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63E" w:rsidRPr="006A55A4" w:rsidRDefault="0008163E" w:rsidP="0008163E">
      <w:pPr>
        <w:spacing w:after="0" w:line="240" w:lineRule="auto"/>
        <w:jc w:val="center"/>
        <w:rPr>
          <w:rFonts w:ascii="Times New Roman" w:eastAsia="Times New Roman" w:hAnsi="Times New Roman"/>
          <w:sz w:val="24"/>
          <w:szCs w:val="24"/>
          <w:lang w:eastAsia="ru-RU"/>
        </w:rPr>
      </w:pPr>
      <w:r w:rsidRPr="006A55A4">
        <w:rPr>
          <w:rFonts w:ascii="Times New Roman" w:eastAsia="Times New Roman" w:hAnsi="Times New Roman"/>
          <w:sz w:val="24"/>
          <w:szCs w:val="24"/>
          <w:lang w:eastAsia="ru-RU"/>
        </w:rPr>
        <w:t xml:space="preserve">Муниципальное автономное дошкольное образовательное учреждение </w:t>
      </w:r>
    </w:p>
    <w:p w:rsidR="0008163E" w:rsidRPr="006A55A4" w:rsidRDefault="002347B9" w:rsidP="0008163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A17D80">
        <w:rPr>
          <w:rFonts w:ascii="Times New Roman" w:eastAsia="Times New Roman" w:hAnsi="Times New Roman"/>
          <w:sz w:val="24"/>
          <w:szCs w:val="24"/>
          <w:lang w:eastAsia="ru-RU"/>
        </w:rPr>
        <w:t xml:space="preserve">Детский </w:t>
      </w:r>
      <w:r w:rsidR="0008163E" w:rsidRPr="006A55A4">
        <w:rPr>
          <w:rFonts w:ascii="Times New Roman" w:eastAsia="Times New Roman" w:hAnsi="Times New Roman"/>
          <w:sz w:val="24"/>
          <w:szCs w:val="24"/>
          <w:lang w:eastAsia="ru-RU"/>
        </w:rPr>
        <w:t>сад «Ромашка»</w:t>
      </w:r>
    </w:p>
    <w:p w:rsidR="0008163E" w:rsidRPr="006A55A4" w:rsidRDefault="0008163E" w:rsidP="0008163E">
      <w:pPr>
        <w:spacing w:after="0" w:line="240" w:lineRule="auto"/>
        <w:jc w:val="both"/>
        <w:rPr>
          <w:rFonts w:ascii="Times New Roman" w:eastAsia="Times New Roman" w:hAnsi="Times New Roman"/>
          <w:sz w:val="24"/>
          <w:szCs w:val="24"/>
          <w:lang w:eastAsia="ru-RU"/>
        </w:rPr>
      </w:pPr>
    </w:p>
    <w:p w:rsidR="0008163E" w:rsidRPr="006A55A4" w:rsidRDefault="0008163E" w:rsidP="0008163E">
      <w:pPr>
        <w:spacing w:after="0" w:line="240" w:lineRule="auto"/>
        <w:rPr>
          <w:rFonts w:ascii="Times New Roman" w:eastAsia="Times New Roman" w:hAnsi="Times New Roman"/>
          <w:sz w:val="24"/>
          <w:szCs w:val="24"/>
          <w:lang w:eastAsia="ru-RU"/>
        </w:rPr>
      </w:pPr>
    </w:p>
    <w:p w:rsidR="0008163E" w:rsidRPr="006A55A4" w:rsidRDefault="0008163E" w:rsidP="0008163E">
      <w:pPr>
        <w:spacing w:after="0" w:line="240" w:lineRule="auto"/>
        <w:rPr>
          <w:rFonts w:ascii="Times New Roman" w:eastAsia="Times New Roman" w:hAnsi="Times New Roman"/>
          <w:sz w:val="24"/>
          <w:szCs w:val="24"/>
          <w:lang w:eastAsia="ru-RU"/>
        </w:rPr>
      </w:pPr>
    </w:p>
    <w:p w:rsidR="0008163E" w:rsidRPr="006A55A4" w:rsidRDefault="0008163E" w:rsidP="00467BB2">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p>
    <w:p w:rsidR="0008163E" w:rsidRPr="006A55A4" w:rsidRDefault="0008163E" w:rsidP="00EE064C">
      <w:pPr>
        <w:spacing w:after="0" w:line="240" w:lineRule="auto"/>
        <w:rPr>
          <w:rFonts w:ascii="Times New Roman" w:hAnsi="Times New Roman"/>
          <w:sz w:val="24"/>
          <w:szCs w:val="24"/>
          <w:lang w:eastAsia="ru-RU"/>
        </w:rPr>
      </w:pPr>
      <w:r w:rsidRPr="006A55A4">
        <w:rPr>
          <w:rFonts w:ascii="Times New Roman" w:hAnsi="Times New Roman"/>
          <w:sz w:val="24"/>
          <w:szCs w:val="24"/>
          <w:lang w:eastAsia="ru-RU"/>
        </w:rPr>
        <w:tab/>
      </w:r>
      <w:r w:rsidRPr="006A55A4">
        <w:rPr>
          <w:rFonts w:ascii="Times New Roman" w:hAnsi="Times New Roman"/>
          <w:sz w:val="24"/>
          <w:szCs w:val="24"/>
          <w:lang w:eastAsia="ru-RU"/>
        </w:rPr>
        <w:tab/>
      </w:r>
      <w:r w:rsidRPr="006A55A4">
        <w:rPr>
          <w:rFonts w:ascii="Times New Roman" w:hAnsi="Times New Roman"/>
          <w:sz w:val="24"/>
          <w:szCs w:val="24"/>
          <w:lang w:eastAsia="ru-RU"/>
        </w:rPr>
        <w:tab/>
      </w:r>
      <w:r w:rsidRPr="006A55A4">
        <w:rPr>
          <w:rFonts w:ascii="Times New Roman" w:hAnsi="Times New Roman"/>
          <w:sz w:val="24"/>
          <w:szCs w:val="24"/>
          <w:lang w:eastAsia="ru-RU"/>
        </w:rPr>
        <w:tab/>
      </w:r>
      <w:r w:rsidRPr="006A55A4">
        <w:rPr>
          <w:rFonts w:ascii="Times New Roman" w:hAnsi="Times New Roman"/>
          <w:sz w:val="24"/>
          <w:szCs w:val="24"/>
          <w:lang w:eastAsia="ru-RU"/>
        </w:rPr>
        <w:tab/>
      </w:r>
      <w:r w:rsidRPr="006A55A4">
        <w:rPr>
          <w:rFonts w:ascii="Times New Roman" w:hAnsi="Times New Roman"/>
          <w:sz w:val="24"/>
          <w:szCs w:val="24"/>
          <w:lang w:eastAsia="ru-RU"/>
        </w:rPr>
        <w:tab/>
      </w:r>
      <w:r w:rsidRPr="006A55A4">
        <w:rPr>
          <w:rFonts w:ascii="Times New Roman" w:hAnsi="Times New Roman"/>
          <w:sz w:val="24"/>
          <w:szCs w:val="24"/>
          <w:lang w:eastAsia="ru-RU"/>
        </w:rPr>
        <w:tab/>
      </w:r>
    </w:p>
    <w:p w:rsidR="00C93D54" w:rsidRDefault="00F12742" w:rsidP="00F12742">
      <w:pPr>
        <w:spacing w:after="0"/>
        <w:jc w:val="right"/>
        <w:rPr>
          <w:rFonts w:ascii="Times New Roman" w:hAnsi="Times New Roman"/>
          <w:sz w:val="24"/>
          <w:szCs w:val="24"/>
        </w:rPr>
      </w:pPr>
      <w:r>
        <w:rPr>
          <w:rFonts w:ascii="Times New Roman" w:hAnsi="Times New Roman"/>
          <w:sz w:val="24"/>
          <w:szCs w:val="24"/>
        </w:rPr>
        <w:t>Приложение № 5</w:t>
      </w:r>
    </w:p>
    <w:p w:rsidR="00CA21D4" w:rsidRDefault="00CA21D4" w:rsidP="0008163E">
      <w:pPr>
        <w:spacing w:after="0"/>
        <w:jc w:val="center"/>
        <w:rPr>
          <w:rFonts w:ascii="Times New Roman" w:hAnsi="Times New Roman"/>
          <w:sz w:val="24"/>
          <w:szCs w:val="24"/>
        </w:rPr>
      </w:pPr>
    </w:p>
    <w:p w:rsidR="00CA21D4" w:rsidRDefault="00CA21D4" w:rsidP="0008163E">
      <w:pPr>
        <w:spacing w:after="0"/>
        <w:jc w:val="center"/>
        <w:rPr>
          <w:rFonts w:ascii="Times New Roman" w:hAnsi="Times New Roman"/>
          <w:sz w:val="24"/>
          <w:szCs w:val="24"/>
        </w:rPr>
      </w:pPr>
    </w:p>
    <w:p w:rsidR="00C93D54" w:rsidRDefault="00C93D54" w:rsidP="00B451D1">
      <w:pPr>
        <w:spacing w:after="0"/>
        <w:rPr>
          <w:rFonts w:ascii="Times New Roman" w:hAnsi="Times New Roman"/>
          <w:sz w:val="24"/>
          <w:szCs w:val="24"/>
        </w:rPr>
      </w:pPr>
    </w:p>
    <w:p w:rsidR="00C93D54" w:rsidRDefault="00C93D54" w:rsidP="0008163E">
      <w:pPr>
        <w:spacing w:after="0"/>
        <w:jc w:val="center"/>
        <w:rPr>
          <w:rFonts w:ascii="Times New Roman" w:hAnsi="Times New Roman"/>
          <w:sz w:val="24"/>
          <w:szCs w:val="24"/>
        </w:rPr>
      </w:pPr>
    </w:p>
    <w:p w:rsidR="00CA21D4" w:rsidRDefault="00CA21D4" w:rsidP="0008163E">
      <w:pPr>
        <w:spacing w:after="0"/>
        <w:jc w:val="center"/>
        <w:rPr>
          <w:rFonts w:ascii="Times New Roman" w:hAnsi="Times New Roman"/>
          <w:sz w:val="24"/>
          <w:szCs w:val="24"/>
        </w:rPr>
      </w:pPr>
    </w:p>
    <w:p w:rsidR="00C93D54" w:rsidRDefault="00C93D54" w:rsidP="0008163E">
      <w:pPr>
        <w:spacing w:after="0"/>
        <w:jc w:val="center"/>
        <w:rPr>
          <w:rFonts w:ascii="Times New Roman" w:hAnsi="Times New Roman"/>
          <w:sz w:val="24"/>
          <w:szCs w:val="24"/>
        </w:rPr>
      </w:pPr>
    </w:p>
    <w:p w:rsidR="00C93D54" w:rsidRPr="006A55A4" w:rsidRDefault="00C93D54" w:rsidP="00DC2626">
      <w:pPr>
        <w:spacing w:after="0"/>
        <w:jc w:val="center"/>
        <w:rPr>
          <w:rFonts w:ascii="Times New Roman" w:hAnsi="Times New Roman"/>
          <w:sz w:val="24"/>
          <w:szCs w:val="24"/>
        </w:rPr>
      </w:pPr>
      <w:r w:rsidRPr="006A55A4">
        <w:rPr>
          <w:rFonts w:ascii="Times New Roman" w:hAnsi="Times New Roman"/>
          <w:sz w:val="24"/>
          <w:szCs w:val="24"/>
        </w:rPr>
        <w:t xml:space="preserve">Рабочая </w:t>
      </w:r>
      <w:r w:rsidR="008458B2" w:rsidRPr="006A55A4">
        <w:rPr>
          <w:rFonts w:ascii="Times New Roman" w:hAnsi="Times New Roman"/>
          <w:sz w:val="24"/>
          <w:szCs w:val="24"/>
        </w:rPr>
        <w:t>образовательная программа</w:t>
      </w:r>
    </w:p>
    <w:p w:rsidR="00916243" w:rsidRDefault="00C93D54" w:rsidP="00DC2626">
      <w:pPr>
        <w:spacing w:after="0"/>
        <w:jc w:val="center"/>
        <w:rPr>
          <w:rFonts w:ascii="Times New Roman" w:hAnsi="Times New Roman"/>
          <w:sz w:val="24"/>
          <w:szCs w:val="24"/>
          <w:lang w:eastAsia="ru-RU"/>
        </w:rPr>
      </w:pPr>
      <w:r>
        <w:rPr>
          <w:rFonts w:ascii="Times New Roman" w:hAnsi="Times New Roman"/>
          <w:sz w:val="24"/>
          <w:szCs w:val="24"/>
          <w:lang w:eastAsia="ru-RU"/>
        </w:rPr>
        <w:t>общеразвивающей направленности</w:t>
      </w:r>
    </w:p>
    <w:p w:rsidR="00C93D54" w:rsidRPr="006A55A4" w:rsidRDefault="008458B2" w:rsidP="00DC2626">
      <w:pPr>
        <w:spacing w:after="0"/>
        <w:jc w:val="center"/>
        <w:rPr>
          <w:rFonts w:ascii="Times New Roman" w:hAnsi="Times New Roman"/>
          <w:sz w:val="24"/>
          <w:szCs w:val="24"/>
          <w:lang w:eastAsia="ru-RU"/>
        </w:rPr>
      </w:pPr>
      <w:r>
        <w:rPr>
          <w:rFonts w:ascii="Times New Roman" w:hAnsi="Times New Roman"/>
          <w:sz w:val="24"/>
          <w:szCs w:val="24"/>
          <w:lang w:eastAsia="ru-RU"/>
        </w:rPr>
        <w:t xml:space="preserve">младшей </w:t>
      </w:r>
      <w:r w:rsidRPr="006A55A4">
        <w:rPr>
          <w:rFonts w:ascii="Times New Roman" w:hAnsi="Times New Roman"/>
          <w:sz w:val="24"/>
          <w:szCs w:val="24"/>
          <w:lang w:eastAsia="ru-RU"/>
        </w:rPr>
        <w:t>группы</w:t>
      </w:r>
      <w:r w:rsidR="00916243">
        <w:rPr>
          <w:rFonts w:ascii="Times New Roman" w:hAnsi="Times New Roman"/>
          <w:sz w:val="24"/>
          <w:szCs w:val="24"/>
          <w:lang w:eastAsia="ru-RU"/>
        </w:rPr>
        <w:t xml:space="preserve"> </w:t>
      </w:r>
      <w:r w:rsidR="00C93D54" w:rsidRPr="006A55A4">
        <w:rPr>
          <w:rFonts w:ascii="Times New Roman" w:hAnsi="Times New Roman"/>
          <w:sz w:val="24"/>
          <w:szCs w:val="24"/>
          <w:lang w:eastAsia="ru-RU"/>
        </w:rPr>
        <w:t>«</w:t>
      </w:r>
      <w:r>
        <w:rPr>
          <w:rFonts w:ascii="Times New Roman" w:hAnsi="Times New Roman"/>
          <w:sz w:val="24"/>
          <w:szCs w:val="24"/>
          <w:lang w:eastAsia="ru-RU"/>
        </w:rPr>
        <w:t>Веснушки</w:t>
      </w:r>
      <w:r w:rsidR="00C93D54" w:rsidRPr="006A55A4">
        <w:rPr>
          <w:rFonts w:ascii="Times New Roman" w:hAnsi="Times New Roman"/>
          <w:sz w:val="24"/>
          <w:szCs w:val="24"/>
          <w:lang w:eastAsia="ru-RU"/>
        </w:rPr>
        <w:t>»</w:t>
      </w:r>
      <w:r w:rsidR="00CA21D4">
        <w:rPr>
          <w:rFonts w:ascii="Times New Roman" w:hAnsi="Times New Roman"/>
          <w:sz w:val="24"/>
          <w:szCs w:val="24"/>
          <w:lang w:eastAsia="ru-RU"/>
        </w:rPr>
        <w:t xml:space="preserve"> </w:t>
      </w:r>
      <w:r w:rsidR="00C93D54" w:rsidRPr="006A55A4">
        <w:rPr>
          <w:rFonts w:ascii="Times New Roman" w:hAnsi="Times New Roman"/>
          <w:sz w:val="24"/>
          <w:szCs w:val="24"/>
          <w:lang w:eastAsia="ru-RU"/>
        </w:rPr>
        <w:t xml:space="preserve">(возраст детей </w:t>
      </w:r>
      <w:r w:rsidR="00C93D54">
        <w:rPr>
          <w:rFonts w:ascii="Times New Roman" w:hAnsi="Times New Roman"/>
          <w:sz w:val="24"/>
          <w:szCs w:val="24"/>
        </w:rPr>
        <w:t>3-4</w:t>
      </w:r>
      <w:r w:rsidR="00DA11D5">
        <w:rPr>
          <w:rFonts w:ascii="Times New Roman" w:hAnsi="Times New Roman"/>
          <w:sz w:val="24"/>
          <w:szCs w:val="24"/>
        </w:rPr>
        <w:t xml:space="preserve"> </w:t>
      </w:r>
      <w:bookmarkStart w:id="0" w:name="_GoBack"/>
      <w:bookmarkEnd w:id="0"/>
      <w:r w:rsidR="00C93D54">
        <w:rPr>
          <w:rFonts w:ascii="Times New Roman" w:hAnsi="Times New Roman"/>
          <w:sz w:val="24"/>
          <w:szCs w:val="24"/>
        </w:rPr>
        <w:t>года)</w:t>
      </w:r>
    </w:p>
    <w:p w:rsidR="00C93D54" w:rsidRPr="006A55A4" w:rsidRDefault="00C93D54" w:rsidP="00DC2626">
      <w:pPr>
        <w:shd w:val="clear" w:color="auto" w:fill="FFFFFF"/>
        <w:spacing w:after="0"/>
        <w:jc w:val="center"/>
        <w:rPr>
          <w:rFonts w:ascii="Times New Roman" w:eastAsia="Times New Roman" w:hAnsi="Times New Roman"/>
          <w:sz w:val="24"/>
          <w:szCs w:val="24"/>
          <w:lang w:eastAsia="ru-RU"/>
        </w:rPr>
      </w:pPr>
      <w:r w:rsidRPr="006A55A4">
        <w:rPr>
          <w:rFonts w:ascii="Times New Roman" w:eastAsia="Times New Roman" w:hAnsi="Times New Roman"/>
          <w:sz w:val="24"/>
          <w:szCs w:val="24"/>
          <w:lang w:eastAsia="ru-RU"/>
        </w:rPr>
        <w:t xml:space="preserve">по реализации </w:t>
      </w:r>
      <w:r>
        <w:rPr>
          <w:rFonts w:ascii="Times New Roman" w:eastAsia="Times New Roman" w:hAnsi="Times New Roman"/>
          <w:sz w:val="24"/>
          <w:szCs w:val="24"/>
          <w:lang w:eastAsia="ru-RU"/>
        </w:rPr>
        <w:t xml:space="preserve">основной </w:t>
      </w:r>
      <w:r w:rsidR="008458B2">
        <w:rPr>
          <w:rFonts w:ascii="Times New Roman" w:eastAsia="Times New Roman" w:hAnsi="Times New Roman"/>
          <w:sz w:val="24"/>
          <w:szCs w:val="24"/>
          <w:lang w:eastAsia="ru-RU"/>
        </w:rPr>
        <w:t xml:space="preserve">образовательной </w:t>
      </w:r>
      <w:r w:rsidR="008458B2" w:rsidRPr="006A55A4">
        <w:rPr>
          <w:rFonts w:ascii="Times New Roman" w:eastAsia="Times New Roman" w:hAnsi="Times New Roman"/>
          <w:sz w:val="24"/>
          <w:szCs w:val="24"/>
          <w:lang w:eastAsia="ru-RU"/>
        </w:rPr>
        <w:t>программы</w:t>
      </w:r>
      <w:r w:rsidRPr="006A55A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МАДОУ д/с «Ромашка»</w:t>
      </w:r>
    </w:p>
    <w:p w:rsidR="00C93D54" w:rsidRPr="006A55A4" w:rsidRDefault="00C93D54" w:rsidP="00DC2626">
      <w:pPr>
        <w:shd w:val="clear" w:color="auto" w:fill="FFFFFF"/>
        <w:spacing w:after="0"/>
        <w:jc w:val="center"/>
        <w:rPr>
          <w:rFonts w:ascii="Times New Roman" w:eastAsia="Times New Roman" w:hAnsi="Times New Roman"/>
          <w:sz w:val="24"/>
          <w:szCs w:val="24"/>
          <w:lang w:eastAsia="ru-RU"/>
        </w:rPr>
      </w:pPr>
      <w:r w:rsidRPr="006A55A4">
        <w:rPr>
          <w:rFonts w:ascii="Times New Roman" w:eastAsia="Times New Roman" w:hAnsi="Times New Roman"/>
          <w:sz w:val="24"/>
          <w:szCs w:val="24"/>
          <w:lang w:eastAsia="ru-RU"/>
        </w:rPr>
        <w:t xml:space="preserve">на </w:t>
      </w:r>
      <w:r w:rsidR="00DB2266">
        <w:rPr>
          <w:rFonts w:ascii="Times New Roman" w:eastAsia="Times New Roman" w:hAnsi="Times New Roman"/>
          <w:sz w:val="24"/>
          <w:szCs w:val="24"/>
          <w:lang w:eastAsia="ru-RU"/>
        </w:rPr>
        <w:t>202</w:t>
      </w:r>
      <w:r w:rsidR="008458B2">
        <w:rPr>
          <w:rFonts w:ascii="Times New Roman" w:eastAsia="Times New Roman" w:hAnsi="Times New Roman"/>
          <w:sz w:val="24"/>
          <w:szCs w:val="24"/>
          <w:lang w:eastAsia="ru-RU"/>
        </w:rPr>
        <w:t>4</w:t>
      </w:r>
      <w:r w:rsidR="00DB2266">
        <w:rPr>
          <w:rFonts w:ascii="Times New Roman" w:eastAsia="Times New Roman" w:hAnsi="Times New Roman"/>
          <w:sz w:val="24"/>
          <w:szCs w:val="24"/>
          <w:lang w:eastAsia="ru-RU"/>
        </w:rPr>
        <w:t xml:space="preserve"> – 202</w:t>
      </w:r>
      <w:r w:rsidR="008458B2">
        <w:rPr>
          <w:rFonts w:ascii="Times New Roman" w:eastAsia="Times New Roman" w:hAnsi="Times New Roman"/>
          <w:sz w:val="24"/>
          <w:szCs w:val="24"/>
          <w:lang w:eastAsia="ru-RU"/>
        </w:rPr>
        <w:t>5</w:t>
      </w:r>
      <w:r w:rsidRPr="006A55A4">
        <w:rPr>
          <w:rFonts w:ascii="Times New Roman" w:eastAsia="Times New Roman" w:hAnsi="Times New Roman"/>
          <w:sz w:val="24"/>
          <w:szCs w:val="24"/>
          <w:lang w:eastAsia="ru-RU"/>
        </w:rPr>
        <w:t xml:space="preserve"> учебный год</w:t>
      </w:r>
    </w:p>
    <w:p w:rsidR="00C93D54" w:rsidRDefault="00C93D54" w:rsidP="00467BB2">
      <w:pPr>
        <w:shd w:val="clear" w:color="auto" w:fill="FFFFFF"/>
        <w:spacing w:before="225" w:after="225" w:line="315" w:lineRule="atLeast"/>
        <w:rPr>
          <w:rFonts w:ascii="Times New Roman" w:eastAsia="Times New Roman" w:hAnsi="Times New Roman"/>
          <w:sz w:val="24"/>
          <w:szCs w:val="24"/>
          <w:lang w:eastAsia="ru-RU"/>
        </w:rPr>
      </w:pPr>
    </w:p>
    <w:p w:rsidR="00CA21D4" w:rsidRDefault="00CA21D4" w:rsidP="00467BB2">
      <w:pPr>
        <w:shd w:val="clear" w:color="auto" w:fill="FFFFFF"/>
        <w:spacing w:before="225" w:after="225" w:line="315" w:lineRule="atLeast"/>
        <w:rPr>
          <w:rFonts w:ascii="Times New Roman" w:eastAsia="Times New Roman" w:hAnsi="Times New Roman"/>
          <w:sz w:val="24"/>
          <w:szCs w:val="24"/>
          <w:lang w:eastAsia="ru-RU"/>
        </w:rPr>
      </w:pPr>
    </w:p>
    <w:p w:rsidR="00CA21D4" w:rsidRPr="006A55A4" w:rsidRDefault="00CA21D4" w:rsidP="00467BB2">
      <w:pPr>
        <w:shd w:val="clear" w:color="auto" w:fill="FFFFFF"/>
        <w:spacing w:before="225" w:after="225" w:line="315" w:lineRule="atLeast"/>
        <w:rPr>
          <w:rFonts w:ascii="Times New Roman" w:eastAsia="Times New Roman" w:hAnsi="Times New Roman"/>
          <w:sz w:val="24"/>
          <w:szCs w:val="24"/>
          <w:lang w:eastAsia="ru-RU"/>
        </w:rPr>
      </w:pPr>
    </w:p>
    <w:p w:rsidR="00C93D54" w:rsidRDefault="00C93D54" w:rsidP="0008163E">
      <w:pPr>
        <w:spacing w:after="0"/>
        <w:jc w:val="center"/>
        <w:rPr>
          <w:rFonts w:ascii="Times New Roman" w:hAnsi="Times New Roman"/>
          <w:sz w:val="24"/>
          <w:szCs w:val="24"/>
        </w:rPr>
      </w:pPr>
    </w:p>
    <w:p w:rsidR="00C93D54" w:rsidRDefault="00C93D54" w:rsidP="0008163E">
      <w:pPr>
        <w:spacing w:after="0"/>
        <w:jc w:val="center"/>
        <w:rPr>
          <w:rFonts w:ascii="Times New Roman" w:hAnsi="Times New Roman"/>
          <w:sz w:val="24"/>
          <w:szCs w:val="24"/>
        </w:rPr>
      </w:pPr>
    </w:p>
    <w:p w:rsidR="00C93D54" w:rsidRDefault="00C93D54" w:rsidP="0008163E">
      <w:pPr>
        <w:spacing w:after="0"/>
        <w:jc w:val="center"/>
        <w:rPr>
          <w:rFonts w:ascii="Times New Roman" w:hAnsi="Times New Roman"/>
          <w:sz w:val="24"/>
          <w:szCs w:val="24"/>
        </w:rPr>
      </w:pPr>
    </w:p>
    <w:p w:rsidR="00CA21D4" w:rsidRDefault="00CA21D4" w:rsidP="00C93D54">
      <w:pPr>
        <w:pStyle w:val="a3"/>
        <w:spacing w:line="240" w:lineRule="auto"/>
        <w:ind w:left="6480"/>
        <w:jc w:val="right"/>
        <w:rPr>
          <w:rFonts w:ascii="Times New Roman" w:hAnsi="Times New Roman"/>
          <w:sz w:val="24"/>
          <w:szCs w:val="24"/>
        </w:rPr>
      </w:pPr>
    </w:p>
    <w:p w:rsidR="00CA21D4" w:rsidRDefault="00CA21D4" w:rsidP="00C93D54">
      <w:pPr>
        <w:pStyle w:val="a3"/>
        <w:spacing w:line="240" w:lineRule="auto"/>
        <w:ind w:left="6480"/>
        <w:jc w:val="right"/>
        <w:rPr>
          <w:rFonts w:ascii="Times New Roman" w:hAnsi="Times New Roman"/>
          <w:sz w:val="24"/>
          <w:szCs w:val="24"/>
        </w:rPr>
      </w:pPr>
    </w:p>
    <w:p w:rsidR="00CA21D4" w:rsidRDefault="00CA21D4" w:rsidP="00C93D54">
      <w:pPr>
        <w:pStyle w:val="a3"/>
        <w:spacing w:line="240" w:lineRule="auto"/>
        <w:ind w:left="6480"/>
        <w:jc w:val="right"/>
        <w:rPr>
          <w:rFonts w:ascii="Times New Roman" w:hAnsi="Times New Roman"/>
          <w:sz w:val="24"/>
          <w:szCs w:val="24"/>
        </w:rPr>
      </w:pPr>
    </w:p>
    <w:p w:rsidR="00CA21D4" w:rsidRDefault="00CA21D4" w:rsidP="00C93D54">
      <w:pPr>
        <w:pStyle w:val="a3"/>
        <w:spacing w:line="240" w:lineRule="auto"/>
        <w:ind w:left="6480"/>
        <w:jc w:val="right"/>
        <w:rPr>
          <w:rFonts w:ascii="Times New Roman" w:hAnsi="Times New Roman"/>
          <w:sz w:val="24"/>
          <w:szCs w:val="24"/>
        </w:rPr>
      </w:pPr>
    </w:p>
    <w:p w:rsidR="00CA21D4" w:rsidRDefault="00CA21D4" w:rsidP="00C93D54">
      <w:pPr>
        <w:pStyle w:val="a3"/>
        <w:spacing w:line="240" w:lineRule="auto"/>
        <w:ind w:left="6480"/>
        <w:jc w:val="right"/>
        <w:rPr>
          <w:rFonts w:ascii="Times New Roman" w:hAnsi="Times New Roman"/>
          <w:sz w:val="24"/>
          <w:szCs w:val="24"/>
        </w:rPr>
      </w:pPr>
    </w:p>
    <w:p w:rsidR="00C93D54" w:rsidRPr="0008163E" w:rsidRDefault="008458B2" w:rsidP="00C93D54">
      <w:pPr>
        <w:pStyle w:val="a3"/>
        <w:spacing w:line="240" w:lineRule="auto"/>
        <w:ind w:left="6480"/>
        <w:jc w:val="right"/>
        <w:rPr>
          <w:rFonts w:ascii="Times New Roman" w:hAnsi="Times New Roman"/>
          <w:sz w:val="24"/>
          <w:szCs w:val="24"/>
        </w:rPr>
      </w:pPr>
      <w:r>
        <w:rPr>
          <w:rFonts w:ascii="Times New Roman" w:hAnsi="Times New Roman"/>
          <w:sz w:val="24"/>
          <w:szCs w:val="24"/>
        </w:rPr>
        <w:t>Бондаренко Юлия Петровна</w:t>
      </w:r>
    </w:p>
    <w:p w:rsidR="00C93D54" w:rsidRPr="0008163E" w:rsidRDefault="00C93D54" w:rsidP="00C93D54">
      <w:pPr>
        <w:pStyle w:val="a3"/>
        <w:spacing w:line="240" w:lineRule="auto"/>
        <w:ind w:left="5760"/>
        <w:jc w:val="right"/>
        <w:rPr>
          <w:rFonts w:ascii="Times New Roman" w:hAnsi="Times New Roman"/>
          <w:sz w:val="24"/>
          <w:szCs w:val="24"/>
        </w:rPr>
      </w:pPr>
      <w:r w:rsidRPr="0008163E">
        <w:rPr>
          <w:rFonts w:ascii="Times New Roman" w:hAnsi="Times New Roman"/>
          <w:sz w:val="24"/>
          <w:szCs w:val="24"/>
        </w:rPr>
        <w:t>воспитатель</w:t>
      </w:r>
    </w:p>
    <w:p w:rsidR="00C93D54" w:rsidRDefault="008458B2" w:rsidP="00C93D54">
      <w:pPr>
        <w:pStyle w:val="a3"/>
        <w:shd w:val="clear" w:color="auto" w:fill="FFFFFF"/>
        <w:spacing w:before="225"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Чуклина Виктория Викторовна </w:t>
      </w:r>
    </w:p>
    <w:p w:rsidR="00C93D54" w:rsidRPr="0008163E" w:rsidRDefault="00C93D54" w:rsidP="00C93D54">
      <w:pPr>
        <w:pStyle w:val="a3"/>
        <w:shd w:val="clear" w:color="auto" w:fill="FFFFFF"/>
        <w:spacing w:before="225" w:line="240" w:lineRule="auto"/>
        <w:jc w:val="right"/>
        <w:rPr>
          <w:rFonts w:ascii="Times New Roman" w:eastAsia="Times New Roman" w:hAnsi="Times New Roman"/>
          <w:sz w:val="24"/>
          <w:szCs w:val="24"/>
          <w:lang w:eastAsia="ru-RU"/>
        </w:rPr>
      </w:pPr>
      <w:r w:rsidRPr="0008163E">
        <w:rPr>
          <w:rFonts w:ascii="Times New Roman" w:eastAsia="Times New Roman" w:hAnsi="Times New Roman"/>
          <w:sz w:val="24"/>
          <w:szCs w:val="24"/>
          <w:lang w:eastAsia="ru-RU"/>
        </w:rPr>
        <w:t>воспитатель</w:t>
      </w:r>
    </w:p>
    <w:p w:rsidR="0008163E" w:rsidRDefault="0008163E" w:rsidP="00467BB2">
      <w:pPr>
        <w:spacing w:after="0" w:line="240" w:lineRule="auto"/>
        <w:rPr>
          <w:rFonts w:ascii="Times New Roman" w:eastAsia="Times New Roman" w:hAnsi="Times New Roman"/>
          <w:sz w:val="24"/>
          <w:szCs w:val="24"/>
          <w:lang w:eastAsia="ru-RU"/>
        </w:rPr>
      </w:pPr>
    </w:p>
    <w:p w:rsidR="00CA21D4" w:rsidRDefault="00CA21D4" w:rsidP="00467BB2">
      <w:pPr>
        <w:spacing w:after="0" w:line="240" w:lineRule="auto"/>
        <w:rPr>
          <w:rFonts w:ascii="Times New Roman" w:eastAsia="Times New Roman" w:hAnsi="Times New Roman"/>
          <w:sz w:val="24"/>
          <w:szCs w:val="24"/>
          <w:lang w:eastAsia="ru-RU"/>
        </w:rPr>
      </w:pPr>
    </w:p>
    <w:p w:rsidR="00CA21D4" w:rsidRDefault="00CA21D4" w:rsidP="00467BB2">
      <w:pPr>
        <w:spacing w:after="0" w:line="240" w:lineRule="auto"/>
        <w:rPr>
          <w:rFonts w:ascii="Times New Roman" w:eastAsia="Times New Roman" w:hAnsi="Times New Roman"/>
          <w:sz w:val="24"/>
          <w:szCs w:val="24"/>
          <w:lang w:eastAsia="ru-RU"/>
        </w:rPr>
      </w:pPr>
    </w:p>
    <w:p w:rsidR="00CA21D4" w:rsidRDefault="00CA21D4" w:rsidP="00467BB2">
      <w:pPr>
        <w:spacing w:after="0" w:line="240" w:lineRule="auto"/>
        <w:rPr>
          <w:rFonts w:ascii="Times New Roman" w:eastAsia="Times New Roman" w:hAnsi="Times New Roman"/>
          <w:sz w:val="24"/>
          <w:szCs w:val="24"/>
          <w:lang w:eastAsia="ru-RU"/>
        </w:rPr>
      </w:pPr>
    </w:p>
    <w:p w:rsidR="00CA21D4" w:rsidRDefault="00CA21D4" w:rsidP="00467BB2">
      <w:pPr>
        <w:spacing w:after="0" w:line="240" w:lineRule="auto"/>
        <w:rPr>
          <w:rFonts w:ascii="Times New Roman" w:eastAsia="Times New Roman" w:hAnsi="Times New Roman"/>
          <w:sz w:val="24"/>
          <w:szCs w:val="24"/>
          <w:lang w:eastAsia="ru-RU"/>
        </w:rPr>
      </w:pPr>
    </w:p>
    <w:p w:rsidR="00CA21D4" w:rsidRDefault="00CA21D4" w:rsidP="00467BB2">
      <w:pPr>
        <w:spacing w:after="0" w:line="240" w:lineRule="auto"/>
        <w:rPr>
          <w:rFonts w:ascii="Times New Roman" w:eastAsia="Times New Roman" w:hAnsi="Times New Roman"/>
          <w:sz w:val="24"/>
          <w:szCs w:val="24"/>
          <w:lang w:eastAsia="ru-RU"/>
        </w:rPr>
      </w:pPr>
    </w:p>
    <w:p w:rsidR="00CA21D4" w:rsidRDefault="00CA21D4" w:rsidP="00467BB2">
      <w:pPr>
        <w:spacing w:after="0" w:line="240" w:lineRule="auto"/>
        <w:rPr>
          <w:rFonts w:ascii="Times New Roman" w:eastAsia="Times New Roman" w:hAnsi="Times New Roman"/>
          <w:sz w:val="24"/>
          <w:szCs w:val="24"/>
          <w:lang w:eastAsia="ru-RU"/>
        </w:rPr>
      </w:pPr>
    </w:p>
    <w:p w:rsidR="00467BB2" w:rsidRDefault="00467BB2" w:rsidP="00467BB2">
      <w:pPr>
        <w:spacing w:after="0" w:line="240" w:lineRule="auto"/>
        <w:rPr>
          <w:rFonts w:ascii="Times New Roman" w:hAnsi="Times New Roman"/>
          <w:sz w:val="28"/>
          <w:szCs w:val="28"/>
        </w:rPr>
      </w:pPr>
    </w:p>
    <w:p w:rsidR="00CA21D4" w:rsidRPr="00CA50B0" w:rsidRDefault="00CA21D4" w:rsidP="00467BB2">
      <w:pPr>
        <w:spacing w:after="0" w:line="240" w:lineRule="auto"/>
        <w:rPr>
          <w:rFonts w:ascii="Times New Roman" w:hAnsi="Times New Roman"/>
          <w:sz w:val="28"/>
          <w:szCs w:val="28"/>
        </w:rPr>
      </w:pPr>
    </w:p>
    <w:p w:rsidR="00BA32AA" w:rsidRDefault="00DB2266" w:rsidP="00A9036C">
      <w:pPr>
        <w:shd w:val="clear" w:color="auto" w:fill="FFFFFF"/>
        <w:spacing w:before="225" w:after="225" w:line="315"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 Советский, 202</w:t>
      </w:r>
      <w:r w:rsidR="008458B2">
        <w:rPr>
          <w:rFonts w:ascii="Times New Roman" w:eastAsia="Times New Roman" w:hAnsi="Times New Roman"/>
          <w:sz w:val="24"/>
          <w:szCs w:val="24"/>
          <w:lang w:eastAsia="ru-RU"/>
        </w:rPr>
        <w:t>4</w:t>
      </w:r>
      <w:r w:rsidR="00C93D54">
        <w:rPr>
          <w:rFonts w:ascii="Times New Roman" w:eastAsia="Times New Roman" w:hAnsi="Times New Roman"/>
          <w:sz w:val="24"/>
          <w:szCs w:val="24"/>
          <w:lang w:eastAsia="ru-RU"/>
        </w:rPr>
        <w:t xml:space="preserve"> г.</w:t>
      </w:r>
      <w:r w:rsidR="0008163E">
        <w:rPr>
          <w:rFonts w:ascii="Times New Roman" w:eastAsia="Times New Roman" w:hAnsi="Times New Roman"/>
          <w:sz w:val="24"/>
          <w:szCs w:val="24"/>
          <w:lang w:eastAsia="ru-RU"/>
        </w:rPr>
        <w:tab/>
      </w: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9040"/>
        <w:gridCol w:w="708"/>
      </w:tblGrid>
      <w:tr w:rsidR="007E5023" w:rsidRPr="002E424C" w:rsidTr="00CA21D4">
        <w:tc>
          <w:tcPr>
            <w:tcW w:w="849" w:type="dxa"/>
            <w:tcBorders>
              <w:top w:val="single" w:sz="4" w:space="0" w:color="auto"/>
              <w:left w:val="single" w:sz="4" w:space="0" w:color="auto"/>
              <w:bottom w:val="single" w:sz="4" w:space="0" w:color="auto"/>
              <w:right w:val="single" w:sz="4" w:space="0" w:color="auto"/>
            </w:tcBorders>
            <w:hideMark/>
          </w:tcPr>
          <w:p w:rsidR="00CF28F7" w:rsidRPr="002E424C" w:rsidRDefault="00CF28F7" w:rsidP="00B946C0">
            <w:pPr>
              <w:suppressAutoHyphens/>
              <w:spacing w:after="0" w:line="240" w:lineRule="auto"/>
              <w:jc w:val="center"/>
              <w:rPr>
                <w:rFonts w:ascii="Times New Roman" w:eastAsia="Times New Roman" w:hAnsi="Times New Roman"/>
                <w:b/>
                <w:sz w:val="24"/>
                <w:szCs w:val="24"/>
              </w:rPr>
            </w:pPr>
            <w:r w:rsidRPr="002E424C">
              <w:rPr>
                <w:rFonts w:ascii="Times New Roman" w:eastAsia="Times New Roman" w:hAnsi="Times New Roman"/>
                <w:b/>
                <w:sz w:val="24"/>
                <w:szCs w:val="24"/>
              </w:rPr>
              <w:lastRenderedPageBreak/>
              <w:t>№ п/п</w:t>
            </w:r>
          </w:p>
        </w:tc>
        <w:tc>
          <w:tcPr>
            <w:tcW w:w="9040" w:type="dxa"/>
            <w:tcBorders>
              <w:top w:val="single" w:sz="4" w:space="0" w:color="auto"/>
              <w:left w:val="single" w:sz="4" w:space="0" w:color="auto"/>
              <w:bottom w:val="single" w:sz="4" w:space="0" w:color="auto"/>
              <w:right w:val="single" w:sz="4" w:space="0" w:color="auto"/>
            </w:tcBorders>
            <w:hideMark/>
          </w:tcPr>
          <w:p w:rsidR="00CF28F7" w:rsidRPr="002E424C" w:rsidRDefault="00CF28F7" w:rsidP="00B946C0">
            <w:pPr>
              <w:suppressAutoHyphens/>
              <w:spacing w:after="0" w:line="240" w:lineRule="auto"/>
              <w:jc w:val="center"/>
              <w:rPr>
                <w:rFonts w:ascii="Times New Roman" w:eastAsia="Times New Roman" w:hAnsi="Times New Roman"/>
                <w:b/>
                <w:sz w:val="24"/>
                <w:szCs w:val="24"/>
              </w:rPr>
            </w:pPr>
            <w:r w:rsidRPr="002E424C">
              <w:rPr>
                <w:rFonts w:ascii="Times New Roman" w:eastAsia="Times New Roman" w:hAnsi="Times New Roman"/>
                <w:b/>
                <w:sz w:val="24"/>
                <w:szCs w:val="24"/>
              </w:rPr>
              <w:t>Содержание</w:t>
            </w:r>
          </w:p>
        </w:tc>
        <w:tc>
          <w:tcPr>
            <w:tcW w:w="708" w:type="dxa"/>
            <w:tcBorders>
              <w:top w:val="single" w:sz="4" w:space="0" w:color="auto"/>
              <w:left w:val="single" w:sz="4" w:space="0" w:color="auto"/>
              <w:bottom w:val="single" w:sz="4" w:space="0" w:color="auto"/>
              <w:right w:val="single" w:sz="4" w:space="0" w:color="auto"/>
            </w:tcBorders>
            <w:hideMark/>
          </w:tcPr>
          <w:p w:rsidR="00CF28F7" w:rsidRPr="00367918" w:rsidRDefault="00CF28F7" w:rsidP="00B946C0">
            <w:pPr>
              <w:suppressAutoHyphens/>
              <w:spacing w:after="0" w:line="240" w:lineRule="auto"/>
              <w:jc w:val="center"/>
              <w:rPr>
                <w:rFonts w:ascii="Times New Roman" w:eastAsia="Times New Roman" w:hAnsi="Times New Roman"/>
                <w:b/>
                <w:sz w:val="24"/>
                <w:szCs w:val="24"/>
              </w:rPr>
            </w:pPr>
            <w:r w:rsidRPr="00367918">
              <w:rPr>
                <w:rFonts w:ascii="Times New Roman" w:eastAsia="Times New Roman" w:hAnsi="Times New Roman"/>
                <w:b/>
                <w:sz w:val="24"/>
                <w:szCs w:val="24"/>
              </w:rPr>
              <w:t>Стр.</w:t>
            </w:r>
          </w:p>
        </w:tc>
      </w:tr>
      <w:tr w:rsidR="007E5023" w:rsidRPr="002E424C" w:rsidTr="00CA21D4">
        <w:tc>
          <w:tcPr>
            <w:tcW w:w="849" w:type="dxa"/>
            <w:tcBorders>
              <w:top w:val="single" w:sz="4" w:space="0" w:color="auto"/>
              <w:left w:val="single" w:sz="4" w:space="0" w:color="auto"/>
              <w:bottom w:val="single" w:sz="4" w:space="0" w:color="auto"/>
              <w:right w:val="single" w:sz="4" w:space="0" w:color="auto"/>
            </w:tcBorders>
            <w:hideMark/>
          </w:tcPr>
          <w:p w:rsidR="00CF28F7" w:rsidRPr="002E424C" w:rsidRDefault="00CF28F7" w:rsidP="00B946C0">
            <w:pPr>
              <w:suppressAutoHyphens/>
              <w:spacing w:after="0" w:line="240" w:lineRule="auto"/>
              <w:jc w:val="center"/>
              <w:rPr>
                <w:rFonts w:ascii="Times New Roman" w:eastAsia="Times New Roman" w:hAnsi="Times New Roman"/>
                <w:b/>
                <w:sz w:val="24"/>
                <w:szCs w:val="24"/>
                <w:lang w:val="en-US"/>
              </w:rPr>
            </w:pPr>
            <w:r w:rsidRPr="002E424C">
              <w:rPr>
                <w:rFonts w:ascii="Times New Roman" w:eastAsia="Times New Roman" w:hAnsi="Times New Roman"/>
                <w:b/>
                <w:sz w:val="24"/>
                <w:szCs w:val="24"/>
                <w:lang w:val="en-US"/>
              </w:rPr>
              <w:t>I</w:t>
            </w:r>
          </w:p>
        </w:tc>
        <w:tc>
          <w:tcPr>
            <w:tcW w:w="9040" w:type="dxa"/>
            <w:tcBorders>
              <w:top w:val="single" w:sz="4" w:space="0" w:color="auto"/>
              <w:left w:val="single" w:sz="4" w:space="0" w:color="auto"/>
              <w:bottom w:val="single" w:sz="4" w:space="0" w:color="auto"/>
              <w:right w:val="single" w:sz="4" w:space="0" w:color="auto"/>
            </w:tcBorders>
            <w:hideMark/>
          </w:tcPr>
          <w:p w:rsidR="00CF28F7" w:rsidRPr="002E424C" w:rsidRDefault="00CF28F7" w:rsidP="00B946C0">
            <w:pPr>
              <w:suppressAutoHyphens/>
              <w:spacing w:after="0" w:line="240" w:lineRule="auto"/>
              <w:jc w:val="center"/>
              <w:rPr>
                <w:rFonts w:ascii="Times New Roman" w:eastAsia="Times New Roman" w:hAnsi="Times New Roman"/>
                <w:b/>
                <w:sz w:val="24"/>
                <w:szCs w:val="24"/>
              </w:rPr>
            </w:pPr>
            <w:r w:rsidRPr="002E424C">
              <w:rPr>
                <w:rFonts w:ascii="Times New Roman" w:eastAsia="Times New Roman" w:hAnsi="Times New Roman"/>
                <w:b/>
                <w:sz w:val="24"/>
                <w:szCs w:val="24"/>
              </w:rPr>
              <w:t>Целевой раздел</w:t>
            </w:r>
          </w:p>
        </w:tc>
        <w:tc>
          <w:tcPr>
            <w:tcW w:w="708" w:type="dxa"/>
            <w:tcBorders>
              <w:top w:val="single" w:sz="4" w:space="0" w:color="auto"/>
              <w:left w:val="single" w:sz="4" w:space="0" w:color="auto"/>
              <w:bottom w:val="single" w:sz="4" w:space="0" w:color="auto"/>
              <w:right w:val="single" w:sz="4" w:space="0" w:color="auto"/>
            </w:tcBorders>
          </w:tcPr>
          <w:p w:rsidR="00CF28F7" w:rsidRPr="00367918" w:rsidRDefault="00CF28F7" w:rsidP="00B946C0">
            <w:pPr>
              <w:suppressAutoHyphens/>
              <w:spacing w:after="0" w:line="240" w:lineRule="auto"/>
              <w:rPr>
                <w:rFonts w:ascii="Times New Roman" w:eastAsia="Times New Roman" w:hAnsi="Times New Roman"/>
                <w:sz w:val="24"/>
                <w:szCs w:val="24"/>
              </w:rPr>
            </w:pPr>
          </w:p>
        </w:tc>
      </w:tr>
      <w:tr w:rsidR="007E5023" w:rsidRPr="002E424C" w:rsidTr="00CA21D4">
        <w:tc>
          <w:tcPr>
            <w:tcW w:w="849" w:type="dxa"/>
            <w:tcBorders>
              <w:top w:val="single" w:sz="4" w:space="0" w:color="auto"/>
              <w:left w:val="single" w:sz="4" w:space="0" w:color="auto"/>
              <w:bottom w:val="single" w:sz="4" w:space="0" w:color="auto"/>
              <w:right w:val="single" w:sz="4" w:space="0" w:color="auto"/>
            </w:tcBorders>
            <w:hideMark/>
          </w:tcPr>
          <w:p w:rsidR="00CF28F7" w:rsidRPr="002E424C" w:rsidRDefault="00B74ACD" w:rsidP="00B946C0">
            <w:pPr>
              <w:suppressAutoHyphens/>
              <w:spacing w:after="0" w:line="240" w:lineRule="auto"/>
              <w:jc w:val="center"/>
              <w:rPr>
                <w:rFonts w:ascii="Times New Roman" w:eastAsia="Times New Roman" w:hAnsi="Times New Roman"/>
                <w:sz w:val="24"/>
                <w:szCs w:val="24"/>
              </w:rPr>
            </w:pPr>
            <w:r w:rsidRPr="002E424C">
              <w:rPr>
                <w:rFonts w:ascii="Times New Roman" w:eastAsia="Times New Roman" w:hAnsi="Times New Roman"/>
                <w:sz w:val="24"/>
                <w:szCs w:val="24"/>
              </w:rPr>
              <w:t>1</w:t>
            </w:r>
          </w:p>
        </w:tc>
        <w:tc>
          <w:tcPr>
            <w:tcW w:w="9040" w:type="dxa"/>
            <w:tcBorders>
              <w:top w:val="single" w:sz="4" w:space="0" w:color="auto"/>
              <w:left w:val="single" w:sz="4" w:space="0" w:color="auto"/>
              <w:bottom w:val="single" w:sz="4" w:space="0" w:color="auto"/>
              <w:right w:val="single" w:sz="4" w:space="0" w:color="auto"/>
            </w:tcBorders>
          </w:tcPr>
          <w:p w:rsidR="00CF28F7" w:rsidRPr="002E424C" w:rsidRDefault="00ED5FCB" w:rsidP="00B60E12">
            <w:pPr>
              <w:suppressAutoHyphens/>
              <w:spacing w:after="0" w:line="240" w:lineRule="auto"/>
              <w:rPr>
                <w:rFonts w:ascii="Times New Roman" w:eastAsia="Times New Roman" w:hAnsi="Times New Roman"/>
                <w:sz w:val="24"/>
                <w:szCs w:val="24"/>
              </w:rPr>
            </w:pPr>
            <w:r w:rsidRPr="002E424C">
              <w:rPr>
                <w:rFonts w:ascii="Times New Roman" w:eastAsia="Times New Roman" w:hAnsi="Times New Roman"/>
                <w:sz w:val="24"/>
                <w:szCs w:val="24"/>
              </w:rPr>
              <w:t>Пояснительная записка</w:t>
            </w:r>
          </w:p>
        </w:tc>
        <w:tc>
          <w:tcPr>
            <w:tcW w:w="708" w:type="dxa"/>
            <w:tcBorders>
              <w:top w:val="single" w:sz="4" w:space="0" w:color="auto"/>
              <w:left w:val="single" w:sz="4" w:space="0" w:color="auto"/>
              <w:bottom w:val="single" w:sz="4" w:space="0" w:color="auto"/>
              <w:right w:val="single" w:sz="4" w:space="0" w:color="auto"/>
            </w:tcBorders>
          </w:tcPr>
          <w:p w:rsidR="00CF28F7" w:rsidRPr="00367918" w:rsidRDefault="00284D9B" w:rsidP="004F75E7">
            <w:pPr>
              <w:suppressAutoHyphens/>
              <w:spacing w:after="0" w:line="240" w:lineRule="auto"/>
              <w:jc w:val="center"/>
              <w:rPr>
                <w:rFonts w:ascii="Times New Roman" w:eastAsia="Times New Roman" w:hAnsi="Times New Roman"/>
                <w:sz w:val="24"/>
                <w:szCs w:val="24"/>
              </w:rPr>
            </w:pPr>
            <w:r w:rsidRPr="00367918">
              <w:rPr>
                <w:rFonts w:ascii="Times New Roman" w:eastAsia="Times New Roman" w:hAnsi="Times New Roman"/>
                <w:sz w:val="24"/>
                <w:szCs w:val="24"/>
              </w:rPr>
              <w:t>5</w:t>
            </w:r>
          </w:p>
        </w:tc>
      </w:tr>
      <w:tr w:rsidR="007E5023" w:rsidRPr="002E424C" w:rsidTr="00CA21D4">
        <w:trPr>
          <w:trHeight w:val="275"/>
        </w:trPr>
        <w:tc>
          <w:tcPr>
            <w:tcW w:w="849" w:type="dxa"/>
            <w:tcBorders>
              <w:top w:val="single" w:sz="4" w:space="0" w:color="auto"/>
              <w:left w:val="single" w:sz="4" w:space="0" w:color="auto"/>
              <w:bottom w:val="single" w:sz="4" w:space="0" w:color="auto"/>
              <w:right w:val="single" w:sz="4" w:space="0" w:color="auto"/>
            </w:tcBorders>
            <w:hideMark/>
          </w:tcPr>
          <w:p w:rsidR="00CF28F7" w:rsidRPr="002E424C" w:rsidRDefault="00B74ACD" w:rsidP="00B946C0">
            <w:pPr>
              <w:suppressAutoHyphens/>
              <w:spacing w:after="0" w:line="240" w:lineRule="auto"/>
              <w:jc w:val="center"/>
              <w:rPr>
                <w:rFonts w:ascii="Times New Roman" w:eastAsia="Times New Roman" w:hAnsi="Times New Roman"/>
                <w:sz w:val="24"/>
                <w:szCs w:val="24"/>
              </w:rPr>
            </w:pPr>
            <w:r w:rsidRPr="002E424C">
              <w:rPr>
                <w:rFonts w:ascii="Times New Roman" w:eastAsia="Times New Roman" w:hAnsi="Times New Roman"/>
                <w:sz w:val="24"/>
                <w:szCs w:val="24"/>
              </w:rPr>
              <w:t>1.1</w:t>
            </w:r>
          </w:p>
        </w:tc>
        <w:tc>
          <w:tcPr>
            <w:tcW w:w="9040" w:type="dxa"/>
            <w:tcBorders>
              <w:top w:val="single" w:sz="4" w:space="0" w:color="auto"/>
              <w:left w:val="single" w:sz="4" w:space="0" w:color="auto"/>
              <w:bottom w:val="single" w:sz="4" w:space="0" w:color="auto"/>
              <w:right w:val="single" w:sz="4" w:space="0" w:color="auto"/>
            </w:tcBorders>
          </w:tcPr>
          <w:p w:rsidR="00CF28F7" w:rsidRPr="002E424C" w:rsidRDefault="00ED5FCB" w:rsidP="009760C1">
            <w:pPr>
              <w:spacing w:after="0" w:line="240" w:lineRule="auto"/>
              <w:rPr>
                <w:rFonts w:ascii="Times New Roman" w:hAnsi="Times New Roman"/>
                <w:sz w:val="24"/>
                <w:szCs w:val="24"/>
              </w:rPr>
            </w:pPr>
            <w:r w:rsidRPr="002E424C">
              <w:rPr>
                <w:rFonts w:ascii="Times New Roman" w:eastAsia="Times New Roman" w:hAnsi="Times New Roman"/>
                <w:sz w:val="24"/>
                <w:szCs w:val="24"/>
              </w:rPr>
              <w:t>Цель программы</w:t>
            </w:r>
          </w:p>
        </w:tc>
        <w:tc>
          <w:tcPr>
            <w:tcW w:w="708" w:type="dxa"/>
            <w:tcBorders>
              <w:top w:val="single" w:sz="4" w:space="0" w:color="auto"/>
              <w:left w:val="single" w:sz="4" w:space="0" w:color="auto"/>
              <w:bottom w:val="single" w:sz="4" w:space="0" w:color="auto"/>
              <w:right w:val="single" w:sz="4" w:space="0" w:color="auto"/>
            </w:tcBorders>
          </w:tcPr>
          <w:p w:rsidR="00CF28F7" w:rsidRPr="00367918" w:rsidRDefault="00367918" w:rsidP="004F75E7">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r>
      <w:tr w:rsidR="007E5023" w:rsidRPr="002E424C" w:rsidTr="00CA21D4">
        <w:trPr>
          <w:trHeight w:val="265"/>
        </w:trPr>
        <w:tc>
          <w:tcPr>
            <w:tcW w:w="849" w:type="dxa"/>
            <w:tcBorders>
              <w:top w:val="single" w:sz="4" w:space="0" w:color="auto"/>
              <w:left w:val="single" w:sz="4" w:space="0" w:color="auto"/>
              <w:bottom w:val="single" w:sz="4" w:space="0" w:color="auto"/>
              <w:right w:val="single" w:sz="4" w:space="0" w:color="auto"/>
            </w:tcBorders>
            <w:hideMark/>
          </w:tcPr>
          <w:p w:rsidR="00CF28F7" w:rsidRPr="002E424C" w:rsidRDefault="00B74ACD" w:rsidP="00B946C0">
            <w:pPr>
              <w:suppressAutoHyphens/>
              <w:spacing w:after="0" w:line="240" w:lineRule="auto"/>
              <w:jc w:val="center"/>
              <w:rPr>
                <w:rFonts w:ascii="Times New Roman" w:eastAsia="Times New Roman" w:hAnsi="Times New Roman"/>
                <w:sz w:val="24"/>
                <w:szCs w:val="24"/>
              </w:rPr>
            </w:pPr>
            <w:r w:rsidRPr="002E424C">
              <w:rPr>
                <w:rFonts w:ascii="Times New Roman" w:eastAsia="Times New Roman" w:hAnsi="Times New Roman"/>
                <w:sz w:val="24"/>
                <w:szCs w:val="24"/>
              </w:rPr>
              <w:t>1.2</w:t>
            </w:r>
          </w:p>
        </w:tc>
        <w:tc>
          <w:tcPr>
            <w:tcW w:w="9040" w:type="dxa"/>
            <w:tcBorders>
              <w:top w:val="single" w:sz="4" w:space="0" w:color="auto"/>
              <w:left w:val="single" w:sz="4" w:space="0" w:color="auto"/>
              <w:bottom w:val="single" w:sz="4" w:space="0" w:color="auto"/>
              <w:right w:val="single" w:sz="4" w:space="0" w:color="auto"/>
            </w:tcBorders>
          </w:tcPr>
          <w:p w:rsidR="00CF28F7" w:rsidRPr="002E424C" w:rsidRDefault="00ED5FCB" w:rsidP="00B60E12">
            <w:pPr>
              <w:spacing w:after="0" w:line="240" w:lineRule="auto"/>
              <w:jc w:val="both"/>
              <w:rPr>
                <w:rFonts w:ascii="Times New Roman" w:hAnsi="Times New Roman"/>
                <w:sz w:val="24"/>
                <w:szCs w:val="24"/>
              </w:rPr>
            </w:pPr>
            <w:r w:rsidRPr="002E424C">
              <w:rPr>
                <w:rFonts w:ascii="Times New Roman" w:hAnsi="Times New Roman"/>
                <w:sz w:val="24"/>
                <w:szCs w:val="24"/>
              </w:rPr>
              <w:t>Задачи реализации программы</w:t>
            </w:r>
          </w:p>
        </w:tc>
        <w:tc>
          <w:tcPr>
            <w:tcW w:w="708" w:type="dxa"/>
            <w:tcBorders>
              <w:top w:val="single" w:sz="4" w:space="0" w:color="auto"/>
              <w:left w:val="single" w:sz="4" w:space="0" w:color="auto"/>
              <w:bottom w:val="single" w:sz="4" w:space="0" w:color="auto"/>
              <w:right w:val="single" w:sz="4" w:space="0" w:color="auto"/>
            </w:tcBorders>
          </w:tcPr>
          <w:p w:rsidR="00CF28F7" w:rsidRPr="00367918" w:rsidRDefault="00367918" w:rsidP="008E37BB">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r>
      <w:tr w:rsidR="007E5023" w:rsidRPr="002E424C" w:rsidTr="00CA21D4">
        <w:tc>
          <w:tcPr>
            <w:tcW w:w="849" w:type="dxa"/>
            <w:tcBorders>
              <w:top w:val="single" w:sz="4" w:space="0" w:color="auto"/>
              <w:left w:val="single" w:sz="4" w:space="0" w:color="auto"/>
              <w:bottom w:val="single" w:sz="4" w:space="0" w:color="auto"/>
              <w:right w:val="single" w:sz="4" w:space="0" w:color="auto"/>
            </w:tcBorders>
            <w:hideMark/>
          </w:tcPr>
          <w:p w:rsidR="00CF28F7" w:rsidRPr="002E424C" w:rsidRDefault="00B74ACD" w:rsidP="00B946C0">
            <w:pPr>
              <w:suppressAutoHyphens/>
              <w:spacing w:after="0" w:line="240" w:lineRule="auto"/>
              <w:jc w:val="center"/>
              <w:rPr>
                <w:rFonts w:ascii="Times New Roman" w:eastAsia="Times New Roman" w:hAnsi="Times New Roman"/>
                <w:sz w:val="24"/>
                <w:szCs w:val="24"/>
              </w:rPr>
            </w:pPr>
            <w:r w:rsidRPr="002E424C">
              <w:rPr>
                <w:rFonts w:ascii="Times New Roman" w:eastAsia="Times New Roman" w:hAnsi="Times New Roman"/>
                <w:sz w:val="24"/>
                <w:szCs w:val="24"/>
              </w:rPr>
              <w:t>1.3</w:t>
            </w:r>
          </w:p>
        </w:tc>
        <w:tc>
          <w:tcPr>
            <w:tcW w:w="9040" w:type="dxa"/>
            <w:tcBorders>
              <w:top w:val="single" w:sz="4" w:space="0" w:color="auto"/>
              <w:left w:val="single" w:sz="4" w:space="0" w:color="auto"/>
              <w:bottom w:val="single" w:sz="4" w:space="0" w:color="auto"/>
              <w:right w:val="single" w:sz="4" w:space="0" w:color="auto"/>
            </w:tcBorders>
          </w:tcPr>
          <w:p w:rsidR="00CF28F7" w:rsidRPr="002E424C" w:rsidRDefault="00ED5FCB" w:rsidP="00B60E12">
            <w:pPr>
              <w:suppressAutoHyphens/>
              <w:spacing w:after="0" w:line="240" w:lineRule="auto"/>
              <w:rPr>
                <w:rFonts w:ascii="Times New Roman" w:eastAsia="Times New Roman" w:hAnsi="Times New Roman"/>
                <w:sz w:val="24"/>
                <w:szCs w:val="24"/>
              </w:rPr>
            </w:pPr>
            <w:r w:rsidRPr="002E424C">
              <w:rPr>
                <w:rFonts w:ascii="Times New Roman" w:eastAsia="Times New Roman" w:hAnsi="Times New Roman"/>
                <w:sz w:val="24"/>
                <w:szCs w:val="24"/>
              </w:rPr>
              <w:t>Основные принципы, реализованные в программе</w:t>
            </w:r>
          </w:p>
        </w:tc>
        <w:tc>
          <w:tcPr>
            <w:tcW w:w="708" w:type="dxa"/>
            <w:tcBorders>
              <w:top w:val="single" w:sz="4" w:space="0" w:color="auto"/>
              <w:left w:val="single" w:sz="4" w:space="0" w:color="auto"/>
              <w:bottom w:val="single" w:sz="4" w:space="0" w:color="auto"/>
              <w:right w:val="single" w:sz="4" w:space="0" w:color="auto"/>
            </w:tcBorders>
          </w:tcPr>
          <w:p w:rsidR="00CF28F7" w:rsidRPr="00367918" w:rsidRDefault="00367918" w:rsidP="008E37BB">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r>
      <w:tr w:rsidR="007E5023" w:rsidRPr="002E424C" w:rsidTr="00CA21D4">
        <w:trPr>
          <w:trHeight w:val="272"/>
        </w:trPr>
        <w:tc>
          <w:tcPr>
            <w:tcW w:w="849" w:type="dxa"/>
            <w:tcBorders>
              <w:top w:val="single" w:sz="4" w:space="0" w:color="auto"/>
              <w:left w:val="single" w:sz="4" w:space="0" w:color="auto"/>
              <w:bottom w:val="single" w:sz="4" w:space="0" w:color="auto"/>
              <w:right w:val="single" w:sz="4" w:space="0" w:color="auto"/>
            </w:tcBorders>
          </w:tcPr>
          <w:p w:rsidR="00CF28F7" w:rsidRPr="002E424C" w:rsidRDefault="00B74ACD" w:rsidP="00B946C0">
            <w:pPr>
              <w:suppressAutoHyphens/>
              <w:spacing w:after="0" w:line="240" w:lineRule="auto"/>
              <w:jc w:val="center"/>
              <w:rPr>
                <w:rFonts w:ascii="Times New Roman" w:eastAsia="Times New Roman" w:hAnsi="Times New Roman"/>
                <w:sz w:val="24"/>
                <w:szCs w:val="24"/>
              </w:rPr>
            </w:pPr>
            <w:r w:rsidRPr="002E424C">
              <w:rPr>
                <w:rFonts w:ascii="Times New Roman" w:eastAsia="Times New Roman" w:hAnsi="Times New Roman"/>
                <w:sz w:val="24"/>
                <w:szCs w:val="24"/>
              </w:rPr>
              <w:t>1.4</w:t>
            </w:r>
          </w:p>
        </w:tc>
        <w:tc>
          <w:tcPr>
            <w:tcW w:w="9040" w:type="dxa"/>
            <w:tcBorders>
              <w:top w:val="single" w:sz="4" w:space="0" w:color="auto"/>
              <w:left w:val="single" w:sz="4" w:space="0" w:color="auto"/>
              <w:bottom w:val="single" w:sz="4" w:space="0" w:color="auto"/>
              <w:right w:val="single" w:sz="4" w:space="0" w:color="auto"/>
            </w:tcBorders>
          </w:tcPr>
          <w:p w:rsidR="00CF28F7" w:rsidRPr="002E424C" w:rsidRDefault="00ED5FCB" w:rsidP="00B60E12">
            <w:pPr>
              <w:suppressAutoHyphens/>
              <w:spacing w:after="0" w:line="240" w:lineRule="auto"/>
              <w:rPr>
                <w:rFonts w:ascii="Times New Roman" w:eastAsia="Times New Roman" w:hAnsi="Times New Roman"/>
                <w:sz w:val="24"/>
                <w:szCs w:val="24"/>
              </w:rPr>
            </w:pPr>
            <w:r w:rsidRPr="002E424C">
              <w:rPr>
                <w:rFonts w:ascii="Times New Roman" w:eastAsia="Times New Roman" w:hAnsi="Times New Roman"/>
                <w:sz w:val="24"/>
                <w:szCs w:val="24"/>
              </w:rPr>
              <w:t>Планируемые результаты в младшей группе</w:t>
            </w:r>
          </w:p>
        </w:tc>
        <w:tc>
          <w:tcPr>
            <w:tcW w:w="708" w:type="dxa"/>
            <w:tcBorders>
              <w:top w:val="single" w:sz="4" w:space="0" w:color="auto"/>
              <w:left w:val="single" w:sz="4" w:space="0" w:color="auto"/>
              <w:bottom w:val="single" w:sz="4" w:space="0" w:color="auto"/>
              <w:right w:val="single" w:sz="4" w:space="0" w:color="auto"/>
            </w:tcBorders>
          </w:tcPr>
          <w:p w:rsidR="00CF28F7" w:rsidRPr="00367918" w:rsidRDefault="00367918" w:rsidP="00AB4CD1">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r>
      <w:tr w:rsidR="007E5023" w:rsidRPr="002E424C" w:rsidTr="00CA21D4">
        <w:trPr>
          <w:trHeight w:val="272"/>
        </w:trPr>
        <w:tc>
          <w:tcPr>
            <w:tcW w:w="849" w:type="dxa"/>
            <w:tcBorders>
              <w:top w:val="single" w:sz="4" w:space="0" w:color="auto"/>
              <w:left w:val="single" w:sz="4" w:space="0" w:color="auto"/>
              <w:bottom w:val="single" w:sz="4" w:space="0" w:color="auto"/>
              <w:right w:val="single" w:sz="4" w:space="0" w:color="auto"/>
            </w:tcBorders>
          </w:tcPr>
          <w:p w:rsidR="009760C1" w:rsidRPr="002E424C" w:rsidRDefault="009760C1" w:rsidP="00B946C0">
            <w:pPr>
              <w:suppressAutoHyphens/>
              <w:spacing w:after="0" w:line="240" w:lineRule="auto"/>
              <w:jc w:val="center"/>
              <w:rPr>
                <w:rFonts w:ascii="Times New Roman" w:eastAsia="Times New Roman" w:hAnsi="Times New Roman"/>
                <w:sz w:val="24"/>
                <w:szCs w:val="24"/>
              </w:rPr>
            </w:pPr>
            <w:r w:rsidRPr="002E424C">
              <w:rPr>
                <w:rFonts w:ascii="Times New Roman" w:eastAsia="Times New Roman" w:hAnsi="Times New Roman"/>
                <w:sz w:val="24"/>
                <w:szCs w:val="24"/>
              </w:rPr>
              <w:t>1.5.</w:t>
            </w:r>
          </w:p>
        </w:tc>
        <w:tc>
          <w:tcPr>
            <w:tcW w:w="9040" w:type="dxa"/>
            <w:tcBorders>
              <w:top w:val="single" w:sz="4" w:space="0" w:color="auto"/>
              <w:left w:val="single" w:sz="4" w:space="0" w:color="auto"/>
              <w:bottom w:val="single" w:sz="4" w:space="0" w:color="auto"/>
              <w:right w:val="single" w:sz="4" w:space="0" w:color="auto"/>
            </w:tcBorders>
          </w:tcPr>
          <w:p w:rsidR="009760C1" w:rsidRPr="002E424C" w:rsidRDefault="00ED5FCB" w:rsidP="009760C1">
            <w:pPr>
              <w:suppressAutoHyphens/>
              <w:spacing w:after="0" w:line="240" w:lineRule="auto"/>
              <w:rPr>
                <w:rFonts w:ascii="Times New Roman" w:hAnsi="Times New Roman"/>
                <w:sz w:val="24"/>
                <w:szCs w:val="24"/>
              </w:rPr>
            </w:pPr>
            <w:r w:rsidRPr="002E424C">
              <w:rPr>
                <w:rFonts w:ascii="Times New Roman" w:hAnsi="Times New Roman"/>
                <w:sz w:val="24"/>
                <w:szCs w:val="24"/>
              </w:rPr>
              <w:t>Педагогическая диагностика</w:t>
            </w:r>
          </w:p>
        </w:tc>
        <w:tc>
          <w:tcPr>
            <w:tcW w:w="708" w:type="dxa"/>
            <w:tcBorders>
              <w:top w:val="single" w:sz="4" w:space="0" w:color="auto"/>
              <w:left w:val="single" w:sz="4" w:space="0" w:color="auto"/>
              <w:bottom w:val="single" w:sz="4" w:space="0" w:color="auto"/>
              <w:right w:val="single" w:sz="4" w:space="0" w:color="auto"/>
            </w:tcBorders>
          </w:tcPr>
          <w:p w:rsidR="009760C1" w:rsidRPr="00367918" w:rsidRDefault="00367918" w:rsidP="00AB4CD1">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r>
      <w:tr w:rsidR="007E5023" w:rsidRPr="002E424C" w:rsidTr="00CA21D4">
        <w:tc>
          <w:tcPr>
            <w:tcW w:w="849" w:type="dxa"/>
            <w:tcBorders>
              <w:top w:val="single" w:sz="4" w:space="0" w:color="auto"/>
              <w:left w:val="single" w:sz="4" w:space="0" w:color="auto"/>
              <w:bottom w:val="single" w:sz="4" w:space="0" w:color="auto"/>
              <w:right w:val="single" w:sz="4" w:space="0" w:color="auto"/>
            </w:tcBorders>
            <w:hideMark/>
          </w:tcPr>
          <w:p w:rsidR="00CF28F7" w:rsidRPr="002E424C" w:rsidRDefault="00B74ACD" w:rsidP="00B946C0">
            <w:pPr>
              <w:suppressAutoHyphens/>
              <w:spacing w:after="0" w:line="240" w:lineRule="auto"/>
              <w:jc w:val="center"/>
              <w:rPr>
                <w:rFonts w:ascii="Times New Roman" w:eastAsia="Times New Roman" w:hAnsi="Times New Roman"/>
                <w:sz w:val="24"/>
                <w:szCs w:val="24"/>
              </w:rPr>
            </w:pPr>
            <w:r w:rsidRPr="002E424C">
              <w:rPr>
                <w:rFonts w:ascii="Times New Roman" w:eastAsia="Times New Roman" w:hAnsi="Times New Roman"/>
                <w:sz w:val="24"/>
                <w:szCs w:val="24"/>
              </w:rPr>
              <w:t>1.6</w:t>
            </w:r>
          </w:p>
        </w:tc>
        <w:tc>
          <w:tcPr>
            <w:tcW w:w="9040" w:type="dxa"/>
            <w:tcBorders>
              <w:top w:val="single" w:sz="4" w:space="0" w:color="auto"/>
              <w:left w:val="single" w:sz="4" w:space="0" w:color="auto"/>
              <w:bottom w:val="single" w:sz="4" w:space="0" w:color="auto"/>
              <w:right w:val="single" w:sz="4" w:space="0" w:color="auto"/>
            </w:tcBorders>
          </w:tcPr>
          <w:p w:rsidR="00CF28F7" w:rsidRPr="002E424C" w:rsidRDefault="00ED5FCB" w:rsidP="00B60E12">
            <w:pPr>
              <w:pStyle w:val="a6"/>
              <w:rPr>
                <w:rFonts w:ascii="Times New Roman" w:hAnsi="Times New Roman"/>
                <w:sz w:val="24"/>
                <w:szCs w:val="24"/>
              </w:rPr>
            </w:pPr>
            <w:r w:rsidRPr="002E424C">
              <w:rPr>
                <w:rFonts w:ascii="Times New Roman" w:hAnsi="Times New Roman"/>
                <w:sz w:val="24"/>
                <w:szCs w:val="24"/>
              </w:rPr>
              <w:t>Часть, формируемая участниками образовательного процесса</w:t>
            </w:r>
          </w:p>
        </w:tc>
        <w:tc>
          <w:tcPr>
            <w:tcW w:w="708" w:type="dxa"/>
            <w:tcBorders>
              <w:top w:val="single" w:sz="4" w:space="0" w:color="auto"/>
              <w:left w:val="single" w:sz="4" w:space="0" w:color="auto"/>
              <w:bottom w:val="single" w:sz="4" w:space="0" w:color="auto"/>
              <w:right w:val="single" w:sz="4" w:space="0" w:color="auto"/>
            </w:tcBorders>
          </w:tcPr>
          <w:p w:rsidR="00CF28F7" w:rsidRPr="00367918" w:rsidRDefault="00367918" w:rsidP="008E37BB">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r>
      <w:tr w:rsidR="007E5023" w:rsidRPr="002E424C" w:rsidTr="00CA21D4">
        <w:tc>
          <w:tcPr>
            <w:tcW w:w="849" w:type="dxa"/>
            <w:tcBorders>
              <w:top w:val="single" w:sz="4" w:space="0" w:color="auto"/>
              <w:left w:val="single" w:sz="4" w:space="0" w:color="auto"/>
              <w:bottom w:val="single" w:sz="4" w:space="0" w:color="auto"/>
              <w:right w:val="single" w:sz="4" w:space="0" w:color="auto"/>
            </w:tcBorders>
          </w:tcPr>
          <w:p w:rsidR="00B60E12" w:rsidRPr="002E424C" w:rsidRDefault="00B60E12" w:rsidP="00B946C0">
            <w:pPr>
              <w:suppressAutoHyphens/>
              <w:spacing w:after="0" w:line="240" w:lineRule="auto"/>
              <w:jc w:val="center"/>
              <w:rPr>
                <w:rFonts w:ascii="Times New Roman" w:eastAsia="Times New Roman" w:hAnsi="Times New Roman"/>
                <w:sz w:val="24"/>
                <w:szCs w:val="24"/>
              </w:rPr>
            </w:pPr>
            <w:r w:rsidRPr="002E424C">
              <w:rPr>
                <w:rFonts w:ascii="Times New Roman" w:eastAsia="Times New Roman" w:hAnsi="Times New Roman"/>
                <w:sz w:val="24"/>
                <w:szCs w:val="24"/>
              </w:rPr>
              <w:t>1.6.1</w:t>
            </w:r>
          </w:p>
        </w:tc>
        <w:tc>
          <w:tcPr>
            <w:tcW w:w="9040" w:type="dxa"/>
            <w:tcBorders>
              <w:top w:val="single" w:sz="4" w:space="0" w:color="auto"/>
              <w:left w:val="single" w:sz="4" w:space="0" w:color="auto"/>
              <w:bottom w:val="single" w:sz="4" w:space="0" w:color="auto"/>
              <w:right w:val="single" w:sz="4" w:space="0" w:color="auto"/>
            </w:tcBorders>
          </w:tcPr>
          <w:p w:rsidR="00B60E12" w:rsidRPr="00035FFC" w:rsidRDefault="00ED5FCB" w:rsidP="00B60E12">
            <w:pPr>
              <w:pStyle w:val="a6"/>
              <w:rPr>
                <w:rFonts w:ascii="Times New Roman" w:hAnsi="Times New Roman"/>
                <w:sz w:val="24"/>
                <w:szCs w:val="24"/>
              </w:rPr>
            </w:pPr>
            <w:r w:rsidRPr="00035FFC">
              <w:rPr>
                <w:rFonts w:ascii="Times New Roman" w:hAnsi="Times New Roman"/>
                <w:sz w:val="24"/>
              </w:rPr>
              <w:t>Программа «Радуга здоровья»</w:t>
            </w:r>
          </w:p>
        </w:tc>
        <w:tc>
          <w:tcPr>
            <w:tcW w:w="708" w:type="dxa"/>
            <w:tcBorders>
              <w:top w:val="single" w:sz="4" w:space="0" w:color="auto"/>
              <w:left w:val="single" w:sz="4" w:space="0" w:color="auto"/>
              <w:bottom w:val="single" w:sz="4" w:space="0" w:color="auto"/>
              <w:right w:val="single" w:sz="4" w:space="0" w:color="auto"/>
            </w:tcBorders>
          </w:tcPr>
          <w:p w:rsidR="00B60E12" w:rsidRPr="00367918" w:rsidRDefault="00367918" w:rsidP="008E37BB">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r>
      <w:tr w:rsidR="007E5023" w:rsidRPr="002E424C" w:rsidTr="00CA21D4">
        <w:tc>
          <w:tcPr>
            <w:tcW w:w="849" w:type="dxa"/>
            <w:tcBorders>
              <w:top w:val="single" w:sz="4" w:space="0" w:color="auto"/>
              <w:left w:val="single" w:sz="4" w:space="0" w:color="auto"/>
              <w:bottom w:val="single" w:sz="4" w:space="0" w:color="auto"/>
              <w:right w:val="single" w:sz="4" w:space="0" w:color="auto"/>
            </w:tcBorders>
          </w:tcPr>
          <w:p w:rsidR="00B60E12" w:rsidRPr="002E424C" w:rsidRDefault="00B60E12" w:rsidP="00B946C0">
            <w:pPr>
              <w:suppressAutoHyphens/>
              <w:spacing w:after="0" w:line="240" w:lineRule="auto"/>
              <w:jc w:val="center"/>
              <w:rPr>
                <w:rFonts w:ascii="Times New Roman" w:eastAsia="Times New Roman" w:hAnsi="Times New Roman"/>
                <w:sz w:val="24"/>
                <w:szCs w:val="24"/>
              </w:rPr>
            </w:pPr>
            <w:r w:rsidRPr="002E424C">
              <w:rPr>
                <w:rFonts w:ascii="Times New Roman" w:eastAsia="Times New Roman" w:hAnsi="Times New Roman"/>
                <w:sz w:val="24"/>
                <w:szCs w:val="24"/>
              </w:rPr>
              <w:t>1.6.2</w:t>
            </w:r>
          </w:p>
        </w:tc>
        <w:tc>
          <w:tcPr>
            <w:tcW w:w="9040" w:type="dxa"/>
            <w:tcBorders>
              <w:top w:val="single" w:sz="4" w:space="0" w:color="auto"/>
              <w:left w:val="single" w:sz="4" w:space="0" w:color="auto"/>
              <w:bottom w:val="single" w:sz="4" w:space="0" w:color="auto"/>
              <w:right w:val="single" w:sz="4" w:space="0" w:color="auto"/>
            </w:tcBorders>
          </w:tcPr>
          <w:p w:rsidR="00B60E12" w:rsidRPr="002E424C" w:rsidRDefault="00ED5FCB" w:rsidP="009760C1">
            <w:pPr>
              <w:shd w:val="clear" w:color="auto" w:fill="FFFFFF"/>
              <w:suppressAutoHyphens/>
              <w:spacing w:after="0" w:line="240" w:lineRule="auto"/>
              <w:rPr>
                <w:rFonts w:ascii="Times New Roman" w:hAnsi="Times New Roman"/>
                <w:sz w:val="24"/>
                <w:lang w:eastAsia="zh-CN"/>
              </w:rPr>
            </w:pPr>
            <w:r w:rsidRPr="002E424C">
              <w:rPr>
                <w:rFonts w:ascii="Times New Roman" w:hAnsi="Times New Roman"/>
                <w:sz w:val="24"/>
                <w:lang w:eastAsia="zh-CN"/>
              </w:rPr>
              <w:t>Программа «Луи няврам (дети севера)</w:t>
            </w:r>
          </w:p>
        </w:tc>
        <w:tc>
          <w:tcPr>
            <w:tcW w:w="708" w:type="dxa"/>
            <w:tcBorders>
              <w:top w:val="single" w:sz="4" w:space="0" w:color="auto"/>
              <w:left w:val="single" w:sz="4" w:space="0" w:color="auto"/>
              <w:bottom w:val="single" w:sz="4" w:space="0" w:color="auto"/>
              <w:right w:val="single" w:sz="4" w:space="0" w:color="auto"/>
            </w:tcBorders>
          </w:tcPr>
          <w:p w:rsidR="00B60E12" w:rsidRPr="00367918" w:rsidRDefault="00367918" w:rsidP="008E37BB">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r>
      <w:tr w:rsidR="007E5023" w:rsidRPr="002E424C" w:rsidTr="00CA21D4">
        <w:tc>
          <w:tcPr>
            <w:tcW w:w="849" w:type="dxa"/>
            <w:tcBorders>
              <w:top w:val="single" w:sz="4" w:space="0" w:color="auto"/>
              <w:left w:val="single" w:sz="4" w:space="0" w:color="auto"/>
              <w:bottom w:val="single" w:sz="4" w:space="0" w:color="auto"/>
              <w:right w:val="single" w:sz="4" w:space="0" w:color="auto"/>
            </w:tcBorders>
            <w:hideMark/>
          </w:tcPr>
          <w:p w:rsidR="00CF28F7" w:rsidRPr="002E424C" w:rsidRDefault="00B74ACD" w:rsidP="00B946C0">
            <w:pPr>
              <w:suppressAutoHyphens/>
              <w:spacing w:after="0" w:line="240" w:lineRule="auto"/>
              <w:jc w:val="center"/>
              <w:rPr>
                <w:rFonts w:ascii="Times New Roman" w:eastAsia="Times New Roman" w:hAnsi="Times New Roman"/>
                <w:sz w:val="24"/>
                <w:szCs w:val="24"/>
              </w:rPr>
            </w:pPr>
            <w:r w:rsidRPr="002E424C">
              <w:rPr>
                <w:rFonts w:ascii="Times New Roman" w:eastAsia="Times New Roman" w:hAnsi="Times New Roman"/>
                <w:sz w:val="24"/>
                <w:szCs w:val="24"/>
              </w:rPr>
              <w:t>1.</w:t>
            </w:r>
            <w:r w:rsidR="00A6213C" w:rsidRPr="002E424C">
              <w:rPr>
                <w:rFonts w:ascii="Times New Roman" w:eastAsia="Times New Roman" w:hAnsi="Times New Roman"/>
                <w:sz w:val="24"/>
                <w:szCs w:val="24"/>
              </w:rPr>
              <w:t>6.3</w:t>
            </w:r>
          </w:p>
        </w:tc>
        <w:tc>
          <w:tcPr>
            <w:tcW w:w="9040" w:type="dxa"/>
            <w:tcBorders>
              <w:top w:val="single" w:sz="4" w:space="0" w:color="auto"/>
              <w:left w:val="single" w:sz="4" w:space="0" w:color="auto"/>
              <w:bottom w:val="single" w:sz="4" w:space="0" w:color="auto"/>
              <w:right w:val="single" w:sz="4" w:space="0" w:color="auto"/>
            </w:tcBorders>
          </w:tcPr>
          <w:p w:rsidR="00CF28F7" w:rsidRPr="002E424C" w:rsidRDefault="00ED5FCB" w:rsidP="00B60E12">
            <w:pPr>
              <w:suppressAutoHyphens/>
              <w:spacing w:after="0" w:line="240" w:lineRule="auto"/>
              <w:rPr>
                <w:rFonts w:ascii="Times New Roman" w:eastAsia="Times New Roman" w:hAnsi="Times New Roman"/>
                <w:sz w:val="24"/>
                <w:szCs w:val="24"/>
              </w:rPr>
            </w:pPr>
            <w:r w:rsidRPr="002E424C">
              <w:rPr>
                <w:rFonts w:ascii="Times New Roman" w:eastAsia="Times New Roman" w:hAnsi="Times New Roman"/>
                <w:sz w:val="24"/>
                <w:lang w:eastAsia="ru-RU"/>
              </w:rPr>
              <w:t>Программа «Социокультурные истоки»</w:t>
            </w:r>
          </w:p>
        </w:tc>
        <w:tc>
          <w:tcPr>
            <w:tcW w:w="708" w:type="dxa"/>
            <w:tcBorders>
              <w:top w:val="single" w:sz="4" w:space="0" w:color="auto"/>
              <w:left w:val="single" w:sz="4" w:space="0" w:color="auto"/>
              <w:bottom w:val="single" w:sz="4" w:space="0" w:color="auto"/>
              <w:right w:val="single" w:sz="4" w:space="0" w:color="auto"/>
            </w:tcBorders>
          </w:tcPr>
          <w:p w:rsidR="00CF28F7" w:rsidRPr="00367918" w:rsidRDefault="00367918" w:rsidP="00271C36">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r>
      <w:tr w:rsidR="007E5023" w:rsidRPr="002E424C" w:rsidTr="00CA21D4">
        <w:tc>
          <w:tcPr>
            <w:tcW w:w="849" w:type="dxa"/>
            <w:tcBorders>
              <w:top w:val="single" w:sz="4" w:space="0" w:color="auto"/>
              <w:left w:val="single" w:sz="4" w:space="0" w:color="auto"/>
              <w:bottom w:val="single" w:sz="4" w:space="0" w:color="auto"/>
              <w:right w:val="single" w:sz="4" w:space="0" w:color="auto"/>
            </w:tcBorders>
            <w:hideMark/>
          </w:tcPr>
          <w:p w:rsidR="00CF28F7" w:rsidRPr="002E424C" w:rsidRDefault="00CF28F7" w:rsidP="00B946C0">
            <w:pPr>
              <w:suppressAutoHyphens/>
              <w:spacing w:after="0" w:line="240" w:lineRule="auto"/>
              <w:jc w:val="center"/>
              <w:rPr>
                <w:rFonts w:ascii="Times New Roman" w:eastAsia="Times New Roman" w:hAnsi="Times New Roman"/>
                <w:b/>
                <w:sz w:val="24"/>
                <w:szCs w:val="24"/>
                <w:lang w:val="en-US"/>
              </w:rPr>
            </w:pPr>
            <w:r w:rsidRPr="002E424C">
              <w:rPr>
                <w:rFonts w:ascii="Times New Roman" w:eastAsia="Times New Roman" w:hAnsi="Times New Roman"/>
                <w:b/>
                <w:sz w:val="24"/>
                <w:szCs w:val="24"/>
                <w:lang w:val="en-US"/>
              </w:rPr>
              <w:t>II</w:t>
            </w:r>
          </w:p>
        </w:tc>
        <w:tc>
          <w:tcPr>
            <w:tcW w:w="9040" w:type="dxa"/>
            <w:tcBorders>
              <w:top w:val="single" w:sz="4" w:space="0" w:color="auto"/>
              <w:left w:val="single" w:sz="4" w:space="0" w:color="auto"/>
              <w:bottom w:val="single" w:sz="4" w:space="0" w:color="auto"/>
              <w:right w:val="single" w:sz="4" w:space="0" w:color="auto"/>
            </w:tcBorders>
            <w:hideMark/>
          </w:tcPr>
          <w:p w:rsidR="00CF28F7" w:rsidRPr="002E424C" w:rsidRDefault="00CF28F7" w:rsidP="00B60E12">
            <w:pPr>
              <w:suppressAutoHyphens/>
              <w:spacing w:after="0" w:line="240" w:lineRule="auto"/>
              <w:jc w:val="center"/>
              <w:rPr>
                <w:rFonts w:ascii="Times New Roman" w:eastAsia="Times New Roman" w:hAnsi="Times New Roman"/>
                <w:b/>
                <w:sz w:val="24"/>
                <w:szCs w:val="24"/>
              </w:rPr>
            </w:pPr>
            <w:r w:rsidRPr="002E424C">
              <w:rPr>
                <w:rFonts w:ascii="Times New Roman" w:eastAsia="Times New Roman" w:hAnsi="Times New Roman"/>
                <w:b/>
                <w:sz w:val="24"/>
                <w:szCs w:val="24"/>
              </w:rPr>
              <w:t>Содержательный раздел</w:t>
            </w:r>
          </w:p>
        </w:tc>
        <w:tc>
          <w:tcPr>
            <w:tcW w:w="708" w:type="dxa"/>
            <w:tcBorders>
              <w:top w:val="single" w:sz="4" w:space="0" w:color="auto"/>
              <w:left w:val="single" w:sz="4" w:space="0" w:color="auto"/>
              <w:bottom w:val="single" w:sz="4" w:space="0" w:color="auto"/>
              <w:right w:val="single" w:sz="4" w:space="0" w:color="auto"/>
            </w:tcBorders>
          </w:tcPr>
          <w:p w:rsidR="00CF28F7" w:rsidRPr="00367918" w:rsidRDefault="00CF28F7" w:rsidP="00B946C0">
            <w:pPr>
              <w:suppressAutoHyphens/>
              <w:spacing w:after="0" w:line="240" w:lineRule="auto"/>
              <w:rPr>
                <w:rFonts w:ascii="Times New Roman" w:eastAsia="Times New Roman" w:hAnsi="Times New Roman"/>
                <w:sz w:val="24"/>
                <w:szCs w:val="24"/>
              </w:rPr>
            </w:pPr>
          </w:p>
        </w:tc>
      </w:tr>
      <w:tr w:rsidR="007E5023" w:rsidRPr="002E424C" w:rsidTr="00CA21D4">
        <w:tc>
          <w:tcPr>
            <w:tcW w:w="849" w:type="dxa"/>
            <w:tcBorders>
              <w:top w:val="single" w:sz="4" w:space="0" w:color="auto"/>
              <w:left w:val="single" w:sz="4" w:space="0" w:color="auto"/>
              <w:bottom w:val="single" w:sz="4" w:space="0" w:color="auto"/>
              <w:right w:val="single" w:sz="4" w:space="0" w:color="auto"/>
            </w:tcBorders>
          </w:tcPr>
          <w:p w:rsidR="00A6213C" w:rsidRPr="002E424C" w:rsidRDefault="00A6213C" w:rsidP="00B946C0">
            <w:pPr>
              <w:suppressAutoHyphens/>
              <w:spacing w:after="0" w:line="240" w:lineRule="auto"/>
              <w:jc w:val="center"/>
              <w:rPr>
                <w:rFonts w:ascii="Times New Roman" w:eastAsia="Times New Roman" w:hAnsi="Times New Roman"/>
                <w:sz w:val="24"/>
                <w:szCs w:val="24"/>
              </w:rPr>
            </w:pPr>
            <w:r w:rsidRPr="002E424C">
              <w:rPr>
                <w:rFonts w:ascii="Times New Roman" w:eastAsia="Times New Roman" w:hAnsi="Times New Roman"/>
                <w:sz w:val="24"/>
                <w:szCs w:val="24"/>
              </w:rPr>
              <w:t>2</w:t>
            </w:r>
          </w:p>
        </w:tc>
        <w:tc>
          <w:tcPr>
            <w:tcW w:w="9040" w:type="dxa"/>
            <w:tcBorders>
              <w:top w:val="single" w:sz="4" w:space="0" w:color="auto"/>
              <w:left w:val="single" w:sz="4" w:space="0" w:color="auto"/>
              <w:bottom w:val="single" w:sz="4" w:space="0" w:color="auto"/>
              <w:right w:val="single" w:sz="4" w:space="0" w:color="auto"/>
            </w:tcBorders>
          </w:tcPr>
          <w:p w:rsidR="00A6213C" w:rsidRPr="002E424C" w:rsidRDefault="002E424C" w:rsidP="00A6213C">
            <w:pPr>
              <w:suppressAutoHyphens/>
              <w:spacing w:after="0" w:line="240" w:lineRule="auto"/>
              <w:rPr>
                <w:rFonts w:ascii="Times New Roman" w:eastAsia="Times New Roman" w:hAnsi="Times New Roman"/>
                <w:sz w:val="24"/>
                <w:szCs w:val="24"/>
              </w:rPr>
            </w:pPr>
            <w:r w:rsidRPr="002E424C">
              <w:rPr>
                <w:rFonts w:ascii="Times New Roman" w:eastAsia="Times New Roman" w:hAnsi="Times New Roman"/>
                <w:sz w:val="24"/>
                <w:szCs w:val="24"/>
              </w:rPr>
              <w:t>Содержание работы по образовательным областям</w:t>
            </w:r>
          </w:p>
        </w:tc>
        <w:tc>
          <w:tcPr>
            <w:tcW w:w="708" w:type="dxa"/>
            <w:tcBorders>
              <w:top w:val="single" w:sz="4" w:space="0" w:color="auto"/>
              <w:left w:val="single" w:sz="4" w:space="0" w:color="auto"/>
              <w:bottom w:val="single" w:sz="4" w:space="0" w:color="auto"/>
              <w:right w:val="single" w:sz="4" w:space="0" w:color="auto"/>
            </w:tcBorders>
          </w:tcPr>
          <w:p w:rsidR="00A6213C" w:rsidRPr="00367918" w:rsidRDefault="005D488C" w:rsidP="00A6213C">
            <w:pPr>
              <w:suppressAutoHyphens/>
              <w:spacing w:after="0" w:line="240" w:lineRule="auto"/>
              <w:jc w:val="center"/>
              <w:rPr>
                <w:rFonts w:ascii="Times New Roman" w:eastAsia="Times New Roman" w:hAnsi="Times New Roman"/>
                <w:sz w:val="24"/>
                <w:szCs w:val="24"/>
              </w:rPr>
            </w:pPr>
            <w:r w:rsidRPr="00367918">
              <w:rPr>
                <w:rFonts w:ascii="Times New Roman" w:eastAsia="Times New Roman" w:hAnsi="Times New Roman"/>
                <w:sz w:val="24"/>
                <w:szCs w:val="24"/>
              </w:rPr>
              <w:t>1</w:t>
            </w:r>
            <w:r w:rsidR="00367918">
              <w:rPr>
                <w:rFonts w:ascii="Times New Roman" w:eastAsia="Times New Roman" w:hAnsi="Times New Roman"/>
                <w:sz w:val="24"/>
                <w:szCs w:val="24"/>
              </w:rPr>
              <w:t>3</w:t>
            </w:r>
          </w:p>
        </w:tc>
      </w:tr>
      <w:tr w:rsidR="007E5023" w:rsidRPr="002E424C" w:rsidTr="00CA21D4">
        <w:tc>
          <w:tcPr>
            <w:tcW w:w="849" w:type="dxa"/>
            <w:tcBorders>
              <w:top w:val="single" w:sz="4" w:space="0" w:color="auto"/>
              <w:left w:val="single" w:sz="4" w:space="0" w:color="auto"/>
              <w:bottom w:val="single" w:sz="4" w:space="0" w:color="auto"/>
              <w:right w:val="single" w:sz="4" w:space="0" w:color="auto"/>
            </w:tcBorders>
          </w:tcPr>
          <w:p w:rsidR="00CF28F7" w:rsidRPr="002E424C" w:rsidRDefault="00C57657" w:rsidP="00B946C0">
            <w:pPr>
              <w:suppressAutoHyphens/>
              <w:spacing w:after="0" w:line="240" w:lineRule="auto"/>
              <w:jc w:val="center"/>
              <w:rPr>
                <w:rFonts w:ascii="Times New Roman" w:eastAsia="Times New Roman" w:hAnsi="Times New Roman"/>
                <w:sz w:val="24"/>
                <w:szCs w:val="24"/>
              </w:rPr>
            </w:pPr>
            <w:r w:rsidRPr="002E424C">
              <w:rPr>
                <w:rFonts w:ascii="Times New Roman" w:eastAsia="Times New Roman" w:hAnsi="Times New Roman"/>
                <w:sz w:val="24"/>
                <w:szCs w:val="24"/>
              </w:rPr>
              <w:t>2.1</w:t>
            </w:r>
          </w:p>
        </w:tc>
        <w:tc>
          <w:tcPr>
            <w:tcW w:w="9040" w:type="dxa"/>
            <w:tcBorders>
              <w:top w:val="single" w:sz="4" w:space="0" w:color="auto"/>
              <w:left w:val="single" w:sz="4" w:space="0" w:color="auto"/>
              <w:bottom w:val="single" w:sz="4" w:space="0" w:color="auto"/>
              <w:right w:val="single" w:sz="4" w:space="0" w:color="auto"/>
            </w:tcBorders>
          </w:tcPr>
          <w:p w:rsidR="00CF28F7" w:rsidRPr="00035FFC" w:rsidRDefault="00D97F49" w:rsidP="00D97F49">
            <w:pPr>
              <w:suppressAutoHyphens/>
              <w:spacing w:after="0" w:line="240" w:lineRule="auto"/>
              <w:rPr>
                <w:rFonts w:ascii="Times New Roman" w:eastAsia="Times New Roman" w:hAnsi="Times New Roman"/>
                <w:b/>
                <w:sz w:val="24"/>
                <w:szCs w:val="24"/>
              </w:rPr>
            </w:pPr>
            <w:r w:rsidRPr="00035FFC">
              <w:rPr>
                <w:rFonts w:ascii="Times New Roman" w:eastAsia="Times New Roman" w:hAnsi="Times New Roman"/>
                <w:b/>
                <w:sz w:val="24"/>
                <w:szCs w:val="24"/>
                <w:lang w:eastAsia="ru-RU"/>
              </w:rPr>
              <w:t xml:space="preserve">Содержание образовательной области «Социально-коммуникативное развитие» </w:t>
            </w:r>
          </w:p>
        </w:tc>
        <w:tc>
          <w:tcPr>
            <w:tcW w:w="708" w:type="dxa"/>
            <w:tcBorders>
              <w:top w:val="single" w:sz="4" w:space="0" w:color="auto"/>
              <w:left w:val="single" w:sz="4" w:space="0" w:color="auto"/>
              <w:bottom w:val="single" w:sz="4" w:space="0" w:color="auto"/>
              <w:right w:val="single" w:sz="4" w:space="0" w:color="auto"/>
            </w:tcBorders>
          </w:tcPr>
          <w:p w:rsidR="00CF28F7" w:rsidRPr="00367918" w:rsidRDefault="00254068" w:rsidP="00540455">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w:t>
            </w:r>
          </w:p>
        </w:tc>
      </w:tr>
      <w:tr w:rsidR="007E5023" w:rsidRPr="002E424C" w:rsidTr="00CA21D4">
        <w:trPr>
          <w:trHeight w:val="239"/>
        </w:trPr>
        <w:tc>
          <w:tcPr>
            <w:tcW w:w="849" w:type="dxa"/>
            <w:tcBorders>
              <w:top w:val="single" w:sz="4" w:space="0" w:color="auto"/>
              <w:left w:val="single" w:sz="4" w:space="0" w:color="auto"/>
              <w:bottom w:val="single" w:sz="4" w:space="0" w:color="auto"/>
              <w:right w:val="single" w:sz="4" w:space="0" w:color="auto"/>
            </w:tcBorders>
          </w:tcPr>
          <w:p w:rsidR="00CF28F7" w:rsidRPr="002E424C" w:rsidRDefault="00C57657" w:rsidP="00B946C0">
            <w:pPr>
              <w:suppressAutoHyphens/>
              <w:spacing w:after="0" w:line="240" w:lineRule="auto"/>
              <w:jc w:val="center"/>
              <w:rPr>
                <w:rFonts w:ascii="Times New Roman" w:eastAsia="Times New Roman" w:hAnsi="Times New Roman"/>
                <w:sz w:val="24"/>
                <w:szCs w:val="24"/>
              </w:rPr>
            </w:pPr>
            <w:r w:rsidRPr="002E424C">
              <w:rPr>
                <w:rFonts w:ascii="Times New Roman" w:hAnsi="Times New Roman"/>
                <w:sz w:val="24"/>
                <w:szCs w:val="24"/>
              </w:rPr>
              <w:t>2.1.1</w:t>
            </w:r>
          </w:p>
        </w:tc>
        <w:tc>
          <w:tcPr>
            <w:tcW w:w="9040" w:type="dxa"/>
            <w:tcBorders>
              <w:top w:val="single" w:sz="4" w:space="0" w:color="auto"/>
              <w:left w:val="single" w:sz="4" w:space="0" w:color="auto"/>
              <w:bottom w:val="single" w:sz="4" w:space="0" w:color="auto"/>
              <w:right w:val="single" w:sz="4" w:space="0" w:color="auto"/>
            </w:tcBorders>
          </w:tcPr>
          <w:p w:rsidR="00CF28F7" w:rsidRPr="002E424C" w:rsidRDefault="00035FFC" w:rsidP="00B60E12">
            <w:pPr>
              <w:spacing w:after="0" w:line="240" w:lineRule="auto"/>
              <w:jc w:val="both"/>
              <w:rPr>
                <w:rFonts w:ascii="Times New Roman" w:hAnsi="Times New Roman"/>
                <w:sz w:val="24"/>
                <w:szCs w:val="24"/>
              </w:rPr>
            </w:pPr>
            <w:r w:rsidRPr="00E853EB">
              <w:rPr>
                <w:rFonts w:ascii="Times New Roman" w:hAnsi="Times New Roman"/>
                <w:sz w:val="24"/>
                <w:szCs w:val="24"/>
              </w:rPr>
              <w:t>Сфера социальных отношений</w:t>
            </w:r>
          </w:p>
        </w:tc>
        <w:tc>
          <w:tcPr>
            <w:tcW w:w="708" w:type="dxa"/>
            <w:tcBorders>
              <w:top w:val="single" w:sz="4" w:space="0" w:color="auto"/>
              <w:left w:val="single" w:sz="4" w:space="0" w:color="auto"/>
              <w:bottom w:val="single" w:sz="4" w:space="0" w:color="auto"/>
              <w:right w:val="single" w:sz="4" w:space="0" w:color="auto"/>
            </w:tcBorders>
          </w:tcPr>
          <w:p w:rsidR="00CF28F7" w:rsidRPr="00367918" w:rsidRDefault="00254068" w:rsidP="00540455">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w:t>
            </w:r>
          </w:p>
        </w:tc>
      </w:tr>
      <w:tr w:rsidR="007E5023" w:rsidRPr="002E424C" w:rsidTr="00CA21D4">
        <w:tc>
          <w:tcPr>
            <w:tcW w:w="849" w:type="dxa"/>
            <w:tcBorders>
              <w:top w:val="single" w:sz="4" w:space="0" w:color="auto"/>
              <w:left w:val="single" w:sz="4" w:space="0" w:color="auto"/>
              <w:bottom w:val="single" w:sz="4" w:space="0" w:color="auto"/>
              <w:right w:val="single" w:sz="4" w:space="0" w:color="auto"/>
            </w:tcBorders>
          </w:tcPr>
          <w:p w:rsidR="00CF28F7" w:rsidRPr="002E424C" w:rsidRDefault="00821742" w:rsidP="00B946C0">
            <w:pPr>
              <w:suppressAutoHyphens/>
              <w:spacing w:after="0" w:line="240" w:lineRule="auto"/>
              <w:jc w:val="center"/>
              <w:rPr>
                <w:rFonts w:ascii="Times New Roman" w:eastAsia="Times New Roman" w:hAnsi="Times New Roman"/>
                <w:sz w:val="24"/>
                <w:szCs w:val="24"/>
              </w:rPr>
            </w:pPr>
            <w:r w:rsidRPr="002E424C">
              <w:rPr>
                <w:rFonts w:ascii="Times New Roman" w:hAnsi="Times New Roman"/>
                <w:sz w:val="24"/>
                <w:szCs w:val="24"/>
              </w:rPr>
              <w:t>2.1.2</w:t>
            </w:r>
          </w:p>
        </w:tc>
        <w:tc>
          <w:tcPr>
            <w:tcW w:w="9040" w:type="dxa"/>
            <w:tcBorders>
              <w:top w:val="single" w:sz="4" w:space="0" w:color="auto"/>
              <w:left w:val="single" w:sz="4" w:space="0" w:color="auto"/>
              <w:bottom w:val="single" w:sz="4" w:space="0" w:color="auto"/>
              <w:right w:val="single" w:sz="4" w:space="0" w:color="auto"/>
            </w:tcBorders>
          </w:tcPr>
          <w:p w:rsidR="00CF28F7" w:rsidRPr="002E424C" w:rsidRDefault="00035FFC" w:rsidP="00B60E12">
            <w:pPr>
              <w:spacing w:after="0" w:line="240" w:lineRule="auto"/>
              <w:rPr>
                <w:rFonts w:ascii="Times New Roman" w:hAnsi="Times New Roman"/>
                <w:sz w:val="24"/>
                <w:szCs w:val="24"/>
              </w:rPr>
            </w:pPr>
            <w:r w:rsidRPr="00E853EB">
              <w:rPr>
                <w:rFonts w:ascii="Times New Roman" w:hAnsi="Times New Roman"/>
                <w:sz w:val="24"/>
                <w:szCs w:val="24"/>
              </w:rPr>
              <w:t>Формирование основ гражданственности и патриотизма</w:t>
            </w:r>
          </w:p>
        </w:tc>
        <w:tc>
          <w:tcPr>
            <w:tcW w:w="708" w:type="dxa"/>
            <w:tcBorders>
              <w:top w:val="single" w:sz="4" w:space="0" w:color="auto"/>
              <w:left w:val="single" w:sz="4" w:space="0" w:color="auto"/>
              <w:bottom w:val="single" w:sz="4" w:space="0" w:color="auto"/>
              <w:right w:val="single" w:sz="4" w:space="0" w:color="auto"/>
            </w:tcBorders>
          </w:tcPr>
          <w:p w:rsidR="00CF28F7" w:rsidRPr="00367918" w:rsidRDefault="00254068" w:rsidP="001B3849">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w:t>
            </w:r>
          </w:p>
        </w:tc>
      </w:tr>
      <w:tr w:rsidR="007E5023" w:rsidRPr="002E424C" w:rsidTr="00CA21D4">
        <w:trPr>
          <w:trHeight w:val="271"/>
        </w:trPr>
        <w:tc>
          <w:tcPr>
            <w:tcW w:w="849" w:type="dxa"/>
            <w:tcBorders>
              <w:top w:val="single" w:sz="4" w:space="0" w:color="auto"/>
              <w:left w:val="single" w:sz="4" w:space="0" w:color="auto"/>
              <w:bottom w:val="single" w:sz="4" w:space="0" w:color="auto"/>
              <w:right w:val="single" w:sz="4" w:space="0" w:color="auto"/>
            </w:tcBorders>
          </w:tcPr>
          <w:p w:rsidR="00CF28F7" w:rsidRPr="002E424C" w:rsidRDefault="00821742" w:rsidP="00B946C0">
            <w:pPr>
              <w:suppressAutoHyphens/>
              <w:spacing w:after="0" w:line="240" w:lineRule="auto"/>
              <w:jc w:val="center"/>
              <w:rPr>
                <w:rFonts w:ascii="Times New Roman" w:eastAsia="Times New Roman" w:hAnsi="Times New Roman"/>
                <w:sz w:val="24"/>
                <w:szCs w:val="24"/>
              </w:rPr>
            </w:pPr>
            <w:r w:rsidRPr="002E424C">
              <w:rPr>
                <w:rFonts w:ascii="Times New Roman" w:hAnsi="Times New Roman"/>
                <w:sz w:val="24"/>
                <w:szCs w:val="24"/>
              </w:rPr>
              <w:t>2.1.3</w:t>
            </w:r>
          </w:p>
        </w:tc>
        <w:tc>
          <w:tcPr>
            <w:tcW w:w="9040" w:type="dxa"/>
            <w:tcBorders>
              <w:top w:val="single" w:sz="4" w:space="0" w:color="auto"/>
              <w:left w:val="single" w:sz="4" w:space="0" w:color="auto"/>
              <w:bottom w:val="single" w:sz="4" w:space="0" w:color="auto"/>
              <w:right w:val="single" w:sz="4" w:space="0" w:color="auto"/>
            </w:tcBorders>
          </w:tcPr>
          <w:p w:rsidR="00CF28F7" w:rsidRPr="002E424C" w:rsidRDefault="00035FFC" w:rsidP="00B60E12">
            <w:pPr>
              <w:spacing w:after="0" w:line="240" w:lineRule="auto"/>
              <w:rPr>
                <w:rFonts w:ascii="Times New Roman" w:hAnsi="Times New Roman"/>
                <w:sz w:val="24"/>
                <w:szCs w:val="24"/>
              </w:rPr>
            </w:pPr>
            <w:r w:rsidRPr="00E853EB">
              <w:rPr>
                <w:rFonts w:ascii="Times New Roman" w:hAnsi="Times New Roman"/>
                <w:sz w:val="24"/>
                <w:szCs w:val="24"/>
              </w:rPr>
              <w:t xml:space="preserve">Трудовое </w:t>
            </w:r>
            <w:r w:rsidR="008458B2" w:rsidRPr="00E853EB">
              <w:rPr>
                <w:rFonts w:ascii="Times New Roman" w:hAnsi="Times New Roman"/>
                <w:sz w:val="24"/>
                <w:szCs w:val="24"/>
              </w:rPr>
              <w:t>воспитание</w:t>
            </w:r>
          </w:p>
        </w:tc>
        <w:tc>
          <w:tcPr>
            <w:tcW w:w="708" w:type="dxa"/>
            <w:tcBorders>
              <w:top w:val="single" w:sz="4" w:space="0" w:color="auto"/>
              <w:left w:val="single" w:sz="4" w:space="0" w:color="auto"/>
              <w:bottom w:val="single" w:sz="4" w:space="0" w:color="auto"/>
              <w:right w:val="single" w:sz="4" w:space="0" w:color="auto"/>
            </w:tcBorders>
          </w:tcPr>
          <w:p w:rsidR="00CF28F7" w:rsidRPr="00367918" w:rsidRDefault="00254068" w:rsidP="001B3849">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w:t>
            </w:r>
          </w:p>
        </w:tc>
      </w:tr>
      <w:tr w:rsidR="007E5023" w:rsidRPr="002E424C" w:rsidTr="00CA21D4">
        <w:tc>
          <w:tcPr>
            <w:tcW w:w="849" w:type="dxa"/>
            <w:tcBorders>
              <w:top w:val="single" w:sz="4" w:space="0" w:color="auto"/>
              <w:left w:val="single" w:sz="4" w:space="0" w:color="auto"/>
              <w:bottom w:val="single" w:sz="4" w:space="0" w:color="auto"/>
              <w:right w:val="single" w:sz="4" w:space="0" w:color="auto"/>
            </w:tcBorders>
          </w:tcPr>
          <w:p w:rsidR="00CF28F7" w:rsidRPr="002E424C" w:rsidRDefault="00821742" w:rsidP="00B946C0">
            <w:pPr>
              <w:suppressAutoHyphens/>
              <w:spacing w:after="0" w:line="240" w:lineRule="auto"/>
              <w:jc w:val="center"/>
              <w:rPr>
                <w:rFonts w:ascii="Times New Roman" w:eastAsia="Times New Roman" w:hAnsi="Times New Roman"/>
                <w:sz w:val="24"/>
                <w:szCs w:val="24"/>
              </w:rPr>
            </w:pPr>
            <w:r w:rsidRPr="002E424C">
              <w:rPr>
                <w:rFonts w:ascii="Times New Roman" w:hAnsi="Times New Roman"/>
                <w:sz w:val="24"/>
                <w:szCs w:val="24"/>
              </w:rPr>
              <w:t>2.1.4</w:t>
            </w:r>
          </w:p>
        </w:tc>
        <w:tc>
          <w:tcPr>
            <w:tcW w:w="9040" w:type="dxa"/>
            <w:tcBorders>
              <w:top w:val="single" w:sz="4" w:space="0" w:color="auto"/>
              <w:left w:val="single" w:sz="4" w:space="0" w:color="auto"/>
              <w:bottom w:val="single" w:sz="4" w:space="0" w:color="auto"/>
              <w:right w:val="single" w:sz="4" w:space="0" w:color="auto"/>
            </w:tcBorders>
          </w:tcPr>
          <w:p w:rsidR="00CF28F7" w:rsidRPr="00B537C4" w:rsidRDefault="00035FFC" w:rsidP="00B537C4">
            <w:pPr>
              <w:spacing w:after="0" w:line="240" w:lineRule="auto"/>
              <w:rPr>
                <w:rFonts w:ascii="Times New Roman" w:hAnsi="Times New Roman"/>
                <w:sz w:val="24"/>
                <w:szCs w:val="24"/>
              </w:rPr>
            </w:pPr>
            <w:r w:rsidRPr="00E853EB">
              <w:rPr>
                <w:rFonts w:ascii="Times New Roman" w:eastAsia="Times New Roman" w:hAnsi="Times New Roman"/>
                <w:sz w:val="24"/>
                <w:szCs w:val="24"/>
              </w:rPr>
              <w:t>Формирование основ безопасного поведения</w:t>
            </w:r>
          </w:p>
        </w:tc>
        <w:tc>
          <w:tcPr>
            <w:tcW w:w="708" w:type="dxa"/>
            <w:tcBorders>
              <w:top w:val="single" w:sz="4" w:space="0" w:color="auto"/>
              <w:left w:val="single" w:sz="4" w:space="0" w:color="auto"/>
              <w:bottom w:val="single" w:sz="4" w:space="0" w:color="auto"/>
              <w:right w:val="single" w:sz="4" w:space="0" w:color="auto"/>
            </w:tcBorders>
          </w:tcPr>
          <w:p w:rsidR="00CF28F7" w:rsidRPr="00367918" w:rsidRDefault="00254068" w:rsidP="001B3849">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23</w:t>
            </w:r>
          </w:p>
        </w:tc>
      </w:tr>
      <w:tr w:rsidR="007E5023" w:rsidRPr="002E424C" w:rsidTr="00CA21D4">
        <w:tc>
          <w:tcPr>
            <w:tcW w:w="849" w:type="dxa"/>
            <w:tcBorders>
              <w:top w:val="single" w:sz="4" w:space="0" w:color="auto"/>
              <w:left w:val="single" w:sz="4" w:space="0" w:color="auto"/>
              <w:bottom w:val="single" w:sz="4" w:space="0" w:color="auto"/>
              <w:right w:val="single" w:sz="4" w:space="0" w:color="auto"/>
            </w:tcBorders>
          </w:tcPr>
          <w:p w:rsidR="00A6213C" w:rsidRPr="002E424C" w:rsidRDefault="00A6213C" w:rsidP="00B946C0">
            <w:pPr>
              <w:suppressAutoHyphens/>
              <w:spacing w:after="0" w:line="240" w:lineRule="auto"/>
              <w:jc w:val="center"/>
              <w:rPr>
                <w:rFonts w:ascii="Times New Roman" w:hAnsi="Times New Roman"/>
                <w:sz w:val="24"/>
                <w:szCs w:val="24"/>
              </w:rPr>
            </w:pPr>
            <w:r w:rsidRPr="002E424C">
              <w:rPr>
                <w:rFonts w:ascii="Times New Roman" w:hAnsi="Times New Roman"/>
                <w:sz w:val="24"/>
                <w:szCs w:val="24"/>
              </w:rPr>
              <w:t>2.1.5.</w:t>
            </w:r>
          </w:p>
        </w:tc>
        <w:tc>
          <w:tcPr>
            <w:tcW w:w="9040" w:type="dxa"/>
            <w:tcBorders>
              <w:top w:val="single" w:sz="4" w:space="0" w:color="auto"/>
              <w:left w:val="single" w:sz="4" w:space="0" w:color="auto"/>
              <w:bottom w:val="single" w:sz="4" w:space="0" w:color="auto"/>
              <w:right w:val="single" w:sz="4" w:space="0" w:color="auto"/>
            </w:tcBorders>
          </w:tcPr>
          <w:p w:rsidR="00A6213C" w:rsidRPr="00B537C4" w:rsidRDefault="00035FFC" w:rsidP="00A6213C">
            <w:pPr>
              <w:suppressAutoHyphens/>
              <w:spacing w:after="0" w:line="240" w:lineRule="auto"/>
              <w:rPr>
                <w:rFonts w:ascii="Times New Roman" w:hAnsi="Times New Roman"/>
                <w:sz w:val="24"/>
                <w:szCs w:val="24"/>
              </w:rPr>
            </w:pPr>
            <w:r w:rsidRPr="00E853EB">
              <w:rPr>
                <w:rFonts w:ascii="Times New Roman" w:hAnsi="Times New Roman"/>
                <w:sz w:val="24"/>
                <w:szCs w:val="24"/>
              </w:rPr>
              <w:t>Сюжетно – ролевые игры</w:t>
            </w:r>
          </w:p>
        </w:tc>
        <w:tc>
          <w:tcPr>
            <w:tcW w:w="708" w:type="dxa"/>
            <w:tcBorders>
              <w:top w:val="single" w:sz="4" w:space="0" w:color="auto"/>
              <w:left w:val="single" w:sz="4" w:space="0" w:color="auto"/>
              <w:bottom w:val="single" w:sz="4" w:space="0" w:color="auto"/>
              <w:right w:val="single" w:sz="4" w:space="0" w:color="auto"/>
            </w:tcBorders>
          </w:tcPr>
          <w:p w:rsidR="00A6213C" w:rsidRPr="00367918" w:rsidRDefault="00254068" w:rsidP="001B3849">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w:t>
            </w:r>
          </w:p>
        </w:tc>
      </w:tr>
      <w:tr w:rsidR="007E5023" w:rsidRPr="002E424C" w:rsidTr="00CA21D4">
        <w:tc>
          <w:tcPr>
            <w:tcW w:w="849" w:type="dxa"/>
            <w:tcBorders>
              <w:top w:val="single" w:sz="4" w:space="0" w:color="auto"/>
              <w:left w:val="single" w:sz="4" w:space="0" w:color="auto"/>
              <w:bottom w:val="single" w:sz="4" w:space="0" w:color="auto"/>
              <w:right w:val="single" w:sz="4" w:space="0" w:color="auto"/>
            </w:tcBorders>
          </w:tcPr>
          <w:p w:rsidR="00A6213C" w:rsidRPr="002E424C" w:rsidRDefault="00A6213C" w:rsidP="00B946C0">
            <w:pPr>
              <w:suppressAutoHyphens/>
              <w:spacing w:after="0" w:line="240" w:lineRule="auto"/>
              <w:jc w:val="center"/>
              <w:rPr>
                <w:rFonts w:ascii="Times New Roman" w:hAnsi="Times New Roman"/>
                <w:sz w:val="24"/>
                <w:szCs w:val="24"/>
              </w:rPr>
            </w:pPr>
            <w:r w:rsidRPr="002E424C">
              <w:rPr>
                <w:rFonts w:ascii="Times New Roman" w:hAnsi="Times New Roman"/>
                <w:sz w:val="24"/>
                <w:szCs w:val="24"/>
              </w:rPr>
              <w:t>2.1.6.</w:t>
            </w:r>
          </w:p>
        </w:tc>
        <w:tc>
          <w:tcPr>
            <w:tcW w:w="9040" w:type="dxa"/>
            <w:tcBorders>
              <w:top w:val="single" w:sz="4" w:space="0" w:color="auto"/>
              <w:left w:val="single" w:sz="4" w:space="0" w:color="auto"/>
              <w:bottom w:val="single" w:sz="4" w:space="0" w:color="auto"/>
              <w:right w:val="single" w:sz="4" w:space="0" w:color="auto"/>
            </w:tcBorders>
          </w:tcPr>
          <w:p w:rsidR="00A6213C" w:rsidRPr="00B537C4" w:rsidRDefault="00B537C4" w:rsidP="00A6213C">
            <w:pPr>
              <w:suppressAutoHyphens/>
              <w:spacing w:after="0" w:line="240" w:lineRule="auto"/>
              <w:rPr>
                <w:rFonts w:ascii="Times New Roman" w:hAnsi="Times New Roman"/>
                <w:sz w:val="24"/>
                <w:szCs w:val="24"/>
              </w:rPr>
            </w:pPr>
            <w:r w:rsidRPr="00B537C4">
              <w:rPr>
                <w:rFonts w:ascii="Times New Roman" w:hAnsi="Times New Roman"/>
                <w:sz w:val="24"/>
              </w:rPr>
              <w:t>Формирование основ безопасности</w:t>
            </w:r>
          </w:p>
        </w:tc>
        <w:tc>
          <w:tcPr>
            <w:tcW w:w="708" w:type="dxa"/>
            <w:tcBorders>
              <w:top w:val="single" w:sz="4" w:space="0" w:color="auto"/>
              <w:left w:val="single" w:sz="4" w:space="0" w:color="auto"/>
              <w:bottom w:val="single" w:sz="4" w:space="0" w:color="auto"/>
              <w:right w:val="single" w:sz="4" w:space="0" w:color="auto"/>
            </w:tcBorders>
          </w:tcPr>
          <w:p w:rsidR="00A6213C" w:rsidRPr="00367918" w:rsidRDefault="00254068" w:rsidP="001B3849">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40</w:t>
            </w:r>
          </w:p>
        </w:tc>
      </w:tr>
      <w:tr w:rsidR="007E5023" w:rsidRPr="002E424C" w:rsidTr="00CA21D4">
        <w:trPr>
          <w:trHeight w:val="235"/>
        </w:trPr>
        <w:tc>
          <w:tcPr>
            <w:tcW w:w="849" w:type="dxa"/>
            <w:tcBorders>
              <w:top w:val="single" w:sz="4" w:space="0" w:color="auto"/>
              <w:left w:val="single" w:sz="4" w:space="0" w:color="auto"/>
              <w:bottom w:val="single" w:sz="4" w:space="0" w:color="auto"/>
              <w:right w:val="single" w:sz="4" w:space="0" w:color="auto"/>
            </w:tcBorders>
          </w:tcPr>
          <w:p w:rsidR="00CF28F7" w:rsidRPr="002E424C" w:rsidRDefault="00464D5B" w:rsidP="005A53D3">
            <w:pPr>
              <w:suppressAutoHyphens/>
              <w:spacing w:after="0" w:line="240" w:lineRule="auto"/>
              <w:jc w:val="center"/>
              <w:rPr>
                <w:rFonts w:ascii="Times New Roman" w:eastAsia="Times New Roman" w:hAnsi="Times New Roman"/>
                <w:sz w:val="24"/>
                <w:szCs w:val="24"/>
              </w:rPr>
            </w:pPr>
            <w:r w:rsidRPr="002E424C">
              <w:rPr>
                <w:rFonts w:ascii="Times New Roman" w:hAnsi="Times New Roman"/>
                <w:sz w:val="24"/>
                <w:szCs w:val="20"/>
              </w:rPr>
              <w:t>2.2</w:t>
            </w:r>
          </w:p>
        </w:tc>
        <w:tc>
          <w:tcPr>
            <w:tcW w:w="9040" w:type="dxa"/>
            <w:tcBorders>
              <w:top w:val="single" w:sz="4" w:space="0" w:color="auto"/>
              <w:left w:val="single" w:sz="4" w:space="0" w:color="auto"/>
              <w:bottom w:val="single" w:sz="4" w:space="0" w:color="auto"/>
              <w:right w:val="single" w:sz="4" w:space="0" w:color="auto"/>
            </w:tcBorders>
          </w:tcPr>
          <w:p w:rsidR="00CF28F7" w:rsidRPr="00035FFC" w:rsidRDefault="00F25878" w:rsidP="00F25878">
            <w:pPr>
              <w:spacing w:after="0" w:line="240" w:lineRule="auto"/>
              <w:rPr>
                <w:rFonts w:ascii="Times New Roman" w:hAnsi="Times New Roman"/>
                <w:b/>
                <w:sz w:val="24"/>
                <w:szCs w:val="20"/>
              </w:rPr>
            </w:pPr>
            <w:r w:rsidRPr="00035FFC">
              <w:rPr>
                <w:rFonts w:ascii="Times New Roman" w:eastAsia="Times New Roman" w:hAnsi="Times New Roman"/>
                <w:b/>
                <w:sz w:val="24"/>
                <w:szCs w:val="24"/>
                <w:lang w:eastAsia="ru-RU"/>
              </w:rPr>
              <w:t xml:space="preserve">Содержание образовательной области «Познавательное развитие»  </w:t>
            </w:r>
          </w:p>
        </w:tc>
        <w:tc>
          <w:tcPr>
            <w:tcW w:w="708" w:type="dxa"/>
            <w:tcBorders>
              <w:top w:val="single" w:sz="4" w:space="0" w:color="auto"/>
              <w:left w:val="single" w:sz="4" w:space="0" w:color="auto"/>
              <w:bottom w:val="single" w:sz="4" w:space="0" w:color="auto"/>
              <w:right w:val="single" w:sz="4" w:space="0" w:color="auto"/>
            </w:tcBorders>
          </w:tcPr>
          <w:p w:rsidR="00CF28F7" w:rsidRPr="00367918" w:rsidRDefault="00254068" w:rsidP="001B3849">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48</w:t>
            </w:r>
          </w:p>
        </w:tc>
      </w:tr>
      <w:tr w:rsidR="007E5023" w:rsidRPr="002E424C" w:rsidTr="00CA21D4">
        <w:tc>
          <w:tcPr>
            <w:tcW w:w="849" w:type="dxa"/>
            <w:tcBorders>
              <w:top w:val="single" w:sz="4" w:space="0" w:color="auto"/>
              <w:left w:val="single" w:sz="4" w:space="0" w:color="auto"/>
              <w:bottom w:val="single" w:sz="4" w:space="0" w:color="auto"/>
              <w:right w:val="single" w:sz="4" w:space="0" w:color="auto"/>
            </w:tcBorders>
            <w:hideMark/>
          </w:tcPr>
          <w:p w:rsidR="00CF28F7" w:rsidRPr="002E424C" w:rsidRDefault="00464D5B" w:rsidP="00B946C0">
            <w:pPr>
              <w:suppressAutoHyphens/>
              <w:spacing w:after="0" w:line="240" w:lineRule="auto"/>
              <w:jc w:val="center"/>
              <w:rPr>
                <w:rFonts w:ascii="Times New Roman" w:eastAsia="Times New Roman" w:hAnsi="Times New Roman"/>
                <w:sz w:val="24"/>
                <w:szCs w:val="24"/>
              </w:rPr>
            </w:pPr>
            <w:r w:rsidRPr="002E424C">
              <w:rPr>
                <w:rFonts w:ascii="Times New Roman" w:hAnsi="Times New Roman"/>
                <w:sz w:val="24"/>
                <w:szCs w:val="20"/>
              </w:rPr>
              <w:t>2.2.1</w:t>
            </w:r>
          </w:p>
        </w:tc>
        <w:tc>
          <w:tcPr>
            <w:tcW w:w="9040" w:type="dxa"/>
            <w:tcBorders>
              <w:top w:val="single" w:sz="4" w:space="0" w:color="auto"/>
              <w:left w:val="single" w:sz="4" w:space="0" w:color="auto"/>
              <w:bottom w:val="single" w:sz="4" w:space="0" w:color="auto"/>
              <w:right w:val="single" w:sz="4" w:space="0" w:color="auto"/>
            </w:tcBorders>
          </w:tcPr>
          <w:p w:rsidR="00CF28F7" w:rsidRPr="00F25878" w:rsidRDefault="00F25878" w:rsidP="00B60E12">
            <w:pPr>
              <w:spacing w:after="0" w:line="240" w:lineRule="auto"/>
              <w:rPr>
                <w:rFonts w:ascii="Times New Roman" w:hAnsi="Times New Roman"/>
                <w:sz w:val="24"/>
                <w:szCs w:val="20"/>
              </w:rPr>
            </w:pPr>
            <w:r w:rsidRPr="00F25878">
              <w:rPr>
                <w:rFonts w:ascii="Times New Roman" w:hAnsi="Times New Roman"/>
                <w:sz w:val="24"/>
              </w:rPr>
              <w:t xml:space="preserve">Развитие познавательно – исследовательской </w:t>
            </w:r>
            <w:r w:rsidR="008458B2" w:rsidRPr="00F25878">
              <w:rPr>
                <w:rFonts w:ascii="Times New Roman" w:hAnsi="Times New Roman"/>
                <w:sz w:val="24"/>
              </w:rPr>
              <w:t>деятельности (</w:t>
            </w:r>
            <w:r w:rsidRPr="00F25878">
              <w:rPr>
                <w:rFonts w:ascii="Times New Roman" w:hAnsi="Times New Roman"/>
                <w:sz w:val="24"/>
              </w:rPr>
              <w:t>дидактические игры)</w:t>
            </w:r>
          </w:p>
        </w:tc>
        <w:tc>
          <w:tcPr>
            <w:tcW w:w="708" w:type="dxa"/>
            <w:tcBorders>
              <w:top w:val="single" w:sz="4" w:space="0" w:color="auto"/>
              <w:left w:val="single" w:sz="4" w:space="0" w:color="auto"/>
              <w:bottom w:val="single" w:sz="4" w:space="0" w:color="auto"/>
              <w:right w:val="single" w:sz="4" w:space="0" w:color="auto"/>
            </w:tcBorders>
          </w:tcPr>
          <w:p w:rsidR="00CF28F7" w:rsidRPr="00367918" w:rsidRDefault="00254068" w:rsidP="001B3849">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50</w:t>
            </w:r>
          </w:p>
        </w:tc>
      </w:tr>
      <w:tr w:rsidR="007E5023" w:rsidRPr="002E424C" w:rsidTr="00CA21D4">
        <w:tc>
          <w:tcPr>
            <w:tcW w:w="849" w:type="dxa"/>
            <w:tcBorders>
              <w:top w:val="single" w:sz="4" w:space="0" w:color="auto"/>
              <w:left w:val="single" w:sz="4" w:space="0" w:color="auto"/>
              <w:bottom w:val="single" w:sz="4" w:space="0" w:color="auto"/>
              <w:right w:val="single" w:sz="4" w:space="0" w:color="auto"/>
            </w:tcBorders>
            <w:hideMark/>
          </w:tcPr>
          <w:p w:rsidR="00CF28F7" w:rsidRPr="002E424C" w:rsidRDefault="00464D5B" w:rsidP="00B946C0">
            <w:pPr>
              <w:suppressAutoHyphens/>
              <w:spacing w:after="0" w:line="240" w:lineRule="auto"/>
              <w:jc w:val="center"/>
              <w:rPr>
                <w:rFonts w:ascii="Times New Roman" w:eastAsia="Times New Roman" w:hAnsi="Times New Roman"/>
                <w:sz w:val="24"/>
                <w:szCs w:val="24"/>
              </w:rPr>
            </w:pPr>
            <w:r w:rsidRPr="002E424C">
              <w:rPr>
                <w:rFonts w:ascii="Times New Roman" w:hAnsi="Times New Roman"/>
                <w:sz w:val="24"/>
                <w:szCs w:val="20"/>
              </w:rPr>
              <w:t>2.2.2</w:t>
            </w:r>
          </w:p>
        </w:tc>
        <w:tc>
          <w:tcPr>
            <w:tcW w:w="9040" w:type="dxa"/>
            <w:tcBorders>
              <w:top w:val="single" w:sz="4" w:space="0" w:color="auto"/>
              <w:left w:val="single" w:sz="4" w:space="0" w:color="auto"/>
              <w:bottom w:val="single" w:sz="4" w:space="0" w:color="auto"/>
              <w:right w:val="single" w:sz="4" w:space="0" w:color="auto"/>
            </w:tcBorders>
          </w:tcPr>
          <w:p w:rsidR="00CF28F7" w:rsidRPr="00F25878" w:rsidRDefault="00F25878" w:rsidP="00B60E12">
            <w:pPr>
              <w:spacing w:after="0" w:line="240" w:lineRule="auto"/>
              <w:rPr>
                <w:rFonts w:ascii="Times New Roman" w:hAnsi="Times New Roman"/>
                <w:sz w:val="24"/>
                <w:szCs w:val="20"/>
              </w:rPr>
            </w:pPr>
            <w:r w:rsidRPr="00F25878">
              <w:rPr>
                <w:rFonts w:ascii="Times New Roman" w:hAnsi="Times New Roman"/>
                <w:sz w:val="24"/>
                <w:szCs w:val="20"/>
              </w:rPr>
              <w:t>Математические представления</w:t>
            </w:r>
          </w:p>
        </w:tc>
        <w:tc>
          <w:tcPr>
            <w:tcW w:w="708" w:type="dxa"/>
            <w:tcBorders>
              <w:top w:val="single" w:sz="4" w:space="0" w:color="auto"/>
              <w:left w:val="single" w:sz="4" w:space="0" w:color="auto"/>
              <w:bottom w:val="single" w:sz="4" w:space="0" w:color="auto"/>
              <w:right w:val="single" w:sz="4" w:space="0" w:color="auto"/>
            </w:tcBorders>
          </w:tcPr>
          <w:p w:rsidR="00CF28F7" w:rsidRPr="00367918" w:rsidRDefault="00254068" w:rsidP="00A844F7">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58</w:t>
            </w:r>
          </w:p>
        </w:tc>
      </w:tr>
      <w:tr w:rsidR="007E5023" w:rsidRPr="002E424C" w:rsidTr="00CA21D4">
        <w:tc>
          <w:tcPr>
            <w:tcW w:w="849" w:type="dxa"/>
            <w:tcBorders>
              <w:top w:val="single" w:sz="4" w:space="0" w:color="auto"/>
              <w:left w:val="single" w:sz="4" w:space="0" w:color="auto"/>
              <w:bottom w:val="single" w:sz="4" w:space="0" w:color="auto"/>
              <w:right w:val="single" w:sz="4" w:space="0" w:color="auto"/>
            </w:tcBorders>
          </w:tcPr>
          <w:p w:rsidR="00CF28F7" w:rsidRPr="002E424C" w:rsidRDefault="00464D5B" w:rsidP="00B946C0">
            <w:pPr>
              <w:suppressAutoHyphens/>
              <w:spacing w:after="0" w:line="240" w:lineRule="auto"/>
              <w:jc w:val="center"/>
              <w:rPr>
                <w:rFonts w:ascii="Times New Roman" w:eastAsia="Times New Roman" w:hAnsi="Times New Roman"/>
                <w:sz w:val="24"/>
                <w:szCs w:val="24"/>
              </w:rPr>
            </w:pPr>
            <w:r w:rsidRPr="002E424C">
              <w:rPr>
                <w:rFonts w:ascii="Times New Roman" w:hAnsi="Times New Roman"/>
                <w:sz w:val="24"/>
                <w:szCs w:val="20"/>
              </w:rPr>
              <w:t>2.2.3</w:t>
            </w:r>
          </w:p>
        </w:tc>
        <w:tc>
          <w:tcPr>
            <w:tcW w:w="9040" w:type="dxa"/>
            <w:tcBorders>
              <w:top w:val="single" w:sz="4" w:space="0" w:color="auto"/>
              <w:left w:val="single" w:sz="4" w:space="0" w:color="auto"/>
              <w:bottom w:val="single" w:sz="4" w:space="0" w:color="auto"/>
              <w:right w:val="single" w:sz="4" w:space="0" w:color="auto"/>
            </w:tcBorders>
          </w:tcPr>
          <w:p w:rsidR="00CF28F7" w:rsidRPr="002E424C" w:rsidRDefault="008458B2" w:rsidP="00B60E12">
            <w:pPr>
              <w:spacing w:after="0" w:line="240" w:lineRule="auto"/>
              <w:rPr>
                <w:rFonts w:ascii="Times New Roman" w:hAnsi="Times New Roman"/>
                <w:sz w:val="24"/>
                <w:szCs w:val="20"/>
              </w:rPr>
            </w:pPr>
            <w:r w:rsidRPr="00464D5B">
              <w:rPr>
                <w:rFonts w:ascii="Times New Roman" w:hAnsi="Times New Roman"/>
                <w:color w:val="0D0D0D"/>
                <w:sz w:val="24"/>
                <w:szCs w:val="20"/>
              </w:rPr>
              <w:t>Ознакомление с</w:t>
            </w:r>
            <w:r w:rsidR="00F25878" w:rsidRPr="00464D5B">
              <w:rPr>
                <w:rFonts w:ascii="Times New Roman" w:hAnsi="Times New Roman"/>
                <w:color w:val="0D0D0D"/>
                <w:sz w:val="24"/>
                <w:szCs w:val="20"/>
              </w:rPr>
              <w:t> окружающим миром</w:t>
            </w:r>
          </w:p>
        </w:tc>
        <w:tc>
          <w:tcPr>
            <w:tcW w:w="708" w:type="dxa"/>
            <w:tcBorders>
              <w:top w:val="single" w:sz="4" w:space="0" w:color="auto"/>
              <w:left w:val="single" w:sz="4" w:space="0" w:color="auto"/>
              <w:bottom w:val="single" w:sz="4" w:space="0" w:color="auto"/>
              <w:right w:val="single" w:sz="4" w:space="0" w:color="auto"/>
            </w:tcBorders>
          </w:tcPr>
          <w:p w:rsidR="00CF28F7" w:rsidRPr="00367918" w:rsidRDefault="00254068" w:rsidP="00A844F7">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63</w:t>
            </w:r>
          </w:p>
        </w:tc>
      </w:tr>
      <w:tr w:rsidR="007E5023" w:rsidRPr="002E424C" w:rsidTr="00CA21D4">
        <w:tc>
          <w:tcPr>
            <w:tcW w:w="849" w:type="dxa"/>
            <w:tcBorders>
              <w:top w:val="single" w:sz="4" w:space="0" w:color="auto"/>
              <w:left w:val="single" w:sz="4" w:space="0" w:color="auto"/>
              <w:bottom w:val="single" w:sz="4" w:space="0" w:color="auto"/>
              <w:right w:val="single" w:sz="4" w:space="0" w:color="auto"/>
            </w:tcBorders>
            <w:hideMark/>
          </w:tcPr>
          <w:p w:rsidR="00CF28F7" w:rsidRPr="002E424C" w:rsidRDefault="00464D5B" w:rsidP="00B946C0">
            <w:pPr>
              <w:suppressAutoHyphens/>
              <w:spacing w:after="0" w:line="240" w:lineRule="auto"/>
              <w:jc w:val="center"/>
              <w:rPr>
                <w:rFonts w:ascii="Times New Roman" w:eastAsia="Times New Roman" w:hAnsi="Times New Roman"/>
                <w:sz w:val="24"/>
                <w:szCs w:val="24"/>
              </w:rPr>
            </w:pPr>
            <w:r w:rsidRPr="002E424C">
              <w:rPr>
                <w:rFonts w:ascii="Times New Roman" w:hAnsi="Times New Roman"/>
                <w:sz w:val="24"/>
                <w:szCs w:val="24"/>
              </w:rPr>
              <w:t>2.3</w:t>
            </w:r>
          </w:p>
        </w:tc>
        <w:tc>
          <w:tcPr>
            <w:tcW w:w="9040" w:type="dxa"/>
            <w:tcBorders>
              <w:top w:val="single" w:sz="4" w:space="0" w:color="auto"/>
              <w:left w:val="single" w:sz="4" w:space="0" w:color="auto"/>
              <w:bottom w:val="single" w:sz="4" w:space="0" w:color="auto"/>
              <w:right w:val="single" w:sz="4" w:space="0" w:color="auto"/>
            </w:tcBorders>
          </w:tcPr>
          <w:p w:rsidR="00CF28F7" w:rsidRPr="002E424C" w:rsidRDefault="00035FFC" w:rsidP="00B60E12">
            <w:pPr>
              <w:spacing w:after="0" w:line="240" w:lineRule="auto"/>
              <w:rPr>
                <w:rFonts w:ascii="Times New Roman" w:eastAsia="Times New Roman" w:hAnsi="Times New Roman"/>
                <w:b/>
                <w:sz w:val="24"/>
                <w:szCs w:val="24"/>
                <w:lang w:eastAsia="ru-RU"/>
              </w:rPr>
            </w:pPr>
            <w:r w:rsidRPr="00035FFC">
              <w:rPr>
                <w:rFonts w:ascii="Times New Roman" w:eastAsia="Times New Roman" w:hAnsi="Times New Roman"/>
                <w:b/>
                <w:sz w:val="24"/>
                <w:szCs w:val="24"/>
                <w:lang w:eastAsia="ru-RU"/>
              </w:rPr>
              <w:t xml:space="preserve">Содержание образовательной области </w:t>
            </w:r>
            <w:r w:rsidR="00F25878" w:rsidRPr="00035FFC">
              <w:rPr>
                <w:rFonts w:ascii="Times New Roman" w:hAnsi="Times New Roman"/>
                <w:b/>
                <w:sz w:val="24"/>
                <w:szCs w:val="24"/>
              </w:rPr>
              <w:t>«Речевое развитие»</w:t>
            </w:r>
          </w:p>
        </w:tc>
        <w:tc>
          <w:tcPr>
            <w:tcW w:w="708" w:type="dxa"/>
            <w:tcBorders>
              <w:top w:val="single" w:sz="4" w:space="0" w:color="auto"/>
              <w:left w:val="single" w:sz="4" w:space="0" w:color="auto"/>
              <w:bottom w:val="single" w:sz="4" w:space="0" w:color="auto"/>
              <w:right w:val="single" w:sz="4" w:space="0" w:color="auto"/>
            </w:tcBorders>
          </w:tcPr>
          <w:p w:rsidR="00CF28F7" w:rsidRPr="00367918" w:rsidRDefault="00254068" w:rsidP="00A844F7">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67</w:t>
            </w:r>
          </w:p>
        </w:tc>
      </w:tr>
      <w:tr w:rsidR="007E5023" w:rsidRPr="002E424C" w:rsidTr="00CA21D4">
        <w:trPr>
          <w:trHeight w:val="325"/>
        </w:trPr>
        <w:tc>
          <w:tcPr>
            <w:tcW w:w="849" w:type="dxa"/>
            <w:tcBorders>
              <w:top w:val="single" w:sz="4" w:space="0" w:color="auto"/>
              <w:left w:val="single" w:sz="4" w:space="0" w:color="auto"/>
              <w:bottom w:val="single" w:sz="4" w:space="0" w:color="auto"/>
              <w:right w:val="single" w:sz="4" w:space="0" w:color="auto"/>
            </w:tcBorders>
            <w:hideMark/>
          </w:tcPr>
          <w:p w:rsidR="00CF28F7" w:rsidRPr="002E424C" w:rsidRDefault="00464D5B" w:rsidP="00B946C0">
            <w:pPr>
              <w:suppressAutoHyphens/>
              <w:spacing w:after="0" w:line="240" w:lineRule="auto"/>
              <w:jc w:val="center"/>
              <w:rPr>
                <w:rFonts w:ascii="Times New Roman" w:eastAsia="Times New Roman" w:hAnsi="Times New Roman"/>
                <w:sz w:val="24"/>
                <w:szCs w:val="24"/>
              </w:rPr>
            </w:pPr>
            <w:r w:rsidRPr="002E424C">
              <w:rPr>
                <w:rFonts w:ascii="Times New Roman" w:hAnsi="Times New Roman"/>
                <w:sz w:val="24"/>
                <w:szCs w:val="24"/>
              </w:rPr>
              <w:t>2.3.1</w:t>
            </w:r>
          </w:p>
        </w:tc>
        <w:tc>
          <w:tcPr>
            <w:tcW w:w="9040" w:type="dxa"/>
            <w:tcBorders>
              <w:top w:val="single" w:sz="4" w:space="0" w:color="auto"/>
              <w:left w:val="single" w:sz="4" w:space="0" w:color="auto"/>
              <w:bottom w:val="single" w:sz="4" w:space="0" w:color="auto"/>
              <w:right w:val="single" w:sz="4" w:space="0" w:color="auto"/>
            </w:tcBorders>
          </w:tcPr>
          <w:p w:rsidR="00CF28F7" w:rsidRPr="00F25878" w:rsidRDefault="00F25878" w:rsidP="00B60E12">
            <w:pPr>
              <w:spacing w:after="0" w:line="240" w:lineRule="auto"/>
              <w:rPr>
                <w:rFonts w:ascii="Times New Roman" w:hAnsi="Times New Roman"/>
                <w:sz w:val="24"/>
                <w:szCs w:val="24"/>
              </w:rPr>
            </w:pPr>
            <w:r w:rsidRPr="00F25878">
              <w:rPr>
                <w:rFonts w:ascii="Times New Roman" w:hAnsi="Times New Roman"/>
                <w:color w:val="000000"/>
                <w:sz w:val="24"/>
                <w:szCs w:val="20"/>
              </w:rPr>
              <w:t>Развитие речи</w:t>
            </w:r>
          </w:p>
        </w:tc>
        <w:tc>
          <w:tcPr>
            <w:tcW w:w="708" w:type="dxa"/>
            <w:tcBorders>
              <w:top w:val="single" w:sz="4" w:space="0" w:color="auto"/>
              <w:left w:val="single" w:sz="4" w:space="0" w:color="auto"/>
              <w:bottom w:val="single" w:sz="4" w:space="0" w:color="auto"/>
              <w:right w:val="single" w:sz="4" w:space="0" w:color="auto"/>
            </w:tcBorders>
          </w:tcPr>
          <w:p w:rsidR="00CF28F7" w:rsidRPr="00367918" w:rsidRDefault="00254068" w:rsidP="00A844F7">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70</w:t>
            </w:r>
          </w:p>
        </w:tc>
      </w:tr>
      <w:tr w:rsidR="007E5023" w:rsidRPr="002E424C" w:rsidTr="00CA21D4">
        <w:trPr>
          <w:trHeight w:val="161"/>
        </w:trPr>
        <w:tc>
          <w:tcPr>
            <w:tcW w:w="849" w:type="dxa"/>
            <w:tcBorders>
              <w:top w:val="single" w:sz="4" w:space="0" w:color="auto"/>
              <w:left w:val="single" w:sz="4" w:space="0" w:color="auto"/>
              <w:bottom w:val="single" w:sz="4" w:space="0" w:color="auto"/>
              <w:right w:val="single" w:sz="4" w:space="0" w:color="auto"/>
            </w:tcBorders>
            <w:hideMark/>
          </w:tcPr>
          <w:p w:rsidR="00522E6C" w:rsidRPr="002E424C" w:rsidRDefault="00464D5B" w:rsidP="00B946C0">
            <w:pPr>
              <w:suppressAutoHyphens/>
              <w:spacing w:after="0" w:line="240" w:lineRule="auto"/>
              <w:jc w:val="center"/>
              <w:rPr>
                <w:rFonts w:ascii="Times New Roman" w:eastAsia="Times New Roman" w:hAnsi="Times New Roman"/>
                <w:sz w:val="24"/>
                <w:szCs w:val="24"/>
              </w:rPr>
            </w:pPr>
            <w:r w:rsidRPr="002E424C">
              <w:rPr>
                <w:rFonts w:ascii="Times New Roman" w:hAnsi="Times New Roman"/>
                <w:sz w:val="24"/>
                <w:szCs w:val="24"/>
              </w:rPr>
              <w:t>2.3.2</w:t>
            </w:r>
          </w:p>
        </w:tc>
        <w:tc>
          <w:tcPr>
            <w:tcW w:w="9040" w:type="dxa"/>
            <w:tcBorders>
              <w:top w:val="single" w:sz="4" w:space="0" w:color="auto"/>
              <w:left w:val="single" w:sz="4" w:space="0" w:color="auto"/>
              <w:bottom w:val="single" w:sz="4" w:space="0" w:color="auto"/>
              <w:right w:val="single" w:sz="4" w:space="0" w:color="auto"/>
            </w:tcBorders>
          </w:tcPr>
          <w:p w:rsidR="00522E6C" w:rsidRPr="004C26CF" w:rsidRDefault="004C26CF" w:rsidP="00B60E12">
            <w:pPr>
              <w:spacing w:after="0" w:line="240" w:lineRule="auto"/>
              <w:rPr>
                <w:rFonts w:ascii="Times New Roman" w:hAnsi="Times New Roman"/>
                <w:sz w:val="24"/>
                <w:szCs w:val="24"/>
              </w:rPr>
            </w:pPr>
            <w:r w:rsidRPr="004C26CF">
              <w:rPr>
                <w:rFonts w:ascii="Times New Roman" w:hAnsi="Times New Roman"/>
                <w:color w:val="000000"/>
                <w:sz w:val="24"/>
                <w:szCs w:val="20"/>
              </w:rPr>
              <w:t>Интерес к художественной литературе</w:t>
            </w:r>
          </w:p>
        </w:tc>
        <w:tc>
          <w:tcPr>
            <w:tcW w:w="708" w:type="dxa"/>
            <w:tcBorders>
              <w:top w:val="single" w:sz="4" w:space="0" w:color="auto"/>
              <w:left w:val="single" w:sz="4" w:space="0" w:color="auto"/>
              <w:bottom w:val="single" w:sz="4" w:space="0" w:color="auto"/>
              <w:right w:val="single" w:sz="4" w:space="0" w:color="auto"/>
            </w:tcBorders>
          </w:tcPr>
          <w:p w:rsidR="00522E6C" w:rsidRPr="00367918" w:rsidRDefault="00254068" w:rsidP="00A844F7">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75</w:t>
            </w:r>
          </w:p>
        </w:tc>
      </w:tr>
      <w:tr w:rsidR="007E5023" w:rsidRPr="002E424C" w:rsidTr="00CA21D4">
        <w:tc>
          <w:tcPr>
            <w:tcW w:w="849" w:type="dxa"/>
            <w:tcBorders>
              <w:top w:val="single" w:sz="4" w:space="0" w:color="auto"/>
              <w:left w:val="single" w:sz="4" w:space="0" w:color="auto"/>
              <w:bottom w:val="single" w:sz="4" w:space="0" w:color="auto"/>
              <w:right w:val="single" w:sz="4" w:space="0" w:color="auto"/>
            </w:tcBorders>
            <w:hideMark/>
          </w:tcPr>
          <w:p w:rsidR="00522E6C" w:rsidRPr="002E424C" w:rsidRDefault="006C245E" w:rsidP="00B946C0">
            <w:pPr>
              <w:suppressAutoHyphens/>
              <w:spacing w:after="0" w:line="240" w:lineRule="auto"/>
              <w:jc w:val="center"/>
              <w:rPr>
                <w:rFonts w:ascii="Times New Roman" w:eastAsia="Times New Roman" w:hAnsi="Times New Roman"/>
                <w:sz w:val="24"/>
                <w:szCs w:val="24"/>
              </w:rPr>
            </w:pPr>
            <w:r w:rsidRPr="002E424C">
              <w:rPr>
                <w:rFonts w:ascii="Times New Roman" w:hAnsi="Times New Roman"/>
                <w:sz w:val="24"/>
                <w:szCs w:val="24"/>
              </w:rPr>
              <w:t>2.4</w:t>
            </w:r>
          </w:p>
        </w:tc>
        <w:tc>
          <w:tcPr>
            <w:tcW w:w="9040" w:type="dxa"/>
            <w:tcBorders>
              <w:top w:val="single" w:sz="4" w:space="0" w:color="auto"/>
              <w:left w:val="single" w:sz="4" w:space="0" w:color="auto"/>
              <w:bottom w:val="single" w:sz="4" w:space="0" w:color="auto"/>
              <w:right w:val="single" w:sz="4" w:space="0" w:color="auto"/>
            </w:tcBorders>
          </w:tcPr>
          <w:p w:rsidR="00522E6C" w:rsidRPr="00035FFC" w:rsidRDefault="00035FFC" w:rsidP="00B60E12">
            <w:pPr>
              <w:spacing w:after="0" w:line="240" w:lineRule="auto"/>
              <w:rPr>
                <w:rFonts w:ascii="Times New Roman" w:hAnsi="Times New Roman"/>
                <w:b/>
                <w:sz w:val="24"/>
                <w:szCs w:val="24"/>
              </w:rPr>
            </w:pPr>
            <w:r w:rsidRPr="00035FFC">
              <w:rPr>
                <w:rFonts w:ascii="Times New Roman" w:eastAsia="Times New Roman" w:hAnsi="Times New Roman"/>
                <w:b/>
                <w:sz w:val="24"/>
                <w:szCs w:val="24"/>
                <w:lang w:eastAsia="ru-RU"/>
              </w:rPr>
              <w:t xml:space="preserve">Содержание образовательной области </w:t>
            </w:r>
            <w:r>
              <w:rPr>
                <w:rFonts w:ascii="Times New Roman" w:eastAsia="Times New Roman" w:hAnsi="Times New Roman"/>
                <w:b/>
                <w:sz w:val="24"/>
                <w:szCs w:val="24"/>
                <w:lang w:eastAsia="ru-RU"/>
              </w:rPr>
              <w:t xml:space="preserve"> «</w:t>
            </w:r>
            <w:r w:rsidR="004C26CF" w:rsidRPr="00035FFC">
              <w:rPr>
                <w:rFonts w:ascii="Times New Roman" w:hAnsi="Times New Roman"/>
                <w:b/>
                <w:sz w:val="24"/>
                <w:lang w:eastAsia="ru-RU"/>
              </w:rPr>
              <w:t>Художественно-эстетическое развитие</w:t>
            </w:r>
            <w:r>
              <w:rPr>
                <w:rFonts w:ascii="Times New Roman" w:hAnsi="Times New Roman"/>
                <w:b/>
                <w:sz w:val="24"/>
                <w:lang w:eastAsia="ru-RU"/>
              </w:rPr>
              <w:t>»</w:t>
            </w:r>
          </w:p>
        </w:tc>
        <w:tc>
          <w:tcPr>
            <w:tcW w:w="708" w:type="dxa"/>
            <w:tcBorders>
              <w:top w:val="single" w:sz="4" w:space="0" w:color="auto"/>
              <w:left w:val="single" w:sz="4" w:space="0" w:color="auto"/>
              <w:bottom w:val="single" w:sz="4" w:space="0" w:color="auto"/>
              <w:right w:val="single" w:sz="4" w:space="0" w:color="auto"/>
            </w:tcBorders>
          </w:tcPr>
          <w:p w:rsidR="00522E6C" w:rsidRPr="00367918" w:rsidRDefault="00254068" w:rsidP="00A844F7">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85</w:t>
            </w:r>
          </w:p>
        </w:tc>
      </w:tr>
      <w:tr w:rsidR="007E5023" w:rsidRPr="002E424C" w:rsidTr="00CA21D4">
        <w:tc>
          <w:tcPr>
            <w:tcW w:w="849" w:type="dxa"/>
            <w:tcBorders>
              <w:top w:val="single" w:sz="4" w:space="0" w:color="auto"/>
              <w:left w:val="single" w:sz="4" w:space="0" w:color="auto"/>
              <w:bottom w:val="single" w:sz="4" w:space="0" w:color="auto"/>
              <w:right w:val="single" w:sz="4" w:space="0" w:color="auto"/>
            </w:tcBorders>
            <w:hideMark/>
          </w:tcPr>
          <w:p w:rsidR="006F26DC" w:rsidRPr="002E424C" w:rsidRDefault="006C245E" w:rsidP="00B946C0">
            <w:pPr>
              <w:suppressAutoHyphens/>
              <w:spacing w:after="0" w:line="240" w:lineRule="auto"/>
              <w:jc w:val="center"/>
              <w:rPr>
                <w:rFonts w:ascii="Times New Roman" w:eastAsia="Times New Roman" w:hAnsi="Times New Roman"/>
                <w:sz w:val="24"/>
                <w:szCs w:val="24"/>
              </w:rPr>
            </w:pPr>
            <w:r w:rsidRPr="002E424C">
              <w:rPr>
                <w:rFonts w:ascii="Times New Roman" w:hAnsi="Times New Roman"/>
                <w:sz w:val="24"/>
                <w:szCs w:val="24"/>
              </w:rPr>
              <w:t>2.4.1</w:t>
            </w:r>
          </w:p>
        </w:tc>
        <w:tc>
          <w:tcPr>
            <w:tcW w:w="9040" w:type="dxa"/>
            <w:tcBorders>
              <w:top w:val="single" w:sz="4" w:space="0" w:color="auto"/>
              <w:left w:val="single" w:sz="4" w:space="0" w:color="auto"/>
              <w:bottom w:val="single" w:sz="4" w:space="0" w:color="auto"/>
              <w:right w:val="single" w:sz="4" w:space="0" w:color="auto"/>
            </w:tcBorders>
          </w:tcPr>
          <w:p w:rsidR="006F26DC" w:rsidRPr="004C26CF" w:rsidRDefault="004C26CF" w:rsidP="00B60E12">
            <w:pPr>
              <w:spacing w:after="0" w:line="240" w:lineRule="auto"/>
              <w:rPr>
                <w:rFonts w:ascii="Times New Roman" w:hAnsi="Times New Roman"/>
                <w:sz w:val="24"/>
                <w:szCs w:val="24"/>
              </w:rPr>
            </w:pPr>
            <w:r w:rsidRPr="004C26CF">
              <w:rPr>
                <w:rFonts w:ascii="Times New Roman" w:hAnsi="Times New Roman"/>
                <w:sz w:val="24"/>
                <w:szCs w:val="24"/>
                <w:lang w:eastAsia="ru-RU"/>
              </w:rPr>
              <w:t>Приобщение к искусству</w:t>
            </w:r>
          </w:p>
        </w:tc>
        <w:tc>
          <w:tcPr>
            <w:tcW w:w="708" w:type="dxa"/>
            <w:tcBorders>
              <w:top w:val="single" w:sz="4" w:space="0" w:color="auto"/>
              <w:left w:val="single" w:sz="4" w:space="0" w:color="auto"/>
              <w:bottom w:val="single" w:sz="4" w:space="0" w:color="auto"/>
              <w:right w:val="single" w:sz="4" w:space="0" w:color="auto"/>
            </w:tcBorders>
          </w:tcPr>
          <w:p w:rsidR="006F26DC" w:rsidRPr="00367918" w:rsidRDefault="00254068" w:rsidP="00A844F7">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91</w:t>
            </w:r>
          </w:p>
        </w:tc>
      </w:tr>
      <w:tr w:rsidR="007E5023" w:rsidRPr="002E424C" w:rsidTr="00CA21D4">
        <w:trPr>
          <w:trHeight w:val="67"/>
        </w:trPr>
        <w:tc>
          <w:tcPr>
            <w:tcW w:w="849" w:type="dxa"/>
            <w:tcBorders>
              <w:top w:val="single" w:sz="4" w:space="0" w:color="auto"/>
              <w:left w:val="single" w:sz="4" w:space="0" w:color="auto"/>
              <w:bottom w:val="single" w:sz="4" w:space="0" w:color="auto"/>
              <w:right w:val="single" w:sz="4" w:space="0" w:color="auto"/>
            </w:tcBorders>
            <w:hideMark/>
          </w:tcPr>
          <w:p w:rsidR="006F26DC" w:rsidRPr="002E424C" w:rsidRDefault="006C245E" w:rsidP="00B946C0">
            <w:pPr>
              <w:suppressAutoHyphens/>
              <w:spacing w:after="0" w:line="240" w:lineRule="auto"/>
              <w:jc w:val="center"/>
              <w:rPr>
                <w:rFonts w:ascii="Times New Roman" w:eastAsia="Times New Roman" w:hAnsi="Times New Roman"/>
                <w:sz w:val="24"/>
                <w:szCs w:val="24"/>
              </w:rPr>
            </w:pPr>
            <w:r w:rsidRPr="002E424C">
              <w:rPr>
                <w:rFonts w:ascii="Times New Roman" w:hAnsi="Times New Roman"/>
                <w:sz w:val="24"/>
                <w:szCs w:val="24"/>
              </w:rPr>
              <w:t>2.4.2</w:t>
            </w:r>
          </w:p>
        </w:tc>
        <w:tc>
          <w:tcPr>
            <w:tcW w:w="9040" w:type="dxa"/>
            <w:tcBorders>
              <w:top w:val="single" w:sz="4" w:space="0" w:color="auto"/>
              <w:left w:val="single" w:sz="4" w:space="0" w:color="auto"/>
              <w:bottom w:val="single" w:sz="4" w:space="0" w:color="auto"/>
              <w:right w:val="single" w:sz="4" w:space="0" w:color="auto"/>
            </w:tcBorders>
          </w:tcPr>
          <w:p w:rsidR="006F26DC" w:rsidRPr="004C26CF" w:rsidRDefault="004C26CF" w:rsidP="00B60E12">
            <w:pPr>
              <w:spacing w:after="0" w:line="240" w:lineRule="auto"/>
              <w:rPr>
                <w:rFonts w:ascii="Times New Roman" w:hAnsi="Times New Roman"/>
                <w:sz w:val="24"/>
                <w:szCs w:val="24"/>
              </w:rPr>
            </w:pPr>
            <w:r w:rsidRPr="004C26CF">
              <w:rPr>
                <w:rFonts w:ascii="Times New Roman" w:hAnsi="Times New Roman"/>
                <w:sz w:val="24"/>
                <w:szCs w:val="20"/>
              </w:rPr>
              <w:t>Изобразительная деятельность – рисование</w:t>
            </w:r>
          </w:p>
        </w:tc>
        <w:tc>
          <w:tcPr>
            <w:tcW w:w="708" w:type="dxa"/>
            <w:tcBorders>
              <w:top w:val="single" w:sz="4" w:space="0" w:color="auto"/>
              <w:left w:val="single" w:sz="4" w:space="0" w:color="auto"/>
              <w:bottom w:val="single" w:sz="4" w:space="0" w:color="auto"/>
              <w:right w:val="single" w:sz="4" w:space="0" w:color="auto"/>
            </w:tcBorders>
          </w:tcPr>
          <w:p w:rsidR="006F26DC" w:rsidRPr="00367918" w:rsidRDefault="00254068" w:rsidP="00A844F7">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93</w:t>
            </w:r>
          </w:p>
        </w:tc>
      </w:tr>
      <w:tr w:rsidR="007E5023" w:rsidRPr="002E424C" w:rsidTr="00CA21D4">
        <w:trPr>
          <w:trHeight w:val="67"/>
        </w:trPr>
        <w:tc>
          <w:tcPr>
            <w:tcW w:w="849" w:type="dxa"/>
            <w:tcBorders>
              <w:top w:val="single" w:sz="4" w:space="0" w:color="auto"/>
              <w:left w:val="single" w:sz="4" w:space="0" w:color="auto"/>
              <w:bottom w:val="single" w:sz="4" w:space="0" w:color="auto"/>
              <w:right w:val="single" w:sz="4" w:space="0" w:color="auto"/>
            </w:tcBorders>
          </w:tcPr>
          <w:p w:rsidR="005A53D3" w:rsidRPr="002E424C" w:rsidRDefault="005A53D3" w:rsidP="00B946C0">
            <w:pPr>
              <w:suppressAutoHyphens/>
              <w:spacing w:after="0" w:line="240" w:lineRule="auto"/>
              <w:jc w:val="center"/>
              <w:rPr>
                <w:rFonts w:ascii="Times New Roman" w:hAnsi="Times New Roman"/>
                <w:sz w:val="24"/>
                <w:szCs w:val="24"/>
              </w:rPr>
            </w:pPr>
            <w:r w:rsidRPr="002E424C">
              <w:rPr>
                <w:rFonts w:ascii="Times New Roman" w:hAnsi="Times New Roman"/>
                <w:sz w:val="24"/>
                <w:szCs w:val="24"/>
              </w:rPr>
              <w:t>2.4.3</w:t>
            </w:r>
          </w:p>
        </w:tc>
        <w:tc>
          <w:tcPr>
            <w:tcW w:w="9040" w:type="dxa"/>
            <w:tcBorders>
              <w:top w:val="single" w:sz="4" w:space="0" w:color="auto"/>
              <w:left w:val="single" w:sz="4" w:space="0" w:color="auto"/>
              <w:bottom w:val="single" w:sz="4" w:space="0" w:color="auto"/>
              <w:right w:val="single" w:sz="4" w:space="0" w:color="auto"/>
            </w:tcBorders>
          </w:tcPr>
          <w:p w:rsidR="005A53D3" w:rsidRPr="004C26CF" w:rsidRDefault="004C26CF" w:rsidP="005A53D3">
            <w:pPr>
              <w:spacing w:after="0" w:line="240" w:lineRule="auto"/>
              <w:rPr>
                <w:rFonts w:ascii="Times New Roman" w:hAnsi="Times New Roman"/>
                <w:sz w:val="24"/>
                <w:szCs w:val="24"/>
              </w:rPr>
            </w:pPr>
            <w:r w:rsidRPr="004C26CF">
              <w:rPr>
                <w:rFonts w:ascii="Times New Roman" w:hAnsi="Times New Roman"/>
                <w:sz w:val="24"/>
                <w:szCs w:val="20"/>
              </w:rPr>
              <w:t>Изобразительная деятельность - аппликация</w:t>
            </w:r>
          </w:p>
        </w:tc>
        <w:tc>
          <w:tcPr>
            <w:tcW w:w="708" w:type="dxa"/>
            <w:tcBorders>
              <w:top w:val="single" w:sz="4" w:space="0" w:color="auto"/>
              <w:left w:val="single" w:sz="4" w:space="0" w:color="auto"/>
              <w:bottom w:val="single" w:sz="4" w:space="0" w:color="auto"/>
              <w:right w:val="single" w:sz="4" w:space="0" w:color="auto"/>
            </w:tcBorders>
          </w:tcPr>
          <w:p w:rsidR="005A53D3" w:rsidRPr="00367918" w:rsidRDefault="00254068" w:rsidP="00A844F7">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97</w:t>
            </w:r>
          </w:p>
        </w:tc>
      </w:tr>
      <w:tr w:rsidR="007E5023" w:rsidRPr="002E424C" w:rsidTr="00CA21D4">
        <w:trPr>
          <w:trHeight w:val="67"/>
        </w:trPr>
        <w:tc>
          <w:tcPr>
            <w:tcW w:w="849" w:type="dxa"/>
            <w:tcBorders>
              <w:top w:val="single" w:sz="4" w:space="0" w:color="auto"/>
              <w:left w:val="single" w:sz="4" w:space="0" w:color="auto"/>
              <w:bottom w:val="single" w:sz="4" w:space="0" w:color="auto"/>
              <w:right w:val="single" w:sz="4" w:space="0" w:color="auto"/>
            </w:tcBorders>
          </w:tcPr>
          <w:p w:rsidR="005A53D3" w:rsidRPr="002E424C" w:rsidRDefault="005A53D3" w:rsidP="00B946C0">
            <w:pPr>
              <w:suppressAutoHyphens/>
              <w:spacing w:after="0" w:line="240" w:lineRule="auto"/>
              <w:jc w:val="center"/>
              <w:rPr>
                <w:rFonts w:ascii="Times New Roman" w:hAnsi="Times New Roman"/>
                <w:sz w:val="24"/>
                <w:szCs w:val="24"/>
              </w:rPr>
            </w:pPr>
            <w:r w:rsidRPr="002E424C">
              <w:rPr>
                <w:rFonts w:ascii="Times New Roman" w:hAnsi="Times New Roman"/>
                <w:sz w:val="24"/>
                <w:szCs w:val="24"/>
              </w:rPr>
              <w:t>2.4.4</w:t>
            </w:r>
          </w:p>
        </w:tc>
        <w:tc>
          <w:tcPr>
            <w:tcW w:w="9040" w:type="dxa"/>
            <w:tcBorders>
              <w:top w:val="single" w:sz="4" w:space="0" w:color="auto"/>
              <w:left w:val="single" w:sz="4" w:space="0" w:color="auto"/>
              <w:bottom w:val="single" w:sz="4" w:space="0" w:color="auto"/>
              <w:right w:val="single" w:sz="4" w:space="0" w:color="auto"/>
            </w:tcBorders>
          </w:tcPr>
          <w:p w:rsidR="005A53D3" w:rsidRPr="004C26CF" w:rsidRDefault="004C26CF" w:rsidP="005A53D3">
            <w:pPr>
              <w:spacing w:after="0" w:line="240" w:lineRule="auto"/>
              <w:rPr>
                <w:rFonts w:ascii="Times New Roman" w:hAnsi="Times New Roman"/>
                <w:sz w:val="24"/>
                <w:szCs w:val="24"/>
              </w:rPr>
            </w:pPr>
            <w:r w:rsidRPr="004C26CF">
              <w:rPr>
                <w:rFonts w:ascii="Times New Roman" w:eastAsia="Times New Roman" w:hAnsi="Times New Roman"/>
                <w:sz w:val="24"/>
                <w:szCs w:val="20"/>
                <w:lang w:eastAsia="ru-RU"/>
              </w:rPr>
              <w:t>Изобразительная деятельность - Лепка</w:t>
            </w:r>
          </w:p>
        </w:tc>
        <w:tc>
          <w:tcPr>
            <w:tcW w:w="708" w:type="dxa"/>
            <w:tcBorders>
              <w:top w:val="single" w:sz="4" w:space="0" w:color="auto"/>
              <w:left w:val="single" w:sz="4" w:space="0" w:color="auto"/>
              <w:bottom w:val="single" w:sz="4" w:space="0" w:color="auto"/>
              <w:right w:val="single" w:sz="4" w:space="0" w:color="auto"/>
            </w:tcBorders>
          </w:tcPr>
          <w:p w:rsidR="005A53D3" w:rsidRPr="00367918" w:rsidRDefault="00254068" w:rsidP="00A844F7">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101</w:t>
            </w:r>
          </w:p>
        </w:tc>
      </w:tr>
      <w:tr w:rsidR="007E5023" w:rsidRPr="002E424C" w:rsidTr="00CA21D4">
        <w:tc>
          <w:tcPr>
            <w:tcW w:w="849" w:type="dxa"/>
            <w:tcBorders>
              <w:top w:val="single" w:sz="4" w:space="0" w:color="auto"/>
              <w:left w:val="single" w:sz="4" w:space="0" w:color="auto"/>
              <w:bottom w:val="single" w:sz="4" w:space="0" w:color="auto"/>
              <w:right w:val="single" w:sz="4" w:space="0" w:color="auto"/>
            </w:tcBorders>
            <w:hideMark/>
          </w:tcPr>
          <w:p w:rsidR="006F26DC" w:rsidRPr="002E424C" w:rsidRDefault="005A53D3" w:rsidP="00B946C0">
            <w:pPr>
              <w:suppressAutoHyphens/>
              <w:spacing w:after="0" w:line="240" w:lineRule="auto"/>
              <w:jc w:val="center"/>
              <w:rPr>
                <w:rFonts w:ascii="Times New Roman" w:eastAsia="Times New Roman" w:hAnsi="Times New Roman"/>
                <w:sz w:val="24"/>
                <w:szCs w:val="24"/>
              </w:rPr>
            </w:pPr>
            <w:r w:rsidRPr="002E424C">
              <w:rPr>
                <w:rFonts w:ascii="Times New Roman" w:hAnsi="Times New Roman"/>
                <w:sz w:val="24"/>
                <w:szCs w:val="24"/>
              </w:rPr>
              <w:t>2.4.5</w:t>
            </w:r>
          </w:p>
        </w:tc>
        <w:tc>
          <w:tcPr>
            <w:tcW w:w="9040" w:type="dxa"/>
            <w:tcBorders>
              <w:top w:val="single" w:sz="4" w:space="0" w:color="auto"/>
              <w:left w:val="single" w:sz="4" w:space="0" w:color="auto"/>
              <w:bottom w:val="single" w:sz="4" w:space="0" w:color="auto"/>
              <w:right w:val="single" w:sz="4" w:space="0" w:color="auto"/>
            </w:tcBorders>
          </w:tcPr>
          <w:p w:rsidR="006F26DC" w:rsidRPr="002E424C" w:rsidRDefault="004C26CF" w:rsidP="00B60E12">
            <w:pPr>
              <w:pStyle w:val="a6"/>
              <w:rPr>
                <w:rFonts w:ascii="Times New Roman" w:hAnsi="Times New Roman"/>
                <w:sz w:val="24"/>
                <w:szCs w:val="20"/>
              </w:rPr>
            </w:pPr>
            <w:r>
              <w:rPr>
                <w:rFonts w:ascii="Times New Roman" w:hAnsi="Times New Roman"/>
                <w:sz w:val="24"/>
                <w:szCs w:val="20"/>
              </w:rPr>
              <w:t>Конструктивно-модельная деятельность</w:t>
            </w:r>
          </w:p>
        </w:tc>
        <w:tc>
          <w:tcPr>
            <w:tcW w:w="708" w:type="dxa"/>
            <w:tcBorders>
              <w:top w:val="single" w:sz="4" w:space="0" w:color="auto"/>
              <w:left w:val="single" w:sz="4" w:space="0" w:color="auto"/>
              <w:bottom w:val="single" w:sz="4" w:space="0" w:color="auto"/>
              <w:right w:val="single" w:sz="4" w:space="0" w:color="auto"/>
            </w:tcBorders>
          </w:tcPr>
          <w:p w:rsidR="006F26DC" w:rsidRPr="00367918" w:rsidRDefault="00254068" w:rsidP="00A844F7">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105</w:t>
            </w:r>
          </w:p>
        </w:tc>
      </w:tr>
      <w:tr w:rsidR="007E5023" w:rsidRPr="002E424C" w:rsidTr="00CA21D4">
        <w:tc>
          <w:tcPr>
            <w:tcW w:w="849" w:type="dxa"/>
            <w:tcBorders>
              <w:top w:val="single" w:sz="4" w:space="0" w:color="auto"/>
              <w:left w:val="single" w:sz="4" w:space="0" w:color="auto"/>
              <w:bottom w:val="single" w:sz="4" w:space="0" w:color="auto"/>
              <w:right w:val="single" w:sz="4" w:space="0" w:color="auto"/>
            </w:tcBorders>
            <w:hideMark/>
          </w:tcPr>
          <w:p w:rsidR="006F26DC" w:rsidRPr="002E424C" w:rsidRDefault="005A53D3" w:rsidP="00B946C0">
            <w:pPr>
              <w:suppressAutoHyphens/>
              <w:spacing w:after="0" w:line="240" w:lineRule="auto"/>
              <w:jc w:val="center"/>
              <w:rPr>
                <w:rFonts w:ascii="Times New Roman" w:eastAsia="Times New Roman" w:hAnsi="Times New Roman"/>
                <w:sz w:val="24"/>
                <w:szCs w:val="24"/>
              </w:rPr>
            </w:pPr>
            <w:r w:rsidRPr="002E424C">
              <w:rPr>
                <w:rFonts w:ascii="Times New Roman" w:hAnsi="Times New Roman"/>
                <w:sz w:val="24"/>
                <w:szCs w:val="24"/>
              </w:rPr>
              <w:t>2.4.6</w:t>
            </w:r>
          </w:p>
        </w:tc>
        <w:tc>
          <w:tcPr>
            <w:tcW w:w="9040" w:type="dxa"/>
            <w:tcBorders>
              <w:top w:val="single" w:sz="4" w:space="0" w:color="auto"/>
              <w:left w:val="single" w:sz="4" w:space="0" w:color="auto"/>
              <w:bottom w:val="single" w:sz="4" w:space="0" w:color="auto"/>
              <w:right w:val="single" w:sz="4" w:space="0" w:color="auto"/>
            </w:tcBorders>
          </w:tcPr>
          <w:p w:rsidR="006F26DC" w:rsidRPr="004C26CF" w:rsidRDefault="004C26CF" w:rsidP="004C26CF">
            <w:pPr>
              <w:spacing w:after="0" w:line="240" w:lineRule="auto"/>
              <w:rPr>
                <w:rFonts w:ascii="Times New Roman" w:hAnsi="Times New Roman"/>
                <w:color w:val="FF0000"/>
                <w:sz w:val="24"/>
                <w:szCs w:val="20"/>
              </w:rPr>
            </w:pPr>
            <w:r w:rsidRPr="004C26CF">
              <w:rPr>
                <w:rFonts w:ascii="Times New Roman" w:hAnsi="Times New Roman"/>
                <w:sz w:val="24"/>
                <w:szCs w:val="20"/>
              </w:rPr>
              <w:t>Театрализованные игры</w:t>
            </w:r>
          </w:p>
        </w:tc>
        <w:tc>
          <w:tcPr>
            <w:tcW w:w="708" w:type="dxa"/>
            <w:tcBorders>
              <w:top w:val="single" w:sz="4" w:space="0" w:color="auto"/>
              <w:left w:val="single" w:sz="4" w:space="0" w:color="auto"/>
              <w:bottom w:val="single" w:sz="4" w:space="0" w:color="auto"/>
              <w:right w:val="single" w:sz="4" w:space="0" w:color="auto"/>
            </w:tcBorders>
          </w:tcPr>
          <w:p w:rsidR="006F26DC" w:rsidRPr="00367918" w:rsidRDefault="00254068" w:rsidP="00A844F7">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110</w:t>
            </w:r>
          </w:p>
        </w:tc>
      </w:tr>
      <w:tr w:rsidR="007E5023" w:rsidRPr="002E424C" w:rsidTr="00CA21D4">
        <w:tc>
          <w:tcPr>
            <w:tcW w:w="849" w:type="dxa"/>
            <w:tcBorders>
              <w:top w:val="single" w:sz="4" w:space="0" w:color="auto"/>
              <w:left w:val="single" w:sz="4" w:space="0" w:color="auto"/>
              <w:bottom w:val="single" w:sz="4" w:space="0" w:color="auto"/>
              <w:right w:val="single" w:sz="4" w:space="0" w:color="auto"/>
            </w:tcBorders>
            <w:hideMark/>
          </w:tcPr>
          <w:p w:rsidR="006F26DC" w:rsidRPr="002E424C" w:rsidRDefault="00B20B01" w:rsidP="00B946C0">
            <w:pPr>
              <w:suppressAutoHyphens/>
              <w:spacing w:after="0" w:line="240" w:lineRule="auto"/>
              <w:jc w:val="center"/>
              <w:rPr>
                <w:rFonts w:ascii="Times New Roman" w:eastAsia="Times New Roman" w:hAnsi="Times New Roman"/>
                <w:sz w:val="24"/>
                <w:szCs w:val="24"/>
              </w:rPr>
            </w:pPr>
            <w:r w:rsidRPr="002E424C">
              <w:rPr>
                <w:rFonts w:ascii="Times New Roman" w:hAnsi="Times New Roman"/>
                <w:sz w:val="24"/>
                <w:szCs w:val="24"/>
              </w:rPr>
              <w:t>2.5</w:t>
            </w:r>
          </w:p>
        </w:tc>
        <w:tc>
          <w:tcPr>
            <w:tcW w:w="9040" w:type="dxa"/>
            <w:tcBorders>
              <w:top w:val="single" w:sz="4" w:space="0" w:color="auto"/>
              <w:left w:val="single" w:sz="4" w:space="0" w:color="auto"/>
              <w:bottom w:val="single" w:sz="4" w:space="0" w:color="auto"/>
              <w:right w:val="single" w:sz="4" w:space="0" w:color="auto"/>
            </w:tcBorders>
          </w:tcPr>
          <w:p w:rsidR="006F26DC" w:rsidRPr="004C26CF" w:rsidRDefault="00035FFC" w:rsidP="00B60E12">
            <w:pPr>
              <w:spacing w:after="0" w:line="240" w:lineRule="auto"/>
              <w:rPr>
                <w:rFonts w:ascii="Times New Roman" w:hAnsi="Times New Roman"/>
                <w:sz w:val="24"/>
                <w:szCs w:val="24"/>
              </w:rPr>
            </w:pPr>
            <w:r w:rsidRPr="00035FFC">
              <w:rPr>
                <w:rFonts w:ascii="Times New Roman" w:eastAsia="Times New Roman" w:hAnsi="Times New Roman"/>
                <w:b/>
                <w:sz w:val="24"/>
                <w:szCs w:val="24"/>
                <w:lang w:eastAsia="ru-RU"/>
              </w:rPr>
              <w:t>Содержание образовательной области</w:t>
            </w:r>
            <w:r w:rsidR="004C26CF" w:rsidRPr="004C26CF">
              <w:rPr>
                <w:rFonts w:ascii="Times New Roman" w:hAnsi="Times New Roman"/>
                <w:sz w:val="24"/>
                <w:szCs w:val="24"/>
                <w:lang w:eastAsia="ru-RU"/>
              </w:rPr>
              <w:t xml:space="preserve"> </w:t>
            </w:r>
            <w:r w:rsidR="004C26CF" w:rsidRPr="00035FFC">
              <w:rPr>
                <w:rFonts w:ascii="Times New Roman" w:hAnsi="Times New Roman"/>
                <w:b/>
                <w:sz w:val="24"/>
                <w:szCs w:val="24"/>
                <w:lang w:eastAsia="ru-RU"/>
              </w:rPr>
              <w:t>«Физическое развитие»</w:t>
            </w:r>
          </w:p>
        </w:tc>
        <w:tc>
          <w:tcPr>
            <w:tcW w:w="708" w:type="dxa"/>
            <w:tcBorders>
              <w:top w:val="single" w:sz="4" w:space="0" w:color="auto"/>
              <w:left w:val="single" w:sz="4" w:space="0" w:color="auto"/>
              <w:bottom w:val="single" w:sz="4" w:space="0" w:color="auto"/>
              <w:right w:val="single" w:sz="4" w:space="0" w:color="auto"/>
            </w:tcBorders>
          </w:tcPr>
          <w:p w:rsidR="006F26DC" w:rsidRPr="00367918" w:rsidRDefault="00254068" w:rsidP="00A844F7">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112</w:t>
            </w:r>
          </w:p>
        </w:tc>
      </w:tr>
      <w:tr w:rsidR="007E5023" w:rsidRPr="002E424C" w:rsidTr="00CA21D4">
        <w:trPr>
          <w:trHeight w:val="318"/>
        </w:trPr>
        <w:tc>
          <w:tcPr>
            <w:tcW w:w="849" w:type="dxa"/>
            <w:tcBorders>
              <w:top w:val="single" w:sz="4" w:space="0" w:color="auto"/>
              <w:left w:val="single" w:sz="4" w:space="0" w:color="auto"/>
              <w:bottom w:val="single" w:sz="4" w:space="0" w:color="auto"/>
              <w:right w:val="single" w:sz="4" w:space="0" w:color="auto"/>
            </w:tcBorders>
            <w:hideMark/>
          </w:tcPr>
          <w:p w:rsidR="006F26DC" w:rsidRPr="002E424C" w:rsidRDefault="00B20B01" w:rsidP="00B946C0">
            <w:pPr>
              <w:suppressAutoHyphens/>
              <w:spacing w:after="0" w:line="240" w:lineRule="auto"/>
              <w:jc w:val="center"/>
              <w:rPr>
                <w:rFonts w:ascii="Times New Roman" w:eastAsia="Times New Roman" w:hAnsi="Times New Roman"/>
                <w:sz w:val="24"/>
                <w:szCs w:val="24"/>
              </w:rPr>
            </w:pPr>
            <w:r w:rsidRPr="002E424C">
              <w:rPr>
                <w:rFonts w:ascii="Times New Roman" w:hAnsi="Times New Roman"/>
                <w:sz w:val="24"/>
                <w:szCs w:val="24"/>
              </w:rPr>
              <w:t>2.5.1</w:t>
            </w:r>
          </w:p>
        </w:tc>
        <w:tc>
          <w:tcPr>
            <w:tcW w:w="9040" w:type="dxa"/>
            <w:tcBorders>
              <w:top w:val="single" w:sz="4" w:space="0" w:color="auto"/>
              <w:left w:val="single" w:sz="4" w:space="0" w:color="auto"/>
              <w:bottom w:val="single" w:sz="4" w:space="0" w:color="auto"/>
              <w:right w:val="single" w:sz="4" w:space="0" w:color="auto"/>
            </w:tcBorders>
          </w:tcPr>
          <w:p w:rsidR="006F26DC" w:rsidRPr="004C26CF" w:rsidRDefault="004C26CF" w:rsidP="00B60E12">
            <w:pPr>
              <w:spacing w:after="0" w:line="240" w:lineRule="auto"/>
              <w:rPr>
                <w:rFonts w:ascii="Times New Roman" w:hAnsi="Times New Roman"/>
                <w:sz w:val="24"/>
                <w:szCs w:val="20"/>
              </w:rPr>
            </w:pPr>
            <w:r w:rsidRPr="004C26CF">
              <w:rPr>
                <w:rFonts w:ascii="Times New Roman" w:hAnsi="Times New Roman"/>
                <w:sz w:val="24"/>
                <w:szCs w:val="24"/>
              </w:rPr>
              <w:t>Физическая культура (спортивные и подвижные игры)</w:t>
            </w:r>
          </w:p>
        </w:tc>
        <w:tc>
          <w:tcPr>
            <w:tcW w:w="708" w:type="dxa"/>
            <w:tcBorders>
              <w:top w:val="single" w:sz="4" w:space="0" w:color="auto"/>
              <w:left w:val="single" w:sz="4" w:space="0" w:color="auto"/>
              <w:bottom w:val="single" w:sz="4" w:space="0" w:color="auto"/>
              <w:right w:val="single" w:sz="4" w:space="0" w:color="auto"/>
            </w:tcBorders>
          </w:tcPr>
          <w:p w:rsidR="006F26DC" w:rsidRPr="00367918" w:rsidRDefault="00254068" w:rsidP="00A844F7">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116</w:t>
            </w:r>
          </w:p>
        </w:tc>
      </w:tr>
      <w:tr w:rsidR="007E5023" w:rsidRPr="002E424C" w:rsidTr="00CA21D4">
        <w:tc>
          <w:tcPr>
            <w:tcW w:w="849" w:type="dxa"/>
            <w:tcBorders>
              <w:top w:val="single" w:sz="4" w:space="0" w:color="auto"/>
              <w:left w:val="single" w:sz="4" w:space="0" w:color="auto"/>
              <w:bottom w:val="single" w:sz="4" w:space="0" w:color="auto"/>
              <w:right w:val="single" w:sz="4" w:space="0" w:color="auto"/>
            </w:tcBorders>
            <w:hideMark/>
          </w:tcPr>
          <w:p w:rsidR="006F26DC" w:rsidRPr="002E424C" w:rsidRDefault="00B20B01" w:rsidP="00B946C0">
            <w:pPr>
              <w:suppressAutoHyphens/>
              <w:spacing w:after="0" w:line="240" w:lineRule="auto"/>
              <w:jc w:val="center"/>
              <w:rPr>
                <w:rFonts w:ascii="Times New Roman" w:eastAsia="Times New Roman" w:hAnsi="Times New Roman"/>
                <w:sz w:val="24"/>
                <w:szCs w:val="24"/>
              </w:rPr>
            </w:pPr>
            <w:r w:rsidRPr="002E424C">
              <w:rPr>
                <w:rFonts w:ascii="Times New Roman" w:hAnsi="Times New Roman"/>
                <w:sz w:val="24"/>
                <w:szCs w:val="24"/>
              </w:rPr>
              <w:t>2.5.2</w:t>
            </w:r>
          </w:p>
        </w:tc>
        <w:tc>
          <w:tcPr>
            <w:tcW w:w="9040" w:type="dxa"/>
            <w:tcBorders>
              <w:top w:val="single" w:sz="4" w:space="0" w:color="auto"/>
              <w:left w:val="single" w:sz="4" w:space="0" w:color="auto"/>
              <w:bottom w:val="single" w:sz="4" w:space="0" w:color="auto"/>
              <w:right w:val="single" w:sz="4" w:space="0" w:color="auto"/>
            </w:tcBorders>
          </w:tcPr>
          <w:p w:rsidR="006F26DC" w:rsidRPr="004C26CF" w:rsidRDefault="004C26CF" w:rsidP="00B60E12">
            <w:pPr>
              <w:spacing w:after="0" w:line="240" w:lineRule="auto"/>
              <w:jc w:val="both"/>
              <w:rPr>
                <w:rFonts w:ascii="Times New Roman" w:hAnsi="Times New Roman"/>
                <w:sz w:val="24"/>
                <w:szCs w:val="24"/>
              </w:rPr>
            </w:pPr>
            <w:r w:rsidRPr="004C26CF">
              <w:rPr>
                <w:rFonts w:ascii="Times New Roman" w:eastAsia="Times New Roman" w:hAnsi="Times New Roman"/>
                <w:sz w:val="24"/>
                <w:szCs w:val="24"/>
              </w:rPr>
              <w:t>Форм</w:t>
            </w:r>
            <w:r w:rsidR="00035FFC">
              <w:rPr>
                <w:rFonts w:ascii="Times New Roman" w:eastAsia="Times New Roman" w:hAnsi="Times New Roman"/>
                <w:sz w:val="24"/>
                <w:szCs w:val="24"/>
              </w:rPr>
              <w:t>ирование начальных представлений</w:t>
            </w:r>
            <w:r w:rsidRPr="004C26CF">
              <w:rPr>
                <w:rFonts w:ascii="Times New Roman" w:eastAsia="Times New Roman" w:hAnsi="Times New Roman"/>
                <w:sz w:val="24"/>
                <w:szCs w:val="24"/>
              </w:rPr>
              <w:t xml:space="preserve"> о здоровом образе жизни</w:t>
            </w:r>
          </w:p>
        </w:tc>
        <w:tc>
          <w:tcPr>
            <w:tcW w:w="708" w:type="dxa"/>
            <w:tcBorders>
              <w:top w:val="single" w:sz="4" w:space="0" w:color="auto"/>
              <w:left w:val="single" w:sz="4" w:space="0" w:color="auto"/>
              <w:bottom w:val="single" w:sz="4" w:space="0" w:color="auto"/>
              <w:right w:val="single" w:sz="4" w:space="0" w:color="auto"/>
            </w:tcBorders>
          </w:tcPr>
          <w:p w:rsidR="006F26DC" w:rsidRPr="00367918" w:rsidRDefault="00254068" w:rsidP="00A844F7">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124</w:t>
            </w:r>
          </w:p>
        </w:tc>
      </w:tr>
      <w:tr w:rsidR="007E5023" w:rsidRPr="002E424C" w:rsidTr="00CA21D4">
        <w:tc>
          <w:tcPr>
            <w:tcW w:w="849" w:type="dxa"/>
            <w:tcBorders>
              <w:top w:val="single" w:sz="4" w:space="0" w:color="auto"/>
              <w:left w:val="single" w:sz="4" w:space="0" w:color="auto"/>
              <w:bottom w:val="single" w:sz="4" w:space="0" w:color="auto"/>
              <w:right w:val="single" w:sz="4" w:space="0" w:color="auto"/>
            </w:tcBorders>
            <w:hideMark/>
          </w:tcPr>
          <w:p w:rsidR="006F26DC" w:rsidRPr="002E424C" w:rsidRDefault="00B20B01" w:rsidP="00B946C0">
            <w:pPr>
              <w:suppressAutoHyphens/>
              <w:spacing w:after="0" w:line="240" w:lineRule="auto"/>
              <w:jc w:val="center"/>
              <w:rPr>
                <w:rFonts w:ascii="Times New Roman" w:eastAsia="Times New Roman" w:hAnsi="Times New Roman"/>
                <w:sz w:val="24"/>
                <w:szCs w:val="24"/>
              </w:rPr>
            </w:pPr>
            <w:r w:rsidRPr="002E424C">
              <w:rPr>
                <w:rFonts w:ascii="Times New Roman" w:hAnsi="Times New Roman"/>
                <w:sz w:val="24"/>
                <w:szCs w:val="24"/>
              </w:rPr>
              <w:t>2.6</w:t>
            </w:r>
          </w:p>
        </w:tc>
        <w:tc>
          <w:tcPr>
            <w:tcW w:w="9040" w:type="dxa"/>
            <w:tcBorders>
              <w:top w:val="single" w:sz="4" w:space="0" w:color="auto"/>
              <w:left w:val="single" w:sz="4" w:space="0" w:color="auto"/>
              <w:bottom w:val="single" w:sz="4" w:space="0" w:color="auto"/>
              <w:right w:val="single" w:sz="4" w:space="0" w:color="auto"/>
            </w:tcBorders>
          </w:tcPr>
          <w:p w:rsidR="006F26DC" w:rsidRPr="004842CD" w:rsidRDefault="00CA50ED" w:rsidP="00B60E12">
            <w:pPr>
              <w:spacing w:after="0" w:line="240" w:lineRule="auto"/>
              <w:rPr>
                <w:rFonts w:ascii="Times New Roman" w:hAnsi="Times New Roman"/>
                <w:sz w:val="24"/>
                <w:szCs w:val="24"/>
              </w:rPr>
            </w:pPr>
            <w:r w:rsidRPr="004842CD">
              <w:rPr>
                <w:rFonts w:ascii="Times New Roman" w:eastAsiaTheme="minorHAnsi" w:hAnsi="Times New Roman"/>
                <w:iCs/>
                <w:sz w:val="24"/>
                <w:szCs w:val="24"/>
              </w:rPr>
              <w:t>Вариативные формы, способы, методы и средства реализации Программы</w:t>
            </w:r>
          </w:p>
        </w:tc>
        <w:tc>
          <w:tcPr>
            <w:tcW w:w="708" w:type="dxa"/>
            <w:tcBorders>
              <w:top w:val="single" w:sz="4" w:space="0" w:color="auto"/>
              <w:left w:val="single" w:sz="4" w:space="0" w:color="auto"/>
              <w:bottom w:val="single" w:sz="4" w:space="0" w:color="auto"/>
              <w:right w:val="single" w:sz="4" w:space="0" w:color="auto"/>
            </w:tcBorders>
          </w:tcPr>
          <w:p w:rsidR="006F26DC" w:rsidRPr="00367918" w:rsidRDefault="00254068" w:rsidP="00A844F7">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130</w:t>
            </w:r>
          </w:p>
        </w:tc>
      </w:tr>
      <w:tr w:rsidR="007E5023" w:rsidRPr="002E424C" w:rsidTr="00CA21D4">
        <w:tc>
          <w:tcPr>
            <w:tcW w:w="849" w:type="dxa"/>
            <w:tcBorders>
              <w:top w:val="single" w:sz="4" w:space="0" w:color="auto"/>
              <w:left w:val="single" w:sz="4" w:space="0" w:color="auto"/>
              <w:bottom w:val="single" w:sz="4" w:space="0" w:color="auto"/>
              <w:right w:val="single" w:sz="4" w:space="0" w:color="auto"/>
            </w:tcBorders>
            <w:hideMark/>
          </w:tcPr>
          <w:p w:rsidR="006F26DC" w:rsidRPr="002E424C" w:rsidRDefault="00B20B01" w:rsidP="00B946C0">
            <w:pPr>
              <w:suppressAutoHyphens/>
              <w:spacing w:after="0" w:line="240" w:lineRule="auto"/>
              <w:jc w:val="center"/>
              <w:rPr>
                <w:rFonts w:ascii="Times New Roman" w:eastAsia="Times New Roman" w:hAnsi="Times New Roman"/>
                <w:sz w:val="24"/>
                <w:szCs w:val="24"/>
              </w:rPr>
            </w:pPr>
            <w:r w:rsidRPr="002E424C">
              <w:rPr>
                <w:rFonts w:ascii="Times New Roman" w:hAnsi="Times New Roman"/>
                <w:sz w:val="24"/>
                <w:szCs w:val="24"/>
              </w:rPr>
              <w:t>2.7</w:t>
            </w:r>
          </w:p>
        </w:tc>
        <w:tc>
          <w:tcPr>
            <w:tcW w:w="9040" w:type="dxa"/>
            <w:tcBorders>
              <w:top w:val="single" w:sz="4" w:space="0" w:color="auto"/>
              <w:left w:val="single" w:sz="4" w:space="0" w:color="auto"/>
              <w:bottom w:val="single" w:sz="4" w:space="0" w:color="auto"/>
              <w:right w:val="single" w:sz="4" w:space="0" w:color="auto"/>
            </w:tcBorders>
          </w:tcPr>
          <w:p w:rsidR="006F26DC" w:rsidRPr="00CA50ED" w:rsidRDefault="00CA50ED" w:rsidP="00CA50ED">
            <w:pPr>
              <w:suppressAutoHyphens/>
              <w:spacing w:before="20" w:after="20" w:line="240" w:lineRule="auto"/>
              <w:rPr>
                <w:rFonts w:ascii="Times New Roman" w:hAnsi="Times New Roman"/>
                <w:sz w:val="24"/>
                <w:szCs w:val="24"/>
              </w:rPr>
            </w:pPr>
            <w:r w:rsidRPr="00CA50ED">
              <w:rPr>
                <w:rFonts w:ascii="Times New Roman" w:hAnsi="Times New Roman"/>
                <w:sz w:val="24"/>
                <w:szCs w:val="24"/>
              </w:rPr>
              <w:t>Перечень программ и технологий</w:t>
            </w:r>
          </w:p>
        </w:tc>
        <w:tc>
          <w:tcPr>
            <w:tcW w:w="708" w:type="dxa"/>
            <w:tcBorders>
              <w:top w:val="single" w:sz="4" w:space="0" w:color="auto"/>
              <w:left w:val="single" w:sz="4" w:space="0" w:color="auto"/>
              <w:bottom w:val="single" w:sz="4" w:space="0" w:color="auto"/>
              <w:right w:val="single" w:sz="4" w:space="0" w:color="auto"/>
            </w:tcBorders>
          </w:tcPr>
          <w:p w:rsidR="006F26DC" w:rsidRPr="00367918" w:rsidRDefault="00254068" w:rsidP="00A844F7">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130</w:t>
            </w:r>
          </w:p>
        </w:tc>
      </w:tr>
      <w:tr w:rsidR="007E5023" w:rsidRPr="002E424C" w:rsidTr="00CA21D4">
        <w:tc>
          <w:tcPr>
            <w:tcW w:w="849" w:type="dxa"/>
            <w:tcBorders>
              <w:top w:val="single" w:sz="4" w:space="0" w:color="auto"/>
              <w:left w:val="single" w:sz="4" w:space="0" w:color="auto"/>
              <w:bottom w:val="single" w:sz="4" w:space="0" w:color="auto"/>
              <w:right w:val="single" w:sz="4" w:space="0" w:color="auto"/>
            </w:tcBorders>
            <w:hideMark/>
          </w:tcPr>
          <w:p w:rsidR="006F26DC" w:rsidRPr="002E424C" w:rsidRDefault="00B20B01" w:rsidP="00B946C0">
            <w:pPr>
              <w:suppressAutoHyphens/>
              <w:spacing w:after="0" w:line="240" w:lineRule="auto"/>
              <w:jc w:val="center"/>
              <w:rPr>
                <w:rFonts w:ascii="Times New Roman" w:eastAsia="Times New Roman" w:hAnsi="Times New Roman"/>
                <w:sz w:val="24"/>
                <w:szCs w:val="24"/>
              </w:rPr>
            </w:pPr>
            <w:r w:rsidRPr="002E424C">
              <w:rPr>
                <w:rFonts w:ascii="Times New Roman" w:eastAsia="Times New Roman" w:hAnsi="Times New Roman"/>
                <w:sz w:val="24"/>
                <w:szCs w:val="24"/>
              </w:rPr>
              <w:t>2.8</w:t>
            </w:r>
          </w:p>
        </w:tc>
        <w:tc>
          <w:tcPr>
            <w:tcW w:w="9040" w:type="dxa"/>
            <w:tcBorders>
              <w:top w:val="single" w:sz="4" w:space="0" w:color="auto"/>
              <w:left w:val="single" w:sz="4" w:space="0" w:color="auto"/>
              <w:bottom w:val="single" w:sz="4" w:space="0" w:color="auto"/>
              <w:right w:val="single" w:sz="4" w:space="0" w:color="auto"/>
            </w:tcBorders>
          </w:tcPr>
          <w:p w:rsidR="006F26DC" w:rsidRPr="00CA50ED" w:rsidRDefault="00CA50ED" w:rsidP="00B60E12">
            <w:pPr>
              <w:pStyle w:val="a6"/>
              <w:rPr>
                <w:rFonts w:ascii="Times New Roman" w:hAnsi="Times New Roman"/>
                <w:sz w:val="24"/>
                <w:szCs w:val="24"/>
              </w:rPr>
            </w:pPr>
            <w:r w:rsidRPr="00CA50ED">
              <w:rPr>
                <w:rFonts w:ascii="Times New Roman" w:hAnsi="Times New Roman"/>
                <w:sz w:val="24"/>
                <w:szCs w:val="24"/>
              </w:rPr>
              <w:t>Особенности образовательной деятельности разных видов и культурных практик</w:t>
            </w:r>
          </w:p>
        </w:tc>
        <w:tc>
          <w:tcPr>
            <w:tcW w:w="708" w:type="dxa"/>
            <w:tcBorders>
              <w:top w:val="single" w:sz="4" w:space="0" w:color="auto"/>
              <w:left w:val="single" w:sz="4" w:space="0" w:color="auto"/>
              <w:bottom w:val="single" w:sz="4" w:space="0" w:color="auto"/>
              <w:right w:val="single" w:sz="4" w:space="0" w:color="auto"/>
            </w:tcBorders>
          </w:tcPr>
          <w:p w:rsidR="006F26DC" w:rsidRPr="00367918" w:rsidRDefault="00254068" w:rsidP="00A844F7">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131</w:t>
            </w:r>
          </w:p>
        </w:tc>
      </w:tr>
      <w:tr w:rsidR="007E5023" w:rsidRPr="002E424C" w:rsidTr="00CA21D4">
        <w:tc>
          <w:tcPr>
            <w:tcW w:w="849" w:type="dxa"/>
            <w:tcBorders>
              <w:top w:val="single" w:sz="4" w:space="0" w:color="auto"/>
              <w:left w:val="single" w:sz="4" w:space="0" w:color="auto"/>
              <w:bottom w:val="single" w:sz="4" w:space="0" w:color="auto"/>
              <w:right w:val="single" w:sz="4" w:space="0" w:color="auto"/>
            </w:tcBorders>
            <w:hideMark/>
          </w:tcPr>
          <w:p w:rsidR="006F26DC" w:rsidRPr="002E424C" w:rsidRDefault="00826E33" w:rsidP="00B946C0">
            <w:pPr>
              <w:suppressAutoHyphens/>
              <w:spacing w:after="0" w:line="240" w:lineRule="auto"/>
              <w:jc w:val="center"/>
              <w:rPr>
                <w:rFonts w:ascii="Times New Roman" w:eastAsia="Times New Roman" w:hAnsi="Times New Roman"/>
                <w:sz w:val="24"/>
                <w:szCs w:val="24"/>
              </w:rPr>
            </w:pPr>
            <w:r w:rsidRPr="002E424C">
              <w:rPr>
                <w:rFonts w:ascii="Times New Roman" w:eastAsia="Times New Roman" w:hAnsi="Times New Roman"/>
                <w:sz w:val="24"/>
                <w:szCs w:val="24"/>
              </w:rPr>
              <w:t>2.9</w:t>
            </w:r>
          </w:p>
        </w:tc>
        <w:tc>
          <w:tcPr>
            <w:tcW w:w="9040" w:type="dxa"/>
            <w:tcBorders>
              <w:top w:val="single" w:sz="4" w:space="0" w:color="auto"/>
              <w:left w:val="single" w:sz="4" w:space="0" w:color="auto"/>
              <w:bottom w:val="single" w:sz="4" w:space="0" w:color="auto"/>
              <w:right w:val="single" w:sz="4" w:space="0" w:color="auto"/>
            </w:tcBorders>
          </w:tcPr>
          <w:p w:rsidR="006F26DC" w:rsidRPr="00CA50ED" w:rsidRDefault="00CA50ED" w:rsidP="00B60E12">
            <w:pPr>
              <w:spacing w:after="0" w:line="240" w:lineRule="auto"/>
              <w:rPr>
                <w:rFonts w:ascii="Times New Roman" w:hAnsi="Times New Roman"/>
                <w:sz w:val="24"/>
                <w:szCs w:val="24"/>
              </w:rPr>
            </w:pPr>
            <w:r w:rsidRPr="00CA50ED">
              <w:rPr>
                <w:rFonts w:ascii="Times New Roman" w:hAnsi="Times New Roman"/>
                <w:iCs/>
                <w:sz w:val="24"/>
                <w:szCs w:val="24"/>
              </w:rPr>
              <w:t>Способы и направления поддержки детской инициативы</w:t>
            </w:r>
          </w:p>
        </w:tc>
        <w:tc>
          <w:tcPr>
            <w:tcW w:w="708" w:type="dxa"/>
            <w:tcBorders>
              <w:top w:val="single" w:sz="4" w:space="0" w:color="auto"/>
              <w:left w:val="single" w:sz="4" w:space="0" w:color="auto"/>
              <w:bottom w:val="single" w:sz="4" w:space="0" w:color="auto"/>
              <w:right w:val="single" w:sz="4" w:space="0" w:color="auto"/>
            </w:tcBorders>
          </w:tcPr>
          <w:p w:rsidR="006F26DC" w:rsidRPr="00367918" w:rsidRDefault="002034CD" w:rsidP="00A844F7">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132</w:t>
            </w:r>
          </w:p>
        </w:tc>
      </w:tr>
      <w:tr w:rsidR="007E5023" w:rsidRPr="002E424C" w:rsidTr="00CA21D4">
        <w:tc>
          <w:tcPr>
            <w:tcW w:w="849" w:type="dxa"/>
            <w:tcBorders>
              <w:top w:val="single" w:sz="4" w:space="0" w:color="auto"/>
              <w:left w:val="single" w:sz="4" w:space="0" w:color="auto"/>
              <w:bottom w:val="single" w:sz="4" w:space="0" w:color="auto"/>
              <w:right w:val="single" w:sz="4" w:space="0" w:color="auto"/>
            </w:tcBorders>
            <w:hideMark/>
          </w:tcPr>
          <w:p w:rsidR="006F26DC" w:rsidRPr="002E424C" w:rsidRDefault="00826E33" w:rsidP="00B946C0">
            <w:pPr>
              <w:suppressAutoHyphens/>
              <w:spacing w:after="0" w:line="240" w:lineRule="auto"/>
              <w:jc w:val="center"/>
              <w:rPr>
                <w:rFonts w:ascii="Times New Roman" w:eastAsia="Times New Roman" w:hAnsi="Times New Roman"/>
                <w:sz w:val="24"/>
                <w:szCs w:val="24"/>
              </w:rPr>
            </w:pPr>
            <w:r w:rsidRPr="002E424C">
              <w:rPr>
                <w:rFonts w:ascii="Times New Roman" w:eastAsia="Times New Roman" w:hAnsi="Times New Roman"/>
                <w:sz w:val="24"/>
                <w:szCs w:val="24"/>
              </w:rPr>
              <w:t>2.10</w:t>
            </w:r>
          </w:p>
        </w:tc>
        <w:tc>
          <w:tcPr>
            <w:tcW w:w="9040" w:type="dxa"/>
            <w:tcBorders>
              <w:top w:val="single" w:sz="4" w:space="0" w:color="auto"/>
              <w:left w:val="single" w:sz="4" w:space="0" w:color="auto"/>
              <w:bottom w:val="single" w:sz="4" w:space="0" w:color="auto"/>
              <w:right w:val="single" w:sz="4" w:space="0" w:color="auto"/>
            </w:tcBorders>
          </w:tcPr>
          <w:p w:rsidR="006F26DC" w:rsidRPr="002E424C" w:rsidRDefault="007E5023" w:rsidP="00B60E12">
            <w:pPr>
              <w:spacing w:after="0" w:line="240" w:lineRule="auto"/>
              <w:rPr>
                <w:rFonts w:ascii="Times New Roman" w:hAnsi="Times New Roman"/>
                <w:sz w:val="24"/>
                <w:szCs w:val="24"/>
              </w:rPr>
            </w:pPr>
            <w:r>
              <w:rPr>
                <w:rFonts w:ascii="Times New Roman" w:hAnsi="Times New Roman"/>
                <w:sz w:val="24"/>
                <w:szCs w:val="24"/>
              </w:rPr>
              <w:t>Особенности взаимодействия педагогического коллектива с семьями обучающихся</w:t>
            </w:r>
          </w:p>
        </w:tc>
        <w:tc>
          <w:tcPr>
            <w:tcW w:w="708" w:type="dxa"/>
            <w:tcBorders>
              <w:top w:val="single" w:sz="4" w:space="0" w:color="auto"/>
              <w:left w:val="single" w:sz="4" w:space="0" w:color="auto"/>
              <w:bottom w:val="single" w:sz="4" w:space="0" w:color="auto"/>
              <w:right w:val="single" w:sz="4" w:space="0" w:color="auto"/>
            </w:tcBorders>
          </w:tcPr>
          <w:p w:rsidR="006F26DC" w:rsidRPr="00367918" w:rsidRDefault="002034CD" w:rsidP="00A844F7">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133</w:t>
            </w:r>
          </w:p>
        </w:tc>
      </w:tr>
      <w:tr w:rsidR="007E5023" w:rsidRPr="002E424C" w:rsidTr="00CA21D4">
        <w:tc>
          <w:tcPr>
            <w:tcW w:w="849" w:type="dxa"/>
            <w:tcBorders>
              <w:top w:val="single" w:sz="4" w:space="0" w:color="auto"/>
              <w:left w:val="single" w:sz="4" w:space="0" w:color="auto"/>
              <w:bottom w:val="single" w:sz="4" w:space="0" w:color="auto"/>
              <w:right w:val="single" w:sz="4" w:space="0" w:color="auto"/>
            </w:tcBorders>
          </w:tcPr>
          <w:p w:rsidR="007E5023" w:rsidRPr="002E424C" w:rsidRDefault="007E5023" w:rsidP="00B946C0">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2.11</w:t>
            </w:r>
          </w:p>
        </w:tc>
        <w:tc>
          <w:tcPr>
            <w:tcW w:w="9040" w:type="dxa"/>
            <w:tcBorders>
              <w:top w:val="single" w:sz="4" w:space="0" w:color="auto"/>
              <w:left w:val="single" w:sz="4" w:space="0" w:color="auto"/>
              <w:bottom w:val="single" w:sz="4" w:space="0" w:color="auto"/>
              <w:right w:val="single" w:sz="4" w:space="0" w:color="auto"/>
            </w:tcBorders>
          </w:tcPr>
          <w:p w:rsidR="007E5023" w:rsidRPr="00D63541" w:rsidRDefault="00D63541" w:rsidP="00B60E12">
            <w:pPr>
              <w:spacing w:after="0" w:line="240" w:lineRule="auto"/>
              <w:rPr>
                <w:rFonts w:ascii="Times New Roman" w:hAnsi="Times New Roman"/>
                <w:sz w:val="24"/>
                <w:szCs w:val="24"/>
                <w:shd w:val="clear" w:color="auto" w:fill="FFFFFF"/>
              </w:rPr>
            </w:pPr>
            <w:r w:rsidRPr="00D63541">
              <w:rPr>
                <w:rFonts w:ascii="Times New Roman" w:eastAsia="Times New Roman" w:hAnsi="Times New Roman"/>
                <w:sz w:val="24"/>
                <w:szCs w:val="24"/>
                <w:lang w:eastAsia="ru-RU"/>
              </w:rPr>
              <w:t>События образовательной организации</w:t>
            </w:r>
          </w:p>
        </w:tc>
        <w:tc>
          <w:tcPr>
            <w:tcW w:w="708" w:type="dxa"/>
            <w:tcBorders>
              <w:top w:val="single" w:sz="4" w:space="0" w:color="auto"/>
              <w:left w:val="single" w:sz="4" w:space="0" w:color="auto"/>
              <w:bottom w:val="single" w:sz="4" w:space="0" w:color="auto"/>
              <w:right w:val="single" w:sz="4" w:space="0" w:color="auto"/>
            </w:tcBorders>
          </w:tcPr>
          <w:p w:rsidR="007E5023" w:rsidRPr="00367918" w:rsidRDefault="002034CD" w:rsidP="00A844F7">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139</w:t>
            </w:r>
          </w:p>
        </w:tc>
      </w:tr>
      <w:tr w:rsidR="007E5023" w:rsidRPr="002E424C" w:rsidTr="00CA21D4">
        <w:trPr>
          <w:trHeight w:val="195"/>
        </w:trPr>
        <w:tc>
          <w:tcPr>
            <w:tcW w:w="849" w:type="dxa"/>
            <w:tcBorders>
              <w:top w:val="single" w:sz="4" w:space="0" w:color="auto"/>
              <w:left w:val="single" w:sz="4" w:space="0" w:color="auto"/>
              <w:bottom w:val="single" w:sz="4" w:space="0" w:color="auto"/>
              <w:right w:val="single" w:sz="4" w:space="0" w:color="auto"/>
            </w:tcBorders>
            <w:hideMark/>
          </w:tcPr>
          <w:p w:rsidR="006F26DC" w:rsidRPr="002E424C" w:rsidRDefault="00D63541" w:rsidP="00B946C0">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2.12</w:t>
            </w:r>
          </w:p>
        </w:tc>
        <w:tc>
          <w:tcPr>
            <w:tcW w:w="9040" w:type="dxa"/>
            <w:tcBorders>
              <w:top w:val="single" w:sz="4" w:space="0" w:color="auto"/>
              <w:left w:val="single" w:sz="4" w:space="0" w:color="auto"/>
              <w:bottom w:val="single" w:sz="4" w:space="0" w:color="auto"/>
              <w:right w:val="single" w:sz="4" w:space="0" w:color="auto"/>
            </w:tcBorders>
          </w:tcPr>
          <w:p w:rsidR="006F26DC" w:rsidRPr="00D63541" w:rsidRDefault="00D63541" w:rsidP="002E03FE">
            <w:pPr>
              <w:shd w:val="clear" w:color="auto" w:fill="FFFFFF"/>
              <w:suppressAutoHyphens/>
              <w:spacing w:after="0" w:line="240" w:lineRule="auto"/>
              <w:rPr>
                <w:rFonts w:ascii="Times New Roman" w:hAnsi="Times New Roman"/>
                <w:sz w:val="24"/>
                <w:szCs w:val="24"/>
              </w:rPr>
            </w:pPr>
            <w:r w:rsidRPr="00D63541">
              <w:rPr>
                <w:rFonts w:ascii="Times New Roman" w:eastAsia="Times New Roman" w:hAnsi="Times New Roman"/>
                <w:sz w:val="24"/>
                <w:szCs w:val="24"/>
              </w:rPr>
              <w:t>Социальное партнерство</w:t>
            </w:r>
          </w:p>
        </w:tc>
        <w:tc>
          <w:tcPr>
            <w:tcW w:w="708" w:type="dxa"/>
            <w:tcBorders>
              <w:top w:val="single" w:sz="4" w:space="0" w:color="auto"/>
              <w:left w:val="single" w:sz="4" w:space="0" w:color="auto"/>
              <w:bottom w:val="single" w:sz="4" w:space="0" w:color="auto"/>
              <w:right w:val="single" w:sz="4" w:space="0" w:color="auto"/>
            </w:tcBorders>
          </w:tcPr>
          <w:p w:rsidR="006F26DC" w:rsidRPr="00367918" w:rsidRDefault="00D07E74" w:rsidP="00A844F7">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142</w:t>
            </w:r>
          </w:p>
        </w:tc>
      </w:tr>
      <w:tr w:rsidR="007E5023" w:rsidRPr="002E424C" w:rsidTr="00CA21D4">
        <w:trPr>
          <w:trHeight w:val="195"/>
        </w:trPr>
        <w:tc>
          <w:tcPr>
            <w:tcW w:w="849" w:type="dxa"/>
            <w:tcBorders>
              <w:top w:val="single" w:sz="4" w:space="0" w:color="auto"/>
              <w:left w:val="single" w:sz="4" w:space="0" w:color="auto"/>
              <w:bottom w:val="single" w:sz="4" w:space="0" w:color="auto"/>
              <w:right w:val="single" w:sz="4" w:space="0" w:color="auto"/>
            </w:tcBorders>
          </w:tcPr>
          <w:p w:rsidR="002E03FE" w:rsidRPr="002E424C" w:rsidRDefault="00D63541" w:rsidP="00B946C0">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2.13</w:t>
            </w:r>
          </w:p>
        </w:tc>
        <w:tc>
          <w:tcPr>
            <w:tcW w:w="9040" w:type="dxa"/>
            <w:tcBorders>
              <w:top w:val="single" w:sz="4" w:space="0" w:color="auto"/>
              <w:left w:val="single" w:sz="4" w:space="0" w:color="auto"/>
              <w:bottom w:val="single" w:sz="4" w:space="0" w:color="auto"/>
              <w:right w:val="single" w:sz="4" w:space="0" w:color="auto"/>
            </w:tcBorders>
          </w:tcPr>
          <w:p w:rsidR="002E03FE" w:rsidRPr="002E424C" w:rsidRDefault="00D70D40" w:rsidP="002E03FE">
            <w:pPr>
              <w:shd w:val="clear" w:color="auto" w:fill="FFFFFF"/>
              <w:suppressAutoHyphens/>
              <w:spacing w:after="0" w:line="240" w:lineRule="auto"/>
              <w:rPr>
                <w:rFonts w:ascii="Times New Roman" w:hAnsi="Times New Roman"/>
                <w:sz w:val="24"/>
                <w:szCs w:val="24"/>
              </w:rPr>
            </w:pPr>
            <w:r>
              <w:rPr>
                <w:rFonts w:ascii="Times New Roman" w:hAnsi="Times New Roman"/>
                <w:sz w:val="24"/>
                <w:szCs w:val="24"/>
              </w:rPr>
              <w:t>Часть, формируемая участниками образовательного процесса</w:t>
            </w:r>
          </w:p>
        </w:tc>
        <w:tc>
          <w:tcPr>
            <w:tcW w:w="708" w:type="dxa"/>
            <w:tcBorders>
              <w:top w:val="single" w:sz="4" w:space="0" w:color="auto"/>
              <w:left w:val="single" w:sz="4" w:space="0" w:color="auto"/>
              <w:bottom w:val="single" w:sz="4" w:space="0" w:color="auto"/>
              <w:right w:val="single" w:sz="4" w:space="0" w:color="auto"/>
            </w:tcBorders>
          </w:tcPr>
          <w:p w:rsidR="002E03FE" w:rsidRPr="00367918" w:rsidRDefault="00D07E74" w:rsidP="00A844F7">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142</w:t>
            </w:r>
          </w:p>
        </w:tc>
      </w:tr>
      <w:tr w:rsidR="00D70D40" w:rsidRPr="002E424C" w:rsidTr="00CA21D4">
        <w:trPr>
          <w:trHeight w:val="195"/>
        </w:trPr>
        <w:tc>
          <w:tcPr>
            <w:tcW w:w="849" w:type="dxa"/>
            <w:tcBorders>
              <w:top w:val="single" w:sz="4" w:space="0" w:color="auto"/>
              <w:left w:val="single" w:sz="4" w:space="0" w:color="auto"/>
              <w:bottom w:val="single" w:sz="4" w:space="0" w:color="auto"/>
              <w:right w:val="single" w:sz="4" w:space="0" w:color="auto"/>
            </w:tcBorders>
          </w:tcPr>
          <w:p w:rsidR="00D70D40" w:rsidRDefault="00D70D40" w:rsidP="00B946C0">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2.13.1</w:t>
            </w:r>
          </w:p>
        </w:tc>
        <w:tc>
          <w:tcPr>
            <w:tcW w:w="9040" w:type="dxa"/>
            <w:tcBorders>
              <w:top w:val="single" w:sz="4" w:space="0" w:color="auto"/>
              <w:left w:val="single" w:sz="4" w:space="0" w:color="auto"/>
              <w:bottom w:val="single" w:sz="4" w:space="0" w:color="auto"/>
              <w:right w:val="single" w:sz="4" w:space="0" w:color="auto"/>
            </w:tcBorders>
          </w:tcPr>
          <w:p w:rsidR="00D70D40" w:rsidRPr="00D70D40" w:rsidRDefault="00D70D40" w:rsidP="00D70D40">
            <w:pPr>
              <w:pStyle w:val="a6"/>
              <w:spacing w:before="20" w:after="20"/>
              <w:rPr>
                <w:rFonts w:ascii="Times New Roman" w:hAnsi="Times New Roman"/>
                <w:sz w:val="24"/>
                <w:szCs w:val="24"/>
              </w:rPr>
            </w:pPr>
            <w:r w:rsidRPr="00D70D40">
              <w:rPr>
                <w:rFonts w:ascii="Times New Roman" w:hAnsi="Times New Roman"/>
                <w:sz w:val="24"/>
                <w:szCs w:val="24"/>
              </w:rPr>
              <w:t>Вариативная программа «Радуга  здоровья»</w:t>
            </w:r>
          </w:p>
        </w:tc>
        <w:tc>
          <w:tcPr>
            <w:tcW w:w="708" w:type="dxa"/>
            <w:tcBorders>
              <w:top w:val="single" w:sz="4" w:space="0" w:color="auto"/>
              <w:left w:val="single" w:sz="4" w:space="0" w:color="auto"/>
              <w:bottom w:val="single" w:sz="4" w:space="0" w:color="auto"/>
              <w:right w:val="single" w:sz="4" w:space="0" w:color="auto"/>
            </w:tcBorders>
          </w:tcPr>
          <w:p w:rsidR="00D70D40" w:rsidRPr="00367918" w:rsidRDefault="00D07E74" w:rsidP="00A844F7">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142</w:t>
            </w:r>
          </w:p>
        </w:tc>
      </w:tr>
      <w:tr w:rsidR="00D70D40" w:rsidRPr="002E424C" w:rsidTr="00CA21D4">
        <w:trPr>
          <w:trHeight w:val="195"/>
        </w:trPr>
        <w:tc>
          <w:tcPr>
            <w:tcW w:w="849" w:type="dxa"/>
            <w:tcBorders>
              <w:top w:val="single" w:sz="4" w:space="0" w:color="auto"/>
              <w:left w:val="single" w:sz="4" w:space="0" w:color="auto"/>
              <w:bottom w:val="single" w:sz="4" w:space="0" w:color="auto"/>
              <w:right w:val="single" w:sz="4" w:space="0" w:color="auto"/>
            </w:tcBorders>
          </w:tcPr>
          <w:p w:rsidR="00D70D40" w:rsidRDefault="00D86F2F" w:rsidP="00B946C0">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2.13.2</w:t>
            </w:r>
          </w:p>
        </w:tc>
        <w:tc>
          <w:tcPr>
            <w:tcW w:w="9040" w:type="dxa"/>
            <w:tcBorders>
              <w:top w:val="single" w:sz="4" w:space="0" w:color="auto"/>
              <w:left w:val="single" w:sz="4" w:space="0" w:color="auto"/>
              <w:bottom w:val="single" w:sz="4" w:space="0" w:color="auto"/>
              <w:right w:val="single" w:sz="4" w:space="0" w:color="auto"/>
            </w:tcBorders>
          </w:tcPr>
          <w:p w:rsidR="00D70D40" w:rsidRDefault="00D86F2F" w:rsidP="002E03FE">
            <w:pPr>
              <w:shd w:val="clear" w:color="auto" w:fill="FFFFFF"/>
              <w:suppressAutoHyphens/>
              <w:spacing w:after="0" w:line="240" w:lineRule="auto"/>
              <w:rPr>
                <w:rFonts w:ascii="Times New Roman" w:hAnsi="Times New Roman"/>
                <w:sz w:val="24"/>
                <w:szCs w:val="24"/>
              </w:rPr>
            </w:pPr>
            <w:r w:rsidRPr="00FC44A7">
              <w:rPr>
                <w:rFonts w:ascii="Times New Roman" w:hAnsi="Times New Roman"/>
                <w:sz w:val="24"/>
                <w:szCs w:val="24"/>
              </w:rPr>
              <w:t>Программа «Социокультурные истоки»</w:t>
            </w:r>
          </w:p>
        </w:tc>
        <w:tc>
          <w:tcPr>
            <w:tcW w:w="708" w:type="dxa"/>
            <w:tcBorders>
              <w:top w:val="single" w:sz="4" w:space="0" w:color="auto"/>
              <w:left w:val="single" w:sz="4" w:space="0" w:color="auto"/>
              <w:bottom w:val="single" w:sz="4" w:space="0" w:color="auto"/>
              <w:right w:val="single" w:sz="4" w:space="0" w:color="auto"/>
            </w:tcBorders>
          </w:tcPr>
          <w:p w:rsidR="00D70D40" w:rsidRPr="00367918" w:rsidRDefault="00D86F2F" w:rsidP="00A844F7">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152</w:t>
            </w:r>
          </w:p>
        </w:tc>
      </w:tr>
      <w:tr w:rsidR="007E5023" w:rsidRPr="002E424C" w:rsidTr="00CA21D4">
        <w:tc>
          <w:tcPr>
            <w:tcW w:w="849" w:type="dxa"/>
            <w:tcBorders>
              <w:top w:val="single" w:sz="4" w:space="0" w:color="auto"/>
              <w:left w:val="single" w:sz="4" w:space="0" w:color="auto"/>
              <w:bottom w:val="single" w:sz="4" w:space="0" w:color="auto"/>
              <w:right w:val="single" w:sz="4" w:space="0" w:color="auto"/>
            </w:tcBorders>
            <w:hideMark/>
          </w:tcPr>
          <w:p w:rsidR="00CF28F7" w:rsidRPr="009A02EB" w:rsidRDefault="009A02EB" w:rsidP="00B946C0">
            <w:pPr>
              <w:suppressAutoHyphens/>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lastRenderedPageBreak/>
              <w:t>III</w:t>
            </w:r>
          </w:p>
        </w:tc>
        <w:tc>
          <w:tcPr>
            <w:tcW w:w="9040" w:type="dxa"/>
            <w:tcBorders>
              <w:top w:val="single" w:sz="4" w:space="0" w:color="auto"/>
              <w:left w:val="single" w:sz="4" w:space="0" w:color="auto"/>
              <w:bottom w:val="single" w:sz="4" w:space="0" w:color="auto"/>
              <w:right w:val="single" w:sz="4" w:space="0" w:color="auto"/>
            </w:tcBorders>
            <w:hideMark/>
          </w:tcPr>
          <w:p w:rsidR="00CF28F7" w:rsidRPr="002E424C" w:rsidRDefault="00CF28F7" w:rsidP="00B60E12">
            <w:pPr>
              <w:suppressAutoHyphens/>
              <w:spacing w:after="0" w:line="240" w:lineRule="auto"/>
              <w:jc w:val="center"/>
              <w:rPr>
                <w:rFonts w:ascii="Times New Roman" w:eastAsia="Times New Roman" w:hAnsi="Times New Roman"/>
                <w:b/>
                <w:sz w:val="24"/>
                <w:szCs w:val="24"/>
              </w:rPr>
            </w:pPr>
            <w:r w:rsidRPr="002E424C">
              <w:rPr>
                <w:rFonts w:ascii="Times New Roman" w:eastAsia="Times New Roman" w:hAnsi="Times New Roman"/>
                <w:b/>
                <w:sz w:val="24"/>
                <w:szCs w:val="24"/>
              </w:rPr>
              <w:t>Организационный раздел</w:t>
            </w:r>
          </w:p>
        </w:tc>
        <w:tc>
          <w:tcPr>
            <w:tcW w:w="708" w:type="dxa"/>
            <w:tcBorders>
              <w:top w:val="single" w:sz="4" w:space="0" w:color="auto"/>
              <w:left w:val="single" w:sz="4" w:space="0" w:color="auto"/>
              <w:bottom w:val="single" w:sz="4" w:space="0" w:color="auto"/>
              <w:right w:val="single" w:sz="4" w:space="0" w:color="auto"/>
            </w:tcBorders>
          </w:tcPr>
          <w:p w:rsidR="00CF28F7" w:rsidRPr="00367918" w:rsidRDefault="00CF28F7" w:rsidP="00A844F7">
            <w:pPr>
              <w:suppressAutoHyphens/>
              <w:spacing w:after="0" w:line="240" w:lineRule="auto"/>
              <w:jc w:val="center"/>
              <w:rPr>
                <w:rFonts w:ascii="Times New Roman" w:eastAsia="Times New Roman" w:hAnsi="Times New Roman"/>
                <w:sz w:val="24"/>
                <w:szCs w:val="24"/>
              </w:rPr>
            </w:pPr>
          </w:p>
        </w:tc>
      </w:tr>
      <w:tr w:rsidR="007E5023" w:rsidRPr="002E424C" w:rsidTr="00CA21D4">
        <w:tc>
          <w:tcPr>
            <w:tcW w:w="849" w:type="dxa"/>
            <w:tcBorders>
              <w:top w:val="single" w:sz="4" w:space="0" w:color="auto"/>
              <w:left w:val="single" w:sz="4" w:space="0" w:color="auto"/>
              <w:bottom w:val="single" w:sz="4" w:space="0" w:color="auto"/>
              <w:right w:val="single" w:sz="4" w:space="0" w:color="auto"/>
            </w:tcBorders>
          </w:tcPr>
          <w:p w:rsidR="002E03FE" w:rsidRPr="002E424C" w:rsidRDefault="002E03FE" w:rsidP="00B946C0">
            <w:pPr>
              <w:suppressAutoHyphens/>
              <w:spacing w:after="0" w:line="240" w:lineRule="auto"/>
              <w:jc w:val="center"/>
              <w:rPr>
                <w:rFonts w:ascii="Times New Roman" w:eastAsia="Times New Roman" w:hAnsi="Times New Roman"/>
                <w:sz w:val="24"/>
                <w:szCs w:val="24"/>
              </w:rPr>
            </w:pPr>
            <w:r w:rsidRPr="002E424C">
              <w:rPr>
                <w:rFonts w:ascii="Times New Roman" w:eastAsia="Times New Roman" w:hAnsi="Times New Roman"/>
                <w:sz w:val="24"/>
                <w:szCs w:val="24"/>
              </w:rPr>
              <w:t>3.1</w:t>
            </w:r>
          </w:p>
        </w:tc>
        <w:tc>
          <w:tcPr>
            <w:tcW w:w="9040" w:type="dxa"/>
            <w:tcBorders>
              <w:top w:val="single" w:sz="4" w:space="0" w:color="auto"/>
              <w:left w:val="single" w:sz="4" w:space="0" w:color="auto"/>
              <w:bottom w:val="single" w:sz="4" w:space="0" w:color="auto"/>
              <w:right w:val="single" w:sz="4" w:space="0" w:color="auto"/>
            </w:tcBorders>
          </w:tcPr>
          <w:p w:rsidR="002E03FE" w:rsidRPr="001E0C4B" w:rsidRDefault="001E0C4B" w:rsidP="002E03FE">
            <w:pPr>
              <w:suppressAutoHyphens/>
              <w:spacing w:after="0" w:line="240" w:lineRule="auto"/>
              <w:rPr>
                <w:rFonts w:ascii="Times New Roman" w:eastAsia="Times New Roman" w:hAnsi="Times New Roman"/>
                <w:sz w:val="24"/>
                <w:szCs w:val="24"/>
              </w:rPr>
            </w:pPr>
            <w:r w:rsidRPr="001E0C4B">
              <w:rPr>
                <w:rFonts w:ascii="Times New Roman" w:hAnsi="Times New Roman"/>
                <w:sz w:val="24"/>
                <w:szCs w:val="24"/>
                <w:lang w:eastAsia="ru-RU"/>
              </w:rPr>
              <w:t>Психолого – педагогические условия</w:t>
            </w:r>
          </w:p>
        </w:tc>
        <w:tc>
          <w:tcPr>
            <w:tcW w:w="708" w:type="dxa"/>
            <w:tcBorders>
              <w:top w:val="single" w:sz="4" w:space="0" w:color="auto"/>
              <w:left w:val="single" w:sz="4" w:space="0" w:color="auto"/>
              <w:bottom w:val="single" w:sz="4" w:space="0" w:color="auto"/>
              <w:right w:val="single" w:sz="4" w:space="0" w:color="auto"/>
            </w:tcBorders>
          </w:tcPr>
          <w:p w:rsidR="002E03FE" w:rsidRPr="00367918" w:rsidRDefault="00D86F2F" w:rsidP="00A844F7">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156</w:t>
            </w:r>
          </w:p>
        </w:tc>
      </w:tr>
      <w:tr w:rsidR="007E5023" w:rsidRPr="002E424C" w:rsidTr="00CA21D4">
        <w:tc>
          <w:tcPr>
            <w:tcW w:w="849" w:type="dxa"/>
            <w:tcBorders>
              <w:top w:val="single" w:sz="4" w:space="0" w:color="auto"/>
              <w:left w:val="single" w:sz="4" w:space="0" w:color="auto"/>
              <w:bottom w:val="single" w:sz="4" w:space="0" w:color="auto"/>
              <w:right w:val="single" w:sz="4" w:space="0" w:color="auto"/>
            </w:tcBorders>
            <w:hideMark/>
          </w:tcPr>
          <w:p w:rsidR="00CF28F7" w:rsidRPr="002E424C" w:rsidRDefault="002E03FE" w:rsidP="00B946C0">
            <w:pPr>
              <w:suppressAutoHyphens/>
              <w:spacing w:after="0" w:line="240" w:lineRule="auto"/>
              <w:jc w:val="center"/>
              <w:rPr>
                <w:rFonts w:ascii="Times New Roman" w:eastAsia="Times New Roman" w:hAnsi="Times New Roman"/>
                <w:sz w:val="24"/>
                <w:szCs w:val="24"/>
              </w:rPr>
            </w:pPr>
            <w:r w:rsidRPr="002E424C">
              <w:rPr>
                <w:rFonts w:ascii="Times New Roman" w:hAnsi="Times New Roman"/>
                <w:sz w:val="24"/>
                <w:szCs w:val="24"/>
              </w:rPr>
              <w:t>3.2</w:t>
            </w:r>
          </w:p>
        </w:tc>
        <w:tc>
          <w:tcPr>
            <w:tcW w:w="9040" w:type="dxa"/>
            <w:tcBorders>
              <w:top w:val="single" w:sz="4" w:space="0" w:color="auto"/>
              <w:left w:val="single" w:sz="4" w:space="0" w:color="auto"/>
              <w:bottom w:val="single" w:sz="4" w:space="0" w:color="auto"/>
              <w:right w:val="single" w:sz="4" w:space="0" w:color="auto"/>
            </w:tcBorders>
          </w:tcPr>
          <w:p w:rsidR="00CF28F7" w:rsidRPr="002E424C" w:rsidRDefault="001E0C4B" w:rsidP="00B60E12">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Особенности организации развивающей предметно-пространственной среды</w:t>
            </w:r>
          </w:p>
        </w:tc>
        <w:tc>
          <w:tcPr>
            <w:tcW w:w="708" w:type="dxa"/>
            <w:tcBorders>
              <w:top w:val="single" w:sz="4" w:space="0" w:color="auto"/>
              <w:left w:val="single" w:sz="4" w:space="0" w:color="auto"/>
              <w:bottom w:val="single" w:sz="4" w:space="0" w:color="auto"/>
              <w:right w:val="single" w:sz="4" w:space="0" w:color="auto"/>
            </w:tcBorders>
          </w:tcPr>
          <w:p w:rsidR="00CF28F7" w:rsidRPr="00367918" w:rsidRDefault="00D86F2F" w:rsidP="00A844F7">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158</w:t>
            </w:r>
          </w:p>
        </w:tc>
      </w:tr>
      <w:tr w:rsidR="007E5023" w:rsidRPr="002E424C" w:rsidTr="00CA21D4">
        <w:tc>
          <w:tcPr>
            <w:tcW w:w="849" w:type="dxa"/>
            <w:tcBorders>
              <w:top w:val="single" w:sz="4" w:space="0" w:color="auto"/>
              <w:left w:val="single" w:sz="4" w:space="0" w:color="auto"/>
              <w:bottom w:val="single" w:sz="4" w:space="0" w:color="auto"/>
              <w:right w:val="single" w:sz="4" w:space="0" w:color="auto"/>
            </w:tcBorders>
          </w:tcPr>
          <w:p w:rsidR="00CF28F7" w:rsidRPr="002E424C" w:rsidRDefault="0000590C" w:rsidP="00B946C0">
            <w:pPr>
              <w:suppressAutoHyphens/>
              <w:spacing w:after="0" w:line="240" w:lineRule="auto"/>
              <w:jc w:val="center"/>
              <w:rPr>
                <w:rFonts w:ascii="Times New Roman" w:eastAsia="Times New Roman" w:hAnsi="Times New Roman"/>
                <w:sz w:val="24"/>
                <w:szCs w:val="24"/>
              </w:rPr>
            </w:pPr>
            <w:r w:rsidRPr="002E424C">
              <w:rPr>
                <w:rFonts w:ascii="Times New Roman" w:hAnsi="Times New Roman"/>
                <w:sz w:val="24"/>
                <w:szCs w:val="24"/>
              </w:rPr>
              <w:t>3.3</w:t>
            </w:r>
          </w:p>
        </w:tc>
        <w:tc>
          <w:tcPr>
            <w:tcW w:w="9040" w:type="dxa"/>
            <w:tcBorders>
              <w:top w:val="single" w:sz="4" w:space="0" w:color="auto"/>
              <w:left w:val="single" w:sz="4" w:space="0" w:color="auto"/>
              <w:bottom w:val="single" w:sz="4" w:space="0" w:color="auto"/>
              <w:right w:val="single" w:sz="4" w:space="0" w:color="auto"/>
            </w:tcBorders>
          </w:tcPr>
          <w:p w:rsidR="00CF28F7" w:rsidRPr="002E424C" w:rsidRDefault="006E6287" w:rsidP="006E6287">
            <w:pPr>
              <w:shd w:val="clear" w:color="auto" w:fill="FFFFFF"/>
              <w:spacing w:after="0" w:line="240" w:lineRule="auto"/>
              <w:rPr>
                <w:rFonts w:ascii="Times New Roman" w:eastAsia="Times New Roman" w:hAnsi="Times New Roman"/>
                <w:sz w:val="24"/>
                <w:szCs w:val="24"/>
                <w:lang w:eastAsia="ru-RU"/>
              </w:rPr>
            </w:pPr>
            <w:r w:rsidRPr="006E6287">
              <w:rPr>
                <w:rFonts w:ascii="Times New Roman" w:eastAsia="Times New Roman" w:hAnsi="Times New Roman"/>
                <w:sz w:val="24"/>
                <w:szCs w:val="24"/>
                <w:lang w:eastAsia="ru-RU"/>
              </w:rPr>
              <w:t>Материально-техническое обеспечение программы, обеспеченность методическими материалами и средствами обучения и воспитания</w:t>
            </w:r>
          </w:p>
        </w:tc>
        <w:tc>
          <w:tcPr>
            <w:tcW w:w="708" w:type="dxa"/>
            <w:tcBorders>
              <w:top w:val="single" w:sz="4" w:space="0" w:color="auto"/>
              <w:left w:val="single" w:sz="4" w:space="0" w:color="auto"/>
              <w:bottom w:val="single" w:sz="4" w:space="0" w:color="auto"/>
              <w:right w:val="single" w:sz="4" w:space="0" w:color="auto"/>
            </w:tcBorders>
          </w:tcPr>
          <w:p w:rsidR="00CF28F7" w:rsidRPr="00367918" w:rsidRDefault="00D86F2F" w:rsidP="004842CD">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161</w:t>
            </w:r>
          </w:p>
        </w:tc>
      </w:tr>
      <w:tr w:rsidR="007E5023" w:rsidRPr="002E424C" w:rsidTr="00CA21D4">
        <w:tc>
          <w:tcPr>
            <w:tcW w:w="849" w:type="dxa"/>
            <w:tcBorders>
              <w:top w:val="single" w:sz="4" w:space="0" w:color="auto"/>
              <w:left w:val="single" w:sz="4" w:space="0" w:color="auto"/>
              <w:bottom w:val="single" w:sz="4" w:space="0" w:color="auto"/>
              <w:right w:val="single" w:sz="4" w:space="0" w:color="auto"/>
            </w:tcBorders>
          </w:tcPr>
          <w:p w:rsidR="00CF28F7" w:rsidRPr="002E424C" w:rsidRDefault="00F81986" w:rsidP="00B946C0">
            <w:pPr>
              <w:suppressAutoHyphens/>
              <w:spacing w:after="0" w:line="240" w:lineRule="auto"/>
              <w:jc w:val="center"/>
              <w:rPr>
                <w:rFonts w:ascii="Times New Roman" w:eastAsia="Times New Roman" w:hAnsi="Times New Roman"/>
                <w:sz w:val="24"/>
                <w:szCs w:val="24"/>
              </w:rPr>
            </w:pPr>
            <w:r>
              <w:rPr>
                <w:rFonts w:ascii="Times New Roman" w:hAnsi="Times New Roman"/>
                <w:sz w:val="24"/>
                <w:szCs w:val="24"/>
              </w:rPr>
              <w:t>3.4</w:t>
            </w:r>
          </w:p>
        </w:tc>
        <w:tc>
          <w:tcPr>
            <w:tcW w:w="9040" w:type="dxa"/>
            <w:tcBorders>
              <w:top w:val="single" w:sz="4" w:space="0" w:color="auto"/>
              <w:left w:val="single" w:sz="4" w:space="0" w:color="auto"/>
              <w:bottom w:val="single" w:sz="4" w:space="0" w:color="auto"/>
              <w:right w:val="single" w:sz="4" w:space="0" w:color="auto"/>
            </w:tcBorders>
          </w:tcPr>
          <w:p w:rsidR="00CF28F7" w:rsidRPr="006E6287" w:rsidRDefault="006E6287" w:rsidP="006E6287">
            <w:pPr>
              <w:spacing w:after="0" w:line="240" w:lineRule="auto"/>
              <w:rPr>
                <w:rFonts w:ascii="Times New Roman" w:eastAsia="Times New Roman" w:hAnsi="Times New Roman"/>
                <w:color w:val="000000"/>
                <w:sz w:val="24"/>
                <w:szCs w:val="24"/>
                <w:lang w:eastAsia="ru-RU"/>
              </w:rPr>
            </w:pPr>
            <w:r w:rsidRPr="006E6287">
              <w:rPr>
                <w:rFonts w:ascii="Times New Roman" w:eastAsia="Times New Roman" w:hAnsi="Times New Roman"/>
                <w:color w:val="000000"/>
                <w:sz w:val="24"/>
                <w:szCs w:val="24"/>
                <w:lang w:eastAsia="ru-RU"/>
              </w:rPr>
              <w:t>Распорядок дня</w:t>
            </w:r>
          </w:p>
        </w:tc>
        <w:tc>
          <w:tcPr>
            <w:tcW w:w="708" w:type="dxa"/>
            <w:tcBorders>
              <w:top w:val="single" w:sz="4" w:space="0" w:color="auto"/>
              <w:left w:val="single" w:sz="4" w:space="0" w:color="auto"/>
              <w:bottom w:val="single" w:sz="4" w:space="0" w:color="auto"/>
              <w:right w:val="single" w:sz="4" w:space="0" w:color="auto"/>
            </w:tcBorders>
          </w:tcPr>
          <w:p w:rsidR="00CF28F7" w:rsidRPr="00367918" w:rsidRDefault="00D86F2F" w:rsidP="00FC44A7">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162</w:t>
            </w:r>
          </w:p>
        </w:tc>
      </w:tr>
      <w:tr w:rsidR="007E5023" w:rsidRPr="002E424C" w:rsidTr="00CA21D4">
        <w:tc>
          <w:tcPr>
            <w:tcW w:w="849" w:type="dxa"/>
            <w:tcBorders>
              <w:top w:val="single" w:sz="4" w:space="0" w:color="auto"/>
              <w:left w:val="single" w:sz="4" w:space="0" w:color="auto"/>
              <w:bottom w:val="single" w:sz="4" w:space="0" w:color="auto"/>
              <w:right w:val="single" w:sz="4" w:space="0" w:color="auto"/>
            </w:tcBorders>
          </w:tcPr>
          <w:p w:rsidR="00CF28F7" w:rsidRPr="002E424C" w:rsidRDefault="00F81986" w:rsidP="00B946C0">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eastAsia="ru-RU"/>
              </w:rPr>
              <w:t>3.5</w:t>
            </w:r>
          </w:p>
        </w:tc>
        <w:tc>
          <w:tcPr>
            <w:tcW w:w="9040" w:type="dxa"/>
            <w:tcBorders>
              <w:top w:val="single" w:sz="4" w:space="0" w:color="auto"/>
              <w:left w:val="single" w:sz="4" w:space="0" w:color="auto"/>
              <w:bottom w:val="single" w:sz="4" w:space="0" w:color="auto"/>
              <w:right w:val="single" w:sz="4" w:space="0" w:color="auto"/>
            </w:tcBorders>
          </w:tcPr>
          <w:p w:rsidR="00CF28F7" w:rsidRPr="002E424C" w:rsidRDefault="006E6287" w:rsidP="00B60E12">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Режим НОД</w:t>
            </w:r>
          </w:p>
        </w:tc>
        <w:tc>
          <w:tcPr>
            <w:tcW w:w="708" w:type="dxa"/>
            <w:tcBorders>
              <w:top w:val="single" w:sz="4" w:space="0" w:color="auto"/>
              <w:left w:val="single" w:sz="4" w:space="0" w:color="auto"/>
              <w:bottom w:val="single" w:sz="4" w:space="0" w:color="auto"/>
              <w:right w:val="single" w:sz="4" w:space="0" w:color="auto"/>
            </w:tcBorders>
          </w:tcPr>
          <w:p w:rsidR="00CF28F7" w:rsidRPr="00367918" w:rsidRDefault="00D86F2F" w:rsidP="00FC44A7">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164</w:t>
            </w:r>
          </w:p>
        </w:tc>
      </w:tr>
      <w:tr w:rsidR="007E5023" w:rsidRPr="002E424C" w:rsidTr="00CA21D4">
        <w:tc>
          <w:tcPr>
            <w:tcW w:w="849" w:type="dxa"/>
            <w:tcBorders>
              <w:top w:val="single" w:sz="4" w:space="0" w:color="auto"/>
              <w:left w:val="single" w:sz="4" w:space="0" w:color="auto"/>
              <w:bottom w:val="single" w:sz="4" w:space="0" w:color="auto"/>
              <w:right w:val="single" w:sz="4" w:space="0" w:color="auto"/>
            </w:tcBorders>
            <w:hideMark/>
          </w:tcPr>
          <w:p w:rsidR="00CF28F7" w:rsidRPr="002E424C" w:rsidRDefault="00C67A4E" w:rsidP="00B946C0">
            <w:pPr>
              <w:suppressAutoHyphens/>
              <w:spacing w:after="0" w:line="240" w:lineRule="auto"/>
              <w:jc w:val="center"/>
              <w:rPr>
                <w:rFonts w:ascii="Times New Roman" w:eastAsia="Times New Roman" w:hAnsi="Times New Roman"/>
                <w:sz w:val="24"/>
                <w:szCs w:val="24"/>
              </w:rPr>
            </w:pPr>
            <w:r w:rsidRPr="002E424C">
              <w:rPr>
                <w:rFonts w:ascii="Times New Roman" w:hAnsi="Times New Roman"/>
                <w:sz w:val="24"/>
                <w:szCs w:val="24"/>
              </w:rPr>
              <w:t>3.</w:t>
            </w:r>
            <w:r w:rsidR="00F81986">
              <w:rPr>
                <w:rFonts w:ascii="Times New Roman" w:hAnsi="Times New Roman"/>
                <w:sz w:val="24"/>
                <w:szCs w:val="24"/>
              </w:rPr>
              <w:t>6</w:t>
            </w:r>
          </w:p>
        </w:tc>
        <w:tc>
          <w:tcPr>
            <w:tcW w:w="9040" w:type="dxa"/>
            <w:tcBorders>
              <w:top w:val="single" w:sz="4" w:space="0" w:color="auto"/>
              <w:left w:val="single" w:sz="4" w:space="0" w:color="auto"/>
              <w:bottom w:val="single" w:sz="4" w:space="0" w:color="auto"/>
              <w:right w:val="single" w:sz="4" w:space="0" w:color="auto"/>
            </w:tcBorders>
          </w:tcPr>
          <w:p w:rsidR="00CF28F7" w:rsidRPr="002E424C" w:rsidRDefault="006E6287" w:rsidP="00B60E12">
            <w:pPr>
              <w:pStyle w:val="a6"/>
              <w:jc w:val="both"/>
              <w:rPr>
                <w:rFonts w:ascii="Times New Roman" w:hAnsi="Times New Roman"/>
                <w:sz w:val="24"/>
                <w:szCs w:val="24"/>
              </w:rPr>
            </w:pPr>
            <w:r>
              <w:rPr>
                <w:rFonts w:ascii="Times New Roman" w:hAnsi="Times New Roman"/>
                <w:sz w:val="24"/>
                <w:szCs w:val="24"/>
              </w:rPr>
              <w:t>Тематическое планирование</w:t>
            </w:r>
          </w:p>
        </w:tc>
        <w:tc>
          <w:tcPr>
            <w:tcW w:w="708" w:type="dxa"/>
            <w:tcBorders>
              <w:top w:val="single" w:sz="4" w:space="0" w:color="auto"/>
              <w:left w:val="single" w:sz="4" w:space="0" w:color="auto"/>
              <w:bottom w:val="single" w:sz="4" w:space="0" w:color="auto"/>
              <w:right w:val="single" w:sz="4" w:space="0" w:color="auto"/>
            </w:tcBorders>
          </w:tcPr>
          <w:p w:rsidR="00CF28F7" w:rsidRPr="009074EA" w:rsidRDefault="00D86F2F" w:rsidP="00FC44A7">
            <w:pPr>
              <w:suppressAutoHyphens/>
              <w:spacing w:after="0"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rPr>
              <w:t>16</w:t>
            </w:r>
            <w:r w:rsidR="009074EA">
              <w:rPr>
                <w:rFonts w:ascii="Times New Roman" w:eastAsia="Times New Roman" w:hAnsi="Times New Roman"/>
                <w:sz w:val="24"/>
                <w:szCs w:val="24"/>
              </w:rPr>
              <w:t>5</w:t>
            </w:r>
          </w:p>
        </w:tc>
      </w:tr>
      <w:tr w:rsidR="007E5023" w:rsidRPr="002E424C" w:rsidTr="00CA21D4">
        <w:trPr>
          <w:trHeight w:val="239"/>
        </w:trPr>
        <w:tc>
          <w:tcPr>
            <w:tcW w:w="849" w:type="dxa"/>
            <w:tcBorders>
              <w:top w:val="single" w:sz="4" w:space="0" w:color="auto"/>
              <w:left w:val="single" w:sz="4" w:space="0" w:color="auto"/>
              <w:bottom w:val="single" w:sz="4" w:space="0" w:color="auto"/>
              <w:right w:val="single" w:sz="4" w:space="0" w:color="auto"/>
            </w:tcBorders>
          </w:tcPr>
          <w:p w:rsidR="00CF28F7" w:rsidRPr="002E424C" w:rsidRDefault="00872EE4" w:rsidP="00B946C0">
            <w:pPr>
              <w:suppressAutoHyphens/>
              <w:spacing w:after="0" w:line="240" w:lineRule="auto"/>
              <w:jc w:val="center"/>
              <w:rPr>
                <w:rFonts w:ascii="Times New Roman" w:eastAsia="Times New Roman" w:hAnsi="Times New Roman"/>
                <w:sz w:val="24"/>
                <w:szCs w:val="24"/>
              </w:rPr>
            </w:pPr>
            <w:r w:rsidRPr="002E424C">
              <w:rPr>
                <w:rFonts w:ascii="Times New Roman" w:hAnsi="Times New Roman"/>
                <w:sz w:val="24"/>
                <w:szCs w:val="24"/>
                <w:lang w:eastAsia="ar-SA"/>
              </w:rPr>
              <w:t>3.</w:t>
            </w:r>
            <w:r w:rsidR="00F81986">
              <w:rPr>
                <w:rFonts w:ascii="Times New Roman" w:hAnsi="Times New Roman"/>
                <w:sz w:val="24"/>
                <w:szCs w:val="24"/>
                <w:lang w:eastAsia="ar-SA"/>
              </w:rPr>
              <w:t>7</w:t>
            </w:r>
          </w:p>
        </w:tc>
        <w:tc>
          <w:tcPr>
            <w:tcW w:w="9040" w:type="dxa"/>
            <w:tcBorders>
              <w:top w:val="single" w:sz="4" w:space="0" w:color="auto"/>
              <w:left w:val="single" w:sz="4" w:space="0" w:color="auto"/>
              <w:bottom w:val="single" w:sz="4" w:space="0" w:color="auto"/>
              <w:right w:val="single" w:sz="4" w:space="0" w:color="auto"/>
            </w:tcBorders>
          </w:tcPr>
          <w:p w:rsidR="00CF28F7" w:rsidRPr="002E424C" w:rsidRDefault="006E6287" w:rsidP="00B60E12">
            <w:pPr>
              <w:spacing w:after="0" w:line="240" w:lineRule="auto"/>
              <w:rPr>
                <w:rFonts w:ascii="Times New Roman" w:hAnsi="Times New Roman"/>
                <w:sz w:val="24"/>
                <w:szCs w:val="24"/>
                <w:lang w:eastAsia="ar-SA"/>
              </w:rPr>
            </w:pPr>
            <w:r>
              <w:rPr>
                <w:rFonts w:ascii="Times New Roman" w:hAnsi="Times New Roman"/>
                <w:sz w:val="24"/>
                <w:szCs w:val="24"/>
                <w:lang w:eastAsia="ar-SA"/>
              </w:rPr>
              <w:t>Федеральный план воспитательной работы</w:t>
            </w:r>
          </w:p>
        </w:tc>
        <w:tc>
          <w:tcPr>
            <w:tcW w:w="708" w:type="dxa"/>
            <w:tcBorders>
              <w:top w:val="single" w:sz="4" w:space="0" w:color="auto"/>
              <w:left w:val="single" w:sz="4" w:space="0" w:color="auto"/>
              <w:bottom w:val="single" w:sz="4" w:space="0" w:color="auto"/>
              <w:right w:val="single" w:sz="4" w:space="0" w:color="auto"/>
            </w:tcBorders>
          </w:tcPr>
          <w:p w:rsidR="00CF28F7" w:rsidRPr="009074EA" w:rsidRDefault="00D91AA2" w:rsidP="00FC44A7">
            <w:pPr>
              <w:suppressAutoHyphens/>
              <w:spacing w:after="0"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rPr>
              <w:t>16</w:t>
            </w:r>
            <w:r w:rsidR="009074EA">
              <w:rPr>
                <w:rFonts w:ascii="Times New Roman" w:eastAsia="Times New Roman" w:hAnsi="Times New Roman"/>
                <w:sz w:val="24"/>
                <w:szCs w:val="24"/>
                <w:lang w:val="en-US"/>
              </w:rPr>
              <w:t>6</w:t>
            </w:r>
          </w:p>
        </w:tc>
      </w:tr>
    </w:tbl>
    <w:p w:rsidR="006E6287" w:rsidRDefault="006E6287" w:rsidP="007404DD">
      <w:pPr>
        <w:spacing w:after="0" w:line="240" w:lineRule="auto"/>
        <w:rPr>
          <w:rFonts w:ascii="Times New Roman" w:eastAsia="Times New Roman" w:hAnsi="Times New Roman"/>
          <w:b/>
          <w:sz w:val="24"/>
          <w:szCs w:val="24"/>
          <w:lang w:eastAsia="ru-RU"/>
        </w:rPr>
      </w:pPr>
    </w:p>
    <w:p w:rsidR="00284D9B" w:rsidRDefault="00284D9B" w:rsidP="007404DD">
      <w:pPr>
        <w:spacing w:after="0" w:line="240" w:lineRule="auto"/>
        <w:rPr>
          <w:rFonts w:ascii="Times New Roman" w:eastAsia="Times New Roman" w:hAnsi="Times New Roman"/>
          <w:b/>
          <w:sz w:val="24"/>
          <w:szCs w:val="24"/>
          <w:lang w:eastAsia="ru-RU"/>
        </w:rPr>
      </w:pPr>
    </w:p>
    <w:p w:rsidR="00CA21D4" w:rsidRDefault="00CA21D4" w:rsidP="00A91DC1">
      <w:pPr>
        <w:shd w:val="clear" w:color="auto" w:fill="FFFFFF"/>
        <w:spacing w:after="0"/>
        <w:outlineLvl w:val="2"/>
        <w:rPr>
          <w:rFonts w:ascii="Times New Roman" w:eastAsia="Times New Roman" w:hAnsi="Times New Roman"/>
          <w:b/>
          <w:bCs/>
          <w:sz w:val="24"/>
          <w:szCs w:val="24"/>
        </w:rPr>
      </w:pPr>
    </w:p>
    <w:p w:rsidR="00CA21D4" w:rsidRDefault="00CA21D4" w:rsidP="00A91DC1">
      <w:pPr>
        <w:shd w:val="clear" w:color="auto" w:fill="FFFFFF"/>
        <w:spacing w:after="0"/>
        <w:outlineLvl w:val="2"/>
        <w:rPr>
          <w:rFonts w:ascii="Times New Roman" w:eastAsia="Times New Roman" w:hAnsi="Times New Roman"/>
          <w:b/>
          <w:bCs/>
          <w:sz w:val="24"/>
          <w:szCs w:val="24"/>
        </w:rPr>
      </w:pPr>
    </w:p>
    <w:p w:rsidR="00CA21D4" w:rsidRDefault="00CA21D4" w:rsidP="00A91DC1">
      <w:pPr>
        <w:shd w:val="clear" w:color="auto" w:fill="FFFFFF"/>
        <w:spacing w:after="0"/>
        <w:outlineLvl w:val="2"/>
        <w:rPr>
          <w:rFonts w:ascii="Times New Roman" w:eastAsia="Times New Roman" w:hAnsi="Times New Roman"/>
          <w:b/>
          <w:bCs/>
          <w:sz w:val="24"/>
          <w:szCs w:val="24"/>
        </w:rPr>
      </w:pPr>
    </w:p>
    <w:p w:rsidR="00CA21D4" w:rsidRDefault="00CA21D4" w:rsidP="00A91DC1">
      <w:pPr>
        <w:shd w:val="clear" w:color="auto" w:fill="FFFFFF"/>
        <w:spacing w:after="0"/>
        <w:outlineLvl w:val="2"/>
        <w:rPr>
          <w:rFonts w:ascii="Times New Roman" w:eastAsia="Times New Roman" w:hAnsi="Times New Roman"/>
          <w:b/>
          <w:bCs/>
          <w:sz w:val="24"/>
          <w:szCs w:val="24"/>
        </w:rPr>
      </w:pPr>
    </w:p>
    <w:p w:rsidR="00CA21D4" w:rsidRDefault="00CA21D4" w:rsidP="00A91DC1">
      <w:pPr>
        <w:shd w:val="clear" w:color="auto" w:fill="FFFFFF"/>
        <w:spacing w:after="0"/>
        <w:outlineLvl w:val="2"/>
        <w:rPr>
          <w:rFonts w:ascii="Times New Roman" w:eastAsia="Times New Roman" w:hAnsi="Times New Roman"/>
          <w:b/>
          <w:bCs/>
          <w:sz w:val="24"/>
          <w:szCs w:val="24"/>
        </w:rPr>
      </w:pPr>
    </w:p>
    <w:p w:rsidR="00CA21D4" w:rsidRDefault="00CA21D4" w:rsidP="00A91DC1">
      <w:pPr>
        <w:shd w:val="clear" w:color="auto" w:fill="FFFFFF"/>
        <w:spacing w:after="0"/>
        <w:outlineLvl w:val="2"/>
        <w:rPr>
          <w:rFonts w:ascii="Times New Roman" w:eastAsia="Times New Roman" w:hAnsi="Times New Roman"/>
          <w:b/>
          <w:bCs/>
          <w:sz w:val="24"/>
          <w:szCs w:val="24"/>
        </w:rPr>
      </w:pPr>
    </w:p>
    <w:p w:rsidR="00CA21D4" w:rsidRDefault="00CA21D4" w:rsidP="00A91DC1">
      <w:pPr>
        <w:shd w:val="clear" w:color="auto" w:fill="FFFFFF"/>
        <w:spacing w:after="0"/>
        <w:outlineLvl w:val="2"/>
        <w:rPr>
          <w:rFonts w:ascii="Times New Roman" w:eastAsia="Times New Roman" w:hAnsi="Times New Roman"/>
          <w:b/>
          <w:bCs/>
          <w:sz w:val="24"/>
          <w:szCs w:val="24"/>
        </w:rPr>
      </w:pPr>
    </w:p>
    <w:p w:rsidR="00CA21D4" w:rsidRDefault="00CA21D4" w:rsidP="00A91DC1">
      <w:pPr>
        <w:shd w:val="clear" w:color="auto" w:fill="FFFFFF"/>
        <w:spacing w:after="0"/>
        <w:outlineLvl w:val="2"/>
        <w:rPr>
          <w:rFonts w:ascii="Times New Roman" w:eastAsia="Times New Roman" w:hAnsi="Times New Roman"/>
          <w:b/>
          <w:bCs/>
          <w:sz w:val="24"/>
          <w:szCs w:val="24"/>
        </w:rPr>
      </w:pPr>
    </w:p>
    <w:p w:rsidR="00CA21D4" w:rsidRDefault="00CA21D4" w:rsidP="00A91DC1">
      <w:pPr>
        <w:shd w:val="clear" w:color="auto" w:fill="FFFFFF"/>
        <w:spacing w:after="0"/>
        <w:outlineLvl w:val="2"/>
        <w:rPr>
          <w:rFonts w:ascii="Times New Roman" w:eastAsia="Times New Roman" w:hAnsi="Times New Roman"/>
          <w:b/>
          <w:bCs/>
          <w:sz w:val="24"/>
          <w:szCs w:val="24"/>
        </w:rPr>
      </w:pPr>
    </w:p>
    <w:p w:rsidR="00CA21D4" w:rsidRDefault="00CA21D4" w:rsidP="00A91DC1">
      <w:pPr>
        <w:shd w:val="clear" w:color="auto" w:fill="FFFFFF"/>
        <w:spacing w:after="0"/>
        <w:outlineLvl w:val="2"/>
        <w:rPr>
          <w:rFonts w:ascii="Times New Roman" w:eastAsia="Times New Roman" w:hAnsi="Times New Roman"/>
          <w:b/>
          <w:bCs/>
          <w:sz w:val="24"/>
          <w:szCs w:val="24"/>
        </w:rPr>
      </w:pPr>
    </w:p>
    <w:p w:rsidR="00CA21D4" w:rsidRDefault="00CA21D4" w:rsidP="00A91DC1">
      <w:pPr>
        <w:shd w:val="clear" w:color="auto" w:fill="FFFFFF"/>
        <w:spacing w:after="0"/>
        <w:outlineLvl w:val="2"/>
        <w:rPr>
          <w:rFonts w:ascii="Times New Roman" w:eastAsia="Times New Roman" w:hAnsi="Times New Roman"/>
          <w:b/>
          <w:bCs/>
          <w:sz w:val="24"/>
          <w:szCs w:val="24"/>
        </w:rPr>
      </w:pPr>
    </w:p>
    <w:p w:rsidR="00CA21D4" w:rsidRDefault="00CA21D4" w:rsidP="00A91DC1">
      <w:pPr>
        <w:shd w:val="clear" w:color="auto" w:fill="FFFFFF"/>
        <w:spacing w:after="0"/>
        <w:outlineLvl w:val="2"/>
        <w:rPr>
          <w:rFonts w:ascii="Times New Roman" w:eastAsia="Times New Roman" w:hAnsi="Times New Roman"/>
          <w:b/>
          <w:bCs/>
          <w:sz w:val="24"/>
          <w:szCs w:val="24"/>
        </w:rPr>
      </w:pPr>
    </w:p>
    <w:p w:rsidR="00CA21D4" w:rsidRDefault="00CA21D4" w:rsidP="00A91DC1">
      <w:pPr>
        <w:shd w:val="clear" w:color="auto" w:fill="FFFFFF"/>
        <w:spacing w:after="0"/>
        <w:outlineLvl w:val="2"/>
        <w:rPr>
          <w:rFonts w:ascii="Times New Roman" w:eastAsia="Times New Roman" w:hAnsi="Times New Roman"/>
          <w:b/>
          <w:bCs/>
          <w:sz w:val="24"/>
          <w:szCs w:val="24"/>
        </w:rPr>
      </w:pPr>
    </w:p>
    <w:p w:rsidR="00CA21D4" w:rsidRDefault="00CA21D4" w:rsidP="00A91DC1">
      <w:pPr>
        <w:shd w:val="clear" w:color="auto" w:fill="FFFFFF"/>
        <w:spacing w:after="0"/>
        <w:outlineLvl w:val="2"/>
        <w:rPr>
          <w:rFonts w:ascii="Times New Roman" w:eastAsia="Times New Roman" w:hAnsi="Times New Roman"/>
          <w:b/>
          <w:bCs/>
          <w:sz w:val="24"/>
          <w:szCs w:val="24"/>
        </w:rPr>
      </w:pPr>
    </w:p>
    <w:p w:rsidR="00CA21D4" w:rsidRDefault="00CA21D4" w:rsidP="00A91DC1">
      <w:pPr>
        <w:shd w:val="clear" w:color="auto" w:fill="FFFFFF"/>
        <w:spacing w:after="0"/>
        <w:outlineLvl w:val="2"/>
        <w:rPr>
          <w:rFonts w:ascii="Times New Roman" w:eastAsia="Times New Roman" w:hAnsi="Times New Roman"/>
          <w:b/>
          <w:bCs/>
          <w:sz w:val="24"/>
          <w:szCs w:val="24"/>
        </w:rPr>
      </w:pPr>
    </w:p>
    <w:p w:rsidR="00CA21D4" w:rsidRDefault="00CA21D4" w:rsidP="00A91DC1">
      <w:pPr>
        <w:shd w:val="clear" w:color="auto" w:fill="FFFFFF"/>
        <w:spacing w:after="0"/>
        <w:outlineLvl w:val="2"/>
        <w:rPr>
          <w:rFonts w:ascii="Times New Roman" w:eastAsia="Times New Roman" w:hAnsi="Times New Roman"/>
          <w:b/>
          <w:bCs/>
          <w:sz w:val="24"/>
          <w:szCs w:val="24"/>
        </w:rPr>
      </w:pPr>
    </w:p>
    <w:p w:rsidR="00CA21D4" w:rsidRDefault="00CA21D4" w:rsidP="00A91DC1">
      <w:pPr>
        <w:shd w:val="clear" w:color="auto" w:fill="FFFFFF"/>
        <w:spacing w:after="0"/>
        <w:outlineLvl w:val="2"/>
        <w:rPr>
          <w:rFonts w:ascii="Times New Roman" w:eastAsia="Times New Roman" w:hAnsi="Times New Roman"/>
          <w:b/>
          <w:bCs/>
          <w:sz w:val="24"/>
          <w:szCs w:val="24"/>
        </w:rPr>
      </w:pPr>
    </w:p>
    <w:p w:rsidR="00CA21D4" w:rsidRDefault="00CA21D4" w:rsidP="00A91DC1">
      <w:pPr>
        <w:shd w:val="clear" w:color="auto" w:fill="FFFFFF"/>
        <w:spacing w:after="0"/>
        <w:outlineLvl w:val="2"/>
        <w:rPr>
          <w:rFonts w:ascii="Times New Roman" w:eastAsia="Times New Roman" w:hAnsi="Times New Roman"/>
          <w:b/>
          <w:bCs/>
          <w:sz w:val="24"/>
          <w:szCs w:val="24"/>
        </w:rPr>
      </w:pPr>
    </w:p>
    <w:p w:rsidR="00CA21D4" w:rsidRDefault="00CA21D4" w:rsidP="00A91DC1">
      <w:pPr>
        <w:shd w:val="clear" w:color="auto" w:fill="FFFFFF"/>
        <w:spacing w:after="0"/>
        <w:outlineLvl w:val="2"/>
        <w:rPr>
          <w:rFonts w:ascii="Times New Roman" w:eastAsia="Times New Roman" w:hAnsi="Times New Roman"/>
          <w:b/>
          <w:bCs/>
          <w:sz w:val="24"/>
          <w:szCs w:val="24"/>
        </w:rPr>
      </w:pPr>
    </w:p>
    <w:p w:rsidR="00CA21D4" w:rsidRDefault="00CA21D4" w:rsidP="00A91DC1">
      <w:pPr>
        <w:shd w:val="clear" w:color="auto" w:fill="FFFFFF"/>
        <w:spacing w:after="0"/>
        <w:outlineLvl w:val="2"/>
        <w:rPr>
          <w:rFonts w:ascii="Times New Roman" w:eastAsia="Times New Roman" w:hAnsi="Times New Roman"/>
          <w:b/>
          <w:bCs/>
          <w:sz w:val="24"/>
          <w:szCs w:val="24"/>
        </w:rPr>
      </w:pPr>
    </w:p>
    <w:p w:rsidR="00CA21D4" w:rsidRDefault="00CA21D4" w:rsidP="00A91DC1">
      <w:pPr>
        <w:shd w:val="clear" w:color="auto" w:fill="FFFFFF"/>
        <w:spacing w:after="0"/>
        <w:outlineLvl w:val="2"/>
        <w:rPr>
          <w:rFonts w:ascii="Times New Roman" w:eastAsia="Times New Roman" w:hAnsi="Times New Roman"/>
          <w:b/>
          <w:bCs/>
          <w:sz w:val="24"/>
          <w:szCs w:val="24"/>
        </w:rPr>
      </w:pPr>
    </w:p>
    <w:p w:rsidR="00CA21D4" w:rsidRDefault="00CA21D4" w:rsidP="00A91DC1">
      <w:pPr>
        <w:shd w:val="clear" w:color="auto" w:fill="FFFFFF"/>
        <w:spacing w:after="0"/>
        <w:outlineLvl w:val="2"/>
        <w:rPr>
          <w:rFonts w:ascii="Times New Roman" w:eastAsia="Times New Roman" w:hAnsi="Times New Roman"/>
          <w:b/>
          <w:bCs/>
          <w:sz w:val="24"/>
          <w:szCs w:val="24"/>
        </w:rPr>
      </w:pPr>
    </w:p>
    <w:p w:rsidR="00CA21D4" w:rsidRDefault="00CA21D4" w:rsidP="00A91DC1">
      <w:pPr>
        <w:shd w:val="clear" w:color="auto" w:fill="FFFFFF"/>
        <w:spacing w:after="0"/>
        <w:outlineLvl w:val="2"/>
        <w:rPr>
          <w:rFonts w:ascii="Times New Roman" w:eastAsia="Times New Roman" w:hAnsi="Times New Roman"/>
          <w:b/>
          <w:bCs/>
          <w:sz w:val="24"/>
          <w:szCs w:val="24"/>
        </w:rPr>
      </w:pPr>
    </w:p>
    <w:p w:rsidR="00CA21D4" w:rsidRDefault="00CA21D4" w:rsidP="00A91DC1">
      <w:pPr>
        <w:shd w:val="clear" w:color="auto" w:fill="FFFFFF"/>
        <w:spacing w:after="0"/>
        <w:outlineLvl w:val="2"/>
        <w:rPr>
          <w:rFonts w:ascii="Times New Roman" w:eastAsia="Times New Roman" w:hAnsi="Times New Roman"/>
          <w:b/>
          <w:bCs/>
          <w:sz w:val="24"/>
          <w:szCs w:val="24"/>
        </w:rPr>
      </w:pPr>
    </w:p>
    <w:p w:rsidR="00CA21D4" w:rsidRDefault="00CA21D4" w:rsidP="00A91DC1">
      <w:pPr>
        <w:shd w:val="clear" w:color="auto" w:fill="FFFFFF"/>
        <w:spacing w:after="0"/>
        <w:outlineLvl w:val="2"/>
        <w:rPr>
          <w:rFonts w:ascii="Times New Roman" w:eastAsia="Times New Roman" w:hAnsi="Times New Roman"/>
          <w:b/>
          <w:bCs/>
          <w:sz w:val="24"/>
          <w:szCs w:val="24"/>
        </w:rPr>
      </w:pPr>
    </w:p>
    <w:p w:rsidR="00CA21D4" w:rsidRDefault="00CA21D4" w:rsidP="00A91DC1">
      <w:pPr>
        <w:shd w:val="clear" w:color="auto" w:fill="FFFFFF"/>
        <w:spacing w:after="0"/>
        <w:outlineLvl w:val="2"/>
        <w:rPr>
          <w:rFonts w:ascii="Times New Roman" w:eastAsia="Times New Roman" w:hAnsi="Times New Roman"/>
          <w:b/>
          <w:bCs/>
          <w:sz w:val="24"/>
          <w:szCs w:val="24"/>
        </w:rPr>
      </w:pPr>
    </w:p>
    <w:p w:rsidR="00CA21D4" w:rsidRDefault="00CA21D4" w:rsidP="00A91DC1">
      <w:pPr>
        <w:shd w:val="clear" w:color="auto" w:fill="FFFFFF"/>
        <w:spacing w:after="0"/>
        <w:outlineLvl w:val="2"/>
        <w:rPr>
          <w:rFonts w:ascii="Times New Roman" w:eastAsia="Times New Roman" w:hAnsi="Times New Roman"/>
          <w:b/>
          <w:bCs/>
          <w:sz w:val="24"/>
          <w:szCs w:val="24"/>
        </w:rPr>
      </w:pPr>
    </w:p>
    <w:p w:rsidR="00CA21D4" w:rsidRDefault="00CA21D4" w:rsidP="00A91DC1">
      <w:pPr>
        <w:shd w:val="clear" w:color="auto" w:fill="FFFFFF"/>
        <w:spacing w:after="0"/>
        <w:outlineLvl w:val="2"/>
        <w:rPr>
          <w:rFonts w:ascii="Times New Roman" w:eastAsia="Times New Roman" w:hAnsi="Times New Roman"/>
          <w:b/>
          <w:bCs/>
          <w:sz w:val="24"/>
          <w:szCs w:val="24"/>
        </w:rPr>
      </w:pPr>
    </w:p>
    <w:p w:rsidR="00CA21D4" w:rsidRDefault="00CA21D4" w:rsidP="00A91DC1">
      <w:pPr>
        <w:shd w:val="clear" w:color="auto" w:fill="FFFFFF"/>
        <w:spacing w:after="0"/>
        <w:outlineLvl w:val="2"/>
        <w:rPr>
          <w:rFonts w:ascii="Times New Roman" w:eastAsia="Times New Roman" w:hAnsi="Times New Roman"/>
          <w:b/>
          <w:bCs/>
          <w:sz w:val="24"/>
          <w:szCs w:val="24"/>
        </w:rPr>
      </w:pPr>
    </w:p>
    <w:p w:rsidR="00CA21D4" w:rsidRDefault="00CA21D4" w:rsidP="00A91DC1">
      <w:pPr>
        <w:shd w:val="clear" w:color="auto" w:fill="FFFFFF"/>
        <w:spacing w:after="0"/>
        <w:outlineLvl w:val="2"/>
        <w:rPr>
          <w:rFonts w:ascii="Times New Roman" w:eastAsia="Times New Roman" w:hAnsi="Times New Roman"/>
          <w:b/>
          <w:bCs/>
          <w:sz w:val="24"/>
          <w:szCs w:val="24"/>
        </w:rPr>
      </w:pPr>
    </w:p>
    <w:p w:rsidR="00CA21D4" w:rsidRDefault="00CA21D4" w:rsidP="00A91DC1">
      <w:pPr>
        <w:shd w:val="clear" w:color="auto" w:fill="FFFFFF"/>
        <w:spacing w:after="0"/>
        <w:outlineLvl w:val="2"/>
        <w:rPr>
          <w:rFonts w:ascii="Times New Roman" w:eastAsia="Times New Roman" w:hAnsi="Times New Roman"/>
          <w:b/>
          <w:bCs/>
          <w:sz w:val="24"/>
          <w:szCs w:val="24"/>
        </w:rPr>
      </w:pPr>
    </w:p>
    <w:p w:rsidR="00CA21D4" w:rsidRDefault="00CA21D4" w:rsidP="00A91DC1">
      <w:pPr>
        <w:shd w:val="clear" w:color="auto" w:fill="FFFFFF"/>
        <w:spacing w:after="0"/>
        <w:outlineLvl w:val="2"/>
        <w:rPr>
          <w:rFonts w:ascii="Times New Roman" w:eastAsia="Times New Roman" w:hAnsi="Times New Roman"/>
          <w:b/>
          <w:bCs/>
          <w:sz w:val="24"/>
          <w:szCs w:val="24"/>
        </w:rPr>
      </w:pPr>
    </w:p>
    <w:p w:rsidR="00CA21D4" w:rsidRDefault="00CA21D4" w:rsidP="00A91DC1">
      <w:pPr>
        <w:shd w:val="clear" w:color="auto" w:fill="FFFFFF"/>
        <w:spacing w:after="0"/>
        <w:outlineLvl w:val="2"/>
        <w:rPr>
          <w:rFonts w:ascii="Times New Roman" w:eastAsia="Times New Roman" w:hAnsi="Times New Roman"/>
          <w:b/>
          <w:bCs/>
          <w:sz w:val="24"/>
          <w:szCs w:val="24"/>
        </w:rPr>
      </w:pPr>
    </w:p>
    <w:p w:rsidR="00CA21D4" w:rsidRDefault="00CA21D4" w:rsidP="00A91DC1">
      <w:pPr>
        <w:shd w:val="clear" w:color="auto" w:fill="FFFFFF"/>
        <w:spacing w:after="0"/>
        <w:outlineLvl w:val="2"/>
        <w:rPr>
          <w:rFonts w:ascii="Times New Roman" w:eastAsia="Times New Roman" w:hAnsi="Times New Roman"/>
          <w:b/>
          <w:bCs/>
          <w:sz w:val="24"/>
          <w:szCs w:val="24"/>
        </w:rPr>
      </w:pPr>
    </w:p>
    <w:p w:rsidR="00D86F2F" w:rsidRDefault="00D86F2F" w:rsidP="00A91DC1">
      <w:pPr>
        <w:shd w:val="clear" w:color="auto" w:fill="FFFFFF"/>
        <w:spacing w:after="0"/>
        <w:outlineLvl w:val="2"/>
        <w:rPr>
          <w:rFonts w:ascii="Times New Roman" w:eastAsia="Times New Roman" w:hAnsi="Times New Roman"/>
          <w:b/>
          <w:bCs/>
          <w:sz w:val="24"/>
          <w:szCs w:val="24"/>
        </w:rPr>
      </w:pPr>
    </w:p>
    <w:p w:rsidR="00A91DC1" w:rsidRPr="00980449" w:rsidRDefault="00A91DC1" w:rsidP="00A91DC1">
      <w:pPr>
        <w:shd w:val="clear" w:color="auto" w:fill="FFFFFF"/>
        <w:spacing w:after="0"/>
        <w:outlineLvl w:val="2"/>
        <w:rPr>
          <w:rFonts w:ascii="Times New Roman" w:eastAsia="Times New Roman" w:hAnsi="Times New Roman"/>
          <w:b/>
          <w:bCs/>
          <w:sz w:val="24"/>
          <w:szCs w:val="24"/>
        </w:rPr>
      </w:pPr>
      <w:r w:rsidRPr="00980449">
        <w:rPr>
          <w:rFonts w:ascii="Times New Roman" w:eastAsia="Times New Roman" w:hAnsi="Times New Roman"/>
          <w:b/>
          <w:bCs/>
          <w:sz w:val="24"/>
          <w:szCs w:val="24"/>
        </w:rPr>
        <w:lastRenderedPageBreak/>
        <w:t>Основные понятия и сокращения</w:t>
      </w:r>
    </w:p>
    <w:p w:rsidR="00A91DC1" w:rsidRPr="00980449" w:rsidRDefault="00A91DC1" w:rsidP="00CA21D4">
      <w:pPr>
        <w:shd w:val="clear" w:color="auto" w:fill="FFFFFF"/>
        <w:spacing w:after="0"/>
        <w:ind w:firstLine="567"/>
        <w:jc w:val="both"/>
        <w:rPr>
          <w:rFonts w:ascii="Times New Roman" w:eastAsia="Times New Roman" w:hAnsi="Times New Roman"/>
          <w:sz w:val="24"/>
          <w:szCs w:val="24"/>
        </w:rPr>
      </w:pPr>
      <w:r w:rsidRPr="00980449">
        <w:rPr>
          <w:rFonts w:ascii="Times New Roman" w:eastAsia="Times New Roman" w:hAnsi="Times New Roman"/>
          <w:sz w:val="24"/>
          <w:szCs w:val="24"/>
        </w:rPr>
        <w:t>Взрослые - родители (законные представители) и совершеннолетние члены семьи, принимающие участие в воспитании детей младенческого, раннего и дошкольного возрастов, а также педагогические работники, реализующие образовательную программу дошкольного образования.</w:t>
      </w:r>
    </w:p>
    <w:p w:rsidR="00A91DC1" w:rsidRPr="00980449" w:rsidRDefault="00A91DC1" w:rsidP="00CA21D4">
      <w:pPr>
        <w:shd w:val="clear" w:color="auto" w:fill="FFFFFF"/>
        <w:spacing w:after="0"/>
        <w:ind w:firstLine="567"/>
        <w:jc w:val="both"/>
        <w:rPr>
          <w:rFonts w:ascii="Times New Roman" w:eastAsia="Times New Roman" w:hAnsi="Times New Roman"/>
          <w:sz w:val="24"/>
          <w:szCs w:val="24"/>
        </w:rPr>
      </w:pPr>
      <w:r w:rsidRPr="00980449">
        <w:rPr>
          <w:rFonts w:ascii="Times New Roman" w:eastAsia="Times New Roman" w:hAnsi="Times New Roman"/>
          <w:sz w:val="24"/>
          <w:szCs w:val="24"/>
        </w:rPr>
        <w:t>ДО - дошкольное образование.</w:t>
      </w:r>
    </w:p>
    <w:p w:rsidR="00A91DC1" w:rsidRPr="00980449" w:rsidRDefault="00A91DC1" w:rsidP="00CA21D4">
      <w:pPr>
        <w:shd w:val="clear" w:color="auto" w:fill="FFFFFF"/>
        <w:spacing w:after="0"/>
        <w:ind w:firstLine="567"/>
        <w:jc w:val="both"/>
        <w:rPr>
          <w:rFonts w:ascii="Times New Roman" w:eastAsia="Times New Roman" w:hAnsi="Times New Roman"/>
          <w:sz w:val="24"/>
          <w:szCs w:val="24"/>
        </w:rPr>
      </w:pPr>
      <w:r w:rsidRPr="00980449">
        <w:rPr>
          <w:rFonts w:ascii="Times New Roman" w:eastAsia="Times New Roman" w:hAnsi="Times New Roman"/>
          <w:sz w:val="24"/>
          <w:szCs w:val="24"/>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реализующих образовательные программы дошкольного образования и осуществляющие присмотр и уход за детьми.</w:t>
      </w:r>
    </w:p>
    <w:p w:rsidR="00A91DC1" w:rsidRPr="00980449" w:rsidRDefault="00A91DC1" w:rsidP="00CA21D4">
      <w:pPr>
        <w:shd w:val="clear" w:color="auto" w:fill="FFFFFF"/>
        <w:spacing w:after="0"/>
        <w:ind w:firstLine="567"/>
        <w:jc w:val="both"/>
        <w:rPr>
          <w:rFonts w:ascii="Times New Roman" w:eastAsia="Times New Roman" w:hAnsi="Times New Roman"/>
          <w:sz w:val="24"/>
          <w:szCs w:val="24"/>
        </w:rPr>
      </w:pPr>
      <w:r w:rsidRPr="00980449">
        <w:rPr>
          <w:rFonts w:ascii="Times New Roman" w:eastAsia="Times New Roman" w:hAnsi="Times New Roman"/>
          <w:sz w:val="24"/>
          <w:szCs w:val="24"/>
        </w:rPr>
        <w:t>КРР - коррекционно-развивающая работа.</w:t>
      </w:r>
    </w:p>
    <w:p w:rsidR="00A91DC1" w:rsidRPr="00980449" w:rsidRDefault="00A91DC1" w:rsidP="00CA21D4">
      <w:pPr>
        <w:shd w:val="clear" w:color="auto" w:fill="FFFFFF"/>
        <w:spacing w:after="0"/>
        <w:ind w:firstLine="567"/>
        <w:jc w:val="both"/>
        <w:rPr>
          <w:rFonts w:ascii="Times New Roman" w:eastAsia="Times New Roman" w:hAnsi="Times New Roman"/>
          <w:sz w:val="24"/>
          <w:szCs w:val="24"/>
        </w:rPr>
      </w:pPr>
      <w:r w:rsidRPr="00980449">
        <w:rPr>
          <w:rFonts w:ascii="Times New Roman" w:eastAsia="Times New Roman" w:hAnsi="Times New Roman"/>
          <w:sz w:val="24"/>
          <w:szCs w:val="24"/>
        </w:rPr>
        <w:t>НОО - начальное общее образование.</w:t>
      </w:r>
    </w:p>
    <w:p w:rsidR="00A91DC1" w:rsidRPr="00980449" w:rsidRDefault="00A91DC1" w:rsidP="00CA21D4">
      <w:pPr>
        <w:shd w:val="clear" w:color="auto" w:fill="FFFFFF"/>
        <w:spacing w:after="0"/>
        <w:ind w:firstLine="567"/>
        <w:jc w:val="both"/>
        <w:rPr>
          <w:rFonts w:ascii="Times New Roman" w:eastAsia="Times New Roman" w:hAnsi="Times New Roman"/>
          <w:sz w:val="24"/>
          <w:szCs w:val="24"/>
        </w:rPr>
      </w:pPr>
      <w:r w:rsidRPr="00980449">
        <w:rPr>
          <w:rFonts w:ascii="Times New Roman" w:eastAsia="Times New Roman" w:hAnsi="Times New Roman"/>
          <w:sz w:val="24"/>
          <w:szCs w:val="24"/>
        </w:rPr>
        <w:t>НС - несоответствие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A91DC1" w:rsidRPr="00980449" w:rsidRDefault="00A91DC1" w:rsidP="00CA21D4">
      <w:pPr>
        <w:shd w:val="clear" w:color="auto" w:fill="FFFFFF"/>
        <w:spacing w:after="0"/>
        <w:ind w:firstLine="567"/>
        <w:jc w:val="both"/>
        <w:rPr>
          <w:rFonts w:ascii="Times New Roman" w:eastAsia="Times New Roman" w:hAnsi="Times New Roman"/>
          <w:sz w:val="24"/>
          <w:szCs w:val="24"/>
        </w:rPr>
      </w:pPr>
      <w:r w:rsidRPr="00980449">
        <w:rPr>
          <w:rFonts w:ascii="Times New Roman" w:eastAsia="Times New Roman" w:hAnsi="Times New Roman"/>
          <w:sz w:val="24"/>
          <w:szCs w:val="24"/>
        </w:rPr>
        <w:t>ОВЗ - ограниченные возможности здоровья.</w:t>
      </w:r>
    </w:p>
    <w:p w:rsidR="00A91DC1" w:rsidRPr="00980449" w:rsidRDefault="00A91DC1" w:rsidP="00CA21D4">
      <w:pPr>
        <w:shd w:val="clear" w:color="auto" w:fill="FFFFFF"/>
        <w:spacing w:after="0"/>
        <w:ind w:firstLine="567"/>
        <w:jc w:val="both"/>
        <w:rPr>
          <w:rFonts w:ascii="Times New Roman" w:eastAsia="Times New Roman" w:hAnsi="Times New Roman"/>
          <w:sz w:val="24"/>
          <w:szCs w:val="24"/>
        </w:rPr>
      </w:pPr>
      <w:r w:rsidRPr="00980449">
        <w:rPr>
          <w:rFonts w:ascii="Times New Roman" w:eastAsia="Times New Roman" w:hAnsi="Times New Roman"/>
          <w:sz w:val="24"/>
          <w:szCs w:val="24"/>
        </w:rPr>
        <w:t>ОП - образовательные потребности.</w:t>
      </w:r>
    </w:p>
    <w:p w:rsidR="00A91DC1" w:rsidRPr="00980449" w:rsidRDefault="00A91DC1" w:rsidP="00CA21D4">
      <w:pPr>
        <w:shd w:val="clear" w:color="auto" w:fill="FFFFFF"/>
        <w:spacing w:after="0"/>
        <w:ind w:firstLine="567"/>
        <w:jc w:val="both"/>
        <w:rPr>
          <w:rFonts w:ascii="Times New Roman" w:eastAsia="Times New Roman" w:hAnsi="Times New Roman"/>
          <w:sz w:val="24"/>
          <w:szCs w:val="24"/>
        </w:rPr>
      </w:pPr>
      <w:r w:rsidRPr="00980449">
        <w:rPr>
          <w:rFonts w:ascii="Times New Roman" w:eastAsia="Times New Roman" w:hAnsi="Times New Roman"/>
          <w:sz w:val="24"/>
          <w:szCs w:val="24"/>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hyperlink r:id="rId9" w:anchor="1111" w:history="1">
        <w:r w:rsidRPr="00980449">
          <w:rPr>
            <w:rFonts w:ascii="Times New Roman" w:eastAsia="Times New Roman" w:hAnsi="Times New Roman"/>
            <w:sz w:val="24"/>
            <w:szCs w:val="24"/>
            <w:u w:val="single"/>
            <w:vertAlign w:val="superscript"/>
          </w:rPr>
          <w:t>1</w:t>
        </w:r>
      </w:hyperlink>
      <w:r w:rsidRPr="00980449">
        <w:rPr>
          <w:rFonts w:ascii="Times New Roman" w:eastAsia="Times New Roman" w:hAnsi="Times New Roman"/>
          <w:sz w:val="24"/>
          <w:szCs w:val="24"/>
        </w:rPr>
        <w:t>.</w:t>
      </w:r>
    </w:p>
    <w:p w:rsidR="00A91DC1" w:rsidRPr="00980449" w:rsidRDefault="00A91DC1" w:rsidP="00CA21D4">
      <w:pPr>
        <w:shd w:val="clear" w:color="auto" w:fill="FFFFFF"/>
        <w:spacing w:after="0"/>
        <w:ind w:firstLine="567"/>
        <w:jc w:val="both"/>
        <w:rPr>
          <w:rFonts w:ascii="Times New Roman" w:eastAsia="Times New Roman" w:hAnsi="Times New Roman"/>
          <w:sz w:val="24"/>
          <w:szCs w:val="24"/>
        </w:rPr>
      </w:pPr>
      <w:r w:rsidRPr="00980449">
        <w:rPr>
          <w:rFonts w:ascii="Times New Roman" w:eastAsia="Times New Roman" w:hAnsi="Times New Roman"/>
          <w:sz w:val="24"/>
          <w:szCs w:val="24"/>
        </w:rPr>
        <w:t>План - Федеральный календарный план воспитательной работы.</w:t>
      </w:r>
    </w:p>
    <w:p w:rsidR="00A91DC1" w:rsidRPr="00980449" w:rsidRDefault="00A91DC1" w:rsidP="00CA21D4">
      <w:pPr>
        <w:shd w:val="clear" w:color="auto" w:fill="FFFFFF"/>
        <w:spacing w:after="0"/>
        <w:ind w:firstLine="567"/>
        <w:jc w:val="both"/>
        <w:rPr>
          <w:rFonts w:ascii="Times New Roman" w:eastAsia="Times New Roman" w:hAnsi="Times New Roman"/>
          <w:sz w:val="24"/>
          <w:szCs w:val="24"/>
        </w:rPr>
      </w:pPr>
      <w:r w:rsidRPr="00980449">
        <w:rPr>
          <w:rFonts w:ascii="Times New Roman" w:eastAsia="Times New Roman" w:hAnsi="Times New Roman"/>
          <w:sz w:val="24"/>
          <w:szCs w:val="24"/>
        </w:rPr>
        <w:t>Программа - образовательная программа дошкольного образования, разработанная в организации, осуществляющей образовательную деятельность.</w:t>
      </w:r>
    </w:p>
    <w:p w:rsidR="00A91DC1" w:rsidRPr="00980449" w:rsidRDefault="00A91DC1" w:rsidP="00CA21D4">
      <w:pPr>
        <w:shd w:val="clear" w:color="auto" w:fill="FFFFFF"/>
        <w:spacing w:after="0"/>
        <w:ind w:firstLine="567"/>
        <w:jc w:val="both"/>
        <w:rPr>
          <w:rFonts w:ascii="Times New Roman" w:eastAsia="Times New Roman" w:hAnsi="Times New Roman"/>
          <w:sz w:val="24"/>
          <w:szCs w:val="24"/>
        </w:rPr>
      </w:pPr>
      <w:r w:rsidRPr="00980449">
        <w:rPr>
          <w:rFonts w:ascii="Times New Roman" w:eastAsia="Times New Roman" w:hAnsi="Times New Roman"/>
          <w:sz w:val="24"/>
          <w:szCs w:val="24"/>
        </w:rPr>
        <w:t>Программа воспитания - Федеральная рабочая программа воспитания.</w:t>
      </w:r>
    </w:p>
    <w:p w:rsidR="00A91DC1" w:rsidRPr="00980449" w:rsidRDefault="00A91DC1" w:rsidP="00CA21D4">
      <w:pPr>
        <w:shd w:val="clear" w:color="auto" w:fill="FFFFFF"/>
        <w:spacing w:after="0"/>
        <w:ind w:firstLine="567"/>
        <w:jc w:val="both"/>
        <w:rPr>
          <w:rFonts w:ascii="Times New Roman" w:eastAsia="Times New Roman" w:hAnsi="Times New Roman"/>
          <w:sz w:val="24"/>
          <w:szCs w:val="24"/>
        </w:rPr>
      </w:pPr>
      <w:r w:rsidRPr="00980449">
        <w:rPr>
          <w:rFonts w:ascii="Times New Roman" w:eastAsia="Times New Roman" w:hAnsi="Times New Roman"/>
          <w:sz w:val="24"/>
          <w:szCs w:val="24"/>
        </w:rPr>
        <w:t>ПС - Полное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A91DC1" w:rsidRPr="00980449" w:rsidRDefault="00A91DC1" w:rsidP="00CA21D4">
      <w:pPr>
        <w:shd w:val="clear" w:color="auto" w:fill="FFFFFF"/>
        <w:spacing w:after="0"/>
        <w:ind w:firstLine="567"/>
        <w:jc w:val="both"/>
        <w:rPr>
          <w:rFonts w:ascii="Times New Roman" w:eastAsia="Times New Roman" w:hAnsi="Times New Roman"/>
          <w:sz w:val="24"/>
          <w:szCs w:val="24"/>
        </w:rPr>
      </w:pPr>
      <w:r w:rsidRPr="00980449">
        <w:rPr>
          <w:rFonts w:ascii="Times New Roman" w:eastAsia="Times New Roman" w:hAnsi="Times New Roman"/>
          <w:sz w:val="24"/>
          <w:szCs w:val="24"/>
        </w:rPr>
        <w:t>РАС - расстройство аутистического спектра.</w:t>
      </w:r>
    </w:p>
    <w:p w:rsidR="00A91DC1" w:rsidRPr="00980449" w:rsidRDefault="00A91DC1" w:rsidP="00CA21D4">
      <w:pPr>
        <w:shd w:val="clear" w:color="auto" w:fill="FFFFFF"/>
        <w:spacing w:after="0"/>
        <w:ind w:firstLine="567"/>
        <w:jc w:val="both"/>
        <w:rPr>
          <w:rFonts w:ascii="Times New Roman" w:eastAsia="Times New Roman" w:hAnsi="Times New Roman"/>
          <w:sz w:val="24"/>
          <w:szCs w:val="24"/>
        </w:rPr>
      </w:pPr>
      <w:r w:rsidRPr="00980449">
        <w:rPr>
          <w:rFonts w:ascii="Times New Roman" w:eastAsia="Times New Roman" w:hAnsi="Times New Roman"/>
          <w:sz w:val="24"/>
          <w:szCs w:val="24"/>
        </w:rPr>
        <w:t>РППС - развивающая предметно-пространственная среда.</w:t>
      </w:r>
    </w:p>
    <w:p w:rsidR="00A91DC1" w:rsidRPr="00980449" w:rsidRDefault="00A91DC1" w:rsidP="00CA21D4">
      <w:pPr>
        <w:shd w:val="clear" w:color="auto" w:fill="FFFFFF"/>
        <w:spacing w:after="0"/>
        <w:ind w:firstLine="567"/>
        <w:jc w:val="both"/>
        <w:rPr>
          <w:rFonts w:ascii="Times New Roman" w:eastAsia="Times New Roman" w:hAnsi="Times New Roman"/>
          <w:sz w:val="24"/>
          <w:szCs w:val="24"/>
        </w:rPr>
      </w:pPr>
      <w:r w:rsidRPr="00980449">
        <w:rPr>
          <w:rFonts w:ascii="Times New Roman" w:eastAsia="Times New Roman" w:hAnsi="Times New Roman"/>
          <w:sz w:val="24"/>
          <w:szCs w:val="24"/>
        </w:rPr>
        <w:t>РФ - Российская Федерация.</w:t>
      </w:r>
    </w:p>
    <w:p w:rsidR="00A91DC1" w:rsidRPr="00980449" w:rsidRDefault="00A91DC1" w:rsidP="00CA21D4">
      <w:pPr>
        <w:shd w:val="clear" w:color="auto" w:fill="FFFFFF"/>
        <w:spacing w:after="0"/>
        <w:ind w:firstLine="567"/>
        <w:jc w:val="both"/>
        <w:rPr>
          <w:rFonts w:ascii="Times New Roman" w:eastAsia="Times New Roman" w:hAnsi="Times New Roman"/>
          <w:sz w:val="24"/>
          <w:szCs w:val="24"/>
        </w:rPr>
      </w:pPr>
      <w:r w:rsidRPr="00980449">
        <w:rPr>
          <w:rFonts w:ascii="Times New Roman" w:eastAsia="Times New Roman" w:hAnsi="Times New Roman"/>
          <w:sz w:val="24"/>
          <w:szCs w:val="24"/>
        </w:rPr>
        <w:t>СанПиН - санитарные правила и нормы.</w:t>
      </w:r>
    </w:p>
    <w:p w:rsidR="00A91DC1" w:rsidRPr="00980449" w:rsidRDefault="00A91DC1" w:rsidP="00CA21D4">
      <w:pPr>
        <w:shd w:val="clear" w:color="auto" w:fill="FFFFFF"/>
        <w:spacing w:after="0"/>
        <w:ind w:firstLine="567"/>
        <w:jc w:val="both"/>
        <w:rPr>
          <w:rFonts w:ascii="Times New Roman" w:eastAsia="Times New Roman" w:hAnsi="Times New Roman"/>
          <w:sz w:val="24"/>
          <w:szCs w:val="24"/>
        </w:rPr>
      </w:pPr>
      <w:r w:rsidRPr="00980449">
        <w:rPr>
          <w:rFonts w:ascii="Times New Roman" w:eastAsia="Times New Roman" w:hAnsi="Times New Roman"/>
          <w:sz w:val="24"/>
          <w:szCs w:val="24"/>
        </w:rPr>
        <w:t>УМК - учебно-методический комплект.</w:t>
      </w:r>
    </w:p>
    <w:p w:rsidR="00A91DC1" w:rsidRPr="00980449" w:rsidRDefault="00A91DC1" w:rsidP="00CA21D4">
      <w:pPr>
        <w:shd w:val="clear" w:color="auto" w:fill="FFFFFF"/>
        <w:spacing w:after="0"/>
        <w:ind w:firstLine="567"/>
        <w:jc w:val="both"/>
        <w:rPr>
          <w:rFonts w:ascii="Times New Roman" w:eastAsia="Times New Roman" w:hAnsi="Times New Roman"/>
          <w:sz w:val="24"/>
          <w:szCs w:val="24"/>
        </w:rPr>
      </w:pPr>
      <w:r w:rsidRPr="00980449">
        <w:rPr>
          <w:rFonts w:ascii="Times New Roman" w:eastAsia="Times New Roman" w:hAnsi="Times New Roman"/>
          <w:sz w:val="24"/>
          <w:szCs w:val="24"/>
        </w:rPr>
        <w:t>ФАОП ДО - Федеральная адаптированная образовательная программа дошкольного образования.</w:t>
      </w:r>
    </w:p>
    <w:p w:rsidR="00A91DC1" w:rsidRPr="00980449" w:rsidRDefault="00A91DC1" w:rsidP="00CA21D4">
      <w:pPr>
        <w:shd w:val="clear" w:color="auto" w:fill="FFFFFF"/>
        <w:spacing w:after="0"/>
        <w:ind w:firstLine="567"/>
        <w:jc w:val="both"/>
        <w:rPr>
          <w:rFonts w:ascii="Times New Roman" w:eastAsia="Times New Roman" w:hAnsi="Times New Roman"/>
          <w:sz w:val="24"/>
          <w:szCs w:val="24"/>
        </w:rPr>
      </w:pPr>
      <w:r w:rsidRPr="00980449">
        <w:rPr>
          <w:rFonts w:ascii="Times New Roman" w:eastAsia="Times New Roman" w:hAnsi="Times New Roman"/>
          <w:sz w:val="24"/>
          <w:szCs w:val="24"/>
        </w:rPr>
        <w:t>ФГОС ДО - Федеральный государственный образовательный стандарт дошкольного образования.</w:t>
      </w:r>
    </w:p>
    <w:p w:rsidR="00A91DC1" w:rsidRPr="00980449" w:rsidRDefault="00A91DC1" w:rsidP="00CA21D4">
      <w:pPr>
        <w:shd w:val="clear" w:color="auto" w:fill="FFFFFF"/>
        <w:spacing w:after="0"/>
        <w:ind w:firstLine="567"/>
        <w:jc w:val="both"/>
        <w:rPr>
          <w:rFonts w:ascii="Times New Roman" w:eastAsia="Times New Roman" w:hAnsi="Times New Roman"/>
          <w:sz w:val="24"/>
          <w:szCs w:val="24"/>
        </w:rPr>
      </w:pPr>
      <w:r w:rsidRPr="00980449">
        <w:rPr>
          <w:rFonts w:ascii="Times New Roman" w:eastAsia="Times New Roman" w:hAnsi="Times New Roman"/>
          <w:sz w:val="24"/>
          <w:szCs w:val="24"/>
        </w:rPr>
        <w:t>Федеральная программа - Федеральная образовательная программа дошкольного образования.</w:t>
      </w:r>
    </w:p>
    <w:p w:rsidR="00A91DC1" w:rsidRPr="00980449" w:rsidRDefault="00A91DC1" w:rsidP="00CA21D4">
      <w:pPr>
        <w:shd w:val="clear" w:color="auto" w:fill="FFFFFF"/>
        <w:spacing w:after="0"/>
        <w:ind w:firstLine="567"/>
        <w:jc w:val="both"/>
        <w:rPr>
          <w:rFonts w:ascii="Times New Roman" w:eastAsia="Times New Roman" w:hAnsi="Times New Roman"/>
          <w:sz w:val="24"/>
          <w:szCs w:val="24"/>
        </w:rPr>
      </w:pPr>
      <w:r w:rsidRPr="00980449">
        <w:rPr>
          <w:rFonts w:ascii="Times New Roman" w:eastAsia="Times New Roman" w:hAnsi="Times New Roman"/>
          <w:sz w:val="24"/>
          <w:szCs w:val="24"/>
        </w:rPr>
        <w:t>ЧБД - часто болеющие дети.</w:t>
      </w:r>
    </w:p>
    <w:p w:rsidR="00A91DC1" w:rsidRDefault="00A91DC1" w:rsidP="00CA21D4">
      <w:pPr>
        <w:spacing w:after="0"/>
        <w:ind w:firstLine="567"/>
        <w:jc w:val="both"/>
        <w:rPr>
          <w:rFonts w:ascii="Times New Roman" w:hAnsi="Times New Roman"/>
          <w:b/>
          <w:sz w:val="24"/>
          <w:szCs w:val="24"/>
        </w:rPr>
      </w:pPr>
      <w:r w:rsidRPr="00980449">
        <w:rPr>
          <w:rFonts w:ascii="Times New Roman" w:eastAsia="Times New Roman" w:hAnsi="Times New Roman"/>
          <w:sz w:val="24"/>
          <w:szCs w:val="24"/>
        </w:rPr>
        <w:t>ЧС - Частичное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A91DC1" w:rsidRDefault="00A91DC1" w:rsidP="00A91DC1">
      <w:pPr>
        <w:spacing w:after="0" w:line="240" w:lineRule="auto"/>
        <w:jc w:val="both"/>
        <w:rPr>
          <w:rFonts w:ascii="Times New Roman" w:hAnsi="Times New Roman"/>
          <w:b/>
          <w:sz w:val="24"/>
          <w:szCs w:val="24"/>
        </w:rPr>
      </w:pPr>
    </w:p>
    <w:p w:rsidR="00016AFD" w:rsidRDefault="00016AFD" w:rsidP="007404DD">
      <w:pPr>
        <w:spacing w:after="0" w:line="240" w:lineRule="auto"/>
        <w:rPr>
          <w:rFonts w:ascii="Times New Roman" w:eastAsia="Times New Roman" w:hAnsi="Times New Roman"/>
          <w:b/>
          <w:sz w:val="24"/>
          <w:szCs w:val="24"/>
          <w:lang w:eastAsia="ru-RU"/>
        </w:rPr>
      </w:pPr>
    </w:p>
    <w:p w:rsidR="00016AFD" w:rsidRDefault="00016AFD" w:rsidP="007404DD">
      <w:pPr>
        <w:spacing w:after="0" w:line="240" w:lineRule="auto"/>
        <w:rPr>
          <w:rFonts w:ascii="Times New Roman" w:eastAsia="Times New Roman" w:hAnsi="Times New Roman"/>
          <w:b/>
          <w:sz w:val="24"/>
          <w:szCs w:val="24"/>
          <w:lang w:eastAsia="ru-RU"/>
        </w:rPr>
      </w:pPr>
    </w:p>
    <w:p w:rsidR="00CA21D4" w:rsidRDefault="00CA21D4" w:rsidP="007404DD">
      <w:pPr>
        <w:spacing w:after="0" w:line="240" w:lineRule="auto"/>
        <w:rPr>
          <w:rFonts w:ascii="Times New Roman" w:eastAsia="Times New Roman" w:hAnsi="Times New Roman"/>
          <w:b/>
          <w:sz w:val="24"/>
          <w:szCs w:val="24"/>
          <w:lang w:eastAsia="ru-RU"/>
        </w:rPr>
      </w:pPr>
    </w:p>
    <w:p w:rsidR="00CA21D4" w:rsidRDefault="00CA21D4" w:rsidP="007404DD">
      <w:pPr>
        <w:spacing w:after="0" w:line="240" w:lineRule="auto"/>
        <w:rPr>
          <w:rFonts w:ascii="Times New Roman" w:eastAsia="Times New Roman" w:hAnsi="Times New Roman"/>
          <w:b/>
          <w:sz w:val="24"/>
          <w:szCs w:val="24"/>
          <w:lang w:eastAsia="ru-RU"/>
        </w:rPr>
      </w:pPr>
    </w:p>
    <w:p w:rsidR="00856403" w:rsidRPr="00856403" w:rsidRDefault="00856403" w:rsidP="00856403">
      <w:pPr>
        <w:spacing w:after="0" w:line="240" w:lineRule="auto"/>
        <w:jc w:val="center"/>
        <w:rPr>
          <w:rFonts w:ascii="Times New Roman" w:eastAsia="Times New Roman" w:hAnsi="Times New Roman" w:cstheme="minorBidi"/>
          <w:b/>
          <w:sz w:val="24"/>
          <w:szCs w:val="24"/>
          <w:lang w:eastAsia="ru-RU"/>
        </w:rPr>
      </w:pPr>
      <w:r w:rsidRPr="00856403">
        <w:rPr>
          <w:rFonts w:ascii="Times New Roman" w:eastAsia="Times New Roman" w:hAnsi="Times New Roman" w:cstheme="minorBidi"/>
          <w:b/>
          <w:sz w:val="24"/>
          <w:szCs w:val="24"/>
          <w:lang w:val="en-US" w:eastAsia="ru-RU"/>
        </w:rPr>
        <w:lastRenderedPageBreak/>
        <w:t>I</w:t>
      </w:r>
      <w:r w:rsidRPr="00856403">
        <w:rPr>
          <w:rFonts w:ascii="Times New Roman" w:eastAsia="Times New Roman" w:hAnsi="Times New Roman" w:cstheme="minorBidi"/>
          <w:b/>
          <w:sz w:val="24"/>
          <w:szCs w:val="24"/>
          <w:lang w:eastAsia="ru-RU"/>
        </w:rPr>
        <w:t>. Целевой раздел</w:t>
      </w:r>
    </w:p>
    <w:p w:rsidR="00856403" w:rsidRPr="00856403" w:rsidRDefault="00856403" w:rsidP="00856403">
      <w:pPr>
        <w:spacing w:after="0" w:line="240" w:lineRule="auto"/>
        <w:jc w:val="center"/>
        <w:rPr>
          <w:rFonts w:ascii="Times New Roman" w:eastAsia="Times New Roman" w:hAnsi="Times New Roman" w:cstheme="minorBidi"/>
          <w:b/>
          <w:sz w:val="24"/>
          <w:szCs w:val="24"/>
          <w:lang w:eastAsia="ru-RU"/>
        </w:rPr>
      </w:pPr>
      <w:r w:rsidRPr="00856403">
        <w:rPr>
          <w:rFonts w:ascii="Times New Roman" w:eastAsia="Times New Roman" w:hAnsi="Times New Roman" w:cstheme="minorBidi"/>
          <w:b/>
          <w:sz w:val="24"/>
          <w:szCs w:val="24"/>
          <w:lang w:eastAsia="ru-RU"/>
        </w:rPr>
        <w:t>1.Пояснительная записка</w:t>
      </w:r>
    </w:p>
    <w:p w:rsidR="00856403" w:rsidRPr="00856403" w:rsidRDefault="00856403" w:rsidP="00856403">
      <w:pPr>
        <w:spacing w:after="0" w:line="240" w:lineRule="auto"/>
        <w:jc w:val="center"/>
        <w:rPr>
          <w:rFonts w:ascii="Times New Roman" w:eastAsia="Times New Roman" w:hAnsi="Times New Roman" w:cstheme="minorBidi"/>
          <w:b/>
          <w:sz w:val="24"/>
          <w:szCs w:val="24"/>
          <w:lang w:eastAsia="ru-RU"/>
        </w:rPr>
      </w:pPr>
    </w:p>
    <w:p w:rsidR="00856403" w:rsidRPr="00856403" w:rsidRDefault="008458B2" w:rsidP="00CA21D4">
      <w:pPr>
        <w:shd w:val="clear" w:color="auto" w:fill="FFFFFF"/>
        <w:tabs>
          <w:tab w:val="left" w:pos="851"/>
        </w:tabs>
        <w:spacing w:after="0" w:line="240" w:lineRule="auto"/>
        <w:ind w:firstLine="567"/>
        <w:jc w:val="both"/>
        <w:rPr>
          <w:rFonts w:ascii="Times New Roman" w:eastAsia="Times New Roman" w:hAnsi="Times New Roman"/>
          <w:sz w:val="24"/>
          <w:szCs w:val="24"/>
          <w:lang w:eastAsia="ru-RU"/>
        </w:rPr>
      </w:pPr>
      <w:r w:rsidRPr="00856403">
        <w:rPr>
          <w:rFonts w:ascii="Times New Roman" w:eastAsia="Times New Roman" w:hAnsi="Times New Roman"/>
          <w:sz w:val="24"/>
          <w:szCs w:val="24"/>
          <w:lang w:eastAsia="zh-CN"/>
        </w:rPr>
        <w:t>Рабочая программа</w:t>
      </w:r>
      <w:r w:rsidR="00856403" w:rsidRPr="00856403">
        <w:rPr>
          <w:rFonts w:ascii="Times New Roman" w:eastAsia="Times New Roman" w:hAnsi="Times New Roman"/>
          <w:sz w:val="24"/>
          <w:szCs w:val="24"/>
          <w:lang w:eastAsia="zh-CN"/>
        </w:rPr>
        <w:t xml:space="preserve"> для </w:t>
      </w:r>
      <w:r w:rsidRPr="00856403">
        <w:rPr>
          <w:rFonts w:ascii="Times New Roman" w:eastAsia="Times New Roman" w:hAnsi="Times New Roman"/>
          <w:sz w:val="24"/>
          <w:szCs w:val="24"/>
          <w:lang w:eastAsia="zh-CN"/>
        </w:rPr>
        <w:t>детей младшей группы</w:t>
      </w:r>
      <w:r w:rsidR="00856403" w:rsidRPr="00856403">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zh-CN"/>
        </w:rPr>
        <w:t>Веснушки</w:t>
      </w:r>
      <w:r w:rsidR="00856403" w:rsidRPr="00856403">
        <w:rPr>
          <w:rFonts w:ascii="Times New Roman" w:eastAsia="Times New Roman" w:hAnsi="Times New Roman"/>
          <w:sz w:val="24"/>
          <w:szCs w:val="24"/>
          <w:lang w:eastAsia="zh-CN"/>
        </w:rPr>
        <w:t xml:space="preserve">» (Далее - Программа) разработана в соответствии с </w:t>
      </w:r>
      <w:r w:rsidR="00856403" w:rsidRPr="00856403">
        <w:rPr>
          <w:rFonts w:ascii="Times New Roman" w:eastAsia="Times New Roman" w:hAnsi="Times New Roman"/>
          <w:sz w:val="24"/>
          <w:szCs w:val="24"/>
          <w:lang w:eastAsia="ru-RU"/>
        </w:rPr>
        <w:t xml:space="preserve">ОП МАДОУ «Детский сад «Ромашка», и соответствии с введением в действие ФГОС ДО.  </w:t>
      </w:r>
    </w:p>
    <w:p w:rsidR="00856403" w:rsidRPr="00856403" w:rsidRDefault="00856403" w:rsidP="00CA21D4">
      <w:pPr>
        <w:shd w:val="clear" w:color="auto" w:fill="FFFFFF"/>
        <w:tabs>
          <w:tab w:val="left" w:pos="851"/>
        </w:tabs>
        <w:spacing w:after="0" w:line="240" w:lineRule="auto"/>
        <w:ind w:firstLine="567"/>
        <w:jc w:val="both"/>
        <w:rPr>
          <w:rFonts w:ascii="Times New Roman" w:eastAsia="Times New Roman" w:hAnsi="Times New Roman"/>
          <w:color w:val="FF0000"/>
          <w:sz w:val="24"/>
          <w:szCs w:val="24"/>
          <w:lang w:eastAsia="ru-RU"/>
        </w:rPr>
      </w:pPr>
      <w:r w:rsidRPr="00856403">
        <w:rPr>
          <w:rFonts w:ascii="Times New Roman" w:eastAsia="Times New Roman" w:hAnsi="Times New Roman"/>
          <w:sz w:val="24"/>
          <w:szCs w:val="24"/>
          <w:lang w:eastAsia="ru-RU"/>
        </w:rPr>
        <w:t xml:space="preserve"> Рабочая программа разработана педагогами: </w:t>
      </w:r>
      <w:r w:rsidR="008458B2">
        <w:rPr>
          <w:rFonts w:ascii="Times New Roman" w:eastAsia="Times New Roman" w:hAnsi="Times New Roman"/>
          <w:sz w:val="24"/>
          <w:szCs w:val="24"/>
          <w:lang w:eastAsia="ru-RU"/>
        </w:rPr>
        <w:t>Бондаренко Юлией Петровной</w:t>
      </w:r>
      <w:r w:rsidRPr="00856403">
        <w:rPr>
          <w:rFonts w:ascii="Times New Roman" w:eastAsia="Times New Roman" w:hAnsi="Times New Roman"/>
          <w:sz w:val="24"/>
          <w:szCs w:val="24"/>
          <w:lang w:eastAsia="ru-RU"/>
        </w:rPr>
        <w:t xml:space="preserve"> - </w:t>
      </w:r>
      <w:r w:rsidR="008458B2">
        <w:rPr>
          <w:rFonts w:ascii="Times New Roman" w:eastAsia="Times New Roman" w:hAnsi="Times New Roman"/>
          <w:sz w:val="24"/>
          <w:szCs w:val="24"/>
          <w:lang w:eastAsia="ru-RU"/>
        </w:rPr>
        <w:t>высшая</w:t>
      </w:r>
      <w:r w:rsidRPr="00856403">
        <w:rPr>
          <w:rFonts w:ascii="Times New Roman" w:eastAsia="Times New Roman" w:hAnsi="Times New Roman"/>
          <w:sz w:val="24"/>
          <w:szCs w:val="24"/>
          <w:lang w:eastAsia="ru-RU"/>
        </w:rPr>
        <w:t xml:space="preserve"> </w:t>
      </w:r>
      <w:r w:rsidR="008458B2" w:rsidRPr="00856403">
        <w:rPr>
          <w:rFonts w:ascii="Times New Roman" w:eastAsia="Times New Roman" w:hAnsi="Times New Roman"/>
          <w:sz w:val="24"/>
          <w:szCs w:val="24"/>
          <w:lang w:eastAsia="ru-RU"/>
        </w:rPr>
        <w:t>квалификационная категория</w:t>
      </w:r>
      <w:r w:rsidRPr="00856403">
        <w:rPr>
          <w:rFonts w:ascii="Times New Roman" w:eastAsia="Times New Roman" w:hAnsi="Times New Roman"/>
          <w:sz w:val="24"/>
          <w:szCs w:val="24"/>
          <w:lang w:eastAsia="ru-RU"/>
        </w:rPr>
        <w:t xml:space="preserve">; </w:t>
      </w:r>
      <w:r w:rsidR="008458B2">
        <w:rPr>
          <w:rFonts w:ascii="Times New Roman" w:eastAsiaTheme="minorEastAsia" w:hAnsi="Times New Roman"/>
          <w:sz w:val="24"/>
          <w:szCs w:val="24"/>
          <w:lang w:eastAsia="ru-RU"/>
        </w:rPr>
        <w:t xml:space="preserve">Чуклиной Викторией Викторовной – первая квалификационная категория. </w:t>
      </w:r>
    </w:p>
    <w:p w:rsidR="00856403" w:rsidRPr="00856403" w:rsidRDefault="00856403" w:rsidP="00CA21D4">
      <w:pPr>
        <w:shd w:val="clear" w:color="auto" w:fill="FFFFFF"/>
        <w:tabs>
          <w:tab w:val="left" w:pos="851"/>
        </w:tabs>
        <w:spacing w:after="0" w:line="240" w:lineRule="auto"/>
        <w:ind w:firstLine="567"/>
        <w:jc w:val="both"/>
        <w:rPr>
          <w:rFonts w:ascii="Times New Roman" w:eastAsia="Times New Roman" w:hAnsi="Times New Roman"/>
          <w:sz w:val="24"/>
          <w:szCs w:val="24"/>
          <w:lang w:eastAsia="ru-RU"/>
        </w:rPr>
      </w:pPr>
      <w:r w:rsidRPr="00856403">
        <w:rPr>
          <w:rFonts w:ascii="Times New Roman" w:eastAsia="Times New Roman" w:hAnsi="Times New Roman"/>
          <w:sz w:val="24"/>
          <w:szCs w:val="24"/>
          <w:lang w:eastAsia="ru-RU"/>
        </w:rPr>
        <w:t xml:space="preserve">Рабочая программа для детей </w:t>
      </w:r>
      <w:r w:rsidRPr="00856403">
        <w:rPr>
          <w:rFonts w:ascii="Times New Roman" w:eastAsia="Times New Roman" w:hAnsi="Times New Roman"/>
          <w:sz w:val="24"/>
          <w:szCs w:val="24"/>
          <w:lang w:eastAsia="zh-CN"/>
        </w:rPr>
        <w:t>младшей группы «</w:t>
      </w:r>
      <w:r w:rsidR="008458B2">
        <w:rPr>
          <w:rFonts w:ascii="Times New Roman" w:eastAsia="Times New Roman" w:hAnsi="Times New Roman"/>
          <w:sz w:val="24"/>
          <w:szCs w:val="24"/>
          <w:lang w:eastAsia="zh-CN"/>
        </w:rPr>
        <w:t>Веснушки</w:t>
      </w:r>
      <w:r w:rsidRPr="00856403">
        <w:rPr>
          <w:rFonts w:ascii="Times New Roman" w:eastAsia="Times New Roman" w:hAnsi="Times New Roman"/>
          <w:sz w:val="24"/>
          <w:szCs w:val="24"/>
          <w:lang w:eastAsia="zh-CN"/>
        </w:rPr>
        <w:t xml:space="preserve">» </w:t>
      </w:r>
      <w:r w:rsidRPr="00856403">
        <w:rPr>
          <w:rFonts w:ascii="Times New Roman" w:eastAsia="Times New Roman" w:hAnsi="Times New Roman"/>
          <w:sz w:val="24"/>
          <w:szCs w:val="24"/>
          <w:lang w:eastAsia="ru-RU"/>
        </w:rPr>
        <w:t>обеспечивает разностороннее развитие детей в возрасте от 3 до 4 лет с учётом их возрастных и индивидуальных особенностей по основным направлениям - физическому, социально-коммуникативному, познавательному, речевому и</w:t>
      </w:r>
      <w:r w:rsidR="00CA21D4">
        <w:rPr>
          <w:rFonts w:ascii="Times New Roman" w:eastAsia="Times New Roman" w:hAnsi="Times New Roman"/>
          <w:sz w:val="24"/>
          <w:szCs w:val="24"/>
          <w:lang w:eastAsia="ru-RU"/>
        </w:rPr>
        <w:t xml:space="preserve"> художественно – эстетическому.</w:t>
      </w:r>
    </w:p>
    <w:p w:rsidR="00856403" w:rsidRPr="00856403" w:rsidRDefault="00856403" w:rsidP="00CA21D4">
      <w:pPr>
        <w:shd w:val="clear" w:color="auto" w:fill="FFFFFF"/>
        <w:tabs>
          <w:tab w:val="left" w:pos="851"/>
        </w:tabs>
        <w:spacing w:after="0" w:line="240" w:lineRule="auto"/>
        <w:ind w:firstLine="567"/>
        <w:jc w:val="both"/>
        <w:rPr>
          <w:rFonts w:ascii="Times New Roman" w:eastAsia="Times New Roman" w:hAnsi="Times New Roman"/>
          <w:sz w:val="24"/>
          <w:szCs w:val="24"/>
          <w:lang w:eastAsia="ru-RU"/>
        </w:rPr>
      </w:pPr>
      <w:r w:rsidRPr="00856403">
        <w:rPr>
          <w:rFonts w:ascii="Times New Roman" w:eastAsia="Times New Roman" w:hAnsi="Times New Roman"/>
          <w:sz w:val="24"/>
          <w:szCs w:val="24"/>
          <w:lang w:eastAsia="ru-RU"/>
        </w:rPr>
        <w:t>Реализуемая программа строится на принципе личностно–развивающего и гуманистического характера взаимодействия взрослого с детьми.</w:t>
      </w:r>
      <w:r w:rsidRPr="00856403">
        <w:rPr>
          <w:rFonts w:ascii="Times New Roman" w:eastAsia="Times New Roman" w:hAnsi="Times New Roman"/>
          <w:sz w:val="24"/>
          <w:szCs w:val="24"/>
          <w:lang w:eastAsia="ru-RU"/>
        </w:rPr>
        <w:br/>
        <w:t xml:space="preserve">Федеральная основная общеобразовательная программа муниципального автономного дошкольного образовательного </w:t>
      </w:r>
      <w:r w:rsidR="00345A56" w:rsidRPr="00856403">
        <w:rPr>
          <w:rFonts w:ascii="Times New Roman" w:eastAsia="Times New Roman" w:hAnsi="Times New Roman"/>
          <w:sz w:val="24"/>
          <w:szCs w:val="24"/>
          <w:lang w:eastAsia="ru-RU"/>
        </w:rPr>
        <w:t>учреждения</w:t>
      </w:r>
      <w:r w:rsidRPr="00856403">
        <w:rPr>
          <w:rFonts w:ascii="Times New Roman" w:eastAsia="Times New Roman" w:hAnsi="Times New Roman"/>
          <w:sz w:val="24"/>
          <w:szCs w:val="24"/>
          <w:lang w:eastAsia="ru-RU"/>
        </w:rPr>
        <w:t xml:space="preserve"> «Детский сад «Ромашка» (далее программа) города Советский является нормативно-управленческим документом, обосновывающим выбор цели, содержания, применяемых методик и технологий, форм</w:t>
      </w:r>
      <w:r w:rsidR="008458B2">
        <w:rPr>
          <w:rFonts w:ascii="Times New Roman" w:eastAsia="Times New Roman" w:hAnsi="Times New Roman"/>
          <w:sz w:val="24"/>
          <w:szCs w:val="24"/>
          <w:lang w:eastAsia="ru-RU"/>
        </w:rPr>
        <w:t xml:space="preserve"> </w:t>
      </w:r>
      <w:r w:rsidRPr="00856403">
        <w:rPr>
          <w:rFonts w:ascii="Times New Roman" w:eastAsia="Times New Roman" w:hAnsi="Times New Roman"/>
          <w:sz w:val="24"/>
          <w:szCs w:val="24"/>
          <w:lang w:eastAsia="ru-RU"/>
        </w:rPr>
        <w:t>организации</w:t>
      </w:r>
      <w:r w:rsidR="008458B2">
        <w:rPr>
          <w:rFonts w:ascii="Times New Roman" w:eastAsia="Times New Roman" w:hAnsi="Times New Roman"/>
          <w:sz w:val="24"/>
          <w:szCs w:val="24"/>
          <w:lang w:eastAsia="ru-RU"/>
        </w:rPr>
        <w:t xml:space="preserve"> </w:t>
      </w:r>
      <w:r w:rsidRPr="00856403">
        <w:rPr>
          <w:rFonts w:ascii="Times New Roman" w:eastAsia="Times New Roman" w:hAnsi="Times New Roman"/>
          <w:sz w:val="24"/>
          <w:szCs w:val="24"/>
          <w:lang w:eastAsia="ru-RU"/>
        </w:rPr>
        <w:t>воспитательно-образовательного процесса в ДОО.</w:t>
      </w:r>
    </w:p>
    <w:p w:rsidR="00856403" w:rsidRPr="00856403" w:rsidRDefault="00856403" w:rsidP="00CA21D4">
      <w:pPr>
        <w:shd w:val="clear" w:color="auto" w:fill="FFFFFF"/>
        <w:tabs>
          <w:tab w:val="left" w:pos="851"/>
        </w:tabs>
        <w:spacing w:after="0" w:line="240" w:lineRule="auto"/>
        <w:ind w:firstLine="567"/>
        <w:jc w:val="both"/>
        <w:rPr>
          <w:rFonts w:ascii="Times New Roman" w:eastAsiaTheme="minorEastAsia" w:hAnsi="Times New Roman"/>
          <w:bCs/>
          <w:color w:val="000000"/>
          <w:sz w:val="24"/>
          <w:szCs w:val="24"/>
          <w:lang w:eastAsia="ru-RU"/>
        </w:rPr>
      </w:pPr>
      <w:r w:rsidRPr="00856403">
        <w:rPr>
          <w:rFonts w:ascii="Times New Roman" w:eastAsia="Times New Roman" w:hAnsi="Times New Roman"/>
          <w:sz w:val="24"/>
          <w:szCs w:val="24"/>
          <w:lang w:eastAsia="ru-RU"/>
        </w:rPr>
        <w:t xml:space="preserve">Нормативно-правовой базой для разработки рабочей программы воспитания МАДОУ «Детский сад «Ромашка» являются </w:t>
      </w:r>
      <w:r w:rsidRPr="00856403">
        <w:rPr>
          <w:rFonts w:ascii="Times New Roman" w:eastAsiaTheme="minorEastAsia" w:hAnsi="Times New Roman"/>
          <w:bCs/>
          <w:color w:val="000000"/>
          <w:sz w:val="24"/>
          <w:szCs w:val="24"/>
          <w:lang w:eastAsia="ru-RU"/>
        </w:rPr>
        <w:t>положения следующих документов:</w:t>
      </w:r>
    </w:p>
    <w:p w:rsidR="00856403" w:rsidRPr="00856403" w:rsidRDefault="00856403" w:rsidP="00CA21D4">
      <w:pPr>
        <w:numPr>
          <w:ilvl w:val="0"/>
          <w:numId w:val="33"/>
        </w:numPr>
        <w:shd w:val="clear" w:color="auto" w:fill="FFFFFF"/>
        <w:tabs>
          <w:tab w:val="left" w:pos="851"/>
        </w:tabs>
        <w:spacing w:after="0" w:line="240" w:lineRule="auto"/>
        <w:ind w:left="0" w:firstLine="567"/>
        <w:contextualSpacing/>
        <w:jc w:val="both"/>
        <w:rPr>
          <w:rFonts w:ascii="Times New Roman" w:eastAsia="Times New Roman" w:hAnsi="Times New Roman"/>
          <w:sz w:val="24"/>
          <w:szCs w:val="24"/>
        </w:rPr>
      </w:pPr>
      <w:r w:rsidRPr="00856403">
        <w:rPr>
          <w:rFonts w:ascii="Times New Roman" w:eastAsia="Times New Roman" w:hAnsi="Times New Roman"/>
          <w:sz w:val="24"/>
          <w:szCs w:val="24"/>
        </w:rPr>
        <w:t>Закон об образовании – Федеральный закон от 29.12.2012 №273-ФЗ «Об образовании в Российской Федерации» (Собрание законодательства Российской Федерации, 2012, №53, ст. 7598; 2022,</w:t>
      </w:r>
      <w:r w:rsidR="00C87B5A">
        <w:rPr>
          <w:rFonts w:ascii="Times New Roman" w:eastAsia="Times New Roman" w:hAnsi="Times New Roman"/>
          <w:sz w:val="24"/>
          <w:szCs w:val="24"/>
        </w:rPr>
        <w:t xml:space="preserve"> </w:t>
      </w:r>
      <w:r w:rsidRPr="00856403">
        <w:rPr>
          <w:rFonts w:ascii="Times New Roman" w:eastAsia="Times New Roman" w:hAnsi="Times New Roman"/>
          <w:sz w:val="24"/>
          <w:szCs w:val="24"/>
        </w:rPr>
        <w:t xml:space="preserve">№ 41, ст. 6959). </w:t>
      </w:r>
    </w:p>
    <w:p w:rsidR="00856403" w:rsidRPr="00856403" w:rsidRDefault="00856403" w:rsidP="00CA21D4">
      <w:pPr>
        <w:numPr>
          <w:ilvl w:val="0"/>
          <w:numId w:val="33"/>
        </w:numPr>
        <w:shd w:val="clear" w:color="auto" w:fill="FFFFFF"/>
        <w:tabs>
          <w:tab w:val="left" w:pos="851"/>
        </w:tabs>
        <w:spacing w:after="0" w:line="240" w:lineRule="auto"/>
        <w:ind w:left="0" w:firstLine="567"/>
        <w:contextualSpacing/>
        <w:jc w:val="both"/>
        <w:rPr>
          <w:rFonts w:ascii="Times New Roman" w:eastAsia="Times New Roman" w:hAnsi="Times New Roman"/>
          <w:sz w:val="24"/>
          <w:szCs w:val="24"/>
        </w:rPr>
      </w:pPr>
      <w:r w:rsidRPr="00856403">
        <w:rPr>
          <w:rFonts w:ascii="Times New Roman" w:eastAsia="Times New Roman" w:hAnsi="Times New Roman"/>
          <w:sz w:val="24"/>
          <w:szCs w:val="24"/>
        </w:rPr>
        <w:t>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29.01.2021, регистрационный № 62296), действующим до 1 марта 027 года.</w:t>
      </w:r>
    </w:p>
    <w:p w:rsidR="00856403" w:rsidRPr="00856403" w:rsidRDefault="00856403" w:rsidP="00CA21D4">
      <w:pPr>
        <w:numPr>
          <w:ilvl w:val="0"/>
          <w:numId w:val="33"/>
        </w:numPr>
        <w:shd w:val="clear" w:color="auto" w:fill="FFFFFF"/>
        <w:tabs>
          <w:tab w:val="left" w:pos="851"/>
        </w:tabs>
        <w:spacing w:after="0" w:line="240" w:lineRule="auto"/>
        <w:ind w:left="0" w:firstLine="567"/>
        <w:contextualSpacing/>
        <w:jc w:val="both"/>
        <w:rPr>
          <w:rFonts w:ascii="Times New Roman" w:eastAsia="Times New Roman" w:hAnsi="Times New Roman"/>
          <w:sz w:val="24"/>
          <w:szCs w:val="24"/>
        </w:rPr>
      </w:pPr>
      <w:r w:rsidRPr="00856403">
        <w:rPr>
          <w:rFonts w:ascii="Times New Roman" w:eastAsia="Times New Roman" w:hAnsi="Times New Roman"/>
          <w:sz w:val="24"/>
          <w:szCs w:val="24"/>
        </w:rPr>
        <w:t>СанПин 2.3/2.43590-20 –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27.10.2020 №32 (зарегистрировано Министерством юстиции Российской Федерации 11.11.2020, регистрационный №60833), действующим до 1 января 2027 года.</w:t>
      </w:r>
    </w:p>
    <w:p w:rsidR="00856403" w:rsidRPr="00856403" w:rsidRDefault="00856403" w:rsidP="00CA21D4">
      <w:pPr>
        <w:numPr>
          <w:ilvl w:val="0"/>
          <w:numId w:val="33"/>
        </w:numPr>
        <w:shd w:val="clear" w:color="auto" w:fill="FFFFFF"/>
        <w:tabs>
          <w:tab w:val="left" w:pos="851"/>
        </w:tabs>
        <w:spacing w:after="0" w:line="240" w:lineRule="auto"/>
        <w:ind w:left="0" w:firstLine="567"/>
        <w:contextualSpacing/>
        <w:jc w:val="both"/>
        <w:rPr>
          <w:rFonts w:ascii="Times New Roman" w:eastAsia="Times New Roman" w:hAnsi="Times New Roman"/>
          <w:sz w:val="24"/>
          <w:szCs w:val="24"/>
        </w:rPr>
      </w:pPr>
      <w:r w:rsidRPr="00856403">
        <w:rPr>
          <w:rFonts w:ascii="Times New Roman" w:eastAsia="Times New Roman" w:hAnsi="Times New Roman"/>
          <w:sz w:val="24"/>
          <w:szCs w:val="24"/>
        </w:rPr>
        <w:t>СП 2.4.3648-20 – Санитарно-эпидемиологические требования – Санитарные правила СП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№28 (зарегистрировано Министерством юстиции Российской Федерации 18.12.2020, регистрационный № 61573), действующим до 1 января 2027года.</w:t>
      </w:r>
    </w:p>
    <w:p w:rsidR="00A41E1B" w:rsidRDefault="00A41E1B" w:rsidP="00CA21D4">
      <w:pPr>
        <w:pStyle w:val="a6"/>
        <w:tabs>
          <w:tab w:val="left" w:pos="851"/>
        </w:tabs>
        <w:ind w:left="1065" w:firstLine="567"/>
        <w:jc w:val="both"/>
        <w:rPr>
          <w:rFonts w:ascii="Times New Roman" w:hAnsi="Times New Roman"/>
          <w:b/>
          <w:sz w:val="24"/>
          <w:szCs w:val="24"/>
        </w:rPr>
      </w:pPr>
    </w:p>
    <w:p w:rsidR="008704B0" w:rsidRPr="008704B0" w:rsidRDefault="008704B0" w:rsidP="008C1411">
      <w:pPr>
        <w:numPr>
          <w:ilvl w:val="1"/>
          <w:numId w:val="29"/>
        </w:numPr>
        <w:spacing w:after="0" w:line="240" w:lineRule="auto"/>
        <w:ind w:left="0" w:firstLine="709"/>
        <w:jc w:val="center"/>
        <w:rPr>
          <w:rFonts w:ascii="Times New Roman" w:hAnsi="Times New Roman"/>
          <w:sz w:val="24"/>
          <w:szCs w:val="24"/>
        </w:rPr>
      </w:pPr>
      <w:r w:rsidRPr="008704B0">
        <w:rPr>
          <w:rFonts w:ascii="Times New Roman" w:eastAsiaTheme="minorHAnsi" w:hAnsi="Times New Roman" w:cstheme="minorBidi"/>
          <w:b/>
          <w:sz w:val="24"/>
          <w:szCs w:val="24"/>
        </w:rPr>
        <w:t>ЦЕЛЬ</w:t>
      </w:r>
      <w:r w:rsidRPr="008704B0">
        <w:rPr>
          <w:rFonts w:ascii="Times New Roman" w:hAnsi="Times New Roman"/>
          <w:b/>
          <w:sz w:val="24"/>
          <w:szCs w:val="24"/>
        </w:rPr>
        <w:t xml:space="preserve"> ПРОГРАММЫ</w:t>
      </w:r>
    </w:p>
    <w:p w:rsidR="008704B0" w:rsidRPr="008704B0" w:rsidRDefault="008704B0" w:rsidP="00CA21D4">
      <w:pPr>
        <w:spacing w:after="0"/>
        <w:ind w:firstLine="567"/>
        <w:contextualSpacing/>
        <w:jc w:val="both"/>
        <w:rPr>
          <w:rFonts w:ascii="Times New Roman" w:hAnsi="Times New Roman"/>
          <w:color w:val="000000"/>
          <w:sz w:val="24"/>
          <w:szCs w:val="24"/>
        </w:rPr>
      </w:pPr>
      <w:r w:rsidRPr="008704B0">
        <w:rPr>
          <w:rFonts w:ascii="Times New Roman" w:hAnsi="Times New Roman"/>
          <w:sz w:val="24"/>
          <w:szCs w:val="24"/>
        </w:rPr>
        <w:t xml:space="preserve"> «</w:t>
      </w:r>
      <w:r w:rsidRPr="008704B0">
        <w:rPr>
          <w:rFonts w:ascii="Times New Roman" w:eastAsiaTheme="minorHAnsi" w:hAnsi="Times New Roman" w:cstheme="minorBidi"/>
          <w:sz w:val="24"/>
          <w:szCs w:val="24"/>
        </w:rPr>
        <w:t xml:space="preserve">Разностороннее развитие ребенка </w:t>
      </w:r>
      <w:r w:rsidR="008458B2" w:rsidRPr="008704B0">
        <w:rPr>
          <w:rFonts w:ascii="Times New Roman" w:eastAsiaTheme="minorHAnsi" w:hAnsi="Times New Roman" w:cstheme="minorBidi"/>
          <w:sz w:val="24"/>
          <w:szCs w:val="24"/>
        </w:rPr>
        <w:t>в период</w:t>
      </w:r>
      <w:r w:rsidRPr="008704B0">
        <w:rPr>
          <w:rFonts w:ascii="Times New Roman" w:eastAsiaTheme="minorHAnsi" w:hAnsi="Times New Roman" w:cstheme="minorBidi"/>
          <w:sz w:val="24"/>
          <w:szCs w:val="24"/>
        </w:rPr>
        <w:t xml:space="preserve"> дошкольного детства с учетом возрастных и индивидуальных особенностей на основе духовно – нравственных ценностей российского народа, исторических национальных культурных традиций</w:t>
      </w:r>
      <w:r w:rsidRPr="008704B0">
        <w:rPr>
          <w:rFonts w:ascii="Times New Roman" w:hAnsi="Times New Roman"/>
          <w:color w:val="000000"/>
          <w:sz w:val="24"/>
          <w:szCs w:val="24"/>
        </w:rPr>
        <w:t xml:space="preserve">».  </w:t>
      </w:r>
    </w:p>
    <w:p w:rsidR="000F7BF5" w:rsidRPr="004F75E7" w:rsidRDefault="000F7BF5" w:rsidP="00112008">
      <w:pPr>
        <w:spacing w:after="0" w:line="240" w:lineRule="auto"/>
        <w:jc w:val="both"/>
        <w:rPr>
          <w:rFonts w:ascii="Times New Roman" w:hAnsi="Times New Roman"/>
          <w:sz w:val="24"/>
          <w:szCs w:val="24"/>
        </w:rPr>
      </w:pPr>
    </w:p>
    <w:p w:rsidR="008704B0" w:rsidRDefault="008704B0" w:rsidP="008C1411">
      <w:pPr>
        <w:numPr>
          <w:ilvl w:val="1"/>
          <w:numId w:val="29"/>
        </w:numPr>
        <w:spacing w:after="0" w:line="240" w:lineRule="auto"/>
        <w:ind w:left="0" w:firstLine="709"/>
        <w:contextualSpacing/>
        <w:jc w:val="center"/>
        <w:rPr>
          <w:rFonts w:ascii="Times New Roman" w:hAnsi="Times New Roman"/>
          <w:b/>
          <w:sz w:val="24"/>
          <w:szCs w:val="24"/>
        </w:rPr>
      </w:pPr>
      <w:r w:rsidRPr="008704B0">
        <w:rPr>
          <w:rFonts w:ascii="Times New Roman" w:hAnsi="Times New Roman"/>
          <w:b/>
          <w:sz w:val="24"/>
          <w:szCs w:val="24"/>
        </w:rPr>
        <w:t>ЗАДАЧИ РЕАЛИЗАЦИИ ПРОГРАММЫ</w:t>
      </w:r>
    </w:p>
    <w:p w:rsidR="008704B0" w:rsidRPr="00345A56" w:rsidRDefault="008704B0" w:rsidP="00CA21D4">
      <w:pPr>
        <w:pStyle w:val="Style10"/>
        <w:widowControl/>
        <w:numPr>
          <w:ilvl w:val="0"/>
          <w:numId w:val="30"/>
        </w:numPr>
        <w:tabs>
          <w:tab w:val="left" w:pos="851"/>
        </w:tabs>
        <w:ind w:left="0" w:firstLine="567"/>
        <w:jc w:val="both"/>
        <w:rPr>
          <w:rStyle w:val="FontStyle58"/>
          <w:sz w:val="24"/>
          <w:szCs w:val="24"/>
        </w:rPr>
      </w:pPr>
      <w:r w:rsidRPr="00345A56">
        <w:rPr>
          <w:rStyle w:val="FontStyle58"/>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8704B0" w:rsidRPr="00345A56" w:rsidRDefault="008704B0" w:rsidP="00CA21D4">
      <w:pPr>
        <w:pStyle w:val="Style10"/>
        <w:widowControl/>
        <w:numPr>
          <w:ilvl w:val="0"/>
          <w:numId w:val="30"/>
        </w:numPr>
        <w:tabs>
          <w:tab w:val="left" w:pos="851"/>
        </w:tabs>
        <w:ind w:left="0" w:firstLine="567"/>
        <w:jc w:val="both"/>
        <w:rPr>
          <w:rStyle w:val="FontStyle58"/>
          <w:sz w:val="24"/>
          <w:szCs w:val="24"/>
        </w:rPr>
      </w:pPr>
      <w:r w:rsidRPr="00345A56">
        <w:rPr>
          <w:rStyle w:val="FontStyle58"/>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w:t>
      </w:r>
      <w:r w:rsidRPr="00345A56">
        <w:rPr>
          <w:rStyle w:val="FontStyle58"/>
          <w:sz w:val="24"/>
          <w:szCs w:val="24"/>
        </w:rPr>
        <w:lastRenderedPageBreak/>
        <w:t>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704B0" w:rsidRPr="00345A56" w:rsidRDefault="008704B0" w:rsidP="00CA21D4">
      <w:pPr>
        <w:pStyle w:val="Style10"/>
        <w:widowControl/>
        <w:numPr>
          <w:ilvl w:val="0"/>
          <w:numId w:val="30"/>
        </w:numPr>
        <w:tabs>
          <w:tab w:val="left" w:pos="851"/>
        </w:tabs>
        <w:ind w:left="0" w:firstLine="567"/>
        <w:jc w:val="both"/>
        <w:rPr>
          <w:rStyle w:val="FontStyle58"/>
          <w:sz w:val="24"/>
          <w:szCs w:val="24"/>
        </w:rPr>
      </w:pPr>
      <w:r w:rsidRPr="00345A56">
        <w:rPr>
          <w:rStyle w:val="FontStyle58"/>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8704B0" w:rsidRPr="00345A56" w:rsidRDefault="008704B0" w:rsidP="00CA21D4">
      <w:pPr>
        <w:pStyle w:val="Style10"/>
        <w:widowControl/>
        <w:numPr>
          <w:ilvl w:val="0"/>
          <w:numId w:val="30"/>
        </w:numPr>
        <w:tabs>
          <w:tab w:val="left" w:pos="851"/>
        </w:tabs>
        <w:ind w:left="0" w:firstLine="567"/>
        <w:jc w:val="both"/>
        <w:rPr>
          <w:rStyle w:val="FontStyle58"/>
          <w:sz w:val="24"/>
          <w:szCs w:val="24"/>
        </w:rPr>
      </w:pPr>
      <w:r w:rsidRPr="00345A56">
        <w:rPr>
          <w:rStyle w:val="FontStyle58"/>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8704B0" w:rsidRPr="00345A56" w:rsidRDefault="008704B0" w:rsidP="00CA21D4">
      <w:pPr>
        <w:pStyle w:val="Style10"/>
        <w:widowControl/>
        <w:numPr>
          <w:ilvl w:val="0"/>
          <w:numId w:val="30"/>
        </w:numPr>
        <w:tabs>
          <w:tab w:val="left" w:pos="851"/>
        </w:tabs>
        <w:ind w:left="0" w:firstLine="567"/>
        <w:jc w:val="both"/>
        <w:rPr>
          <w:rStyle w:val="FontStyle58"/>
          <w:sz w:val="24"/>
          <w:szCs w:val="24"/>
        </w:rPr>
      </w:pPr>
      <w:r w:rsidRPr="00345A56">
        <w:rPr>
          <w:rStyle w:val="FontStyle58"/>
          <w:sz w:val="24"/>
          <w:szCs w:val="24"/>
        </w:rPr>
        <w:t>охрана и укрепление физического и психического здоровья детей, в том числе их эмоционального благополучия;</w:t>
      </w:r>
    </w:p>
    <w:p w:rsidR="008704B0" w:rsidRPr="00345A56" w:rsidRDefault="008704B0" w:rsidP="00CA21D4">
      <w:pPr>
        <w:pStyle w:val="Style10"/>
        <w:widowControl/>
        <w:numPr>
          <w:ilvl w:val="0"/>
          <w:numId w:val="30"/>
        </w:numPr>
        <w:tabs>
          <w:tab w:val="left" w:pos="851"/>
        </w:tabs>
        <w:spacing w:before="67"/>
        <w:ind w:left="0" w:firstLine="567"/>
        <w:jc w:val="both"/>
        <w:rPr>
          <w:rStyle w:val="FontStyle58"/>
          <w:sz w:val="24"/>
          <w:szCs w:val="24"/>
        </w:rPr>
      </w:pPr>
      <w:r w:rsidRPr="00345A56">
        <w:rPr>
          <w:rStyle w:val="FontStyle58"/>
          <w:sz w:val="24"/>
          <w:szCs w:val="24"/>
        </w:rPr>
        <w:t>обеспечение развития физических, личностных, нравственных качеств и основ патриотизма, интеллектуальных и</w:t>
      </w:r>
      <w:r w:rsidR="008458B2">
        <w:rPr>
          <w:rStyle w:val="FontStyle58"/>
          <w:sz w:val="24"/>
          <w:szCs w:val="24"/>
        </w:rPr>
        <w:t xml:space="preserve"> </w:t>
      </w:r>
      <w:r w:rsidRPr="00345A56">
        <w:rPr>
          <w:rStyle w:val="FontStyle58"/>
          <w:sz w:val="24"/>
          <w:szCs w:val="24"/>
        </w:rPr>
        <w:t>художественно-творческих способностей ребёнка, его инициативности, самостоятельности и ответственности;</w:t>
      </w:r>
    </w:p>
    <w:p w:rsidR="008704B0" w:rsidRPr="00345A56" w:rsidRDefault="008704B0" w:rsidP="00CA21D4">
      <w:pPr>
        <w:pStyle w:val="Style10"/>
        <w:widowControl/>
        <w:numPr>
          <w:ilvl w:val="0"/>
          <w:numId w:val="30"/>
        </w:numPr>
        <w:tabs>
          <w:tab w:val="left" w:pos="851"/>
        </w:tabs>
        <w:ind w:left="0" w:firstLine="567"/>
        <w:jc w:val="both"/>
        <w:rPr>
          <w:rStyle w:val="FontStyle58"/>
          <w:sz w:val="24"/>
          <w:szCs w:val="24"/>
        </w:rPr>
      </w:pPr>
      <w:r w:rsidRPr="00345A56">
        <w:rPr>
          <w:rStyle w:val="FontStyle58"/>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8704B0" w:rsidRPr="00345A56" w:rsidRDefault="008704B0" w:rsidP="00CA21D4">
      <w:pPr>
        <w:pStyle w:val="Style10"/>
        <w:widowControl/>
        <w:numPr>
          <w:ilvl w:val="0"/>
          <w:numId w:val="30"/>
        </w:numPr>
        <w:tabs>
          <w:tab w:val="left" w:pos="851"/>
        </w:tabs>
        <w:ind w:left="0" w:firstLine="567"/>
        <w:jc w:val="both"/>
        <w:rPr>
          <w:rStyle w:val="FontStyle58"/>
          <w:sz w:val="24"/>
          <w:szCs w:val="24"/>
        </w:rPr>
      </w:pPr>
      <w:r w:rsidRPr="00345A56">
        <w:rPr>
          <w:rStyle w:val="FontStyle58"/>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8704B0" w:rsidRPr="008704B0" w:rsidRDefault="008704B0" w:rsidP="00CA21D4">
      <w:pPr>
        <w:tabs>
          <w:tab w:val="left" w:pos="851"/>
        </w:tabs>
        <w:spacing w:after="0" w:line="240" w:lineRule="auto"/>
        <w:ind w:firstLine="567"/>
        <w:contextualSpacing/>
        <w:jc w:val="both"/>
        <w:rPr>
          <w:rFonts w:ascii="Times New Roman" w:hAnsi="Times New Roman"/>
          <w:b/>
          <w:sz w:val="24"/>
          <w:szCs w:val="24"/>
        </w:rPr>
      </w:pPr>
    </w:p>
    <w:p w:rsidR="006C7FB1" w:rsidRDefault="006C7FB1" w:rsidP="00112008">
      <w:pPr>
        <w:pStyle w:val="a3"/>
        <w:spacing w:after="0" w:line="240" w:lineRule="auto"/>
        <w:ind w:left="360"/>
        <w:jc w:val="both"/>
        <w:rPr>
          <w:rFonts w:ascii="Times New Roman" w:hAnsi="Times New Roman"/>
          <w:sz w:val="24"/>
          <w:szCs w:val="24"/>
        </w:rPr>
      </w:pPr>
    </w:p>
    <w:p w:rsidR="00CB2E6F" w:rsidRPr="00CA21D4" w:rsidRDefault="0050593E" w:rsidP="00CA21D4">
      <w:pPr>
        <w:pStyle w:val="a3"/>
        <w:numPr>
          <w:ilvl w:val="1"/>
          <w:numId w:val="3"/>
        </w:num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D0547F" w:rsidRPr="00176F13">
        <w:rPr>
          <w:rFonts w:ascii="Times New Roman" w:hAnsi="Times New Roman"/>
          <w:b/>
          <w:sz w:val="24"/>
          <w:szCs w:val="24"/>
        </w:rPr>
        <w:t>ОСНОВНЫЕ ПРИНЦИПЫ, РЕАЛИЗОВАННЫЕ В ПРОГРАММЕ</w:t>
      </w:r>
      <w:r w:rsidR="006C7FB1" w:rsidRPr="00EE064C">
        <w:rPr>
          <w:rFonts w:ascii="Times New Roman" w:hAnsi="Times New Roman"/>
          <w:b/>
          <w:sz w:val="24"/>
          <w:szCs w:val="24"/>
        </w:rPr>
        <w:t>.</w:t>
      </w:r>
    </w:p>
    <w:p w:rsidR="00CF3A8A" w:rsidRPr="00CF3A8A" w:rsidRDefault="005F064F" w:rsidP="00CA21D4">
      <w:pPr>
        <w:pStyle w:val="Style17"/>
        <w:numPr>
          <w:ilvl w:val="0"/>
          <w:numId w:val="31"/>
        </w:numPr>
        <w:tabs>
          <w:tab w:val="left" w:pos="0"/>
        </w:tabs>
        <w:spacing w:line="240" w:lineRule="auto"/>
        <w:ind w:firstLine="567"/>
        <w:rPr>
          <w:rStyle w:val="FontStyle58"/>
          <w:sz w:val="24"/>
          <w:szCs w:val="24"/>
        </w:rPr>
      </w:pPr>
      <w:r>
        <w:rPr>
          <w:rStyle w:val="FontStyle58"/>
          <w:sz w:val="24"/>
          <w:szCs w:val="24"/>
        </w:rPr>
        <w:t>П</w:t>
      </w:r>
      <w:r w:rsidR="00CF3A8A" w:rsidRPr="00CF3A8A">
        <w:rPr>
          <w:rStyle w:val="FontStyle58"/>
          <w:sz w:val="24"/>
          <w:szCs w:val="24"/>
        </w:rPr>
        <w:t>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CF3A8A" w:rsidRPr="00CF3A8A" w:rsidRDefault="00CF3A8A" w:rsidP="00CA21D4">
      <w:pPr>
        <w:pStyle w:val="Style17"/>
        <w:numPr>
          <w:ilvl w:val="0"/>
          <w:numId w:val="31"/>
        </w:numPr>
        <w:tabs>
          <w:tab w:val="left" w:pos="0"/>
        </w:tabs>
        <w:spacing w:line="240" w:lineRule="auto"/>
        <w:ind w:firstLine="567"/>
        <w:rPr>
          <w:rStyle w:val="FontStyle58"/>
          <w:sz w:val="24"/>
          <w:szCs w:val="24"/>
        </w:rPr>
      </w:pPr>
      <w:r w:rsidRPr="00CF3A8A">
        <w:rPr>
          <w:rStyle w:val="FontStyle58"/>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CF3A8A" w:rsidRPr="00CF3A8A" w:rsidRDefault="00CF3A8A" w:rsidP="00CA21D4">
      <w:pPr>
        <w:pStyle w:val="Style17"/>
        <w:numPr>
          <w:ilvl w:val="0"/>
          <w:numId w:val="31"/>
        </w:numPr>
        <w:tabs>
          <w:tab w:val="left" w:pos="0"/>
        </w:tabs>
        <w:spacing w:line="240" w:lineRule="auto"/>
        <w:ind w:firstLine="567"/>
        <w:rPr>
          <w:rStyle w:val="FontStyle58"/>
          <w:sz w:val="24"/>
          <w:szCs w:val="24"/>
        </w:rPr>
      </w:pPr>
      <w:r w:rsidRPr="00CF3A8A">
        <w:rPr>
          <w:rStyle w:val="FontStyle58"/>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CF3A8A" w:rsidRPr="00CF3A8A" w:rsidRDefault="00CF3A8A" w:rsidP="00CA21D4">
      <w:pPr>
        <w:pStyle w:val="Style17"/>
        <w:numPr>
          <w:ilvl w:val="0"/>
          <w:numId w:val="31"/>
        </w:numPr>
        <w:tabs>
          <w:tab w:val="left" w:pos="0"/>
        </w:tabs>
        <w:spacing w:line="240" w:lineRule="auto"/>
        <w:ind w:firstLine="567"/>
        <w:rPr>
          <w:rStyle w:val="FontStyle58"/>
          <w:sz w:val="24"/>
          <w:szCs w:val="24"/>
        </w:rPr>
      </w:pPr>
      <w:r w:rsidRPr="00CF3A8A">
        <w:rPr>
          <w:rStyle w:val="FontStyle58"/>
          <w:sz w:val="24"/>
          <w:szCs w:val="24"/>
        </w:rPr>
        <w:t>признание ребёнка полноценным участником (субъектом) образовательных отношений;</w:t>
      </w:r>
    </w:p>
    <w:p w:rsidR="00CA21D4" w:rsidRPr="00CF3A8A" w:rsidRDefault="00CA21D4" w:rsidP="00CA21D4">
      <w:pPr>
        <w:pStyle w:val="Style17"/>
        <w:numPr>
          <w:ilvl w:val="0"/>
          <w:numId w:val="31"/>
        </w:numPr>
        <w:tabs>
          <w:tab w:val="left" w:pos="0"/>
        </w:tabs>
        <w:spacing w:line="240" w:lineRule="auto"/>
        <w:ind w:firstLine="567"/>
        <w:rPr>
          <w:rStyle w:val="FontStyle58"/>
          <w:sz w:val="24"/>
          <w:szCs w:val="24"/>
        </w:rPr>
      </w:pPr>
      <w:r w:rsidRPr="00CF3A8A">
        <w:rPr>
          <w:rStyle w:val="FontStyle58"/>
          <w:sz w:val="24"/>
          <w:szCs w:val="24"/>
        </w:rPr>
        <w:t>поддержка инициативы детей в различных видах деятельности;</w:t>
      </w:r>
    </w:p>
    <w:p w:rsidR="00CA21D4" w:rsidRPr="00CF3A8A" w:rsidRDefault="00CA21D4" w:rsidP="00CA21D4">
      <w:pPr>
        <w:pStyle w:val="Style17"/>
        <w:numPr>
          <w:ilvl w:val="0"/>
          <w:numId w:val="31"/>
        </w:numPr>
        <w:tabs>
          <w:tab w:val="left" w:pos="0"/>
        </w:tabs>
        <w:spacing w:line="240" w:lineRule="auto"/>
        <w:ind w:firstLine="567"/>
        <w:rPr>
          <w:rStyle w:val="FontStyle58"/>
          <w:sz w:val="24"/>
          <w:szCs w:val="24"/>
        </w:rPr>
      </w:pPr>
      <w:r w:rsidRPr="00CF3A8A">
        <w:rPr>
          <w:rStyle w:val="FontStyle58"/>
          <w:sz w:val="24"/>
          <w:szCs w:val="24"/>
        </w:rPr>
        <w:t>сотрудничество ДОО с семьей;</w:t>
      </w:r>
    </w:p>
    <w:p w:rsidR="00CA21D4" w:rsidRPr="00CF3A8A" w:rsidRDefault="00CA21D4" w:rsidP="00CA21D4">
      <w:pPr>
        <w:pStyle w:val="Style17"/>
        <w:numPr>
          <w:ilvl w:val="0"/>
          <w:numId w:val="31"/>
        </w:numPr>
        <w:tabs>
          <w:tab w:val="left" w:pos="0"/>
        </w:tabs>
        <w:spacing w:line="240" w:lineRule="auto"/>
        <w:ind w:firstLine="567"/>
        <w:rPr>
          <w:rStyle w:val="FontStyle58"/>
          <w:sz w:val="24"/>
          <w:szCs w:val="24"/>
        </w:rPr>
      </w:pPr>
      <w:r w:rsidRPr="00CF3A8A">
        <w:rPr>
          <w:rStyle w:val="FontStyle58"/>
          <w:sz w:val="24"/>
          <w:szCs w:val="24"/>
        </w:rPr>
        <w:t>приобщение детей к социокультурным нормам, традициям семьи, общества и государства;</w:t>
      </w:r>
    </w:p>
    <w:p w:rsidR="00CA21D4" w:rsidRPr="00CF3A8A" w:rsidRDefault="00CA21D4" w:rsidP="00CA21D4">
      <w:pPr>
        <w:pStyle w:val="Style17"/>
        <w:numPr>
          <w:ilvl w:val="0"/>
          <w:numId w:val="31"/>
        </w:numPr>
        <w:tabs>
          <w:tab w:val="left" w:pos="0"/>
        </w:tabs>
        <w:spacing w:line="240" w:lineRule="auto"/>
        <w:ind w:firstLine="567"/>
        <w:rPr>
          <w:rStyle w:val="FontStyle58"/>
          <w:sz w:val="24"/>
          <w:szCs w:val="24"/>
        </w:rPr>
      </w:pPr>
      <w:r w:rsidRPr="00CF3A8A">
        <w:rPr>
          <w:rStyle w:val="FontStyle58"/>
          <w:sz w:val="24"/>
          <w:szCs w:val="24"/>
        </w:rPr>
        <w:t>формирование познавательных интересов и познавательных действий ребёнка в различных видах деятельности;</w:t>
      </w:r>
    </w:p>
    <w:p w:rsidR="00CA21D4" w:rsidRPr="00CF3A8A" w:rsidRDefault="00CA21D4" w:rsidP="00CA21D4">
      <w:pPr>
        <w:pStyle w:val="Style17"/>
        <w:numPr>
          <w:ilvl w:val="0"/>
          <w:numId w:val="31"/>
        </w:numPr>
        <w:tabs>
          <w:tab w:val="left" w:pos="0"/>
        </w:tabs>
        <w:spacing w:line="240" w:lineRule="auto"/>
        <w:ind w:firstLine="567"/>
        <w:rPr>
          <w:rStyle w:val="FontStyle58"/>
          <w:sz w:val="24"/>
          <w:szCs w:val="24"/>
        </w:rPr>
      </w:pPr>
      <w:r w:rsidRPr="00CF3A8A">
        <w:rPr>
          <w:rStyle w:val="FontStyle58"/>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CA21D4" w:rsidRDefault="00CA21D4" w:rsidP="00CA21D4">
      <w:pPr>
        <w:pStyle w:val="Style17"/>
        <w:numPr>
          <w:ilvl w:val="0"/>
          <w:numId w:val="31"/>
        </w:numPr>
        <w:tabs>
          <w:tab w:val="left" w:pos="0"/>
        </w:tabs>
        <w:spacing w:line="240" w:lineRule="auto"/>
        <w:ind w:firstLine="567"/>
        <w:rPr>
          <w:rStyle w:val="FontStyle58"/>
          <w:sz w:val="24"/>
          <w:szCs w:val="24"/>
        </w:rPr>
      </w:pPr>
      <w:r w:rsidRPr="00CF3A8A">
        <w:rPr>
          <w:rStyle w:val="FontStyle58"/>
          <w:sz w:val="24"/>
          <w:szCs w:val="24"/>
        </w:rPr>
        <w:t>учёт этнокультурной ситуации развития детей.</w:t>
      </w:r>
    </w:p>
    <w:p w:rsidR="00CF762C" w:rsidRPr="00CF3A8A" w:rsidRDefault="00CF762C" w:rsidP="00CA21D4">
      <w:pPr>
        <w:pStyle w:val="Style17"/>
        <w:tabs>
          <w:tab w:val="left" w:pos="0"/>
        </w:tabs>
        <w:spacing w:line="240" w:lineRule="auto"/>
        <w:ind w:firstLine="567"/>
      </w:pPr>
    </w:p>
    <w:p w:rsidR="00F22C0E" w:rsidRPr="00F22C0E" w:rsidRDefault="00F22C0E" w:rsidP="009A6997">
      <w:pPr>
        <w:pStyle w:val="a3"/>
        <w:numPr>
          <w:ilvl w:val="1"/>
          <w:numId w:val="3"/>
        </w:numPr>
        <w:spacing w:after="0" w:line="240" w:lineRule="auto"/>
        <w:jc w:val="center"/>
        <w:rPr>
          <w:rFonts w:ascii="Times New Roman" w:hAnsi="Times New Roman"/>
          <w:b/>
          <w:sz w:val="24"/>
          <w:szCs w:val="24"/>
          <w:lang w:eastAsia="ru-RU"/>
        </w:rPr>
      </w:pPr>
      <w:r w:rsidRPr="00F22C0E">
        <w:rPr>
          <w:rFonts w:ascii="Times New Roman" w:hAnsi="Times New Roman"/>
          <w:b/>
          <w:sz w:val="24"/>
          <w:szCs w:val="24"/>
          <w:lang w:eastAsia="ru-RU"/>
        </w:rPr>
        <w:t xml:space="preserve">Планируемые результаты в </w:t>
      </w:r>
      <w:r>
        <w:rPr>
          <w:rFonts w:ascii="Times New Roman" w:hAnsi="Times New Roman"/>
          <w:b/>
          <w:sz w:val="24"/>
          <w:szCs w:val="24"/>
          <w:lang w:eastAsia="ru-RU"/>
        </w:rPr>
        <w:t xml:space="preserve">младшем дошкольном </w:t>
      </w:r>
      <w:r w:rsidRPr="00F22C0E">
        <w:rPr>
          <w:rFonts w:ascii="Times New Roman" w:hAnsi="Times New Roman"/>
          <w:b/>
          <w:sz w:val="24"/>
          <w:szCs w:val="24"/>
          <w:lang w:eastAsia="ru-RU"/>
        </w:rPr>
        <w:t>возрасте</w:t>
      </w:r>
    </w:p>
    <w:p w:rsidR="00F22C0E" w:rsidRPr="00F22C0E" w:rsidRDefault="00F22C0E" w:rsidP="00CA21D4">
      <w:pPr>
        <w:spacing w:after="0" w:line="240" w:lineRule="auto"/>
        <w:ind w:firstLine="567"/>
        <w:jc w:val="both"/>
        <w:rPr>
          <w:rFonts w:ascii="Times New Roman" w:hAnsi="Times New Roman"/>
          <w:sz w:val="24"/>
          <w:szCs w:val="24"/>
        </w:rPr>
      </w:pPr>
      <w:r w:rsidRPr="00F22C0E">
        <w:rPr>
          <w:rFonts w:ascii="Times New Roman" w:hAnsi="Times New Roman"/>
          <w:sz w:val="24"/>
          <w:szCs w:val="24"/>
        </w:rPr>
        <w:t>К четырем годам:</w:t>
      </w:r>
    </w:p>
    <w:p w:rsidR="00F22C0E" w:rsidRPr="00F22C0E" w:rsidRDefault="00F22C0E" w:rsidP="00CA21D4">
      <w:pPr>
        <w:spacing w:after="0" w:line="240" w:lineRule="auto"/>
        <w:ind w:firstLine="567"/>
        <w:jc w:val="both"/>
        <w:rPr>
          <w:rFonts w:ascii="Times New Roman" w:hAnsi="Times New Roman"/>
          <w:sz w:val="24"/>
          <w:szCs w:val="24"/>
        </w:rPr>
      </w:pPr>
      <w:r w:rsidRPr="00F22C0E">
        <w:rPr>
          <w:rFonts w:ascii="Times New Roman" w:hAnsi="Times New Roman"/>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F22C0E" w:rsidRPr="00F22C0E" w:rsidRDefault="00F22C0E" w:rsidP="00CA21D4">
      <w:pPr>
        <w:spacing w:after="0" w:line="240" w:lineRule="auto"/>
        <w:ind w:firstLine="567"/>
        <w:jc w:val="both"/>
        <w:rPr>
          <w:rFonts w:ascii="Times New Roman" w:hAnsi="Times New Roman"/>
          <w:sz w:val="24"/>
          <w:szCs w:val="24"/>
        </w:rPr>
      </w:pPr>
      <w:r w:rsidRPr="00F22C0E">
        <w:rPr>
          <w:rFonts w:ascii="Times New Roman" w:hAnsi="Times New Roman"/>
          <w:sz w:val="24"/>
          <w:szCs w:val="24"/>
        </w:rPr>
        <w:lastRenderedPageBreak/>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F22C0E" w:rsidRPr="00F22C0E" w:rsidRDefault="00F22C0E" w:rsidP="00CA21D4">
      <w:pPr>
        <w:spacing w:after="0" w:line="240" w:lineRule="auto"/>
        <w:ind w:firstLine="567"/>
        <w:jc w:val="both"/>
        <w:rPr>
          <w:rFonts w:ascii="Times New Roman" w:hAnsi="Times New Roman"/>
          <w:sz w:val="24"/>
          <w:szCs w:val="24"/>
        </w:rPr>
      </w:pPr>
      <w:r w:rsidRPr="00F22C0E">
        <w:rPr>
          <w:rFonts w:ascii="Times New Roman" w:hAnsi="Times New Roman"/>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F22C0E" w:rsidRPr="00F22C0E" w:rsidRDefault="00F22C0E" w:rsidP="00CA21D4">
      <w:pPr>
        <w:spacing w:after="0" w:line="240" w:lineRule="auto"/>
        <w:ind w:firstLine="567"/>
        <w:jc w:val="both"/>
        <w:rPr>
          <w:rFonts w:ascii="Times New Roman" w:hAnsi="Times New Roman"/>
          <w:sz w:val="24"/>
          <w:szCs w:val="24"/>
        </w:rPr>
      </w:pPr>
      <w:r w:rsidRPr="00F22C0E">
        <w:rPr>
          <w:rFonts w:ascii="Times New Roman" w:hAnsi="Times New Roman"/>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F22C0E" w:rsidRPr="00F22C0E" w:rsidRDefault="00F22C0E" w:rsidP="00CA21D4">
      <w:pPr>
        <w:spacing w:after="0" w:line="240" w:lineRule="auto"/>
        <w:ind w:firstLine="567"/>
        <w:jc w:val="both"/>
        <w:rPr>
          <w:rFonts w:ascii="Times New Roman" w:hAnsi="Times New Roman"/>
          <w:sz w:val="24"/>
          <w:szCs w:val="24"/>
        </w:rPr>
      </w:pPr>
      <w:r w:rsidRPr="00F22C0E">
        <w:rPr>
          <w:rFonts w:ascii="Times New Roman" w:hAnsi="Times New Roman"/>
          <w:sz w:val="24"/>
          <w:szCs w:val="24"/>
        </w:rPr>
        <w:t>ребёнок проявляет доверие к миру, положительно оценивает себя, говорит о себе в первом лице;</w:t>
      </w:r>
    </w:p>
    <w:p w:rsidR="00F22C0E" w:rsidRPr="00F22C0E" w:rsidRDefault="00F22C0E" w:rsidP="00CA21D4">
      <w:pPr>
        <w:spacing w:after="0" w:line="240" w:lineRule="auto"/>
        <w:ind w:firstLine="567"/>
        <w:jc w:val="both"/>
        <w:rPr>
          <w:rFonts w:ascii="Times New Roman" w:hAnsi="Times New Roman"/>
          <w:sz w:val="24"/>
          <w:szCs w:val="24"/>
        </w:rPr>
      </w:pPr>
      <w:r w:rsidRPr="00F22C0E">
        <w:rPr>
          <w:rFonts w:ascii="Times New Roman" w:hAnsi="Times New Roman"/>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F22C0E" w:rsidRPr="00F22C0E" w:rsidRDefault="00F22C0E" w:rsidP="00CA21D4">
      <w:pPr>
        <w:spacing w:after="0" w:line="240" w:lineRule="auto"/>
        <w:ind w:firstLine="567"/>
        <w:jc w:val="both"/>
        <w:rPr>
          <w:rFonts w:ascii="Times New Roman" w:hAnsi="Times New Roman"/>
          <w:sz w:val="24"/>
          <w:szCs w:val="24"/>
        </w:rPr>
      </w:pPr>
      <w:r w:rsidRPr="00F22C0E">
        <w:rPr>
          <w:rFonts w:ascii="Times New Roman" w:hAnsi="Times New Roman"/>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F22C0E" w:rsidRPr="00F22C0E" w:rsidRDefault="00F22C0E" w:rsidP="00CA21D4">
      <w:pPr>
        <w:spacing w:after="0" w:line="240" w:lineRule="auto"/>
        <w:ind w:firstLine="567"/>
        <w:jc w:val="both"/>
        <w:rPr>
          <w:rFonts w:ascii="Times New Roman" w:hAnsi="Times New Roman"/>
          <w:sz w:val="24"/>
          <w:szCs w:val="24"/>
        </w:rPr>
      </w:pPr>
      <w:r w:rsidRPr="00F22C0E">
        <w:rPr>
          <w:rFonts w:ascii="Times New Roman" w:hAnsi="Times New Roman"/>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F22C0E" w:rsidRPr="00F22C0E" w:rsidRDefault="00F22C0E" w:rsidP="00CA21D4">
      <w:pPr>
        <w:spacing w:after="0" w:line="240" w:lineRule="auto"/>
        <w:ind w:firstLine="567"/>
        <w:jc w:val="both"/>
        <w:rPr>
          <w:rFonts w:ascii="Times New Roman" w:hAnsi="Times New Roman"/>
          <w:sz w:val="24"/>
          <w:szCs w:val="24"/>
        </w:rPr>
      </w:pPr>
      <w:r w:rsidRPr="00F22C0E">
        <w:rPr>
          <w:rFonts w:ascii="Times New Roman" w:hAnsi="Times New Roman"/>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F22C0E" w:rsidRPr="00F22C0E" w:rsidRDefault="00F22C0E" w:rsidP="00CA21D4">
      <w:pPr>
        <w:spacing w:after="0" w:line="240" w:lineRule="auto"/>
        <w:ind w:firstLine="567"/>
        <w:jc w:val="both"/>
        <w:rPr>
          <w:rFonts w:ascii="Times New Roman" w:hAnsi="Times New Roman"/>
          <w:sz w:val="24"/>
          <w:szCs w:val="24"/>
        </w:rPr>
      </w:pPr>
      <w:r w:rsidRPr="00F22C0E">
        <w:rPr>
          <w:rFonts w:ascii="Times New Roman" w:hAnsi="Times New Roman"/>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F22C0E" w:rsidRPr="00F22C0E" w:rsidRDefault="00F22C0E" w:rsidP="00CA21D4">
      <w:pPr>
        <w:spacing w:after="0" w:line="240" w:lineRule="auto"/>
        <w:ind w:firstLine="567"/>
        <w:jc w:val="both"/>
        <w:rPr>
          <w:rFonts w:ascii="Times New Roman" w:hAnsi="Times New Roman"/>
          <w:sz w:val="24"/>
          <w:szCs w:val="24"/>
        </w:rPr>
      </w:pPr>
      <w:r w:rsidRPr="00F22C0E">
        <w:rPr>
          <w:rFonts w:ascii="Times New Roman" w:hAnsi="Times New Roman"/>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F22C0E" w:rsidRPr="00F22C0E" w:rsidRDefault="00F22C0E" w:rsidP="00CA21D4">
      <w:pPr>
        <w:spacing w:after="0" w:line="240" w:lineRule="auto"/>
        <w:ind w:firstLine="567"/>
        <w:jc w:val="both"/>
        <w:rPr>
          <w:rFonts w:ascii="Times New Roman" w:hAnsi="Times New Roman"/>
          <w:sz w:val="24"/>
          <w:szCs w:val="24"/>
        </w:rPr>
      </w:pPr>
      <w:r w:rsidRPr="00F22C0E">
        <w:rPr>
          <w:rFonts w:ascii="Times New Roman" w:hAnsi="Times New Roman"/>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F22C0E" w:rsidRPr="00F22C0E" w:rsidRDefault="00F22C0E" w:rsidP="00CA21D4">
      <w:pPr>
        <w:spacing w:after="0" w:line="240" w:lineRule="auto"/>
        <w:ind w:firstLine="567"/>
        <w:jc w:val="both"/>
        <w:rPr>
          <w:rFonts w:ascii="Times New Roman" w:hAnsi="Times New Roman"/>
          <w:sz w:val="24"/>
          <w:szCs w:val="24"/>
        </w:rPr>
      </w:pPr>
      <w:r w:rsidRPr="00F22C0E">
        <w:rPr>
          <w:rFonts w:ascii="Times New Roman" w:hAnsi="Times New Roman"/>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F22C0E" w:rsidRPr="00F22C0E" w:rsidRDefault="00F22C0E" w:rsidP="00CA21D4">
      <w:pPr>
        <w:spacing w:after="0" w:line="240" w:lineRule="auto"/>
        <w:ind w:firstLine="567"/>
        <w:jc w:val="both"/>
        <w:rPr>
          <w:rFonts w:ascii="Times New Roman" w:hAnsi="Times New Roman"/>
          <w:sz w:val="24"/>
          <w:szCs w:val="24"/>
        </w:rPr>
      </w:pPr>
      <w:r w:rsidRPr="00F22C0E">
        <w:rPr>
          <w:rFonts w:ascii="Times New Roman" w:hAnsi="Times New Roman"/>
          <w:sz w:val="24"/>
          <w:szCs w:val="24"/>
        </w:rPr>
        <w:t>ребёнок совместно со взрослым пересказывает знакомые сказки, короткие стихи;</w:t>
      </w:r>
    </w:p>
    <w:p w:rsidR="00F22C0E" w:rsidRPr="00F22C0E" w:rsidRDefault="00F22C0E" w:rsidP="00CA21D4">
      <w:pPr>
        <w:spacing w:after="0" w:line="240" w:lineRule="auto"/>
        <w:ind w:firstLine="567"/>
        <w:jc w:val="both"/>
        <w:rPr>
          <w:rFonts w:ascii="Times New Roman" w:hAnsi="Times New Roman"/>
          <w:sz w:val="24"/>
          <w:szCs w:val="24"/>
        </w:rPr>
      </w:pPr>
      <w:r w:rsidRPr="00F22C0E">
        <w:rPr>
          <w:rFonts w:ascii="Times New Roman" w:hAnsi="Times New Roman"/>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F22C0E" w:rsidRPr="00F22C0E" w:rsidRDefault="00F22C0E" w:rsidP="00CA21D4">
      <w:pPr>
        <w:spacing w:after="0" w:line="240" w:lineRule="auto"/>
        <w:ind w:firstLine="567"/>
        <w:jc w:val="both"/>
        <w:rPr>
          <w:rFonts w:ascii="Times New Roman" w:hAnsi="Times New Roman"/>
          <w:sz w:val="24"/>
          <w:szCs w:val="24"/>
        </w:rPr>
      </w:pPr>
      <w:r w:rsidRPr="00F22C0E">
        <w:rPr>
          <w:rFonts w:ascii="Times New Roman" w:hAnsi="Times New Roman"/>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F22C0E" w:rsidRPr="00F22C0E" w:rsidRDefault="00F22C0E" w:rsidP="00CA21D4">
      <w:pPr>
        <w:spacing w:after="0" w:line="240" w:lineRule="auto"/>
        <w:ind w:firstLine="567"/>
        <w:jc w:val="both"/>
        <w:rPr>
          <w:rFonts w:ascii="Times New Roman" w:hAnsi="Times New Roman"/>
          <w:sz w:val="24"/>
          <w:szCs w:val="24"/>
        </w:rPr>
      </w:pPr>
      <w:r w:rsidRPr="00F22C0E">
        <w:rPr>
          <w:rFonts w:ascii="Times New Roman" w:hAnsi="Times New Roman"/>
          <w:sz w:val="24"/>
          <w:szCs w:val="24"/>
        </w:rPr>
        <w:t>ребёнок проявляет интерес к миру, к себе и окружающим людям;</w:t>
      </w:r>
    </w:p>
    <w:p w:rsidR="00F22C0E" w:rsidRPr="00F22C0E" w:rsidRDefault="00F22C0E" w:rsidP="00CA21D4">
      <w:pPr>
        <w:spacing w:after="0" w:line="240" w:lineRule="auto"/>
        <w:ind w:firstLine="567"/>
        <w:jc w:val="both"/>
        <w:rPr>
          <w:rFonts w:ascii="Times New Roman" w:hAnsi="Times New Roman"/>
          <w:sz w:val="24"/>
          <w:szCs w:val="24"/>
        </w:rPr>
      </w:pPr>
      <w:r w:rsidRPr="00F22C0E">
        <w:rPr>
          <w:rFonts w:ascii="Times New Roman" w:hAnsi="Times New Roman"/>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F22C0E" w:rsidRPr="00F22C0E" w:rsidRDefault="00F22C0E" w:rsidP="00CA21D4">
      <w:pPr>
        <w:spacing w:after="0" w:line="240" w:lineRule="auto"/>
        <w:ind w:firstLine="567"/>
        <w:jc w:val="both"/>
        <w:rPr>
          <w:rFonts w:ascii="Times New Roman" w:hAnsi="Times New Roman"/>
          <w:sz w:val="24"/>
          <w:szCs w:val="24"/>
        </w:rPr>
      </w:pPr>
      <w:r w:rsidRPr="00F22C0E">
        <w:rPr>
          <w:rFonts w:ascii="Times New Roman" w:hAnsi="Times New Roman"/>
          <w:sz w:val="24"/>
          <w:szCs w:val="24"/>
        </w:rPr>
        <w:t xml:space="preserve">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w:t>
      </w:r>
      <w:r w:rsidRPr="00F22C0E">
        <w:rPr>
          <w:rFonts w:ascii="Times New Roman" w:hAnsi="Times New Roman"/>
          <w:sz w:val="24"/>
          <w:szCs w:val="24"/>
        </w:rPr>
        <w:lastRenderedPageBreak/>
        <w:t>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F22C0E" w:rsidRPr="00F22C0E" w:rsidRDefault="00F22C0E" w:rsidP="00CA21D4">
      <w:pPr>
        <w:spacing w:after="0" w:line="240" w:lineRule="auto"/>
        <w:ind w:firstLine="567"/>
        <w:jc w:val="both"/>
        <w:rPr>
          <w:rFonts w:ascii="Times New Roman" w:hAnsi="Times New Roman"/>
          <w:sz w:val="24"/>
          <w:szCs w:val="24"/>
        </w:rPr>
      </w:pPr>
      <w:r w:rsidRPr="00F22C0E">
        <w:rPr>
          <w:rFonts w:ascii="Times New Roman" w:hAnsi="Times New Roman"/>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F22C0E" w:rsidRPr="00F22C0E" w:rsidRDefault="00F22C0E" w:rsidP="00CA21D4">
      <w:pPr>
        <w:spacing w:after="0" w:line="240" w:lineRule="auto"/>
        <w:ind w:firstLine="567"/>
        <w:jc w:val="both"/>
        <w:rPr>
          <w:rFonts w:ascii="Times New Roman" w:hAnsi="Times New Roman"/>
          <w:sz w:val="24"/>
          <w:szCs w:val="24"/>
        </w:rPr>
      </w:pPr>
      <w:r w:rsidRPr="00F22C0E">
        <w:rPr>
          <w:rFonts w:ascii="Times New Roman" w:hAnsi="Times New Roman"/>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F22C0E" w:rsidRPr="00F22C0E" w:rsidRDefault="00F22C0E" w:rsidP="00CA21D4">
      <w:pPr>
        <w:spacing w:after="0" w:line="240" w:lineRule="auto"/>
        <w:ind w:firstLine="567"/>
        <w:jc w:val="both"/>
        <w:rPr>
          <w:rFonts w:ascii="Times New Roman" w:hAnsi="Times New Roman"/>
          <w:sz w:val="24"/>
          <w:szCs w:val="24"/>
        </w:rPr>
      </w:pPr>
      <w:r w:rsidRPr="00F22C0E">
        <w:rPr>
          <w:rFonts w:ascii="Times New Roman" w:hAnsi="Times New Roman"/>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F07E90" w:rsidRDefault="00F22C0E" w:rsidP="00CA21D4">
      <w:pPr>
        <w:spacing w:after="0" w:line="240" w:lineRule="auto"/>
        <w:ind w:firstLine="567"/>
        <w:jc w:val="both"/>
        <w:rPr>
          <w:rFonts w:ascii="Times New Roman" w:hAnsi="Times New Roman"/>
          <w:sz w:val="24"/>
          <w:szCs w:val="24"/>
        </w:rPr>
      </w:pPr>
      <w:r w:rsidRPr="00F22C0E">
        <w:rPr>
          <w:rFonts w:ascii="Times New Roman" w:hAnsi="Times New Roman"/>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F22C0E" w:rsidRDefault="00F22C0E" w:rsidP="00CA21D4">
      <w:pPr>
        <w:spacing w:after="0" w:line="240" w:lineRule="auto"/>
        <w:ind w:firstLine="567"/>
        <w:jc w:val="both"/>
        <w:rPr>
          <w:rFonts w:ascii="Times New Roman" w:hAnsi="Times New Roman"/>
          <w:sz w:val="24"/>
          <w:szCs w:val="24"/>
        </w:rPr>
      </w:pPr>
    </w:p>
    <w:p w:rsidR="00325016" w:rsidRPr="00AE1C7B" w:rsidRDefault="00325016" w:rsidP="009A6997">
      <w:pPr>
        <w:pStyle w:val="a3"/>
        <w:numPr>
          <w:ilvl w:val="1"/>
          <w:numId w:val="3"/>
        </w:numPr>
        <w:spacing w:after="0" w:line="240" w:lineRule="auto"/>
        <w:jc w:val="center"/>
        <w:rPr>
          <w:rFonts w:ascii="Times New Roman" w:hAnsi="Times New Roman"/>
          <w:b/>
          <w:sz w:val="24"/>
          <w:szCs w:val="24"/>
          <w:lang w:eastAsia="ru-RU"/>
        </w:rPr>
      </w:pPr>
      <w:r w:rsidRPr="00AE1C7B">
        <w:rPr>
          <w:rFonts w:ascii="Times New Roman" w:hAnsi="Times New Roman"/>
          <w:b/>
          <w:sz w:val="24"/>
          <w:szCs w:val="24"/>
          <w:lang w:eastAsia="ru-RU"/>
        </w:rPr>
        <w:t>Педагогическая диагностика</w:t>
      </w:r>
    </w:p>
    <w:p w:rsidR="00F157DD" w:rsidRPr="00F157DD" w:rsidRDefault="00F157DD" w:rsidP="00CA21D4">
      <w:pPr>
        <w:pStyle w:val="a3"/>
        <w:spacing w:after="0" w:line="240" w:lineRule="auto"/>
        <w:ind w:left="0" w:firstLine="567"/>
        <w:jc w:val="both"/>
        <w:rPr>
          <w:rFonts w:ascii="Times New Roman" w:hAnsi="Times New Roman"/>
          <w:sz w:val="24"/>
          <w:szCs w:val="24"/>
          <w:lang w:eastAsia="ru-RU"/>
        </w:rPr>
      </w:pPr>
      <w:r w:rsidRPr="00F157DD">
        <w:rPr>
          <w:rFonts w:ascii="Times New Roman" w:hAnsi="Times New Roman"/>
          <w:sz w:val="24"/>
          <w:szCs w:val="24"/>
          <w:lang w:eastAsia="ru-RU"/>
        </w:rPr>
        <w:t>Планируемые результаты освоения программы образования детей 3-4 лет заданы как целевые ориентиры и представляют собой социально-нормативные возрастные характеристики возможных достижений ребёнка раннего возраста.</w:t>
      </w:r>
    </w:p>
    <w:p w:rsidR="00F157DD" w:rsidRPr="00F157DD" w:rsidRDefault="00F157DD" w:rsidP="00CA21D4">
      <w:pPr>
        <w:pStyle w:val="a3"/>
        <w:spacing w:after="0" w:line="240" w:lineRule="auto"/>
        <w:ind w:left="0" w:firstLine="567"/>
        <w:jc w:val="both"/>
        <w:rPr>
          <w:rFonts w:ascii="Times New Roman" w:hAnsi="Times New Roman"/>
          <w:sz w:val="24"/>
          <w:szCs w:val="24"/>
          <w:lang w:eastAsia="ru-RU"/>
        </w:rPr>
      </w:pPr>
      <w:r w:rsidRPr="00F157DD">
        <w:rPr>
          <w:rFonts w:ascii="Times New Roman" w:hAnsi="Times New Roman"/>
          <w:sz w:val="24"/>
          <w:szCs w:val="24"/>
          <w:lang w:eastAsia="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F157DD" w:rsidRPr="00F157DD" w:rsidRDefault="00F157DD" w:rsidP="00CA21D4">
      <w:pPr>
        <w:pStyle w:val="a3"/>
        <w:spacing w:after="0" w:line="240" w:lineRule="auto"/>
        <w:ind w:left="0" w:firstLine="567"/>
        <w:jc w:val="both"/>
        <w:rPr>
          <w:rFonts w:ascii="Times New Roman" w:hAnsi="Times New Roman"/>
          <w:sz w:val="24"/>
          <w:szCs w:val="24"/>
          <w:lang w:eastAsia="ru-RU"/>
        </w:rPr>
      </w:pPr>
      <w:r w:rsidRPr="00F157DD">
        <w:rPr>
          <w:rFonts w:ascii="Times New Roman" w:hAnsi="Times New Roman"/>
          <w:sz w:val="24"/>
          <w:szCs w:val="24"/>
          <w:lang w:eastAsia="ru-RU"/>
        </w:rPr>
        <w:t xml:space="preserve">  Освоение рабочей программы не сопровождается проведением промежуточных аттестаций и итоговой аттестации обучающихся. Педагогическая диагностика направлена на оценку индивидуального развития детей младшего возраста, на основе которой определяется эффективность педагогических действий и осуществляется их дальнейшее планирование.</w:t>
      </w:r>
    </w:p>
    <w:p w:rsidR="00F157DD" w:rsidRPr="00F157DD" w:rsidRDefault="00F157DD" w:rsidP="00CA21D4">
      <w:pPr>
        <w:pStyle w:val="a3"/>
        <w:spacing w:after="0" w:line="240" w:lineRule="auto"/>
        <w:ind w:left="0" w:firstLine="567"/>
        <w:jc w:val="both"/>
        <w:rPr>
          <w:rFonts w:ascii="Times New Roman" w:hAnsi="Times New Roman"/>
          <w:sz w:val="24"/>
          <w:szCs w:val="24"/>
          <w:lang w:eastAsia="ru-RU"/>
        </w:rPr>
      </w:pPr>
      <w:r w:rsidRPr="00F157DD">
        <w:rPr>
          <w:rFonts w:ascii="Times New Roman" w:hAnsi="Times New Roman"/>
          <w:sz w:val="24"/>
          <w:szCs w:val="24"/>
          <w:lang w:eastAsia="ru-RU"/>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rsidR="00F157DD" w:rsidRPr="00F157DD" w:rsidRDefault="00F157DD" w:rsidP="00CA21D4">
      <w:pPr>
        <w:pStyle w:val="a3"/>
        <w:spacing w:after="0" w:line="240" w:lineRule="auto"/>
        <w:ind w:left="0" w:firstLine="567"/>
        <w:jc w:val="both"/>
        <w:rPr>
          <w:rFonts w:ascii="Times New Roman" w:hAnsi="Times New Roman"/>
          <w:sz w:val="24"/>
          <w:szCs w:val="24"/>
          <w:lang w:eastAsia="ru-RU"/>
        </w:rPr>
      </w:pPr>
      <w:r w:rsidRPr="00F157DD">
        <w:rPr>
          <w:rFonts w:ascii="Times New Roman" w:hAnsi="Times New Roman"/>
          <w:sz w:val="24"/>
          <w:szCs w:val="24"/>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F157DD" w:rsidRPr="00F157DD" w:rsidRDefault="00F157DD" w:rsidP="00CA21D4">
      <w:pPr>
        <w:pStyle w:val="a3"/>
        <w:spacing w:after="0" w:line="240" w:lineRule="auto"/>
        <w:ind w:left="0" w:firstLine="567"/>
        <w:jc w:val="both"/>
        <w:rPr>
          <w:rFonts w:ascii="Times New Roman" w:hAnsi="Times New Roman"/>
          <w:sz w:val="24"/>
          <w:szCs w:val="24"/>
          <w:lang w:eastAsia="ru-RU"/>
        </w:rPr>
      </w:pPr>
      <w:r w:rsidRPr="00F157DD">
        <w:rPr>
          <w:rFonts w:ascii="Times New Roman" w:hAnsi="Times New Roman"/>
          <w:sz w:val="24"/>
          <w:szCs w:val="24"/>
          <w:lang w:eastAsia="ru-RU"/>
        </w:rPr>
        <w:t>2) оптимизации работы с группой детей.</w:t>
      </w:r>
    </w:p>
    <w:p w:rsidR="00CA21D4" w:rsidRDefault="00F157DD" w:rsidP="00CA21D4">
      <w:pPr>
        <w:pStyle w:val="a3"/>
        <w:spacing w:after="0" w:line="240" w:lineRule="auto"/>
        <w:ind w:left="0" w:firstLine="567"/>
        <w:jc w:val="both"/>
        <w:rPr>
          <w:rFonts w:ascii="Times New Roman" w:hAnsi="Times New Roman"/>
          <w:sz w:val="24"/>
          <w:szCs w:val="24"/>
          <w:lang w:eastAsia="ru-RU"/>
        </w:rPr>
      </w:pPr>
      <w:r w:rsidRPr="00F157DD">
        <w:rPr>
          <w:rFonts w:ascii="Times New Roman" w:hAnsi="Times New Roman"/>
          <w:sz w:val="24"/>
          <w:szCs w:val="24"/>
          <w:lang w:eastAsia="ru-RU"/>
        </w:rPr>
        <w:t xml:space="preserve">  Основным методом педагогической диагностики является наблюдение. Ориентирами для наблюдения являются возрастные характеристики развития ребёнка. </w:t>
      </w:r>
    </w:p>
    <w:p w:rsidR="00CA21D4" w:rsidRDefault="00F157DD" w:rsidP="00CA21D4">
      <w:pPr>
        <w:pStyle w:val="a3"/>
        <w:spacing w:after="0" w:line="240" w:lineRule="auto"/>
        <w:ind w:left="0" w:firstLine="567"/>
        <w:jc w:val="both"/>
        <w:rPr>
          <w:rFonts w:ascii="Times New Roman" w:hAnsi="Times New Roman"/>
          <w:sz w:val="24"/>
          <w:szCs w:val="24"/>
          <w:lang w:eastAsia="ru-RU"/>
        </w:rPr>
      </w:pPr>
      <w:r w:rsidRPr="00F157DD">
        <w:rPr>
          <w:rFonts w:ascii="Times New Roman" w:hAnsi="Times New Roman"/>
          <w:sz w:val="24"/>
          <w:szCs w:val="24"/>
          <w:lang w:eastAsia="ru-RU"/>
        </w:rPr>
        <w:t xml:space="preserve">Они выступают как обобщённые показатели возможных достижений детей на разных этапах дошкольного детства в соответствующих образовательных областях. </w:t>
      </w:r>
    </w:p>
    <w:p w:rsidR="00CA21D4" w:rsidRDefault="00F157DD" w:rsidP="00CA21D4">
      <w:pPr>
        <w:pStyle w:val="a3"/>
        <w:spacing w:after="0" w:line="240" w:lineRule="auto"/>
        <w:ind w:left="0" w:firstLine="567"/>
        <w:jc w:val="both"/>
        <w:rPr>
          <w:rFonts w:ascii="Times New Roman" w:hAnsi="Times New Roman"/>
          <w:sz w:val="24"/>
          <w:szCs w:val="24"/>
          <w:lang w:eastAsia="ru-RU"/>
        </w:rPr>
      </w:pPr>
      <w:r w:rsidRPr="00F157DD">
        <w:rPr>
          <w:rFonts w:ascii="Times New Roman" w:hAnsi="Times New Roman"/>
          <w:sz w:val="24"/>
          <w:szCs w:val="24"/>
          <w:lang w:eastAsia="ru-RU"/>
        </w:rPr>
        <w:t xml:space="preserve">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rsidR="00CA21D4" w:rsidRDefault="00F157DD" w:rsidP="00CA21D4">
      <w:pPr>
        <w:pStyle w:val="a3"/>
        <w:spacing w:after="0" w:line="240" w:lineRule="auto"/>
        <w:ind w:left="0" w:firstLine="567"/>
        <w:jc w:val="both"/>
        <w:rPr>
          <w:rFonts w:ascii="Times New Roman" w:hAnsi="Times New Roman"/>
          <w:sz w:val="24"/>
          <w:szCs w:val="24"/>
          <w:lang w:eastAsia="ru-RU"/>
        </w:rPr>
      </w:pPr>
      <w:r w:rsidRPr="00F157DD">
        <w:rPr>
          <w:rFonts w:ascii="Times New Roman" w:hAnsi="Times New Roman"/>
          <w:sz w:val="24"/>
          <w:szCs w:val="24"/>
          <w:lang w:eastAsia="ru-RU"/>
        </w:rPr>
        <w:t xml:space="preserve">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F157DD" w:rsidRDefault="00F157DD" w:rsidP="00CA21D4">
      <w:pPr>
        <w:pStyle w:val="a3"/>
        <w:spacing w:after="0" w:line="240" w:lineRule="auto"/>
        <w:ind w:left="0" w:firstLine="567"/>
        <w:jc w:val="both"/>
        <w:rPr>
          <w:rFonts w:ascii="Times New Roman" w:hAnsi="Times New Roman"/>
          <w:sz w:val="24"/>
          <w:szCs w:val="24"/>
          <w:lang w:eastAsia="ru-RU"/>
        </w:rPr>
      </w:pPr>
      <w:r w:rsidRPr="00F157DD">
        <w:rPr>
          <w:rFonts w:ascii="Times New Roman" w:hAnsi="Times New Roman"/>
          <w:sz w:val="24"/>
          <w:szCs w:val="24"/>
          <w:lang w:eastAsia="ru-RU"/>
        </w:rPr>
        <w:t>Фиксация данных наблюдения позволит педагогу выявить и проанализировать динамику в развитии ребёнка на определённом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325016" w:rsidRPr="003C733E" w:rsidRDefault="00325016" w:rsidP="00325016">
      <w:pPr>
        <w:spacing w:after="0" w:line="240" w:lineRule="auto"/>
        <w:rPr>
          <w:rFonts w:ascii="Times New Roman" w:eastAsiaTheme="minorHAnsi" w:hAnsi="Times New Roman" w:cstheme="minorBidi"/>
          <w:sz w:val="24"/>
          <w:szCs w:val="24"/>
        </w:rPr>
      </w:pPr>
    </w:p>
    <w:p w:rsidR="00583AE9" w:rsidRDefault="007F297C" w:rsidP="001636A6">
      <w:pPr>
        <w:pStyle w:val="a6"/>
        <w:numPr>
          <w:ilvl w:val="1"/>
          <w:numId w:val="3"/>
        </w:numPr>
        <w:spacing w:before="20" w:after="20"/>
        <w:jc w:val="center"/>
        <w:rPr>
          <w:rFonts w:ascii="Times New Roman" w:hAnsi="Times New Roman"/>
          <w:b/>
          <w:sz w:val="24"/>
          <w:szCs w:val="24"/>
        </w:rPr>
      </w:pPr>
      <w:r w:rsidRPr="00467BB2">
        <w:rPr>
          <w:rFonts w:ascii="Times New Roman" w:hAnsi="Times New Roman"/>
          <w:b/>
          <w:sz w:val="24"/>
          <w:szCs w:val="24"/>
        </w:rPr>
        <w:lastRenderedPageBreak/>
        <w:t>Часть</w:t>
      </w:r>
      <w:r w:rsidR="00571058">
        <w:rPr>
          <w:rFonts w:ascii="Times New Roman" w:hAnsi="Times New Roman"/>
          <w:b/>
          <w:sz w:val="24"/>
          <w:szCs w:val="24"/>
        </w:rPr>
        <w:t>,</w:t>
      </w:r>
      <w:r w:rsidR="00A204C7">
        <w:rPr>
          <w:rFonts w:ascii="Times New Roman" w:hAnsi="Times New Roman"/>
          <w:b/>
          <w:sz w:val="24"/>
          <w:szCs w:val="24"/>
        </w:rPr>
        <w:t xml:space="preserve"> </w:t>
      </w:r>
      <w:r w:rsidRPr="00467BB2">
        <w:rPr>
          <w:rFonts w:ascii="Times New Roman" w:hAnsi="Times New Roman"/>
          <w:b/>
          <w:sz w:val="24"/>
          <w:szCs w:val="24"/>
        </w:rPr>
        <w:t>формируемая участниками образовательного процесса</w:t>
      </w:r>
    </w:p>
    <w:p w:rsidR="00100559" w:rsidRPr="00100559" w:rsidRDefault="00100559" w:rsidP="00100559">
      <w:pPr>
        <w:pStyle w:val="a6"/>
        <w:spacing w:before="20" w:after="20"/>
        <w:jc w:val="center"/>
        <w:rPr>
          <w:rFonts w:ascii="Times New Roman" w:hAnsi="Times New Roman"/>
          <w:b/>
          <w:sz w:val="24"/>
          <w:szCs w:val="24"/>
        </w:rPr>
      </w:pPr>
    </w:p>
    <w:p w:rsidR="003773EF" w:rsidRDefault="003773EF" w:rsidP="00CA21D4">
      <w:pPr>
        <w:tabs>
          <w:tab w:val="left" w:pos="3869"/>
        </w:tabs>
        <w:spacing w:after="0" w:line="240" w:lineRule="auto"/>
        <w:jc w:val="center"/>
        <w:rPr>
          <w:rFonts w:ascii="Times New Roman" w:hAnsi="Times New Roman"/>
          <w:sz w:val="24"/>
        </w:rPr>
      </w:pPr>
      <w:r>
        <w:rPr>
          <w:rFonts w:ascii="Times New Roman" w:hAnsi="Times New Roman"/>
          <w:b/>
          <w:sz w:val="24"/>
          <w:szCs w:val="24"/>
        </w:rPr>
        <w:t>1.6.</w:t>
      </w:r>
      <w:r w:rsidR="008458B2">
        <w:rPr>
          <w:rFonts w:ascii="Times New Roman" w:hAnsi="Times New Roman"/>
          <w:b/>
          <w:sz w:val="24"/>
          <w:szCs w:val="24"/>
        </w:rPr>
        <w:t>1.</w:t>
      </w:r>
      <w:r w:rsidR="008458B2" w:rsidRPr="003773EF">
        <w:rPr>
          <w:rFonts w:ascii="Times New Roman" w:hAnsi="Times New Roman"/>
          <w:b/>
          <w:sz w:val="24"/>
        </w:rPr>
        <w:t xml:space="preserve"> Программа</w:t>
      </w:r>
      <w:r w:rsidRPr="003773EF">
        <w:rPr>
          <w:rFonts w:ascii="Times New Roman" w:hAnsi="Times New Roman"/>
          <w:b/>
          <w:sz w:val="24"/>
        </w:rPr>
        <w:t xml:space="preserve"> «Радуга здоровья»</w:t>
      </w:r>
    </w:p>
    <w:p w:rsidR="00CA21D4" w:rsidRDefault="003773EF" w:rsidP="00CA21D4">
      <w:pPr>
        <w:spacing w:after="0" w:line="240" w:lineRule="auto"/>
        <w:ind w:firstLine="567"/>
        <w:jc w:val="both"/>
        <w:rPr>
          <w:rFonts w:ascii="Times New Roman" w:hAnsi="Times New Roman"/>
          <w:sz w:val="24"/>
        </w:rPr>
      </w:pPr>
      <w:r w:rsidRPr="003773EF">
        <w:rPr>
          <w:rFonts w:ascii="Times New Roman" w:hAnsi="Times New Roman"/>
          <w:sz w:val="24"/>
        </w:rPr>
        <w:t>Состояние здоровья населения в</w:t>
      </w:r>
      <w:r w:rsidR="008458B2">
        <w:rPr>
          <w:rFonts w:ascii="Times New Roman" w:hAnsi="Times New Roman"/>
          <w:sz w:val="24"/>
        </w:rPr>
        <w:t xml:space="preserve"> </w:t>
      </w:r>
      <w:r w:rsidRPr="003773EF">
        <w:rPr>
          <w:rFonts w:ascii="Times New Roman" w:hAnsi="Times New Roman"/>
          <w:sz w:val="24"/>
        </w:rPr>
        <w:t xml:space="preserve">Ханты-Мансийском автономном округе - Югра имеет свои особенности, что требует изучения и разработки целевых мероприятий по приоритетным проблемам регионального здравоохранения. </w:t>
      </w:r>
    </w:p>
    <w:p w:rsidR="00CA21D4" w:rsidRDefault="003773EF" w:rsidP="00CA21D4">
      <w:pPr>
        <w:spacing w:after="0" w:line="240" w:lineRule="auto"/>
        <w:ind w:firstLine="567"/>
        <w:jc w:val="both"/>
        <w:rPr>
          <w:rFonts w:ascii="Times New Roman" w:hAnsi="Times New Roman"/>
          <w:sz w:val="24"/>
        </w:rPr>
      </w:pPr>
      <w:r w:rsidRPr="003773EF">
        <w:rPr>
          <w:rFonts w:ascii="Times New Roman" w:hAnsi="Times New Roman"/>
          <w:sz w:val="24"/>
        </w:rPr>
        <w:t xml:space="preserve">Известно, что в целом состояние здоровья детей РФ прогрессивно ухудшается, а на детей, проживающих в северном регионе, дополнительно оказывают неблагоприятное влияние экстремальные природно-климатические факторы Севера. </w:t>
      </w:r>
    </w:p>
    <w:p w:rsidR="00CA21D4" w:rsidRDefault="003773EF" w:rsidP="00CA21D4">
      <w:pPr>
        <w:spacing w:after="0" w:line="240" w:lineRule="auto"/>
        <w:ind w:firstLine="567"/>
        <w:jc w:val="both"/>
        <w:rPr>
          <w:rFonts w:ascii="Times New Roman" w:hAnsi="Times New Roman"/>
          <w:sz w:val="24"/>
        </w:rPr>
      </w:pPr>
      <w:r w:rsidRPr="003773EF">
        <w:rPr>
          <w:rFonts w:ascii="Times New Roman" w:hAnsi="Times New Roman"/>
          <w:sz w:val="24"/>
        </w:rPr>
        <w:t xml:space="preserve">Экстремальные климатогеографические условия северных регионов (холодный, резко континентальный климат, частые и резкие перепады температуры и атмосферного давления) оказывают негативное воздействие на организм, усугубляя дезадаптацию основных гомеостатических систем человека и способствуя прогрессивному развитию сочетанной патологии. </w:t>
      </w:r>
    </w:p>
    <w:p w:rsidR="003773EF" w:rsidRPr="003773EF" w:rsidRDefault="003773EF" w:rsidP="00CA21D4">
      <w:pPr>
        <w:spacing w:after="0" w:line="240" w:lineRule="auto"/>
        <w:ind w:firstLine="567"/>
        <w:jc w:val="both"/>
        <w:rPr>
          <w:rFonts w:ascii="Times New Roman" w:hAnsi="Times New Roman"/>
          <w:sz w:val="24"/>
        </w:rPr>
      </w:pPr>
      <w:r w:rsidRPr="003773EF">
        <w:rPr>
          <w:rFonts w:ascii="Times New Roman" w:hAnsi="Times New Roman"/>
          <w:sz w:val="24"/>
        </w:rPr>
        <w:t xml:space="preserve">В результате воздействия экстремальных природно-климатических условий Севера формируется новый уровень функционирования основных систем организма, что требует повышенных сил организма детей и свидетельствует о напряженном характере адаптации к условиям внешней среды.  </w:t>
      </w:r>
    </w:p>
    <w:p w:rsidR="00CA21D4" w:rsidRDefault="003773EF" w:rsidP="00CA21D4">
      <w:pPr>
        <w:spacing w:after="0" w:line="240" w:lineRule="auto"/>
        <w:ind w:firstLine="567"/>
        <w:jc w:val="both"/>
        <w:rPr>
          <w:rFonts w:ascii="Times New Roman" w:hAnsi="Times New Roman"/>
          <w:sz w:val="24"/>
        </w:rPr>
      </w:pPr>
      <w:r w:rsidRPr="003773EF">
        <w:rPr>
          <w:rFonts w:ascii="Times New Roman" w:hAnsi="Times New Roman"/>
          <w:sz w:val="24"/>
        </w:rPr>
        <w:t xml:space="preserve">Для полноценного и гармоничного развития ребенка очень важно, чтобы среда вокруг него была развивающей и здоровьесберегающей. </w:t>
      </w:r>
    </w:p>
    <w:p w:rsidR="003773EF" w:rsidRPr="003773EF" w:rsidRDefault="003773EF" w:rsidP="00CA21D4">
      <w:pPr>
        <w:spacing w:after="0" w:line="240" w:lineRule="auto"/>
        <w:ind w:firstLine="567"/>
        <w:jc w:val="both"/>
        <w:rPr>
          <w:rFonts w:ascii="Times New Roman" w:hAnsi="Times New Roman"/>
          <w:sz w:val="24"/>
        </w:rPr>
      </w:pPr>
      <w:r w:rsidRPr="003773EF">
        <w:rPr>
          <w:rFonts w:ascii="Times New Roman" w:hAnsi="Times New Roman"/>
          <w:sz w:val="24"/>
        </w:rPr>
        <w:t>Здоровьесберегающее образовательное пространство рассматривается как комплекс социально-гигиенических, психолого-педагогических, морально-этических, экологических, физкультурно-оздоровительных, образовательных системных мер, обеспечивающих ребенку психическое и физическое благополучие, комфортную, морально-нравственную и бытовую среду в семье и детском саду.</w:t>
      </w:r>
    </w:p>
    <w:p w:rsidR="003773EF" w:rsidRPr="003773EF" w:rsidRDefault="003773EF" w:rsidP="00CA21D4">
      <w:pPr>
        <w:spacing w:after="0" w:line="240" w:lineRule="auto"/>
        <w:ind w:firstLine="567"/>
        <w:jc w:val="both"/>
        <w:rPr>
          <w:rFonts w:ascii="Times New Roman" w:hAnsi="Times New Roman"/>
          <w:sz w:val="24"/>
        </w:rPr>
      </w:pPr>
      <w:r w:rsidRPr="003773EF">
        <w:rPr>
          <w:rFonts w:ascii="Times New Roman" w:hAnsi="Times New Roman"/>
          <w:sz w:val="24"/>
        </w:rPr>
        <w:t>Одной из важнейших задач нашего детского сада является охрана и укрепление здоровья детей, обеспечение полноценного физического и психического развития. Поэтому коллектив ДОУ находится в постоянном поиске новых, эффективных форм работы по оздоровлению детей, используя как традиционные, так и нетрадиционные</w:t>
      </w:r>
      <w:r w:rsidR="008458B2">
        <w:rPr>
          <w:rFonts w:ascii="Times New Roman" w:hAnsi="Times New Roman"/>
          <w:sz w:val="24"/>
        </w:rPr>
        <w:t xml:space="preserve"> </w:t>
      </w:r>
      <w:r w:rsidRPr="003773EF">
        <w:rPr>
          <w:rFonts w:ascii="Times New Roman" w:hAnsi="Times New Roman"/>
          <w:sz w:val="24"/>
        </w:rPr>
        <w:t xml:space="preserve">методы и способы оздоровления детей, посещающих детский сад. </w:t>
      </w:r>
    </w:p>
    <w:p w:rsidR="003773EF" w:rsidRDefault="003773EF" w:rsidP="003773EF">
      <w:pPr>
        <w:tabs>
          <w:tab w:val="left" w:pos="3869"/>
        </w:tabs>
        <w:spacing w:after="0" w:line="240" w:lineRule="auto"/>
        <w:rPr>
          <w:rFonts w:ascii="Times New Roman" w:hAnsi="Times New Roman"/>
          <w:sz w:val="24"/>
        </w:rPr>
      </w:pPr>
    </w:p>
    <w:p w:rsidR="00B96B13" w:rsidRPr="00B96B13" w:rsidRDefault="00B96B13" w:rsidP="00CA21D4">
      <w:pPr>
        <w:spacing w:after="0" w:line="240" w:lineRule="auto"/>
        <w:ind w:firstLine="567"/>
        <w:jc w:val="both"/>
        <w:rPr>
          <w:rFonts w:ascii="Times New Roman" w:hAnsi="Times New Roman"/>
          <w:sz w:val="24"/>
        </w:rPr>
      </w:pPr>
      <w:r w:rsidRPr="00B96B13">
        <w:rPr>
          <w:rFonts w:ascii="Times New Roman" w:hAnsi="Times New Roman"/>
          <w:b/>
          <w:bCs/>
          <w:sz w:val="24"/>
        </w:rPr>
        <w:t>Цель программы:</w:t>
      </w:r>
      <w:r w:rsidRPr="00B96B13">
        <w:rPr>
          <w:rFonts w:ascii="Times New Roman" w:hAnsi="Times New Roman"/>
          <w:sz w:val="24"/>
        </w:rPr>
        <w:t xml:space="preserve"> создание в ДОУ </w:t>
      </w:r>
      <w:r w:rsidR="008458B2" w:rsidRPr="00B96B13">
        <w:rPr>
          <w:rFonts w:ascii="Times New Roman" w:hAnsi="Times New Roman"/>
          <w:sz w:val="24"/>
        </w:rPr>
        <w:t>здоровье сберегающей</w:t>
      </w:r>
      <w:r w:rsidRPr="00B96B13">
        <w:rPr>
          <w:rFonts w:ascii="Times New Roman" w:hAnsi="Times New Roman"/>
          <w:sz w:val="24"/>
        </w:rPr>
        <w:t xml:space="preserve"> среды, способствующей сохранению и укреплению физического и психического здоровья воспитанников.</w:t>
      </w:r>
    </w:p>
    <w:p w:rsidR="00B96B13" w:rsidRPr="00B96B13" w:rsidRDefault="00B96B13" w:rsidP="00CA21D4">
      <w:pPr>
        <w:spacing w:after="0" w:line="240" w:lineRule="auto"/>
        <w:ind w:firstLine="567"/>
        <w:jc w:val="both"/>
        <w:rPr>
          <w:rFonts w:ascii="Times New Roman" w:hAnsi="Times New Roman"/>
          <w:b/>
          <w:bCs/>
          <w:sz w:val="24"/>
        </w:rPr>
      </w:pPr>
      <w:r w:rsidRPr="00B96B13">
        <w:rPr>
          <w:rFonts w:ascii="Times New Roman" w:hAnsi="Times New Roman"/>
          <w:b/>
          <w:bCs/>
          <w:sz w:val="24"/>
        </w:rPr>
        <w:t>Задачи программы:</w:t>
      </w:r>
    </w:p>
    <w:p w:rsidR="00B96B13" w:rsidRPr="00B96B13" w:rsidRDefault="00B96B13" w:rsidP="00CA21D4">
      <w:pPr>
        <w:spacing w:after="0" w:line="240" w:lineRule="auto"/>
        <w:ind w:firstLine="567"/>
        <w:jc w:val="both"/>
        <w:rPr>
          <w:rFonts w:ascii="Times New Roman" w:hAnsi="Times New Roman"/>
          <w:sz w:val="24"/>
        </w:rPr>
      </w:pPr>
      <w:r w:rsidRPr="00B96B13">
        <w:rPr>
          <w:rFonts w:ascii="Times New Roman" w:hAnsi="Times New Roman"/>
          <w:sz w:val="24"/>
        </w:rPr>
        <w:t>1. Сохранять, укреплять физическое и психологическое здоровье воспитанников с учетом их индивидуальных особенностей;</w:t>
      </w:r>
    </w:p>
    <w:p w:rsidR="00B96B13" w:rsidRPr="00B96B13" w:rsidRDefault="00B96B13" w:rsidP="00CA21D4">
      <w:pPr>
        <w:spacing w:after="0" w:line="240" w:lineRule="auto"/>
        <w:ind w:firstLine="567"/>
        <w:jc w:val="both"/>
        <w:rPr>
          <w:rFonts w:ascii="Times New Roman" w:hAnsi="Times New Roman"/>
          <w:sz w:val="24"/>
        </w:rPr>
      </w:pPr>
      <w:r w:rsidRPr="00B96B13">
        <w:rPr>
          <w:rFonts w:ascii="Times New Roman" w:hAnsi="Times New Roman"/>
          <w:sz w:val="24"/>
        </w:rPr>
        <w:t>2. Формировать у детей и родителей основы здорового образа жизни.</w:t>
      </w:r>
    </w:p>
    <w:p w:rsidR="00B96B13" w:rsidRPr="00B96B13" w:rsidRDefault="00B96B13" w:rsidP="00CA21D4">
      <w:pPr>
        <w:spacing w:after="0" w:line="240" w:lineRule="auto"/>
        <w:ind w:firstLine="567"/>
        <w:jc w:val="both"/>
        <w:rPr>
          <w:rFonts w:ascii="Times New Roman" w:hAnsi="Times New Roman"/>
          <w:sz w:val="24"/>
        </w:rPr>
      </w:pPr>
      <w:r w:rsidRPr="00B96B13">
        <w:rPr>
          <w:rFonts w:ascii="Times New Roman" w:hAnsi="Times New Roman"/>
          <w:sz w:val="24"/>
        </w:rPr>
        <w:t>3. Разнообразить формы и методы оздоровительной работы.</w:t>
      </w:r>
    </w:p>
    <w:p w:rsidR="00B96B13" w:rsidRPr="00B96B13" w:rsidRDefault="00B96B13" w:rsidP="00CA21D4">
      <w:pPr>
        <w:spacing w:after="0" w:line="240" w:lineRule="auto"/>
        <w:ind w:firstLine="567"/>
        <w:rPr>
          <w:rFonts w:ascii="Times New Roman" w:hAnsi="Times New Roman"/>
          <w:sz w:val="24"/>
        </w:rPr>
      </w:pPr>
      <w:r w:rsidRPr="00B96B13">
        <w:rPr>
          <w:rFonts w:ascii="Times New Roman" w:hAnsi="Times New Roman"/>
          <w:sz w:val="24"/>
        </w:rPr>
        <w:t>4. Формировать у дошкольника представление об ответственности за собственное здоровье и здоровье окружающих;</w:t>
      </w:r>
    </w:p>
    <w:p w:rsidR="00B96B13" w:rsidRPr="00B96B13" w:rsidRDefault="00B96B13" w:rsidP="00CA21D4">
      <w:pPr>
        <w:spacing w:after="0" w:line="240" w:lineRule="auto"/>
        <w:ind w:firstLine="567"/>
        <w:jc w:val="both"/>
        <w:rPr>
          <w:rFonts w:ascii="Times New Roman" w:hAnsi="Times New Roman"/>
          <w:sz w:val="24"/>
        </w:rPr>
      </w:pPr>
      <w:r w:rsidRPr="00B96B13">
        <w:rPr>
          <w:rFonts w:ascii="Times New Roman" w:hAnsi="Times New Roman"/>
          <w:sz w:val="24"/>
        </w:rPr>
        <w:t>5. Внедрять в практику работы современные здоровьесберегающие технологии в условиях детского сада и семьи;</w:t>
      </w:r>
    </w:p>
    <w:p w:rsidR="00B96B13" w:rsidRPr="00B96B13" w:rsidRDefault="00B96B13" w:rsidP="00CA21D4">
      <w:pPr>
        <w:spacing w:after="0" w:line="240" w:lineRule="auto"/>
        <w:ind w:firstLine="567"/>
        <w:jc w:val="both"/>
        <w:rPr>
          <w:rFonts w:ascii="Times New Roman" w:hAnsi="Times New Roman"/>
          <w:sz w:val="24"/>
        </w:rPr>
      </w:pPr>
      <w:r w:rsidRPr="00B96B13">
        <w:rPr>
          <w:rFonts w:ascii="Times New Roman" w:hAnsi="Times New Roman"/>
          <w:sz w:val="24"/>
        </w:rPr>
        <w:t>6. Обеспечить формирование у воспитанников   необходимых знаний, позволяющих сохранить и укрепить здоровье;</w:t>
      </w:r>
    </w:p>
    <w:p w:rsidR="00E50B9C" w:rsidRPr="00B451D1" w:rsidRDefault="00B96B13" w:rsidP="00CA21D4">
      <w:pPr>
        <w:spacing w:after="0" w:line="240" w:lineRule="auto"/>
        <w:ind w:firstLine="567"/>
        <w:jc w:val="both"/>
        <w:rPr>
          <w:rFonts w:ascii="Times New Roman" w:hAnsi="Times New Roman"/>
          <w:sz w:val="24"/>
        </w:rPr>
      </w:pPr>
      <w:r w:rsidRPr="00B96B13">
        <w:rPr>
          <w:rFonts w:ascii="Times New Roman" w:hAnsi="Times New Roman"/>
          <w:sz w:val="24"/>
        </w:rPr>
        <w:t>7. Снизить уровень заболеваемости воспитанников.</w:t>
      </w:r>
    </w:p>
    <w:p w:rsidR="00B96B13" w:rsidRDefault="00B96B13" w:rsidP="00B96B13">
      <w:pPr>
        <w:tabs>
          <w:tab w:val="left" w:pos="567"/>
        </w:tabs>
        <w:spacing w:after="0" w:line="240" w:lineRule="auto"/>
        <w:jc w:val="both"/>
        <w:rPr>
          <w:rFonts w:ascii="Times New Roman" w:hAnsi="Times New Roman"/>
          <w:b/>
          <w:bCs/>
          <w:sz w:val="24"/>
        </w:rPr>
      </w:pPr>
    </w:p>
    <w:p w:rsidR="00B96B13" w:rsidRPr="00B96B13" w:rsidRDefault="00B96B13" w:rsidP="00B96B13">
      <w:pPr>
        <w:tabs>
          <w:tab w:val="left" w:pos="567"/>
        </w:tabs>
        <w:spacing w:after="0" w:line="240" w:lineRule="auto"/>
        <w:jc w:val="both"/>
        <w:rPr>
          <w:rFonts w:ascii="Times New Roman" w:hAnsi="Times New Roman"/>
          <w:b/>
          <w:sz w:val="24"/>
        </w:rPr>
      </w:pPr>
      <w:r w:rsidRPr="00B96B13">
        <w:rPr>
          <w:rFonts w:ascii="Times New Roman" w:hAnsi="Times New Roman"/>
          <w:b/>
          <w:bCs/>
          <w:sz w:val="24"/>
        </w:rPr>
        <w:t>Ожидаемые конечные результаты Программы:</w:t>
      </w:r>
    </w:p>
    <w:p w:rsidR="00B96B13" w:rsidRPr="00B96B13" w:rsidRDefault="00B96B13" w:rsidP="00B96B13">
      <w:pPr>
        <w:tabs>
          <w:tab w:val="left" w:pos="567"/>
        </w:tabs>
        <w:spacing w:after="0" w:line="240" w:lineRule="auto"/>
        <w:jc w:val="both"/>
        <w:rPr>
          <w:rFonts w:ascii="Times New Roman" w:hAnsi="Times New Roman"/>
          <w:b/>
          <w:sz w:val="24"/>
        </w:rPr>
      </w:pPr>
    </w:p>
    <w:p w:rsidR="00B96B13" w:rsidRPr="00B96B13" w:rsidRDefault="00B96B13" w:rsidP="00391621">
      <w:pPr>
        <w:numPr>
          <w:ilvl w:val="0"/>
          <w:numId w:val="13"/>
        </w:numPr>
        <w:spacing w:after="0" w:line="240" w:lineRule="auto"/>
        <w:rPr>
          <w:rFonts w:ascii="Times New Roman" w:hAnsi="Times New Roman"/>
          <w:b/>
          <w:sz w:val="24"/>
        </w:rPr>
      </w:pPr>
      <w:r w:rsidRPr="00B96B13">
        <w:rPr>
          <w:rFonts w:ascii="Times New Roman" w:hAnsi="Times New Roman"/>
          <w:sz w:val="24"/>
        </w:rPr>
        <w:t>Снижение заболеваемости и повышение уровня здоровья детей.</w:t>
      </w:r>
    </w:p>
    <w:p w:rsidR="00B96B13" w:rsidRPr="00B96B13" w:rsidRDefault="00B96B13" w:rsidP="00391621">
      <w:pPr>
        <w:numPr>
          <w:ilvl w:val="0"/>
          <w:numId w:val="13"/>
        </w:numPr>
        <w:spacing w:after="0" w:line="240" w:lineRule="auto"/>
        <w:rPr>
          <w:rFonts w:ascii="Times New Roman" w:hAnsi="Times New Roman"/>
          <w:b/>
          <w:sz w:val="24"/>
        </w:rPr>
      </w:pPr>
      <w:r w:rsidRPr="00B96B13">
        <w:rPr>
          <w:rFonts w:ascii="Times New Roman" w:hAnsi="Times New Roman"/>
          <w:sz w:val="24"/>
        </w:rPr>
        <w:t>Овладение выпускниками детского сада знаниями о здоровом образе жизни, осознание ими ответственности за своё здоровье.</w:t>
      </w:r>
    </w:p>
    <w:p w:rsidR="00B96B13" w:rsidRPr="00B96B13" w:rsidRDefault="00B96B13" w:rsidP="00391621">
      <w:pPr>
        <w:numPr>
          <w:ilvl w:val="0"/>
          <w:numId w:val="13"/>
        </w:numPr>
        <w:spacing w:after="0" w:line="240" w:lineRule="auto"/>
        <w:rPr>
          <w:rFonts w:ascii="Times New Roman" w:hAnsi="Times New Roman"/>
          <w:b/>
          <w:sz w:val="24"/>
        </w:rPr>
      </w:pPr>
      <w:r w:rsidRPr="00B96B13">
        <w:rPr>
          <w:rFonts w:ascii="Times New Roman" w:hAnsi="Times New Roman"/>
          <w:sz w:val="24"/>
        </w:rPr>
        <w:t>Повышение уровня профессионального мастерства у педагогов.</w:t>
      </w:r>
    </w:p>
    <w:p w:rsidR="00B96B13" w:rsidRPr="00B96B13" w:rsidRDefault="00B96B13" w:rsidP="00391621">
      <w:pPr>
        <w:numPr>
          <w:ilvl w:val="0"/>
          <w:numId w:val="13"/>
        </w:numPr>
        <w:spacing w:after="0" w:line="240" w:lineRule="auto"/>
        <w:rPr>
          <w:rFonts w:ascii="Times New Roman" w:hAnsi="Times New Roman"/>
          <w:b/>
          <w:sz w:val="24"/>
        </w:rPr>
      </w:pPr>
      <w:r w:rsidRPr="00B96B13">
        <w:rPr>
          <w:rFonts w:ascii="Times New Roman" w:hAnsi="Times New Roman"/>
          <w:sz w:val="24"/>
        </w:rPr>
        <w:lastRenderedPageBreak/>
        <w:t xml:space="preserve">Уменьшение количества детей, имеющих нарушение опорно-двигательного аппарата. </w:t>
      </w:r>
    </w:p>
    <w:p w:rsidR="00B96B13" w:rsidRPr="00B96B13" w:rsidRDefault="00B96B13" w:rsidP="00391621">
      <w:pPr>
        <w:numPr>
          <w:ilvl w:val="0"/>
          <w:numId w:val="13"/>
        </w:numPr>
        <w:spacing w:after="0" w:line="240" w:lineRule="auto"/>
        <w:rPr>
          <w:rFonts w:ascii="Times New Roman" w:hAnsi="Times New Roman"/>
          <w:b/>
          <w:sz w:val="24"/>
        </w:rPr>
      </w:pPr>
      <w:r w:rsidRPr="00B96B13">
        <w:rPr>
          <w:rFonts w:ascii="Times New Roman" w:hAnsi="Times New Roman"/>
          <w:sz w:val="24"/>
        </w:rPr>
        <w:t>Увеличение посещаемости, в том числе в период эпидемии гриппа.</w:t>
      </w:r>
    </w:p>
    <w:p w:rsidR="00B96B13" w:rsidRPr="00B96B13" w:rsidRDefault="00B96B13" w:rsidP="00391621">
      <w:pPr>
        <w:numPr>
          <w:ilvl w:val="0"/>
          <w:numId w:val="13"/>
        </w:numPr>
        <w:spacing w:after="0" w:line="240" w:lineRule="auto"/>
        <w:rPr>
          <w:rFonts w:ascii="Times New Roman" w:hAnsi="Times New Roman"/>
          <w:b/>
          <w:sz w:val="24"/>
        </w:rPr>
      </w:pPr>
      <w:r w:rsidRPr="00B96B13">
        <w:rPr>
          <w:rFonts w:ascii="Times New Roman" w:hAnsi="Times New Roman"/>
          <w:sz w:val="24"/>
        </w:rPr>
        <w:t>Повышение компетентности родителей в области основ здорового образа жизни.</w:t>
      </w:r>
    </w:p>
    <w:p w:rsidR="003773EF" w:rsidRDefault="003773EF" w:rsidP="00B96B13">
      <w:pPr>
        <w:tabs>
          <w:tab w:val="left" w:pos="3869"/>
        </w:tabs>
        <w:spacing w:after="0" w:line="240" w:lineRule="auto"/>
        <w:rPr>
          <w:rFonts w:ascii="Times New Roman" w:hAnsi="Times New Roman"/>
          <w:sz w:val="24"/>
        </w:rPr>
      </w:pPr>
    </w:p>
    <w:p w:rsidR="00B96B13" w:rsidRPr="00B96B13" w:rsidRDefault="00B96B13" w:rsidP="00B96B13">
      <w:pPr>
        <w:shd w:val="clear" w:color="auto" w:fill="FFFFFF"/>
        <w:spacing w:after="0" w:line="240" w:lineRule="auto"/>
        <w:ind w:left="1140" w:right="1540" w:hanging="856"/>
        <w:jc w:val="both"/>
        <w:rPr>
          <w:rFonts w:ascii="Times New Roman" w:hAnsi="Times New Roman"/>
          <w:b/>
          <w:sz w:val="24"/>
        </w:rPr>
      </w:pPr>
      <w:r w:rsidRPr="00B96B13">
        <w:rPr>
          <w:rFonts w:ascii="Times New Roman" w:hAnsi="Times New Roman"/>
          <w:b/>
          <w:sz w:val="24"/>
        </w:rPr>
        <w:t>Целевые ориентиры для детей младшей группы.</w:t>
      </w:r>
    </w:p>
    <w:p w:rsidR="00B96B13" w:rsidRPr="00B96B13" w:rsidRDefault="00B96B13" w:rsidP="00B96B13">
      <w:pPr>
        <w:shd w:val="clear" w:color="auto" w:fill="FFFFFF"/>
        <w:spacing w:after="0" w:line="240" w:lineRule="auto"/>
        <w:jc w:val="both"/>
        <w:rPr>
          <w:rFonts w:ascii="Times New Roman" w:hAnsi="Times New Roman"/>
          <w:bCs/>
          <w:sz w:val="24"/>
        </w:rPr>
      </w:pPr>
    </w:p>
    <w:p w:rsidR="00B96B13" w:rsidRPr="00B96B13" w:rsidRDefault="00B96B13" w:rsidP="00CA21D4">
      <w:pPr>
        <w:shd w:val="clear" w:color="auto" w:fill="FFFFFF"/>
        <w:spacing w:after="0" w:line="240" w:lineRule="auto"/>
        <w:ind w:firstLine="567"/>
        <w:jc w:val="both"/>
        <w:rPr>
          <w:rFonts w:ascii="Times New Roman" w:hAnsi="Times New Roman"/>
          <w:bCs/>
          <w:sz w:val="24"/>
        </w:rPr>
      </w:pPr>
      <w:r w:rsidRPr="00B96B13">
        <w:rPr>
          <w:rFonts w:ascii="Times New Roman" w:hAnsi="Times New Roman"/>
          <w:bCs/>
          <w:sz w:val="24"/>
        </w:rPr>
        <w:t xml:space="preserve">Ребенок различает и называет органы чувств (глаза, рот, нос, уши), имеет представление об их роли в организме и о том, как их беречь и ухаживать за ними. </w:t>
      </w:r>
    </w:p>
    <w:p w:rsidR="00B96B13" w:rsidRPr="00B96B13" w:rsidRDefault="00B96B13" w:rsidP="00CA21D4">
      <w:pPr>
        <w:shd w:val="clear" w:color="auto" w:fill="FFFFFF"/>
        <w:spacing w:after="0" w:line="240" w:lineRule="auto"/>
        <w:ind w:firstLine="567"/>
        <w:jc w:val="both"/>
        <w:rPr>
          <w:rFonts w:ascii="Times New Roman" w:hAnsi="Times New Roman"/>
          <w:bCs/>
          <w:sz w:val="24"/>
        </w:rPr>
      </w:pPr>
      <w:r w:rsidRPr="00B96B13">
        <w:rPr>
          <w:rFonts w:ascii="Times New Roman" w:hAnsi="Times New Roman"/>
          <w:bCs/>
          <w:sz w:val="24"/>
        </w:rPr>
        <w:t xml:space="preserve">Имеет первоначальные представления о полезной пище (овощи, фрукты, молочные продукты и пр.) и вредной для здоровья человека пище (сладости, пирожные, сладкие газированные напитки и пр.). </w:t>
      </w:r>
    </w:p>
    <w:p w:rsidR="00B96B13" w:rsidRDefault="00B96B13" w:rsidP="00CA21D4">
      <w:pPr>
        <w:shd w:val="clear" w:color="auto" w:fill="FFFFFF"/>
        <w:spacing w:after="0" w:line="240" w:lineRule="auto"/>
        <w:ind w:firstLine="567"/>
        <w:jc w:val="both"/>
        <w:rPr>
          <w:rFonts w:ascii="Times New Roman" w:hAnsi="Times New Roman"/>
          <w:bCs/>
          <w:sz w:val="24"/>
        </w:rPr>
      </w:pPr>
      <w:r w:rsidRPr="00B96B13">
        <w:rPr>
          <w:rFonts w:ascii="Times New Roman" w:hAnsi="Times New Roman"/>
          <w:bCs/>
          <w:sz w:val="24"/>
        </w:rPr>
        <w:t xml:space="preserve">Имеет первичные представления о пользе закаливания, утренней зарядки, спортивных и подвижных игр, физических упражнений. </w:t>
      </w:r>
    </w:p>
    <w:p w:rsidR="00E42B69" w:rsidRDefault="00E42B69" w:rsidP="00B96B13">
      <w:pPr>
        <w:shd w:val="clear" w:color="auto" w:fill="FFFFFF"/>
        <w:spacing w:after="0" w:line="240" w:lineRule="auto"/>
        <w:jc w:val="both"/>
        <w:rPr>
          <w:rFonts w:ascii="Times New Roman" w:hAnsi="Times New Roman"/>
          <w:bCs/>
          <w:sz w:val="24"/>
        </w:rPr>
      </w:pPr>
    </w:p>
    <w:p w:rsidR="00E42B69" w:rsidRPr="009F720A" w:rsidRDefault="00E42B69" w:rsidP="00A05D95">
      <w:pPr>
        <w:shd w:val="clear" w:color="auto" w:fill="FFFFFF"/>
        <w:suppressAutoHyphens/>
        <w:spacing w:after="0" w:line="240" w:lineRule="auto"/>
        <w:jc w:val="center"/>
        <w:rPr>
          <w:rFonts w:ascii="Times New Roman" w:hAnsi="Times New Roman"/>
          <w:b/>
          <w:color w:val="FF0000"/>
          <w:sz w:val="24"/>
          <w:lang w:eastAsia="zh-CN"/>
        </w:rPr>
      </w:pPr>
      <w:r w:rsidRPr="0025308F">
        <w:rPr>
          <w:rFonts w:ascii="Times New Roman" w:hAnsi="Times New Roman"/>
          <w:b/>
          <w:sz w:val="24"/>
          <w:szCs w:val="24"/>
        </w:rPr>
        <w:t>1.6.</w:t>
      </w:r>
      <w:r w:rsidRPr="0025308F">
        <w:rPr>
          <w:rFonts w:ascii="Times New Roman" w:hAnsi="Times New Roman"/>
          <w:b/>
          <w:sz w:val="24"/>
          <w:szCs w:val="24"/>
          <w:lang w:eastAsia="zh-CN"/>
        </w:rPr>
        <w:t xml:space="preserve">2. </w:t>
      </w:r>
      <w:r w:rsidR="0025308F" w:rsidRPr="0025308F">
        <w:rPr>
          <w:rFonts w:ascii="Times New Roman" w:hAnsi="Times New Roman"/>
          <w:b/>
          <w:sz w:val="24"/>
          <w:lang w:eastAsia="zh-CN"/>
        </w:rPr>
        <w:t>Программа</w:t>
      </w:r>
      <w:r w:rsidR="00E57E42">
        <w:rPr>
          <w:rFonts w:ascii="Times New Roman" w:hAnsi="Times New Roman"/>
          <w:b/>
          <w:sz w:val="24"/>
          <w:lang w:eastAsia="zh-CN"/>
        </w:rPr>
        <w:t xml:space="preserve"> </w:t>
      </w:r>
      <w:r w:rsidR="0025308F" w:rsidRPr="00DF7F28">
        <w:rPr>
          <w:rFonts w:ascii="Times New Roman" w:hAnsi="Times New Roman"/>
          <w:b/>
          <w:sz w:val="24"/>
          <w:szCs w:val="24"/>
        </w:rPr>
        <w:t>«Луи няврам»</w:t>
      </w:r>
      <w:r w:rsidR="0025308F" w:rsidRPr="002B5E81">
        <w:rPr>
          <w:rFonts w:ascii="Times New Roman" w:hAnsi="Times New Roman"/>
          <w:sz w:val="24"/>
          <w:szCs w:val="24"/>
        </w:rPr>
        <w:t xml:space="preserve"> (дети </w:t>
      </w:r>
      <w:r w:rsidR="0025308F" w:rsidRPr="00443E08">
        <w:rPr>
          <w:rFonts w:ascii="Times New Roman" w:hAnsi="Times New Roman"/>
          <w:sz w:val="24"/>
          <w:szCs w:val="24"/>
        </w:rPr>
        <w:t>С</w:t>
      </w:r>
      <w:r w:rsidR="0025308F" w:rsidRPr="002B5E81">
        <w:rPr>
          <w:rFonts w:ascii="Times New Roman" w:hAnsi="Times New Roman"/>
          <w:sz w:val="24"/>
          <w:szCs w:val="24"/>
        </w:rPr>
        <w:t>евера</w:t>
      </w:r>
      <w:r w:rsidR="0025308F">
        <w:rPr>
          <w:rFonts w:ascii="Times New Roman" w:hAnsi="Times New Roman"/>
          <w:sz w:val="24"/>
          <w:szCs w:val="24"/>
        </w:rPr>
        <w:t>)</w:t>
      </w:r>
    </w:p>
    <w:p w:rsidR="003F2FA9" w:rsidRPr="003F2FA9" w:rsidRDefault="003F2FA9" w:rsidP="00CA21D4">
      <w:pPr>
        <w:spacing w:after="0" w:line="240" w:lineRule="auto"/>
        <w:ind w:left="14" w:right="9" w:firstLine="553"/>
        <w:jc w:val="both"/>
        <w:rPr>
          <w:rFonts w:ascii="Times New Roman" w:hAnsi="Times New Roman"/>
          <w:sz w:val="24"/>
          <w:szCs w:val="24"/>
        </w:rPr>
      </w:pPr>
      <w:r w:rsidRPr="003F2FA9">
        <w:rPr>
          <w:rFonts w:ascii="Times New Roman" w:hAnsi="Times New Roman"/>
          <w:sz w:val="24"/>
          <w:szCs w:val="24"/>
        </w:rPr>
        <w:t>Наша Югра - место сохранения богатого культурного наследия, добрых традиций, которые передаются их поколения в поколение.</w:t>
      </w:r>
    </w:p>
    <w:p w:rsidR="003F2FA9" w:rsidRPr="003F2FA9" w:rsidRDefault="003F2FA9" w:rsidP="00CA21D4">
      <w:pPr>
        <w:spacing w:after="0" w:line="240" w:lineRule="auto"/>
        <w:ind w:left="14" w:right="9" w:firstLine="553"/>
        <w:jc w:val="both"/>
        <w:rPr>
          <w:rFonts w:ascii="Times New Roman" w:hAnsi="Times New Roman"/>
          <w:sz w:val="24"/>
          <w:szCs w:val="24"/>
        </w:rPr>
      </w:pPr>
      <w:r w:rsidRPr="003F2FA9">
        <w:rPr>
          <w:rFonts w:ascii="Times New Roman" w:hAnsi="Times New Roman"/>
          <w:sz w:val="24"/>
          <w:szCs w:val="24"/>
        </w:rPr>
        <w:t>Ханты-Мансийский автономный округ-Югра, Советский район в том числе, колыбель богатых и самобытных культур, родина древних народов ханты и манси, имеющих многовековой опыт экосообразности жизни, сохранивших свои обычаи и традиции.</w:t>
      </w:r>
    </w:p>
    <w:p w:rsidR="00CA21D4" w:rsidRDefault="003F2FA9" w:rsidP="00CA21D4">
      <w:pPr>
        <w:spacing w:after="0" w:line="240" w:lineRule="auto"/>
        <w:ind w:left="14" w:right="9" w:firstLine="553"/>
        <w:jc w:val="both"/>
        <w:rPr>
          <w:rFonts w:ascii="Times New Roman" w:hAnsi="Times New Roman"/>
          <w:sz w:val="24"/>
        </w:rPr>
      </w:pPr>
      <w:r w:rsidRPr="003F2FA9">
        <w:rPr>
          <w:rFonts w:ascii="Times New Roman" w:hAnsi="Times New Roman"/>
          <w:sz w:val="24"/>
        </w:rPr>
        <w:t xml:space="preserve">Концепция этнокультурного образования в РФ основана на «Национальной доктрине образования в РФ», в которой обозначен приоритет образования в государственной политике, определены стратегия и направления и развития системы образования в России на период до 2025 года. </w:t>
      </w:r>
    </w:p>
    <w:p w:rsidR="004C1168" w:rsidRDefault="003F2FA9" w:rsidP="00CA21D4">
      <w:pPr>
        <w:spacing w:after="0" w:line="240" w:lineRule="auto"/>
        <w:ind w:left="14" w:right="9" w:firstLine="553"/>
        <w:jc w:val="both"/>
      </w:pPr>
      <w:r w:rsidRPr="003F2FA9">
        <w:rPr>
          <w:rFonts w:ascii="Times New Roman" w:hAnsi="Times New Roman"/>
          <w:sz w:val="24"/>
        </w:rPr>
        <w:t>Данная концепция призвана обеспечить конституционные права и свободы граждан России в области сохранения и развития национально-культурного наследия каждого народа нашей страны. Современное общество стремительно осваивает новые технологии коммуникации.</w:t>
      </w:r>
    </w:p>
    <w:p w:rsidR="00CA21D4" w:rsidRDefault="004C1168" w:rsidP="00CA21D4">
      <w:pPr>
        <w:spacing w:after="0" w:line="240" w:lineRule="auto"/>
        <w:ind w:left="14" w:right="9" w:firstLine="553"/>
        <w:jc w:val="both"/>
        <w:rPr>
          <w:rFonts w:ascii="Times New Roman" w:hAnsi="Times New Roman"/>
          <w:sz w:val="24"/>
        </w:rPr>
      </w:pPr>
      <w:r w:rsidRPr="004C1168">
        <w:rPr>
          <w:rFonts w:ascii="Times New Roman" w:hAnsi="Times New Roman"/>
          <w:sz w:val="24"/>
        </w:rPr>
        <w:t xml:space="preserve">Программа </w:t>
      </w:r>
      <w:r w:rsidR="0025308F" w:rsidRPr="00DF7F28">
        <w:rPr>
          <w:rFonts w:ascii="Times New Roman" w:hAnsi="Times New Roman"/>
          <w:b/>
          <w:sz w:val="24"/>
          <w:szCs w:val="24"/>
        </w:rPr>
        <w:t>«Луи няврам»</w:t>
      </w:r>
      <w:r w:rsidR="0025308F" w:rsidRPr="002B5E81">
        <w:rPr>
          <w:rFonts w:ascii="Times New Roman" w:hAnsi="Times New Roman"/>
          <w:sz w:val="24"/>
          <w:szCs w:val="24"/>
        </w:rPr>
        <w:t xml:space="preserve"> (дети </w:t>
      </w:r>
      <w:r w:rsidR="0025308F" w:rsidRPr="00443E08">
        <w:rPr>
          <w:rFonts w:ascii="Times New Roman" w:hAnsi="Times New Roman"/>
          <w:sz w:val="24"/>
          <w:szCs w:val="24"/>
        </w:rPr>
        <w:t>С</w:t>
      </w:r>
      <w:r w:rsidR="0025308F" w:rsidRPr="002B5E81">
        <w:rPr>
          <w:rFonts w:ascii="Times New Roman" w:hAnsi="Times New Roman"/>
          <w:sz w:val="24"/>
          <w:szCs w:val="24"/>
        </w:rPr>
        <w:t xml:space="preserve">евера), </w:t>
      </w:r>
      <w:r w:rsidRPr="004C1168">
        <w:rPr>
          <w:rFonts w:ascii="Times New Roman" w:hAnsi="Times New Roman"/>
          <w:sz w:val="24"/>
        </w:rPr>
        <w:t>предусматривает реализацию тематического планирования составленного на весь год по каждой возрастной группе. Материал,</w:t>
      </w:r>
      <w:r w:rsidR="008458B2">
        <w:rPr>
          <w:rFonts w:ascii="Times New Roman" w:hAnsi="Times New Roman"/>
          <w:sz w:val="24"/>
        </w:rPr>
        <w:t xml:space="preserve"> </w:t>
      </w:r>
      <w:r w:rsidRPr="004C1168">
        <w:rPr>
          <w:rFonts w:ascii="Times New Roman" w:hAnsi="Times New Roman"/>
          <w:sz w:val="24"/>
        </w:rPr>
        <w:t xml:space="preserve">предлагаемый детям, можно использовать как на занятиях, так и в любом из режимных моментов деятельности группы, начиная с утреннего приема детей (беседы), чтение произведений народа севера, сюжетно - ролевые, театрализованные, подвижные игры, продуктивная деятельность детей. </w:t>
      </w:r>
    </w:p>
    <w:p w:rsidR="00571058" w:rsidRPr="005F064F" w:rsidRDefault="004C1168" w:rsidP="00CA21D4">
      <w:pPr>
        <w:spacing w:after="0" w:line="240" w:lineRule="auto"/>
        <w:ind w:left="14" w:right="9" w:firstLine="553"/>
        <w:jc w:val="both"/>
      </w:pPr>
      <w:r w:rsidRPr="004C1168">
        <w:rPr>
          <w:rFonts w:ascii="Times New Roman" w:hAnsi="Times New Roman"/>
          <w:sz w:val="24"/>
        </w:rPr>
        <w:t>Дидактические игры, разработанные по темам программы, можно использовать в самостоятельной игровой деятельности детей: игры</w:t>
      </w:r>
      <w:r w:rsidR="00B451D1">
        <w:rPr>
          <w:rFonts w:ascii="Times New Roman" w:hAnsi="Times New Roman"/>
          <w:sz w:val="24"/>
        </w:rPr>
        <w:t xml:space="preserve">, </w:t>
      </w:r>
      <w:r w:rsidRPr="004C1168">
        <w:rPr>
          <w:rFonts w:ascii="Times New Roman" w:hAnsi="Times New Roman"/>
          <w:sz w:val="24"/>
        </w:rPr>
        <w:t>тесты, игры-загадки, игры-развлечения, игры-задания, сказки.</w:t>
      </w:r>
    </w:p>
    <w:p w:rsidR="0025308F" w:rsidRPr="0025308F" w:rsidRDefault="0025308F" w:rsidP="00CA21D4">
      <w:pPr>
        <w:pStyle w:val="a6"/>
        <w:spacing w:before="20" w:after="20"/>
        <w:ind w:firstLine="553"/>
        <w:jc w:val="both"/>
        <w:rPr>
          <w:rFonts w:ascii="Times New Roman" w:eastAsia="Calibri" w:hAnsi="Times New Roman"/>
          <w:sz w:val="24"/>
          <w:szCs w:val="24"/>
          <w:lang w:eastAsia="en-US"/>
        </w:rPr>
      </w:pPr>
      <w:r w:rsidRPr="0025308F">
        <w:rPr>
          <w:rFonts w:ascii="Times New Roman" w:eastAsia="Calibri" w:hAnsi="Times New Roman"/>
          <w:sz w:val="24"/>
          <w:szCs w:val="24"/>
          <w:lang w:eastAsia="en-US"/>
        </w:rPr>
        <w:t>Цель</w:t>
      </w:r>
      <w:r w:rsidR="005F064F">
        <w:rPr>
          <w:rFonts w:ascii="Times New Roman" w:eastAsia="Calibri" w:hAnsi="Times New Roman"/>
          <w:sz w:val="24"/>
          <w:szCs w:val="24"/>
          <w:lang w:eastAsia="en-US"/>
        </w:rPr>
        <w:t xml:space="preserve"> с</w:t>
      </w:r>
      <w:r w:rsidRPr="0025308F">
        <w:rPr>
          <w:rFonts w:ascii="Times New Roman" w:eastAsia="Calibri" w:hAnsi="Times New Roman"/>
          <w:sz w:val="24"/>
          <w:szCs w:val="24"/>
          <w:lang w:eastAsia="en-US"/>
        </w:rPr>
        <w:t>оздание комплексной интегрированной модели этнокультурной личностно - развивающей образовательной среды  для развития личностного потенциала ребенка обеспечивающей воспитание этнокультурной компетенции и этнической толерантности посредством  инновационных образовательных технологий.</w:t>
      </w:r>
    </w:p>
    <w:p w:rsidR="0025308F" w:rsidRPr="0025308F" w:rsidRDefault="0025308F" w:rsidP="00CA21D4">
      <w:pPr>
        <w:pStyle w:val="a6"/>
        <w:spacing w:before="20" w:after="20"/>
        <w:ind w:firstLine="553"/>
        <w:jc w:val="both"/>
        <w:rPr>
          <w:rFonts w:ascii="Times New Roman" w:eastAsia="Calibri" w:hAnsi="Times New Roman"/>
          <w:sz w:val="24"/>
          <w:szCs w:val="24"/>
          <w:lang w:eastAsia="en-US"/>
        </w:rPr>
      </w:pPr>
      <w:r w:rsidRPr="0025308F">
        <w:rPr>
          <w:rFonts w:ascii="Times New Roman" w:eastAsia="Calibri" w:hAnsi="Times New Roman"/>
          <w:sz w:val="24"/>
          <w:szCs w:val="24"/>
          <w:lang w:eastAsia="en-US"/>
        </w:rPr>
        <w:t>Задачи:</w:t>
      </w:r>
    </w:p>
    <w:p w:rsidR="0025308F" w:rsidRPr="0025308F" w:rsidRDefault="0025308F" w:rsidP="00CA21D4">
      <w:pPr>
        <w:pStyle w:val="a6"/>
        <w:spacing w:before="20" w:after="20"/>
        <w:ind w:firstLine="553"/>
        <w:jc w:val="both"/>
        <w:rPr>
          <w:rFonts w:ascii="Times New Roman" w:eastAsia="Calibri" w:hAnsi="Times New Roman"/>
          <w:sz w:val="24"/>
          <w:szCs w:val="24"/>
          <w:lang w:eastAsia="en-US"/>
        </w:rPr>
      </w:pPr>
      <w:r w:rsidRPr="0025308F">
        <w:rPr>
          <w:rFonts w:ascii="Times New Roman" w:eastAsia="Calibri" w:hAnsi="Times New Roman"/>
          <w:sz w:val="24"/>
          <w:szCs w:val="24"/>
          <w:lang w:eastAsia="en-US"/>
        </w:rPr>
        <w:t>1. Обеспечить создание личностно-развивающей образовательной среды с учетом традиционной   культуры коренных малочисленных народов Севера для повышения компетентности  всех участников образовательного процесса.</w:t>
      </w:r>
    </w:p>
    <w:p w:rsidR="0025308F" w:rsidRPr="0025308F" w:rsidRDefault="0025308F" w:rsidP="00CA21D4">
      <w:pPr>
        <w:pStyle w:val="a6"/>
        <w:spacing w:before="20" w:after="20"/>
        <w:ind w:firstLine="553"/>
        <w:jc w:val="both"/>
        <w:rPr>
          <w:rFonts w:ascii="Times New Roman" w:eastAsia="Calibri" w:hAnsi="Times New Roman"/>
          <w:sz w:val="24"/>
          <w:szCs w:val="24"/>
          <w:lang w:eastAsia="en-US"/>
        </w:rPr>
      </w:pPr>
      <w:r w:rsidRPr="0025308F">
        <w:rPr>
          <w:rFonts w:ascii="Times New Roman" w:eastAsia="Calibri" w:hAnsi="Times New Roman"/>
          <w:sz w:val="24"/>
          <w:szCs w:val="24"/>
          <w:lang w:eastAsia="en-US"/>
        </w:rPr>
        <w:t>2. Способствовать приобщению детей к основным этнокультурным ценностям национальной и региональной культуры, формированию духовно-нравственных качеств,  интереса и любви к родному округу.</w:t>
      </w:r>
    </w:p>
    <w:p w:rsidR="0025308F" w:rsidRPr="0025308F" w:rsidRDefault="0025308F" w:rsidP="00CA21D4">
      <w:pPr>
        <w:pStyle w:val="a6"/>
        <w:spacing w:before="20" w:after="20"/>
        <w:ind w:firstLine="553"/>
        <w:jc w:val="both"/>
        <w:rPr>
          <w:rFonts w:ascii="Times New Roman" w:eastAsia="Calibri" w:hAnsi="Times New Roman"/>
          <w:sz w:val="24"/>
          <w:szCs w:val="24"/>
          <w:lang w:eastAsia="en-US"/>
        </w:rPr>
      </w:pPr>
      <w:r w:rsidRPr="0025308F">
        <w:rPr>
          <w:rFonts w:ascii="Times New Roman" w:eastAsia="Calibri" w:hAnsi="Times New Roman"/>
          <w:sz w:val="24"/>
          <w:szCs w:val="24"/>
          <w:lang w:eastAsia="en-US"/>
        </w:rPr>
        <w:t>3. Повысить творческий потенциал и профессиональную компетентность педагогов  дошкольного учреждения в области этнокультурного воспитания дошкольников.</w:t>
      </w:r>
    </w:p>
    <w:p w:rsidR="0025308F" w:rsidRPr="0025308F" w:rsidRDefault="0025308F" w:rsidP="00CA21D4">
      <w:pPr>
        <w:pStyle w:val="a6"/>
        <w:spacing w:before="20" w:after="20"/>
        <w:ind w:firstLine="553"/>
        <w:jc w:val="both"/>
        <w:rPr>
          <w:rFonts w:ascii="Times New Roman" w:eastAsia="Calibri" w:hAnsi="Times New Roman"/>
          <w:sz w:val="24"/>
          <w:szCs w:val="24"/>
          <w:lang w:eastAsia="en-US"/>
        </w:rPr>
      </w:pPr>
      <w:r w:rsidRPr="0025308F">
        <w:rPr>
          <w:rFonts w:ascii="Times New Roman" w:eastAsia="Calibri" w:hAnsi="Times New Roman"/>
          <w:sz w:val="24"/>
          <w:szCs w:val="24"/>
          <w:lang w:eastAsia="en-US"/>
        </w:rPr>
        <w:lastRenderedPageBreak/>
        <w:t>4. Совершенствовать систему социального партнерства дошкольного учреждения с общественными организациями региона по данному направлению.</w:t>
      </w:r>
    </w:p>
    <w:p w:rsidR="0025308F" w:rsidRPr="0025308F" w:rsidRDefault="0025308F" w:rsidP="00CA21D4">
      <w:pPr>
        <w:pStyle w:val="a6"/>
        <w:spacing w:before="20" w:after="20"/>
        <w:ind w:firstLine="553"/>
        <w:jc w:val="both"/>
        <w:rPr>
          <w:rFonts w:ascii="Times New Roman" w:eastAsia="Calibri" w:hAnsi="Times New Roman"/>
          <w:sz w:val="24"/>
          <w:szCs w:val="24"/>
          <w:lang w:eastAsia="en-US"/>
        </w:rPr>
      </w:pPr>
      <w:r w:rsidRPr="0025308F">
        <w:rPr>
          <w:rFonts w:ascii="Times New Roman" w:eastAsia="Calibri" w:hAnsi="Times New Roman"/>
          <w:sz w:val="24"/>
          <w:szCs w:val="24"/>
          <w:lang w:eastAsia="en-US"/>
        </w:rPr>
        <w:t>5. Популяризировать деятельность муниципального автономного дошкольного образовательного учреждения среди населения города, района, округа.</w:t>
      </w:r>
    </w:p>
    <w:p w:rsidR="0025308F" w:rsidRPr="0025308F" w:rsidRDefault="0025308F" w:rsidP="0050593E">
      <w:pPr>
        <w:pStyle w:val="a6"/>
        <w:spacing w:before="20" w:after="20"/>
        <w:ind w:firstLine="553"/>
        <w:jc w:val="both"/>
        <w:rPr>
          <w:rFonts w:ascii="Times New Roman" w:eastAsia="Calibri" w:hAnsi="Times New Roman"/>
          <w:sz w:val="24"/>
          <w:szCs w:val="24"/>
          <w:lang w:eastAsia="en-US"/>
        </w:rPr>
      </w:pPr>
      <w:r w:rsidRPr="0025308F">
        <w:rPr>
          <w:rFonts w:ascii="Times New Roman" w:eastAsia="Calibri" w:hAnsi="Times New Roman"/>
          <w:sz w:val="24"/>
          <w:szCs w:val="24"/>
          <w:lang w:eastAsia="en-US"/>
        </w:rPr>
        <w:t>6.  Воспитывать у дошкольников интерес к истории и культуре малой и большой Родины, желание знать, понимать, сохранять, становиться носителями семейной, родной</w:t>
      </w:r>
      <w:r w:rsidR="0050593E">
        <w:rPr>
          <w:rFonts w:ascii="Times New Roman" w:eastAsia="Calibri" w:hAnsi="Times New Roman"/>
          <w:sz w:val="24"/>
          <w:szCs w:val="24"/>
          <w:lang w:eastAsia="en-US"/>
        </w:rPr>
        <w:t xml:space="preserve"> </w:t>
      </w:r>
      <w:r w:rsidRPr="0025308F">
        <w:rPr>
          <w:rFonts w:ascii="Times New Roman" w:eastAsia="Calibri" w:hAnsi="Times New Roman"/>
          <w:sz w:val="24"/>
          <w:szCs w:val="24"/>
          <w:lang w:eastAsia="en-US"/>
        </w:rPr>
        <w:t xml:space="preserve">этнической, региональной   культуры.  </w:t>
      </w:r>
    </w:p>
    <w:p w:rsidR="0025308F" w:rsidRPr="00CA21D4" w:rsidRDefault="0025308F" w:rsidP="00CA21D4">
      <w:pPr>
        <w:pStyle w:val="a6"/>
        <w:spacing w:before="20" w:after="20"/>
        <w:ind w:firstLine="553"/>
        <w:jc w:val="both"/>
        <w:rPr>
          <w:rFonts w:ascii="Times New Roman" w:eastAsia="Calibri" w:hAnsi="Times New Roman"/>
          <w:b/>
          <w:sz w:val="24"/>
          <w:szCs w:val="24"/>
          <w:lang w:eastAsia="en-US"/>
        </w:rPr>
      </w:pPr>
      <w:r w:rsidRPr="00CA21D4">
        <w:rPr>
          <w:rFonts w:ascii="Times New Roman" w:eastAsia="Calibri" w:hAnsi="Times New Roman"/>
          <w:b/>
          <w:sz w:val="24"/>
          <w:szCs w:val="24"/>
          <w:lang w:eastAsia="en-US"/>
        </w:rPr>
        <w:t>Предполагаемый результат</w:t>
      </w:r>
      <w:r w:rsidR="00CA21D4" w:rsidRPr="00CA21D4">
        <w:rPr>
          <w:rFonts w:ascii="Times New Roman" w:eastAsia="Calibri" w:hAnsi="Times New Roman"/>
          <w:b/>
          <w:sz w:val="24"/>
          <w:szCs w:val="24"/>
          <w:lang w:eastAsia="en-US"/>
        </w:rPr>
        <w:t>.</w:t>
      </w:r>
    </w:p>
    <w:p w:rsidR="0025308F" w:rsidRPr="0025308F" w:rsidRDefault="005F064F" w:rsidP="00CA21D4">
      <w:pPr>
        <w:pStyle w:val="a6"/>
        <w:spacing w:before="20" w:after="20"/>
        <w:ind w:firstLine="553"/>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1. </w:t>
      </w:r>
      <w:r w:rsidR="0025308F" w:rsidRPr="0025308F">
        <w:rPr>
          <w:rFonts w:ascii="Times New Roman" w:eastAsia="Calibri" w:hAnsi="Times New Roman"/>
          <w:sz w:val="24"/>
          <w:szCs w:val="24"/>
          <w:lang w:eastAsia="en-US"/>
        </w:rPr>
        <w:t>Разработка и совершенствование методик и техно</w:t>
      </w:r>
      <w:r>
        <w:rPr>
          <w:rFonts w:ascii="Times New Roman" w:eastAsia="Calibri" w:hAnsi="Times New Roman"/>
          <w:sz w:val="24"/>
          <w:szCs w:val="24"/>
          <w:lang w:eastAsia="en-US"/>
        </w:rPr>
        <w:t xml:space="preserve">логий, обеспечивающих качество </w:t>
      </w:r>
      <w:r w:rsidR="0025308F" w:rsidRPr="0025308F">
        <w:rPr>
          <w:rFonts w:ascii="Times New Roman" w:eastAsia="Calibri" w:hAnsi="Times New Roman"/>
          <w:sz w:val="24"/>
          <w:szCs w:val="24"/>
          <w:lang w:eastAsia="en-US"/>
        </w:rPr>
        <w:t xml:space="preserve">этнокультурного образования.  </w:t>
      </w:r>
    </w:p>
    <w:p w:rsidR="0025308F" w:rsidRPr="0025308F" w:rsidRDefault="005F064F" w:rsidP="00CA21D4">
      <w:pPr>
        <w:pStyle w:val="a6"/>
        <w:spacing w:before="20" w:after="20"/>
        <w:ind w:firstLine="553"/>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2. </w:t>
      </w:r>
      <w:r w:rsidR="0025308F" w:rsidRPr="0025308F">
        <w:rPr>
          <w:rFonts w:ascii="Times New Roman" w:eastAsia="Calibri" w:hAnsi="Times New Roman"/>
          <w:sz w:val="24"/>
          <w:szCs w:val="24"/>
          <w:lang w:eastAsia="en-US"/>
        </w:rPr>
        <w:t>Повышение качества образования   и профессиональн</w:t>
      </w:r>
      <w:r>
        <w:rPr>
          <w:rFonts w:ascii="Times New Roman" w:eastAsia="Calibri" w:hAnsi="Times New Roman"/>
          <w:sz w:val="24"/>
          <w:szCs w:val="24"/>
          <w:lang w:eastAsia="en-US"/>
        </w:rPr>
        <w:t xml:space="preserve">ой компетентности педагогов, </w:t>
      </w:r>
      <w:r w:rsidR="0025308F" w:rsidRPr="0025308F">
        <w:rPr>
          <w:rFonts w:ascii="Times New Roman" w:eastAsia="Calibri" w:hAnsi="Times New Roman"/>
          <w:sz w:val="24"/>
          <w:szCs w:val="24"/>
          <w:lang w:eastAsia="en-US"/>
        </w:rPr>
        <w:t>возможность творческого роста посредством внедрения новых инновационны</w:t>
      </w:r>
      <w:r>
        <w:rPr>
          <w:rFonts w:ascii="Times New Roman" w:eastAsia="Calibri" w:hAnsi="Times New Roman"/>
          <w:sz w:val="24"/>
          <w:szCs w:val="24"/>
          <w:lang w:eastAsia="en-US"/>
        </w:rPr>
        <w:t xml:space="preserve">х </w:t>
      </w:r>
      <w:r w:rsidR="0025308F" w:rsidRPr="0025308F">
        <w:rPr>
          <w:rFonts w:ascii="Times New Roman" w:eastAsia="Calibri" w:hAnsi="Times New Roman"/>
          <w:sz w:val="24"/>
          <w:szCs w:val="24"/>
          <w:lang w:eastAsia="en-US"/>
        </w:rPr>
        <w:t xml:space="preserve">технологий в практику работы.  </w:t>
      </w:r>
    </w:p>
    <w:p w:rsidR="0025308F" w:rsidRPr="0025308F" w:rsidRDefault="0025308F" w:rsidP="00F3380E">
      <w:pPr>
        <w:pStyle w:val="a6"/>
        <w:tabs>
          <w:tab w:val="left" w:pos="851"/>
        </w:tabs>
        <w:spacing w:before="20" w:after="20"/>
        <w:ind w:firstLine="553"/>
        <w:jc w:val="both"/>
        <w:rPr>
          <w:rFonts w:ascii="Times New Roman" w:eastAsia="Calibri" w:hAnsi="Times New Roman"/>
          <w:sz w:val="24"/>
          <w:szCs w:val="24"/>
          <w:lang w:eastAsia="en-US"/>
        </w:rPr>
      </w:pPr>
      <w:r w:rsidRPr="0025308F">
        <w:rPr>
          <w:rFonts w:ascii="Times New Roman" w:eastAsia="Calibri" w:hAnsi="Times New Roman"/>
          <w:sz w:val="24"/>
          <w:szCs w:val="24"/>
          <w:lang w:eastAsia="en-US"/>
        </w:rPr>
        <w:t>3. Развитие и расширение спектра партнерских взаимоотношений с объектами социума.</w:t>
      </w:r>
    </w:p>
    <w:p w:rsidR="0025308F" w:rsidRPr="0025308F" w:rsidRDefault="0025308F" w:rsidP="00F3380E">
      <w:pPr>
        <w:pStyle w:val="a6"/>
        <w:tabs>
          <w:tab w:val="left" w:pos="851"/>
        </w:tabs>
        <w:spacing w:before="20" w:after="20"/>
        <w:ind w:firstLine="553"/>
        <w:jc w:val="both"/>
        <w:rPr>
          <w:rFonts w:ascii="Times New Roman" w:eastAsia="Calibri" w:hAnsi="Times New Roman"/>
          <w:sz w:val="24"/>
          <w:szCs w:val="24"/>
          <w:lang w:eastAsia="en-US"/>
        </w:rPr>
      </w:pPr>
      <w:r w:rsidRPr="0025308F">
        <w:rPr>
          <w:rFonts w:ascii="Times New Roman" w:eastAsia="Calibri" w:hAnsi="Times New Roman"/>
          <w:sz w:val="24"/>
          <w:szCs w:val="24"/>
          <w:lang w:eastAsia="en-US"/>
        </w:rPr>
        <w:t xml:space="preserve">4.   Повышение уровня участия родителей   в жизни своих детей через организацию </w:t>
      </w:r>
    </w:p>
    <w:p w:rsidR="0025308F" w:rsidRPr="0025308F" w:rsidRDefault="0025308F" w:rsidP="00F3380E">
      <w:pPr>
        <w:pStyle w:val="a6"/>
        <w:tabs>
          <w:tab w:val="left" w:pos="851"/>
        </w:tabs>
        <w:spacing w:before="20" w:after="20"/>
        <w:jc w:val="both"/>
        <w:rPr>
          <w:rFonts w:ascii="Times New Roman" w:eastAsia="Calibri" w:hAnsi="Times New Roman"/>
          <w:sz w:val="24"/>
          <w:szCs w:val="24"/>
          <w:lang w:eastAsia="en-US"/>
        </w:rPr>
      </w:pPr>
      <w:r w:rsidRPr="0025308F">
        <w:rPr>
          <w:rFonts w:ascii="Times New Roman" w:eastAsia="Calibri" w:hAnsi="Times New Roman"/>
          <w:sz w:val="24"/>
          <w:szCs w:val="24"/>
          <w:lang w:eastAsia="en-US"/>
        </w:rPr>
        <w:t>общих дел, проектов, акций, участие в мероприятиях   ДОУ.</w:t>
      </w:r>
    </w:p>
    <w:p w:rsidR="0025308F" w:rsidRPr="0025308F" w:rsidRDefault="00F3380E" w:rsidP="00F3380E">
      <w:pPr>
        <w:pStyle w:val="a6"/>
        <w:tabs>
          <w:tab w:val="left" w:pos="851"/>
        </w:tabs>
        <w:spacing w:before="20" w:after="20"/>
        <w:ind w:firstLine="553"/>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5. </w:t>
      </w:r>
      <w:r w:rsidR="0025308F" w:rsidRPr="0025308F">
        <w:rPr>
          <w:rFonts w:ascii="Times New Roman" w:eastAsia="Calibri" w:hAnsi="Times New Roman"/>
          <w:sz w:val="24"/>
          <w:szCs w:val="24"/>
          <w:lang w:eastAsia="en-US"/>
        </w:rPr>
        <w:t>Повышение имиджа дошкольного учреждения через со</w:t>
      </w:r>
      <w:r>
        <w:rPr>
          <w:rFonts w:ascii="Times New Roman" w:eastAsia="Calibri" w:hAnsi="Times New Roman"/>
          <w:sz w:val="24"/>
          <w:szCs w:val="24"/>
          <w:lang w:eastAsia="en-US"/>
        </w:rPr>
        <w:t xml:space="preserve">здание личностно-развивающей   </w:t>
      </w:r>
      <w:r w:rsidR="0025308F" w:rsidRPr="0025308F">
        <w:rPr>
          <w:rFonts w:ascii="Times New Roman" w:eastAsia="Calibri" w:hAnsi="Times New Roman"/>
          <w:sz w:val="24"/>
          <w:szCs w:val="24"/>
          <w:lang w:eastAsia="en-US"/>
        </w:rPr>
        <w:t>этнокультурной образовательной среды, в которой условия превращаются в</w:t>
      </w:r>
      <w:r>
        <w:rPr>
          <w:rFonts w:ascii="Times New Roman" w:eastAsia="Calibri" w:hAnsi="Times New Roman"/>
          <w:sz w:val="24"/>
          <w:szCs w:val="24"/>
          <w:lang w:eastAsia="en-US"/>
        </w:rPr>
        <w:t xml:space="preserve"> </w:t>
      </w:r>
      <w:r w:rsidR="0025308F" w:rsidRPr="0025308F">
        <w:rPr>
          <w:rFonts w:ascii="Times New Roman" w:eastAsia="Calibri" w:hAnsi="Times New Roman"/>
          <w:sz w:val="24"/>
          <w:szCs w:val="24"/>
          <w:lang w:eastAsia="en-US"/>
        </w:rPr>
        <w:t xml:space="preserve">возможности для саморазвития и самообучения каждого ребенка. </w:t>
      </w:r>
    </w:p>
    <w:p w:rsidR="0025308F" w:rsidRPr="0025308F" w:rsidRDefault="0025308F" w:rsidP="00F3380E">
      <w:pPr>
        <w:pStyle w:val="a6"/>
        <w:tabs>
          <w:tab w:val="left" w:pos="851"/>
        </w:tabs>
        <w:spacing w:before="20" w:after="20"/>
        <w:ind w:firstLine="553"/>
        <w:jc w:val="both"/>
        <w:rPr>
          <w:rFonts w:ascii="Times New Roman" w:eastAsia="Calibri" w:hAnsi="Times New Roman"/>
          <w:sz w:val="24"/>
          <w:szCs w:val="24"/>
          <w:lang w:eastAsia="en-US"/>
        </w:rPr>
      </w:pPr>
      <w:r w:rsidRPr="0025308F">
        <w:rPr>
          <w:rFonts w:ascii="Times New Roman" w:eastAsia="Calibri" w:hAnsi="Times New Roman"/>
          <w:sz w:val="24"/>
          <w:szCs w:val="24"/>
          <w:lang w:eastAsia="en-US"/>
        </w:rPr>
        <w:t xml:space="preserve">6.  Повышение активного интереса детей к родному округу, желание сделать его еще </w:t>
      </w:r>
    </w:p>
    <w:p w:rsidR="0025308F" w:rsidRPr="0025308F" w:rsidRDefault="0025308F" w:rsidP="00F3380E">
      <w:pPr>
        <w:pStyle w:val="a6"/>
        <w:spacing w:before="20" w:after="20"/>
        <w:jc w:val="both"/>
        <w:rPr>
          <w:rFonts w:ascii="Times New Roman" w:eastAsia="Calibri" w:hAnsi="Times New Roman"/>
          <w:sz w:val="24"/>
          <w:szCs w:val="24"/>
          <w:lang w:eastAsia="en-US"/>
        </w:rPr>
      </w:pPr>
      <w:r w:rsidRPr="0025308F">
        <w:rPr>
          <w:rFonts w:ascii="Times New Roman" w:eastAsia="Calibri" w:hAnsi="Times New Roman"/>
          <w:sz w:val="24"/>
          <w:szCs w:val="24"/>
          <w:lang w:eastAsia="en-US"/>
        </w:rPr>
        <w:t>лучше и краше своими делами и поступками.</w:t>
      </w:r>
    </w:p>
    <w:p w:rsidR="0025308F" w:rsidRPr="0025308F" w:rsidRDefault="0025308F" w:rsidP="0025308F">
      <w:pPr>
        <w:pStyle w:val="a6"/>
        <w:spacing w:before="20" w:after="20"/>
        <w:rPr>
          <w:rFonts w:ascii="Times New Roman" w:eastAsia="Calibri" w:hAnsi="Times New Roman"/>
          <w:sz w:val="24"/>
          <w:szCs w:val="24"/>
          <w:lang w:eastAsia="en-US"/>
        </w:rPr>
      </w:pPr>
    </w:p>
    <w:p w:rsidR="00E42B69" w:rsidRDefault="00B96B13" w:rsidP="00A05D95">
      <w:pPr>
        <w:pStyle w:val="a6"/>
        <w:spacing w:before="20" w:after="20"/>
        <w:jc w:val="center"/>
        <w:rPr>
          <w:rFonts w:ascii="Times New Roman" w:hAnsi="Times New Roman"/>
          <w:b/>
          <w:sz w:val="24"/>
          <w:szCs w:val="24"/>
        </w:rPr>
      </w:pPr>
      <w:r>
        <w:rPr>
          <w:rFonts w:ascii="Times New Roman" w:hAnsi="Times New Roman"/>
          <w:b/>
          <w:sz w:val="24"/>
          <w:szCs w:val="24"/>
        </w:rPr>
        <w:t>1.6.</w:t>
      </w:r>
      <w:r w:rsidR="00E42B69">
        <w:rPr>
          <w:rFonts w:ascii="Times New Roman" w:hAnsi="Times New Roman"/>
          <w:b/>
          <w:sz w:val="24"/>
          <w:szCs w:val="24"/>
        </w:rPr>
        <w:t xml:space="preserve">3. </w:t>
      </w:r>
      <w:r w:rsidR="00ED5FCB">
        <w:rPr>
          <w:rFonts w:ascii="Times New Roman" w:hAnsi="Times New Roman"/>
          <w:b/>
          <w:sz w:val="24"/>
          <w:szCs w:val="24"/>
        </w:rPr>
        <w:t xml:space="preserve">Программа </w:t>
      </w:r>
      <w:r w:rsidR="00112008">
        <w:rPr>
          <w:rFonts w:ascii="Times New Roman" w:hAnsi="Times New Roman"/>
          <w:b/>
          <w:sz w:val="24"/>
          <w:szCs w:val="24"/>
        </w:rPr>
        <w:t>«Социокультурны</w:t>
      </w:r>
      <w:r w:rsidR="00E42B69">
        <w:rPr>
          <w:rFonts w:ascii="Times New Roman" w:hAnsi="Times New Roman"/>
          <w:b/>
          <w:sz w:val="24"/>
          <w:szCs w:val="24"/>
        </w:rPr>
        <w:t>е истоки</w:t>
      </w:r>
      <w:r w:rsidR="00E42B69" w:rsidRPr="00245868">
        <w:rPr>
          <w:rFonts w:ascii="Times New Roman" w:hAnsi="Times New Roman"/>
          <w:b/>
          <w:sz w:val="24"/>
          <w:szCs w:val="24"/>
        </w:rPr>
        <w:t>»</w:t>
      </w:r>
    </w:p>
    <w:p w:rsidR="00E42B69" w:rsidRDefault="00E42B69" w:rsidP="00571058">
      <w:pPr>
        <w:pStyle w:val="a6"/>
        <w:spacing w:before="20" w:after="20"/>
        <w:rPr>
          <w:rFonts w:ascii="Times New Roman" w:hAnsi="Times New Roman"/>
          <w:b/>
          <w:sz w:val="24"/>
          <w:szCs w:val="24"/>
        </w:rPr>
      </w:pPr>
    </w:p>
    <w:p w:rsidR="00F3380E" w:rsidRDefault="008D79AC" w:rsidP="00F3380E">
      <w:pPr>
        <w:spacing w:after="0" w:line="240" w:lineRule="auto"/>
        <w:ind w:right="9" w:firstLine="567"/>
        <w:jc w:val="both"/>
        <w:rPr>
          <w:rFonts w:ascii="Times New Roman" w:eastAsia="Times New Roman" w:hAnsi="Times New Roman"/>
          <w:color w:val="000000"/>
          <w:sz w:val="24"/>
          <w:lang w:eastAsia="ru-RU"/>
        </w:rPr>
      </w:pPr>
      <w:r w:rsidRPr="007939BA">
        <w:rPr>
          <w:rFonts w:ascii="Times New Roman" w:eastAsia="Times New Roman" w:hAnsi="Times New Roman"/>
          <w:color w:val="000000"/>
          <w:sz w:val="24"/>
          <w:lang w:eastAsia="ru-RU"/>
        </w:rPr>
        <w:t xml:space="preserve">Программа «Социокультурные истоки», реализуя задачи ФГОС по достижению полноценной социализации ребенка-дошкольника, обеспечивает активное усвоение детьми дошкольного возраста системы ценностей, социальных норм и правил в единстве мотивационного, когнитивного и деятельностно-практического компонента их жизнедеятельности. </w:t>
      </w:r>
    </w:p>
    <w:p w:rsidR="008D79AC" w:rsidRPr="00F3380E" w:rsidRDefault="008D79AC" w:rsidP="00F3380E">
      <w:pPr>
        <w:spacing w:after="0" w:line="240" w:lineRule="auto"/>
        <w:ind w:right="9" w:firstLine="567"/>
        <w:jc w:val="both"/>
        <w:rPr>
          <w:rFonts w:ascii="Times New Roman" w:eastAsia="Times New Roman" w:hAnsi="Times New Roman"/>
          <w:color w:val="000000"/>
          <w:sz w:val="24"/>
          <w:lang w:eastAsia="ru-RU"/>
        </w:rPr>
      </w:pPr>
      <w:r w:rsidRPr="007939BA">
        <w:rPr>
          <w:rFonts w:ascii="Times New Roman" w:eastAsia="Times New Roman" w:hAnsi="Times New Roman"/>
          <w:color w:val="000000"/>
          <w:sz w:val="24"/>
          <w:lang w:eastAsia="ru-RU"/>
        </w:rPr>
        <w:t xml:space="preserve">Программа ориентированы на принцип единства деятельности, сознания и личности. Программа «Социокультурные истоки» для дошкольного образования основывается на культурно-исторической теории Л.С. Выготского и ведущей роли эмоционально-чувственного восприятия окружающего мира ребенком-дошкольником. </w:t>
      </w:r>
    </w:p>
    <w:p w:rsidR="008D79AC" w:rsidRDefault="008D79AC" w:rsidP="00F3380E">
      <w:pPr>
        <w:spacing w:after="0" w:line="240" w:lineRule="auto"/>
        <w:ind w:right="9" w:firstLine="567"/>
        <w:jc w:val="both"/>
        <w:rPr>
          <w:rFonts w:ascii="Times New Roman" w:eastAsia="Times New Roman" w:hAnsi="Times New Roman"/>
          <w:color w:val="000000"/>
          <w:sz w:val="24"/>
          <w:szCs w:val="24"/>
          <w:lang w:eastAsia="ru-RU"/>
        </w:rPr>
      </w:pPr>
      <w:r w:rsidRPr="008D79AC">
        <w:rPr>
          <w:rFonts w:ascii="Times New Roman" w:eastAsia="Times New Roman" w:hAnsi="Times New Roman"/>
          <w:b/>
          <w:color w:val="000000"/>
          <w:sz w:val="24"/>
          <w:szCs w:val="24"/>
          <w:lang w:eastAsia="ru-RU"/>
        </w:rPr>
        <w:t>Цель:</w:t>
      </w:r>
      <w:r w:rsidR="0050593E">
        <w:rPr>
          <w:rFonts w:ascii="Times New Roman" w:eastAsia="Times New Roman" w:hAnsi="Times New Roman"/>
          <w:color w:val="000000"/>
          <w:sz w:val="24"/>
          <w:szCs w:val="24"/>
          <w:lang w:eastAsia="ru-RU"/>
        </w:rPr>
        <w:t xml:space="preserve"> </w:t>
      </w:r>
      <w:r w:rsidRPr="008D79AC">
        <w:rPr>
          <w:rFonts w:ascii="Times New Roman" w:eastAsia="Times New Roman" w:hAnsi="Times New Roman"/>
          <w:color w:val="000000"/>
          <w:sz w:val="24"/>
          <w:szCs w:val="24"/>
          <w:lang w:eastAsia="ru-RU"/>
        </w:rPr>
        <w:t>Заложить</w:t>
      </w:r>
      <w:r w:rsidR="0050593E">
        <w:rPr>
          <w:rFonts w:ascii="Times New Roman" w:eastAsia="Times New Roman" w:hAnsi="Times New Roman"/>
          <w:color w:val="000000"/>
          <w:sz w:val="24"/>
          <w:szCs w:val="24"/>
          <w:lang w:eastAsia="ru-RU"/>
        </w:rPr>
        <w:t xml:space="preserve"> </w:t>
      </w:r>
      <w:r w:rsidRPr="008D79AC">
        <w:rPr>
          <w:rFonts w:ascii="Times New Roman" w:eastAsia="Times New Roman" w:hAnsi="Times New Roman"/>
          <w:color w:val="000000"/>
          <w:sz w:val="24"/>
          <w:szCs w:val="24"/>
          <w:lang w:eastAsia="ru-RU"/>
        </w:rPr>
        <w:t>формирование духовно-нравственной основы личности, а также присоединить ребенка и его родителей к базовым духовным, нравственным и социокультурным ценностям России. Стремление возродить традиции семейного воспитания.</w:t>
      </w:r>
    </w:p>
    <w:p w:rsidR="008D79AC" w:rsidRPr="008D79AC" w:rsidRDefault="008D79AC" w:rsidP="00F3380E">
      <w:pPr>
        <w:spacing w:after="0" w:line="240" w:lineRule="auto"/>
        <w:ind w:right="9" w:firstLine="567"/>
        <w:jc w:val="both"/>
        <w:rPr>
          <w:rFonts w:ascii="Times New Roman" w:eastAsia="Times New Roman" w:hAnsi="Times New Roman"/>
          <w:b/>
          <w:color w:val="000000"/>
          <w:sz w:val="24"/>
          <w:szCs w:val="24"/>
          <w:lang w:eastAsia="ru-RU"/>
        </w:rPr>
      </w:pPr>
      <w:r w:rsidRPr="008D79AC">
        <w:rPr>
          <w:rFonts w:ascii="Times New Roman" w:eastAsia="Times New Roman" w:hAnsi="Times New Roman"/>
          <w:b/>
          <w:color w:val="000000"/>
          <w:sz w:val="24"/>
          <w:szCs w:val="24"/>
          <w:lang w:eastAsia="ru-RU"/>
        </w:rPr>
        <w:t>Задачи:</w:t>
      </w:r>
    </w:p>
    <w:p w:rsidR="008D79AC" w:rsidRPr="008D79AC" w:rsidRDefault="008D79AC" w:rsidP="00F3380E">
      <w:pPr>
        <w:spacing w:after="0" w:line="240" w:lineRule="auto"/>
        <w:ind w:right="9" w:firstLine="567"/>
        <w:jc w:val="both"/>
        <w:rPr>
          <w:rFonts w:ascii="Times New Roman" w:eastAsia="Times New Roman" w:hAnsi="Times New Roman"/>
          <w:color w:val="000000"/>
          <w:sz w:val="24"/>
          <w:szCs w:val="24"/>
          <w:lang w:eastAsia="ru-RU"/>
        </w:rPr>
      </w:pPr>
      <w:r w:rsidRPr="008D79AC">
        <w:rPr>
          <w:rFonts w:ascii="Times New Roman" w:eastAsia="Times New Roman" w:hAnsi="Times New Roman"/>
          <w:noProof/>
          <w:color w:val="000000"/>
          <w:sz w:val="24"/>
          <w:szCs w:val="24"/>
          <w:lang w:eastAsia="ru-RU"/>
        </w:rPr>
        <w:drawing>
          <wp:inline distT="0" distB="0" distL="0" distR="0" wp14:anchorId="4DA286E7" wp14:editId="6F1E1CB0">
            <wp:extent cx="106721" cy="100611"/>
            <wp:effectExtent l="0" t="0" r="0" b="0"/>
            <wp:docPr id="13044" name="Picture 13044"/>
            <wp:cNvGraphicFramePr/>
            <a:graphic xmlns:a="http://schemas.openxmlformats.org/drawingml/2006/main">
              <a:graphicData uri="http://schemas.openxmlformats.org/drawingml/2006/picture">
                <pic:pic xmlns:pic="http://schemas.openxmlformats.org/drawingml/2006/picture">
                  <pic:nvPicPr>
                    <pic:cNvPr id="13044" name="Picture 13044"/>
                    <pic:cNvPicPr/>
                  </pic:nvPicPr>
                  <pic:blipFill>
                    <a:blip r:embed="rId10" cstate="print"/>
                    <a:stretch>
                      <a:fillRect/>
                    </a:stretch>
                  </pic:blipFill>
                  <pic:spPr>
                    <a:xfrm>
                      <a:off x="0" y="0"/>
                      <a:ext cx="106721" cy="100611"/>
                    </a:xfrm>
                    <a:prstGeom prst="rect">
                      <a:avLst/>
                    </a:prstGeom>
                  </pic:spPr>
                </pic:pic>
              </a:graphicData>
            </a:graphic>
          </wp:inline>
        </w:drawing>
      </w:r>
      <w:r w:rsidRPr="008D79AC">
        <w:rPr>
          <w:rFonts w:ascii="Times New Roman" w:eastAsia="Times New Roman" w:hAnsi="Times New Roman"/>
          <w:color w:val="000000"/>
          <w:sz w:val="24"/>
          <w:szCs w:val="24"/>
          <w:lang w:eastAsia="ru-RU"/>
        </w:rPr>
        <w:t xml:space="preserve"> Формировать духовно — нравственные категории и понятия, учить различать добро и зло, любить добро, быть в состоянии творить добро</w:t>
      </w:r>
      <w:r w:rsidRPr="008D79AC">
        <w:rPr>
          <w:rFonts w:ascii="Times New Roman" w:eastAsia="Times New Roman" w:hAnsi="Times New Roman"/>
          <w:noProof/>
          <w:color w:val="000000"/>
          <w:sz w:val="24"/>
          <w:szCs w:val="24"/>
          <w:lang w:eastAsia="ru-RU"/>
        </w:rPr>
        <w:drawing>
          <wp:inline distT="0" distB="0" distL="0" distR="0" wp14:anchorId="713F84CB" wp14:editId="2CD65F80">
            <wp:extent cx="15246" cy="15244"/>
            <wp:effectExtent l="0" t="0" r="0" b="0"/>
            <wp:docPr id="13045" name="Picture 13045"/>
            <wp:cNvGraphicFramePr/>
            <a:graphic xmlns:a="http://schemas.openxmlformats.org/drawingml/2006/main">
              <a:graphicData uri="http://schemas.openxmlformats.org/drawingml/2006/picture">
                <pic:pic xmlns:pic="http://schemas.openxmlformats.org/drawingml/2006/picture">
                  <pic:nvPicPr>
                    <pic:cNvPr id="13045" name="Picture 13045"/>
                    <pic:cNvPicPr/>
                  </pic:nvPicPr>
                  <pic:blipFill>
                    <a:blip r:embed="rId11"/>
                    <a:stretch>
                      <a:fillRect/>
                    </a:stretch>
                  </pic:blipFill>
                  <pic:spPr>
                    <a:xfrm>
                      <a:off x="0" y="0"/>
                      <a:ext cx="15246" cy="15244"/>
                    </a:xfrm>
                    <a:prstGeom prst="rect">
                      <a:avLst/>
                    </a:prstGeom>
                  </pic:spPr>
                </pic:pic>
              </a:graphicData>
            </a:graphic>
          </wp:inline>
        </w:drawing>
      </w:r>
      <w:r w:rsidRPr="008D79AC">
        <w:rPr>
          <w:rFonts w:ascii="Times New Roman" w:eastAsia="Times New Roman" w:hAnsi="Times New Roman"/>
          <w:color w:val="000000"/>
          <w:sz w:val="24"/>
          <w:szCs w:val="24"/>
          <w:lang w:eastAsia="ru-RU"/>
        </w:rPr>
        <w:t>Создать условия для восприятия целостной картины мира</w:t>
      </w:r>
    </w:p>
    <w:p w:rsidR="008D79AC" w:rsidRPr="008D79AC" w:rsidRDefault="008D79AC" w:rsidP="00F3380E">
      <w:pPr>
        <w:spacing w:after="0" w:line="240" w:lineRule="auto"/>
        <w:ind w:right="9" w:firstLine="567"/>
        <w:jc w:val="both"/>
        <w:rPr>
          <w:rFonts w:ascii="Times New Roman" w:eastAsia="Times New Roman" w:hAnsi="Times New Roman"/>
          <w:color w:val="000000"/>
          <w:sz w:val="24"/>
          <w:szCs w:val="24"/>
          <w:lang w:eastAsia="ru-RU"/>
        </w:rPr>
      </w:pPr>
      <w:r w:rsidRPr="008D79AC">
        <w:rPr>
          <w:rFonts w:ascii="Times New Roman" w:eastAsia="Times New Roman" w:hAnsi="Times New Roman"/>
          <w:noProof/>
          <w:color w:val="000000"/>
          <w:sz w:val="24"/>
          <w:szCs w:val="24"/>
          <w:lang w:eastAsia="ru-RU"/>
        </w:rPr>
        <w:drawing>
          <wp:inline distT="0" distB="0" distL="0" distR="0" wp14:anchorId="371A7FCD" wp14:editId="0EA5AE32">
            <wp:extent cx="106721" cy="97561"/>
            <wp:effectExtent l="0" t="0" r="0" b="0"/>
            <wp:docPr id="13046" name="Picture 13046"/>
            <wp:cNvGraphicFramePr/>
            <a:graphic xmlns:a="http://schemas.openxmlformats.org/drawingml/2006/main">
              <a:graphicData uri="http://schemas.openxmlformats.org/drawingml/2006/picture">
                <pic:pic xmlns:pic="http://schemas.openxmlformats.org/drawingml/2006/picture">
                  <pic:nvPicPr>
                    <pic:cNvPr id="13046" name="Picture 13046"/>
                    <pic:cNvPicPr/>
                  </pic:nvPicPr>
                  <pic:blipFill>
                    <a:blip r:embed="rId12" cstate="print"/>
                    <a:stretch>
                      <a:fillRect/>
                    </a:stretch>
                  </pic:blipFill>
                  <pic:spPr>
                    <a:xfrm>
                      <a:off x="0" y="0"/>
                      <a:ext cx="106721" cy="97561"/>
                    </a:xfrm>
                    <a:prstGeom prst="rect">
                      <a:avLst/>
                    </a:prstGeom>
                  </pic:spPr>
                </pic:pic>
              </a:graphicData>
            </a:graphic>
          </wp:inline>
        </w:drawing>
      </w:r>
      <w:r w:rsidRPr="008D79AC">
        <w:rPr>
          <w:rFonts w:ascii="Times New Roman" w:eastAsia="Times New Roman" w:hAnsi="Times New Roman"/>
          <w:color w:val="000000"/>
          <w:sz w:val="24"/>
          <w:szCs w:val="24"/>
          <w:lang w:eastAsia="ru-RU"/>
        </w:rPr>
        <w:t xml:space="preserve"> Формировать чувство любви к Родине на основе изучения национальных культурных традиций.</w:t>
      </w:r>
    </w:p>
    <w:p w:rsidR="008D79AC" w:rsidRPr="008D79AC" w:rsidRDefault="008D79AC" w:rsidP="00F3380E">
      <w:pPr>
        <w:spacing w:after="0" w:line="240" w:lineRule="auto"/>
        <w:ind w:right="9" w:firstLine="567"/>
        <w:jc w:val="both"/>
        <w:rPr>
          <w:rFonts w:ascii="Times New Roman" w:eastAsia="Times New Roman" w:hAnsi="Times New Roman"/>
          <w:color w:val="000000"/>
          <w:sz w:val="24"/>
          <w:szCs w:val="24"/>
          <w:lang w:eastAsia="ru-RU"/>
        </w:rPr>
      </w:pPr>
      <w:r w:rsidRPr="008D79AC">
        <w:rPr>
          <w:rFonts w:ascii="Times New Roman" w:eastAsia="Times New Roman" w:hAnsi="Times New Roman"/>
          <w:noProof/>
          <w:color w:val="000000"/>
          <w:sz w:val="24"/>
          <w:szCs w:val="24"/>
          <w:lang w:eastAsia="ru-RU"/>
        </w:rPr>
        <w:drawing>
          <wp:inline distT="0" distB="0" distL="0" distR="0" wp14:anchorId="05187C06" wp14:editId="175AAD13">
            <wp:extent cx="106721" cy="100611"/>
            <wp:effectExtent l="0" t="0" r="0" b="0"/>
            <wp:docPr id="13047" name="Picture 13047"/>
            <wp:cNvGraphicFramePr/>
            <a:graphic xmlns:a="http://schemas.openxmlformats.org/drawingml/2006/main">
              <a:graphicData uri="http://schemas.openxmlformats.org/drawingml/2006/picture">
                <pic:pic xmlns:pic="http://schemas.openxmlformats.org/drawingml/2006/picture">
                  <pic:nvPicPr>
                    <pic:cNvPr id="13047" name="Picture 13047"/>
                    <pic:cNvPicPr/>
                  </pic:nvPicPr>
                  <pic:blipFill>
                    <a:blip r:embed="rId13" cstate="print"/>
                    <a:stretch>
                      <a:fillRect/>
                    </a:stretch>
                  </pic:blipFill>
                  <pic:spPr>
                    <a:xfrm>
                      <a:off x="0" y="0"/>
                      <a:ext cx="106721" cy="100611"/>
                    </a:xfrm>
                    <a:prstGeom prst="rect">
                      <a:avLst/>
                    </a:prstGeom>
                  </pic:spPr>
                </pic:pic>
              </a:graphicData>
            </a:graphic>
          </wp:inline>
        </w:drawing>
      </w:r>
      <w:r w:rsidRPr="008D79AC">
        <w:rPr>
          <w:rFonts w:ascii="Times New Roman" w:eastAsia="Times New Roman" w:hAnsi="Times New Roman"/>
          <w:color w:val="000000"/>
          <w:sz w:val="24"/>
          <w:szCs w:val="24"/>
          <w:lang w:eastAsia="ru-RU"/>
        </w:rPr>
        <w:t xml:space="preserve"> Развивать способность воспринимать и анализировать литературные произведения </w:t>
      </w:r>
      <w:r w:rsidRPr="008D79AC">
        <w:rPr>
          <w:rFonts w:ascii="Times New Roman" w:eastAsia="Times New Roman" w:hAnsi="Times New Roman"/>
          <w:noProof/>
          <w:color w:val="000000"/>
          <w:sz w:val="24"/>
          <w:szCs w:val="24"/>
          <w:lang w:eastAsia="ru-RU"/>
        </w:rPr>
        <w:drawing>
          <wp:inline distT="0" distB="0" distL="0" distR="0" wp14:anchorId="0CAE82E7" wp14:editId="1DE098F5">
            <wp:extent cx="21344" cy="39635"/>
            <wp:effectExtent l="0" t="0" r="0" b="0"/>
            <wp:docPr id="13048" name="Picture 13048"/>
            <wp:cNvGraphicFramePr/>
            <a:graphic xmlns:a="http://schemas.openxmlformats.org/drawingml/2006/main">
              <a:graphicData uri="http://schemas.openxmlformats.org/drawingml/2006/picture">
                <pic:pic xmlns:pic="http://schemas.openxmlformats.org/drawingml/2006/picture">
                  <pic:nvPicPr>
                    <pic:cNvPr id="13048" name="Picture 13048"/>
                    <pic:cNvPicPr/>
                  </pic:nvPicPr>
                  <pic:blipFill>
                    <a:blip r:embed="rId14" cstate="print"/>
                    <a:stretch>
                      <a:fillRect/>
                    </a:stretch>
                  </pic:blipFill>
                  <pic:spPr>
                    <a:xfrm>
                      <a:off x="0" y="0"/>
                      <a:ext cx="21344" cy="39635"/>
                    </a:xfrm>
                    <a:prstGeom prst="rect">
                      <a:avLst/>
                    </a:prstGeom>
                  </pic:spPr>
                </pic:pic>
              </a:graphicData>
            </a:graphic>
          </wp:inline>
        </w:drawing>
      </w:r>
      <w:r w:rsidRPr="008D79AC">
        <w:rPr>
          <w:rFonts w:ascii="Times New Roman" w:eastAsia="Times New Roman" w:hAnsi="Times New Roman"/>
          <w:color w:val="000000"/>
          <w:sz w:val="24"/>
          <w:szCs w:val="24"/>
          <w:lang w:eastAsia="ru-RU"/>
        </w:rPr>
        <w:t>учить выражать чувства, обогащать словарный запас.</w:t>
      </w:r>
    </w:p>
    <w:p w:rsidR="008D79AC" w:rsidRPr="008D79AC" w:rsidRDefault="008D79AC" w:rsidP="00F3380E">
      <w:pPr>
        <w:spacing w:after="0" w:line="240" w:lineRule="auto"/>
        <w:ind w:right="9" w:firstLine="567"/>
        <w:jc w:val="both"/>
        <w:rPr>
          <w:rFonts w:ascii="Times New Roman" w:eastAsia="Times New Roman" w:hAnsi="Times New Roman"/>
          <w:color w:val="000000"/>
          <w:sz w:val="24"/>
          <w:szCs w:val="24"/>
          <w:lang w:eastAsia="ru-RU"/>
        </w:rPr>
      </w:pPr>
      <w:r w:rsidRPr="008D79AC">
        <w:rPr>
          <w:rFonts w:ascii="Times New Roman" w:eastAsia="Times New Roman" w:hAnsi="Times New Roman"/>
          <w:noProof/>
          <w:color w:val="000000"/>
          <w:sz w:val="24"/>
          <w:szCs w:val="24"/>
          <w:lang w:eastAsia="ru-RU"/>
        </w:rPr>
        <w:drawing>
          <wp:inline distT="0" distB="0" distL="0" distR="0" wp14:anchorId="4C58BBF4" wp14:editId="032F6E64">
            <wp:extent cx="106721" cy="97561"/>
            <wp:effectExtent l="0" t="0" r="0" b="0"/>
            <wp:docPr id="13049" name="Picture 13049"/>
            <wp:cNvGraphicFramePr/>
            <a:graphic xmlns:a="http://schemas.openxmlformats.org/drawingml/2006/main">
              <a:graphicData uri="http://schemas.openxmlformats.org/drawingml/2006/picture">
                <pic:pic xmlns:pic="http://schemas.openxmlformats.org/drawingml/2006/picture">
                  <pic:nvPicPr>
                    <pic:cNvPr id="13049" name="Picture 13049"/>
                    <pic:cNvPicPr/>
                  </pic:nvPicPr>
                  <pic:blipFill>
                    <a:blip r:embed="rId15" cstate="print"/>
                    <a:stretch>
                      <a:fillRect/>
                    </a:stretch>
                  </pic:blipFill>
                  <pic:spPr>
                    <a:xfrm>
                      <a:off x="0" y="0"/>
                      <a:ext cx="106721" cy="97561"/>
                    </a:xfrm>
                    <a:prstGeom prst="rect">
                      <a:avLst/>
                    </a:prstGeom>
                  </pic:spPr>
                </pic:pic>
              </a:graphicData>
            </a:graphic>
          </wp:inline>
        </w:drawing>
      </w:r>
      <w:r w:rsidRPr="008D79AC">
        <w:rPr>
          <w:rFonts w:ascii="Times New Roman" w:eastAsia="Times New Roman" w:hAnsi="Times New Roman"/>
          <w:color w:val="000000"/>
          <w:sz w:val="24"/>
          <w:szCs w:val="24"/>
          <w:lang w:eastAsia="ru-RU"/>
        </w:rPr>
        <w:t xml:space="preserve"> Развивать музыкальную культуру, приобщать к хоровому пению, классической </w:t>
      </w:r>
      <w:r w:rsidRPr="008D79AC">
        <w:rPr>
          <w:rFonts w:ascii="Times New Roman" w:eastAsia="Times New Roman" w:hAnsi="Times New Roman"/>
          <w:noProof/>
          <w:color w:val="000000"/>
          <w:sz w:val="24"/>
          <w:szCs w:val="24"/>
          <w:lang w:eastAsia="ru-RU"/>
        </w:rPr>
        <w:drawing>
          <wp:inline distT="0" distB="0" distL="0" distR="0" wp14:anchorId="4DAA9146" wp14:editId="239404F3">
            <wp:extent cx="21344" cy="39634"/>
            <wp:effectExtent l="0" t="0" r="0" b="0"/>
            <wp:docPr id="13050" name="Picture 13050"/>
            <wp:cNvGraphicFramePr/>
            <a:graphic xmlns:a="http://schemas.openxmlformats.org/drawingml/2006/main">
              <a:graphicData uri="http://schemas.openxmlformats.org/drawingml/2006/picture">
                <pic:pic xmlns:pic="http://schemas.openxmlformats.org/drawingml/2006/picture">
                  <pic:nvPicPr>
                    <pic:cNvPr id="13050" name="Picture 13050"/>
                    <pic:cNvPicPr/>
                  </pic:nvPicPr>
                  <pic:blipFill>
                    <a:blip r:embed="rId16" cstate="print"/>
                    <a:stretch>
                      <a:fillRect/>
                    </a:stretch>
                  </pic:blipFill>
                  <pic:spPr>
                    <a:xfrm>
                      <a:off x="0" y="0"/>
                      <a:ext cx="21344" cy="39634"/>
                    </a:xfrm>
                    <a:prstGeom prst="rect">
                      <a:avLst/>
                    </a:prstGeom>
                  </pic:spPr>
                </pic:pic>
              </a:graphicData>
            </a:graphic>
          </wp:inline>
        </w:drawing>
      </w:r>
      <w:r w:rsidRPr="008D79AC">
        <w:rPr>
          <w:rFonts w:ascii="Times New Roman" w:eastAsia="Times New Roman" w:hAnsi="Times New Roman"/>
          <w:color w:val="000000"/>
          <w:sz w:val="24"/>
          <w:szCs w:val="24"/>
          <w:lang w:eastAsia="ru-RU"/>
        </w:rPr>
        <w:t>духовной и народной музыке.</w:t>
      </w:r>
    </w:p>
    <w:p w:rsidR="008D79AC" w:rsidRPr="008D79AC" w:rsidRDefault="008D79AC" w:rsidP="00F3380E">
      <w:pPr>
        <w:spacing w:after="0" w:line="240" w:lineRule="auto"/>
        <w:ind w:right="9" w:firstLine="567"/>
        <w:jc w:val="both"/>
        <w:rPr>
          <w:rFonts w:ascii="Times New Roman" w:eastAsia="Times New Roman" w:hAnsi="Times New Roman"/>
          <w:color w:val="000000"/>
          <w:sz w:val="24"/>
          <w:szCs w:val="24"/>
          <w:lang w:eastAsia="ru-RU"/>
        </w:rPr>
      </w:pPr>
      <w:r w:rsidRPr="008D79AC">
        <w:rPr>
          <w:rFonts w:ascii="Times New Roman" w:eastAsia="Times New Roman" w:hAnsi="Times New Roman"/>
          <w:noProof/>
          <w:color w:val="000000"/>
          <w:sz w:val="24"/>
          <w:szCs w:val="24"/>
          <w:lang w:eastAsia="ru-RU"/>
        </w:rPr>
        <w:drawing>
          <wp:inline distT="0" distB="0" distL="0" distR="0" wp14:anchorId="008E9295" wp14:editId="789A095C">
            <wp:extent cx="106721" cy="97561"/>
            <wp:effectExtent l="0" t="0" r="0" b="0"/>
            <wp:docPr id="13051" name="Picture 13051"/>
            <wp:cNvGraphicFramePr/>
            <a:graphic xmlns:a="http://schemas.openxmlformats.org/drawingml/2006/main">
              <a:graphicData uri="http://schemas.openxmlformats.org/drawingml/2006/picture">
                <pic:pic xmlns:pic="http://schemas.openxmlformats.org/drawingml/2006/picture">
                  <pic:nvPicPr>
                    <pic:cNvPr id="13051" name="Picture 13051"/>
                    <pic:cNvPicPr/>
                  </pic:nvPicPr>
                  <pic:blipFill>
                    <a:blip r:embed="rId17" cstate="print"/>
                    <a:stretch>
                      <a:fillRect/>
                    </a:stretch>
                  </pic:blipFill>
                  <pic:spPr>
                    <a:xfrm>
                      <a:off x="0" y="0"/>
                      <a:ext cx="106721" cy="97561"/>
                    </a:xfrm>
                    <a:prstGeom prst="rect">
                      <a:avLst/>
                    </a:prstGeom>
                  </pic:spPr>
                </pic:pic>
              </a:graphicData>
            </a:graphic>
          </wp:inline>
        </w:drawing>
      </w:r>
      <w:r w:rsidRPr="008D79AC">
        <w:rPr>
          <w:rFonts w:ascii="Times New Roman" w:eastAsia="Times New Roman" w:hAnsi="Times New Roman"/>
          <w:color w:val="000000"/>
          <w:sz w:val="24"/>
          <w:szCs w:val="24"/>
          <w:lang w:eastAsia="ru-RU"/>
        </w:rPr>
        <w:t xml:space="preserve"> Осуществлять целенаправленную работу по физическому воспитанию, укреплению воли и выносливости.</w:t>
      </w:r>
    </w:p>
    <w:p w:rsidR="008D79AC" w:rsidRPr="008D79AC" w:rsidRDefault="008D79AC" w:rsidP="00F3380E">
      <w:pPr>
        <w:spacing w:after="0" w:line="240" w:lineRule="auto"/>
        <w:ind w:right="9" w:firstLine="567"/>
        <w:jc w:val="both"/>
        <w:rPr>
          <w:rFonts w:ascii="Times New Roman" w:eastAsia="Times New Roman" w:hAnsi="Times New Roman"/>
          <w:color w:val="000000"/>
          <w:sz w:val="24"/>
          <w:szCs w:val="24"/>
          <w:lang w:eastAsia="ru-RU"/>
        </w:rPr>
      </w:pPr>
      <w:r w:rsidRPr="008D79AC">
        <w:rPr>
          <w:rFonts w:ascii="Times New Roman" w:eastAsia="Times New Roman" w:hAnsi="Times New Roman"/>
          <w:noProof/>
          <w:color w:val="000000"/>
          <w:sz w:val="24"/>
          <w:szCs w:val="24"/>
          <w:lang w:eastAsia="ru-RU"/>
        </w:rPr>
        <w:lastRenderedPageBreak/>
        <w:drawing>
          <wp:inline distT="0" distB="0" distL="0" distR="0" wp14:anchorId="48660735" wp14:editId="0D2F5A24">
            <wp:extent cx="106721" cy="97561"/>
            <wp:effectExtent l="0" t="0" r="0" b="0"/>
            <wp:docPr id="13052" name="Picture 13052"/>
            <wp:cNvGraphicFramePr/>
            <a:graphic xmlns:a="http://schemas.openxmlformats.org/drawingml/2006/main">
              <a:graphicData uri="http://schemas.openxmlformats.org/drawingml/2006/picture">
                <pic:pic xmlns:pic="http://schemas.openxmlformats.org/drawingml/2006/picture">
                  <pic:nvPicPr>
                    <pic:cNvPr id="13052" name="Picture 13052"/>
                    <pic:cNvPicPr/>
                  </pic:nvPicPr>
                  <pic:blipFill>
                    <a:blip r:embed="rId18" cstate="print"/>
                    <a:stretch>
                      <a:fillRect/>
                    </a:stretch>
                  </pic:blipFill>
                  <pic:spPr>
                    <a:xfrm>
                      <a:off x="0" y="0"/>
                      <a:ext cx="106721" cy="97561"/>
                    </a:xfrm>
                    <a:prstGeom prst="rect">
                      <a:avLst/>
                    </a:prstGeom>
                  </pic:spPr>
                </pic:pic>
              </a:graphicData>
            </a:graphic>
          </wp:inline>
        </w:drawing>
      </w:r>
      <w:r w:rsidRPr="008D79AC">
        <w:rPr>
          <w:rFonts w:ascii="Times New Roman" w:eastAsia="Times New Roman" w:hAnsi="Times New Roman"/>
          <w:color w:val="000000"/>
          <w:sz w:val="24"/>
          <w:szCs w:val="24"/>
          <w:lang w:eastAsia="ru-RU"/>
        </w:rPr>
        <w:t xml:space="preserve"> Прививать трудовые навыки, учить выполнять простейшие бытовые поручения, обучать основам ручного труда, продуктивной деятельности. Ориентировать семью на духовно — нравственное воспитание детей.</w:t>
      </w:r>
    </w:p>
    <w:p w:rsidR="008D79AC" w:rsidRPr="008D79AC" w:rsidRDefault="008D79AC" w:rsidP="00F3380E">
      <w:pPr>
        <w:spacing w:after="0" w:line="240" w:lineRule="auto"/>
        <w:ind w:right="9" w:firstLine="567"/>
        <w:jc w:val="both"/>
        <w:rPr>
          <w:rFonts w:ascii="Times New Roman" w:eastAsia="Times New Roman" w:hAnsi="Times New Roman"/>
          <w:color w:val="000000"/>
          <w:sz w:val="24"/>
          <w:szCs w:val="24"/>
          <w:lang w:eastAsia="ru-RU"/>
        </w:rPr>
      </w:pPr>
      <w:r w:rsidRPr="008D79AC">
        <w:rPr>
          <w:rFonts w:ascii="Times New Roman" w:eastAsia="Times New Roman" w:hAnsi="Times New Roman"/>
          <w:color w:val="000000"/>
          <w:sz w:val="24"/>
          <w:szCs w:val="24"/>
          <w:lang w:eastAsia="ru-RU"/>
        </w:rPr>
        <w:t>Укреплять институт семьи, возрождать и сохранять духовно — нравственные традиции семьи</w:t>
      </w:r>
    </w:p>
    <w:p w:rsidR="008D79AC" w:rsidRPr="008D79AC" w:rsidRDefault="00571058" w:rsidP="00F3380E">
      <w:pPr>
        <w:spacing w:after="0" w:line="240" w:lineRule="auto"/>
        <w:ind w:firstLine="567"/>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val="en-US" w:eastAsia="ru-RU"/>
        </w:rPr>
        <w:t>O</w:t>
      </w:r>
      <w:r w:rsidR="008D79AC" w:rsidRPr="008D79AC">
        <w:rPr>
          <w:rFonts w:ascii="Times New Roman" w:eastAsia="Times New Roman" w:hAnsi="Times New Roman"/>
          <w:b/>
          <w:color w:val="000000"/>
          <w:sz w:val="24"/>
          <w:szCs w:val="24"/>
          <w:lang w:eastAsia="ru-RU"/>
        </w:rPr>
        <w:t>жидаемые результаты реализации программы:</w:t>
      </w:r>
    </w:p>
    <w:p w:rsidR="002B3F59" w:rsidRDefault="00E5644B" w:rsidP="00F3380E">
      <w:pPr>
        <w:spacing w:after="0" w:line="240" w:lineRule="auto"/>
        <w:ind w:right="9" w:firstLine="567"/>
        <w:jc w:val="both"/>
        <w:rPr>
          <w:rFonts w:ascii="Times New Roman" w:eastAsia="Times New Roman" w:hAnsi="Times New Roman"/>
          <w:color w:val="000000"/>
          <w:sz w:val="24"/>
          <w:szCs w:val="24"/>
          <w:lang w:eastAsia="ru-RU"/>
        </w:rPr>
      </w:pPr>
      <w:r>
        <w:rPr>
          <w:noProof/>
          <w:lang w:eastAsia="ru-RU"/>
        </w:rPr>
        <w:drawing>
          <wp:inline distT="0" distB="0" distL="0" distR="0" wp14:anchorId="6CA1E168" wp14:editId="195133D1">
            <wp:extent cx="104775" cy="85725"/>
            <wp:effectExtent l="0" t="0" r="9525" b="9525"/>
            <wp:docPr id="1" name="Picture 1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4775" cy="85725"/>
                    </a:xfrm>
                    <a:prstGeom prst="rect">
                      <a:avLst/>
                    </a:prstGeom>
                    <a:noFill/>
                    <a:ln>
                      <a:noFill/>
                    </a:ln>
                  </pic:spPr>
                </pic:pic>
              </a:graphicData>
            </a:graphic>
          </wp:inline>
        </w:drawing>
      </w:r>
      <w:r w:rsidR="008D79AC" w:rsidRPr="008D79AC">
        <w:rPr>
          <w:rFonts w:ascii="Times New Roman" w:eastAsia="Times New Roman" w:hAnsi="Times New Roman"/>
          <w:color w:val="000000"/>
          <w:sz w:val="24"/>
          <w:szCs w:val="24"/>
          <w:lang w:eastAsia="ru-RU"/>
        </w:rPr>
        <w:t xml:space="preserve"> ребенок проявляет патриотические чувства, ощущает гордость за свою страну, её достижения; </w:t>
      </w:r>
    </w:p>
    <w:p w:rsidR="008D79AC" w:rsidRPr="00E9514A" w:rsidRDefault="008D79AC" w:rsidP="00F3380E">
      <w:pPr>
        <w:spacing w:after="0" w:line="240" w:lineRule="auto"/>
        <w:ind w:right="9" w:firstLine="567"/>
        <w:jc w:val="both"/>
        <w:rPr>
          <w:rFonts w:ascii="Times New Roman" w:eastAsia="Times New Roman" w:hAnsi="Times New Roman"/>
          <w:sz w:val="24"/>
          <w:szCs w:val="24"/>
          <w:lang w:eastAsia="ru-RU"/>
        </w:rPr>
      </w:pPr>
      <w:r w:rsidRPr="008D79AC">
        <w:rPr>
          <w:rFonts w:ascii="Times New Roman" w:eastAsia="Times New Roman" w:hAnsi="Times New Roman"/>
          <w:noProof/>
          <w:color w:val="000000"/>
          <w:sz w:val="24"/>
          <w:szCs w:val="24"/>
          <w:lang w:eastAsia="ru-RU"/>
        </w:rPr>
        <w:drawing>
          <wp:inline distT="0" distB="0" distL="0" distR="0" wp14:anchorId="5B3D9518" wp14:editId="648D8E16">
            <wp:extent cx="106721" cy="97562"/>
            <wp:effectExtent l="0" t="0" r="0" b="0"/>
            <wp:docPr id="13054" name="Picture 13054"/>
            <wp:cNvGraphicFramePr/>
            <a:graphic xmlns:a="http://schemas.openxmlformats.org/drawingml/2006/main">
              <a:graphicData uri="http://schemas.openxmlformats.org/drawingml/2006/picture">
                <pic:pic xmlns:pic="http://schemas.openxmlformats.org/drawingml/2006/picture">
                  <pic:nvPicPr>
                    <pic:cNvPr id="13054" name="Picture 13054"/>
                    <pic:cNvPicPr/>
                  </pic:nvPicPr>
                  <pic:blipFill>
                    <a:blip r:embed="rId20" cstate="print"/>
                    <a:stretch>
                      <a:fillRect/>
                    </a:stretch>
                  </pic:blipFill>
                  <pic:spPr>
                    <a:xfrm>
                      <a:off x="0" y="0"/>
                      <a:ext cx="106721" cy="97562"/>
                    </a:xfrm>
                    <a:prstGeom prst="rect">
                      <a:avLst/>
                    </a:prstGeom>
                  </pic:spPr>
                </pic:pic>
              </a:graphicData>
            </a:graphic>
          </wp:inline>
        </w:drawing>
      </w:r>
      <w:r w:rsidRPr="008D79AC">
        <w:rPr>
          <w:rFonts w:ascii="Times New Roman" w:eastAsia="Times New Roman" w:hAnsi="Times New Roman"/>
          <w:color w:val="000000"/>
          <w:sz w:val="24"/>
          <w:szCs w:val="24"/>
          <w:lang w:eastAsia="ru-RU"/>
        </w:rPr>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w:t>
      </w:r>
      <w:r w:rsidRPr="00E9514A">
        <w:rPr>
          <w:rFonts w:ascii="Times New Roman" w:eastAsia="Times New Roman" w:hAnsi="Times New Roman"/>
          <w:sz w:val="24"/>
          <w:szCs w:val="24"/>
          <w:lang w:eastAsia="ru-RU"/>
        </w:rPr>
        <w:t>противоположному полу;</w:t>
      </w:r>
    </w:p>
    <w:p w:rsidR="002B3F59" w:rsidRDefault="00E5644B" w:rsidP="00F3380E">
      <w:pPr>
        <w:spacing w:after="0" w:line="240" w:lineRule="auto"/>
        <w:ind w:right="9" w:firstLine="567"/>
        <w:jc w:val="both"/>
        <w:rPr>
          <w:rFonts w:ascii="Times New Roman" w:eastAsia="Times New Roman" w:hAnsi="Times New Roman"/>
          <w:sz w:val="24"/>
          <w:szCs w:val="24"/>
          <w:lang w:eastAsia="ru-RU"/>
        </w:rPr>
      </w:pPr>
      <w:r>
        <w:rPr>
          <w:noProof/>
          <w:lang w:eastAsia="ru-RU"/>
        </w:rPr>
        <w:drawing>
          <wp:inline distT="0" distB="0" distL="0" distR="0" wp14:anchorId="2590D010" wp14:editId="3F8AC922">
            <wp:extent cx="104775" cy="85725"/>
            <wp:effectExtent l="0" t="0" r="9525" b="9525"/>
            <wp:docPr id="3" name="Picture 15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7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775" cy="85725"/>
                    </a:xfrm>
                    <a:prstGeom prst="rect">
                      <a:avLst/>
                    </a:prstGeom>
                    <a:noFill/>
                    <a:ln>
                      <a:noFill/>
                    </a:ln>
                  </pic:spPr>
                </pic:pic>
              </a:graphicData>
            </a:graphic>
          </wp:inline>
        </w:drawing>
      </w:r>
      <w:r w:rsidR="008D79AC" w:rsidRPr="00E9514A">
        <w:rPr>
          <w:rFonts w:ascii="Times New Roman" w:eastAsia="Times New Roman" w:hAnsi="Times New Roman"/>
          <w:sz w:val="24"/>
          <w:szCs w:val="24"/>
          <w:lang w:eastAsia="ru-RU"/>
        </w:rPr>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w:t>
      </w:r>
    </w:p>
    <w:p w:rsidR="00E42B69" w:rsidRPr="00E9514A" w:rsidRDefault="008D79AC" w:rsidP="00F3380E">
      <w:pPr>
        <w:spacing w:after="0" w:line="240" w:lineRule="auto"/>
        <w:ind w:right="9" w:firstLine="567"/>
        <w:jc w:val="both"/>
        <w:rPr>
          <w:rFonts w:ascii="Times New Roman" w:hAnsi="Times New Roman"/>
          <w:b/>
          <w:sz w:val="56"/>
          <w:szCs w:val="56"/>
        </w:rPr>
      </w:pPr>
      <w:r w:rsidRPr="00E9514A">
        <w:rPr>
          <w:rFonts w:ascii="Times New Roman" w:eastAsia="Times New Roman" w:hAnsi="Times New Roman"/>
          <w:noProof/>
          <w:sz w:val="24"/>
          <w:szCs w:val="24"/>
          <w:lang w:eastAsia="ru-RU"/>
        </w:rPr>
        <w:drawing>
          <wp:inline distT="0" distB="0" distL="0" distR="0" wp14:anchorId="4A52F697" wp14:editId="6BCAE581">
            <wp:extent cx="106721" cy="100611"/>
            <wp:effectExtent l="0" t="0" r="0" b="0"/>
            <wp:docPr id="15280" name="Picture 15280"/>
            <wp:cNvGraphicFramePr/>
            <a:graphic xmlns:a="http://schemas.openxmlformats.org/drawingml/2006/main">
              <a:graphicData uri="http://schemas.openxmlformats.org/drawingml/2006/picture">
                <pic:pic xmlns:pic="http://schemas.openxmlformats.org/drawingml/2006/picture">
                  <pic:nvPicPr>
                    <pic:cNvPr id="15280" name="Picture 15280"/>
                    <pic:cNvPicPr/>
                  </pic:nvPicPr>
                  <pic:blipFill>
                    <a:blip r:embed="rId22" cstate="print"/>
                    <a:stretch>
                      <a:fillRect/>
                    </a:stretch>
                  </pic:blipFill>
                  <pic:spPr>
                    <a:xfrm>
                      <a:off x="0" y="0"/>
                      <a:ext cx="106721" cy="100611"/>
                    </a:xfrm>
                    <a:prstGeom prst="rect">
                      <a:avLst/>
                    </a:prstGeom>
                  </pic:spPr>
                </pic:pic>
              </a:graphicData>
            </a:graphic>
          </wp:inline>
        </w:drawing>
      </w:r>
      <w:r w:rsidRPr="00E9514A">
        <w:rPr>
          <w:rFonts w:ascii="Times New Roman" w:eastAsia="Times New Roman" w:hAnsi="Times New Roman"/>
          <w:sz w:val="24"/>
          <w:szCs w:val="24"/>
          <w:lang w:eastAsia="ru-RU"/>
        </w:rPr>
        <w:t xml:space="preserve"> проявляет уважение к старшим и заботу о младших. </w:t>
      </w:r>
    </w:p>
    <w:p w:rsidR="00112008" w:rsidRDefault="00112008" w:rsidP="00F3380E">
      <w:pPr>
        <w:spacing w:after="0" w:line="240" w:lineRule="auto"/>
        <w:ind w:firstLine="567"/>
        <w:rPr>
          <w:rFonts w:ascii="Times New Roman" w:hAnsi="Times New Roman"/>
          <w:b/>
          <w:sz w:val="24"/>
        </w:rPr>
      </w:pPr>
    </w:p>
    <w:p w:rsidR="00E5644B" w:rsidRDefault="00E5644B" w:rsidP="000F46ED">
      <w:pPr>
        <w:spacing w:after="0" w:line="240" w:lineRule="auto"/>
        <w:rPr>
          <w:rFonts w:ascii="Times New Roman" w:hAnsi="Times New Roman"/>
          <w:b/>
          <w:sz w:val="24"/>
        </w:rPr>
      </w:pPr>
    </w:p>
    <w:p w:rsidR="00CA21D4" w:rsidRDefault="00CA21D4" w:rsidP="000F46ED">
      <w:pPr>
        <w:spacing w:after="0" w:line="240" w:lineRule="auto"/>
        <w:rPr>
          <w:rFonts w:ascii="Times New Roman" w:hAnsi="Times New Roman"/>
          <w:b/>
          <w:sz w:val="24"/>
        </w:rPr>
        <w:sectPr w:rsidR="00CA21D4" w:rsidSect="008B258B">
          <w:footerReference w:type="default" r:id="rId23"/>
          <w:footerReference w:type="first" r:id="rId24"/>
          <w:pgSz w:w="11906" w:h="16838"/>
          <w:pgMar w:top="1134" w:right="1418" w:bottom="1134" w:left="992" w:header="709" w:footer="709" w:gutter="0"/>
          <w:pgNumType w:start="1"/>
          <w:cols w:space="708"/>
          <w:titlePg/>
          <w:docGrid w:linePitch="360"/>
        </w:sectPr>
      </w:pPr>
    </w:p>
    <w:p w:rsidR="00321D26" w:rsidRDefault="00321D26" w:rsidP="00EA66DB">
      <w:pPr>
        <w:spacing w:after="0" w:line="240" w:lineRule="auto"/>
        <w:jc w:val="center"/>
        <w:rPr>
          <w:rFonts w:ascii="Times New Roman" w:eastAsia="Times New Roman" w:hAnsi="Times New Roman"/>
          <w:b/>
          <w:sz w:val="24"/>
          <w:szCs w:val="24"/>
          <w:lang w:eastAsia="ru-RU"/>
        </w:rPr>
      </w:pPr>
      <w:r w:rsidRPr="006A55A4">
        <w:rPr>
          <w:rFonts w:ascii="Times New Roman" w:eastAsia="Times New Roman" w:hAnsi="Times New Roman"/>
          <w:b/>
          <w:sz w:val="24"/>
          <w:szCs w:val="24"/>
          <w:lang w:val="en-US" w:eastAsia="ru-RU"/>
        </w:rPr>
        <w:lastRenderedPageBreak/>
        <w:t>II</w:t>
      </w:r>
      <w:r w:rsidRPr="006A55A4">
        <w:rPr>
          <w:rFonts w:ascii="Times New Roman" w:eastAsia="Times New Roman" w:hAnsi="Times New Roman"/>
          <w:b/>
          <w:sz w:val="24"/>
          <w:szCs w:val="24"/>
          <w:lang w:eastAsia="ru-RU"/>
        </w:rPr>
        <w:t>.Содержательный раздел</w:t>
      </w:r>
    </w:p>
    <w:p w:rsidR="004529F3" w:rsidRDefault="004529F3" w:rsidP="0088682E">
      <w:pPr>
        <w:spacing w:after="0" w:line="240" w:lineRule="auto"/>
        <w:jc w:val="center"/>
        <w:rPr>
          <w:rFonts w:ascii="Times New Roman" w:eastAsia="Times New Roman" w:hAnsi="Times New Roman"/>
          <w:b/>
          <w:sz w:val="24"/>
          <w:szCs w:val="24"/>
          <w:lang w:eastAsia="ru-RU"/>
        </w:rPr>
      </w:pPr>
    </w:p>
    <w:p w:rsidR="00386812" w:rsidRPr="009963BF" w:rsidRDefault="00DE4522" w:rsidP="00A05D9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2.1 </w:t>
      </w:r>
      <w:r w:rsidR="009C4249" w:rsidRPr="006A55A4">
        <w:rPr>
          <w:rFonts w:ascii="Times New Roman" w:eastAsia="Times New Roman" w:hAnsi="Times New Roman"/>
          <w:b/>
          <w:sz w:val="24"/>
          <w:szCs w:val="24"/>
          <w:lang w:eastAsia="ru-RU"/>
        </w:rPr>
        <w:t>Содержание образовательной области «Социально-коммуникативное развитие» (обязательная часть)</w:t>
      </w:r>
      <w:r w:rsidR="009963BF">
        <w:rPr>
          <w:rFonts w:ascii="Times New Roman" w:eastAsia="Times New Roman" w:hAnsi="Times New Roman"/>
          <w:sz w:val="24"/>
          <w:szCs w:val="24"/>
          <w:lang w:eastAsia="ru-RU"/>
        </w:rPr>
        <w:t>.</w:t>
      </w:r>
    </w:p>
    <w:tbl>
      <w:tblPr>
        <w:tblStyle w:val="380"/>
        <w:tblW w:w="14992" w:type="dxa"/>
        <w:shd w:val="clear" w:color="auto" w:fill="FFFFFF" w:themeFill="background1"/>
        <w:tblLook w:val="04A0" w:firstRow="1" w:lastRow="0" w:firstColumn="1" w:lastColumn="0" w:noHBand="0" w:noVBand="1"/>
      </w:tblPr>
      <w:tblGrid>
        <w:gridCol w:w="6204"/>
        <w:gridCol w:w="8788"/>
      </w:tblGrid>
      <w:tr w:rsidR="0093523A" w:rsidRPr="0093523A" w:rsidTr="00C87B5A">
        <w:tc>
          <w:tcPr>
            <w:tcW w:w="6204" w:type="dxa"/>
            <w:shd w:val="clear" w:color="auto" w:fill="FFFFFF" w:themeFill="background1"/>
          </w:tcPr>
          <w:p w:rsidR="0093523A" w:rsidRPr="0093523A" w:rsidRDefault="0093523A" w:rsidP="0093523A">
            <w:pPr>
              <w:jc w:val="both"/>
              <w:rPr>
                <w:rFonts w:ascii="Times New Roman" w:eastAsiaTheme="minorHAnsi" w:hAnsi="Times New Roman"/>
                <w:b/>
                <w:bCs/>
                <w:sz w:val="24"/>
                <w:szCs w:val="24"/>
              </w:rPr>
            </w:pPr>
            <w:r w:rsidRPr="0093523A">
              <w:rPr>
                <w:rFonts w:ascii="Times New Roman" w:eastAsiaTheme="minorHAnsi" w:hAnsi="Times New Roman"/>
                <w:b/>
                <w:bCs/>
                <w:sz w:val="24"/>
                <w:szCs w:val="24"/>
              </w:rPr>
              <w:t>Задачи</w:t>
            </w:r>
          </w:p>
        </w:tc>
        <w:tc>
          <w:tcPr>
            <w:tcW w:w="8788" w:type="dxa"/>
            <w:shd w:val="clear" w:color="auto" w:fill="FFFFFF" w:themeFill="background1"/>
          </w:tcPr>
          <w:p w:rsidR="0093523A" w:rsidRPr="0093523A" w:rsidRDefault="0093523A" w:rsidP="0093523A">
            <w:pPr>
              <w:jc w:val="both"/>
              <w:rPr>
                <w:rFonts w:ascii="Times New Roman" w:eastAsiaTheme="minorHAnsi" w:hAnsi="Times New Roman"/>
                <w:b/>
                <w:bCs/>
                <w:sz w:val="24"/>
                <w:szCs w:val="24"/>
              </w:rPr>
            </w:pPr>
            <w:r w:rsidRPr="0093523A">
              <w:rPr>
                <w:rFonts w:ascii="Times New Roman" w:eastAsiaTheme="minorHAnsi" w:hAnsi="Times New Roman"/>
                <w:b/>
                <w:bCs/>
                <w:sz w:val="24"/>
                <w:szCs w:val="24"/>
              </w:rPr>
              <w:t>Содержание</w:t>
            </w:r>
          </w:p>
        </w:tc>
      </w:tr>
      <w:tr w:rsidR="0093523A" w:rsidRPr="0093523A" w:rsidTr="00C87B5A">
        <w:trPr>
          <w:trHeight w:val="240"/>
        </w:trPr>
        <w:tc>
          <w:tcPr>
            <w:tcW w:w="6204" w:type="dxa"/>
            <w:tcBorders>
              <w:top w:val="dashSmallGap" w:sz="4" w:space="0" w:color="auto"/>
              <w:bottom w:val="dashSmallGap" w:sz="4" w:space="0" w:color="auto"/>
            </w:tcBorders>
            <w:shd w:val="clear" w:color="auto" w:fill="FFFFFF" w:themeFill="background1"/>
          </w:tcPr>
          <w:p w:rsidR="0093523A" w:rsidRPr="00DC6815" w:rsidRDefault="00DC6815" w:rsidP="00F3380E">
            <w:pPr>
              <w:jc w:val="both"/>
              <w:rPr>
                <w:rFonts w:ascii="Times New Roman" w:eastAsiaTheme="minorHAnsi" w:hAnsi="Times New Roman"/>
                <w:b/>
                <w:iCs/>
                <w:sz w:val="24"/>
                <w:szCs w:val="24"/>
              </w:rPr>
            </w:pPr>
            <w:r>
              <w:rPr>
                <w:rFonts w:ascii="Times New Roman" w:eastAsiaTheme="minorHAnsi" w:hAnsi="Times New Roman"/>
                <w:iCs/>
                <w:sz w:val="24"/>
                <w:szCs w:val="24"/>
              </w:rPr>
              <w:t>1)</w:t>
            </w:r>
            <w:r w:rsidRPr="00DC6815">
              <w:rPr>
                <w:rFonts w:ascii="Times New Roman" w:eastAsiaTheme="minorHAnsi" w:hAnsi="Times New Roman"/>
                <w:b/>
                <w:iCs/>
                <w:sz w:val="24"/>
                <w:szCs w:val="24"/>
              </w:rPr>
              <w:t>В</w:t>
            </w:r>
            <w:r w:rsidR="0093523A" w:rsidRPr="00DC6815">
              <w:rPr>
                <w:rFonts w:ascii="Times New Roman" w:eastAsiaTheme="minorHAnsi" w:hAnsi="Times New Roman"/>
                <w:b/>
                <w:iCs/>
                <w:sz w:val="24"/>
                <w:szCs w:val="24"/>
              </w:rPr>
              <w:t xml:space="preserve"> сфере социальных отношений:</w:t>
            </w:r>
          </w:p>
          <w:p w:rsidR="0093523A" w:rsidRPr="0011361C" w:rsidRDefault="0093523A" w:rsidP="00F3380E">
            <w:pPr>
              <w:jc w:val="both"/>
              <w:rPr>
                <w:rFonts w:ascii="Times New Roman" w:eastAsiaTheme="minorHAnsi" w:hAnsi="Times New Roman"/>
                <w:iCs/>
                <w:sz w:val="24"/>
                <w:szCs w:val="24"/>
              </w:rPr>
            </w:pPr>
            <w:r w:rsidRPr="0011361C">
              <w:rPr>
                <w:rFonts w:ascii="Times New Roman" w:eastAsiaTheme="minorHAnsi" w:hAnsi="Times New Roman"/>
                <w:iCs/>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93523A" w:rsidRPr="0011361C" w:rsidRDefault="0093523A" w:rsidP="00F3380E">
            <w:pPr>
              <w:jc w:val="both"/>
              <w:rPr>
                <w:rFonts w:ascii="Times New Roman" w:eastAsiaTheme="minorHAnsi" w:hAnsi="Times New Roman"/>
                <w:iCs/>
                <w:sz w:val="24"/>
                <w:szCs w:val="24"/>
              </w:rPr>
            </w:pPr>
            <w:r w:rsidRPr="0011361C">
              <w:rPr>
                <w:rFonts w:ascii="Times New Roman" w:eastAsiaTheme="minorHAnsi" w:hAnsi="Times New Roman"/>
                <w:iCs/>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93523A" w:rsidRPr="0011361C" w:rsidRDefault="0093523A" w:rsidP="00F3380E">
            <w:pPr>
              <w:jc w:val="both"/>
              <w:rPr>
                <w:rFonts w:ascii="Times New Roman" w:eastAsiaTheme="minorHAnsi" w:hAnsi="Times New Roman"/>
                <w:iCs/>
                <w:sz w:val="24"/>
                <w:szCs w:val="24"/>
              </w:rPr>
            </w:pPr>
            <w:r w:rsidRPr="0011361C">
              <w:rPr>
                <w:rFonts w:ascii="Times New Roman" w:eastAsiaTheme="minorHAnsi" w:hAnsi="Times New Roman"/>
                <w:iCs/>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93523A" w:rsidRPr="0011361C" w:rsidRDefault="0093523A" w:rsidP="00F3380E">
            <w:pPr>
              <w:jc w:val="both"/>
              <w:rPr>
                <w:rFonts w:ascii="Times New Roman" w:eastAsiaTheme="minorHAnsi" w:hAnsi="Times New Roman"/>
                <w:iCs/>
                <w:sz w:val="24"/>
                <w:szCs w:val="24"/>
              </w:rPr>
            </w:pPr>
            <w:r w:rsidRPr="0011361C">
              <w:rPr>
                <w:rFonts w:ascii="Times New Roman" w:eastAsiaTheme="minorHAnsi" w:hAnsi="Times New Roman"/>
                <w:iCs/>
                <w:sz w:val="24"/>
                <w:szCs w:val="24"/>
              </w:rPr>
              <w:t>оказывать помощь в освоении способов взаимодействия со сверстниками в игре, в повседневном общении и бытовой деятельности;</w:t>
            </w:r>
          </w:p>
          <w:p w:rsidR="0093523A" w:rsidRPr="0011361C" w:rsidRDefault="0093523A" w:rsidP="00F3380E">
            <w:pPr>
              <w:jc w:val="both"/>
              <w:rPr>
                <w:rFonts w:ascii="Times New Roman" w:eastAsiaTheme="minorHAnsi" w:hAnsi="Times New Roman"/>
                <w:iCs/>
                <w:sz w:val="24"/>
                <w:szCs w:val="24"/>
              </w:rPr>
            </w:pPr>
            <w:r w:rsidRPr="0011361C">
              <w:rPr>
                <w:rFonts w:ascii="Times New Roman" w:eastAsiaTheme="minorHAnsi" w:hAnsi="Times New Roman"/>
                <w:iCs/>
                <w:sz w:val="24"/>
                <w:szCs w:val="24"/>
              </w:rPr>
              <w:t>приучать детей к выполнению элементарных правил культуры поведения в</w:t>
            </w:r>
          </w:p>
          <w:p w:rsidR="0093523A" w:rsidRPr="0011361C" w:rsidRDefault="0093523A" w:rsidP="00F3380E">
            <w:pPr>
              <w:jc w:val="both"/>
              <w:rPr>
                <w:rFonts w:ascii="Times New Roman" w:eastAsiaTheme="minorHAnsi" w:hAnsi="Times New Roman"/>
                <w:iCs/>
                <w:sz w:val="24"/>
                <w:szCs w:val="24"/>
              </w:rPr>
            </w:pPr>
            <w:r w:rsidRPr="0011361C">
              <w:rPr>
                <w:rFonts w:ascii="Times New Roman" w:eastAsiaTheme="minorHAnsi" w:hAnsi="Times New Roman"/>
                <w:iCs/>
                <w:sz w:val="24"/>
                <w:szCs w:val="24"/>
              </w:rPr>
              <w:t>ДОО;</w:t>
            </w:r>
          </w:p>
          <w:p w:rsidR="0093523A" w:rsidRPr="0093523A" w:rsidRDefault="0093523A" w:rsidP="00F3380E">
            <w:pPr>
              <w:jc w:val="both"/>
              <w:rPr>
                <w:rFonts w:ascii="Times New Roman" w:eastAsiaTheme="minorHAnsi" w:hAnsi="Times New Roman"/>
                <w:iCs/>
                <w:sz w:val="24"/>
                <w:szCs w:val="24"/>
              </w:rPr>
            </w:pPr>
          </w:p>
        </w:tc>
        <w:tc>
          <w:tcPr>
            <w:tcW w:w="8788" w:type="dxa"/>
            <w:tcBorders>
              <w:top w:val="dashSmallGap" w:sz="4" w:space="0" w:color="auto"/>
              <w:bottom w:val="dashSmallGap" w:sz="4" w:space="0" w:color="auto"/>
            </w:tcBorders>
            <w:shd w:val="clear" w:color="auto" w:fill="FFFFFF" w:themeFill="background1"/>
          </w:tcPr>
          <w:p w:rsidR="0011361C" w:rsidRPr="0011361C" w:rsidRDefault="0011361C" w:rsidP="00F3380E">
            <w:pPr>
              <w:jc w:val="both"/>
              <w:rPr>
                <w:rFonts w:ascii="Times New Roman" w:eastAsiaTheme="minorHAnsi" w:hAnsi="Times New Roman"/>
                <w:sz w:val="24"/>
                <w:szCs w:val="24"/>
              </w:rPr>
            </w:pPr>
            <w:r w:rsidRPr="0011361C">
              <w:rPr>
                <w:rFonts w:ascii="Times New Roman" w:eastAsiaTheme="minorHAnsi" w:hAnsi="Times New Roman"/>
                <w:sz w:val="24"/>
                <w:szCs w:val="24"/>
              </w:rPr>
              <w:t xml:space="preserve">1) </w:t>
            </w:r>
            <w:r w:rsidRPr="00DC6815">
              <w:rPr>
                <w:rFonts w:ascii="Times New Roman" w:eastAsiaTheme="minorHAnsi" w:hAnsi="Times New Roman"/>
                <w:b/>
                <w:sz w:val="24"/>
                <w:szCs w:val="24"/>
              </w:rPr>
              <w:t>В сфере социальных отношений</w:t>
            </w:r>
            <w:r w:rsidRPr="0011361C">
              <w:rPr>
                <w:rFonts w:ascii="Times New Roman" w:eastAsiaTheme="minorHAnsi" w:hAnsi="Times New Roman"/>
                <w:sz w:val="24"/>
                <w:szCs w:val="24"/>
              </w:rPr>
              <w:t>.</w:t>
            </w:r>
          </w:p>
          <w:p w:rsidR="0011361C" w:rsidRPr="0011361C" w:rsidRDefault="0011361C" w:rsidP="00F3380E">
            <w:pPr>
              <w:jc w:val="both"/>
              <w:rPr>
                <w:rFonts w:ascii="Times New Roman" w:eastAsiaTheme="minorHAnsi" w:hAnsi="Times New Roman"/>
                <w:sz w:val="24"/>
                <w:szCs w:val="24"/>
              </w:rPr>
            </w:pPr>
            <w:r w:rsidRPr="0011361C">
              <w:rPr>
                <w:rFonts w:ascii="Times New Roman" w:eastAsiaTheme="minorHAnsi" w:hAnsi="Times New Roman"/>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11361C" w:rsidRPr="0011361C" w:rsidRDefault="0011361C" w:rsidP="00F3380E">
            <w:pPr>
              <w:jc w:val="both"/>
              <w:rPr>
                <w:rFonts w:ascii="Times New Roman" w:eastAsiaTheme="minorHAnsi" w:hAnsi="Times New Roman"/>
                <w:sz w:val="24"/>
                <w:szCs w:val="24"/>
              </w:rPr>
            </w:pPr>
            <w:r w:rsidRPr="0011361C">
              <w:rPr>
                <w:rFonts w:ascii="Times New Roman" w:eastAsiaTheme="minorHAnsi" w:hAnsi="Times New Roman"/>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11361C" w:rsidRPr="0011361C" w:rsidRDefault="0011361C" w:rsidP="00F3380E">
            <w:pPr>
              <w:jc w:val="both"/>
              <w:rPr>
                <w:rFonts w:ascii="Times New Roman" w:eastAsiaTheme="minorHAnsi" w:hAnsi="Times New Roman"/>
                <w:sz w:val="24"/>
                <w:szCs w:val="24"/>
              </w:rPr>
            </w:pPr>
            <w:r w:rsidRPr="0011361C">
              <w:rPr>
                <w:rFonts w:ascii="Times New Roman" w:eastAsiaTheme="minorHAnsi" w:hAnsi="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11361C" w:rsidRPr="0011361C" w:rsidRDefault="0011361C" w:rsidP="00F3380E">
            <w:pPr>
              <w:jc w:val="both"/>
              <w:rPr>
                <w:rFonts w:ascii="Times New Roman" w:eastAsiaTheme="minorHAnsi" w:hAnsi="Times New Roman"/>
                <w:sz w:val="24"/>
                <w:szCs w:val="24"/>
              </w:rPr>
            </w:pPr>
            <w:r w:rsidRPr="0011361C">
              <w:rPr>
                <w:rFonts w:ascii="Times New Roman" w:eastAsiaTheme="minorHAnsi" w:hAnsi="Times New Roman"/>
                <w:sz w:val="24"/>
                <w:szCs w:val="24"/>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w:t>
            </w:r>
            <w:r w:rsidRPr="0011361C">
              <w:rPr>
                <w:rFonts w:ascii="Times New Roman" w:eastAsiaTheme="minorHAnsi" w:hAnsi="Times New Roman"/>
                <w:sz w:val="24"/>
                <w:szCs w:val="24"/>
              </w:rPr>
              <w:lastRenderedPageBreak/>
              <w:t>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93523A" w:rsidRPr="0093523A" w:rsidRDefault="0011361C" w:rsidP="00F3380E">
            <w:pPr>
              <w:jc w:val="both"/>
              <w:rPr>
                <w:rFonts w:ascii="Times New Roman" w:eastAsiaTheme="minorHAnsi" w:hAnsi="Times New Roman"/>
                <w:sz w:val="24"/>
                <w:szCs w:val="24"/>
              </w:rPr>
            </w:pPr>
            <w:r w:rsidRPr="0011361C">
              <w:rPr>
                <w:rFonts w:ascii="Times New Roman" w:eastAsiaTheme="minorHAnsi" w:hAnsi="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w:t>
            </w:r>
            <w:r w:rsidR="0035116F">
              <w:rPr>
                <w:rFonts w:ascii="Times New Roman" w:eastAsiaTheme="minorHAnsi" w:hAnsi="Times New Roman"/>
                <w:sz w:val="24"/>
                <w:szCs w:val="24"/>
              </w:rPr>
              <w:t>лнении детьми правил поведения.</w:t>
            </w:r>
          </w:p>
        </w:tc>
      </w:tr>
      <w:tr w:rsidR="00016AFD" w:rsidRPr="0093523A" w:rsidTr="00C87B5A">
        <w:trPr>
          <w:trHeight w:val="240"/>
        </w:trPr>
        <w:tc>
          <w:tcPr>
            <w:tcW w:w="6204" w:type="dxa"/>
            <w:tcBorders>
              <w:top w:val="dashSmallGap" w:sz="4" w:space="0" w:color="auto"/>
              <w:bottom w:val="dashSmallGap" w:sz="4" w:space="0" w:color="auto"/>
            </w:tcBorders>
            <w:shd w:val="clear" w:color="auto" w:fill="FFFFFF" w:themeFill="background1"/>
          </w:tcPr>
          <w:p w:rsidR="00016AFD" w:rsidRPr="00DC6815" w:rsidRDefault="00016AFD" w:rsidP="00F3380E">
            <w:pPr>
              <w:jc w:val="both"/>
              <w:rPr>
                <w:rFonts w:ascii="Times New Roman" w:eastAsiaTheme="minorHAnsi" w:hAnsi="Times New Roman"/>
                <w:b/>
                <w:iCs/>
                <w:sz w:val="24"/>
                <w:szCs w:val="24"/>
              </w:rPr>
            </w:pPr>
            <w:r>
              <w:rPr>
                <w:rFonts w:ascii="Times New Roman" w:eastAsiaTheme="minorHAnsi" w:hAnsi="Times New Roman"/>
                <w:iCs/>
                <w:sz w:val="24"/>
                <w:szCs w:val="24"/>
              </w:rPr>
              <w:lastRenderedPageBreak/>
              <w:t xml:space="preserve">2) </w:t>
            </w:r>
            <w:r w:rsidRPr="00DC6815">
              <w:rPr>
                <w:rFonts w:ascii="Times New Roman" w:eastAsiaTheme="minorHAnsi" w:hAnsi="Times New Roman"/>
                <w:b/>
                <w:iCs/>
                <w:sz w:val="24"/>
                <w:szCs w:val="24"/>
              </w:rPr>
              <w:t>В области формирования основ гражданственности и патриотизма:</w:t>
            </w:r>
          </w:p>
          <w:p w:rsidR="00016AFD" w:rsidRPr="0011361C" w:rsidRDefault="00016AFD" w:rsidP="00F3380E">
            <w:pPr>
              <w:jc w:val="both"/>
              <w:rPr>
                <w:rFonts w:ascii="Times New Roman" w:eastAsiaTheme="minorHAnsi" w:hAnsi="Times New Roman"/>
                <w:iCs/>
                <w:sz w:val="24"/>
                <w:szCs w:val="24"/>
              </w:rPr>
            </w:pPr>
            <w:r w:rsidRPr="0011361C">
              <w:rPr>
                <w:rFonts w:ascii="Times New Roman" w:eastAsiaTheme="minorHAnsi" w:hAnsi="Times New Roman"/>
                <w:iCs/>
                <w:sz w:val="24"/>
                <w:szCs w:val="24"/>
              </w:rPr>
              <w:t>обогащать представления детей о малой родине и поддерживать их отражения</w:t>
            </w:r>
          </w:p>
          <w:p w:rsidR="00016AFD" w:rsidRDefault="00016AFD" w:rsidP="00F3380E">
            <w:pPr>
              <w:jc w:val="both"/>
              <w:rPr>
                <w:rFonts w:ascii="Times New Roman" w:eastAsiaTheme="minorHAnsi" w:hAnsi="Times New Roman"/>
                <w:iCs/>
                <w:sz w:val="24"/>
                <w:szCs w:val="24"/>
              </w:rPr>
            </w:pPr>
            <w:r w:rsidRPr="0011361C">
              <w:rPr>
                <w:rFonts w:ascii="Times New Roman" w:eastAsiaTheme="minorHAnsi" w:hAnsi="Times New Roman"/>
                <w:iCs/>
                <w:sz w:val="24"/>
                <w:szCs w:val="24"/>
              </w:rPr>
              <w:t>в различных видах деятельности;</w:t>
            </w:r>
          </w:p>
          <w:p w:rsidR="00BA3A79" w:rsidRDefault="00BA3A79" w:rsidP="00F3380E">
            <w:pPr>
              <w:jc w:val="both"/>
              <w:rPr>
                <w:rFonts w:ascii="Times New Roman" w:eastAsiaTheme="minorHAnsi" w:hAnsi="Times New Roman"/>
                <w:iCs/>
                <w:sz w:val="24"/>
                <w:szCs w:val="24"/>
              </w:rPr>
            </w:pPr>
          </w:p>
          <w:p w:rsidR="00BA3A79" w:rsidRDefault="00BA3A79" w:rsidP="00F3380E">
            <w:pPr>
              <w:jc w:val="both"/>
              <w:rPr>
                <w:rFonts w:ascii="Times New Roman" w:eastAsiaTheme="minorHAnsi" w:hAnsi="Times New Roman"/>
                <w:iCs/>
                <w:sz w:val="24"/>
                <w:szCs w:val="24"/>
              </w:rPr>
            </w:pPr>
          </w:p>
          <w:p w:rsidR="00BA3A79" w:rsidRDefault="00BA3A79" w:rsidP="00F3380E">
            <w:pPr>
              <w:jc w:val="both"/>
              <w:rPr>
                <w:rFonts w:ascii="Times New Roman" w:eastAsiaTheme="minorHAnsi" w:hAnsi="Times New Roman"/>
                <w:iCs/>
                <w:sz w:val="24"/>
                <w:szCs w:val="24"/>
              </w:rPr>
            </w:pPr>
          </w:p>
          <w:p w:rsidR="00BA3A79" w:rsidRPr="0011361C" w:rsidRDefault="00BA3A79" w:rsidP="00F3380E">
            <w:pPr>
              <w:jc w:val="both"/>
              <w:rPr>
                <w:rFonts w:ascii="Times New Roman" w:eastAsiaTheme="minorHAnsi" w:hAnsi="Times New Roman"/>
                <w:iCs/>
                <w:sz w:val="24"/>
                <w:szCs w:val="24"/>
              </w:rPr>
            </w:pPr>
          </w:p>
          <w:p w:rsidR="00016AFD" w:rsidRDefault="00016AFD" w:rsidP="00F3380E">
            <w:pPr>
              <w:jc w:val="both"/>
              <w:rPr>
                <w:rFonts w:ascii="Times New Roman" w:eastAsiaTheme="minorHAnsi" w:hAnsi="Times New Roman"/>
                <w:iCs/>
                <w:sz w:val="24"/>
                <w:szCs w:val="24"/>
              </w:rPr>
            </w:pPr>
          </w:p>
        </w:tc>
        <w:tc>
          <w:tcPr>
            <w:tcW w:w="8788" w:type="dxa"/>
            <w:tcBorders>
              <w:top w:val="dashSmallGap" w:sz="4" w:space="0" w:color="auto"/>
              <w:bottom w:val="single" w:sz="4" w:space="0" w:color="auto"/>
            </w:tcBorders>
            <w:shd w:val="clear" w:color="auto" w:fill="FFFFFF" w:themeFill="background1"/>
          </w:tcPr>
          <w:p w:rsidR="00016AFD" w:rsidRPr="0011361C" w:rsidRDefault="0035116F" w:rsidP="00F3380E">
            <w:pPr>
              <w:jc w:val="both"/>
              <w:rPr>
                <w:rFonts w:ascii="Times New Roman" w:eastAsiaTheme="minorHAnsi" w:hAnsi="Times New Roman"/>
                <w:sz w:val="24"/>
                <w:szCs w:val="24"/>
              </w:rPr>
            </w:pPr>
            <w:r>
              <w:rPr>
                <w:rFonts w:ascii="Times New Roman" w:eastAsiaTheme="minorHAnsi" w:hAnsi="Times New Roman"/>
                <w:sz w:val="24"/>
                <w:szCs w:val="24"/>
              </w:rPr>
              <w:t>2</w:t>
            </w:r>
            <w:r w:rsidR="00016AFD" w:rsidRPr="0011361C">
              <w:rPr>
                <w:rFonts w:ascii="Times New Roman" w:eastAsiaTheme="minorHAnsi" w:hAnsi="Times New Roman"/>
                <w:sz w:val="24"/>
                <w:szCs w:val="24"/>
              </w:rPr>
              <w:t xml:space="preserve">) </w:t>
            </w:r>
            <w:r w:rsidR="00016AFD" w:rsidRPr="00DC6815">
              <w:rPr>
                <w:rFonts w:ascii="Times New Roman" w:eastAsiaTheme="minorHAnsi" w:hAnsi="Times New Roman"/>
                <w:b/>
                <w:sz w:val="24"/>
                <w:szCs w:val="24"/>
              </w:rPr>
              <w:t>В области формирования основ гражданственности и патриотизма.</w:t>
            </w:r>
          </w:p>
          <w:p w:rsidR="00016AFD" w:rsidRPr="0011361C" w:rsidRDefault="00016AFD" w:rsidP="00F3380E">
            <w:pPr>
              <w:jc w:val="both"/>
              <w:rPr>
                <w:rFonts w:ascii="Times New Roman" w:eastAsiaTheme="minorHAnsi" w:hAnsi="Times New Roman"/>
                <w:sz w:val="24"/>
                <w:szCs w:val="24"/>
              </w:rPr>
            </w:pPr>
            <w:r w:rsidRPr="0011361C">
              <w:rPr>
                <w:rFonts w:ascii="Times New Roman" w:eastAsiaTheme="minorHAnsi" w:hAnsi="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016AFD" w:rsidRPr="0011361C" w:rsidRDefault="00016AFD" w:rsidP="00F3380E">
            <w:pPr>
              <w:jc w:val="both"/>
              <w:rPr>
                <w:rFonts w:ascii="Times New Roman" w:eastAsiaTheme="minorHAnsi" w:hAnsi="Times New Roman"/>
                <w:sz w:val="24"/>
                <w:szCs w:val="24"/>
              </w:rPr>
            </w:pPr>
            <w:r w:rsidRPr="0011361C">
              <w:rPr>
                <w:rFonts w:ascii="Times New Roman" w:eastAsiaTheme="minorHAnsi" w:hAnsi="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r>
      <w:tr w:rsidR="00016AFD" w:rsidRPr="0093523A" w:rsidTr="00C87B5A">
        <w:trPr>
          <w:trHeight w:val="240"/>
        </w:trPr>
        <w:tc>
          <w:tcPr>
            <w:tcW w:w="6204" w:type="dxa"/>
            <w:tcBorders>
              <w:top w:val="dashSmallGap" w:sz="4" w:space="0" w:color="auto"/>
              <w:bottom w:val="dashSmallGap" w:sz="4" w:space="0" w:color="auto"/>
            </w:tcBorders>
            <w:shd w:val="clear" w:color="auto" w:fill="FFFFFF" w:themeFill="background1"/>
          </w:tcPr>
          <w:p w:rsidR="00BA3A79" w:rsidRPr="00DC6815" w:rsidRDefault="00BA3A79" w:rsidP="00F3380E">
            <w:pPr>
              <w:jc w:val="both"/>
              <w:rPr>
                <w:rFonts w:ascii="Times New Roman" w:eastAsiaTheme="minorHAnsi" w:hAnsi="Times New Roman"/>
                <w:b/>
                <w:iCs/>
                <w:sz w:val="24"/>
                <w:szCs w:val="24"/>
              </w:rPr>
            </w:pPr>
            <w:r w:rsidRPr="00DC6815">
              <w:rPr>
                <w:rFonts w:ascii="Times New Roman" w:eastAsiaTheme="minorHAnsi" w:hAnsi="Times New Roman"/>
                <w:iCs/>
                <w:sz w:val="24"/>
                <w:szCs w:val="24"/>
              </w:rPr>
              <w:t>3)</w:t>
            </w:r>
            <w:r w:rsidRPr="00DC6815">
              <w:rPr>
                <w:rFonts w:ascii="Times New Roman" w:eastAsiaTheme="minorHAnsi" w:hAnsi="Times New Roman"/>
                <w:b/>
                <w:iCs/>
                <w:sz w:val="24"/>
                <w:szCs w:val="24"/>
              </w:rPr>
              <w:t>В сфере трудового воспитания:</w:t>
            </w:r>
          </w:p>
          <w:p w:rsidR="00BA3A79" w:rsidRPr="0011361C" w:rsidRDefault="00BA3A79" w:rsidP="00F3380E">
            <w:pPr>
              <w:jc w:val="both"/>
              <w:rPr>
                <w:rFonts w:ascii="Times New Roman" w:eastAsiaTheme="minorHAnsi" w:hAnsi="Times New Roman"/>
                <w:iCs/>
                <w:sz w:val="24"/>
                <w:szCs w:val="24"/>
              </w:rPr>
            </w:pPr>
            <w:r w:rsidRPr="0011361C">
              <w:rPr>
                <w:rFonts w:ascii="Times New Roman" w:eastAsiaTheme="minorHAnsi" w:hAnsi="Times New Roman"/>
                <w:iCs/>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BA3A79" w:rsidRPr="0011361C" w:rsidRDefault="00BA3A79" w:rsidP="00F3380E">
            <w:pPr>
              <w:jc w:val="both"/>
              <w:rPr>
                <w:rFonts w:ascii="Times New Roman" w:eastAsiaTheme="minorHAnsi" w:hAnsi="Times New Roman"/>
                <w:iCs/>
                <w:sz w:val="24"/>
                <w:szCs w:val="24"/>
              </w:rPr>
            </w:pPr>
            <w:r w:rsidRPr="0011361C">
              <w:rPr>
                <w:rFonts w:ascii="Times New Roman" w:eastAsiaTheme="minorHAnsi" w:hAnsi="Times New Roman"/>
                <w:iCs/>
                <w:sz w:val="24"/>
                <w:szCs w:val="24"/>
              </w:rPr>
              <w:t>воспитывать бережное отношение к предметам и игрушкам как результатам труда взрослых;</w:t>
            </w:r>
          </w:p>
          <w:p w:rsidR="00016AFD" w:rsidRDefault="00BA3A79" w:rsidP="00F3380E">
            <w:pPr>
              <w:jc w:val="both"/>
              <w:rPr>
                <w:rFonts w:ascii="Times New Roman" w:eastAsiaTheme="minorHAnsi" w:hAnsi="Times New Roman"/>
                <w:iCs/>
                <w:sz w:val="24"/>
                <w:szCs w:val="24"/>
              </w:rPr>
            </w:pPr>
            <w:r w:rsidRPr="0011361C">
              <w:rPr>
                <w:rFonts w:ascii="Times New Roman" w:eastAsiaTheme="minorHAnsi" w:hAnsi="Times New Roman"/>
                <w:iCs/>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tc>
        <w:tc>
          <w:tcPr>
            <w:tcW w:w="8788" w:type="dxa"/>
            <w:tcBorders>
              <w:top w:val="single" w:sz="4" w:space="0" w:color="auto"/>
              <w:bottom w:val="dashSmallGap" w:sz="4" w:space="0" w:color="auto"/>
            </w:tcBorders>
            <w:shd w:val="clear" w:color="auto" w:fill="FFFFFF" w:themeFill="background1"/>
          </w:tcPr>
          <w:p w:rsidR="00BA3A79" w:rsidRPr="0011361C" w:rsidRDefault="00BA3A79" w:rsidP="00F3380E">
            <w:pPr>
              <w:jc w:val="both"/>
              <w:rPr>
                <w:rFonts w:ascii="Times New Roman" w:eastAsiaTheme="minorHAnsi" w:hAnsi="Times New Roman"/>
                <w:sz w:val="24"/>
                <w:szCs w:val="24"/>
              </w:rPr>
            </w:pPr>
            <w:r>
              <w:rPr>
                <w:rFonts w:ascii="Times New Roman" w:eastAsiaTheme="minorHAnsi" w:hAnsi="Times New Roman"/>
                <w:sz w:val="24"/>
                <w:szCs w:val="24"/>
              </w:rPr>
              <w:t xml:space="preserve">3) </w:t>
            </w:r>
            <w:r w:rsidRPr="00DC6815">
              <w:rPr>
                <w:rFonts w:ascii="Times New Roman" w:eastAsiaTheme="minorHAnsi" w:hAnsi="Times New Roman"/>
                <w:b/>
                <w:sz w:val="24"/>
                <w:szCs w:val="24"/>
              </w:rPr>
              <w:t>В сфере трудового воспитания.</w:t>
            </w:r>
          </w:p>
          <w:p w:rsidR="00BA3A79" w:rsidRPr="0011361C" w:rsidRDefault="00BA3A79" w:rsidP="00F3380E">
            <w:pPr>
              <w:jc w:val="both"/>
              <w:rPr>
                <w:rFonts w:ascii="Times New Roman" w:eastAsiaTheme="minorHAnsi" w:hAnsi="Times New Roman"/>
                <w:sz w:val="24"/>
                <w:szCs w:val="24"/>
              </w:rPr>
            </w:pPr>
            <w:r w:rsidRPr="0011361C">
              <w:rPr>
                <w:rFonts w:ascii="Times New Roman" w:eastAsiaTheme="minorHAnsi" w:hAnsi="Times New Roman"/>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w:t>
            </w:r>
            <w:r w:rsidR="008458B2" w:rsidRPr="0011361C">
              <w:rPr>
                <w:rFonts w:ascii="Times New Roman" w:eastAsiaTheme="minorHAnsi" w:hAnsi="Times New Roman"/>
                <w:sz w:val="24"/>
                <w:szCs w:val="24"/>
              </w:rPr>
              <w:t>ребёнку</w:t>
            </w:r>
            <w:r w:rsidRPr="0011361C">
              <w:rPr>
                <w:rFonts w:ascii="Times New Roman" w:eastAsiaTheme="minorHAnsi" w:hAnsi="Times New Roman"/>
                <w:sz w:val="24"/>
                <w:szCs w:val="24"/>
              </w:rPr>
              <w:t xml:space="preserve">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BA3A79" w:rsidRPr="0011361C" w:rsidRDefault="00BA3A79" w:rsidP="00F3380E">
            <w:pPr>
              <w:jc w:val="both"/>
              <w:rPr>
                <w:rFonts w:ascii="Times New Roman" w:eastAsiaTheme="minorHAnsi" w:hAnsi="Times New Roman"/>
                <w:sz w:val="24"/>
                <w:szCs w:val="24"/>
              </w:rPr>
            </w:pPr>
            <w:r w:rsidRPr="0011361C">
              <w:rPr>
                <w:rFonts w:ascii="Times New Roman" w:eastAsiaTheme="minorHAnsi" w:hAnsi="Times New Roman"/>
                <w:sz w:val="24"/>
                <w:szCs w:val="24"/>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w:t>
            </w:r>
            <w:r w:rsidRPr="0011361C">
              <w:rPr>
                <w:rFonts w:ascii="Times New Roman" w:eastAsiaTheme="minorHAnsi" w:hAnsi="Times New Roman"/>
                <w:sz w:val="24"/>
                <w:szCs w:val="24"/>
              </w:rPr>
              <w:lastRenderedPageBreak/>
              <w:t>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BA3A79" w:rsidRPr="0011361C" w:rsidRDefault="00BA3A79" w:rsidP="00F3380E">
            <w:pPr>
              <w:jc w:val="both"/>
              <w:rPr>
                <w:rFonts w:ascii="Times New Roman" w:eastAsiaTheme="minorHAnsi" w:hAnsi="Times New Roman"/>
                <w:sz w:val="24"/>
                <w:szCs w:val="24"/>
              </w:rPr>
            </w:pPr>
            <w:r w:rsidRPr="0011361C">
              <w:rPr>
                <w:rFonts w:ascii="Times New Roman" w:eastAsiaTheme="minorHAnsi" w:hAnsi="Times New Roman"/>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016AFD" w:rsidRPr="0011361C" w:rsidRDefault="00BA3A79" w:rsidP="00F3380E">
            <w:pPr>
              <w:jc w:val="both"/>
              <w:rPr>
                <w:rFonts w:ascii="Times New Roman" w:eastAsiaTheme="minorHAnsi" w:hAnsi="Times New Roman"/>
                <w:sz w:val="24"/>
                <w:szCs w:val="24"/>
              </w:rPr>
            </w:pPr>
            <w:r w:rsidRPr="0011361C">
              <w:rPr>
                <w:rFonts w:ascii="Times New Roman" w:eastAsiaTheme="minorHAnsi" w:hAnsi="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r>
      <w:tr w:rsidR="00016AFD" w:rsidRPr="0093523A" w:rsidTr="00C87B5A">
        <w:trPr>
          <w:trHeight w:val="240"/>
        </w:trPr>
        <w:tc>
          <w:tcPr>
            <w:tcW w:w="6204" w:type="dxa"/>
            <w:tcBorders>
              <w:top w:val="dashSmallGap" w:sz="4" w:space="0" w:color="auto"/>
            </w:tcBorders>
            <w:shd w:val="clear" w:color="auto" w:fill="FFFFFF" w:themeFill="background1"/>
          </w:tcPr>
          <w:p w:rsidR="00BA3A79" w:rsidRPr="00BA3A79" w:rsidRDefault="00BA3A79" w:rsidP="00F3380E">
            <w:pPr>
              <w:jc w:val="both"/>
              <w:rPr>
                <w:rFonts w:ascii="Times New Roman" w:eastAsiaTheme="minorHAnsi" w:hAnsi="Times New Roman"/>
                <w:iCs/>
                <w:sz w:val="24"/>
                <w:szCs w:val="24"/>
              </w:rPr>
            </w:pPr>
            <w:r>
              <w:rPr>
                <w:rFonts w:ascii="Times New Roman" w:eastAsiaTheme="minorHAnsi" w:hAnsi="Times New Roman"/>
                <w:b/>
                <w:iCs/>
                <w:sz w:val="24"/>
                <w:szCs w:val="24"/>
              </w:rPr>
              <w:lastRenderedPageBreak/>
              <w:t>4)</w:t>
            </w:r>
            <w:r w:rsidRPr="00BA3A79">
              <w:rPr>
                <w:rFonts w:ascii="Times New Roman" w:eastAsiaTheme="minorHAnsi" w:hAnsi="Times New Roman"/>
                <w:b/>
                <w:iCs/>
                <w:sz w:val="24"/>
                <w:szCs w:val="24"/>
              </w:rPr>
              <w:t>В области формирования основ безопасного поведения:</w:t>
            </w:r>
          </w:p>
          <w:p w:rsidR="00BA3A79" w:rsidRPr="0011361C" w:rsidRDefault="00BA3A79" w:rsidP="00F3380E">
            <w:pPr>
              <w:jc w:val="both"/>
              <w:rPr>
                <w:rFonts w:ascii="Times New Roman" w:eastAsiaTheme="minorHAnsi" w:hAnsi="Times New Roman"/>
                <w:iCs/>
                <w:sz w:val="24"/>
                <w:szCs w:val="24"/>
              </w:rPr>
            </w:pPr>
            <w:r w:rsidRPr="0011361C">
              <w:rPr>
                <w:rFonts w:ascii="Times New Roman" w:eastAsiaTheme="minorHAnsi" w:hAnsi="Times New Roman"/>
                <w:iCs/>
                <w:sz w:val="24"/>
                <w:szCs w:val="24"/>
              </w:rPr>
              <w:t>развивать интерес к правилам безопасного поведения;</w:t>
            </w:r>
          </w:p>
          <w:p w:rsidR="00016AFD" w:rsidRDefault="00BA3A79" w:rsidP="00F3380E">
            <w:pPr>
              <w:jc w:val="both"/>
              <w:rPr>
                <w:rFonts w:ascii="Times New Roman" w:eastAsiaTheme="minorHAnsi" w:hAnsi="Times New Roman"/>
                <w:iCs/>
                <w:sz w:val="24"/>
                <w:szCs w:val="24"/>
              </w:rPr>
            </w:pPr>
            <w:r w:rsidRPr="0011361C">
              <w:rPr>
                <w:rFonts w:ascii="Times New Roman" w:eastAsiaTheme="minorHAnsi" w:hAnsi="Times New Roman"/>
                <w:iCs/>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8788" w:type="dxa"/>
            <w:tcBorders>
              <w:top w:val="dashSmallGap" w:sz="4" w:space="0" w:color="auto"/>
            </w:tcBorders>
            <w:shd w:val="clear" w:color="auto" w:fill="FFFFFF" w:themeFill="background1"/>
          </w:tcPr>
          <w:p w:rsidR="00BA3A79" w:rsidRPr="00DC6815" w:rsidRDefault="00BA3A79" w:rsidP="00F3380E">
            <w:pPr>
              <w:jc w:val="both"/>
              <w:rPr>
                <w:rFonts w:ascii="Times New Roman" w:eastAsiaTheme="minorHAnsi" w:hAnsi="Times New Roman"/>
                <w:b/>
                <w:sz w:val="24"/>
                <w:szCs w:val="24"/>
              </w:rPr>
            </w:pPr>
            <w:r w:rsidRPr="00DC6815">
              <w:rPr>
                <w:rFonts w:ascii="Times New Roman" w:eastAsiaTheme="minorHAnsi" w:hAnsi="Times New Roman"/>
                <w:sz w:val="24"/>
                <w:szCs w:val="24"/>
              </w:rPr>
              <w:t>4)</w:t>
            </w:r>
            <w:r w:rsidRPr="00DC6815">
              <w:rPr>
                <w:rFonts w:ascii="Times New Roman" w:eastAsiaTheme="minorHAnsi" w:hAnsi="Times New Roman"/>
                <w:b/>
                <w:sz w:val="24"/>
                <w:szCs w:val="24"/>
              </w:rPr>
              <w:t>В области формирования основ безопасного поведения.</w:t>
            </w:r>
          </w:p>
          <w:p w:rsidR="00BA3A79" w:rsidRPr="0011361C" w:rsidRDefault="00BA3A79" w:rsidP="00F3380E">
            <w:pPr>
              <w:jc w:val="both"/>
              <w:rPr>
                <w:rFonts w:ascii="Times New Roman" w:eastAsiaTheme="minorHAnsi" w:hAnsi="Times New Roman"/>
                <w:sz w:val="24"/>
                <w:szCs w:val="24"/>
              </w:rPr>
            </w:pPr>
            <w:r w:rsidRPr="0011361C">
              <w:rPr>
                <w:rFonts w:ascii="Times New Roman" w:eastAsiaTheme="minorHAnsi" w:hAnsi="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BA3A79" w:rsidRPr="0011361C" w:rsidRDefault="00BA3A79" w:rsidP="00F3380E">
            <w:pPr>
              <w:jc w:val="both"/>
              <w:rPr>
                <w:rFonts w:ascii="Times New Roman" w:eastAsiaTheme="minorHAnsi" w:hAnsi="Times New Roman"/>
                <w:sz w:val="24"/>
                <w:szCs w:val="24"/>
              </w:rPr>
            </w:pPr>
            <w:r w:rsidRPr="0011361C">
              <w:rPr>
                <w:rFonts w:ascii="Times New Roman" w:eastAsiaTheme="minorHAnsi" w:hAnsi="Times New Roman"/>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BA3A79" w:rsidRPr="0011361C" w:rsidRDefault="00BA3A79" w:rsidP="00F3380E">
            <w:pPr>
              <w:jc w:val="both"/>
              <w:rPr>
                <w:rFonts w:ascii="Times New Roman" w:eastAsiaTheme="minorHAnsi" w:hAnsi="Times New Roman"/>
                <w:sz w:val="24"/>
                <w:szCs w:val="24"/>
              </w:rPr>
            </w:pPr>
            <w:r w:rsidRPr="0011361C">
              <w:rPr>
                <w:rFonts w:ascii="Times New Roman" w:eastAsiaTheme="minorHAnsi" w:hAnsi="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BA3A79" w:rsidRPr="0011361C" w:rsidRDefault="00BA3A79" w:rsidP="00F3380E">
            <w:pPr>
              <w:jc w:val="both"/>
              <w:rPr>
                <w:rFonts w:ascii="Times New Roman" w:eastAsiaTheme="minorHAnsi" w:hAnsi="Times New Roman"/>
                <w:sz w:val="24"/>
                <w:szCs w:val="24"/>
              </w:rPr>
            </w:pPr>
            <w:r w:rsidRPr="0011361C">
              <w:rPr>
                <w:rFonts w:ascii="Times New Roman" w:eastAsiaTheme="minorHAnsi" w:hAnsi="Times New Roman"/>
                <w:sz w:val="24"/>
                <w:szCs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w:t>
            </w:r>
            <w:r w:rsidRPr="0011361C">
              <w:rPr>
                <w:rFonts w:ascii="Times New Roman" w:eastAsiaTheme="minorHAnsi" w:hAnsi="Times New Roman"/>
                <w:sz w:val="24"/>
                <w:szCs w:val="24"/>
              </w:rPr>
              <w:lastRenderedPageBreak/>
              <w:t>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016AFD" w:rsidRPr="0011361C" w:rsidRDefault="00BA3A79" w:rsidP="00F3380E">
            <w:pPr>
              <w:jc w:val="both"/>
              <w:rPr>
                <w:rFonts w:ascii="Times New Roman" w:eastAsiaTheme="minorHAnsi" w:hAnsi="Times New Roman"/>
                <w:sz w:val="24"/>
                <w:szCs w:val="24"/>
              </w:rPr>
            </w:pPr>
            <w:r w:rsidRPr="0011361C">
              <w:rPr>
                <w:rFonts w:ascii="Times New Roman" w:eastAsiaTheme="minorHAnsi" w:hAnsi="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bl>
    <w:p w:rsidR="00BA32AA" w:rsidRDefault="00BA32AA" w:rsidP="00E24112">
      <w:pPr>
        <w:spacing w:after="0" w:line="240" w:lineRule="auto"/>
        <w:rPr>
          <w:rFonts w:ascii="Times New Roman" w:hAnsi="Times New Roman"/>
          <w:b/>
          <w:sz w:val="24"/>
          <w:szCs w:val="24"/>
        </w:rPr>
      </w:pPr>
    </w:p>
    <w:p w:rsidR="00E5644B" w:rsidRDefault="00E5644B" w:rsidP="00A05D95">
      <w:pPr>
        <w:spacing w:after="0" w:line="240" w:lineRule="auto"/>
        <w:jc w:val="center"/>
        <w:rPr>
          <w:rFonts w:ascii="Times New Roman" w:hAnsi="Times New Roman"/>
          <w:b/>
          <w:sz w:val="24"/>
          <w:szCs w:val="24"/>
        </w:rPr>
      </w:pPr>
    </w:p>
    <w:p w:rsidR="00E5644B" w:rsidRDefault="00E5644B" w:rsidP="00A05D95">
      <w:pPr>
        <w:spacing w:after="0" w:line="240" w:lineRule="auto"/>
        <w:jc w:val="center"/>
        <w:rPr>
          <w:rFonts w:ascii="Times New Roman" w:hAnsi="Times New Roman"/>
          <w:b/>
          <w:sz w:val="24"/>
          <w:szCs w:val="24"/>
        </w:rPr>
      </w:pPr>
    </w:p>
    <w:p w:rsidR="00E5644B" w:rsidRDefault="00E5644B" w:rsidP="00A05D95">
      <w:pPr>
        <w:spacing w:after="0" w:line="240" w:lineRule="auto"/>
        <w:jc w:val="center"/>
        <w:rPr>
          <w:rFonts w:ascii="Times New Roman" w:hAnsi="Times New Roman"/>
          <w:b/>
          <w:sz w:val="24"/>
          <w:szCs w:val="24"/>
        </w:rPr>
      </w:pPr>
    </w:p>
    <w:p w:rsidR="00E5644B" w:rsidRDefault="00E5644B" w:rsidP="00A05D95">
      <w:pPr>
        <w:spacing w:after="0" w:line="240" w:lineRule="auto"/>
        <w:jc w:val="center"/>
        <w:rPr>
          <w:rFonts w:ascii="Times New Roman" w:hAnsi="Times New Roman"/>
          <w:b/>
          <w:sz w:val="24"/>
          <w:szCs w:val="24"/>
        </w:rPr>
      </w:pPr>
    </w:p>
    <w:p w:rsidR="00E5644B" w:rsidRDefault="00E5644B" w:rsidP="00A05D95">
      <w:pPr>
        <w:spacing w:after="0" w:line="240" w:lineRule="auto"/>
        <w:jc w:val="center"/>
        <w:rPr>
          <w:rFonts w:ascii="Times New Roman" w:hAnsi="Times New Roman"/>
          <w:b/>
          <w:sz w:val="24"/>
          <w:szCs w:val="24"/>
        </w:rPr>
      </w:pPr>
    </w:p>
    <w:p w:rsidR="00E5644B" w:rsidRDefault="00E5644B" w:rsidP="00016AFD">
      <w:pPr>
        <w:spacing w:after="0" w:line="240" w:lineRule="auto"/>
        <w:rPr>
          <w:rFonts w:ascii="Times New Roman" w:hAnsi="Times New Roman"/>
          <w:b/>
          <w:sz w:val="24"/>
          <w:szCs w:val="24"/>
        </w:rPr>
      </w:pPr>
    </w:p>
    <w:p w:rsidR="00E5644B" w:rsidRDefault="00E5644B" w:rsidP="00A05D95">
      <w:pPr>
        <w:spacing w:after="0" w:line="240" w:lineRule="auto"/>
        <w:jc w:val="center"/>
        <w:rPr>
          <w:rFonts w:ascii="Times New Roman" w:hAnsi="Times New Roman"/>
          <w:b/>
          <w:sz w:val="24"/>
          <w:szCs w:val="24"/>
        </w:rPr>
      </w:pPr>
    </w:p>
    <w:p w:rsidR="0069593F" w:rsidRDefault="0069593F" w:rsidP="00A05D95">
      <w:pPr>
        <w:spacing w:after="0" w:line="240" w:lineRule="auto"/>
        <w:jc w:val="center"/>
        <w:rPr>
          <w:rFonts w:ascii="Times New Roman" w:hAnsi="Times New Roman"/>
          <w:b/>
          <w:sz w:val="24"/>
          <w:szCs w:val="24"/>
        </w:rPr>
      </w:pPr>
    </w:p>
    <w:p w:rsidR="0069593F" w:rsidRDefault="0069593F" w:rsidP="00A05D95">
      <w:pPr>
        <w:spacing w:after="0" w:line="240" w:lineRule="auto"/>
        <w:jc w:val="center"/>
        <w:rPr>
          <w:rFonts w:ascii="Times New Roman" w:hAnsi="Times New Roman"/>
          <w:b/>
          <w:sz w:val="24"/>
          <w:szCs w:val="24"/>
        </w:rPr>
      </w:pPr>
    </w:p>
    <w:p w:rsidR="00F3380E" w:rsidRDefault="00F3380E" w:rsidP="00A05D95">
      <w:pPr>
        <w:spacing w:after="0" w:line="240" w:lineRule="auto"/>
        <w:jc w:val="center"/>
        <w:rPr>
          <w:rFonts w:ascii="Times New Roman" w:hAnsi="Times New Roman"/>
          <w:b/>
          <w:sz w:val="24"/>
          <w:szCs w:val="24"/>
        </w:rPr>
      </w:pPr>
    </w:p>
    <w:p w:rsidR="0069593F" w:rsidRDefault="0069593F" w:rsidP="00A05D95">
      <w:pPr>
        <w:spacing w:after="0" w:line="240" w:lineRule="auto"/>
        <w:jc w:val="center"/>
        <w:rPr>
          <w:rFonts w:ascii="Times New Roman" w:hAnsi="Times New Roman"/>
          <w:b/>
          <w:sz w:val="24"/>
          <w:szCs w:val="24"/>
        </w:rPr>
      </w:pPr>
    </w:p>
    <w:p w:rsidR="00E5644B" w:rsidRDefault="00E5644B" w:rsidP="00A05D95">
      <w:pPr>
        <w:spacing w:after="0" w:line="240" w:lineRule="auto"/>
        <w:jc w:val="center"/>
        <w:rPr>
          <w:rFonts w:ascii="Times New Roman" w:hAnsi="Times New Roman"/>
          <w:b/>
          <w:sz w:val="24"/>
          <w:szCs w:val="24"/>
        </w:rPr>
      </w:pPr>
    </w:p>
    <w:p w:rsidR="005F064F" w:rsidRDefault="005F064F" w:rsidP="00A05D95">
      <w:pPr>
        <w:spacing w:after="0" w:line="240" w:lineRule="auto"/>
        <w:jc w:val="center"/>
        <w:rPr>
          <w:rFonts w:ascii="Times New Roman" w:hAnsi="Times New Roman"/>
          <w:b/>
          <w:sz w:val="24"/>
          <w:szCs w:val="24"/>
        </w:rPr>
      </w:pPr>
    </w:p>
    <w:p w:rsidR="005F064F" w:rsidRDefault="005F064F" w:rsidP="00A05D95">
      <w:pPr>
        <w:spacing w:after="0" w:line="240" w:lineRule="auto"/>
        <w:jc w:val="center"/>
        <w:rPr>
          <w:rFonts w:ascii="Times New Roman" w:hAnsi="Times New Roman"/>
          <w:b/>
          <w:sz w:val="24"/>
          <w:szCs w:val="24"/>
        </w:rPr>
      </w:pPr>
    </w:p>
    <w:p w:rsidR="005F064F" w:rsidRDefault="005F064F" w:rsidP="00A05D95">
      <w:pPr>
        <w:spacing w:after="0" w:line="240" w:lineRule="auto"/>
        <w:jc w:val="center"/>
        <w:rPr>
          <w:rFonts w:ascii="Times New Roman" w:hAnsi="Times New Roman"/>
          <w:b/>
          <w:sz w:val="24"/>
          <w:szCs w:val="24"/>
        </w:rPr>
      </w:pPr>
    </w:p>
    <w:p w:rsidR="00C87B5A" w:rsidRDefault="00C87B5A" w:rsidP="00A05D95">
      <w:pPr>
        <w:spacing w:after="0" w:line="240" w:lineRule="auto"/>
        <w:jc w:val="center"/>
        <w:rPr>
          <w:rFonts w:ascii="Times New Roman" w:hAnsi="Times New Roman"/>
          <w:b/>
          <w:sz w:val="24"/>
          <w:szCs w:val="24"/>
        </w:rPr>
      </w:pPr>
    </w:p>
    <w:p w:rsidR="00C87B5A" w:rsidRDefault="00C87B5A" w:rsidP="00A05D95">
      <w:pPr>
        <w:spacing w:after="0" w:line="240" w:lineRule="auto"/>
        <w:jc w:val="center"/>
        <w:rPr>
          <w:rFonts w:ascii="Times New Roman" w:hAnsi="Times New Roman"/>
          <w:b/>
          <w:sz w:val="24"/>
          <w:szCs w:val="24"/>
        </w:rPr>
      </w:pPr>
    </w:p>
    <w:p w:rsidR="00C87B5A" w:rsidRDefault="00C87B5A" w:rsidP="00A05D95">
      <w:pPr>
        <w:spacing w:after="0" w:line="240" w:lineRule="auto"/>
        <w:jc w:val="center"/>
        <w:rPr>
          <w:rFonts w:ascii="Times New Roman" w:hAnsi="Times New Roman"/>
          <w:b/>
          <w:sz w:val="24"/>
          <w:szCs w:val="24"/>
        </w:rPr>
      </w:pPr>
    </w:p>
    <w:p w:rsidR="00C87B5A" w:rsidRDefault="00C87B5A" w:rsidP="00A05D95">
      <w:pPr>
        <w:spacing w:after="0" w:line="240" w:lineRule="auto"/>
        <w:jc w:val="center"/>
        <w:rPr>
          <w:rFonts w:ascii="Times New Roman" w:hAnsi="Times New Roman"/>
          <w:b/>
          <w:sz w:val="24"/>
          <w:szCs w:val="24"/>
        </w:rPr>
      </w:pPr>
    </w:p>
    <w:p w:rsidR="00C87B5A" w:rsidRDefault="00C87B5A" w:rsidP="00A05D95">
      <w:pPr>
        <w:spacing w:after="0" w:line="240" w:lineRule="auto"/>
        <w:jc w:val="center"/>
        <w:rPr>
          <w:rFonts w:ascii="Times New Roman" w:hAnsi="Times New Roman"/>
          <w:b/>
          <w:sz w:val="24"/>
          <w:szCs w:val="24"/>
        </w:rPr>
      </w:pPr>
    </w:p>
    <w:p w:rsidR="00C87B5A" w:rsidRDefault="00C87B5A" w:rsidP="00A05D95">
      <w:pPr>
        <w:spacing w:after="0" w:line="240" w:lineRule="auto"/>
        <w:jc w:val="center"/>
        <w:rPr>
          <w:rFonts w:ascii="Times New Roman" w:hAnsi="Times New Roman"/>
          <w:b/>
          <w:sz w:val="24"/>
          <w:szCs w:val="24"/>
        </w:rPr>
      </w:pPr>
    </w:p>
    <w:p w:rsidR="00C87B5A" w:rsidRDefault="00C87B5A" w:rsidP="00A05D95">
      <w:pPr>
        <w:spacing w:after="0" w:line="240" w:lineRule="auto"/>
        <w:jc w:val="center"/>
        <w:rPr>
          <w:rFonts w:ascii="Times New Roman" w:hAnsi="Times New Roman"/>
          <w:b/>
          <w:sz w:val="24"/>
          <w:szCs w:val="24"/>
        </w:rPr>
      </w:pPr>
    </w:p>
    <w:p w:rsidR="00C87B5A" w:rsidRDefault="00C87B5A" w:rsidP="00A05D95">
      <w:pPr>
        <w:spacing w:after="0" w:line="240" w:lineRule="auto"/>
        <w:jc w:val="center"/>
        <w:rPr>
          <w:rFonts w:ascii="Times New Roman" w:hAnsi="Times New Roman"/>
          <w:b/>
          <w:sz w:val="24"/>
          <w:szCs w:val="24"/>
        </w:rPr>
      </w:pPr>
    </w:p>
    <w:p w:rsidR="00C87B5A" w:rsidRDefault="00C87B5A" w:rsidP="00A05D95">
      <w:pPr>
        <w:spacing w:after="0" w:line="240" w:lineRule="auto"/>
        <w:jc w:val="center"/>
        <w:rPr>
          <w:rFonts w:ascii="Times New Roman" w:hAnsi="Times New Roman"/>
          <w:b/>
          <w:sz w:val="24"/>
          <w:szCs w:val="24"/>
        </w:rPr>
      </w:pPr>
    </w:p>
    <w:p w:rsidR="00C87B5A" w:rsidRDefault="00C87B5A" w:rsidP="00A05D95">
      <w:pPr>
        <w:spacing w:after="0" w:line="240" w:lineRule="auto"/>
        <w:jc w:val="center"/>
        <w:rPr>
          <w:rFonts w:ascii="Times New Roman" w:hAnsi="Times New Roman"/>
          <w:b/>
          <w:sz w:val="24"/>
          <w:szCs w:val="24"/>
        </w:rPr>
      </w:pPr>
    </w:p>
    <w:p w:rsidR="005F064F" w:rsidRDefault="005F064F" w:rsidP="00E32EB8">
      <w:pPr>
        <w:spacing w:after="0" w:line="240" w:lineRule="auto"/>
        <w:rPr>
          <w:rFonts w:ascii="Times New Roman" w:hAnsi="Times New Roman"/>
          <w:b/>
          <w:sz w:val="24"/>
          <w:szCs w:val="24"/>
        </w:rPr>
      </w:pPr>
    </w:p>
    <w:p w:rsidR="00A204C7" w:rsidRPr="00205987" w:rsidRDefault="00A204C7" w:rsidP="00A204C7">
      <w:pPr>
        <w:spacing w:after="0" w:line="240" w:lineRule="auto"/>
        <w:jc w:val="center"/>
        <w:rPr>
          <w:rFonts w:ascii="Times New Roman" w:hAnsi="Times New Roman"/>
          <w:b/>
          <w:sz w:val="24"/>
          <w:szCs w:val="24"/>
        </w:rPr>
      </w:pPr>
      <w:r>
        <w:rPr>
          <w:rFonts w:ascii="Times New Roman" w:hAnsi="Times New Roman"/>
          <w:b/>
          <w:sz w:val="24"/>
          <w:szCs w:val="24"/>
        </w:rPr>
        <w:lastRenderedPageBreak/>
        <w:t>2.1.</w:t>
      </w:r>
      <w:r w:rsidR="008458B2">
        <w:rPr>
          <w:rFonts w:ascii="Times New Roman" w:hAnsi="Times New Roman"/>
          <w:b/>
          <w:sz w:val="24"/>
          <w:szCs w:val="24"/>
        </w:rPr>
        <w:t>1.</w:t>
      </w:r>
      <w:r w:rsidR="008458B2" w:rsidRPr="00205987">
        <w:rPr>
          <w:rFonts w:ascii="Times New Roman" w:hAnsi="Times New Roman"/>
          <w:b/>
          <w:sz w:val="24"/>
          <w:szCs w:val="24"/>
        </w:rPr>
        <w:t xml:space="preserve"> Перспективное</w:t>
      </w:r>
      <w:r w:rsidRPr="00205987">
        <w:rPr>
          <w:rFonts w:ascii="Times New Roman" w:hAnsi="Times New Roman"/>
          <w:b/>
          <w:sz w:val="24"/>
          <w:szCs w:val="24"/>
        </w:rPr>
        <w:t xml:space="preserve"> планирование совместной и самостоятельной деятельности</w:t>
      </w:r>
    </w:p>
    <w:p w:rsidR="00A204C7" w:rsidRDefault="00A204C7" w:rsidP="00A204C7">
      <w:pPr>
        <w:spacing w:after="0" w:line="240" w:lineRule="auto"/>
        <w:jc w:val="center"/>
        <w:rPr>
          <w:rFonts w:ascii="Times New Roman" w:hAnsi="Times New Roman"/>
          <w:b/>
          <w:sz w:val="24"/>
          <w:szCs w:val="24"/>
        </w:rPr>
      </w:pPr>
      <w:r w:rsidRPr="00205987">
        <w:rPr>
          <w:rFonts w:ascii="Times New Roman" w:hAnsi="Times New Roman"/>
          <w:b/>
          <w:sz w:val="24"/>
          <w:szCs w:val="24"/>
        </w:rPr>
        <w:t>Образовательная область «Социально-к</w:t>
      </w:r>
      <w:r>
        <w:rPr>
          <w:rFonts w:ascii="Times New Roman" w:hAnsi="Times New Roman"/>
          <w:b/>
          <w:sz w:val="24"/>
          <w:szCs w:val="24"/>
        </w:rPr>
        <w:t xml:space="preserve">оммуникативное развитие» </w:t>
      </w:r>
    </w:p>
    <w:p w:rsidR="00A204C7" w:rsidRDefault="00A204C7" w:rsidP="00A204C7">
      <w:pPr>
        <w:spacing w:after="0" w:line="240" w:lineRule="auto"/>
        <w:jc w:val="center"/>
        <w:rPr>
          <w:rFonts w:ascii="Times New Roman" w:hAnsi="Times New Roman"/>
          <w:b/>
          <w:sz w:val="24"/>
          <w:szCs w:val="24"/>
          <w:lang w:eastAsia="ru-RU"/>
        </w:rPr>
      </w:pPr>
      <w:r>
        <w:rPr>
          <w:rFonts w:ascii="Times New Roman" w:hAnsi="Times New Roman"/>
          <w:b/>
          <w:sz w:val="24"/>
          <w:szCs w:val="24"/>
        </w:rPr>
        <w:t xml:space="preserve">Раздел </w:t>
      </w:r>
      <w:r>
        <w:rPr>
          <w:rFonts w:ascii="Times New Roman" w:hAnsi="Times New Roman"/>
          <w:b/>
          <w:sz w:val="24"/>
          <w:szCs w:val="24"/>
          <w:lang w:eastAsia="ru-RU"/>
        </w:rPr>
        <w:t>«Сфера социальных отношений</w:t>
      </w:r>
      <w:r w:rsidRPr="00205987">
        <w:rPr>
          <w:rFonts w:ascii="Times New Roman" w:hAnsi="Times New Roman"/>
          <w:b/>
          <w:sz w:val="24"/>
          <w:szCs w:val="24"/>
          <w:lang w:eastAsia="ru-RU"/>
        </w:rPr>
        <w:t>»</w:t>
      </w:r>
    </w:p>
    <w:p w:rsidR="00A204C7" w:rsidRDefault="00A204C7" w:rsidP="00A204C7">
      <w:pPr>
        <w:spacing w:after="0" w:line="240" w:lineRule="auto"/>
        <w:jc w:val="center"/>
        <w:rPr>
          <w:rFonts w:ascii="Times New Roman" w:hAnsi="Times New Roman"/>
          <w:b/>
          <w:sz w:val="24"/>
          <w:szCs w:val="24"/>
        </w:rPr>
      </w:pPr>
      <w:r>
        <w:rPr>
          <w:rFonts w:ascii="Times New Roman" w:hAnsi="Times New Roman"/>
          <w:b/>
          <w:sz w:val="24"/>
          <w:szCs w:val="24"/>
        </w:rPr>
        <w:t xml:space="preserve">для детей младшей группы </w:t>
      </w:r>
      <w:r w:rsidRPr="00205987">
        <w:rPr>
          <w:rFonts w:ascii="Times New Roman" w:hAnsi="Times New Roman"/>
          <w:b/>
          <w:sz w:val="24"/>
          <w:szCs w:val="24"/>
        </w:rPr>
        <w:t>«</w:t>
      </w:r>
      <w:r w:rsidR="008458B2">
        <w:rPr>
          <w:rFonts w:ascii="Times New Roman" w:hAnsi="Times New Roman"/>
          <w:b/>
          <w:sz w:val="24"/>
          <w:szCs w:val="24"/>
        </w:rPr>
        <w:t>Веснушки</w:t>
      </w:r>
      <w:r>
        <w:rPr>
          <w:rFonts w:ascii="Times New Roman" w:hAnsi="Times New Roman"/>
          <w:b/>
          <w:sz w:val="24"/>
          <w:szCs w:val="24"/>
        </w:rPr>
        <w:t>» (3-4 года</w:t>
      </w:r>
      <w:r w:rsidRPr="00205987">
        <w:rPr>
          <w:rFonts w:ascii="Times New Roman" w:hAnsi="Times New Roman"/>
          <w:b/>
          <w:sz w:val="24"/>
          <w:szCs w:val="24"/>
        </w:rPr>
        <w:t>)</w:t>
      </w:r>
      <w:r w:rsidR="00F3380E">
        <w:rPr>
          <w:rFonts w:ascii="Times New Roman" w:hAnsi="Times New Roman"/>
          <w:b/>
          <w:sz w:val="24"/>
          <w:szCs w:val="24"/>
        </w:rPr>
        <w:t xml:space="preserve"> </w:t>
      </w:r>
      <w:r>
        <w:rPr>
          <w:rFonts w:ascii="Times New Roman" w:hAnsi="Times New Roman"/>
          <w:b/>
          <w:sz w:val="24"/>
          <w:szCs w:val="24"/>
        </w:rPr>
        <w:t>на 202</w:t>
      </w:r>
      <w:r w:rsidR="008458B2">
        <w:rPr>
          <w:rFonts w:ascii="Times New Roman" w:hAnsi="Times New Roman"/>
          <w:b/>
          <w:sz w:val="24"/>
          <w:szCs w:val="24"/>
        </w:rPr>
        <w:t>4</w:t>
      </w:r>
      <w:r w:rsidRPr="00205987">
        <w:rPr>
          <w:rFonts w:ascii="Times New Roman" w:hAnsi="Times New Roman"/>
          <w:b/>
          <w:sz w:val="24"/>
          <w:szCs w:val="24"/>
        </w:rPr>
        <w:t xml:space="preserve"> – 2</w:t>
      </w:r>
      <w:r>
        <w:rPr>
          <w:rFonts w:ascii="Times New Roman" w:hAnsi="Times New Roman"/>
          <w:b/>
          <w:sz w:val="24"/>
          <w:szCs w:val="24"/>
        </w:rPr>
        <w:t>02</w:t>
      </w:r>
      <w:r w:rsidR="008458B2">
        <w:rPr>
          <w:rFonts w:ascii="Times New Roman" w:hAnsi="Times New Roman"/>
          <w:b/>
          <w:sz w:val="24"/>
          <w:szCs w:val="24"/>
        </w:rPr>
        <w:t>5</w:t>
      </w:r>
      <w:r w:rsidRPr="00205987">
        <w:rPr>
          <w:rFonts w:ascii="Times New Roman" w:hAnsi="Times New Roman"/>
          <w:b/>
          <w:sz w:val="24"/>
          <w:szCs w:val="24"/>
        </w:rPr>
        <w:t xml:space="preserve"> учебный год</w:t>
      </w:r>
    </w:p>
    <w:p w:rsidR="00A204C7" w:rsidRDefault="00A204C7" w:rsidP="00A204C7">
      <w:pPr>
        <w:spacing w:after="0" w:line="240" w:lineRule="auto"/>
        <w:jc w:val="center"/>
        <w:rPr>
          <w:rFonts w:ascii="Times New Roman" w:hAnsi="Times New Roman"/>
          <w:b/>
          <w:sz w:val="24"/>
          <w:szCs w:val="24"/>
        </w:rPr>
      </w:pPr>
    </w:p>
    <w:tbl>
      <w:tblPr>
        <w:tblW w:w="1559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992"/>
        <w:gridCol w:w="1134"/>
        <w:gridCol w:w="12898"/>
      </w:tblGrid>
      <w:tr w:rsidR="00F7750B" w:rsidRPr="0018364A" w:rsidTr="006D1BC1">
        <w:trPr>
          <w:cantSplit/>
          <w:trHeight w:val="457"/>
        </w:trPr>
        <w:tc>
          <w:tcPr>
            <w:tcW w:w="568" w:type="dxa"/>
          </w:tcPr>
          <w:p w:rsidR="00F7750B" w:rsidRPr="0018364A" w:rsidRDefault="00F7750B" w:rsidP="0018364A">
            <w:pPr>
              <w:spacing w:after="0"/>
              <w:jc w:val="center"/>
              <w:rPr>
                <w:rFonts w:ascii="Times New Roman" w:hAnsi="Times New Roman"/>
                <w:b/>
                <w:sz w:val="20"/>
                <w:szCs w:val="20"/>
              </w:rPr>
            </w:pPr>
            <w:r w:rsidRPr="0018364A">
              <w:rPr>
                <w:rFonts w:ascii="Times New Roman" w:hAnsi="Times New Roman"/>
                <w:b/>
                <w:sz w:val="20"/>
                <w:szCs w:val="20"/>
              </w:rPr>
              <w:t>№</w:t>
            </w:r>
          </w:p>
          <w:p w:rsidR="00F7750B" w:rsidRPr="0018364A" w:rsidRDefault="00F7750B" w:rsidP="0018364A">
            <w:pPr>
              <w:spacing w:after="0"/>
              <w:jc w:val="center"/>
              <w:rPr>
                <w:rFonts w:ascii="Times New Roman" w:hAnsi="Times New Roman"/>
                <w:bCs/>
                <w:sz w:val="20"/>
                <w:szCs w:val="20"/>
              </w:rPr>
            </w:pPr>
            <w:r w:rsidRPr="0018364A">
              <w:rPr>
                <w:rFonts w:ascii="Times New Roman" w:hAnsi="Times New Roman"/>
                <w:b/>
                <w:sz w:val="20"/>
                <w:szCs w:val="20"/>
              </w:rPr>
              <w:t>п/п</w:t>
            </w:r>
          </w:p>
        </w:tc>
        <w:tc>
          <w:tcPr>
            <w:tcW w:w="992" w:type="dxa"/>
            <w:vAlign w:val="center"/>
          </w:tcPr>
          <w:p w:rsidR="00F7750B" w:rsidRPr="0018364A" w:rsidRDefault="00F7750B" w:rsidP="00917375">
            <w:pPr>
              <w:spacing w:after="0"/>
              <w:jc w:val="center"/>
              <w:rPr>
                <w:rFonts w:ascii="Times New Roman" w:hAnsi="Times New Roman"/>
                <w:b/>
                <w:sz w:val="20"/>
                <w:szCs w:val="20"/>
              </w:rPr>
            </w:pPr>
            <w:r w:rsidRPr="00944A51">
              <w:rPr>
                <w:rFonts w:ascii="Times New Roman" w:hAnsi="Times New Roman"/>
                <w:b/>
                <w:sz w:val="20"/>
                <w:szCs w:val="20"/>
              </w:rPr>
              <w:t>Дата по плану</w:t>
            </w:r>
          </w:p>
        </w:tc>
        <w:tc>
          <w:tcPr>
            <w:tcW w:w="1134" w:type="dxa"/>
            <w:vAlign w:val="center"/>
          </w:tcPr>
          <w:p w:rsidR="00F7750B" w:rsidRPr="0018364A" w:rsidRDefault="00F7750B" w:rsidP="00917375">
            <w:pPr>
              <w:spacing w:after="0"/>
              <w:jc w:val="center"/>
              <w:rPr>
                <w:rFonts w:ascii="Times New Roman" w:hAnsi="Times New Roman"/>
                <w:b/>
                <w:sz w:val="20"/>
                <w:szCs w:val="20"/>
              </w:rPr>
            </w:pPr>
            <w:r w:rsidRPr="0018364A">
              <w:rPr>
                <w:rFonts w:ascii="Times New Roman" w:hAnsi="Times New Roman"/>
                <w:b/>
                <w:sz w:val="20"/>
                <w:szCs w:val="20"/>
              </w:rPr>
              <w:t>Дата по факту</w:t>
            </w:r>
          </w:p>
        </w:tc>
        <w:tc>
          <w:tcPr>
            <w:tcW w:w="12898" w:type="dxa"/>
            <w:vAlign w:val="center"/>
          </w:tcPr>
          <w:p w:rsidR="00F7750B" w:rsidRPr="0018364A" w:rsidRDefault="00F7750B" w:rsidP="00F7750B">
            <w:pPr>
              <w:spacing w:after="0" w:line="240" w:lineRule="auto"/>
              <w:jc w:val="center"/>
              <w:rPr>
                <w:rFonts w:ascii="Times New Roman" w:hAnsi="Times New Roman"/>
                <w:b/>
                <w:sz w:val="20"/>
                <w:szCs w:val="20"/>
              </w:rPr>
            </w:pPr>
            <w:r w:rsidRPr="0018364A">
              <w:rPr>
                <w:rFonts w:ascii="Times New Roman" w:hAnsi="Times New Roman"/>
                <w:b/>
                <w:sz w:val="20"/>
                <w:szCs w:val="20"/>
              </w:rPr>
              <w:t>Программное содержание</w:t>
            </w:r>
          </w:p>
        </w:tc>
      </w:tr>
      <w:tr w:rsidR="00F7750B" w:rsidRPr="0018364A" w:rsidTr="006D1BC1">
        <w:trPr>
          <w:cantSplit/>
          <w:trHeight w:val="139"/>
        </w:trPr>
        <w:tc>
          <w:tcPr>
            <w:tcW w:w="568" w:type="dxa"/>
          </w:tcPr>
          <w:p w:rsidR="00F7750B" w:rsidRPr="0018364A" w:rsidRDefault="00F7750B"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1</w:t>
            </w:r>
          </w:p>
        </w:tc>
        <w:tc>
          <w:tcPr>
            <w:tcW w:w="992" w:type="dxa"/>
          </w:tcPr>
          <w:p w:rsidR="006D1BC1" w:rsidRPr="006D1BC1" w:rsidRDefault="006D1BC1" w:rsidP="006D1BC1">
            <w:pPr>
              <w:shd w:val="clear" w:color="auto" w:fill="FFFFFF"/>
              <w:spacing w:after="0" w:line="240" w:lineRule="auto"/>
              <w:jc w:val="both"/>
              <w:rPr>
                <w:rFonts w:ascii="Times New Roman" w:hAnsi="Times New Roman"/>
                <w:sz w:val="20"/>
                <w:szCs w:val="20"/>
                <w:shd w:val="clear" w:color="auto" w:fill="FFFFFF"/>
              </w:rPr>
            </w:pPr>
            <w:r w:rsidRPr="006D1BC1">
              <w:rPr>
                <w:rFonts w:ascii="Times New Roman" w:hAnsi="Times New Roman"/>
                <w:sz w:val="20"/>
                <w:szCs w:val="20"/>
                <w:shd w:val="clear" w:color="auto" w:fill="FFFFFF"/>
              </w:rPr>
              <w:t>11.09.24</w:t>
            </w:r>
          </w:p>
          <w:p w:rsidR="00F7750B" w:rsidRPr="0018364A" w:rsidRDefault="00F7750B" w:rsidP="00F7750B">
            <w:pPr>
              <w:spacing w:after="0" w:line="240" w:lineRule="auto"/>
              <w:rPr>
                <w:rFonts w:ascii="Times New Roman" w:hAnsi="Times New Roman"/>
                <w:b/>
                <w:sz w:val="20"/>
                <w:szCs w:val="20"/>
              </w:rPr>
            </w:pPr>
          </w:p>
        </w:tc>
        <w:tc>
          <w:tcPr>
            <w:tcW w:w="1134" w:type="dxa"/>
          </w:tcPr>
          <w:p w:rsidR="00F7750B" w:rsidRPr="0018364A" w:rsidRDefault="00F7750B" w:rsidP="006D1BC1">
            <w:pPr>
              <w:shd w:val="clear" w:color="auto" w:fill="FFFFFF"/>
              <w:spacing w:after="0" w:line="240" w:lineRule="auto"/>
              <w:jc w:val="both"/>
              <w:rPr>
                <w:rFonts w:ascii="Times New Roman" w:hAnsi="Times New Roman"/>
                <w:sz w:val="20"/>
                <w:szCs w:val="20"/>
                <w:shd w:val="clear" w:color="auto" w:fill="FFFFFF"/>
              </w:rPr>
            </w:pPr>
          </w:p>
        </w:tc>
        <w:tc>
          <w:tcPr>
            <w:tcW w:w="12898" w:type="dxa"/>
          </w:tcPr>
          <w:p w:rsidR="00F7750B" w:rsidRPr="0018364A" w:rsidRDefault="00F7750B" w:rsidP="00F7750B">
            <w:pPr>
              <w:shd w:val="clear" w:color="auto" w:fill="FFFFFF"/>
              <w:spacing w:after="0" w:line="240" w:lineRule="auto"/>
              <w:jc w:val="both"/>
              <w:rPr>
                <w:rFonts w:ascii="Times New Roman" w:hAnsi="Times New Roman"/>
                <w:sz w:val="20"/>
                <w:szCs w:val="20"/>
                <w:shd w:val="clear" w:color="auto" w:fill="FFFFFF"/>
              </w:rPr>
            </w:pPr>
            <w:r w:rsidRPr="0018364A">
              <w:rPr>
                <w:rFonts w:ascii="Times New Roman" w:hAnsi="Times New Roman"/>
                <w:sz w:val="20"/>
                <w:szCs w:val="20"/>
                <w:shd w:val="clear" w:color="auto" w:fill="FFFFFF"/>
              </w:rPr>
              <w:t>Беседа: «Алеша привыкает к детскому саду» - расширять представления дошкольников об окружающем мире, помочь обрести верных друзей, приобрести новые знания, развивать фантазию и логическое мышление.</w:t>
            </w:r>
          </w:p>
        </w:tc>
      </w:tr>
      <w:tr w:rsidR="00F7750B" w:rsidRPr="0018364A" w:rsidTr="006D1BC1">
        <w:trPr>
          <w:cantSplit/>
          <w:trHeight w:val="139"/>
        </w:trPr>
        <w:tc>
          <w:tcPr>
            <w:tcW w:w="568" w:type="dxa"/>
          </w:tcPr>
          <w:p w:rsidR="00F7750B" w:rsidRPr="0018364A" w:rsidRDefault="00F7750B"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2</w:t>
            </w:r>
          </w:p>
        </w:tc>
        <w:tc>
          <w:tcPr>
            <w:tcW w:w="992" w:type="dxa"/>
          </w:tcPr>
          <w:p w:rsidR="00F7750B" w:rsidRPr="006D1BC1" w:rsidRDefault="006D1BC1" w:rsidP="006D1BC1">
            <w:pPr>
              <w:shd w:val="clear" w:color="auto" w:fill="FFFFFF"/>
              <w:spacing w:after="0" w:line="240" w:lineRule="auto"/>
              <w:jc w:val="both"/>
              <w:rPr>
                <w:rFonts w:ascii="Times New Roman" w:hAnsi="Times New Roman"/>
                <w:sz w:val="20"/>
                <w:szCs w:val="20"/>
                <w:shd w:val="clear" w:color="auto" w:fill="FFFFFF"/>
              </w:rPr>
            </w:pPr>
            <w:r w:rsidRPr="006D1BC1">
              <w:rPr>
                <w:rFonts w:ascii="Times New Roman" w:hAnsi="Times New Roman"/>
                <w:sz w:val="20"/>
                <w:szCs w:val="20"/>
                <w:shd w:val="clear" w:color="auto" w:fill="FFFFFF"/>
              </w:rPr>
              <w:t>18.09.24</w:t>
            </w:r>
          </w:p>
        </w:tc>
        <w:tc>
          <w:tcPr>
            <w:tcW w:w="1134" w:type="dxa"/>
          </w:tcPr>
          <w:p w:rsidR="00F7750B" w:rsidRPr="0018364A" w:rsidRDefault="00F7750B" w:rsidP="00F7750B">
            <w:pPr>
              <w:shd w:val="clear" w:color="auto" w:fill="FFFFFF"/>
              <w:spacing w:after="0" w:line="240" w:lineRule="auto"/>
              <w:jc w:val="both"/>
              <w:rPr>
                <w:rFonts w:ascii="Times New Roman" w:hAnsi="Times New Roman"/>
                <w:sz w:val="20"/>
                <w:szCs w:val="20"/>
                <w:shd w:val="clear" w:color="auto" w:fill="FFFFFF"/>
              </w:rPr>
            </w:pPr>
          </w:p>
        </w:tc>
        <w:tc>
          <w:tcPr>
            <w:tcW w:w="12898" w:type="dxa"/>
          </w:tcPr>
          <w:p w:rsidR="00F7750B" w:rsidRPr="0018364A" w:rsidRDefault="00F7750B" w:rsidP="00F7750B">
            <w:pPr>
              <w:shd w:val="clear" w:color="auto" w:fill="FFFFFF"/>
              <w:spacing w:after="0" w:line="240" w:lineRule="auto"/>
              <w:jc w:val="both"/>
              <w:rPr>
                <w:rFonts w:ascii="Times New Roman" w:hAnsi="Times New Roman"/>
                <w:sz w:val="20"/>
                <w:szCs w:val="20"/>
                <w:shd w:val="clear" w:color="auto" w:fill="FFFFFF"/>
              </w:rPr>
            </w:pPr>
            <w:r w:rsidRPr="0018364A">
              <w:rPr>
                <w:rFonts w:ascii="Times New Roman" w:hAnsi="Times New Roman"/>
                <w:sz w:val="20"/>
                <w:szCs w:val="20"/>
                <w:shd w:val="clear" w:color="auto" w:fill="FFFFFF"/>
              </w:rPr>
              <w:t>Беседа: «Детский сад» - формировать доброжелательное отношение ко всем детям в группе, воспитывать дружелюбное отношение к детям группы, развивать умение слушать.</w:t>
            </w:r>
          </w:p>
        </w:tc>
      </w:tr>
      <w:tr w:rsidR="00F7750B" w:rsidRPr="0018364A" w:rsidTr="006D1BC1">
        <w:trPr>
          <w:cantSplit/>
          <w:trHeight w:val="139"/>
        </w:trPr>
        <w:tc>
          <w:tcPr>
            <w:tcW w:w="568" w:type="dxa"/>
          </w:tcPr>
          <w:p w:rsidR="00F7750B" w:rsidRPr="0018364A" w:rsidRDefault="00F7750B"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3</w:t>
            </w:r>
          </w:p>
        </w:tc>
        <w:tc>
          <w:tcPr>
            <w:tcW w:w="992" w:type="dxa"/>
          </w:tcPr>
          <w:p w:rsidR="00F7750B" w:rsidRPr="006D1BC1" w:rsidRDefault="006D1BC1" w:rsidP="006D1BC1">
            <w:pPr>
              <w:shd w:val="clear" w:color="auto" w:fill="FFFFFF"/>
              <w:spacing w:after="0" w:line="240" w:lineRule="auto"/>
              <w:jc w:val="both"/>
              <w:rPr>
                <w:rFonts w:ascii="Times New Roman" w:hAnsi="Times New Roman"/>
                <w:sz w:val="20"/>
                <w:szCs w:val="20"/>
                <w:shd w:val="clear" w:color="auto" w:fill="FFFFFF"/>
              </w:rPr>
            </w:pPr>
            <w:r w:rsidRPr="006D1BC1">
              <w:rPr>
                <w:rFonts w:ascii="Times New Roman" w:hAnsi="Times New Roman"/>
                <w:sz w:val="20"/>
                <w:szCs w:val="20"/>
                <w:shd w:val="clear" w:color="auto" w:fill="FFFFFF"/>
              </w:rPr>
              <w:t>25.09.24</w:t>
            </w:r>
          </w:p>
        </w:tc>
        <w:tc>
          <w:tcPr>
            <w:tcW w:w="1134" w:type="dxa"/>
          </w:tcPr>
          <w:p w:rsidR="00F7750B" w:rsidRPr="0018364A" w:rsidRDefault="00F7750B" w:rsidP="00F7750B">
            <w:pPr>
              <w:shd w:val="clear" w:color="auto" w:fill="FFFFFF"/>
              <w:spacing w:after="0" w:line="240" w:lineRule="auto"/>
              <w:jc w:val="both"/>
              <w:rPr>
                <w:rFonts w:ascii="Times New Roman" w:hAnsi="Times New Roman"/>
                <w:sz w:val="20"/>
                <w:szCs w:val="20"/>
                <w:shd w:val="clear" w:color="auto" w:fill="FFFFFF"/>
              </w:rPr>
            </w:pPr>
          </w:p>
        </w:tc>
        <w:tc>
          <w:tcPr>
            <w:tcW w:w="12898" w:type="dxa"/>
          </w:tcPr>
          <w:p w:rsidR="00F7750B" w:rsidRPr="0018364A" w:rsidRDefault="00F7750B" w:rsidP="00F7750B">
            <w:pPr>
              <w:shd w:val="clear" w:color="auto" w:fill="FFFFFF"/>
              <w:spacing w:after="0" w:line="240" w:lineRule="auto"/>
              <w:jc w:val="both"/>
              <w:rPr>
                <w:rFonts w:ascii="Times New Roman" w:hAnsi="Times New Roman"/>
                <w:sz w:val="20"/>
                <w:szCs w:val="20"/>
                <w:shd w:val="clear" w:color="auto" w:fill="FFFFFF"/>
              </w:rPr>
            </w:pPr>
            <w:r w:rsidRPr="0018364A">
              <w:rPr>
                <w:rFonts w:ascii="Times New Roman" w:hAnsi="Times New Roman"/>
                <w:sz w:val="20"/>
                <w:szCs w:val="20"/>
                <w:shd w:val="clear" w:color="auto" w:fill="FFFFFF"/>
              </w:rPr>
              <w:t>Беседа «Как меня зовут»- закрепить первичные представления о себе, закрепить знания имени, пола.</w:t>
            </w:r>
          </w:p>
        </w:tc>
      </w:tr>
      <w:tr w:rsidR="00F7750B" w:rsidRPr="0018364A" w:rsidTr="006D1BC1">
        <w:trPr>
          <w:cantSplit/>
          <w:trHeight w:val="139"/>
        </w:trPr>
        <w:tc>
          <w:tcPr>
            <w:tcW w:w="568" w:type="dxa"/>
          </w:tcPr>
          <w:p w:rsidR="00F7750B" w:rsidRPr="0018364A" w:rsidRDefault="00F7750B"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4</w:t>
            </w:r>
          </w:p>
        </w:tc>
        <w:tc>
          <w:tcPr>
            <w:tcW w:w="992" w:type="dxa"/>
          </w:tcPr>
          <w:p w:rsidR="00F7750B" w:rsidRPr="006D1BC1" w:rsidRDefault="006D1BC1" w:rsidP="006D1BC1">
            <w:pPr>
              <w:shd w:val="clear" w:color="auto" w:fill="FFFFFF"/>
              <w:spacing w:after="0" w:line="240" w:lineRule="auto"/>
              <w:jc w:val="both"/>
              <w:rPr>
                <w:rFonts w:ascii="Times New Roman" w:hAnsi="Times New Roman"/>
                <w:sz w:val="20"/>
                <w:szCs w:val="20"/>
                <w:shd w:val="clear" w:color="auto" w:fill="FFFFFF"/>
              </w:rPr>
            </w:pPr>
            <w:r w:rsidRPr="006D1BC1">
              <w:rPr>
                <w:rFonts w:ascii="Times New Roman" w:hAnsi="Times New Roman"/>
                <w:sz w:val="20"/>
                <w:szCs w:val="20"/>
                <w:shd w:val="clear" w:color="auto" w:fill="FFFFFF"/>
              </w:rPr>
              <w:t>09.10.24</w:t>
            </w:r>
          </w:p>
        </w:tc>
        <w:tc>
          <w:tcPr>
            <w:tcW w:w="1134" w:type="dxa"/>
          </w:tcPr>
          <w:p w:rsidR="00F7750B" w:rsidRPr="0018364A" w:rsidRDefault="00F7750B" w:rsidP="00F7750B">
            <w:pPr>
              <w:shd w:val="clear" w:color="auto" w:fill="FFFFFF"/>
              <w:spacing w:after="0" w:line="240" w:lineRule="auto"/>
              <w:jc w:val="both"/>
              <w:rPr>
                <w:rFonts w:ascii="Times New Roman" w:hAnsi="Times New Roman"/>
                <w:sz w:val="20"/>
                <w:szCs w:val="20"/>
                <w:shd w:val="clear" w:color="auto" w:fill="FFFFFF"/>
              </w:rPr>
            </w:pPr>
          </w:p>
        </w:tc>
        <w:tc>
          <w:tcPr>
            <w:tcW w:w="12898" w:type="dxa"/>
          </w:tcPr>
          <w:p w:rsidR="00F7750B" w:rsidRPr="0018364A" w:rsidRDefault="00F7750B" w:rsidP="00F7750B">
            <w:pPr>
              <w:shd w:val="clear" w:color="auto" w:fill="FFFFFF"/>
              <w:spacing w:after="0" w:line="240" w:lineRule="auto"/>
              <w:jc w:val="both"/>
              <w:rPr>
                <w:rFonts w:ascii="Times New Roman" w:hAnsi="Times New Roman"/>
                <w:sz w:val="20"/>
                <w:szCs w:val="20"/>
                <w:shd w:val="clear" w:color="auto" w:fill="FFFFFF"/>
              </w:rPr>
            </w:pPr>
            <w:r w:rsidRPr="0018364A">
              <w:rPr>
                <w:rFonts w:ascii="Times New Roman" w:hAnsi="Times New Roman"/>
                <w:sz w:val="20"/>
                <w:szCs w:val="20"/>
              </w:rPr>
              <w:t>Беседа «Мы разные»-</w:t>
            </w:r>
            <w:r w:rsidRPr="0018364A">
              <w:rPr>
                <w:rFonts w:ascii="Times New Roman" w:hAnsi="Times New Roman"/>
                <w:sz w:val="20"/>
                <w:szCs w:val="20"/>
                <w:shd w:val="clear" w:color="auto" w:fill="FFFFFF"/>
              </w:rPr>
              <w:t>закрепление имен детей </w:t>
            </w:r>
            <w:r w:rsidRPr="0018364A">
              <w:rPr>
                <w:rFonts w:ascii="Times New Roman" w:hAnsi="Times New Roman"/>
                <w:bCs/>
                <w:sz w:val="20"/>
                <w:szCs w:val="20"/>
                <w:shd w:val="clear" w:color="auto" w:fill="FFFFFF"/>
              </w:rPr>
              <w:t>группы</w:t>
            </w:r>
            <w:r w:rsidRPr="0018364A">
              <w:rPr>
                <w:rFonts w:ascii="Times New Roman" w:hAnsi="Times New Roman"/>
                <w:sz w:val="20"/>
                <w:szCs w:val="20"/>
                <w:shd w:val="clear" w:color="auto" w:fill="FFFFFF"/>
              </w:rPr>
              <w:t>, дружелюбное отношение друг к другу.</w:t>
            </w:r>
          </w:p>
        </w:tc>
      </w:tr>
      <w:tr w:rsidR="00F7750B" w:rsidRPr="0018364A" w:rsidTr="006D1BC1">
        <w:trPr>
          <w:cantSplit/>
          <w:trHeight w:val="139"/>
        </w:trPr>
        <w:tc>
          <w:tcPr>
            <w:tcW w:w="568" w:type="dxa"/>
          </w:tcPr>
          <w:p w:rsidR="00F7750B" w:rsidRPr="0018364A" w:rsidRDefault="00F7750B"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5</w:t>
            </w:r>
          </w:p>
        </w:tc>
        <w:tc>
          <w:tcPr>
            <w:tcW w:w="992" w:type="dxa"/>
          </w:tcPr>
          <w:p w:rsidR="00F7750B" w:rsidRPr="006D1BC1" w:rsidRDefault="006D1BC1" w:rsidP="006D1BC1">
            <w:pPr>
              <w:shd w:val="clear" w:color="auto" w:fill="FFFFFF"/>
              <w:spacing w:after="0" w:line="240" w:lineRule="auto"/>
              <w:jc w:val="both"/>
              <w:rPr>
                <w:rFonts w:ascii="Times New Roman" w:hAnsi="Times New Roman"/>
                <w:sz w:val="20"/>
                <w:szCs w:val="20"/>
                <w:shd w:val="clear" w:color="auto" w:fill="FFFFFF"/>
              </w:rPr>
            </w:pPr>
            <w:r w:rsidRPr="006D1BC1">
              <w:rPr>
                <w:rFonts w:ascii="Times New Roman" w:hAnsi="Times New Roman"/>
                <w:sz w:val="20"/>
                <w:szCs w:val="20"/>
                <w:shd w:val="clear" w:color="auto" w:fill="FFFFFF"/>
              </w:rPr>
              <w:t>16.10.24</w:t>
            </w:r>
          </w:p>
        </w:tc>
        <w:tc>
          <w:tcPr>
            <w:tcW w:w="1134" w:type="dxa"/>
          </w:tcPr>
          <w:p w:rsidR="00F7750B" w:rsidRPr="0018364A" w:rsidRDefault="00F7750B" w:rsidP="00F7750B">
            <w:pPr>
              <w:shd w:val="clear" w:color="auto" w:fill="FFFFFF"/>
              <w:spacing w:after="0" w:line="240" w:lineRule="auto"/>
              <w:jc w:val="both"/>
              <w:rPr>
                <w:rFonts w:ascii="Times New Roman" w:hAnsi="Times New Roman"/>
                <w:sz w:val="20"/>
                <w:szCs w:val="20"/>
                <w:shd w:val="clear" w:color="auto" w:fill="FFFFFF"/>
              </w:rPr>
            </w:pPr>
          </w:p>
        </w:tc>
        <w:tc>
          <w:tcPr>
            <w:tcW w:w="12898" w:type="dxa"/>
          </w:tcPr>
          <w:p w:rsidR="00F7750B" w:rsidRPr="0018364A" w:rsidRDefault="00F7750B" w:rsidP="00F7750B">
            <w:pPr>
              <w:shd w:val="clear" w:color="auto" w:fill="FFFFFF"/>
              <w:spacing w:after="0" w:line="240" w:lineRule="auto"/>
              <w:jc w:val="both"/>
              <w:rPr>
                <w:rFonts w:ascii="Times New Roman" w:hAnsi="Times New Roman"/>
                <w:sz w:val="20"/>
                <w:szCs w:val="20"/>
                <w:shd w:val="clear" w:color="auto" w:fill="FFFFFF"/>
              </w:rPr>
            </w:pPr>
            <w:r w:rsidRPr="0018364A">
              <w:rPr>
                <w:rFonts w:ascii="Times New Roman" w:hAnsi="Times New Roman"/>
                <w:sz w:val="20"/>
                <w:szCs w:val="20"/>
              </w:rPr>
              <w:t>Настольный театр по сказке «Репка»</w:t>
            </w:r>
            <w:r w:rsidR="0050593E">
              <w:rPr>
                <w:rFonts w:ascii="Times New Roman" w:hAnsi="Times New Roman"/>
                <w:sz w:val="20"/>
                <w:szCs w:val="20"/>
              </w:rPr>
              <w:t xml:space="preserve"> </w:t>
            </w:r>
            <w:r w:rsidRPr="0018364A">
              <w:rPr>
                <w:rFonts w:ascii="Times New Roman" w:hAnsi="Times New Roman"/>
                <w:sz w:val="20"/>
                <w:szCs w:val="20"/>
              </w:rPr>
              <w:t>-</w:t>
            </w:r>
            <w:r w:rsidR="0050593E">
              <w:rPr>
                <w:rFonts w:ascii="Times New Roman" w:hAnsi="Times New Roman"/>
                <w:sz w:val="20"/>
                <w:szCs w:val="20"/>
              </w:rPr>
              <w:t xml:space="preserve"> </w:t>
            </w:r>
            <w:r w:rsidRPr="0018364A">
              <w:rPr>
                <w:rFonts w:ascii="Times New Roman" w:hAnsi="Times New Roman"/>
                <w:sz w:val="20"/>
                <w:szCs w:val="20"/>
              </w:rPr>
              <w:t>формировать знания о семье. Учить следить за развитием действия, вызвать эмоциональный отклик.</w:t>
            </w:r>
          </w:p>
        </w:tc>
      </w:tr>
      <w:tr w:rsidR="00F7750B" w:rsidRPr="0018364A" w:rsidTr="006D1BC1">
        <w:trPr>
          <w:cantSplit/>
          <w:trHeight w:val="139"/>
        </w:trPr>
        <w:tc>
          <w:tcPr>
            <w:tcW w:w="568" w:type="dxa"/>
          </w:tcPr>
          <w:p w:rsidR="00F7750B" w:rsidRPr="0018364A" w:rsidRDefault="00F7750B"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6</w:t>
            </w:r>
          </w:p>
        </w:tc>
        <w:tc>
          <w:tcPr>
            <w:tcW w:w="992" w:type="dxa"/>
          </w:tcPr>
          <w:p w:rsidR="00F7750B" w:rsidRPr="006D1BC1" w:rsidRDefault="006D1BC1" w:rsidP="006D1BC1">
            <w:pPr>
              <w:shd w:val="clear" w:color="auto" w:fill="FFFFFF"/>
              <w:spacing w:after="0" w:line="240" w:lineRule="auto"/>
              <w:jc w:val="both"/>
              <w:rPr>
                <w:rFonts w:ascii="Times New Roman" w:hAnsi="Times New Roman"/>
                <w:sz w:val="20"/>
                <w:szCs w:val="20"/>
                <w:shd w:val="clear" w:color="auto" w:fill="FFFFFF"/>
              </w:rPr>
            </w:pPr>
            <w:r w:rsidRPr="006D1BC1">
              <w:rPr>
                <w:rFonts w:ascii="Times New Roman" w:hAnsi="Times New Roman"/>
                <w:sz w:val="20"/>
                <w:szCs w:val="20"/>
                <w:shd w:val="clear" w:color="auto" w:fill="FFFFFF"/>
              </w:rPr>
              <w:t>23.10.24</w:t>
            </w:r>
          </w:p>
        </w:tc>
        <w:tc>
          <w:tcPr>
            <w:tcW w:w="1134" w:type="dxa"/>
          </w:tcPr>
          <w:p w:rsidR="00F7750B" w:rsidRPr="0018364A" w:rsidRDefault="00F7750B" w:rsidP="00F7750B">
            <w:pPr>
              <w:shd w:val="clear" w:color="auto" w:fill="FFFFFF"/>
              <w:spacing w:after="0" w:line="240" w:lineRule="auto"/>
              <w:jc w:val="both"/>
              <w:rPr>
                <w:rFonts w:ascii="Times New Roman" w:hAnsi="Times New Roman"/>
                <w:sz w:val="20"/>
                <w:szCs w:val="20"/>
                <w:shd w:val="clear" w:color="auto" w:fill="FFFFFF"/>
              </w:rPr>
            </w:pPr>
          </w:p>
        </w:tc>
        <w:tc>
          <w:tcPr>
            <w:tcW w:w="12898" w:type="dxa"/>
          </w:tcPr>
          <w:p w:rsidR="00F7750B" w:rsidRPr="0018364A" w:rsidRDefault="00F7750B" w:rsidP="00F7750B">
            <w:pPr>
              <w:shd w:val="clear" w:color="auto" w:fill="FFFFFF"/>
              <w:spacing w:after="0" w:line="240" w:lineRule="auto"/>
              <w:jc w:val="both"/>
              <w:rPr>
                <w:rFonts w:ascii="Times New Roman" w:hAnsi="Times New Roman"/>
                <w:sz w:val="20"/>
                <w:szCs w:val="20"/>
                <w:shd w:val="clear" w:color="auto" w:fill="FFFFFF"/>
              </w:rPr>
            </w:pPr>
            <w:r w:rsidRPr="0018364A">
              <w:rPr>
                <w:rFonts w:ascii="Times New Roman" w:hAnsi="Times New Roman"/>
                <w:sz w:val="20"/>
                <w:szCs w:val="20"/>
              </w:rPr>
              <w:t>Беседа: «Какими должны быть мальчики и девочки?» - обогащать знания детей об окружающем мире. Развивать самосознание детей, образное мышление. Формировать нравственные основы личности ребенка. Расширять словарный запас детей по теме.</w:t>
            </w:r>
          </w:p>
        </w:tc>
      </w:tr>
      <w:tr w:rsidR="00F7750B" w:rsidRPr="0018364A" w:rsidTr="006D1BC1">
        <w:trPr>
          <w:cantSplit/>
          <w:trHeight w:val="139"/>
        </w:trPr>
        <w:tc>
          <w:tcPr>
            <w:tcW w:w="568" w:type="dxa"/>
          </w:tcPr>
          <w:p w:rsidR="00F7750B" w:rsidRPr="0018364A" w:rsidRDefault="00F7750B"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7</w:t>
            </w:r>
          </w:p>
        </w:tc>
        <w:tc>
          <w:tcPr>
            <w:tcW w:w="992" w:type="dxa"/>
          </w:tcPr>
          <w:p w:rsidR="006D1BC1" w:rsidRPr="006D1BC1" w:rsidRDefault="006D1BC1" w:rsidP="006D1BC1">
            <w:pPr>
              <w:shd w:val="clear" w:color="auto" w:fill="FFFFFF"/>
              <w:spacing w:after="0" w:line="240" w:lineRule="auto"/>
              <w:jc w:val="both"/>
              <w:rPr>
                <w:rFonts w:ascii="Times New Roman" w:hAnsi="Times New Roman"/>
                <w:sz w:val="20"/>
                <w:szCs w:val="20"/>
                <w:shd w:val="clear" w:color="auto" w:fill="FFFFFF"/>
              </w:rPr>
            </w:pPr>
            <w:r w:rsidRPr="006D1BC1">
              <w:rPr>
                <w:rFonts w:ascii="Times New Roman" w:hAnsi="Times New Roman"/>
                <w:sz w:val="20"/>
                <w:szCs w:val="20"/>
                <w:shd w:val="clear" w:color="auto" w:fill="FFFFFF"/>
              </w:rPr>
              <w:t>13.11.24</w:t>
            </w:r>
          </w:p>
          <w:p w:rsidR="00F7750B" w:rsidRPr="0018364A" w:rsidRDefault="00F7750B" w:rsidP="00F7750B">
            <w:pPr>
              <w:spacing w:after="0" w:line="240" w:lineRule="auto"/>
              <w:rPr>
                <w:rFonts w:ascii="Times New Roman" w:hAnsi="Times New Roman"/>
                <w:b/>
                <w:sz w:val="20"/>
                <w:szCs w:val="20"/>
              </w:rPr>
            </w:pPr>
          </w:p>
        </w:tc>
        <w:tc>
          <w:tcPr>
            <w:tcW w:w="1134" w:type="dxa"/>
          </w:tcPr>
          <w:p w:rsidR="00F7750B" w:rsidRPr="0018364A" w:rsidRDefault="00F7750B" w:rsidP="00F7750B">
            <w:pPr>
              <w:shd w:val="clear" w:color="auto" w:fill="FFFFFF"/>
              <w:spacing w:after="0" w:line="240" w:lineRule="auto"/>
              <w:jc w:val="both"/>
              <w:rPr>
                <w:rFonts w:ascii="Times New Roman" w:hAnsi="Times New Roman"/>
                <w:sz w:val="20"/>
                <w:szCs w:val="20"/>
                <w:shd w:val="clear" w:color="auto" w:fill="FFFFFF"/>
              </w:rPr>
            </w:pPr>
          </w:p>
        </w:tc>
        <w:tc>
          <w:tcPr>
            <w:tcW w:w="12898" w:type="dxa"/>
          </w:tcPr>
          <w:p w:rsidR="00F7750B" w:rsidRPr="0018364A" w:rsidRDefault="00F7750B" w:rsidP="00F7750B">
            <w:pPr>
              <w:shd w:val="clear" w:color="auto" w:fill="FFFFFF"/>
              <w:spacing w:after="0" w:line="240" w:lineRule="auto"/>
              <w:jc w:val="both"/>
              <w:rPr>
                <w:rFonts w:ascii="Times New Roman" w:hAnsi="Times New Roman"/>
                <w:sz w:val="20"/>
                <w:szCs w:val="20"/>
                <w:shd w:val="clear" w:color="auto" w:fill="FFFFFF"/>
              </w:rPr>
            </w:pPr>
            <w:r w:rsidRPr="0018364A">
              <w:rPr>
                <w:rFonts w:ascii="Times New Roman" w:hAnsi="Times New Roman"/>
                <w:sz w:val="20"/>
                <w:szCs w:val="20"/>
              </w:rPr>
              <w:t>Беседа «В мире вежливых слов»-</w:t>
            </w:r>
            <w:r w:rsidRPr="0018364A">
              <w:rPr>
                <w:rFonts w:ascii="Times New Roman" w:hAnsi="Times New Roman"/>
                <w:sz w:val="20"/>
                <w:szCs w:val="20"/>
                <w:shd w:val="clear" w:color="auto" w:fill="FFFFFF"/>
              </w:rPr>
              <w:t>формировать представления у детей о различных формах вежливого общения, знакомить с правилами культурного поведения и речевого этикета. </w:t>
            </w:r>
          </w:p>
        </w:tc>
      </w:tr>
      <w:tr w:rsidR="00F7750B" w:rsidRPr="0018364A" w:rsidTr="006D1BC1">
        <w:trPr>
          <w:cantSplit/>
          <w:trHeight w:val="139"/>
        </w:trPr>
        <w:tc>
          <w:tcPr>
            <w:tcW w:w="568" w:type="dxa"/>
          </w:tcPr>
          <w:p w:rsidR="00F7750B" w:rsidRPr="0018364A" w:rsidRDefault="00F7750B"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8</w:t>
            </w:r>
          </w:p>
        </w:tc>
        <w:tc>
          <w:tcPr>
            <w:tcW w:w="992" w:type="dxa"/>
          </w:tcPr>
          <w:p w:rsidR="00F7750B" w:rsidRPr="006D1BC1" w:rsidRDefault="006D1BC1" w:rsidP="006D1BC1">
            <w:pPr>
              <w:shd w:val="clear" w:color="auto" w:fill="FFFFFF"/>
              <w:spacing w:after="0" w:line="240" w:lineRule="auto"/>
              <w:jc w:val="both"/>
              <w:rPr>
                <w:rFonts w:ascii="Times New Roman" w:hAnsi="Times New Roman"/>
                <w:sz w:val="20"/>
                <w:szCs w:val="20"/>
                <w:shd w:val="clear" w:color="auto" w:fill="FFFFFF"/>
              </w:rPr>
            </w:pPr>
            <w:r w:rsidRPr="006D1BC1">
              <w:rPr>
                <w:rFonts w:ascii="Times New Roman" w:hAnsi="Times New Roman"/>
                <w:sz w:val="20"/>
                <w:szCs w:val="20"/>
                <w:shd w:val="clear" w:color="auto" w:fill="FFFFFF"/>
              </w:rPr>
              <w:t>20.11.24</w:t>
            </w:r>
          </w:p>
        </w:tc>
        <w:tc>
          <w:tcPr>
            <w:tcW w:w="1134" w:type="dxa"/>
          </w:tcPr>
          <w:p w:rsidR="00F7750B" w:rsidRPr="0018364A" w:rsidRDefault="00F7750B" w:rsidP="00F7750B">
            <w:pPr>
              <w:shd w:val="clear" w:color="auto" w:fill="FFFFFF"/>
              <w:spacing w:after="0" w:line="240" w:lineRule="auto"/>
              <w:jc w:val="both"/>
              <w:rPr>
                <w:rFonts w:ascii="Times New Roman" w:hAnsi="Times New Roman"/>
                <w:sz w:val="20"/>
                <w:szCs w:val="20"/>
                <w:shd w:val="clear" w:color="auto" w:fill="FFFFFF"/>
              </w:rPr>
            </w:pPr>
          </w:p>
        </w:tc>
        <w:tc>
          <w:tcPr>
            <w:tcW w:w="12898" w:type="dxa"/>
          </w:tcPr>
          <w:p w:rsidR="00F7750B" w:rsidRPr="0018364A" w:rsidRDefault="00F7750B" w:rsidP="00F7750B">
            <w:pPr>
              <w:shd w:val="clear" w:color="auto" w:fill="FFFFFF"/>
              <w:spacing w:after="0" w:line="240" w:lineRule="auto"/>
              <w:jc w:val="both"/>
              <w:rPr>
                <w:rFonts w:ascii="Times New Roman" w:hAnsi="Times New Roman"/>
                <w:sz w:val="20"/>
                <w:szCs w:val="20"/>
                <w:shd w:val="clear" w:color="auto" w:fill="FFFFFF"/>
              </w:rPr>
            </w:pPr>
            <w:r w:rsidRPr="0018364A">
              <w:rPr>
                <w:rFonts w:ascii="Times New Roman" w:hAnsi="Times New Roman"/>
                <w:bCs/>
                <w:sz w:val="20"/>
                <w:szCs w:val="20"/>
              </w:rPr>
              <w:t>Беседа: «Моя дружная семья» -</w:t>
            </w:r>
            <w:r w:rsidRPr="0018364A">
              <w:rPr>
                <w:rFonts w:ascii="Times New Roman" w:hAnsi="Times New Roman"/>
                <w:sz w:val="20"/>
                <w:szCs w:val="20"/>
              </w:rPr>
              <w:t xml:space="preserve"> познакомить с социальными отношениями в семье. Воспитывать дружелюбное отношение к членам семьи. Развивать умение вслушиваться в речь воспитателя и других детей.</w:t>
            </w:r>
          </w:p>
        </w:tc>
      </w:tr>
      <w:tr w:rsidR="00F7750B" w:rsidRPr="0018364A" w:rsidTr="006D1BC1">
        <w:trPr>
          <w:cantSplit/>
          <w:trHeight w:val="139"/>
        </w:trPr>
        <w:tc>
          <w:tcPr>
            <w:tcW w:w="568" w:type="dxa"/>
          </w:tcPr>
          <w:p w:rsidR="00F7750B" w:rsidRPr="0018364A" w:rsidRDefault="00F7750B"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9</w:t>
            </w:r>
          </w:p>
        </w:tc>
        <w:tc>
          <w:tcPr>
            <w:tcW w:w="992" w:type="dxa"/>
          </w:tcPr>
          <w:p w:rsidR="00F7750B" w:rsidRPr="006D1BC1" w:rsidRDefault="006D1BC1" w:rsidP="006D1BC1">
            <w:pPr>
              <w:shd w:val="clear" w:color="auto" w:fill="FFFFFF"/>
              <w:spacing w:after="0" w:line="240" w:lineRule="auto"/>
              <w:jc w:val="both"/>
              <w:rPr>
                <w:rFonts w:ascii="Times New Roman" w:hAnsi="Times New Roman"/>
                <w:sz w:val="20"/>
                <w:szCs w:val="20"/>
                <w:shd w:val="clear" w:color="auto" w:fill="FFFFFF"/>
              </w:rPr>
            </w:pPr>
            <w:r w:rsidRPr="006D1BC1">
              <w:rPr>
                <w:rFonts w:ascii="Times New Roman" w:hAnsi="Times New Roman"/>
                <w:sz w:val="20"/>
                <w:szCs w:val="20"/>
                <w:shd w:val="clear" w:color="auto" w:fill="FFFFFF"/>
              </w:rPr>
              <w:t>27.11.24</w:t>
            </w:r>
          </w:p>
        </w:tc>
        <w:tc>
          <w:tcPr>
            <w:tcW w:w="1134" w:type="dxa"/>
          </w:tcPr>
          <w:p w:rsidR="00F7750B" w:rsidRPr="0018364A" w:rsidRDefault="00F7750B" w:rsidP="00F7750B">
            <w:pPr>
              <w:shd w:val="clear" w:color="auto" w:fill="FFFFFF"/>
              <w:spacing w:after="0" w:line="240" w:lineRule="auto"/>
              <w:jc w:val="both"/>
              <w:rPr>
                <w:rFonts w:ascii="Times New Roman" w:hAnsi="Times New Roman"/>
                <w:sz w:val="20"/>
                <w:szCs w:val="20"/>
                <w:shd w:val="clear" w:color="auto" w:fill="FFFFFF"/>
              </w:rPr>
            </w:pPr>
          </w:p>
        </w:tc>
        <w:tc>
          <w:tcPr>
            <w:tcW w:w="12898" w:type="dxa"/>
          </w:tcPr>
          <w:p w:rsidR="00F7750B" w:rsidRPr="0018364A" w:rsidRDefault="00F7750B" w:rsidP="00F7750B">
            <w:pPr>
              <w:shd w:val="clear" w:color="auto" w:fill="FFFFFF"/>
              <w:spacing w:after="0" w:line="240" w:lineRule="auto"/>
              <w:jc w:val="both"/>
              <w:rPr>
                <w:rFonts w:ascii="Times New Roman" w:hAnsi="Times New Roman"/>
                <w:sz w:val="20"/>
                <w:szCs w:val="20"/>
                <w:shd w:val="clear" w:color="auto" w:fill="FFFFFF"/>
              </w:rPr>
            </w:pPr>
            <w:r w:rsidRPr="0018364A">
              <w:rPr>
                <w:rFonts w:ascii="Times New Roman" w:hAnsi="Times New Roman"/>
                <w:sz w:val="20"/>
                <w:szCs w:val="20"/>
                <w:shd w:val="clear" w:color="auto" w:fill="FFFFFF"/>
              </w:rPr>
              <w:t xml:space="preserve">Беседа: </w:t>
            </w:r>
            <w:r w:rsidRPr="0018364A">
              <w:rPr>
                <w:rFonts w:ascii="Times New Roman" w:eastAsia="Times New Roman" w:hAnsi="Times New Roman"/>
                <w:b/>
                <w:bCs/>
                <w:sz w:val="20"/>
                <w:szCs w:val="20"/>
                <w:bdr w:val="none" w:sz="0" w:space="0" w:color="auto" w:frame="1"/>
                <w:lang w:eastAsia="ru-RU"/>
              </w:rPr>
              <w:t>«</w:t>
            </w:r>
            <w:r w:rsidRPr="0018364A">
              <w:rPr>
                <w:rFonts w:ascii="Times New Roman" w:eastAsia="Times New Roman" w:hAnsi="Times New Roman"/>
                <w:sz w:val="20"/>
                <w:szCs w:val="20"/>
                <w:bdr w:val="none" w:sz="0" w:space="0" w:color="auto" w:frame="1"/>
                <w:lang w:eastAsia="ru-RU"/>
              </w:rPr>
              <w:t>Что ты знаешь о себе?</w:t>
            </w:r>
            <w:r w:rsidRPr="0018364A">
              <w:rPr>
                <w:rFonts w:ascii="Times New Roman" w:eastAsia="Times New Roman" w:hAnsi="Times New Roman"/>
                <w:b/>
                <w:bCs/>
                <w:sz w:val="20"/>
                <w:szCs w:val="20"/>
                <w:bdr w:val="none" w:sz="0" w:space="0" w:color="auto" w:frame="1"/>
                <w:lang w:eastAsia="ru-RU"/>
              </w:rPr>
              <w:t>»</w:t>
            </w:r>
            <w:r w:rsidRPr="0018364A">
              <w:rPr>
                <w:rFonts w:ascii="Times New Roman" w:eastAsia="Times New Roman" w:hAnsi="Times New Roman"/>
                <w:sz w:val="20"/>
                <w:szCs w:val="20"/>
                <w:bdr w:val="none" w:sz="0" w:space="0" w:color="auto" w:frame="1"/>
                <w:lang w:eastAsia="ru-RU"/>
              </w:rPr>
              <w:t>-закреплять знания о назначении некоторых органов (уши – чтобы слышать, глаза – видеть и т.д.).</w:t>
            </w:r>
          </w:p>
        </w:tc>
      </w:tr>
      <w:tr w:rsidR="00F7750B" w:rsidRPr="0018364A" w:rsidTr="006D1BC1">
        <w:trPr>
          <w:cantSplit/>
          <w:trHeight w:val="139"/>
        </w:trPr>
        <w:tc>
          <w:tcPr>
            <w:tcW w:w="568" w:type="dxa"/>
          </w:tcPr>
          <w:p w:rsidR="00F7750B" w:rsidRPr="0018364A" w:rsidRDefault="00F7750B"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10</w:t>
            </w:r>
          </w:p>
        </w:tc>
        <w:tc>
          <w:tcPr>
            <w:tcW w:w="992" w:type="dxa"/>
          </w:tcPr>
          <w:p w:rsidR="006D1BC1" w:rsidRPr="006D1BC1" w:rsidRDefault="006D1BC1" w:rsidP="006D1BC1">
            <w:pPr>
              <w:shd w:val="clear" w:color="auto" w:fill="FFFFFF"/>
              <w:spacing w:after="0" w:line="240" w:lineRule="auto"/>
              <w:jc w:val="both"/>
              <w:rPr>
                <w:rFonts w:ascii="Times New Roman" w:hAnsi="Times New Roman"/>
                <w:sz w:val="20"/>
                <w:szCs w:val="20"/>
                <w:shd w:val="clear" w:color="auto" w:fill="FFFFFF"/>
              </w:rPr>
            </w:pPr>
            <w:r w:rsidRPr="006D1BC1">
              <w:rPr>
                <w:rFonts w:ascii="Times New Roman" w:hAnsi="Times New Roman"/>
                <w:sz w:val="20"/>
                <w:szCs w:val="20"/>
                <w:shd w:val="clear" w:color="auto" w:fill="FFFFFF"/>
              </w:rPr>
              <w:t>04.12.24</w:t>
            </w:r>
          </w:p>
          <w:p w:rsidR="00F7750B" w:rsidRPr="0018364A" w:rsidRDefault="00F7750B" w:rsidP="00F7750B">
            <w:pPr>
              <w:spacing w:after="0" w:line="240" w:lineRule="auto"/>
              <w:rPr>
                <w:rFonts w:ascii="Times New Roman" w:hAnsi="Times New Roman"/>
                <w:b/>
                <w:sz w:val="20"/>
                <w:szCs w:val="20"/>
              </w:rPr>
            </w:pPr>
          </w:p>
        </w:tc>
        <w:tc>
          <w:tcPr>
            <w:tcW w:w="1134" w:type="dxa"/>
          </w:tcPr>
          <w:p w:rsidR="00F7750B" w:rsidRPr="0018364A" w:rsidRDefault="00F7750B" w:rsidP="00F7750B">
            <w:pPr>
              <w:shd w:val="clear" w:color="auto" w:fill="FFFFFF"/>
              <w:spacing w:after="0" w:line="240" w:lineRule="auto"/>
              <w:jc w:val="both"/>
              <w:rPr>
                <w:rFonts w:ascii="Times New Roman" w:hAnsi="Times New Roman"/>
                <w:sz w:val="20"/>
                <w:szCs w:val="20"/>
                <w:shd w:val="clear" w:color="auto" w:fill="FFFFFF"/>
              </w:rPr>
            </w:pPr>
          </w:p>
        </w:tc>
        <w:tc>
          <w:tcPr>
            <w:tcW w:w="12898" w:type="dxa"/>
          </w:tcPr>
          <w:p w:rsidR="00F7750B" w:rsidRPr="0018364A" w:rsidRDefault="00F7750B" w:rsidP="00F7750B">
            <w:pPr>
              <w:shd w:val="clear" w:color="auto" w:fill="FFFFFF"/>
              <w:spacing w:after="0" w:line="240" w:lineRule="auto"/>
              <w:jc w:val="both"/>
              <w:rPr>
                <w:rFonts w:ascii="Times New Roman" w:hAnsi="Times New Roman"/>
                <w:sz w:val="20"/>
                <w:szCs w:val="20"/>
                <w:shd w:val="clear" w:color="auto" w:fill="FFFFFF"/>
              </w:rPr>
            </w:pPr>
            <w:r w:rsidRPr="0018364A">
              <w:rPr>
                <w:rFonts w:ascii="Times New Roman" w:hAnsi="Times New Roman"/>
                <w:sz w:val="20"/>
                <w:szCs w:val="20"/>
              </w:rPr>
              <w:t xml:space="preserve">Беседа «Чтобы не ссориться» </w:t>
            </w:r>
            <w:r w:rsidRPr="0018364A">
              <w:rPr>
                <w:rFonts w:ascii="Times New Roman" w:hAnsi="Times New Roman"/>
                <w:bCs/>
                <w:sz w:val="20"/>
                <w:szCs w:val="20"/>
                <w:shd w:val="clear" w:color="auto" w:fill="FFFFFF"/>
              </w:rPr>
              <w:t>-</w:t>
            </w:r>
            <w:r w:rsidRPr="0018364A">
              <w:rPr>
                <w:rFonts w:ascii="Times New Roman" w:hAnsi="Times New Roman"/>
                <w:sz w:val="20"/>
                <w:szCs w:val="20"/>
                <w:shd w:val="clear" w:color="auto" w:fill="FFFFFF"/>
              </w:rPr>
              <w:t xml:space="preserve"> формирование дружеских взаимоотношений в </w:t>
            </w:r>
            <w:r w:rsidRPr="0018364A">
              <w:rPr>
                <w:rFonts w:ascii="Times New Roman" w:hAnsi="Times New Roman"/>
                <w:bCs/>
                <w:sz w:val="20"/>
                <w:szCs w:val="20"/>
                <w:shd w:val="clear" w:color="auto" w:fill="FFFFFF"/>
              </w:rPr>
              <w:t>группе</w:t>
            </w:r>
            <w:r w:rsidRPr="0018364A">
              <w:rPr>
                <w:rFonts w:ascii="Times New Roman" w:hAnsi="Times New Roman"/>
                <w:sz w:val="20"/>
                <w:szCs w:val="20"/>
                <w:shd w:val="clear" w:color="auto" w:fill="FFFFFF"/>
              </w:rPr>
              <w:t>, сплочение детского коллектива.</w:t>
            </w:r>
          </w:p>
        </w:tc>
      </w:tr>
      <w:tr w:rsidR="00F7750B" w:rsidRPr="0018364A" w:rsidTr="006D1BC1">
        <w:trPr>
          <w:cantSplit/>
          <w:trHeight w:val="139"/>
        </w:trPr>
        <w:tc>
          <w:tcPr>
            <w:tcW w:w="568" w:type="dxa"/>
          </w:tcPr>
          <w:p w:rsidR="00F7750B" w:rsidRPr="0018364A" w:rsidRDefault="00F7750B"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11</w:t>
            </w:r>
          </w:p>
        </w:tc>
        <w:tc>
          <w:tcPr>
            <w:tcW w:w="992" w:type="dxa"/>
          </w:tcPr>
          <w:p w:rsidR="00F7750B" w:rsidRPr="006D1BC1" w:rsidRDefault="006D1BC1" w:rsidP="006D1BC1">
            <w:pPr>
              <w:shd w:val="clear" w:color="auto" w:fill="FFFFFF"/>
              <w:spacing w:after="0" w:line="240" w:lineRule="auto"/>
              <w:jc w:val="both"/>
              <w:rPr>
                <w:rFonts w:ascii="Times New Roman" w:hAnsi="Times New Roman"/>
                <w:sz w:val="20"/>
                <w:szCs w:val="20"/>
                <w:shd w:val="clear" w:color="auto" w:fill="FFFFFF"/>
              </w:rPr>
            </w:pPr>
            <w:r w:rsidRPr="006D1BC1">
              <w:rPr>
                <w:rFonts w:ascii="Times New Roman" w:hAnsi="Times New Roman"/>
                <w:sz w:val="20"/>
                <w:szCs w:val="20"/>
                <w:shd w:val="clear" w:color="auto" w:fill="FFFFFF"/>
              </w:rPr>
              <w:t>11.12.24</w:t>
            </w:r>
          </w:p>
        </w:tc>
        <w:tc>
          <w:tcPr>
            <w:tcW w:w="1134" w:type="dxa"/>
          </w:tcPr>
          <w:p w:rsidR="00F7750B" w:rsidRPr="0018364A" w:rsidRDefault="00F7750B" w:rsidP="00F7750B">
            <w:pPr>
              <w:shd w:val="clear" w:color="auto" w:fill="FFFFFF"/>
              <w:spacing w:after="0" w:line="240" w:lineRule="auto"/>
              <w:jc w:val="both"/>
              <w:rPr>
                <w:rFonts w:ascii="Times New Roman" w:hAnsi="Times New Roman"/>
                <w:sz w:val="20"/>
                <w:szCs w:val="20"/>
                <w:shd w:val="clear" w:color="auto" w:fill="FFFFFF"/>
              </w:rPr>
            </w:pPr>
          </w:p>
        </w:tc>
        <w:tc>
          <w:tcPr>
            <w:tcW w:w="12898" w:type="dxa"/>
          </w:tcPr>
          <w:p w:rsidR="00F7750B" w:rsidRPr="0018364A" w:rsidRDefault="00F7750B" w:rsidP="00F7750B">
            <w:pPr>
              <w:shd w:val="clear" w:color="auto" w:fill="FFFFFF"/>
              <w:spacing w:after="0" w:line="240" w:lineRule="auto"/>
              <w:jc w:val="both"/>
              <w:rPr>
                <w:rFonts w:ascii="Times New Roman" w:hAnsi="Times New Roman"/>
                <w:sz w:val="20"/>
                <w:szCs w:val="20"/>
                <w:shd w:val="clear" w:color="auto" w:fill="FFFFFF"/>
              </w:rPr>
            </w:pPr>
            <w:r w:rsidRPr="0018364A">
              <w:rPr>
                <w:rFonts w:ascii="Times New Roman" w:hAnsi="Times New Roman"/>
                <w:sz w:val="20"/>
                <w:szCs w:val="20"/>
              </w:rPr>
              <w:t>Игра «Не поделили игрушку»-</w:t>
            </w:r>
            <w:r w:rsidRPr="0018364A">
              <w:rPr>
                <w:rFonts w:ascii="Times New Roman" w:hAnsi="Times New Roman"/>
                <w:sz w:val="20"/>
                <w:szCs w:val="20"/>
                <w:shd w:val="clear" w:color="auto" w:fill="FFFFFF"/>
              </w:rPr>
              <w:t xml:space="preserve"> учить детей благополучно выходить из конфликтных ситуаций, находить компромиссное решение.</w:t>
            </w:r>
          </w:p>
        </w:tc>
      </w:tr>
      <w:tr w:rsidR="00F7750B" w:rsidRPr="0018364A" w:rsidTr="006D1BC1">
        <w:trPr>
          <w:cantSplit/>
          <w:trHeight w:val="139"/>
        </w:trPr>
        <w:tc>
          <w:tcPr>
            <w:tcW w:w="568" w:type="dxa"/>
          </w:tcPr>
          <w:p w:rsidR="00F7750B" w:rsidRPr="0018364A" w:rsidRDefault="00F7750B"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12</w:t>
            </w:r>
          </w:p>
        </w:tc>
        <w:tc>
          <w:tcPr>
            <w:tcW w:w="992" w:type="dxa"/>
          </w:tcPr>
          <w:p w:rsidR="00F7750B" w:rsidRPr="0018364A" w:rsidRDefault="006D1BC1" w:rsidP="00F7750B">
            <w:pPr>
              <w:spacing w:after="0" w:line="240" w:lineRule="auto"/>
              <w:rPr>
                <w:rFonts w:ascii="Times New Roman" w:hAnsi="Times New Roman"/>
                <w:b/>
                <w:sz w:val="20"/>
                <w:szCs w:val="20"/>
              </w:rPr>
            </w:pPr>
            <w:r w:rsidRPr="006D1BC1">
              <w:rPr>
                <w:rFonts w:ascii="Times New Roman" w:hAnsi="Times New Roman"/>
                <w:sz w:val="20"/>
                <w:szCs w:val="20"/>
                <w:shd w:val="clear" w:color="auto" w:fill="FFFFFF"/>
              </w:rPr>
              <w:t>18.12.24</w:t>
            </w:r>
          </w:p>
        </w:tc>
        <w:tc>
          <w:tcPr>
            <w:tcW w:w="1134" w:type="dxa"/>
          </w:tcPr>
          <w:p w:rsidR="00F7750B" w:rsidRPr="0018364A" w:rsidRDefault="00F7750B" w:rsidP="00F7750B">
            <w:pPr>
              <w:shd w:val="clear" w:color="auto" w:fill="FFFFFF"/>
              <w:spacing w:after="0" w:line="240" w:lineRule="auto"/>
              <w:jc w:val="both"/>
              <w:rPr>
                <w:rFonts w:ascii="Times New Roman" w:hAnsi="Times New Roman"/>
                <w:sz w:val="20"/>
                <w:szCs w:val="20"/>
                <w:shd w:val="clear" w:color="auto" w:fill="FFFFFF"/>
              </w:rPr>
            </w:pPr>
          </w:p>
        </w:tc>
        <w:tc>
          <w:tcPr>
            <w:tcW w:w="12898" w:type="dxa"/>
          </w:tcPr>
          <w:p w:rsidR="00F7750B" w:rsidRPr="0018364A" w:rsidRDefault="00F7750B" w:rsidP="00F7750B">
            <w:pPr>
              <w:shd w:val="clear" w:color="auto" w:fill="FFFFFF"/>
              <w:spacing w:after="0" w:line="240" w:lineRule="auto"/>
              <w:jc w:val="both"/>
              <w:rPr>
                <w:rFonts w:ascii="Times New Roman" w:hAnsi="Times New Roman"/>
                <w:sz w:val="20"/>
                <w:szCs w:val="20"/>
                <w:shd w:val="clear" w:color="auto" w:fill="FFFFFF"/>
              </w:rPr>
            </w:pPr>
            <w:r w:rsidRPr="0018364A">
              <w:rPr>
                <w:rFonts w:ascii="Times New Roman" w:hAnsi="Times New Roman"/>
                <w:sz w:val="20"/>
                <w:szCs w:val="20"/>
              </w:rPr>
              <w:t>Игра «Что ты умеешь?»</w:t>
            </w:r>
            <w:r w:rsidRPr="0018364A">
              <w:rPr>
                <w:rFonts w:ascii="Times New Roman" w:hAnsi="Times New Roman"/>
                <w:bCs/>
                <w:sz w:val="20"/>
                <w:szCs w:val="20"/>
                <w:shd w:val="clear" w:color="auto" w:fill="FFFFFF"/>
              </w:rPr>
              <w:t>-</w:t>
            </w:r>
            <w:r w:rsidRPr="0018364A">
              <w:rPr>
                <w:rFonts w:ascii="Times New Roman" w:hAnsi="Times New Roman"/>
                <w:sz w:val="20"/>
                <w:szCs w:val="20"/>
                <w:shd w:val="clear" w:color="auto" w:fill="FFFFFF"/>
              </w:rPr>
              <w:t>развивать элементы логического мышления.</w:t>
            </w:r>
          </w:p>
        </w:tc>
      </w:tr>
      <w:tr w:rsidR="00F7750B" w:rsidRPr="0018364A" w:rsidTr="006D1BC1">
        <w:trPr>
          <w:cantSplit/>
          <w:trHeight w:val="139"/>
        </w:trPr>
        <w:tc>
          <w:tcPr>
            <w:tcW w:w="568" w:type="dxa"/>
          </w:tcPr>
          <w:p w:rsidR="00F7750B" w:rsidRPr="0018364A" w:rsidRDefault="00F7750B"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13</w:t>
            </w:r>
          </w:p>
        </w:tc>
        <w:tc>
          <w:tcPr>
            <w:tcW w:w="992" w:type="dxa"/>
          </w:tcPr>
          <w:p w:rsidR="00F7750B" w:rsidRPr="006D1BC1" w:rsidRDefault="006D1BC1" w:rsidP="006D1BC1">
            <w:pPr>
              <w:spacing w:after="0"/>
              <w:jc w:val="center"/>
              <w:rPr>
                <w:rFonts w:ascii="Times New Roman" w:hAnsi="Times New Roman"/>
                <w:sz w:val="20"/>
                <w:szCs w:val="20"/>
              </w:rPr>
            </w:pPr>
            <w:r>
              <w:rPr>
                <w:rFonts w:ascii="Times New Roman" w:hAnsi="Times New Roman"/>
                <w:sz w:val="20"/>
                <w:szCs w:val="20"/>
              </w:rPr>
              <w:t>15.01.25</w:t>
            </w:r>
          </w:p>
        </w:tc>
        <w:tc>
          <w:tcPr>
            <w:tcW w:w="1134" w:type="dxa"/>
          </w:tcPr>
          <w:p w:rsidR="00F7750B" w:rsidRPr="0018364A" w:rsidRDefault="00F7750B" w:rsidP="00F7750B">
            <w:pPr>
              <w:shd w:val="clear" w:color="auto" w:fill="FFFFFF"/>
              <w:spacing w:after="0" w:line="240" w:lineRule="auto"/>
              <w:jc w:val="both"/>
              <w:rPr>
                <w:rFonts w:ascii="Times New Roman" w:hAnsi="Times New Roman"/>
                <w:sz w:val="20"/>
                <w:szCs w:val="20"/>
                <w:shd w:val="clear" w:color="auto" w:fill="FFFFFF"/>
              </w:rPr>
            </w:pPr>
          </w:p>
        </w:tc>
        <w:tc>
          <w:tcPr>
            <w:tcW w:w="12898" w:type="dxa"/>
          </w:tcPr>
          <w:p w:rsidR="00F7750B" w:rsidRPr="0018364A" w:rsidRDefault="00F7750B" w:rsidP="00F7750B">
            <w:pPr>
              <w:shd w:val="clear" w:color="auto" w:fill="FFFFFF"/>
              <w:spacing w:after="0" w:line="240" w:lineRule="auto"/>
              <w:jc w:val="both"/>
              <w:rPr>
                <w:rFonts w:ascii="Times New Roman" w:hAnsi="Times New Roman"/>
                <w:sz w:val="20"/>
                <w:szCs w:val="20"/>
              </w:rPr>
            </w:pPr>
            <w:r w:rsidRPr="0018364A">
              <w:rPr>
                <w:rFonts w:ascii="Times New Roman" w:hAnsi="Times New Roman"/>
                <w:sz w:val="20"/>
                <w:szCs w:val="20"/>
              </w:rPr>
              <w:t xml:space="preserve">Беседа: «Я люблю маму и папу» - формировать представление о семье, о том, что никто не должен разлучать ребенка с родными; вызывать желание говорить о своих близких, называть их имена.   </w:t>
            </w:r>
          </w:p>
        </w:tc>
      </w:tr>
      <w:tr w:rsidR="00F7750B" w:rsidRPr="0018364A" w:rsidTr="006D1BC1">
        <w:trPr>
          <w:cantSplit/>
          <w:trHeight w:val="139"/>
        </w:trPr>
        <w:tc>
          <w:tcPr>
            <w:tcW w:w="568" w:type="dxa"/>
          </w:tcPr>
          <w:p w:rsidR="00F7750B" w:rsidRPr="0018364A" w:rsidRDefault="00F7750B"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14</w:t>
            </w:r>
          </w:p>
        </w:tc>
        <w:tc>
          <w:tcPr>
            <w:tcW w:w="992" w:type="dxa"/>
          </w:tcPr>
          <w:p w:rsidR="00F7750B" w:rsidRPr="006D1BC1" w:rsidRDefault="006D1BC1" w:rsidP="006D1BC1">
            <w:pPr>
              <w:spacing w:after="0"/>
              <w:jc w:val="center"/>
              <w:rPr>
                <w:rFonts w:ascii="Times New Roman" w:hAnsi="Times New Roman"/>
                <w:sz w:val="20"/>
                <w:szCs w:val="20"/>
              </w:rPr>
            </w:pPr>
            <w:r>
              <w:rPr>
                <w:rFonts w:ascii="Times New Roman" w:hAnsi="Times New Roman"/>
                <w:sz w:val="20"/>
                <w:szCs w:val="20"/>
              </w:rPr>
              <w:t>22.01.25</w:t>
            </w:r>
          </w:p>
        </w:tc>
        <w:tc>
          <w:tcPr>
            <w:tcW w:w="1134" w:type="dxa"/>
          </w:tcPr>
          <w:p w:rsidR="00F7750B" w:rsidRPr="0018364A" w:rsidRDefault="00F7750B" w:rsidP="00F7750B">
            <w:pPr>
              <w:shd w:val="clear" w:color="auto" w:fill="FFFFFF"/>
              <w:spacing w:after="0" w:line="240" w:lineRule="auto"/>
              <w:jc w:val="both"/>
              <w:rPr>
                <w:rFonts w:ascii="Times New Roman" w:hAnsi="Times New Roman"/>
                <w:sz w:val="20"/>
                <w:szCs w:val="20"/>
                <w:shd w:val="clear" w:color="auto" w:fill="FFFFFF"/>
              </w:rPr>
            </w:pPr>
          </w:p>
        </w:tc>
        <w:tc>
          <w:tcPr>
            <w:tcW w:w="12898" w:type="dxa"/>
          </w:tcPr>
          <w:p w:rsidR="00F7750B" w:rsidRPr="0018364A" w:rsidRDefault="00F7750B" w:rsidP="00F7750B">
            <w:pPr>
              <w:shd w:val="clear" w:color="auto" w:fill="FFFFFF"/>
              <w:spacing w:after="0" w:line="240" w:lineRule="auto"/>
              <w:jc w:val="both"/>
              <w:rPr>
                <w:rFonts w:ascii="Times New Roman" w:hAnsi="Times New Roman"/>
                <w:sz w:val="20"/>
                <w:szCs w:val="20"/>
              </w:rPr>
            </w:pPr>
            <w:r w:rsidRPr="0018364A">
              <w:rPr>
                <w:rFonts w:ascii="Times New Roman" w:hAnsi="Times New Roman"/>
                <w:sz w:val="20"/>
                <w:szCs w:val="20"/>
              </w:rPr>
              <w:t>Беседа: «Не поделили игрушку» - учить детей, благополучно выходить из конфликтных ситуаций детском саду.</w:t>
            </w:r>
          </w:p>
        </w:tc>
      </w:tr>
      <w:tr w:rsidR="00F7750B" w:rsidRPr="0018364A" w:rsidTr="006D1BC1">
        <w:trPr>
          <w:cantSplit/>
          <w:trHeight w:val="139"/>
        </w:trPr>
        <w:tc>
          <w:tcPr>
            <w:tcW w:w="568" w:type="dxa"/>
          </w:tcPr>
          <w:p w:rsidR="00F7750B" w:rsidRPr="0018364A" w:rsidRDefault="00F7750B"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15</w:t>
            </w:r>
          </w:p>
        </w:tc>
        <w:tc>
          <w:tcPr>
            <w:tcW w:w="992" w:type="dxa"/>
          </w:tcPr>
          <w:p w:rsidR="00F7750B" w:rsidRPr="0018364A" w:rsidRDefault="006D1BC1" w:rsidP="00F7750B">
            <w:pPr>
              <w:spacing w:after="0" w:line="240" w:lineRule="auto"/>
              <w:rPr>
                <w:rFonts w:ascii="Times New Roman" w:hAnsi="Times New Roman"/>
                <w:b/>
                <w:sz w:val="20"/>
                <w:szCs w:val="20"/>
              </w:rPr>
            </w:pPr>
            <w:r>
              <w:rPr>
                <w:rFonts w:ascii="Times New Roman" w:hAnsi="Times New Roman"/>
                <w:sz w:val="20"/>
                <w:szCs w:val="20"/>
              </w:rPr>
              <w:t>29.01.25</w:t>
            </w:r>
          </w:p>
        </w:tc>
        <w:tc>
          <w:tcPr>
            <w:tcW w:w="1134" w:type="dxa"/>
          </w:tcPr>
          <w:p w:rsidR="00F7750B" w:rsidRPr="0018364A" w:rsidRDefault="00F7750B" w:rsidP="00F7750B">
            <w:pPr>
              <w:shd w:val="clear" w:color="auto" w:fill="FFFFFF"/>
              <w:spacing w:after="0" w:line="240" w:lineRule="auto"/>
              <w:jc w:val="both"/>
              <w:rPr>
                <w:rFonts w:ascii="Times New Roman" w:hAnsi="Times New Roman"/>
                <w:sz w:val="20"/>
                <w:szCs w:val="20"/>
                <w:shd w:val="clear" w:color="auto" w:fill="FFFFFF"/>
              </w:rPr>
            </w:pPr>
          </w:p>
        </w:tc>
        <w:tc>
          <w:tcPr>
            <w:tcW w:w="12898" w:type="dxa"/>
          </w:tcPr>
          <w:p w:rsidR="00F7750B" w:rsidRPr="0018364A" w:rsidRDefault="00F7750B" w:rsidP="00F7750B">
            <w:pPr>
              <w:shd w:val="clear" w:color="auto" w:fill="FFFFFF"/>
              <w:spacing w:after="0" w:line="240" w:lineRule="auto"/>
              <w:jc w:val="both"/>
              <w:rPr>
                <w:rFonts w:ascii="Times New Roman" w:hAnsi="Times New Roman"/>
                <w:sz w:val="20"/>
                <w:szCs w:val="20"/>
              </w:rPr>
            </w:pPr>
            <w:r w:rsidRPr="0018364A">
              <w:rPr>
                <w:rFonts w:ascii="Times New Roman" w:hAnsi="Times New Roman"/>
                <w:sz w:val="20"/>
                <w:szCs w:val="20"/>
              </w:rPr>
              <w:t>Беседа: «Мы едим» - воспитывать умение самостоятельно и опрятно есть; спокойно сидеть за столом, правильно держать ложку, пользоваться салфеткой во время еды.</w:t>
            </w:r>
          </w:p>
        </w:tc>
      </w:tr>
      <w:tr w:rsidR="00F7750B" w:rsidRPr="0018364A" w:rsidTr="006D1BC1">
        <w:trPr>
          <w:cantSplit/>
          <w:trHeight w:val="139"/>
        </w:trPr>
        <w:tc>
          <w:tcPr>
            <w:tcW w:w="568" w:type="dxa"/>
          </w:tcPr>
          <w:p w:rsidR="00F7750B" w:rsidRPr="0018364A" w:rsidRDefault="00F7750B"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16</w:t>
            </w:r>
          </w:p>
        </w:tc>
        <w:tc>
          <w:tcPr>
            <w:tcW w:w="992" w:type="dxa"/>
          </w:tcPr>
          <w:p w:rsidR="00F7750B" w:rsidRPr="0018364A" w:rsidRDefault="006D1BC1" w:rsidP="00F7750B">
            <w:pPr>
              <w:spacing w:after="0" w:line="240" w:lineRule="auto"/>
              <w:rPr>
                <w:rFonts w:ascii="Times New Roman" w:hAnsi="Times New Roman"/>
                <w:b/>
                <w:sz w:val="20"/>
                <w:szCs w:val="20"/>
              </w:rPr>
            </w:pPr>
            <w:r>
              <w:rPr>
                <w:rFonts w:ascii="Times New Roman" w:hAnsi="Times New Roman"/>
                <w:sz w:val="20"/>
                <w:szCs w:val="20"/>
              </w:rPr>
              <w:t>05.02.25</w:t>
            </w:r>
          </w:p>
        </w:tc>
        <w:tc>
          <w:tcPr>
            <w:tcW w:w="1134" w:type="dxa"/>
          </w:tcPr>
          <w:p w:rsidR="00F7750B" w:rsidRPr="0018364A" w:rsidRDefault="00F7750B" w:rsidP="00F7750B">
            <w:pPr>
              <w:shd w:val="clear" w:color="auto" w:fill="FFFFFF"/>
              <w:spacing w:after="0" w:line="240" w:lineRule="auto"/>
              <w:jc w:val="both"/>
              <w:rPr>
                <w:rFonts w:ascii="Times New Roman" w:hAnsi="Times New Roman"/>
                <w:sz w:val="20"/>
                <w:szCs w:val="20"/>
                <w:shd w:val="clear" w:color="auto" w:fill="FFFFFF"/>
              </w:rPr>
            </w:pPr>
          </w:p>
        </w:tc>
        <w:tc>
          <w:tcPr>
            <w:tcW w:w="12898" w:type="dxa"/>
          </w:tcPr>
          <w:p w:rsidR="00F7750B" w:rsidRPr="0018364A" w:rsidRDefault="00F7750B" w:rsidP="00F7750B">
            <w:pPr>
              <w:shd w:val="clear" w:color="auto" w:fill="FFFFFF"/>
              <w:spacing w:after="0" w:line="240" w:lineRule="auto"/>
              <w:jc w:val="both"/>
              <w:rPr>
                <w:rFonts w:ascii="Times New Roman" w:hAnsi="Times New Roman"/>
                <w:sz w:val="20"/>
                <w:szCs w:val="20"/>
              </w:rPr>
            </w:pPr>
            <w:r w:rsidRPr="0018364A">
              <w:rPr>
                <w:rFonts w:ascii="Times New Roman" w:hAnsi="Times New Roman"/>
                <w:sz w:val="20"/>
                <w:szCs w:val="20"/>
              </w:rPr>
              <w:t>Беседа: «Зачем говорят «здравствуйте»?» закрепить знания детей о вежливых словах, формировать навыки культуры общения со взрослыми и сверстниками.</w:t>
            </w:r>
          </w:p>
        </w:tc>
      </w:tr>
      <w:tr w:rsidR="00F7750B" w:rsidRPr="0018364A" w:rsidTr="006D1BC1">
        <w:trPr>
          <w:cantSplit/>
          <w:trHeight w:val="139"/>
        </w:trPr>
        <w:tc>
          <w:tcPr>
            <w:tcW w:w="568" w:type="dxa"/>
          </w:tcPr>
          <w:p w:rsidR="00F7750B" w:rsidRPr="0018364A" w:rsidRDefault="00F7750B"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17</w:t>
            </w:r>
          </w:p>
        </w:tc>
        <w:tc>
          <w:tcPr>
            <w:tcW w:w="992" w:type="dxa"/>
          </w:tcPr>
          <w:p w:rsidR="00F7750B" w:rsidRPr="0018364A" w:rsidRDefault="006D1BC1" w:rsidP="00F7750B">
            <w:pPr>
              <w:spacing w:after="0" w:line="240" w:lineRule="auto"/>
              <w:rPr>
                <w:rFonts w:ascii="Times New Roman" w:hAnsi="Times New Roman"/>
                <w:b/>
                <w:sz w:val="20"/>
                <w:szCs w:val="20"/>
              </w:rPr>
            </w:pPr>
            <w:r>
              <w:rPr>
                <w:rFonts w:ascii="Times New Roman" w:hAnsi="Times New Roman"/>
                <w:sz w:val="20"/>
                <w:szCs w:val="20"/>
              </w:rPr>
              <w:t>12.02.25</w:t>
            </w:r>
          </w:p>
        </w:tc>
        <w:tc>
          <w:tcPr>
            <w:tcW w:w="1134" w:type="dxa"/>
          </w:tcPr>
          <w:p w:rsidR="00F7750B" w:rsidRPr="0018364A" w:rsidRDefault="00F7750B" w:rsidP="00F7750B">
            <w:pPr>
              <w:shd w:val="clear" w:color="auto" w:fill="FFFFFF"/>
              <w:spacing w:after="0" w:line="240" w:lineRule="auto"/>
              <w:jc w:val="both"/>
              <w:rPr>
                <w:rFonts w:ascii="Times New Roman" w:hAnsi="Times New Roman"/>
                <w:sz w:val="20"/>
                <w:szCs w:val="20"/>
                <w:shd w:val="clear" w:color="auto" w:fill="FFFFFF"/>
              </w:rPr>
            </w:pPr>
          </w:p>
        </w:tc>
        <w:tc>
          <w:tcPr>
            <w:tcW w:w="12898" w:type="dxa"/>
          </w:tcPr>
          <w:p w:rsidR="00F7750B" w:rsidRPr="0018364A" w:rsidRDefault="00F7750B" w:rsidP="00F7750B">
            <w:pPr>
              <w:shd w:val="clear" w:color="auto" w:fill="FFFFFF"/>
              <w:spacing w:after="0" w:line="240" w:lineRule="auto"/>
              <w:jc w:val="both"/>
              <w:rPr>
                <w:rFonts w:ascii="Times New Roman" w:hAnsi="Times New Roman"/>
                <w:sz w:val="20"/>
                <w:szCs w:val="20"/>
              </w:rPr>
            </w:pPr>
            <w:r w:rsidRPr="0018364A">
              <w:rPr>
                <w:rFonts w:ascii="Times New Roman" w:hAnsi="Times New Roman"/>
                <w:sz w:val="20"/>
                <w:szCs w:val="20"/>
              </w:rPr>
              <w:t>Беседа: «Праздник вежливости» - познакомить детей со сказкой «Праздник вежливости».</w:t>
            </w:r>
          </w:p>
        </w:tc>
      </w:tr>
      <w:tr w:rsidR="00F7750B" w:rsidRPr="0018364A" w:rsidTr="006D1BC1">
        <w:trPr>
          <w:cantSplit/>
          <w:trHeight w:val="139"/>
        </w:trPr>
        <w:tc>
          <w:tcPr>
            <w:tcW w:w="568" w:type="dxa"/>
          </w:tcPr>
          <w:p w:rsidR="00F7750B" w:rsidRPr="0018364A" w:rsidRDefault="00F7750B"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18</w:t>
            </w:r>
          </w:p>
        </w:tc>
        <w:tc>
          <w:tcPr>
            <w:tcW w:w="992" w:type="dxa"/>
          </w:tcPr>
          <w:p w:rsidR="00F7750B" w:rsidRPr="0018364A" w:rsidRDefault="006D1BC1" w:rsidP="00F7750B">
            <w:pPr>
              <w:spacing w:after="0" w:line="240" w:lineRule="auto"/>
              <w:rPr>
                <w:rFonts w:ascii="Times New Roman" w:hAnsi="Times New Roman"/>
                <w:b/>
                <w:sz w:val="20"/>
                <w:szCs w:val="20"/>
              </w:rPr>
            </w:pPr>
            <w:r>
              <w:rPr>
                <w:rFonts w:ascii="Times New Roman" w:hAnsi="Times New Roman"/>
                <w:sz w:val="20"/>
                <w:szCs w:val="20"/>
              </w:rPr>
              <w:t>26.02.25</w:t>
            </w:r>
          </w:p>
        </w:tc>
        <w:tc>
          <w:tcPr>
            <w:tcW w:w="1134" w:type="dxa"/>
          </w:tcPr>
          <w:p w:rsidR="00F7750B" w:rsidRPr="0018364A" w:rsidRDefault="00F7750B" w:rsidP="00F7750B">
            <w:pPr>
              <w:shd w:val="clear" w:color="auto" w:fill="FFFFFF"/>
              <w:spacing w:after="0" w:line="240" w:lineRule="auto"/>
              <w:jc w:val="both"/>
              <w:rPr>
                <w:rFonts w:ascii="Times New Roman" w:hAnsi="Times New Roman"/>
                <w:sz w:val="20"/>
                <w:szCs w:val="20"/>
                <w:shd w:val="clear" w:color="auto" w:fill="FFFFFF"/>
              </w:rPr>
            </w:pPr>
          </w:p>
        </w:tc>
        <w:tc>
          <w:tcPr>
            <w:tcW w:w="12898" w:type="dxa"/>
          </w:tcPr>
          <w:p w:rsidR="00F7750B" w:rsidRPr="0018364A" w:rsidRDefault="00F7750B" w:rsidP="00F7750B">
            <w:pPr>
              <w:shd w:val="clear" w:color="auto" w:fill="FFFFFF"/>
              <w:spacing w:after="0" w:line="240" w:lineRule="auto"/>
              <w:jc w:val="both"/>
              <w:rPr>
                <w:rFonts w:ascii="Times New Roman" w:hAnsi="Times New Roman"/>
                <w:sz w:val="20"/>
                <w:szCs w:val="20"/>
              </w:rPr>
            </w:pPr>
            <w:r w:rsidRPr="0018364A">
              <w:rPr>
                <w:rFonts w:ascii="Times New Roman" w:hAnsi="Times New Roman"/>
                <w:sz w:val="20"/>
                <w:szCs w:val="20"/>
              </w:rPr>
              <w:t>Игра «Перейди мостик» -воспитывать у детей дружеские чувства и доброжелательные отношения.</w:t>
            </w:r>
          </w:p>
        </w:tc>
      </w:tr>
      <w:tr w:rsidR="00F7750B" w:rsidRPr="0018364A" w:rsidTr="006D1BC1">
        <w:trPr>
          <w:cantSplit/>
          <w:trHeight w:val="139"/>
        </w:trPr>
        <w:tc>
          <w:tcPr>
            <w:tcW w:w="568" w:type="dxa"/>
          </w:tcPr>
          <w:p w:rsidR="00F7750B" w:rsidRPr="0018364A" w:rsidRDefault="00F7750B"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19</w:t>
            </w:r>
          </w:p>
        </w:tc>
        <w:tc>
          <w:tcPr>
            <w:tcW w:w="992" w:type="dxa"/>
          </w:tcPr>
          <w:p w:rsidR="006D1BC1" w:rsidRDefault="006D1BC1" w:rsidP="006D1BC1">
            <w:pPr>
              <w:spacing w:after="0"/>
              <w:jc w:val="center"/>
              <w:rPr>
                <w:rFonts w:ascii="Times New Roman" w:hAnsi="Times New Roman"/>
                <w:sz w:val="20"/>
                <w:szCs w:val="20"/>
              </w:rPr>
            </w:pPr>
            <w:r>
              <w:rPr>
                <w:rFonts w:ascii="Times New Roman" w:hAnsi="Times New Roman"/>
                <w:sz w:val="20"/>
                <w:szCs w:val="20"/>
              </w:rPr>
              <w:t>04.03.25</w:t>
            </w:r>
          </w:p>
          <w:p w:rsidR="00F7750B" w:rsidRPr="0018364A" w:rsidRDefault="00F7750B" w:rsidP="00F7750B">
            <w:pPr>
              <w:spacing w:after="0" w:line="240" w:lineRule="auto"/>
              <w:rPr>
                <w:rFonts w:ascii="Times New Roman" w:hAnsi="Times New Roman"/>
                <w:b/>
                <w:sz w:val="20"/>
                <w:szCs w:val="20"/>
              </w:rPr>
            </w:pPr>
          </w:p>
        </w:tc>
        <w:tc>
          <w:tcPr>
            <w:tcW w:w="1134" w:type="dxa"/>
          </w:tcPr>
          <w:p w:rsidR="00F7750B" w:rsidRPr="0018364A" w:rsidRDefault="00F7750B" w:rsidP="00F7750B">
            <w:pPr>
              <w:shd w:val="clear" w:color="auto" w:fill="FFFFFF"/>
              <w:spacing w:after="0" w:line="240" w:lineRule="auto"/>
              <w:jc w:val="both"/>
              <w:rPr>
                <w:rFonts w:ascii="Times New Roman" w:hAnsi="Times New Roman"/>
                <w:sz w:val="20"/>
                <w:szCs w:val="20"/>
                <w:shd w:val="clear" w:color="auto" w:fill="FFFFFF"/>
              </w:rPr>
            </w:pPr>
          </w:p>
        </w:tc>
        <w:tc>
          <w:tcPr>
            <w:tcW w:w="12898" w:type="dxa"/>
          </w:tcPr>
          <w:p w:rsidR="00F7750B" w:rsidRPr="0018364A" w:rsidRDefault="00F7750B" w:rsidP="00F7750B">
            <w:pPr>
              <w:shd w:val="clear" w:color="auto" w:fill="FFFFFF"/>
              <w:spacing w:after="0" w:line="240" w:lineRule="auto"/>
              <w:jc w:val="both"/>
              <w:rPr>
                <w:rFonts w:ascii="Times New Roman" w:hAnsi="Times New Roman"/>
                <w:sz w:val="20"/>
                <w:szCs w:val="20"/>
              </w:rPr>
            </w:pPr>
            <w:r w:rsidRPr="0018364A">
              <w:rPr>
                <w:rFonts w:ascii="Times New Roman" w:hAnsi="Times New Roman"/>
                <w:sz w:val="20"/>
                <w:szCs w:val="20"/>
              </w:rPr>
              <w:t>Беседа: «Пожадничал!» -  поддерживать потребность в общении со взрослыми и формировать стремление общаться с другими людьми, сверстниками; воспитание интереса к совместным играм-драматизациям.</w:t>
            </w:r>
          </w:p>
        </w:tc>
      </w:tr>
      <w:tr w:rsidR="00F7750B" w:rsidRPr="0018364A" w:rsidTr="006D1BC1">
        <w:trPr>
          <w:cantSplit/>
          <w:trHeight w:val="139"/>
        </w:trPr>
        <w:tc>
          <w:tcPr>
            <w:tcW w:w="568" w:type="dxa"/>
          </w:tcPr>
          <w:p w:rsidR="00F7750B" w:rsidRPr="0018364A" w:rsidRDefault="00F7750B"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20</w:t>
            </w:r>
          </w:p>
        </w:tc>
        <w:tc>
          <w:tcPr>
            <w:tcW w:w="992" w:type="dxa"/>
          </w:tcPr>
          <w:p w:rsidR="00F7750B" w:rsidRPr="00944A51" w:rsidRDefault="006D1BC1" w:rsidP="00944A51">
            <w:pPr>
              <w:spacing w:after="0"/>
              <w:jc w:val="center"/>
              <w:rPr>
                <w:rFonts w:ascii="Times New Roman" w:hAnsi="Times New Roman"/>
                <w:sz w:val="20"/>
                <w:szCs w:val="20"/>
              </w:rPr>
            </w:pPr>
            <w:r>
              <w:rPr>
                <w:rFonts w:ascii="Times New Roman" w:hAnsi="Times New Roman"/>
                <w:sz w:val="20"/>
                <w:szCs w:val="20"/>
              </w:rPr>
              <w:t>11.03.25</w:t>
            </w:r>
          </w:p>
        </w:tc>
        <w:tc>
          <w:tcPr>
            <w:tcW w:w="1134" w:type="dxa"/>
          </w:tcPr>
          <w:p w:rsidR="00F7750B" w:rsidRPr="0018364A" w:rsidRDefault="00F7750B" w:rsidP="00F7750B">
            <w:pPr>
              <w:shd w:val="clear" w:color="auto" w:fill="FFFFFF"/>
              <w:spacing w:after="0" w:line="240" w:lineRule="auto"/>
              <w:jc w:val="both"/>
              <w:rPr>
                <w:rFonts w:ascii="Times New Roman" w:hAnsi="Times New Roman"/>
                <w:sz w:val="20"/>
                <w:szCs w:val="20"/>
                <w:shd w:val="clear" w:color="auto" w:fill="FFFFFF"/>
              </w:rPr>
            </w:pPr>
          </w:p>
        </w:tc>
        <w:tc>
          <w:tcPr>
            <w:tcW w:w="12898" w:type="dxa"/>
          </w:tcPr>
          <w:p w:rsidR="00F7750B" w:rsidRPr="0018364A" w:rsidRDefault="00F7750B" w:rsidP="00F7750B">
            <w:pPr>
              <w:shd w:val="clear" w:color="auto" w:fill="FFFFFF"/>
              <w:spacing w:after="0" w:line="240" w:lineRule="auto"/>
              <w:jc w:val="both"/>
              <w:rPr>
                <w:rFonts w:ascii="Times New Roman" w:hAnsi="Times New Roman"/>
                <w:sz w:val="20"/>
                <w:szCs w:val="20"/>
              </w:rPr>
            </w:pPr>
            <w:r w:rsidRPr="0018364A">
              <w:rPr>
                <w:rFonts w:ascii="Times New Roman" w:hAnsi="Times New Roman"/>
                <w:sz w:val="20"/>
                <w:szCs w:val="20"/>
              </w:rPr>
              <w:t>Беседа: «Как вести себя в гостях?»  -  познакомить детей с правилами поведения в гостях, закрепить знания о вежливых, добрых словах.</w:t>
            </w:r>
          </w:p>
        </w:tc>
      </w:tr>
      <w:tr w:rsidR="00F7750B" w:rsidRPr="0018364A" w:rsidTr="006D1BC1">
        <w:trPr>
          <w:cantSplit/>
          <w:trHeight w:val="139"/>
        </w:trPr>
        <w:tc>
          <w:tcPr>
            <w:tcW w:w="568" w:type="dxa"/>
          </w:tcPr>
          <w:p w:rsidR="00F7750B" w:rsidRPr="0018364A" w:rsidRDefault="00F7750B"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lastRenderedPageBreak/>
              <w:t>21</w:t>
            </w:r>
          </w:p>
        </w:tc>
        <w:tc>
          <w:tcPr>
            <w:tcW w:w="992" w:type="dxa"/>
          </w:tcPr>
          <w:p w:rsidR="00F7750B" w:rsidRPr="0018364A" w:rsidRDefault="006D1BC1" w:rsidP="00F7750B">
            <w:pPr>
              <w:spacing w:after="0" w:line="240" w:lineRule="auto"/>
              <w:rPr>
                <w:rFonts w:ascii="Times New Roman" w:hAnsi="Times New Roman"/>
                <w:b/>
                <w:sz w:val="20"/>
                <w:szCs w:val="20"/>
              </w:rPr>
            </w:pPr>
            <w:r>
              <w:rPr>
                <w:rFonts w:ascii="Times New Roman" w:hAnsi="Times New Roman"/>
                <w:sz w:val="20"/>
                <w:szCs w:val="20"/>
              </w:rPr>
              <w:t>18.03.25</w:t>
            </w:r>
          </w:p>
        </w:tc>
        <w:tc>
          <w:tcPr>
            <w:tcW w:w="1134" w:type="dxa"/>
          </w:tcPr>
          <w:p w:rsidR="00F7750B" w:rsidRPr="0018364A" w:rsidRDefault="00F7750B" w:rsidP="00F7750B">
            <w:pPr>
              <w:shd w:val="clear" w:color="auto" w:fill="FFFFFF"/>
              <w:spacing w:after="0" w:line="240" w:lineRule="auto"/>
              <w:jc w:val="both"/>
              <w:rPr>
                <w:rFonts w:ascii="Times New Roman" w:hAnsi="Times New Roman"/>
                <w:sz w:val="20"/>
                <w:szCs w:val="20"/>
                <w:shd w:val="clear" w:color="auto" w:fill="FFFFFF"/>
              </w:rPr>
            </w:pPr>
          </w:p>
        </w:tc>
        <w:tc>
          <w:tcPr>
            <w:tcW w:w="12898" w:type="dxa"/>
          </w:tcPr>
          <w:p w:rsidR="00F7750B" w:rsidRPr="0018364A" w:rsidRDefault="00F7750B" w:rsidP="00F7750B">
            <w:pPr>
              <w:shd w:val="clear" w:color="auto" w:fill="FFFFFF"/>
              <w:spacing w:after="0" w:line="240" w:lineRule="auto"/>
              <w:jc w:val="both"/>
              <w:rPr>
                <w:rFonts w:ascii="Times New Roman" w:hAnsi="Times New Roman"/>
                <w:sz w:val="20"/>
                <w:szCs w:val="20"/>
              </w:rPr>
            </w:pPr>
            <w:r w:rsidRPr="0018364A">
              <w:rPr>
                <w:rFonts w:ascii="Times New Roman" w:hAnsi="Times New Roman"/>
                <w:sz w:val="20"/>
                <w:szCs w:val="20"/>
              </w:rPr>
              <w:t xml:space="preserve">Беседа: «Дружить и ссориться» - формирование дружеских предпочтений и привязанностей, воспитание уважения к интересам и чувствам друзей, формирование умений дружно играть и выполнять поручения педагога.     </w:t>
            </w:r>
          </w:p>
        </w:tc>
      </w:tr>
      <w:tr w:rsidR="00F7750B" w:rsidRPr="0018364A" w:rsidTr="006D1BC1">
        <w:trPr>
          <w:cantSplit/>
          <w:trHeight w:val="139"/>
        </w:trPr>
        <w:tc>
          <w:tcPr>
            <w:tcW w:w="568" w:type="dxa"/>
          </w:tcPr>
          <w:p w:rsidR="00F7750B" w:rsidRPr="0018364A" w:rsidRDefault="00F7750B"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22</w:t>
            </w:r>
          </w:p>
        </w:tc>
        <w:tc>
          <w:tcPr>
            <w:tcW w:w="992" w:type="dxa"/>
          </w:tcPr>
          <w:p w:rsidR="006D1BC1" w:rsidRDefault="006D1BC1" w:rsidP="006D1BC1">
            <w:pPr>
              <w:spacing w:after="0"/>
              <w:jc w:val="center"/>
              <w:rPr>
                <w:rFonts w:ascii="Times New Roman" w:hAnsi="Times New Roman"/>
                <w:sz w:val="20"/>
                <w:szCs w:val="20"/>
              </w:rPr>
            </w:pPr>
            <w:r>
              <w:rPr>
                <w:rFonts w:ascii="Times New Roman" w:hAnsi="Times New Roman"/>
                <w:sz w:val="20"/>
                <w:szCs w:val="20"/>
              </w:rPr>
              <w:t>08.04.25</w:t>
            </w:r>
          </w:p>
          <w:p w:rsidR="00F7750B" w:rsidRPr="0018364A" w:rsidRDefault="00F7750B" w:rsidP="00F7750B">
            <w:pPr>
              <w:spacing w:after="0" w:line="240" w:lineRule="auto"/>
              <w:rPr>
                <w:rFonts w:ascii="Times New Roman" w:hAnsi="Times New Roman"/>
                <w:b/>
                <w:sz w:val="20"/>
                <w:szCs w:val="20"/>
              </w:rPr>
            </w:pPr>
          </w:p>
        </w:tc>
        <w:tc>
          <w:tcPr>
            <w:tcW w:w="1134" w:type="dxa"/>
          </w:tcPr>
          <w:p w:rsidR="00F7750B" w:rsidRPr="0018364A" w:rsidRDefault="00F7750B" w:rsidP="00F7750B">
            <w:pPr>
              <w:shd w:val="clear" w:color="auto" w:fill="FFFFFF"/>
              <w:spacing w:after="0" w:line="240" w:lineRule="auto"/>
              <w:jc w:val="both"/>
              <w:rPr>
                <w:rFonts w:ascii="Times New Roman" w:hAnsi="Times New Roman"/>
                <w:sz w:val="20"/>
                <w:szCs w:val="20"/>
                <w:shd w:val="clear" w:color="auto" w:fill="FFFFFF"/>
              </w:rPr>
            </w:pPr>
          </w:p>
        </w:tc>
        <w:tc>
          <w:tcPr>
            <w:tcW w:w="12898" w:type="dxa"/>
          </w:tcPr>
          <w:p w:rsidR="00F7750B" w:rsidRPr="0018364A" w:rsidRDefault="00F7750B" w:rsidP="00F7750B">
            <w:pPr>
              <w:shd w:val="clear" w:color="auto" w:fill="FFFFFF"/>
              <w:spacing w:after="0" w:line="240" w:lineRule="auto"/>
              <w:jc w:val="both"/>
              <w:rPr>
                <w:rFonts w:ascii="Times New Roman" w:hAnsi="Times New Roman"/>
                <w:sz w:val="20"/>
                <w:szCs w:val="20"/>
              </w:rPr>
            </w:pPr>
            <w:r w:rsidRPr="0018364A">
              <w:rPr>
                <w:rFonts w:ascii="Times New Roman" w:hAnsi="Times New Roman"/>
                <w:sz w:val="20"/>
                <w:szCs w:val="20"/>
              </w:rPr>
              <w:t>Беседа: «Что ты знаешь о своем друге?» - обогащать знания детей об окружающем мире, формировать представления о дружбе и взаимопомощи, развивать познавательный интерес, внимание, мышление. Создавать нравственные основы личности ребенка</w:t>
            </w:r>
          </w:p>
        </w:tc>
      </w:tr>
      <w:tr w:rsidR="00F7750B" w:rsidRPr="0018364A" w:rsidTr="006D1BC1">
        <w:trPr>
          <w:cantSplit/>
          <w:trHeight w:val="139"/>
        </w:trPr>
        <w:tc>
          <w:tcPr>
            <w:tcW w:w="568" w:type="dxa"/>
          </w:tcPr>
          <w:p w:rsidR="00F7750B" w:rsidRPr="0018364A" w:rsidRDefault="00F7750B"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23</w:t>
            </w:r>
          </w:p>
        </w:tc>
        <w:tc>
          <w:tcPr>
            <w:tcW w:w="992" w:type="dxa"/>
          </w:tcPr>
          <w:p w:rsidR="00F7750B" w:rsidRPr="006D1BC1" w:rsidRDefault="006D1BC1" w:rsidP="006D1BC1">
            <w:pPr>
              <w:spacing w:after="0"/>
              <w:jc w:val="center"/>
              <w:rPr>
                <w:rFonts w:ascii="Times New Roman" w:hAnsi="Times New Roman"/>
                <w:sz w:val="20"/>
                <w:szCs w:val="20"/>
              </w:rPr>
            </w:pPr>
            <w:r>
              <w:rPr>
                <w:rFonts w:ascii="Times New Roman" w:hAnsi="Times New Roman"/>
                <w:sz w:val="20"/>
                <w:szCs w:val="20"/>
              </w:rPr>
              <w:t>15.04.25</w:t>
            </w:r>
          </w:p>
        </w:tc>
        <w:tc>
          <w:tcPr>
            <w:tcW w:w="1134" w:type="dxa"/>
          </w:tcPr>
          <w:p w:rsidR="00F7750B" w:rsidRPr="0018364A" w:rsidRDefault="00F7750B" w:rsidP="00F7750B">
            <w:pPr>
              <w:shd w:val="clear" w:color="auto" w:fill="FFFFFF"/>
              <w:spacing w:after="0" w:line="240" w:lineRule="auto"/>
              <w:jc w:val="both"/>
              <w:rPr>
                <w:rFonts w:ascii="Times New Roman" w:hAnsi="Times New Roman"/>
                <w:sz w:val="20"/>
                <w:szCs w:val="20"/>
                <w:shd w:val="clear" w:color="auto" w:fill="FFFFFF"/>
              </w:rPr>
            </w:pPr>
          </w:p>
        </w:tc>
        <w:tc>
          <w:tcPr>
            <w:tcW w:w="12898" w:type="dxa"/>
          </w:tcPr>
          <w:p w:rsidR="00F7750B" w:rsidRPr="0018364A" w:rsidRDefault="00F7750B" w:rsidP="00F7750B">
            <w:pPr>
              <w:shd w:val="clear" w:color="auto" w:fill="FFFFFF"/>
              <w:spacing w:after="0" w:line="240" w:lineRule="auto"/>
              <w:jc w:val="both"/>
              <w:rPr>
                <w:rFonts w:ascii="Times New Roman" w:hAnsi="Times New Roman"/>
                <w:sz w:val="20"/>
                <w:szCs w:val="20"/>
              </w:rPr>
            </w:pPr>
            <w:r w:rsidRPr="0018364A">
              <w:rPr>
                <w:rFonts w:ascii="Times New Roman" w:hAnsi="Times New Roman"/>
                <w:sz w:val="20"/>
                <w:szCs w:val="20"/>
              </w:rPr>
              <w:t>Словесная игра «Назови ласково», «Позови меня» - формировать у детей умение называть ласково друг друга по имени.</w:t>
            </w:r>
          </w:p>
        </w:tc>
      </w:tr>
      <w:tr w:rsidR="00F7750B" w:rsidRPr="0018364A" w:rsidTr="006D1BC1">
        <w:trPr>
          <w:cantSplit/>
          <w:trHeight w:val="139"/>
        </w:trPr>
        <w:tc>
          <w:tcPr>
            <w:tcW w:w="568" w:type="dxa"/>
          </w:tcPr>
          <w:p w:rsidR="00F7750B" w:rsidRPr="0018364A" w:rsidRDefault="00F7750B"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24</w:t>
            </w:r>
          </w:p>
        </w:tc>
        <w:tc>
          <w:tcPr>
            <w:tcW w:w="992" w:type="dxa"/>
          </w:tcPr>
          <w:p w:rsidR="00F7750B" w:rsidRPr="0018364A" w:rsidRDefault="00944A51" w:rsidP="00F7750B">
            <w:pPr>
              <w:spacing w:after="0" w:line="240" w:lineRule="auto"/>
              <w:rPr>
                <w:rFonts w:ascii="Times New Roman" w:hAnsi="Times New Roman"/>
                <w:b/>
                <w:sz w:val="20"/>
                <w:szCs w:val="20"/>
              </w:rPr>
            </w:pPr>
            <w:r>
              <w:rPr>
                <w:rFonts w:ascii="Times New Roman" w:hAnsi="Times New Roman"/>
                <w:sz w:val="20"/>
                <w:szCs w:val="20"/>
              </w:rPr>
              <w:t>22.04.25</w:t>
            </w:r>
          </w:p>
        </w:tc>
        <w:tc>
          <w:tcPr>
            <w:tcW w:w="1134" w:type="dxa"/>
          </w:tcPr>
          <w:p w:rsidR="00F7750B" w:rsidRPr="0018364A" w:rsidRDefault="00F7750B" w:rsidP="00F7750B">
            <w:pPr>
              <w:shd w:val="clear" w:color="auto" w:fill="FFFFFF"/>
              <w:spacing w:after="0" w:line="240" w:lineRule="auto"/>
              <w:jc w:val="both"/>
              <w:rPr>
                <w:rFonts w:ascii="Times New Roman" w:hAnsi="Times New Roman"/>
                <w:sz w:val="20"/>
                <w:szCs w:val="20"/>
                <w:shd w:val="clear" w:color="auto" w:fill="FFFFFF"/>
              </w:rPr>
            </w:pPr>
          </w:p>
        </w:tc>
        <w:tc>
          <w:tcPr>
            <w:tcW w:w="12898" w:type="dxa"/>
          </w:tcPr>
          <w:p w:rsidR="00F7750B" w:rsidRPr="0018364A" w:rsidRDefault="00F7750B" w:rsidP="00F7750B">
            <w:pPr>
              <w:shd w:val="clear" w:color="auto" w:fill="FFFFFF"/>
              <w:spacing w:after="0" w:line="240" w:lineRule="auto"/>
              <w:jc w:val="both"/>
              <w:rPr>
                <w:rFonts w:ascii="Times New Roman" w:hAnsi="Times New Roman"/>
                <w:sz w:val="20"/>
                <w:szCs w:val="20"/>
              </w:rPr>
            </w:pPr>
            <w:r w:rsidRPr="0018364A">
              <w:rPr>
                <w:rFonts w:ascii="Times New Roman" w:hAnsi="Times New Roman"/>
                <w:sz w:val="20"/>
                <w:szCs w:val="20"/>
              </w:rPr>
              <w:t>Беседа «Давайте дружить» -формировать представление о понятии «дружба», «друзья», развивать у детей понимание, что дружбой надо дорожить, воспитывать доброжелательное и бережное отношение к своим др..</w:t>
            </w:r>
          </w:p>
        </w:tc>
      </w:tr>
      <w:tr w:rsidR="00F7750B" w:rsidRPr="0018364A" w:rsidTr="006D1BC1">
        <w:trPr>
          <w:cantSplit/>
          <w:trHeight w:val="139"/>
        </w:trPr>
        <w:tc>
          <w:tcPr>
            <w:tcW w:w="568" w:type="dxa"/>
          </w:tcPr>
          <w:p w:rsidR="00F7750B" w:rsidRPr="0018364A" w:rsidRDefault="00F7750B"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25</w:t>
            </w:r>
          </w:p>
        </w:tc>
        <w:tc>
          <w:tcPr>
            <w:tcW w:w="992" w:type="dxa"/>
          </w:tcPr>
          <w:p w:rsidR="00944A51" w:rsidRDefault="00944A51" w:rsidP="00944A51">
            <w:pPr>
              <w:spacing w:after="0"/>
              <w:jc w:val="center"/>
              <w:rPr>
                <w:rFonts w:ascii="Times New Roman" w:hAnsi="Times New Roman"/>
                <w:sz w:val="20"/>
                <w:szCs w:val="20"/>
              </w:rPr>
            </w:pPr>
            <w:r>
              <w:rPr>
                <w:rFonts w:ascii="Times New Roman" w:hAnsi="Times New Roman"/>
                <w:sz w:val="20"/>
                <w:szCs w:val="20"/>
              </w:rPr>
              <w:t>06.05.25</w:t>
            </w:r>
          </w:p>
          <w:p w:rsidR="00F7750B" w:rsidRPr="0018364A" w:rsidRDefault="00F7750B" w:rsidP="00F7750B">
            <w:pPr>
              <w:spacing w:after="0" w:line="240" w:lineRule="auto"/>
              <w:rPr>
                <w:rFonts w:ascii="Times New Roman" w:hAnsi="Times New Roman"/>
                <w:b/>
                <w:sz w:val="20"/>
                <w:szCs w:val="20"/>
              </w:rPr>
            </w:pPr>
          </w:p>
        </w:tc>
        <w:tc>
          <w:tcPr>
            <w:tcW w:w="1134" w:type="dxa"/>
          </w:tcPr>
          <w:p w:rsidR="00F7750B" w:rsidRPr="0018364A" w:rsidRDefault="00F7750B" w:rsidP="00F7750B">
            <w:pPr>
              <w:shd w:val="clear" w:color="auto" w:fill="FFFFFF"/>
              <w:spacing w:after="0" w:line="240" w:lineRule="auto"/>
              <w:jc w:val="both"/>
              <w:rPr>
                <w:rFonts w:ascii="Times New Roman" w:hAnsi="Times New Roman"/>
                <w:sz w:val="20"/>
                <w:szCs w:val="20"/>
                <w:shd w:val="clear" w:color="auto" w:fill="FFFFFF"/>
              </w:rPr>
            </w:pPr>
          </w:p>
        </w:tc>
        <w:tc>
          <w:tcPr>
            <w:tcW w:w="12898" w:type="dxa"/>
          </w:tcPr>
          <w:p w:rsidR="00F7750B" w:rsidRPr="0018364A" w:rsidRDefault="00F7750B" w:rsidP="00F7750B">
            <w:pPr>
              <w:shd w:val="clear" w:color="auto" w:fill="FFFFFF"/>
              <w:spacing w:after="0" w:line="240" w:lineRule="auto"/>
              <w:jc w:val="both"/>
              <w:rPr>
                <w:rFonts w:ascii="Times New Roman" w:hAnsi="Times New Roman"/>
                <w:sz w:val="20"/>
                <w:szCs w:val="20"/>
              </w:rPr>
            </w:pPr>
            <w:r w:rsidRPr="0018364A">
              <w:rPr>
                <w:rFonts w:ascii="Times New Roman" w:hAnsi="Times New Roman"/>
                <w:sz w:val="20"/>
                <w:szCs w:val="20"/>
              </w:rPr>
              <w:t xml:space="preserve">Беседа: «Как можно пожалеть?» -  способствовать нравственному развитию детей путем формирования у него представлений о добре, дружбе, культуре общения; развивать самосознание детей. Формировать интерес к общению со взрослыми.  </w:t>
            </w:r>
          </w:p>
        </w:tc>
      </w:tr>
      <w:tr w:rsidR="00F7750B" w:rsidRPr="0018364A" w:rsidTr="006D1BC1">
        <w:trPr>
          <w:cantSplit/>
          <w:trHeight w:val="139"/>
        </w:trPr>
        <w:tc>
          <w:tcPr>
            <w:tcW w:w="568" w:type="dxa"/>
          </w:tcPr>
          <w:p w:rsidR="00F7750B" w:rsidRPr="0018364A" w:rsidRDefault="00F7750B"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26</w:t>
            </w:r>
          </w:p>
        </w:tc>
        <w:tc>
          <w:tcPr>
            <w:tcW w:w="992" w:type="dxa"/>
          </w:tcPr>
          <w:p w:rsidR="00F7750B" w:rsidRPr="0018364A" w:rsidRDefault="00944A51" w:rsidP="00F7750B">
            <w:pPr>
              <w:spacing w:after="0" w:line="240" w:lineRule="auto"/>
              <w:rPr>
                <w:rFonts w:ascii="Times New Roman" w:hAnsi="Times New Roman"/>
                <w:b/>
                <w:sz w:val="20"/>
                <w:szCs w:val="20"/>
              </w:rPr>
            </w:pPr>
            <w:r>
              <w:rPr>
                <w:rFonts w:ascii="Times New Roman" w:hAnsi="Times New Roman"/>
                <w:sz w:val="20"/>
                <w:szCs w:val="20"/>
              </w:rPr>
              <w:t>13.05.25</w:t>
            </w:r>
          </w:p>
        </w:tc>
        <w:tc>
          <w:tcPr>
            <w:tcW w:w="1134" w:type="dxa"/>
          </w:tcPr>
          <w:p w:rsidR="00F7750B" w:rsidRPr="0018364A" w:rsidRDefault="00F7750B" w:rsidP="00F7750B">
            <w:pPr>
              <w:shd w:val="clear" w:color="auto" w:fill="FFFFFF"/>
              <w:spacing w:after="0" w:line="240" w:lineRule="auto"/>
              <w:jc w:val="both"/>
              <w:rPr>
                <w:rFonts w:ascii="Times New Roman" w:hAnsi="Times New Roman"/>
                <w:sz w:val="20"/>
                <w:szCs w:val="20"/>
                <w:shd w:val="clear" w:color="auto" w:fill="FFFFFF"/>
              </w:rPr>
            </w:pPr>
          </w:p>
        </w:tc>
        <w:tc>
          <w:tcPr>
            <w:tcW w:w="12898" w:type="dxa"/>
          </w:tcPr>
          <w:p w:rsidR="00F7750B" w:rsidRPr="0018364A" w:rsidRDefault="00F7750B" w:rsidP="00F7750B">
            <w:pPr>
              <w:shd w:val="clear" w:color="auto" w:fill="FFFFFF"/>
              <w:spacing w:after="0" w:line="240" w:lineRule="auto"/>
              <w:jc w:val="both"/>
              <w:rPr>
                <w:rFonts w:ascii="Times New Roman" w:hAnsi="Times New Roman"/>
                <w:sz w:val="20"/>
                <w:szCs w:val="20"/>
              </w:rPr>
            </w:pPr>
            <w:r w:rsidRPr="0018364A">
              <w:rPr>
                <w:rFonts w:ascii="Times New Roman" w:hAnsi="Times New Roman"/>
                <w:sz w:val="20"/>
                <w:szCs w:val="20"/>
              </w:rPr>
              <w:t xml:space="preserve">Беседа: «Сколько мам в твоей семье?» -  обогащать знания детей об окружающем мире, о семье; воспитывать любовь к семье; способствовать нравственному развитию детей путем формирования у них представлений о доброте, милосердии.   </w:t>
            </w:r>
          </w:p>
        </w:tc>
      </w:tr>
      <w:tr w:rsidR="00F7750B" w:rsidRPr="0018364A" w:rsidTr="006D1BC1">
        <w:trPr>
          <w:cantSplit/>
          <w:trHeight w:val="139"/>
        </w:trPr>
        <w:tc>
          <w:tcPr>
            <w:tcW w:w="568" w:type="dxa"/>
          </w:tcPr>
          <w:p w:rsidR="00F7750B" w:rsidRPr="0018364A" w:rsidRDefault="00F7750B"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27</w:t>
            </w:r>
          </w:p>
        </w:tc>
        <w:tc>
          <w:tcPr>
            <w:tcW w:w="992" w:type="dxa"/>
          </w:tcPr>
          <w:p w:rsidR="00F7750B" w:rsidRPr="0018364A" w:rsidRDefault="00944A51" w:rsidP="00F7750B">
            <w:pPr>
              <w:spacing w:after="0" w:line="240" w:lineRule="auto"/>
              <w:rPr>
                <w:rFonts w:ascii="Times New Roman" w:hAnsi="Times New Roman"/>
                <w:b/>
                <w:sz w:val="20"/>
                <w:szCs w:val="20"/>
              </w:rPr>
            </w:pPr>
            <w:r>
              <w:rPr>
                <w:rFonts w:ascii="Times New Roman" w:hAnsi="Times New Roman"/>
                <w:sz w:val="20"/>
                <w:szCs w:val="20"/>
              </w:rPr>
              <w:t>20.05.25</w:t>
            </w:r>
          </w:p>
        </w:tc>
        <w:tc>
          <w:tcPr>
            <w:tcW w:w="1134" w:type="dxa"/>
          </w:tcPr>
          <w:p w:rsidR="00F7750B" w:rsidRPr="0018364A" w:rsidRDefault="00F7750B" w:rsidP="00F7750B">
            <w:pPr>
              <w:shd w:val="clear" w:color="auto" w:fill="FFFFFF"/>
              <w:spacing w:after="0" w:line="240" w:lineRule="auto"/>
              <w:jc w:val="both"/>
              <w:rPr>
                <w:rFonts w:ascii="Times New Roman" w:hAnsi="Times New Roman"/>
                <w:sz w:val="20"/>
                <w:szCs w:val="20"/>
                <w:shd w:val="clear" w:color="auto" w:fill="FFFFFF"/>
              </w:rPr>
            </w:pPr>
          </w:p>
        </w:tc>
        <w:tc>
          <w:tcPr>
            <w:tcW w:w="12898" w:type="dxa"/>
          </w:tcPr>
          <w:p w:rsidR="00F7750B" w:rsidRPr="0018364A" w:rsidRDefault="00F7750B" w:rsidP="00F7750B">
            <w:pPr>
              <w:shd w:val="clear" w:color="auto" w:fill="FFFFFF"/>
              <w:spacing w:after="0" w:line="240" w:lineRule="auto"/>
              <w:jc w:val="both"/>
              <w:rPr>
                <w:rFonts w:ascii="Times New Roman" w:hAnsi="Times New Roman"/>
                <w:sz w:val="20"/>
                <w:szCs w:val="20"/>
              </w:rPr>
            </w:pPr>
            <w:r w:rsidRPr="0018364A">
              <w:rPr>
                <w:rFonts w:ascii="Times New Roman" w:hAnsi="Times New Roman"/>
                <w:sz w:val="20"/>
                <w:szCs w:val="20"/>
              </w:rPr>
              <w:t xml:space="preserve">Беседа: «Когда ты был маленьким»- сообщение детям сведений о прошлом (не умел ходить, говорить, ел из бутылочки) и пришедшим с ним изменениями.         </w:t>
            </w:r>
          </w:p>
        </w:tc>
      </w:tr>
    </w:tbl>
    <w:p w:rsidR="00A204C7" w:rsidRDefault="00A204C7" w:rsidP="00A204C7">
      <w:pPr>
        <w:spacing w:after="0" w:line="240" w:lineRule="auto"/>
        <w:jc w:val="center"/>
        <w:rPr>
          <w:rFonts w:ascii="Times New Roman" w:hAnsi="Times New Roman"/>
          <w:b/>
          <w:sz w:val="24"/>
          <w:szCs w:val="24"/>
        </w:rPr>
      </w:pPr>
    </w:p>
    <w:p w:rsidR="00F7750B" w:rsidRDefault="00F7750B" w:rsidP="00A204C7">
      <w:pPr>
        <w:spacing w:after="0" w:line="240" w:lineRule="auto"/>
        <w:jc w:val="center"/>
        <w:rPr>
          <w:rFonts w:ascii="Times New Roman" w:hAnsi="Times New Roman"/>
          <w:b/>
          <w:sz w:val="24"/>
          <w:szCs w:val="24"/>
        </w:rPr>
      </w:pPr>
    </w:p>
    <w:p w:rsidR="00F7750B" w:rsidRDefault="00F7750B" w:rsidP="00A204C7">
      <w:pPr>
        <w:spacing w:after="0" w:line="240" w:lineRule="auto"/>
        <w:jc w:val="center"/>
        <w:rPr>
          <w:rFonts w:ascii="Times New Roman" w:hAnsi="Times New Roman"/>
          <w:b/>
          <w:sz w:val="24"/>
          <w:szCs w:val="24"/>
        </w:rPr>
      </w:pPr>
    </w:p>
    <w:p w:rsidR="00F7750B" w:rsidRDefault="00F7750B" w:rsidP="00A204C7">
      <w:pPr>
        <w:spacing w:after="0" w:line="240" w:lineRule="auto"/>
        <w:jc w:val="center"/>
        <w:rPr>
          <w:rFonts w:ascii="Times New Roman" w:hAnsi="Times New Roman"/>
          <w:b/>
          <w:sz w:val="24"/>
          <w:szCs w:val="24"/>
        </w:rPr>
      </w:pPr>
    </w:p>
    <w:p w:rsidR="00F7750B" w:rsidRDefault="00F7750B" w:rsidP="00A204C7">
      <w:pPr>
        <w:spacing w:after="0" w:line="240" w:lineRule="auto"/>
        <w:jc w:val="center"/>
        <w:rPr>
          <w:rFonts w:ascii="Times New Roman" w:hAnsi="Times New Roman"/>
          <w:b/>
          <w:sz w:val="24"/>
          <w:szCs w:val="24"/>
        </w:rPr>
      </w:pPr>
    </w:p>
    <w:p w:rsidR="00F7750B" w:rsidRDefault="00F7750B" w:rsidP="00A204C7">
      <w:pPr>
        <w:spacing w:after="0" w:line="240" w:lineRule="auto"/>
        <w:jc w:val="center"/>
        <w:rPr>
          <w:rFonts w:ascii="Times New Roman" w:hAnsi="Times New Roman"/>
          <w:b/>
          <w:sz w:val="24"/>
          <w:szCs w:val="24"/>
        </w:rPr>
      </w:pPr>
    </w:p>
    <w:p w:rsidR="00F7750B" w:rsidRDefault="00F7750B" w:rsidP="00A204C7">
      <w:pPr>
        <w:spacing w:after="0" w:line="240" w:lineRule="auto"/>
        <w:jc w:val="center"/>
        <w:rPr>
          <w:rFonts w:ascii="Times New Roman" w:hAnsi="Times New Roman"/>
          <w:b/>
          <w:sz w:val="24"/>
          <w:szCs w:val="24"/>
        </w:rPr>
      </w:pPr>
    </w:p>
    <w:p w:rsidR="00A204C7" w:rsidRDefault="00A204C7" w:rsidP="00A204C7">
      <w:pPr>
        <w:spacing w:after="0" w:line="240" w:lineRule="auto"/>
        <w:jc w:val="center"/>
        <w:rPr>
          <w:rFonts w:ascii="Times New Roman" w:hAnsi="Times New Roman"/>
          <w:b/>
          <w:sz w:val="24"/>
          <w:szCs w:val="24"/>
        </w:rPr>
      </w:pPr>
    </w:p>
    <w:p w:rsidR="00A204C7" w:rsidRDefault="00A204C7" w:rsidP="00A204C7">
      <w:pPr>
        <w:spacing w:after="0" w:line="240" w:lineRule="auto"/>
        <w:jc w:val="center"/>
        <w:rPr>
          <w:rFonts w:ascii="Times New Roman" w:hAnsi="Times New Roman"/>
          <w:b/>
          <w:sz w:val="24"/>
          <w:szCs w:val="24"/>
        </w:rPr>
      </w:pPr>
    </w:p>
    <w:p w:rsidR="00A204C7" w:rsidRDefault="00A204C7" w:rsidP="00A204C7">
      <w:pPr>
        <w:spacing w:after="0" w:line="240" w:lineRule="auto"/>
        <w:jc w:val="center"/>
        <w:rPr>
          <w:rFonts w:ascii="Times New Roman" w:hAnsi="Times New Roman"/>
          <w:b/>
          <w:sz w:val="24"/>
          <w:szCs w:val="24"/>
        </w:rPr>
      </w:pPr>
    </w:p>
    <w:p w:rsidR="00A204C7" w:rsidRDefault="00A204C7" w:rsidP="00A204C7">
      <w:pPr>
        <w:spacing w:after="0" w:line="240" w:lineRule="auto"/>
        <w:jc w:val="center"/>
        <w:rPr>
          <w:rFonts w:ascii="Times New Roman" w:hAnsi="Times New Roman"/>
          <w:b/>
          <w:sz w:val="24"/>
          <w:szCs w:val="24"/>
        </w:rPr>
      </w:pPr>
    </w:p>
    <w:p w:rsidR="00A204C7" w:rsidRDefault="00A204C7" w:rsidP="00A204C7">
      <w:pPr>
        <w:spacing w:after="0" w:line="240" w:lineRule="auto"/>
        <w:jc w:val="center"/>
        <w:rPr>
          <w:rFonts w:ascii="Times New Roman" w:hAnsi="Times New Roman"/>
          <w:b/>
          <w:sz w:val="24"/>
          <w:szCs w:val="24"/>
        </w:rPr>
      </w:pPr>
    </w:p>
    <w:p w:rsidR="00A204C7" w:rsidRDefault="00A204C7" w:rsidP="00A204C7">
      <w:pPr>
        <w:spacing w:after="0" w:line="240" w:lineRule="auto"/>
        <w:jc w:val="center"/>
        <w:rPr>
          <w:rFonts w:ascii="Times New Roman" w:hAnsi="Times New Roman"/>
          <w:b/>
          <w:sz w:val="24"/>
          <w:szCs w:val="24"/>
        </w:rPr>
      </w:pPr>
    </w:p>
    <w:p w:rsidR="00A204C7" w:rsidRDefault="00A204C7" w:rsidP="00A204C7">
      <w:pPr>
        <w:spacing w:after="0" w:line="240" w:lineRule="auto"/>
        <w:jc w:val="center"/>
        <w:rPr>
          <w:rFonts w:ascii="Times New Roman" w:hAnsi="Times New Roman"/>
          <w:b/>
          <w:sz w:val="24"/>
          <w:szCs w:val="24"/>
        </w:rPr>
      </w:pPr>
    </w:p>
    <w:p w:rsidR="00F3380E" w:rsidRDefault="00F3380E" w:rsidP="00A204C7">
      <w:pPr>
        <w:spacing w:after="0" w:line="240" w:lineRule="auto"/>
        <w:jc w:val="center"/>
        <w:rPr>
          <w:rFonts w:ascii="Times New Roman" w:hAnsi="Times New Roman"/>
          <w:b/>
          <w:sz w:val="24"/>
          <w:szCs w:val="24"/>
        </w:rPr>
      </w:pPr>
    </w:p>
    <w:p w:rsidR="00F3380E" w:rsidRDefault="00F3380E" w:rsidP="00A204C7">
      <w:pPr>
        <w:spacing w:after="0" w:line="240" w:lineRule="auto"/>
        <w:jc w:val="center"/>
        <w:rPr>
          <w:rFonts w:ascii="Times New Roman" w:hAnsi="Times New Roman"/>
          <w:b/>
          <w:sz w:val="24"/>
          <w:szCs w:val="24"/>
        </w:rPr>
      </w:pPr>
    </w:p>
    <w:p w:rsidR="00F3380E" w:rsidRDefault="00F3380E" w:rsidP="00A204C7">
      <w:pPr>
        <w:spacing w:after="0" w:line="240" w:lineRule="auto"/>
        <w:jc w:val="center"/>
        <w:rPr>
          <w:rFonts w:ascii="Times New Roman" w:hAnsi="Times New Roman"/>
          <w:b/>
          <w:sz w:val="24"/>
          <w:szCs w:val="24"/>
        </w:rPr>
      </w:pPr>
    </w:p>
    <w:p w:rsidR="00F3380E" w:rsidRDefault="00F3380E" w:rsidP="00A204C7">
      <w:pPr>
        <w:spacing w:after="0" w:line="240" w:lineRule="auto"/>
        <w:jc w:val="center"/>
        <w:rPr>
          <w:rFonts w:ascii="Times New Roman" w:hAnsi="Times New Roman"/>
          <w:b/>
          <w:sz w:val="24"/>
          <w:szCs w:val="24"/>
        </w:rPr>
      </w:pPr>
    </w:p>
    <w:p w:rsidR="00F3380E" w:rsidRDefault="00F3380E" w:rsidP="00A204C7">
      <w:pPr>
        <w:spacing w:after="0" w:line="240" w:lineRule="auto"/>
        <w:jc w:val="center"/>
        <w:rPr>
          <w:rFonts w:ascii="Times New Roman" w:hAnsi="Times New Roman"/>
          <w:b/>
          <w:sz w:val="24"/>
          <w:szCs w:val="24"/>
        </w:rPr>
      </w:pPr>
    </w:p>
    <w:p w:rsidR="00F3380E" w:rsidRDefault="00F3380E" w:rsidP="00A204C7">
      <w:pPr>
        <w:spacing w:after="0" w:line="240" w:lineRule="auto"/>
        <w:jc w:val="center"/>
        <w:rPr>
          <w:rFonts w:ascii="Times New Roman" w:hAnsi="Times New Roman"/>
          <w:b/>
          <w:sz w:val="24"/>
          <w:szCs w:val="24"/>
        </w:rPr>
      </w:pPr>
    </w:p>
    <w:p w:rsidR="00F3380E" w:rsidRDefault="00F3380E" w:rsidP="00A204C7">
      <w:pPr>
        <w:spacing w:after="0" w:line="240" w:lineRule="auto"/>
        <w:jc w:val="center"/>
        <w:rPr>
          <w:rFonts w:ascii="Times New Roman" w:hAnsi="Times New Roman"/>
          <w:b/>
          <w:sz w:val="24"/>
          <w:szCs w:val="24"/>
        </w:rPr>
      </w:pPr>
    </w:p>
    <w:p w:rsidR="00A204C7" w:rsidRPr="00DC56F7" w:rsidRDefault="00A204C7" w:rsidP="00A204C7">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2.1.2. </w:t>
      </w:r>
      <w:r w:rsidRPr="00DC56F7">
        <w:rPr>
          <w:rFonts w:ascii="Times New Roman" w:hAnsi="Times New Roman"/>
          <w:b/>
          <w:sz w:val="24"/>
          <w:szCs w:val="24"/>
        </w:rPr>
        <w:t>Перспективное планирование совместной и самостоятельной деятельности</w:t>
      </w:r>
    </w:p>
    <w:p w:rsidR="00A204C7" w:rsidRPr="00DC56F7" w:rsidRDefault="00A204C7" w:rsidP="00A204C7">
      <w:pPr>
        <w:spacing w:after="0" w:line="240" w:lineRule="auto"/>
        <w:jc w:val="center"/>
        <w:rPr>
          <w:rFonts w:ascii="Times New Roman" w:hAnsi="Times New Roman"/>
          <w:b/>
          <w:sz w:val="24"/>
          <w:szCs w:val="24"/>
        </w:rPr>
      </w:pPr>
      <w:r w:rsidRPr="00DC56F7">
        <w:rPr>
          <w:rFonts w:ascii="Times New Roman" w:hAnsi="Times New Roman"/>
          <w:b/>
          <w:sz w:val="24"/>
          <w:szCs w:val="24"/>
        </w:rPr>
        <w:t xml:space="preserve">Образовательная область «Социально-коммуникативное развитие» </w:t>
      </w:r>
    </w:p>
    <w:p w:rsidR="00A204C7" w:rsidRPr="00DC56F7" w:rsidRDefault="00A204C7" w:rsidP="00A204C7">
      <w:pPr>
        <w:spacing w:after="0" w:line="240" w:lineRule="auto"/>
        <w:jc w:val="center"/>
        <w:rPr>
          <w:rFonts w:ascii="Times New Roman" w:hAnsi="Times New Roman"/>
          <w:b/>
          <w:sz w:val="24"/>
          <w:szCs w:val="24"/>
        </w:rPr>
      </w:pPr>
      <w:r w:rsidRPr="00DC56F7">
        <w:rPr>
          <w:rFonts w:ascii="Times New Roman" w:hAnsi="Times New Roman"/>
          <w:b/>
          <w:sz w:val="24"/>
          <w:szCs w:val="24"/>
        </w:rPr>
        <w:t>Раздел «</w:t>
      </w:r>
      <w:r>
        <w:rPr>
          <w:rFonts w:ascii="Times New Roman" w:hAnsi="Times New Roman"/>
          <w:b/>
          <w:sz w:val="24"/>
          <w:szCs w:val="24"/>
        </w:rPr>
        <w:t>Формирование основ гражданственности и патриотизма</w:t>
      </w:r>
      <w:r w:rsidRPr="00DC56F7">
        <w:rPr>
          <w:rFonts w:ascii="Times New Roman" w:hAnsi="Times New Roman"/>
          <w:b/>
          <w:sz w:val="24"/>
          <w:szCs w:val="24"/>
        </w:rPr>
        <w:t>»</w:t>
      </w:r>
    </w:p>
    <w:p w:rsidR="00A204C7" w:rsidRDefault="00A204C7" w:rsidP="00A204C7">
      <w:pPr>
        <w:spacing w:after="0" w:line="240" w:lineRule="auto"/>
        <w:jc w:val="center"/>
        <w:rPr>
          <w:rFonts w:ascii="Times New Roman" w:hAnsi="Times New Roman"/>
          <w:b/>
          <w:sz w:val="24"/>
          <w:szCs w:val="24"/>
        </w:rPr>
      </w:pPr>
      <w:r>
        <w:rPr>
          <w:rFonts w:ascii="Times New Roman" w:hAnsi="Times New Roman"/>
          <w:b/>
          <w:sz w:val="24"/>
          <w:szCs w:val="24"/>
        </w:rPr>
        <w:t>для детей младшей группы «</w:t>
      </w:r>
      <w:r w:rsidR="008458B2">
        <w:rPr>
          <w:rFonts w:ascii="Times New Roman" w:hAnsi="Times New Roman"/>
          <w:b/>
          <w:sz w:val="24"/>
          <w:szCs w:val="24"/>
        </w:rPr>
        <w:t>Веснушки</w:t>
      </w:r>
      <w:r w:rsidRPr="00DC56F7">
        <w:rPr>
          <w:rFonts w:ascii="Times New Roman" w:hAnsi="Times New Roman"/>
          <w:b/>
          <w:sz w:val="24"/>
          <w:szCs w:val="24"/>
        </w:rPr>
        <w:t>» (3-4 года)</w:t>
      </w:r>
      <w:r w:rsidR="00F3380E">
        <w:rPr>
          <w:rFonts w:ascii="Times New Roman" w:hAnsi="Times New Roman"/>
          <w:b/>
          <w:sz w:val="24"/>
          <w:szCs w:val="24"/>
        </w:rPr>
        <w:t xml:space="preserve"> </w:t>
      </w:r>
      <w:r w:rsidRPr="00DC56F7">
        <w:rPr>
          <w:rFonts w:ascii="Times New Roman" w:hAnsi="Times New Roman"/>
          <w:b/>
          <w:sz w:val="24"/>
          <w:szCs w:val="24"/>
        </w:rPr>
        <w:t>на 202</w:t>
      </w:r>
      <w:r w:rsidR="008458B2">
        <w:rPr>
          <w:rFonts w:ascii="Times New Roman" w:hAnsi="Times New Roman"/>
          <w:b/>
          <w:sz w:val="24"/>
          <w:szCs w:val="24"/>
        </w:rPr>
        <w:t>4</w:t>
      </w:r>
      <w:r w:rsidRPr="00DC56F7">
        <w:rPr>
          <w:rFonts w:ascii="Times New Roman" w:hAnsi="Times New Roman"/>
          <w:b/>
          <w:sz w:val="24"/>
          <w:szCs w:val="24"/>
        </w:rPr>
        <w:t xml:space="preserve"> – 202</w:t>
      </w:r>
      <w:r w:rsidR="008458B2">
        <w:rPr>
          <w:rFonts w:ascii="Times New Roman" w:hAnsi="Times New Roman"/>
          <w:b/>
          <w:sz w:val="24"/>
          <w:szCs w:val="24"/>
        </w:rPr>
        <w:t>5</w:t>
      </w:r>
      <w:r w:rsidRPr="00DC56F7">
        <w:rPr>
          <w:rFonts w:ascii="Times New Roman" w:hAnsi="Times New Roman"/>
          <w:b/>
          <w:sz w:val="24"/>
          <w:szCs w:val="24"/>
        </w:rPr>
        <w:t xml:space="preserve"> учебный год</w:t>
      </w:r>
    </w:p>
    <w:p w:rsidR="00A204C7" w:rsidRDefault="00A204C7" w:rsidP="00A204C7">
      <w:pPr>
        <w:spacing w:after="0" w:line="240" w:lineRule="auto"/>
        <w:jc w:val="center"/>
        <w:rPr>
          <w:rFonts w:ascii="Times New Roman" w:hAnsi="Times New Roman"/>
          <w:b/>
          <w:sz w:val="24"/>
          <w:szCs w:val="24"/>
        </w:rPr>
      </w:pPr>
    </w:p>
    <w:tbl>
      <w:tblPr>
        <w:tblpPr w:leftFromText="180" w:rightFromText="180" w:vertAnchor="text" w:horzAnchor="page" w:tblpX="718" w:tblpY="36"/>
        <w:tblW w:w="15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992"/>
        <w:gridCol w:w="992"/>
        <w:gridCol w:w="13324"/>
      </w:tblGrid>
      <w:tr w:rsidR="00A61138" w:rsidRPr="00584205" w:rsidTr="0050593E">
        <w:trPr>
          <w:cantSplit/>
          <w:trHeight w:val="843"/>
        </w:trPr>
        <w:tc>
          <w:tcPr>
            <w:tcW w:w="534" w:type="dxa"/>
          </w:tcPr>
          <w:p w:rsidR="00A61138" w:rsidRPr="00584205" w:rsidRDefault="00A61138" w:rsidP="0050593E">
            <w:pPr>
              <w:spacing w:after="0" w:line="240" w:lineRule="auto"/>
              <w:jc w:val="center"/>
              <w:rPr>
                <w:rFonts w:ascii="Times New Roman" w:hAnsi="Times New Roman"/>
                <w:b/>
                <w:sz w:val="20"/>
                <w:szCs w:val="20"/>
              </w:rPr>
            </w:pPr>
            <w:r w:rsidRPr="00584205">
              <w:rPr>
                <w:rFonts w:ascii="Times New Roman" w:hAnsi="Times New Roman"/>
                <w:b/>
                <w:sz w:val="20"/>
                <w:szCs w:val="20"/>
              </w:rPr>
              <w:t>№</w:t>
            </w:r>
            <w:r w:rsidR="0018364A" w:rsidRPr="00584205">
              <w:rPr>
                <w:rFonts w:ascii="Times New Roman" w:hAnsi="Times New Roman"/>
                <w:b/>
                <w:sz w:val="20"/>
                <w:szCs w:val="20"/>
              </w:rPr>
              <w:t xml:space="preserve"> п/п</w:t>
            </w:r>
          </w:p>
        </w:tc>
        <w:tc>
          <w:tcPr>
            <w:tcW w:w="992" w:type="dxa"/>
            <w:vAlign w:val="center"/>
          </w:tcPr>
          <w:p w:rsidR="00A61138" w:rsidRPr="00584205" w:rsidRDefault="00A61138" w:rsidP="0050593E">
            <w:pPr>
              <w:spacing w:after="0"/>
              <w:jc w:val="center"/>
              <w:rPr>
                <w:rFonts w:ascii="Times New Roman" w:hAnsi="Times New Roman"/>
                <w:b/>
                <w:sz w:val="20"/>
                <w:szCs w:val="20"/>
                <w:highlight w:val="yellow"/>
              </w:rPr>
            </w:pPr>
            <w:r w:rsidRPr="00944A51">
              <w:rPr>
                <w:rFonts w:ascii="Times New Roman" w:hAnsi="Times New Roman"/>
                <w:b/>
                <w:sz w:val="20"/>
                <w:szCs w:val="20"/>
              </w:rPr>
              <w:t>Дата по плану</w:t>
            </w:r>
          </w:p>
        </w:tc>
        <w:tc>
          <w:tcPr>
            <w:tcW w:w="992" w:type="dxa"/>
            <w:vAlign w:val="center"/>
          </w:tcPr>
          <w:p w:rsidR="00A61138" w:rsidRPr="00584205" w:rsidRDefault="00A61138" w:rsidP="0050593E">
            <w:pPr>
              <w:spacing w:after="0"/>
              <w:jc w:val="center"/>
              <w:rPr>
                <w:rFonts w:ascii="Times New Roman" w:hAnsi="Times New Roman"/>
                <w:b/>
                <w:sz w:val="20"/>
                <w:szCs w:val="20"/>
              </w:rPr>
            </w:pPr>
            <w:r w:rsidRPr="00584205">
              <w:rPr>
                <w:rFonts w:ascii="Times New Roman" w:hAnsi="Times New Roman"/>
                <w:b/>
                <w:sz w:val="20"/>
                <w:szCs w:val="20"/>
              </w:rPr>
              <w:t>Дата по факту</w:t>
            </w:r>
          </w:p>
        </w:tc>
        <w:tc>
          <w:tcPr>
            <w:tcW w:w="13324" w:type="dxa"/>
            <w:tcBorders>
              <w:left w:val="single" w:sz="4" w:space="0" w:color="auto"/>
              <w:right w:val="single" w:sz="4" w:space="0" w:color="auto"/>
            </w:tcBorders>
            <w:shd w:val="clear" w:color="auto" w:fill="auto"/>
            <w:vAlign w:val="center"/>
          </w:tcPr>
          <w:p w:rsidR="00A61138" w:rsidRPr="00584205" w:rsidRDefault="00A61138" w:rsidP="0050593E">
            <w:pPr>
              <w:spacing w:before="100" w:beforeAutospacing="1" w:after="0"/>
              <w:jc w:val="center"/>
              <w:rPr>
                <w:rFonts w:ascii="Times New Roman" w:hAnsi="Times New Roman"/>
                <w:b/>
                <w:sz w:val="20"/>
                <w:szCs w:val="20"/>
              </w:rPr>
            </w:pPr>
            <w:r w:rsidRPr="00584205">
              <w:rPr>
                <w:rFonts w:ascii="Times New Roman" w:hAnsi="Times New Roman"/>
                <w:b/>
                <w:sz w:val="20"/>
                <w:szCs w:val="20"/>
              </w:rPr>
              <w:t>Программное содержание</w:t>
            </w:r>
          </w:p>
        </w:tc>
      </w:tr>
      <w:tr w:rsidR="0018364A" w:rsidRPr="00584205" w:rsidTr="0050593E">
        <w:trPr>
          <w:cantSplit/>
          <w:trHeight w:val="138"/>
        </w:trPr>
        <w:tc>
          <w:tcPr>
            <w:tcW w:w="534" w:type="dxa"/>
          </w:tcPr>
          <w:p w:rsidR="0018364A" w:rsidRPr="00584205" w:rsidRDefault="0018364A" w:rsidP="0050593E">
            <w:pPr>
              <w:spacing w:after="0" w:line="240" w:lineRule="auto"/>
              <w:jc w:val="center"/>
              <w:rPr>
                <w:rFonts w:ascii="Times New Roman" w:hAnsi="Times New Roman"/>
                <w:bCs/>
                <w:sz w:val="20"/>
                <w:szCs w:val="20"/>
              </w:rPr>
            </w:pPr>
            <w:r w:rsidRPr="00584205">
              <w:rPr>
                <w:rFonts w:ascii="Times New Roman" w:hAnsi="Times New Roman"/>
                <w:bCs/>
                <w:sz w:val="20"/>
                <w:szCs w:val="20"/>
              </w:rPr>
              <w:t>1</w:t>
            </w:r>
          </w:p>
        </w:tc>
        <w:tc>
          <w:tcPr>
            <w:tcW w:w="992" w:type="dxa"/>
          </w:tcPr>
          <w:p w:rsidR="00944A51" w:rsidRPr="009D0520" w:rsidRDefault="00944A51" w:rsidP="0050593E">
            <w:pPr>
              <w:spacing w:after="0"/>
              <w:jc w:val="center"/>
              <w:rPr>
                <w:rFonts w:ascii="Times New Roman" w:hAnsi="Times New Roman"/>
                <w:sz w:val="20"/>
                <w:szCs w:val="20"/>
              </w:rPr>
            </w:pPr>
            <w:r w:rsidRPr="009D0520">
              <w:rPr>
                <w:rFonts w:ascii="Times New Roman" w:hAnsi="Times New Roman"/>
                <w:sz w:val="20"/>
                <w:szCs w:val="20"/>
              </w:rPr>
              <w:t>05.09.2</w:t>
            </w:r>
            <w:r>
              <w:rPr>
                <w:rFonts w:ascii="Times New Roman" w:hAnsi="Times New Roman"/>
                <w:sz w:val="20"/>
                <w:szCs w:val="20"/>
              </w:rPr>
              <w:t>4</w:t>
            </w:r>
          </w:p>
          <w:p w:rsidR="0018364A" w:rsidRPr="00584205" w:rsidRDefault="0018364A" w:rsidP="0050593E">
            <w:pPr>
              <w:spacing w:after="0" w:line="240" w:lineRule="auto"/>
              <w:jc w:val="center"/>
              <w:rPr>
                <w:rFonts w:ascii="Times New Roman" w:hAnsi="Times New Roman"/>
                <w:b/>
                <w:sz w:val="20"/>
                <w:szCs w:val="20"/>
              </w:rPr>
            </w:pPr>
          </w:p>
        </w:tc>
        <w:tc>
          <w:tcPr>
            <w:tcW w:w="992" w:type="dxa"/>
          </w:tcPr>
          <w:p w:rsidR="0018364A" w:rsidRPr="00584205" w:rsidRDefault="0018364A" w:rsidP="0050593E">
            <w:pPr>
              <w:spacing w:after="0" w:line="240" w:lineRule="auto"/>
              <w:jc w:val="center"/>
              <w:rPr>
                <w:rFonts w:ascii="Times New Roman" w:hAnsi="Times New Roman"/>
                <w:b/>
                <w:sz w:val="20"/>
                <w:szCs w:val="20"/>
              </w:rPr>
            </w:pPr>
          </w:p>
        </w:tc>
        <w:tc>
          <w:tcPr>
            <w:tcW w:w="13324" w:type="dxa"/>
            <w:tcBorders>
              <w:left w:val="single" w:sz="4" w:space="0" w:color="auto"/>
              <w:right w:val="single" w:sz="4" w:space="0" w:color="auto"/>
            </w:tcBorders>
            <w:shd w:val="clear" w:color="auto" w:fill="auto"/>
          </w:tcPr>
          <w:p w:rsidR="0018364A" w:rsidRPr="00584205" w:rsidRDefault="0018364A" w:rsidP="0050593E">
            <w:pPr>
              <w:spacing w:after="0" w:line="240" w:lineRule="auto"/>
              <w:jc w:val="both"/>
              <w:rPr>
                <w:rFonts w:ascii="Times New Roman" w:hAnsi="Times New Roman"/>
                <w:sz w:val="20"/>
                <w:szCs w:val="20"/>
              </w:rPr>
            </w:pPr>
            <w:r w:rsidRPr="00584205">
              <w:rPr>
                <w:rFonts w:ascii="Times New Roman" w:eastAsia="Batang" w:hAnsi="Times New Roman"/>
                <w:bCs/>
                <w:sz w:val="20"/>
                <w:szCs w:val="20"/>
              </w:rPr>
              <w:t>Беседа: «О русских народных сказках» - выяснить</w:t>
            </w:r>
            <w:r w:rsidRPr="00584205">
              <w:rPr>
                <w:rFonts w:ascii="Times New Roman" w:eastAsia="Batang" w:hAnsi="Times New Roman"/>
                <w:sz w:val="20"/>
                <w:szCs w:val="20"/>
              </w:rPr>
              <w:t xml:space="preserve"> какие дети знают сказки, познакомить с русскими народными сказками, объяснить почему они называются народными; прививать любовь к русскому народному творчеству.</w:t>
            </w:r>
          </w:p>
        </w:tc>
      </w:tr>
      <w:tr w:rsidR="0018364A" w:rsidRPr="00584205" w:rsidTr="0050593E">
        <w:trPr>
          <w:cantSplit/>
          <w:trHeight w:val="138"/>
        </w:trPr>
        <w:tc>
          <w:tcPr>
            <w:tcW w:w="534" w:type="dxa"/>
          </w:tcPr>
          <w:p w:rsidR="0018364A" w:rsidRPr="00584205" w:rsidRDefault="0018364A" w:rsidP="0050593E">
            <w:pPr>
              <w:spacing w:after="0" w:line="240" w:lineRule="auto"/>
              <w:jc w:val="center"/>
              <w:rPr>
                <w:rFonts w:ascii="Times New Roman" w:hAnsi="Times New Roman"/>
                <w:bCs/>
                <w:sz w:val="20"/>
                <w:szCs w:val="20"/>
              </w:rPr>
            </w:pPr>
            <w:r w:rsidRPr="00584205">
              <w:rPr>
                <w:rFonts w:ascii="Times New Roman" w:hAnsi="Times New Roman"/>
                <w:bCs/>
                <w:sz w:val="20"/>
                <w:szCs w:val="20"/>
              </w:rPr>
              <w:t>2</w:t>
            </w:r>
          </w:p>
        </w:tc>
        <w:tc>
          <w:tcPr>
            <w:tcW w:w="992" w:type="dxa"/>
          </w:tcPr>
          <w:p w:rsidR="00944A51" w:rsidRPr="009D0520" w:rsidRDefault="00944A51" w:rsidP="0050593E">
            <w:pPr>
              <w:spacing w:after="0"/>
              <w:jc w:val="center"/>
              <w:rPr>
                <w:rFonts w:ascii="Times New Roman" w:hAnsi="Times New Roman"/>
                <w:sz w:val="20"/>
                <w:szCs w:val="20"/>
              </w:rPr>
            </w:pPr>
            <w:r w:rsidRPr="009D0520">
              <w:rPr>
                <w:rFonts w:ascii="Times New Roman" w:hAnsi="Times New Roman"/>
                <w:sz w:val="20"/>
                <w:szCs w:val="20"/>
              </w:rPr>
              <w:t>12.09.2</w:t>
            </w:r>
            <w:r>
              <w:rPr>
                <w:rFonts w:ascii="Times New Roman" w:hAnsi="Times New Roman"/>
                <w:sz w:val="20"/>
                <w:szCs w:val="20"/>
              </w:rPr>
              <w:t>4</w:t>
            </w:r>
          </w:p>
          <w:p w:rsidR="0018364A" w:rsidRPr="00584205" w:rsidRDefault="0018364A" w:rsidP="0050593E">
            <w:pPr>
              <w:spacing w:after="0" w:line="240" w:lineRule="auto"/>
              <w:jc w:val="center"/>
              <w:rPr>
                <w:rFonts w:ascii="Times New Roman" w:hAnsi="Times New Roman"/>
                <w:b/>
                <w:sz w:val="20"/>
                <w:szCs w:val="20"/>
              </w:rPr>
            </w:pPr>
          </w:p>
        </w:tc>
        <w:tc>
          <w:tcPr>
            <w:tcW w:w="992" w:type="dxa"/>
          </w:tcPr>
          <w:p w:rsidR="0018364A" w:rsidRPr="00584205" w:rsidRDefault="0018364A" w:rsidP="0050593E">
            <w:pPr>
              <w:spacing w:after="0" w:line="240" w:lineRule="auto"/>
              <w:jc w:val="center"/>
              <w:rPr>
                <w:rFonts w:ascii="Times New Roman" w:hAnsi="Times New Roman"/>
                <w:b/>
                <w:sz w:val="20"/>
                <w:szCs w:val="20"/>
              </w:rPr>
            </w:pPr>
          </w:p>
        </w:tc>
        <w:tc>
          <w:tcPr>
            <w:tcW w:w="13324" w:type="dxa"/>
            <w:tcBorders>
              <w:left w:val="single" w:sz="4" w:space="0" w:color="auto"/>
              <w:right w:val="single" w:sz="4" w:space="0" w:color="auto"/>
            </w:tcBorders>
            <w:shd w:val="clear" w:color="auto" w:fill="auto"/>
          </w:tcPr>
          <w:p w:rsidR="0018364A" w:rsidRPr="00584205" w:rsidRDefault="0018364A" w:rsidP="0050593E">
            <w:pPr>
              <w:spacing w:after="0" w:line="240" w:lineRule="auto"/>
              <w:jc w:val="both"/>
              <w:rPr>
                <w:rFonts w:ascii="Times New Roman" w:hAnsi="Times New Roman"/>
                <w:sz w:val="20"/>
                <w:szCs w:val="20"/>
              </w:rPr>
            </w:pPr>
            <w:r w:rsidRPr="00584205">
              <w:rPr>
                <w:rFonts w:ascii="Times New Roman" w:hAnsi="Times New Roman"/>
                <w:sz w:val="20"/>
                <w:szCs w:val="20"/>
                <w:shd w:val="clear" w:color="auto" w:fill="FFFFFF"/>
              </w:rPr>
              <w:t>Беседа: «Земля наш общий дом» - воспитывать детей на непрерывной связи истории прошлого, настоящего и будущего; формировать самосознания ребенка, связанное с овладением элементарных знаний о нашей земле</w:t>
            </w:r>
          </w:p>
        </w:tc>
      </w:tr>
      <w:tr w:rsidR="0018364A" w:rsidRPr="00584205" w:rsidTr="0050593E">
        <w:trPr>
          <w:cantSplit/>
          <w:trHeight w:val="138"/>
        </w:trPr>
        <w:tc>
          <w:tcPr>
            <w:tcW w:w="534" w:type="dxa"/>
          </w:tcPr>
          <w:p w:rsidR="0018364A" w:rsidRPr="00584205" w:rsidRDefault="0018364A" w:rsidP="0050593E">
            <w:pPr>
              <w:spacing w:after="0" w:line="240" w:lineRule="auto"/>
              <w:jc w:val="center"/>
              <w:rPr>
                <w:rFonts w:ascii="Times New Roman" w:hAnsi="Times New Roman"/>
                <w:bCs/>
                <w:sz w:val="20"/>
                <w:szCs w:val="20"/>
              </w:rPr>
            </w:pPr>
            <w:r w:rsidRPr="00584205">
              <w:rPr>
                <w:rFonts w:ascii="Times New Roman" w:hAnsi="Times New Roman"/>
                <w:bCs/>
                <w:sz w:val="20"/>
                <w:szCs w:val="20"/>
              </w:rPr>
              <w:t>3</w:t>
            </w:r>
          </w:p>
        </w:tc>
        <w:tc>
          <w:tcPr>
            <w:tcW w:w="992" w:type="dxa"/>
          </w:tcPr>
          <w:p w:rsidR="0018364A" w:rsidRPr="00584205" w:rsidRDefault="00944A51" w:rsidP="0050593E">
            <w:pPr>
              <w:spacing w:after="0" w:line="240" w:lineRule="auto"/>
              <w:jc w:val="center"/>
              <w:rPr>
                <w:rFonts w:ascii="Times New Roman" w:hAnsi="Times New Roman"/>
                <w:b/>
                <w:sz w:val="20"/>
                <w:szCs w:val="20"/>
              </w:rPr>
            </w:pPr>
            <w:r w:rsidRPr="009D0520">
              <w:rPr>
                <w:rFonts w:ascii="Times New Roman" w:hAnsi="Times New Roman"/>
                <w:sz w:val="20"/>
                <w:szCs w:val="20"/>
              </w:rPr>
              <w:t>19.09.2</w:t>
            </w:r>
            <w:r>
              <w:rPr>
                <w:rFonts w:ascii="Times New Roman" w:hAnsi="Times New Roman"/>
                <w:sz w:val="20"/>
                <w:szCs w:val="20"/>
              </w:rPr>
              <w:t>4</w:t>
            </w:r>
          </w:p>
        </w:tc>
        <w:tc>
          <w:tcPr>
            <w:tcW w:w="992" w:type="dxa"/>
          </w:tcPr>
          <w:p w:rsidR="0018364A" w:rsidRPr="00584205" w:rsidRDefault="0018364A" w:rsidP="0050593E">
            <w:pPr>
              <w:spacing w:after="0" w:line="240" w:lineRule="auto"/>
              <w:jc w:val="center"/>
              <w:rPr>
                <w:rFonts w:ascii="Times New Roman" w:hAnsi="Times New Roman"/>
                <w:b/>
                <w:sz w:val="20"/>
                <w:szCs w:val="20"/>
              </w:rPr>
            </w:pPr>
          </w:p>
        </w:tc>
        <w:tc>
          <w:tcPr>
            <w:tcW w:w="13324" w:type="dxa"/>
            <w:tcBorders>
              <w:left w:val="single" w:sz="4" w:space="0" w:color="auto"/>
              <w:right w:val="single" w:sz="4" w:space="0" w:color="auto"/>
            </w:tcBorders>
            <w:shd w:val="clear" w:color="auto" w:fill="auto"/>
          </w:tcPr>
          <w:p w:rsidR="0018364A" w:rsidRPr="00584205" w:rsidRDefault="0018364A" w:rsidP="0050593E">
            <w:pPr>
              <w:spacing w:after="0" w:line="240" w:lineRule="auto"/>
              <w:jc w:val="both"/>
              <w:rPr>
                <w:rFonts w:ascii="Times New Roman" w:hAnsi="Times New Roman"/>
                <w:sz w:val="20"/>
                <w:szCs w:val="20"/>
              </w:rPr>
            </w:pPr>
            <w:r w:rsidRPr="00584205">
              <w:rPr>
                <w:rFonts w:ascii="Times New Roman" w:hAnsi="Times New Roman"/>
                <w:sz w:val="20"/>
                <w:szCs w:val="20"/>
              </w:rPr>
              <w:t>Беседа «Природа вокруг нас» -расширять представления детей о природе, учить детей замечать и называть изменения в природе.</w:t>
            </w:r>
          </w:p>
        </w:tc>
      </w:tr>
      <w:tr w:rsidR="0018364A" w:rsidRPr="00584205" w:rsidTr="0050593E">
        <w:trPr>
          <w:cantSplit/>
          <w:trHeight w:val="138"/>
        </w:trPr>
        <w:tc>
          <w:tcPr>
            <w:tcW w:w="534" w:type="dxa"/>
          </w:tcPr>
          <w:p w:rsidR="0018364A" w:rsidRPr="00584205" w:rsidRDefault="0018364A" w:rsidP="0050593E">
            <w:pPr>
              <w:spacing w:after="0" w:line="240" w:lineRule="auto"/>
              <w:jc w:val="center"/>
              <w:rPr>
                <w:rFonts w:ascii="Times New Roman" w:hAnsi="Times New Roman"/>
                <w:bCs/>
                <w:sz w:val="20"/>
                <w:szCs w:val="20"/>
              </w:rPr>
            </w:pPr>
            <w:r w:rsidRPr="00584205">
              <w:rPr>
                <w:rFonts w:ascii="Times New Roman" w:hAnsi="Times New Roman"/>
                <w:bCs/>
                <w:sz w:val="20"/>
                <w:szCs w:val="20"/>
              </w:rPr>
              <w:t>4</w:t>
            </w:r>
          </w:p>
        </w:tc>
        <w:tc>
          <w:tcPr>
            <w:tcW w:w="992" w:type="dxa"/>
          </w:tcPr>
          <w:p w:rsidR="0018364A" w:rsidRPr="00584205" w:rsidRDefault="00944A51" w:rsidP="0050593E">
            <w:pPr>
              <w:spacing w:after="0" w:line="240" w:lineRule="auto"/>
              <w:jc w:val="center"/>
              <w:rPr>
                <w:rFonts w:ascii="Times New Roman" w:hAnsi="Times New Roman"/>
                <w:b/>
                <w:sz w:val="20"/>
                <w:szCs w:val="20"/>
              </w:rPr>
            </w:pPr>
            <w:r>
              <w:rPr>
                <w:rFonts w:ascii="Times New Roman" w:hAnsi="Times New Roman"/>
                <w:sz w:val="20"/>
                <w:szCs w:val="20"/>
              </w:rPr>
              <w:t>10.10.24</w:t>
            </w:r>
          </w:p>
        </w:tc>
        <w:tc>
          <w:tcPr>
            <w:tcW w:w="992" w:type="dxa"/>
          </w:tcPr>
          <w:p w:rsidR="0018364A" w:rsidRPr="00584205" w:rsidRDefault="0018364A" w:rsidP="0050593E">
            <w:pPr>
              <w:spacing w:after="0" w:line="240" w:lineRule="auto"/>
              <w:jc w:val="center"/>
              <w:rPr>
                <w:rFonts w:ascii="Times New Roman" w:hAnsi="Times New Roman"/>
                <w:b/>
                <w:sz w:val="20"/>
                <w:szCs w:val="20"/>
              </w:rPr>
            </w:pPr>
          </w:p>
        </w:tc>
        <w:tc>
          <w:tcPr>
            <w:tcW w:w="13324" w:type="dxa"/>
            <w:tcBorders>
              <w:left w:val="single" w:sz="4" w:space="0" w:color="auto"/>
              <w:right w:val="single" w:sz="4" w:space="0" w:color="auto"/>
            </w:tcBorders>
            <w:shd w:val="clear" w:color="auto" w:fill="auto"/>
          </w:tcPr>
          <w:p w:rsidR="0018364A" w:rsidRPr="00584205" w:rsidRDefault="0018364A" w:rsidP="0050593E">
            <w:pPr>
              <w:spacing w:after="0" w:line="240" w:lineRule="auto"/>
              <w:jc w:val="both"/>
              <w:rPr>
                <w:rFonts w:ascii="Times New Roman" w:hAnsi="Times New Roman"/>
                <w:sz w:val="20"/>
                <w:szCs w:val="20"/>
              </w:rPr>
            </w:pPr>
            <w:r w:rsidRPr="00584205">
              <w:rPr>
                <w:rFonts w:ascii="Times New Roman" w:hAnsi="Times New Roman"/>
                <w:sz w:val="20"/>
                <w:szCs w:val="20"/>
              </w:rPr>
              <w:t>Конструирование «Мы построим новый дом»-формировать, закреплять знания детей, о том, что дом жилое помещение: структурные части: внешний вид, назначение, некоторые используемые материалы при строительстве домов людьми.</w:t>
            </w:r>
          </w:p>
        </w:tc>
      </w:tr>
      <w:tr w:rsidR="0018364A" w:rsidRPr="00584205" w:rsidTr="0050593E">
        <w:trPr>
          <w:cantSplit/>
          <w:trHeight w:val="138"/>
        </w:trPr>
        <w:tc>
          <w:tcPr>
            <w:tcW w:w="534" w:type="dxa"/>
          </w:tcPr>
          <w:p w:rsidR="0018364A" w:rsidRPr="00584205" w:rsidRDefault="0018364A" w:rsidP="0050593E">
            <w:pPr>
              <w:spacing w:after="0" w:line="240" w:lineRule="auto"/>
              <w:jc w:val="center"/>
              <w:rPr>
                <w:rFonts w:ascii="Times New Roman" w:hAnsi="Times New Roman"/>
                <w:bCs/>
                <w:sz w:val="20"/>
                <w:szCs w:val="20"/>
              </w:rPr>
            </w:pPr>
            <w:r w:rsidRPr="00584205">
              <w:rPr>
                <w:rFonts w:ascii="Times New Roman" w:hAnsi="Times New Roman"/>
                <w:bCs/>
                <w:sz w:val="20"/>
                <w:szCs w:val="20"/>
              </w:rPr>
              <w:t>5</w:t>
            </w:r>
          </w:p>
        </w:tc>
        <w:tc>
          <w:tcPr>
            <w:tcW w:w="992" w:type="dxa"/>
          </w:tcPr>
          <w:p w:rsidR="00944A51" w:rsidRDefault="00944A51" w:rsidP="0050593E">
            <w:pPr>
              <w:spacing w:after="0"/>
              <w:jc w:val="center"/>
              <w:rPr>
                <w:rFonts w:ascii="Times New Roman" w:hAnsi="Times New Roman"/>
                <w:sz w:val="20"/>
                <w:szCs w:val="20"/>
              </w:rPr>
            </w:pPr>
            <w:r>
              <w:rPr>
                <w:rFonts w:ascii="Times New Roman" w:hAnsi="Times New Roman"/>
                <w:sz w:val="20"/>
                <w:szCs w:val="20"/>
              </w:rPr>
              <w:t>17.10.24</w:t>
            </w:r>
          </w:p>
          <w:p w:rsidR="0018364A" w:rsidRPr="00584205" w:rsidRDefault="0018364A" w:rsidP="0050593E">
            <w:pPr>
              <w:spacing w:after="0" w:line="240" w:lineRule="auto"/>
              <w:jc w:val="center"/>
              <w:rPr>
                <w:rFonts w:ascii="Times New Roman" w:hAnsi="Times New Roman"/>
                <w:b/>
                <w:sz w:val="20"/>
                <w:szCs w:val="20"/>
              </w:rPr>
            </w:pPr>
          </w:p>
        </w:tc>
        <w:tc>
          <w:tcPr>
            <w:tcW w:w="992" w:type="dxa"/>
          </w:tcPr>
          <w:p w:rsidR="0018364A" w:rsidRPr="00584205" w:rsidRDefault="0018364A" w:rsidP="0050593E">
            <w:pPr>
              <w:spacing w:after="0" w:line="240" w:lineRule="auto"/>
              <w:jc w:val="center"/>
              <w:rPr>
                <w:rFonts w:ascii="Times New Roman" w:hAnsi="Times New Roman"/>
                <w:b/>
                <w:sz w:val="20"/>
                <w:szCs w:val="20"/>
              </w:rPr>
            </w:pPr>
          </w:p>
        </w:tc>
        <w:tc>
          <w:tcPr>
            <w:tcW w:w="13324" w:type="dxa"/>
            <w:tcBorders>
              <w:left w:val="single" w:sz="4" w:space="0" w:color="auto"/>
              <w:right w:val="single" w:sz="4" w:space="0" w:color="auto"/>
            </w:tcBorders>
            <w:shd w:val="clear" w:color="auto" w:fill="auto"/>
          </w:tcPr>
          <w:p w:rsidR="0018364A" w:rsidRPr="00584205" w:rsidRDefault="0018364A" w:rsidP="0050593E">
            <w:pPr>
              <w:spacing w:after="0" w:line="240" w:lineRule="auto"/>
              <w:jc w:val="both"/>
              <w:rPr>
                <w:rFonts w:ascii="Times New Roman" w:hAnsi="Times New Roman"/>
                <w:sz w:val="20"/>
                <w:szCs w:val="20"/>
              </w:rPr>
            </w:pPr>
            <w:r w:rsidRPr="00584205">
              <w:rPr>
                <w:rFonts w:ascii="Times New Roman" w:hAnsi="Times New Roman"/>
                <w:sz w:val="20"/>
                <w:szCs w:val="20"/>
              </w:rPr>
              <w:t>Беседа «Где я был с родителями на выходных!»</w:t>
            </w:r>
            <w:r w:rsidRPr="00584205">
              <w:rPr>
                <w:rFonts w:ascii="Times New Roman" w:hAnsi="Times New Roman"/>
                <w:sz w:val="20"/>
                <w:szCs w:val="20"/>
                <w:shd w:val="clear" w:color="auto" w:fill="FFFFFF"/>
              </w:rPr>
              <w:t>-активизировать словарь детей (дома, ходили, играли, дружно, трудились, учить отвечать на вопросы воспитателя.</w:t>
            </w:r>
          </w:p>
        </w:tc>
      </w:tr>
      <w:tr w:rsidR="0018364A" w:rsidRPr="00584205" w:rsidTr="0050593E">
        <w:trPr>
          <w:cantSplit/>
          <w:trHeight w:val="138"/>
        </w:trPr>
        <w:tc>
          <w:tcPr>
            <w:tcW w:w="534" w:type="dxa"/>
          </w:tcPr>
          <w:p w:rsidR="0018364A" w:rsidRPr="00584205" w:rsidRDefault="0018364A" w:rsidP="0050593E">
            <w:pPr>
              <w:spacing w:after="0" w:line="240" w:lineRule="auto"/>
              <w:jc w:val="center"/>
              <w:rPr>
                <w:rFonts w:ascii="Times New Roman" w:hAnsi="Times New Roman"/>
                <w:bCs/>
                <w:sz w:val="20"/>
                <w:szCs w:val="20"/>
              </w:rPr>
            </w:pPr>
            <w:r w:rsidRPr="00584205">
              <w:rPr>
                <w:rFonts w:ascii="Times New Roman" w:hAnsi="Times New Roman"/>
                <w:bCs/>
                <w:sz w:val="20"/>
                <w:szCs w:val="20"/>
              </w:rPr>
              <w:t>6</w:t>
            </w:r>
          </w:p>
        </w:tc>
        <w:tc>
          <w:tcPr>
            <w:tcW w:w="992" w:type="dxa"/>
          </w:tcPr>
          <w:p w:rsidR="0018364A" w:rsidRPr="00584205" w:rsidRDefault="00944A51" w:rsidP="0050593E">
            <w:pPr>
              <w:spacing w:after="0" w:line="240" w:lineRule="auto"/>
              <w:jc w:val="center"/>
              <w:rPr>
                <w:rFonts w:ascii="Times New Roman" w:hAnsi="Times New Roman"/>
                <w:b/>
                <w:sz w:val="20"/>
                <w:szCs w:val="20"/>
              </w:rPr>
            </w:pPr>
            <w:r>
              <w:rPr>
                <w:rFonts w:ascii="Times New Roman" w:hAnsi="Times New Roman"/>
                <w:sz w:val="20"/>
                <w:szCs w:val="20"/>
              </w:rPr>
              <w:t>24.10.24</w:t>
            </w:r>
          </w:p>
        </w:tc>
        <w:tc>
          <w:tcPr>
            <w:tcW w:w="992" w:type="dxa"/>
          </w:tcPr>
          <w:p w:rsidR="0018364A" w:rsidRPr="00584205" w:rsidRDefault="0018364A" w:rsidP="0050593E">
            <w:pPr>
              <w:spacing w:after="0" w:line="240" w:lineRule="auto"/>
              <w:jc w:val="center"/>
              <w:rPr>
                <w:rFonts w:ascii="Times New Roman" w:hAnsi="Times New Roman"/>
                <w:b/>
                <w:sz w:val="20"/>
                <w:szCs w:val="20"/>
              </w:rPr>
            </w:pPr>
          </w:p>
        </w:tc>
        <w:tc>
          <w:tcPr>
            <w:tcW w:w="13324" w:type="dxa"/>
            <w:tcBorders>
              <w:left w:val="single" w:sz="4" w:space="0" w:color="auto"/>
              <w:right w:val="single" w:sz="4" w:space="0" w:color="auto"/>
            </w:tcBorders>
            <w:shd w:val="clear" w:color="auto" w:fill="auto"/>
          </w:tcPr>
          <w:p w:rsidR="0018364A" w:rsidRPr="00584205" w:rsidRDefault="0018364A" w:rsidP="0050593E">
            <w:pPr>
              <w:spacing w:after="0" w:line="240" w:lineRule="auto"/>
              <w:jc w:val="both"/>
              <w:rPr>
                <w:rFonts w:ascii="Times New Roman" w:hAnsi="Times New Roman"/>
                <w:sz w:val="20"/>
                <w:szCs w:val="20"/>
              </w:rPr>
            </w:pPr>
            <w:r w:rsidRPr="00584205">
              <w:rPr>
                <w:rFonts w:ascii="Times New Roman" w:eastAsia="Times New Roman" w:hAnsi="Times New Roman"/>
                <w:sz w:val="20"/>
                <w:szCs w:val="20"/>
                <w:lang w:eastAsia="ru-RU"/>
              </w:rPr>
              <w:t>Рассматривание семейных фотографий. Оформление альбома-</w:t>
            </w:r>
            <w:r w:rsidRPr="00584205">
              <w:rPr>
                <w:rFonts w:ascii="Times New Roman" w:hAnsi="Times New Roman"/>
                <w:sz w:val="20"/>
                <w:szCs w:val="20"/>
                <w:shd w:val="clear" w:color="auto" w:fill="FFFFFF"/>
              </w:rPr>
              <w:t>формирование представления о членах </w:t>
            </w:r>
            <w:r w:rsidRPr="00584205">
              <w:rPr>
                <w:rFonts w:ascii="Times New Roman" w:hAnsi="Times New Roman"/>
                <w:bCs/>
                <w:sz w:val="20"/>
                <w:szCs w:val="20"/>
                <w:shd w:val="clear" w:color="auto" w:fill="FFFFFF"/>
              </w:rPr>
              <w:t>семьи</w:t>
            </w:r>
            <w:r w:rsidRPr="00584205">
              <w:rPr>
                <w:rFonts w:ascii="Times New Roman" w:hAnsi="Times New Roman"/>
                <w:sz w:val="20"/>
                <w:szCs w:val="20"/>
                <w:shd w:val="clear" w:color="auto" w:fill="FFFFFF"/>
              </w:rPr>
              <w:t>. Формировать умения называть свое имя. Оказание помощи в запоминании членов </w:t>
            </w:r>
            <w:r w:rsidRPr="00584205">
              <w:rPr>
                <w:rFonts w:ascii="Times New Roman" w:hAnsi="Times New Roman"/>
                <w:bCs/>
                <w:sz w:val="20"/>
                <w:szCs w:val="20"/>
                <w:shd w:val="clear" w:color="auto" w:fill="FFFFFF"/>
              </w:rPr>
              <w:t>семьи</w:t>
            </w:r>
          </w:p>
        </w:tc>
      </w:tr>
      <w:tr w:rsidR="0018364A" w:rsidRPr="00584205" w:rsidTr="0050593E">
        <w:trPr>
          <w:cantSplit/>
          <w:trHeight w:val="138"/>
        </w:trPr>
        <w:tc>
          <w:tcPr>
            <w:tcW w:w="534" w:type="dxa"/>
          </w:tcPr>
          <w:p w:rsidR="0018364A" w:rsidRPr="00584205" w:rsidRDefault="0018364A" w:rsidP="0050593E">
            <w:pPr>
              <w:spacing w:after="0" w:line="240" w:lineRule="auto"/>
              <w:jc w:val="center"/>
              <w:rPr>
                <w:rFonts w:ascii="Times New Roman" w:hAnsi="Times New Roman"/>
                <w:bCs/>
                <w:sz w:val="20"/>
                <w:szCs w:val="20"/>
              </w:rPr>
            </w:pPr>
            <w:r w:rsidRPr="00584205">
              <w:rPr>
                <w:rFonts w:ascii="Times New Roman" w:hAnsi="Times New Roman"/>
                <w:bCs/>
                <w:sz w:val="20"/>
                <w:szCs w:val="20"/>
              </w:rPr>
              <w:t>7</w:t>
            </w:r>
          </w:p>
        </w:tc>
        <w:tc>
          <w:tcPr>
            <w:tcW w:w="992" w:type="dxa"/>
          </w:tcPr>
          <w:p w:rsidR="0018364A" w:rsidRPr="00944A51" w:rsidRDefault="00944A51" w:rsidP="0050593E">
            <w:pPr>
              <w:spacing w:after="0"/>
              <w:jc w:val="center"/>
              <w:rPr>
                <w:rFonts w:ascii="Times New Roman" w:hAnsi="Times New Roman"/>
                <w:sz w:val="20"/>
                <w:szCs w:val="20"/>
              </w:rPr>
            </w:pPr>
            <w:r>
              <w:rPr>
                <w:rFonts w:ascii="Times New Roman" w:hAnsi="Times New Roman"/>
                <w:sz w:val="20"/>
                <w:szCs w:val="20"/>
              </w:rPr>
              <w:t>07.11.24</w:t>
            </w:r>
          </w:p>
        </w:tc>
        <w:tc>
          <w:tcPr>
            <w:tcW w:w="992" w:type="dxa"/>
          </w:tcPr>
          <w:p w:rsidR="0018364A" w:rsidRPr="00584205" w:rsidRDefault="0018364A" w:rsidP="0050593E">
            <w:pPr>
              <w:spacing w:after="0" w:line="240" w:lineRule="auto"/>
              <w:jc w:val="center"/>
              <w:rPr>
                <w:rFonts w:ascii="Times New Roman" w:hAnsi="Times New Roman"/>
                <w:b/>
                <w:sz w:val="20"/>
                <w:szCs w:val="20"/>
              </w:rPr>
            </w:pPr>
          </w:p>
        </w:tc>
        <w:tc>
          <w:tcPr>
            <w:tcW w:w="13324" w:type="dxa"/>
            <w:tcBorders>
              <w:left w:val="single" w:sz="4" w:space="0" w:color="auto"/>
              <w:right w:val="single" w:sz="4" w:space="0" w:color="auto"/>
            </w:tcBorders>
            <w:shd w:val="clear" w:color="auto" w:fill="auto"/>
          </w:tcPr>
          <w:p w:rsidR="0018364A" w:rsidRPr="00584205" w:rsidRDefault="0018364A" w:rsidP="0050593E">
            <w:pPr>
              <w:spacing w:after="0" w:line="240" w:lineRule="auto"/>
              <w:jc w:val="both"/>
              <w:rPr>
                <w:rFonts w:ascii="Times New Roman" w:hAnsi="Times New Roman"/>
                <w:sz w:val="20"/>
                <w:szCs w:val="20"/>
              </w:rPr>
            </w:pPr>
            <w:r w:rsidRPr="00584205">
              <w:rPr>
                <w:rFonts w:ascii="Times New Roman" w:hAnsi="Times New Roman"/>
                <w:sz w:val="20"/>
                <w:szCs w:val="20"/>
              </w:rPr>
              <w:t>Беседа «Дом в котором я живу».</w:t>
            </w:r>
            <w:r w:rsidRPr="00584205">
              <w:rPr>
                <w:rFonts w:ascii="Times New Roman" w:hAnsi="Times New Roman"/>
                <w:bCs/>
                <w:sz w:val="20"/>
                <w:szCs w:val="20"/>
                <w:shd w:val="clear" w:color="auto" w:fill="FFFFFF"/>
              </w:rPr>
              <w:t>-</w:t>
            </w:r>
            <w:r w:rsidRPr="00584205">
              <w:rPr>
                <w:rFonts w:ascii="Times New Roman" w:hAnsi="Times New Roman"/>
                <w:sz w:val="20"/>
                <w:szCs w:val="20"/>
                <w:shd w:val="clear" w:color="auto" w:fill="FFFFFF"/>
              </w:rPr>
              <w:t>вызвать положительные эмоции, чувство восхищения своим домом, улицей, городом</w:t>
            </w:r>
            <w:r w:rsidRPr="00584205">
              <w:rPr>
                <w:rFonts w:ascii="Times New Roman" w:hAnsi="Times New Roman"/>
                <w:sz w:val="20"/>
                <w:szCs w:val="20"/>
              </w:rPr>
              <w:t xml:space="preserve">  </w:t>
            </w:r>
          </w:p>
        </w:tc>
      </w:tr>
      <w:tr w:rsidR="0018364A" w:rsidRPr="00584205" w:rsidTr="0050593E">
        <w:trPr>
          <w:cantSplit/>
          <w:trHeight w:val="138"/>
        </w:trPr>
        <w:tc>
          <w:tcPr>
            <w:tcW w:w="534" w:type="dxa"/>
          </w:tcPr>
          <w:p w:rsidR="0018364A" w:rsidRPr="00584205" w:rsidRDefault="0018364A" w:rsidP="0050593E">
            <w:pPr>
              <w:spacing w:after="0" w:line="240" w:lineRule="auto"/>
              <w:jc w:val="center"/>
              <w:rPr>
                <w:rFonts w:ascii="Times New Roman" w:hAnsi="Times New Roman"/>
                <w:bCs/>
                <w:sz w:val="20"/>
                <w:szCs w:val="20"/>
              </w:rPr>
            </w:pPr>
            <w:r w:rsidRPr="00584205">
              <w:rPr>
                <w:rFonts w:ascii="Times New Roman" w:hAnsi="Times New Roman"/>
                <w:bCs/>
                <w:sz w:val="20"/>
                <w:szCs w:val="20"/>
              </w:rPr>
              <w:t>8</w:t>
            </w:r>
          </w:p>
        </w:tc>
        <w:tc>
          <w:tcPr>
            <w:tcW w:w="992" w:type="dxa"/>
          </w:tcPr>
          <w:p w:rsidR="00944A51" w:rsidRDefault="00944A51" w:rsidP="0050593E">
            <w:pPr>
              <w:spacing w:after="0"/>
              <w:jc w:val="center"/>
              <w:rPr>
                <w:rFonts w:ascii="Times New Roman" w:hAnsi="Times New Roman"/>
                <w:sz w:val="20"/>
                <w:szCs w:val="20"/>
              </w:rPr>
            </w:pPr>
            <w:r>
              <w:rPr>
                <w:rFonts w:ascii="Times New Roman" w:hAnsi="Times New Roman"/>
                <w:sz w:val="20"/>
                <w:szCs w:val="20"/>
              </w:rPr>
              <w:t>14.11.24</w:t>
            </w:r>
          </w:p>
          <w:p w:rsidR="0018364A" w:rsidRPr="00584205" w:rsidRDefault="0018364A" w:rsidP="0050593E">
            <w:pPr>
              <w:spacing w:after="0" w:line="240" w:lineRule="auto"/>
              <w:jc w:val="center"/>
              <w:rPr>
                <w:rFonts w:ascii="Times New Roman" w:hAnsi="Times New Roman"/>
                <w:b/>
                <w:sz w:val="20"/>
                <w:szCs w:val="20"/>
              </w:rPr>
            </w:pPr>
          </w:p>
        </w:tc>
        <w:tc>
          <w:tcPr>
            <w:tcW w:w="992" w:type="dxa"/>
          </w:tcPr>
          <w:p w:rsidR="0018364A" w:rsidRPr="00584205" w:rsidRDefault="0018364A" w:rsidP="0050593E">
            <w:pPr>
              <w:spacing w:after="0" w:line="240" w:lineRule="auto"/>
              <w:jc w:val="center"/>
              <w:rPr>
                <w:rFonts w:ascii="Times New Roman" w:hAnsi="Times New Roman"/>
                <w:b/>
                <w:sz w:val="20"/>
                <w:szCs w:val="20"/>
              </w:rPr>
            </w:pPr>
          </w:p>
        </w:tc>
        <w:tc>
          <w:tcPr>
            <w:tcW w:w="13324" w:type="dxa"/>
            <w:tcBorders>
              <w:left w:val="single" w:sz="4" w:space="0" w:color="auto"/>
              <w:right w:val="single" w:sz="4" w:space="0" w:color="auto"/>
            </w:tcBorders>
            <w:shd w:val="clear" w:color="auto" w:fill="auto"/>
          </w:tcPr>
          <w:p w:rsidR="0018364A" w:rsidRPr="00584205" w:rsidRDefault="0018364A" w:rsidP="0050593E">
            <w:pPr>
              <w:spacing w:after="0" w:line="240" w:lineRule="auto"/>
              <w:jc w:val="both"/>
              <w:rPr>
                <w:rFonts w:ascii="Times New Roman" w:hAnsi="Times New Roman"/>
                <w:sz w:val="20"/>
                <w:szCs w:val="20"/>
              </w:rPr>
            </w:pPr>
            <w:r w:rsidRPr="00584205">
              <w:rPr>
                <w:rFonts w:ascii="Times New Roman" w:hAnsi="Times New Roman"/>
                <w:sz w:val="20"/>
                <w:szCs w:val="20"/>
                <w:shd w:val="clear" w:color="auto" w:fill="FFFFFF"/>
              </w:rPr>
              <w:t>Конструирование «Мы построим новый дом»-формировать, закреплять знания детей, о</w:t>
            </w:r>
            <w:r w:rsidR="0050593E">
              <w:rPr>
                <w:rFonts w:ascii="Times New Roman" w:hAnsi="Times New Roman"/>
                <w:sz w:val="20"/>
                <w:szCs w:val="20"/>
                <w:shd w:val="clear" w:color="auto" w:fill="FFFFFF"/>
              </w:rPr>
              <w:t xml:space="preserve"> </w:t>
            </w:r>
            <w:r w:rsidRPr="00584205">
              <w:rPr>
                <w:rFonts w:ascii="Times New Roman" w:hAnsi="Times New Roman"/>
                <w:sz w:val="20"/>
                <w:szCs w:val="20"/>
                <w:shd w:val="clear" w:color="auto" w:fill="FFFFFF"/>
              </w:rPr>
              <w:t>том что </w:t>
            </w:r>
            <w:r w:rsidRPr="00584205">
              <w:rPr>
                <w:rFonts w:ascii="Times New Roman" w:hAnsi="Times New Roman"/>
                <w:bCs/>
                <w:sz w:val="20"/>
                <w:szCs w:val="20"/>
                <w:shd w:val="clear" w:color="auto" w:fill="FFFFFF"/>
              </w:rPr>
              <w:t>дом</w:t>
            </w:r>
            <w:r w:rsidRPr="00584205">
              <w:rPr>
                <w:rFonts w:ascii="Times New Roman" w:hAnsi="Times New Roman"/>
                <w:sz w:val="20"/>
                <w:szCs w:val="20"/>
                <w:shd w:val="clear" w:color="auto" w:fill="FFFFFF"/>
              </w:rPr>
              <w:t> жилое помещение: структурные части: внешний вид, назначение, некоторые используемые материалы при строительстве домов людьми. </w:t>
            </w:r>
          </w:p>
        </w:tc>
      </w:tr>
      <w:tr w:rsidR="0018364A" w:rsidRPr="00584205" w:rsidTr="0050593E">
        <w:trPr>
          <w:cantSplit/>
          <w:trHeight w:val="138"/>
        </w:trPr>
        <w:tc>
          <w:tcPr>
            <w:tcW w:w="534" w:type="dxa"/>
          </w:tcPr>
          <w:p w:rsidR="0018364A" w:rsidRPr="00584205" w:rsidRDefault="0018364A" w:rsidP="0050593E">
            <w:pPr>
              <w:spacing w:after="0" w:line="240" w:lineRule="auto"/>
              <w:jc w:val="center"/>
              <w:rPr>
                <w:rFonts w:ascii="Times New Roman" w:hAnsi="Times New Roman"/>
                <w:bCs/>
                <w:sz w:val="20"/>
                <w:szCs w:val="20"/>
              </w:rPr>
            </w:pPr>
            <w:r w:rsidRPr="00584205">
              <w:rPr>
                <w:rFonts w:ascii="Times New Roman" w:hAnsi="Times New Roman"/>
                <w:bCs/>
                <w:sz w:val="20"/>
                <w:szCs w:val="20"/>
              </w:rPr>
              <w:t>9</w:t>
            </w:r>
          </w:p>
        </w:tc>
        <w:tc>
          <w:tcPr>
            <w:tcW w:w="992" w:type="dxa"/>
          </w:tcPr>
          <w:p w:rsidR="0018364A" w:rsidRPr="00584205" w:rsidRDefault="00944A51" w:rsidP="0050593E">
            <w:pPr>
              <w:spacing w:after="0" w:line="240" w:lineRule="auto"/>
              <w:jc w:val="center"/>
              <w:rPr>
                <w:rFonts w:ascii="Times New Roman" w:hAnsi="Times New Roman"/>
                <w:b/>
                <w:sz w:val="20"/>
                <w:szCs w:val="20"/>
              </w:rPr>
            </w:pPr>
            <w:r>
              <w:rPr>
                <w:rFonts w:ascii="Times New Roman" w:hAnsi="Times New Roman"/>
                <w:sz w:val="20"/>
                <w:szCs w:val="20"/>
              </w:rPr>
              <w:t>21.11.24</w:t>
            </w:r>
          </w:p>
        </w:tc>
        <w:tc>
          <w:tcPr>
            <w:tcW w:w="992" w:type="dxa"/>
          </w:tcPr>
          <w:p w:rsidR="0018364A" w:rsidRPr="00584205" w:rsidRDefault="0018364A" w:rsidP="0050593E">
            <w:pPr>
              <w:spacing w:after="0" w:line="240" w:lineRule="auto"/>
              <w:jc w:val="center"/>
              <w:rPr>
                <w:rFonts w:ascii="Times New Roman" w:hAnsi="Times New Roman"/>
                <w:b/>
                <w:sz w:val="20"/>
                <w:szCs w:val="20"/>
              </w:rPr>
            </w:pPr>
          </w:p>
        </w:tc>
        <w:tc>
          <w:tcPr>
            <w:tcW w:w="13324" w:type="dxa"/>
            <w:tcBorders>
              <w:left w:val="single" w:sz="4" w:space="0" w:color="auto"/>
              <w:right w:val="single" w:sz="4" w:space="0" w:color="auto"/>
            </w:tcBorders>
            <w:shd w:val="clear" w:color="auto" w:fill="auto"/>
          </w:tcPr>
          <w:p w:rsidR="0018364A" w:rsidRPr="00584205" w:rsidRDefault="0018364A" w:rsidP="0050593E">
            <w:pPr>
              <w:spacing w:after="0" w:line="240" w:lineRule="auto"/>
              <w:jc w:val="both"/>
              <w:rPr>
                <w:rFonts w:ascii="Times New Roman" w:hAnsi="Times New Roman"/>
                <w:sz w:val="20"/>
                <w:szCs w:val="20"/>
              </w:rPr>
            </w:pPr>
            <w:r w:rsidRPr="00584205">
              <w:rPr>
                <w:rFonts w:ascii="Times New Roman" w:eastAsia="Times New Roman" w:hAnsi="Times New Roman"/>
                <w:sz w:val="20"/>
                <w:szCs w:val="20"/>
                <w:lang w:eastAsia="ru-RU"/>
              </w:rPr>
              <w:t>Беседа «Моя группа, мои друзья»-развивать элементарные представления о дружеских отношениях.</w:t>
            </w:r>
          </w:p>
        </w:tc>
      </w:tr>
      <w:tr w:rsidR="0018364A" w:rsidRPr="00584205" w:rsidTr="0050593E">
        <w:trPr>
          <w:cantSplit/>
          <w:trHeight w:val="138"/>
        </w:trPr>
        <w:tc>
          <w:tcPr>
            <w:tcW w:w="534" w:type="dxa"/>
          </w:tcPr>
          <w:p w:rsidR="0018364A" w:rsidRPr="00584205" w:rsidRDefault="0018364A" w:rsidP="0050593E">
            <w:pPr>
              <w:spacing w:after="0" w:line="240" w:lineRule="auto"/>
              <w:jc w:val="center"/>
              <w:rPr>
                <w:rFonts w:ascii="Times New Roman" w:hAnsi="Times New Roman"/>
                <w:bCs/>
                <w:sz w:val="20"/>
                <w:szCs w:val="20"/>
              </w:rPr>
            </w:pPr>
            <w:r w:rsidRPr="00584205">
              <w:rPr>
                <w:rFonts w:ascii="Times New Roman" w:hAnsi="Times New Roman"/>
                <w:bCs/>
                <w:sz w:val="20"/>
                <w:szCs w:val="20"/>
              </w:rPr>
              <w:t>10</w:t>
            </w:r>
          </w:p>
        </w:tc>
        <w:tc>
          <w:tcPr>
            <w:tcW w:w="992" w:type="dxa"/>
          </w:tcPr>
          <w:p w:rsidR="0018364A" w:rsidRPr="00944A51" w:rsidRDefault="00944A51" w:rsidP="0050593E">
            <w:pPr>
              <w:spacing w:after="0"/>
              <w:jc w:val="center"/>
              <w:rPr>
                <w:rFonts w:ascii="Times New Roman" w:hAnsi="Times New Roman"/>
                <w:sz w:val="20"/>
                <w:szCs w:val="20"/>
              </w:rPr>
            </w:pPr>
            <w:r>
              <w:rPr>
                <w:rFonts w:ascii="Times New Roman" w:hAnsi="Times New Roman"/>
                <w:sz w:val="20"/>
                <w:szCs w:val="20"/>
              </w:rPr>
              <w:t>05.12.24</w:t>
            </w:r>
          </w:p>
        </w:tc>
        <w:tc>
          <w:tcPr>
            <w:tcW w:w="992" w:type="dxa"/>
          </w:tcPr>
          <w:p w:rsidR="0018364A" w:rsidRPr="00584205" w:rsidRDefault="0018364A" w:rsidP="0050593E">
            <w:pPr>
              <w:spacing w:after="0" w:line="240" w:lineRule="auto"/>
              <w:jc w:val="center"/>
              <w:rPr>
                <w:rFonts w:ascii="Times New Roman" w:hAnsi="Times New Roman"/>
                <w:b/>
                <w:sz w:val="20"/>
                <w:szCs w:val="20"/>
              </w:rPr>
            </w:pPr>
          </w:p>
        </w:tc>
        <w:tc>
          <w:tcPr>
            <w:tcW w:w="13324" w:type="dxa"/>
            <w:tcBorders>
              <w:left w:val="single" w:sz="4" w:space="0" w:color="auto"/>
              <w:right w:val="single" w:sz="4" w:space="0" w:color="auto"/>
            </w:tcBorders>
            <w:shd w:val="clear" w:color="auto" w:fill="auto"/>
          </w:tcPr>
          <w:p w:rsidR="0018364A" w:rsidRPr="00584205" w:rsidRDefault="0018364A" w:rsidP="0050593E">
            <w:pPr>
              <w:spacing w:after="0" w:line="240" w:lineRule="auto"/>
              <w:jc w:val="both"/>
              <w:rPr>
                <w:rFonts w:ascii="Times New Roman" w:hAnsi="Times New Roman"/>
                <w:sz w:val="20"/>
                <w:szCs w:val="20"/>
              </w:rPr>
            </w:pPr>
            <w:r w:rsidRPr="00584205">
              <w:rPr>
                <w:rFonts w:ascii="Times New Roman" w:hAnsi="Times New Roman"/>
                <w:sz w:val="20"/>
                <w:szCs w:val="20"/>
                <w:shd w:val="clear" w:color="auto" w:fill="FFFFFF"/>
              </w:rPr>
              <w:t>Беседа: «Я и мой дом»- сформировать представления детей о собственном жилищи, познакомить с понятием «домашний адрес».</w:t>
            </w:r>
          </w:p>
        </w:tc>
      </w:tr>
      <w:tr w:rsidR="0018364A" w:rsidRPr="00584205" w:rsidTr="0050593E">
        <w:trPr>
          <w:cantSplit/>
          <w:trHeight w:val="138"/>
        </w:trPr>
        <w:tc>
          <w:tcPr>
            <w:tcW w:w="534" w:type="dxa"/>
          </w:tcPr>
          <w:p w:rsidR="0018364A" w:rsidRPr="00584205" w:rsidRDefault="0018364A" w:rsidP="0050593E">
            <w:pPr>
              <w:spacing w:after="0" w:line="240" w:lineRule="auto"/>
              <w:jc w:val="center"/>
              <w:rPr>
                <w:rFonts w:ascii="Times New Roman" w:hAnsi="Times New Roman"/>
                <w:bCs/>
                <w:sz w:val="20"/>
                <w:szCs w:val="20"/>
              </w:rPr>
            </w:pPr>
            <w:r w:rsidRPr="00584205">
              <w:rPr>
                <w:rFonts w:ascii="Times New Roman" w:hAnsi="Times New Roman"/>
                <w:bCs/>
                <w:sz w:val="20"/>
                <w:szCs w:val="20"/>
              </w:rPr>
              <w:t>11</w:t>
            </w:r>
          </w:p>
        </w:tc>
        <w:tc>
          <w:tcPr>
            <w:tcW w:w="992" w:type="dxa"/>
          </w:tcPr>
          <w:p w:rsidR="0018364A" w:rsidRPr="00944A51" w:rsidRDefault="00944A51" w:rsidP="0050593E">
            <w:pPr>
              <w:spacing w:after="0"/>
              <w:jc w:val="center"/>
              <w:rPr>
                <w:rFonts w:ascii="Times New Roman" w:hAnsi="Times New Roman"/>
                <w:sz w:val="20"/>
                <w:szCs w:val="20"/>
              </w:rPr>
            </w:pPr>
            <w:r>
              <w:rPr>
                <w:rFonts w:ascii="Times New Roman" w:hAnsi="Times New Roman"/>
                <w:sz w:val="20"/>
                <w:szCs w:val="20"/>
              </w:rPr>
              <w:t>12.12.24</w:t>
            </w:r>
          </w:p>
        </w:tc>
        <w:tc>
          <w:tcPr>
            <w:tcW w:w="992" w:type="dxa"/>
          </w:tcPr>
          <w:p w:rsidR="0018364A" w:rsidRPr="00584205" w:rsidRDefault="0018364A" w:rsidP="0050593E">
            <w:pPr>
              <w:spacing w:after="0" w:line="240" w:lineRule="auto"/>
              <w:jc w:val="center"/>
              <w:rPr>
                <w:rFonts w:ascii="Times New Roman" w:hAnsi="Times New Roman"/>
                <w:b/>
                <w:sz w:val="20"/>
                <w:szCs w:val="20"/>
              </w:rPr>
            </w:pPr>
          </w:p>
        </w:tc>
        <w:tc>
          <w:tcPr>
            <w:tcW w:w="13324" w:type="dxa"/>
            <w:tcBorders>
              <w:left w:val="single" w:sz="4" w:space="0" w:color="auto"/>
              <w:right w:val="single" w:sz="4" w:space="0" w:color="auto"/>
            </w:tcBorders>
            <w:shd w:val="clear" w:color="auto" w:fill="auto"/>
          </w:tcPr>
          <w:p w:rsidR="0018364A" w:rsidRPr="00584205" w:rsidRDefault="0018364A" w:rsidP="0050593E">
            <w:pPr>
              <w:spacing w:after="0" w:line="240" w:lineRule="auto"/>
              <w:jc w:val="both"/>
              <w:rPr>
                <w:rFonts w:ascii="Times New Roman" w:hAnsi="Times New Roman"/>
                <w:sz w:val="20"/>
                <w:szCs w:val="20"/>
              </w:rPr>
            </w:pPr>
            <w:r w:rsidRPr="00584205">
              <w:rPr>
                <w:rFonts w:ascii="Times New Roman" w:hAnsi="Times New Roman"/>
                <w:sz w:val="20"/>
                <w:szCs w:val="20"/>
                <w:shd w:val="clear" w:color="auto" w:fill="FFFFFF"/>
              </w:rPr>
              <w:t>Русские народные зимние игры- познакомить и доставить радость детям веселой </w:t>
            </w:r>
            <w:r w:rsidRPr="00584205">
              <w:rPr>
                <w:rFonts w:ascii="Times New Roman" w:hAnsi="Times New Roman"/>
                <w:bCs/>
                <w:sz w:val="20"/>
                <w:szCs w:val="20"/>
                <w:shd w:val="clear" w:color="auto" w:fill="FFFFFF"/>
              </w:rPr>
              <w:t>игрой</w:t>
            </w:r>
            <w:r w:rsidRPr="00584205">
              <w:rPr>
                <w:rFonts w:ascii="Times New Roman" w:hAnsi="Times New Roman"/>
                <w:sz w:val="20"/>
                <w:szCs w:val="20"/>
                <w:shd w:val="clear" w:color="auto" w:fill="FFFFFF"/>
              </w:rPr>
              <w:t>.</w:t>
            </w:r>
          </w:p>
        </w:tc>
      </w:tr>
      <w:tr w:rsidR="0018364A" w:rsidRPr="00584205" w:rsidTr="0050593E">
        <w:trPr>
          <w:cantSplit/>
          <w:trHeight w:val="138"/>
        </w:trPr>
        <w:tc>
          <w:tcPr>
            <w:tcW w:w="534" w:type="dxa"/>
          </w:tcPr>
          <w:p w:rsidR="0018364A" w:rsidRPr="00584205" w:rsidRDefault="0018364A" w:rsidP="0050593E">
            <w:pPr>
              <w:spacing w:after="0" w:line="240" w:lineRule="auto"/>
              <w:jc w:val="center"/>
              <w:rPr>
                <w:rFonts w:ascii="Times New Roman" w:hAnsi="Times New Roman"/>
                <w:bCs/>
                <w:sz w:val="20"/>
                <w:szCs w:val="20"/>
              </w:rPr>
            </w:pPr>
            <w:r w:rsidRPr="00584205">
              <w:rPr>
                <w:rFonts w:ascii="Times New Roman" w:hAnsi="Times New Roman"/>
                <w:bCs/>
                <w:sz w:val="20"/>
                <w:szCs w:val="20"/>
              </w:rPr>
              <w:t>12</w:t>
            </w:r>
          </w:p>
        </w:tc>
        <w:tc>
          <w:tcPr>
            <w:tcW w:w="992" w:type="dxa"/>
          </w:tcPr>
          <w:p w:rsidR="0018364A" w:rsidRPr="00584205" w:rsidRDefault="00944A51" w:rsidP="0050593E">
            <w:pPr>
              <w:spacing w:after="0" w:line="240" w:lineRule="auto"/>
              <w:jc w:val="center"/>
              <w:rPr>
                <w:rFonts w:ascii="Times New Roman" w:hAnsi="Times New Roman"/>
                <w:b/>
                <w:sz w:val="20"/>
                <w:szCs w:val="20"/>
              </w:rPr>
            </w:pPr>
            <w:r>
              <w:rPr>
                <w:rFonts w:ascii="Times New Roman" w:hAnsi="Times New Roman"/>
                <w:sz w:val="20"/>
                <w:szCs w:val="20"/>
              </w:rPr>
              <w:t>19.12.24</w:t>
            </w:r>
          </w:p>
        </w:tc>
        <w:tc>
          <w:tcPr>
            <w:tcW w:w="992" w:type="dxa"/>
          </w:tcPr>
          <w:p w:rsidR="0018364A" w:rsidRPr="00584205" w:rsidRDefault="0018364A" w:rsidP="0050593E">
            <w:pPr>
              <w:spacing w:after="0" w:line="240" w:lineRule="auto"/>
              <w:jc w:val="center"/>
              <w:rPr>
                <w:rFonts w:ascii="Times New Roman" w:hAnsi="Times New Roman"/>
                <w:b/>
                <w:sz w:val="20"/>
                <w:szCs w:val="20"/>
              </w:rPr>
            </w:pPr>
          </w:p>
        </w:tc>
        <w:tc>
          <w:tcPr>
            <w:tcW w:w="13324" w:type="dxa"/>
            <w:tcBorders>
              <w:left w:val="single" w:sz="4" w:space="0" w:color="auto"/>
              <w:right w:val="single" w:sz="4" w:space="0" w:color="auto"/>
            </w:tcBorders>
            <w:shd w:val="clear" w:color="auto" w:fill="auto"/>
          </w:tcPr>
          <w:p w:rsidR="0018364A" w:rsidRPr="00584205" w:rsidRDefault="0018364A" w:rsidP="0050593E">
            <w:pPr>
              <w:spacing w:after="0" w:line="240" w:lineRule="auto"/>
              <w:jc w:val="both"/>
              <w:rPr>
                <w:rFonts w:ascii="Times New Roman" w:hAnsi="Times New Roman"/>
                <w:sz w:val="20"/>
                <w:szCs w:val="20"/>
              </w:rPr>
            </w:pPr>
            <w:r w:rsidRPr="00584205">
              <w:rPr>
                <w:rFonts w:ascii="Times New Roman" w:hAnsi="Times New Roman"/>
                <w:sz w:val="20"/>
                <w:szCs w:val="20"/>
                <w:shd w:val="clear" w:color="auto" w:fill="FFFFFF"/>
              </w:rPr>
              <w:t>Беседа: «Белая береза под моим окном» – деревья в родном городе-создание условий для формирования первичных ценностных представлений о народной символике России.</w:t>
            </w:r>
          </w:p>
        </w:tc>
      </w:tr>
      <w:tr w:rsidR="0018364A" w:rsidRPr="00584205" w:rsidTr="0050593E">
        <w:trPr>
          <w:cantSplit/>
          <w:trHeight w:val="138"/>
        </w:trPr>
        <w:tc>
          <w:tcPr>
            <w:tcW w:w="534" w:type="dxa"/>
          </w:tcPr>
          <w:p w:rsidR="0018364A" w:rsidRPr="00584205" w:rsidRDefault="0018364A" w:rsidP="0050593E">
            <w:pPr>
              <w:spacing w:after="0" w:line="240" w:lineRule="auto"/>
              <w:jc w:val="center"/>
              <w:rPr>
                <w:rFonts w:ascii="Times New Roman" w:hAnsi="Times New Roman"/>
                <w:bCs/>
                <w:sz w:val="20"/>
                <w:szCs w:val="20"/>
              </w:rPr>
            </w:pPr>
            <w:r w:rsidRPr="00584205">
              <w:rPr>
                <w:rFonts w:ascii="Times New Roman" w:hAnsi="Times New Roman"/>
                <w:bCs/>
                <w:sz w:val="20"/>
                <w:szCs w:val="20"/>
              </w:rPr>
              <w:t>13</w:t>
            </w:r>
          </w:p>
        </w:tc>
        <w:tc>
          <w:tcPr>
            <w:tcW w:w="992" w:type="dxa"/>
          </w:tcPr>
          <w:p w:rsidR="0018364A" w:rsidRPr="00944A51" w:rsidRDefault="00944A51" w:rsidP="0050593E">
            <w:pPr>
              <w:spacing w:after="0"/>
              <w:jc w:val="center"/>
              <w:rPr>
                <w:rFonts w:ascii="Times New Roman" w:hAnsi="Times New Roman"/>
                <w:sz w:val="20"/>
                <w:szCs w:val="20"/>
              </w:rPr>
            </w:pPr>
            <w:r>
              <w:rPr>
                <w:rFonts w:ascii="Times New Roman" w:hAnsi="Times New Roman"/>
                <w:sz w:val="20"/>
                <w:szCs w:val="20"/>
              </w:rPr>
              <w:t>09.01.25</w:t>
            </w:r>
          </w:p>
        </w:tc>
        <w:tc>
          <w:tcPr>
            <w:tcW w:w="992" w:type="dxa"/>
          </w:tcPr>
          <w:p w:rsidR="0018364A" w:rsidRPr="00584205" w:rsidRDefault="0018364A" w:rsidP="0050593E">
            <w:pPr>
              <w:spacing w:after="0" w:line="240" w:lineRule="auto"/>
              <w:jc w:val="center"/>
              <w:rPr>
                <w:rFonts w:ascii="Times New Roman" w:hAnsi="Times New Roman"/>
                <w:b/>
                <w:sz w:val="20"/>
                <w:szCs w:val="20"/>
              </w:rPr>
            </w:pPr>
          </w:p>
        </w:tc>
        <w:tc>
          <w:tcPr>
            <w:tcW w:w="13324" w:type="dxa"/>
            <w:tcBorders>
              <w:left w:val="single" w:sz="4" w:space="0" w:color="auto"/>
              <w:right w:val="single" w:sz="4" w:space="0" w:color="auto"/>
            </w:tcBorders>
            <w:shd w:val="clear" w:color="auto" w:fill="auto"/>
          </w:tcPr>
          <w:p w:rsidR="0018364A" w:rsidRPr="00584205" w:rsidRDefault="0018364A" w:rsidP="0050593E">
            <w:pPr>
              <w:spacing w:after="0" w:line="240" w:lineRule="auto"/>
              <w:jc w:val="both"/>
              <w:rPr>
                <w:rFonts w:ascii="Times New Roman" w:hAnsi="Times New Roman"/>
                <w:sz w:val="20"/>
                <w:szCs w:val="20"/>
                <w:shd w:val="clear" w:color="auto" w:fill="FFFFFF"/>
              </w:rPr>
            </w:pPr>
            <w:r w:rsidRPr="00584205">
              <w:rPr>
                <w:rFonts w:ascii="Times New Roman" w:hAnsi="Times New Roman"/>
                <w:sz w:val="20"/>
                <w:szCs w:val="20"/>
              </w:rPr>
              <w:t>Беседа о г. Советский в новогоднем убранстве-</w:t>
            </w:r>
            <w:r w:rsidRPr="00584205">
              <w:rPr>
                <w:rFonts w:ascii="Times New Roman" w:hAnsi="Times New Roman"/>
                <w:sz w:val="20"/>
                <w:szCs w:val="20"/>
                <w:shd w:val="clear" w:color="auto" w:fill="FFFFFF"/>
              </w:rPr>
              <w:t>продолжать закреплять название родного </w:t>
            </w:r>
            <w:r w:rsidRPr="00584205">
              <w:rPr>
                <w:rFonts w:ascii="Times New Roman" w:hAnsi="Times New Roman"/>
                <w:bCs/>
                <w:sz w:val="20"/>
                <w:szCs w:val="20"/>
                <w:shd w:val="clear" w:color="auto" w:fill="FFFFFF"/>
              </w:rPr>
              <w:t>города</w:t>
            </w:r>
            <w:r w:rsidRPr="00584205">
              <w:rPr>
                <w:rFonts w:ascii="Times New Roman" w:hAnsi="Times New Roman"/>
                <w:sz w:val="20"/>
                <w:szCs w:val="20"/>
                <w:shd w:val="clear" w:color="auto" w:fill="FFFFFF"/>
              </w:rPr>
              <w:t>, знакомить с его достопримечательностями.</w:t>
            </w:r>
          </w:p>
        </w:tc>
      </w:tr>
      <w:tr w:rsidR="0018364A" w:rsidRPr="00584205" w:rsidTr="0050593E">
        <w:trPr>
          <w:cantSplit/>
          <w:trHeight w:val="138"/>
        </w:trPr>
        <w:tc>
          <w:tcPr>
            <w:tcW w:w="534" w:type="dxa"/>
          </w:tcPr>
          <w:p w:rsidR="0018364A" w:rsidRPr="00584205" w:rsidRDefault="0018364A" w:rsidP="0050593E">
            <w:pPr>
              <w:spacing w:after="0" w:line="240" w:lineRule="auto"/>
              <w:jc w:val="center"/>
              <w:rPr>
                <w:rFonts w:ascii="Times New Roman" w:hAnsi="Times New Roman"/>
                <w:bCs/>
                <w:sz w:val="20"/>
                <w:szCs w:val="20"/>
              </w:rPr>
            </w:pPr>
            <w:r w:rsidRPr="00584205">
              <w:rPr>
                <w:rFonts w:ascii="Times New Roman" w:hAnsi="Times New Roman"/>
                <w:bCs/>
                <w:sz w:val="20"/>
                <w:szCs w:val="20"/>
              </w:rPr>
              <w:t>14</w:t>
            </w:r>
          </w:p>
        </w:tc>
        <w:tc>
          <w:tcPr>
            <w:tcW w:w="992" w:type="dxa"/>
          </w:tcPr>
          <w:p w:rsidR="00944A51" w:rsidRDefault="00944A51" w:rsidP="0050593E">
            <w:pPr>
              <w:spacing w:after="0"/>
              <w:jc w:val="center"/>
              <w:rPr>
                <w:rFonts w:ascii="Times New Roman" w:hAnsi="Times New Roman"/>
                <w:sz w:val="20"/>
                <w:szCs w:val="20"/>
              </w:rPr>
            </w:pPr>
            <w:r>
              <w:rPr>
                <w:rFonts w:ascii="Times New Roman" w:hAnsi="Times New Roman"/>
                <w:sz w:val="20"/>
                <w:szCs w:val="20"/>
              </w:rPr>
              <w:t>23.01.25</w:t>
            </w:r>
          </w:p>
          <w:p w:rsidR="0018364A" w:rsidRPr="00584205" w:rsidRDefault="0018364A" w:rsidP="0050593E">
            <w:pPr>
              <w:spacing w:after="0" w:line="240" w:lineRule="auto"/>
              <w:jc w:val="center"/>
              <w:rPr>
                <w:rFonts w:ascii="Times New Roman" w:hAnsi="Times New Roman"/>
                <w:b/>
                <w:sz w:val="20"/>
                <w:szCs w:val="20"/>
              </w:rPr>
            </w:pPr>
          </w:p>
        </w:tc>
        <w:tc>
          <w:tcPr>
            <w:tcW w:w="992" w:type="dxa"/>
          </w:tcPr>
          <w:p w:rsidR="0018364A" w:rsidRPr="00584205" w:rsidRDefault="0018364A" w:rsidP="0050593E">
            <w:pPr>
              <w:spacing w:after="0" w:line="240" w:lineRule="auto"/>
              <w:jc w:val="center"/>
              <w:rPr>
                <w:rFonts w:ascii="Times New Roman" w:hAnsi="Times New Roman"/>
                <w:b/>
                <w:sz w:val="20"/>
                <w:szCs w:val="20"/>
              </w:rPr>
            </w:pPr>
          </w:p>
        </w:tc>
        <w:tc>
          <w:tcPr>
            <w:tcW w:w="13324" w:type="dxa"/>
            <w:tcBorders>
              <w:left w:val="single" w:sz="4" w:space="0" w:color="auto"/>
              <w:right w:val="single" w:sz="4" w:space="0" w:color="auto"/>
            </w:tcBorders>
            <w:shd w:val="clear" w:color="auto" w:fill="auto"/>
          </w:tcPr>
          <w:p w:rsidR="0018364A" w:rsidRPr="00584205" w:rsidRDefault="0018364A" w:rsidP="0050593E">
            <w:pPr>
              <w:spacing w:after="0" w:line="240" w:lineRule="auto"/>
              <w:jc w:val="both"/>
              <w:rPr>
                <w:rFonts w:ascii="Times New Roman" w:hAnsi="Times New Roman"/>
                <w:sz w:val="20"/>
                <w:szCs w:val="20"/>
                <w:shd w:val="clear" w:color="auto" w:fill="FFFFFF"/>
              </w:rPr>
            </w:pPr>
            <w:r w:rsidRPr="00584205">
              <w:rPr>
                <w:rFonts w:ascii="Times New Roman" w:hAnsi="Times New Roman"/>
                <w:sz w:val="20"/>
                <w:szCs w:val="20"/>
              </w:rPr>
              <w:t xml:space="preserve">Беседа: «Русский национальный костюм» - формировать знания детей о русском национальном костюме, о русских народных сказках, потешках; вызывать чувство восхищения талантом русского народа.       </w:t>
            </w:r>
          </w:p>
        </w:tc>
      </w:tr>
      <w:tr w:rsidR="0018364A" w:rsidRPr="00584205" w:rsidTr="0050593E">
        <w:trPr>
          <w:cantSplit/>
          <w:trHeight w:val="138"/>
        </w:trPr>
        <w:tc>
          <w:tcPr>
            <w:tcW w:w="534" w:type="dxa"/>
          </w:tcPr>
          <w:p w:rsidR="0018364A" w:rsidRPr="00584205" w:rsidRDefault="0018364A" w:rsidP="0050593E">
            <w:pPr>
              <w:spacing w:after="0" w:line="240" w:lineRule="auto"/>
              <w:jc w:val="center"/>
              <w:rPr>
                <w:rFonts w:ascii="Times New Roman" w:hAnsi="Times New Roman"/>
                <w:bCs/>
                <w:sz w:val="20"/>
                <w:szCs w:val="20"/>
              </w:rPr>
            </w:pPr>
            <w:r w:rsidRPr="00584205">
              <w:rPr>
                <w:rFonts w:ascii="Times New Roman" w:hAnsi="Times New Roman"/>
                <w:bCs/>
                <w:sz w:val="20"/>
                <w:szCs w:val="20"/>
              </w:rPr>
              <w:t>15</w:t>
            </w:r>
          </w:p>
        </w:tc>
        <w:tc>
          <w:tcPr>
            <w:tcW w:w="992" w:type="dxa"/>
          </w:tcPr>
          <w:p w:rsidR="0018364A" w:rsidRPr="00944A51" w:rsidRDefault="00944A51" w:rsidP="0050593E">
            <w:pPr>
              <w:spacing w:after="0"/>
              <w:jc w:val="center"/>
              <w:rPr>
                <w:rFonts w:ascii="Times New Roman" w:hAnsi="Times New Roman"/>
                <w:sz w:val="20"/>
                <w:szCs w:val="20"/>
              </w:rPr>
            </w:pPr>
            <w:r>
              <w:rPr>
                <w:rFonts w:ascii="Times New Roman" w:hAnsi="Times New Roman"/>
                <w:sz w:val="20"/>
                <w:szCs w:val="20"/>
              </w:rPr>
              <w:t>30.01.25</w:t>
            </w:r>
          </w:p>
        </w:tc>
        <w:tc>
          <w:tcPr>
            <w:tcW w:w="992" w:type="dxa"/>
          </w:tcPr>
          <w:p w:rsidR="0018364A" w:rsidRPr="00584205" w:rsidRDefault="0018364A" w:rsidP="0050593E">
            <w:pPr>
              <w:spacing w:after="0" w:line="240" w:lineRule="auto"/>
              <w:jc w:val="center"/>
              <w:rPr>
                <w:rFonts w:ascii="Times New Roman" w:hAnsi="Times New Roman"/>
                <w:b/>
                <w:sz w:val="20"/>
                <w:szCs w:val="20"/>
              </w:rPr>
            </w:pPr>
          </w:p>
        </w:tc>
        <w:tc>
          <w:tcPr>
            <w:tcW w:w="13324" w:type="dxa"/>
            <w:tcBorders>
              <w:left w:val="single" w:sz="4" w:space="0" w:color="auto"/>
              <w:right w:val="single" w:sz="4" w:space="0" w:color="auto"/>
            </w:tcBorders>
            <w:shd w:val="clear" w:color="auto" w:fill="auto"/>
          </w:tcPr>
          <w:p w:rsidR="0018364A" w:rsidRPr="00584205" w:rsidRDefault="0018364A" w:rsidP="0050593E">
            <w:pPr>
              <w:spacing w:after="0" w:line="240" w:lineRule="auto"/>
              <w:jc w:val="both"/>
              <w:rPr>
                <w:rFonts w:ascii="Times New Roman" w:hAnsi="Times New Roman"/>
                <w:sz w:val="20"/>
                <w:szCs w:val="20"/>
                <w:shd w:val="clear" w:color="auto" w:fill="FFFFFF"/>
              </w:rPr>
            </w:pPr>
            <w:r w:rsidRPr="00584205">
              <w:rPr>
                <w:rFonts w:ascii="Times New Roman" w:eastAsia="Times New Roman" w:hAnsi="Times New Roman"/>
                <w:sz w:val="20"/>
                <w:szCs w:val="20"/>
                <w:lang w:eastAsia="ru-RU"/>
              </w:rPr>
              <w:t>Разучивание русской народной игры «Зайка беленький»-рассказать, что русский народ, придумал много подвижных игр для детей.</w:t>
            </w:r>
          </w:p>
        </w:tc>
      </w:tr>
      <w:tr w:rsidR="0018364A" w:rsidRPr="00584205" w:rsidTr="0050593E">
        <w:trPr>
          <w:cantSplit/>
          <w:trHeight w:val="138"/>
        </w:trPr>
        <w:tc>
          <w:tcPr>
            <w:tcW w:w="534" w:type="dxa"/>
          </w:tcPr>
          <w:p w:rsidR="0018364A" w:rsidRPr="00584205" w:rsidRDefault="0018364A" w:rsidP="0050593E">
            <w:pPr>
              <w:spacing w:after="0" w:line="240" w:lineRule="auto"/>
              <w:jc w:val="center"/>
              <w:rPr>
                <w:rFonts w:ascii="Times New Roman" w:hAnsi="Times New Roman"/>
                <w:bCs/>
                <w:sz w:val="20"/>
                <w:szCs w:val="20"/>
              </w:rPr>
            </w:pPr>
            <w:r w:rsidRPr="00584205">
              <w:rPr>
                <w:rFonts w:ascii="Times New Roman" w:hAnsi="Times New Roman"/>
                <w:bCs/>
                <w:sz w:val="20"/>
                <w:szCs w:val="20"/>
              </w:rPr>
              <w:t>16</w:t>
            </w:r>
          </w:p>
        </w:tc>
        <w:tc>
          <w:tcPr>
            <w:tcW w:w="992" w:type="dxa"/>
          </w:tcPr>
          <w:p w:rsidR="0018364A" w:rsidRPr="00584205" w:rsidRDefault="00944A51" w:rsidP="0050593E">
            <w:pPr>
              <w:spacing w:after="0" w:line="240" w:lineRule="auto"/>
              <w:jc w:val="center"/>
              <w:rPr>
                <w:rFonts w:ascii="Times New Roman" w:hAnsi="Times New Roman"/>
                <w:b/>
                <w:sz w:val="20"/>
                <w:szCs w:val="20"/>
              </w:rPr>
            </w:pPr>
            <w:r>
              <w:rPr>
                <w:rFonts w:ascii="Times New Roman" w:hAnsi="Times New Roman"/>
                <w:sz w:val="20"/>
                <w:szCs w:val="20"/>
              </w:rPr>
              <w:t>06.02.25</w:t>
            </w:r>
          </w:p>
        </w:tc>
        <w:tc>
          <w:tcPr>
            <w:tcW w:w="992" w:type="dxa"/>
          </w:tcPr>
          <w:p w:rsidR="0018364A" w:rsidRPr="00584205" w:rsidRDefault="0018364A" w:rsidP="0050593E">
            <w:pPr>
              <w:spacing w:after="0" w:line="240" w:lineRule="auto"/>
              <w:jc w:val="center"/>
              <w:rPr>
                <w:rFonts w:ascii="Times New Roman" w:hAnsi="Times New Roman"/>
                <w:b/>
                <w:sz w:val="20"/>
                <w:szCs w:val="20"/>
              </w:rPr>
            </w:pPr>
          </w:p>
        </w:tc>
        <w:tc>
          <w:tcPr>
            <w:tcW w:w="13324" w:type="dxa"/>
            <w:tcBorders>
              <w:left w:val="single" w:sz="4" w:space="0" w:color="auto"/>
              <w:right w:val="single" w:sz="4" w:space="0" w:color="auto"/>
            </w:tcBorders>
            <w:shd w:val="clear" w:color="auto" w:fill="auto"/>
          </w:tcPr>
          <w:p w:rsidR="0018364A" w:rsidRPr="00584205" w:rsidRDefault="0018364A" w:rsidP="0050593E">
            <w:pPr>
              <w:spacing w:after="0" w:line="240" w:lineRule="auto"/>
              <w:jc w:val="both"/>
              <w:rPr>
                <w:rFonts w:ascii="Times New Roman" w:eastAsia="Times New Roman" w:hAnsi="Times New Roman"/>
                <w:sz w:val="20"/>
                <w:szCs w:val="20"/>
                <w:lang w:eastAsia="ru-RU"/>
              </w:rPr>
            </w:pPr>
            <w:r w:rsidRPr="00584205">
              <w:rPr>
                <w:rFonts w:ascii="Times New Roman" w:hAnsi="Times New Roman"/>
                <w:sz w:val="20"/>
                <w:szCs w:val="20"/>
              </w:rPr>
              <w:t>Беседа «Папы разные нужны, папы всякие важны-</w:t>
            </w:r>
            <w:r w:rsidRPr="00584205">
              <w:rPr>
                <w:rFonts w:ascii="Times New Roman" w:hAnsi="Times New Roman"/>
                <w:sz w:val="20"/>
                <w:szCs w:val="20"/>
                <w:shd w:val="clear" w:color="auto" w:fill="FFFFFF"/>
              </w:rPr>
              <w:t>формировать положительный образ отца.</w:t>
            </w:r>
          </w:p>
        </w:tc>
      </w:tr>
      <w:tr w:rsidR="0018364A" w:rsidRPr="00584205" w:rsidTr="0050593E">
        <w:trPr>
          <w:cantSplit/>
          <w:trHeight w:val="138"/>
        </w:trPr>
        <w:tc>
          <w:tcPr>
            <w:tcW w:w="534" w:type="dxa"/>
          </w:tcPr>
          <w:p w:rsidR="0018364A" w:rsidRPr="00584205" w:rsidRDefault="0018364A" w:rsidP="0050593E">
            <w:pPr>
              <w:spacing w:after="0" w:line="240" w:lineRule="auto"/>
              <w:jc w:val="center"/>
              <w:rPr>
                <w:rFonts w:ascii="Times New Roman" w:hAnsi="Times New Roman"/>
                <w:bCs/>
                <w:sz w:val="20"/>
                <w:szCs w:val="20"/>
              </w:rPr>
            </w:pPr>
            <w:r w:rsidRPr="00584205">
              <w:rPr>
                <w:rFonts w:ascii="Times New Roman" w:hAnsi="Times New Roman"/>
                <w:bCs/>
                <w:sz w:val="20"/>
                <w:szCs w:val="20"/>
              </w:rPr>
              <w:t>17</w:t>
            </w:r>
          </w:p>
        </w:tc>
        <w:tc>
          <w:tcPr>
            <w:tcW w:w="992" w:type="dxa"/>
          </w:tcPr>
          <w:p w:rsidR="0018364A" w:rsidRPr="00944A51" w:rsidRDefault="00944A51" w:rsidP="0050593E">
            <w:pPr>
              <w:spacing w:after="0"/>
              <w:jc w:val="center"/>
              <w:rPr>
                <w:rFonts w:ascii="Times New Roman" w:hAnsi="Times New Roman"/>
                <w:sz w:val="20"/>
                <w:szCs w:val="20"/>
              </w:rPr>
            </w:pPr>
            <w:r>
              <w:rPr>
                <w:rFonts w:ascii="Times New Roman" w:hAnsi="Times New Roman"/>
                <w:sz w:val="20"/>
                <w:szCs w:val="20"/>
              </w:rPr>
              <w:t>13.02.25</w:t>
            </w:r>
          </w:p>
        </w:tc>
        <w:tc>
          <w:tcPr>
            <w:tcW w:w="992" w:type="dxa"/>
          </w:tcPr>
          <w:p w:rsidR="0018364A" w:rsidRPr="00584205" w:rsidRDefault="0018364A" w:rsidP="0050593E">
            <w:pPr>
              <w:spacing w:after="0" w:line="240" w:lineRule="auto"/>
              <w:jc w:val="center"/>
              <w:rPr>
                <w:rFonts w:ascii="Times New Roman" w:hAnsi="Times New Roman"/>
                <w:b/>
                <w:sz w:val="20"/>
                <w:szCs w:val="20"/>
              </w:rPr>
            </w:pPr>
          </w:p>
        </w:tc>
        <w:tc>
          <w:tcPr>
            <w:tcW w:w="13324" w:type="dxa"/>
            <w:tcBorders>
              <w:left w:val="single" w:sz="4" w:space="0" w:color="auto"/>
              <w:right w:val="single" w:sz="4" w:space="0" w:color="auto"/>
            </w:tcBorders>
            <w:shd w:val="clear" w:color="auto" w:fill="auto"/>
          </w:tcPr>
          <w:p w:rsidR="0018364A" w:rsidRPr="00584205" w:rsidRDefault="0018364A" w:rsidP="0050593E">
            <w:pPr>
              <w:spacing w:after="0" w:line="240" w:lineRule="auto"/>
              <w:jc w:val="both"/>
              <w:rPr>
                <w:rFonts w:ascii="Times New Roman" w:eastAsia="Times New Roman" w:hAnsi="Times New Roman"/>
                <w:sz w:val="20"/>
                <w:szCs w:val="20"/>
                <w:lang w:eastAsia="ru-RU"/>
              </w:rPr>
            </w:pPr>
            <w:r w:rsidRPr="00584205">
              <w:rPr>
                <w:rFonts w:ascii="Times New Roman" w:hAnsi="Times New Roman"/>
                <w:sz w:val="20"/>
                <w:szCs w:val="20"/>
              </w:rPr>
              <w:t xml:space="preserve">Коллективная аппликация «Наша Армия» - </w:t>
            </w:r>
            <w:r w:rsidRPr="00584205">
              <w:rPr>
                <w:rFonts w:ascii="Times New Roman" w:hAnsi="Times New Roman"/>
                <w:sz w:val="20"/>
                <w:szCs w:val="20"/>
                <w:shd w:val="clear" w:color="auto" w:fill="FFFFFF"/>
              </w:rPr>
              <w:t>научить детей выполнять коллективную работу.</w:t>
            </w:r>
          </w:p>
        </w:tc>
      </w:tr>
      <w:tr w:rsidR="0018364A" w:rsidRPr="00584205" w:rsidTr="0050593E">
        <w:trPr>
          <w:cantSplit/>
          <w:trHeight w:val="138"/>
        </w:trPr>
        <w:tc>
          <w:tcPr>
            <w:tcW w:w="534" w:type="dxa"/>
          </w:tcPr>
          <w:p w:rsidR="0018364A" w:rsidRPr="00584205" w:rsidRDefault="0018364A" w:rsidP="0050593E">
            <w:pPr>
              <w:spacing w:after="0" w:line="240" w:lineRule="auto"/>
              <w:jc w:val="center"/>
              <w:rPr>
                <w:rFonts w:ascii="Times New Roman" w:hAnsi="Times New Roman"/>
                <w:bCs/>
                <w:sz w:val="20"/>
                <w:szCs w:val="20"/>
              </w:rPr>
            </w:pPr>
            <w:r w:rsidRPr="00584205">
              <w:rPr>
                <w:rFonts w:ascii="Times New Roman" w:hAnsi="Times New Roman"/>
                <w:bCs/>
                <w:sz w:val="20"/>
                <w:szCs w:val="20"/>
              </w:rPr>
              <w:t>18</w:t>
            </w:r>
          </w:p>
        </w:tc>
        <w:tc>
          <w:tcPr>
            <w:tcW w:w="992" w:type="dxa"/>
          </w:tcPr>
          <w:p w:rsidR="0018364A" w:rsidRPr="00584205" w:rsidRDefault="00944A51" w:rsidP="0050593E">
            <w:pPr>
              <w:spacing w:after="0" w:line="240" w:lineRule="auto"/>
              <w:jc w:val="center"/>
              <w:rPr>
                <w:rFonts w:ascii="Times New Roman" w:hAnsi="Times New Roman"/>
                <w:b/>
                <w:sz w:val="20"/>
                <w:szCs w:val="20"/>
              </w:rPr>
            </w:pPr>
            <w:r>
              <w:rPr>
                <w:rFonts w:ascii="Times New Roman" w:hAnsi="Times New Roman"/>
                <w:sz w:val="20"/>
                <w:szCs w:val="20"/>
              </w:rPr>
              <w:t>20.02.25</w:t>
            </w:r>
          </w:p>
        </w:tc>
        <w:tc>
          <w:tcPr>
            <w:tcW w:w="992" w:type="dxa"/>
          </w:tcPr>
          <w:p w:rsidR="0018364A" w:rsidRPr="00584205" w:rsidRDefault="0018364A" w:rsidP="0050593E">
            <w:pPr>
              <w:spacing w:after="0" w:line="240" w:lineRule="auto"/>
              <w:jc w:val="center"/>
              <w:rPr>
                <w:rFonts w:ascii="Times New Roman" w:hAnsi="Times New Roman"/>
                <w:b/>
                <w:sz w:val="20"/>
                <w:szCs w:val="20"/>
              </w:rPr>
            </w:pPr>
          </w:p>
        </w:tc>
        <w:tc>
          <w:tcPr>
            <w:tcW w:w="13324" w:type="dxa"/>
            <w:tcBorders>
              <w:left w:val="single" w:sz="4" w:space="0" w:color="auto"/>
              <w:right w:val="single" w:sz="4" w:space="0" w:color="auto"/>
            </w:tcBorders>
            <w:shd w:val="clear" w:color="auto" w:fill="auto"/>
          </w:tcPr>
          <w:p w:rsidR="0018364A" w:rsidRPr="00584205" w:rsidRDefault="0018364A" w:rsidP="0050593E">
            <w:pPr>
              <w:spacing w:after="0" w:line="240" w:lineRule="auto"/>
              <w:jc w:val="both"/>
              <w:rPr>
                <w:rFonts w:ascii="Times New Roman" w:eastAsia="Times New Roman" w:hAnsi="Times New Roman"/>
                <w:sz w:val="20"/>
                <w:szCs w:val="20"/>
                <w:lang w:eastAsia="ru-RU"/>
              </w:rPr>
            </w:pPr>
            <w:r w:rsidRPr="00584205">
              <w:rPr>
                <w:rFonts w:ascii="Times New Roman" w:hAnsi="Times New Roman"/>
                <w:sz w:val="20"/>
                <w:szCs w:val="20"/>
              </w:rPr>
              <w:t>Рассказ о празднике «День защитника Отечества» -дать детям понятие об одном из праздников РФ.</w:t>
            </w:r>
          </w:p>
        </w:tc>
      </w:tr>
      <w:tr w:rsidR="0018364A" w:rsidRPr="00584205" w:rsidTr="0050593E">
        <w:trPr>
          <w:cantSplit/>
          <w:trHeight w:val="138"/>
        </w:trPr>
        <w:tc>
          <w:tcPr>
            <w:tcW w:w="534" w:type="dxa"/>
          </w:tcPr>
          <w:p w:rsidR="0018364A" w:rsidRPr="00584205" w:rsidRDefault="0018364A" w:rsidP="0050593E">
            <w:pPr>
              <w:spacing w:after="0" w:line="240" w:lineRule="auto"/>
              <w:jc w:val="center"/>
              <w:rPr>
                <w:rFonts w:ascii="Times New Roman" w:hAnsi="Times New Roman"/>
                <w:bCs/>
                <w:sz w:val="20"/>
                <w:szCs w:val="20"/>
              </w:rPr>
            </w:pPr>
            <w:r w:rsidRPr="00584205">
              <w:rPr>
                <w:rFonts w:ascii="Times New Roman" w:hAnsi="Times New Roman"/>
                <w:bCs/>
                <w:sz w:val="20"/>
                <w:szCs w:val="20"/>
              </w:rPr>
              <w:lastRenderedPageBreak/>
              <w:t>19</w:t>
            </w:r>
          </w:p>
        </w:tc>
        <w:tc>
          <w:tcPr>
            <w:tcW w:w="992" w:type="dxa"/>
          </w:tcPr>
          <w:p w:rsidR="0018364A" w:rsidRPr="00944A51" w:rsidRDefault="00944A51" w:rsidP="0050593E">
            <w:pPr>
              <w:spacing w:after="0"/>
              <w:jc w:val="center"/>
              <w:rPr>
                <w:rFonts w:ascii="Times New Roman" w:hAnsi="Times New Roman"/>
                <w:sz w:val="20"/>
                <w:szCs w:val="20"/>
              </w:rPr>
            </w:pPr>
            <w:r>
              <w:rPr>
                <w:rFonts w:ascii="Times New Roman" w:hAnsi="Times New Roman"/>
                <w:sz w:val="20"/>
                <w:szCs w:val="20"/>
              </w:rPr>
              <w:t>06.03.25</w:t>
            </w:r>
          </w:p>
        </w:tc>
        <w:tc>
          <w:tcPr>
            <w:tcW w:w="992" w:type="dxa"/>
          </w:tcPr>
          <w:p w:rsidR="0018364A" w:rsidRPr="00584205" w:rsidRDefault="0018364A" w:rsidP="0050593E">
            <w:pPr>
              <w:spacing w:after="0" w:line="240" w:lineRule="auto"/>
              <w:jc w:val="center"/>
              <w:rPr>
                <w:rFonts w:ascii="Times New Roman" w:hAnsi="Times New Roman"/>
                <w:b/>
                <w:sz w:val="20"/>
                <w:szCs w:val="20"/>
              </w:rPr>
            </w:pPr>
          </w:p>
        </w:tc>
        <w:tc>
          <w:tcPr>
            <w:tcW w:w="13324" w:type="dxa"/>
            <w:tcBorders>
              <w:left w:val="single" w:sz="4" w:space="0" w:color="auto"/>
              <w:right w:val="single" w:sz="4" w:space="0" w:color="auto"/>
            </w:tcBorders>
            <w:shd w:val="clear" w:color="auto" w:fill="auto"/>
          </w:tcPr>
          <w:p w:rsidR="0018364A" w:rsidRPr="00584205" w:rsidRDefault="0018364A" w:rsidP="0050593E">
            <w:pPr>
              <w:spacing w:after="0" w:line="240" w:lineRule="auto"/>
              <w:jc w:val="both"/>
              <w:rPr>
                <w:rFonts w:ascii="Times New Roman" w:eastAsia="Times New Roman" w:hAnsi="Times New Roman"/>
                <w:sz w:val="20"/>
                <w:szCs w:val="20"/>
                <w:lang w:eastAsia="ru-RU"/>
              </w:rPr>
            </w:pPr>
            <w:r w:rsidRPr="00584205">
              <w:rPr>
                <w:rFonts w:ascii="Times New Roman" w:hAnsi="Times New Roman"/>
                <w:sz w:val="20"/>
                <w:szCs w:val="20"/>
              </w:rPr>
              <w:t>Рассматривание предметов народно-прикладного искусства-</w:t>
            </w:r>
            <w:r w:rsidRPr="00584205">
              <w:rPr>
                <w:rFonts w:ascii="Times New Roman" w:hAnsi="Times New Roman"/>
                <w:sz w:val="20"/>
                <w:szCs w:val="20"/>
                <w:shd w:val="clear" w:color="auto" w:fill="FFFFFF"/>
              </w:rPr>
              <w:t>познакомить детей с народными игрушками (матрешка, дымковская игрушка); воспитывать чувство гордости за нашу страну – Россию.</w:t>
            </w:r>
          </w:p>
        </w:tc>
      </w:tr>
      <w:tr w:rsidR="0018364A" w:rsidRPr="00584205" w:rsidTr="0050593E">
        <w:trPr>
          <w:cantSplit/>
          <w:trHeight w:val="138"/>
        </w:trPr>
        <w:tc>
          <w:tcPr>
            <w:tcW w:w="534" w:type="dxa"/>
          </w:tcPr>
          <w:p w:rsidR="0018364A" w:rsidRPr="00584205" w:rsidRDefault="0018364A" w:rsidP="0050593E">
            <w:pPr>
              <w:spacing w:after="0" w:line="240" w:lineRule="auto"/>
              <w:jc w:val="center"/>
              <w:rPr>
                <w:rFonts w:ascii="Times New Roman" w:hAnsi="Times New Roman"/>
                <w:bCs/>
                <w:sz w:val="20"/>
                <w:szCs w:val="20"/>
              </w:rPr>
            </w:pPr>
            <w:r w:rsidRPr="00584205">
              <w:rPr>
                <w:rFonts w:ascii="Times New Roman" w:hAnsi="Times New Roman"/>
                <w:bCs/>
                <w:sz w:val="20"/>
                <w:szCs w:val="20"/>
              </w:rPr>
              <w:t>20</w:t>
            </w:r>
          </w:p>
        </w:tc>
        <w:tc>
          <w:tcPr>
            <w:tcW w:w="992" w:type="dxa"/>
          </w:tcPr>
          <w:p w:rsidR="00944A51" w:rsidRPr="00944A51" w:rsidRDefault="00944A51" w:rsidP="0050593E">
            <w:pPr>
              <w:spacing w:after="0" w:line="240" w:lineRule="auto"/>
              <w:rPr>
                <w:rFonts w:ascii="Times New Roman" w:hAnsi="Times New Roman"/>
                <w:bCs/>
                <w:sz w:val="20"/>
                <w:szCs w:val="20"/>
              </w:rPr>
            </w:pPr>
            <w:r w:rsidRPr="00944A51">
              <w:rPr>
                <w:rFonts w:ascii="Times New Roman" w:hAnsi="Times New Roman"/>
                <w:bCs/>
                <w:sz w:val="20"/>
                <w:szCs w:val="20"/>
              </w:rPr>
              <w:t>13.03.25</w:t>
            </w:r>
          </w:p>
          <w:p w:rsidR="0018364A" w:rsidRPr="00584205" w:rsidRDefault="0018364A" w:rsidP="0050593E">
            <w:pPr>
              <w:spacing w:after="0" w:line="240" w:lineRule="auto"/>
              <w:jc w:val="center"/>
              <w:rPr>
                <w:rFonts w:ascii="Times New Roman" w:hAnsi="Times New Roman"/>
                <w:b/>
                <w:sz w:val="20"/>
                <w:szCs w:val="20"/>
              </w:rPr>
            </w:pPr>
          </w:p>
        </w:tc>
        <w:tc>
          <w:tcPr>
            <w:tcW w:w="992" w:type="dxa"/>
          </w:tcPr>
          <w:p w:rsidR="0018364A" w:rsidRPr="00584205" w:rsidRDefault="0018364A" w:rsidP="0050593E">
            <w:pPr>
              <w:spacing w:after="0" w:line="240" w:lineRule="auto"/>
              <w:jc w:val="center"/>
              <w:rPr>
                <w:rFonts w:ascii="Times New Roman" w:hAnsi="Times New Roman"/>
                <w:b/>
                <w:sz w:val="20"/>
                <w:szCs w:val="20"/>
              </w:rPr>
            </w:pPr>
          </w:p>
        </w:tc>
        <w:tc>
          <w:tcPr>
            <w:tcW w:w="13324" w:type="dxa"/>
            <w:tcBorders>
              <w:left w:val="single" w:sz="4" w:space="0" w:color="auto"/>
              <w:right w:val="single" w:sz="4" w:space="0" w:color="auto"/>
            </w:tcBorders>
            <w:shd w:val="clear" w:color="auto" w:fill="auto"/>
          </w:tcPr>
          <w:p w:rsidR="0018364A" w:rsidRPr="00584205" w:rsidRDefault="0018364A" w:rsidP="0050593E">
            <w:pPr>
              <w:spacing w:after="0" w:line="240" w:lineRule="auto"/>
              <w:jc w:val="both"/>
              <w:rPr>
                <w:rFonts w:ascii="Times New Roman" w:eastAsia="Times New Roman" w:hAnsi="Times New Roman"/>
                <w:sz w:val="20"/>
                <w:szCs w:val="20"/>
                <w:lang w:eastAsia="ru-RU"/>
              </w:rPr>
            </w:pPr>
            <w:r w:rsidRPr="00584205">
              <w:rPr>
                <w:rFonts w:ascii="Times New Roman" w:hAnsi="Times New Roman"/>
                <w:sz w:val="20"/>
                <w:szCs w:val="20"/>
              </w:rPr>
              <w:t xml:space="preserve">Беседа: «Ладушки в гостях у бабушки» - формировать у детей понятие о русском фольклоре: песнях, играх, потешках; развивать связную речь. Воспитывать любовь к устному народному творчеству.        </w:t>
            </w:r>
          </w:p>
        </w:tc>
      </w:tr>
      <w:tr w:rsidR="0018364A" w:rsidRPr="00584205" w:rsidTr="0050593E">
        <w:trPr>
          <w:cantSplit/>
          <w:trHeight w:val="138"/>
        </w:trPr>
        <w:tc>
          <w:tcPr>
            <w:tcW w:w="534" w:type="dxa"/>
          </w:tcPr>
          <w:p w:rsidR="0018364A" w:rsidRPr="00584205" w:rsidRDefault="0018364A" w:rsidP="0050593E">
            <w:pPr>
              <w:spacing w:after="0" w:line="240" w:lineRule="auto"/>
              <w:jc w:val="center"/>
              <w:rPr>
                <w:rFonts w:ascii="Times New Roman" w:hAnsi="Times New Roman"/>
                <w:bCs/>
                <w:sz w:val="20"/>
                <w:szCs w:val="20"/>
              </w:rPr>
            </w:pPr>
            <w:r w:rsidRPr="00584205">
              <w:rPr>
                <w:rFonts w:ascii="Times New Roman" w:hAnsi="Times New Roman"/>
                <w:bCs/>
                <w:sz w:val="20"/>
                <w:szCs w:val="20"/>
              </w:rPr>
              <w:t>21</w:t>
            </w:r>
          </w:p>
        </w:tc>
        <w:tc>
          <w:tcPr>
            <w:tcW w:w="992" w:type="dxa"/>
          </w:tcPr>
          <w:p w:rsidR="00944A51" w:rsidRPr="00944A51" w:rsidRDefault="00944A51" w:rsidP="0050593E">
            <w:pPr>
              <w:spacing w:after="0" w:line="240" w:lineRule="auto"/>
              <w:rPr>
                <w:rFonts w:ascii="Times New Roman" w:hAnsi="Times New Roman"/>
                <w:bCs/>
                <w:sz w:val="20"/>
                <w:szCs w:val="20"/>
              </w:rPr>
            </w:pPr>
            <w:r w:rsidRPr="00944A51">
              <w:rPr>
                <w:rFonts w:ascii="Times New Roman" w:hAnsi="Times New Roman"/>
                <w:bCs/>
                <w:sz w:val="20"/>
                <w:szCs w:val="20"/>
              </w:rPr>
              <w:t>19.03.25</w:t>
            </w:r>
          </w:p>
          <w:p w:rsidR="0018364A" w:rsidRPr="00584205" w:rsidRDefault="0018364A" w:rsidP="0050593E">
            <w:pPr>
              <w:spacing w:after="0" w:line="240" w:lineRule="auto"/>
              <w:jc w:val="center"/>
              <w:rPr>
                <w:rFonts w:ascii="Times New Roman" w:hAnsi="Times New Roman"/>
                <w:b/>
                <w:sz w:val="20"/>
                <w:szCs w:val="20"/>
              </w:rPr>
            </w:pPr>
          </w:p>
        </w:tc>
        <w:tc>
          <w:tcPr>
            <w:tcW w:w="992" w:type="dxa"/>
          </w:tcPr>
          <w:p w:rsidR="0018364A" w:rsidRPr="00584205" w:rsidRDefault="0018364A" w:rsidP="0050593E">
            <w:pPr>
              <w:spacing w:after="0" w:line="240" w:lineRule="auto"/>
              <w:jc w:val="center"/>
              <w:rPr>
                <w:rFonts w:ascii="Times New Roman" w:hAnsi="Times New Roman"/>
                <w:b/>
                <w:sz w:val="20"/>
                <w:szCs w:val="20"/>
              </w:rPr>
            </w:pPr>
          </w:p>
        </w:tc>
        <w:tc>
          <w:tcPr>
            <w:tcW w:w="13324" w:type="dxa"/>
            <w:tcBorders>
              <w:left w:val="single" w:sz="4" w:space="0" w:color="auto"/>
              <w:right w:val="single" w:sz="4" w:space="0" w:color="auto"/>
            </w:tcBorders>
            <w:shd w:val="clear" w:color="auto" w:fill="auto"/>
          </w:tcPr>
          <w:p w:rsidR="0018364A" w:rsidRPr="00584205" w:rsidRDefault="0018364A" w:rsidP="0050593E">
            <w:pPr>
              <w:spacing w:after="0" w:line="240" w:lineRule="auto"/>
              <w:jc w:val="both"/>
              <w:rPr>
                <w:rFonts w:ascii="Times New Roman" w:eastAsia="Times New Roman" w:hAnsi="Times New Roman"/>
                <w:sz w:val="20"/>
                <w:szCs w:val="20"/>
                <w:lang w:eastAsia="ru-RU"/>
              </w:rPr>
            </w:pPr>
            <w:r w:rsidRPr="00584205">
              <w:rPr>
                <w:rFonts w:ascii="Times New Roman" w:hAnsi="Times New Roman"/>
                <w:sz w:val="20"/>
                <w:szCs w:val="20"/>
              </w:rPr>
              <w:t xml:space="preserve">Беседа: «О празднике 8 Марта» - познакомить детей с праздником - Международный женский день, рассказать кого поздравляют в этот день. Воспитывать любовь к мамам и бабушкам.   </w:t>
            </w:r>
          </w:p>
        </w:tc>
      </w:tr>
      <w:tr w:rsidR="0018364A" w:rsidRPr="00584205" w:rsidTr="0050593E">
        <w:trPr>
          <w:cantSplit/>
          <w:trHeight w:val="138"/>
        </w:trPr>
        <w:tc>
          <w:tcPr>
            <w:tcW w:w="534" w:type="dxa"/>
          </w:tcPr>
          <w:p w:rsidR="0018364A" w:rsidRPr="00584205" w:rsidRDefault="0018364A" w:rsidP="0050593E">
            <w:pPr>
              <w:spacing w:after="0" w:line="240" w:lineRule="auto"/>
              <w:jc w:val="center"/>
              <w:rPr>
                <w:rFonts w:ascii="Times New Roman" w:hAnsi="Times New Roman"/>
                <w:bCs/>
                <w:sz w:val="20"/>
                <w:szCs w:val="20"/>
              </w:rPr>
            </w:pPr>
            <w:r w:rsidRPr="00584205">
              <w:rPr>
                <w:rFonts w:ascii="Times New Roman" w:hAnsi="Times New Roman"/>
                <w:bCs/>
                <w:sz w:val="20"/>
                <w:szCs w:val="20"/>
              </w:rPr>
              <w:t>22</w:t>
            </w:r>
          </w:p>
        </w:tc>
        <w:tc>
          <w:tcPr>
            <w:tcW w:w="992" w:type="dxa"/>
          </w:tcPr>
          <w:p w:rsidR="0018364A" w:rsidRPr="00944A51" w:rsidRDefault="00944A51" w:rsidP="0050593E">
            <w:pPr>
              <w:spacing w:after="0" w:line="240" w:lineRule="auto"/>
              <w:rPr>
                <w:rFonts w:ascii="Times New Roman" w:hAnsi="Times New Roman"/>
                <w:bCs/>
                <w:sz w:val="20"/>
                <w:szCs w:val="20"/>
              </w:rPr>
            </w:pPr>
            <w:r w:rsidRPr="00944A51">
              <w:rPr>
                <w:rFonts w:ascii="Times New Roman" w:hAnsi="Times New Roman"/>
                <w:bCs/>
                <w:sz w:val="20"/>
                <w:szCs w:val="20"/>
              </w:rPr>
              <w:t>09.04.25</w:t>
            </w:r>
          </w:p>
        </w:tc>
        <w:tc>
          <w:tcPr>
            <w:tcW w:w="992" w:type="dxa"/>
          </w:tcPr>
          <w:p w:rsidR="0018364A" w:rsidRPr="00584205" w:rsidRDefault="0018364A" w:rsidP="0050593E">
            <w:pPr>
              <w:spacing w:after="0" w:line="240" w:lineRule="auto"/>
              <w:jc w:val="center"/>
              <w:rPr>
                <w:rFonts w:ascii="Times New Roman" w:hAnsi="Times New Roman"/>
                <w:b/>
                <w:sz w:val="20"/>
                <w:szCs w:val="20"/>
              </w:rPr>
            </w:pPr>
          </w:p>
        </w:tc>
        <w:tc>
          <w:tcPr>
            <w:tcW w:w="13324" w:type="dxa"/>
            <w:tcBorders>
              <w:left w:val="single" w:sz="4" w:space="0" w:color="auto"/>
              <w:right w:val="single" w:sz="4" w:space="0" w:color="auto"/>
            </w:tcBorders>
            <w:shd w:val="clear" w:color="auto" w:fill="auto"/>
          </w:tcPr>
          <w:p w:rsidR="0018364A" w:rsidRPr="00584205" w:rsidRDefault="0018364A" w:rsidP="0050593E">
            <w:pPr>
              <w:spacing w:after="0" w:line="240" w:lineRule="auto"/>
              <w:jc w:val="both"/>
              <w:rPr>
                <w:rFonts w:ascii="Times New Roman" w:hAnsi="Times New Roman"/>
                <w:sz w:val="20"/>
                <w:szCs w:val="20"/>
              </w:rPr>
            </w:pPr>
            <w:r w:rsidRPr="00584205">
              <w:rPr>
                <w:rFonts w:ascii="Times New Roman" w:hAnsi="Times New Roman"/>
                <w:sz w:val="20"/>
                <w:szCs w:val="20"/>
              </w:rPr>
              <w:t>Беседа «О космосе»-</w:t>
            </w:r>
            <w:r w:rsidRPr="00584205">
              <w:rPr>
                <w:rFonts w:ascii="Times New Roman" w:hAnsi="Times New Roman"/>
                <w:sz w:val="20"/>
                <w:szCs w:val="20"/>
                <w:shd w:val="clear" w:color="auto" w:fill="FFFFFF"/>
              </w:rPr>
              <w:t>формирование представлений </w:t>
            </w:r>
            <w:r w:rsidRPr="00584205">
              <w:rPr>
                <w:rFonts w:ascii="Times New Roman" w:hAnsi="Times New Roman"/>
                <w:bCs/>
                <w:sz w:val="20"/>
                <w:szCs w:val="20"/>
                <w:shd w:val="clear" w:color="auto" w:fill="FFFFFF"/>
              </w:rPr>
              <w:t>детей</w:t>
            </w:r>
            <w:r w:rsidRPr="00584205">
              <w:rPr>
                <w:rFonts w:ascii="Times New Roman" w:hAnsi="Times New Roman"/>
                <w:sz w:val="20"/>
                <w:szCs w:val="20"/>
                <w:shd w:val="clear" w:color="auto" w:fill="FFFFFF"/>
              </w:rPr>
              <w:t> </w:t>
            </w:r>
            <w:r w:rsidRPr="00584205">
              <w:rPr>
                <w:rFonts w:ascii="Times New Roman" w:hAnsi="Times New Roman"/>
                <w:bCs/>
                <w:sz w:val="20"/>
                <w:szCs w:val="20"/>
                <w:shd w:val="clear" w:color="auto" w:fill="FFFFFF"/>
              </w:rPr>
              <w:t>о</w:t>
            </w:r>
            <w:r w:rsidRPr="00584205">
              <w:rPr>
                <w:rFonts w:ascii="Times New Roman" w:hAnsi="Times New Roman"/>
                <w:sz w:val="20"/>
                <w:szCs w:val="20"/>
                <w:shd w:val="clear" w:color="auto" w:fill="FFFFFF"/>
              </w:rPr>
              <w:t> </w:t>
            </w:r>
            <w:r w:rsidRPr="00584205">
              <w:rPr>
                <w:rFonts w:ascii="Times New Roman" w:hAnsi="Times New Roman"/>
                <w:bCs/>
                <w:sz w:val="20"/>
                <w:szCs w:val="20"/>
                <w:shd w:val="clear" w:color="auto" w:fill="FFFFFF"/>
              </w:rPr>
              <w:t>космосе</w:t>
            </w:r>
          </w:p>
        </w:tc>
      </w:tr>
      <w:tr w:rsidR="0018364A" w:rsidRPr="00584205" w:rsidTr="0050593E">
        <w:trPr>
          <w:cantSplit/>
          <w:trHeight w:val="138"/>
        </w:trPr>
        <w:tc>
          <w:tcPr>
            <w:tcW w:w="534" w:type="dxa"/>
          </w:tcPr>
          <w:p w:rsidR="0018364A" w:rsidRPr="00584205" w:rsidRDefault="0018364A" w:rsidP="0050593E">
            <w:pPr>
              <w:spacing w:after="0" w:line="240" w:lineRule="auto"/>
              <w:jc w:val="center"/>
              <w:rPr>
                <w:rFonts w:ascii="Times New Roman" w:hAnsi="Times New Roman"/>
                <w:bCs/>
                <w:sz w:val="20"/>
                <w:szCs w:val="20"/>
              </w:rPr>
            </w:pPr>
            <w:r w:rsidRPr="00584205">
              <w:rPr>
                <w:rFonts w:ascii="Times New Roman" w:hAnsi="Times New Roman"/>
                <w:bCs/>
                <w:sz w:val="20"/>
                <w:szCs w:val="20"/>
              </w:rPr>
              <w:t>23</w:t>
            </w:r>
          </w:p>
        </w:tc>
        <w:tc>
          <w:tcPr>
            <w:tcW w:w="992" w:type="dxa"/>
          </w:tcPr>
          <w:p w:rsidR="00944A51" w:rsidRPr="00944A51" w:rsidRDefault="00944A51" w:rsidP="0050593E">
            <w:pPr>
              <w:spacing w:after="0" w:line="240" w:lineRule="auto"/>
              <w:rPr>
                <w:rFonts w:ascii="Times New Roman" w:hAnsi="Times New Roman"/>
                <w:bCs/>
                <w:sz w:val="20"/>
                <w:szCs w:val="20"/>
              </w:rPr>
            </w:pPr>
            <w:r w:rsidRPr="00944A51">
              <w:rPr>
                <w:rFonts w:ascii="Times New Roman" w:hAnsi="Times New Roman"/>
                <w:bCs/>
                <w:sz w:val="20"/>
                <w:szCs w:val="20"/>
              </w:rPr>
              <w:t>16.04.25</w:t>
            </w:r>
          </w:p>
          <w:p w:rsidR="0018364A" w:rsidRPr="00584205" w:rsidRDefault="0018364A" w:rsidP="0050593E">
            <w:pPr>
              <w:spacing w:after="0" w:line="240" w:lineRule="auto"/>
              <w:jc w:val="center"/>
              <w:rPr>
                <w:rFonts w:ascii="Times New Roman" w:hAnsi="Times New Roman"/>
                <w:b/>
                <w:sz w:val="20"/>
                <w:szCs w:val="20"/>
              </w:rPr>
            </w:pPr>
          </w:p>
        </w:tc>
        <w:tc>
          <w:tcPr>
            <w:tcW w:w="992" w:type="dxa"/>
          </w:tcPr>
          <w:p w:rsidR="0018364A" w:rsidRPr="00584205" w:rsidRDefault="0018364A" w:rsidP="0050593E">
            <w:pPr>
              <w:spacing w:after="0" w:line="240" w:lineRule="auto"/>
              <w:jc w:val="center"/>
              <w:rPr>
                <w:rFonts w:ascii="Times New Roman" w:hAnsi="Times New Roman"/>
                <w:b/>
                <w:sz w:val="20"/>
                <w:szCs w:val="20"/>
              </w:rPr>
            </w:pPr>
          </w:p>
        </w:tc>
        <w:tc>
          <w:tcPr>
            <w:tcW w:w="13324" w:type="dxa"/>
            <w:tcBorders>
              <w:left w:val="single" w:sz="4" w:space="0" w:color="auto"/>
              <w:right w:val="single" w:sz="4" w:space="0" w:color="auto"/>
            </w:tcBorders>
            <w:shd w:val="clear" w:color="auto" w:fill="auto"/>
          </w:tcPr>
          <w:p w:rsidR="0018364A" w:rsidRPr="00584205" w:rsidRDefault="0018364A" w:rsidP="0050593E">
            <w:pPr>
              <w:spacing w:after="0" w:line="240" w:lineRule="auto"/>
              <w:jc w:val="both"/>
              <w:rPr>
                <w:rFonts w:ascii="Times New Roman" w:hAnsi="Times New Roman"/>
                <w:sz w:val="20"/>
                <w:szCs w:val="20"/>
              </w:rPr>
            </w:pPr>
            <w:r w:rsidRPr="00584205">
              <w:rPr>
                <w:rFonts w:ascii="Times New Roman" w:hAnsi="Times New Roman"/>
                <w:sz w:val="20"/>
                <w:szCs w:val="20"/>
              </w:rPr>
              <w:t>Беседа «В гости к нам пришла матрёшка» -</w:t>
            </w:r>
            <w:r w:rsidRPr="00584205">
              <w:rPr>
                <w:rStyle w:val="extended-textfull"/>
                <w:rFonts w:ascii="Times New Roman" w:hAnsi="Times New Roman"/>
                <w:sz w:val="20"/>
                <w:szCs w:val="20"/>
              </w:rPr>
              <w:t>воспитание интереса к русской народной игрушке – матрешке, как средству развития интеллекта, речи и позитивного отношения к окружающему миру.</w:t>
            </w:r>
          </w:p>
        </w:tc>
      </w:tr>
      <w:tr w:rsidR="0018364A" w:rsidRPr="00584205" w:rsidTr="0050593E">
        <w:trPr>
          <w:cantSplit/>
          <w:trHeight w:val="138"/>
        </w:trPr>
        <w:tc>
          <w:tcPr>
            <w:tcW w:w="534" w:type="dxa"/>
          </w:tcPr>
          <w:p w:rsidR="0018364A" w:rsidRPr="00584205" w:rsidRDefault="0018364A" w:rsidP="0050593E">
            <w:pPr>
              <w:spacing w:after="0" w:line="240" w:lineRule="auto"/>
              <w:jc w:val="center"/>
              <w:rPr>
                <w:rFonts w:ascii="Times New Roman" w:hAnsi="Times New Roman"/>
                <w:bCs/>
                <w:sz w:val="20"/>
                <w:szCs w:val="20"/>
              </w:rPr>
            </w:pPr>
            <w:r w:rsidRPr="00584205">
              <w:rPr>
                <w:rFonts w:ascii="Times New Roman" w:hAnsi="Times New Roman"/>
                <w:bCs/>
                <w:sz w:val="20"/>
                <w:szCs w:val="20"/>
              </w:rPr>
              <w:t>24</w:t>
            </w:r>
          </w:p>
        </w:tc>
        <w:tc>
          <w:tcPr>
            <w:tcW w:w="992" w:type="dxa"/>
          </w:tcPr>
          <w:p w:rsidR="0018364A" w:rsidRPr="00944A51" w:rsidRDefault="00944A51" w:rsidP="0050593E">
            <w:pPr>
              <w:spacing w:after="0" w:line="240" w:lineRule="auto"/>
              <w:rPr>
                <w:rFonts w:ascii="Times New Roman" w:hAnsi="Times New Roman"/>
                <w:bCs/>
                <w:sz w:val="20"/>
                <w:szCs w:val="20"/>
              </w:rPr>
            </w:pPr>
            <w:r w:rsidRPr="00944A51">
              <w:rPr>
                <w:rFonts w:ascii="Times New Roman" w:hAnsi="Times New Roman"/>
                <w:bCs/>
                <w:sz w:val="20"/>
                <w:szCs w:val="20"/>
              </w:rPr>
              <w:t>23.04.25</w:t>
            </w:r>
          </w:p>
        </w:tc>
        <w:tc>
          <w:tcPr>
            <w:tcW w:w="992" w:type="dxa"/>
          </w:tcPr>
          <w:p w:rsidR="0018364A" w:rsidRPr="00584205" w:rsidRDefault="0018364A" w:rsidP="0050593E">
            <w:pPr>
              <w:spacing w:after="0" w:line="240" w:lineRule="auto"/>
              <w:jc w:val="center"/>
              <w:rPr>
                <w:rFonts w:ascii="Times New Roman" w:hAnsi="Times New Roman"/>
                <w:b/>
                <w:sz w:val="20"/>
                <w:szCs w:val="20"/>
              </w:rPr>
            </w:pPr>
          </w:p>
        </w:tc>
        <w:tc>
          <w:tcPr>
            <w:tcW w:w="13324" w:type="dxa"/>
            <w:tcBorders>
              <w:left w:val="single" w:sz="4" w:space="0" w:color="auto"/>
              <w:right w:val="single" w:sz="4" w:space="0" w:color="auto"/>
            </w:tcBorders>
            <w:shd w:val="clear" w:color="auto" w:fill="auto"/>
          </w:tcPr>
          <w:p w:rsidR="0018364A" w:rsidRPr="00584205" w:rsidRDefault="0018364A" w:rsidP="0050593E">
            <w:pPr>
              <w:spacing w:after="0" w:line="240" w:lineRule="auto"/>
              <w:jc w:val="both"/>
              <w:rPr>
                <w:rFonts w:ascii="Times New Roman" w:hAnsi="Times New Roman"/>
                <w:sz w:val="20"/>
                <w:szCs w:val="20"/>
              </w:rPr>
            </w:pPr>
            <w:r w:rsidRPr="00584205">
              <w:rPr>
                <w:rFonts w:ascii="Times New Roman" w:hAnsi="Times New Roman"/>
                <w:sz w:val="20"/>
                <w:szCs w:val="20"/>
              </w:rPr>
              <w:t>Беседа: «Масленица!» - формировать у детей понятие о русских народных традициях и обычаях, о праздновании Масленицы; знакомить с русским народным фольклором.</w:t>
            </w:r>
          </w:p>
        </w:tc>
      </w:tr>
      <w:tr w:rsidR="0018364A" w:rsidRPr="00584205" w:rsidTr="0050593E">
        <w:trPr>
          <w:cantSplit/>
          <w:trHeight w:val="138"/>
        </w:trPr>
        <w:tc>
          <w:tcPr>
            <w:tcW w:w="534" w:type="dxa"/>
          </w:tcPr>
          <w:p w:rsidR="0018364A" w:rsidRPr="00584205" w:rsidRDefault="0018364A" w:rsidP="0050593E">
            <w:pPr>
              <w:spacing w:after="0" w:line="240" w:lineRule="auto"/>
              <w:jc w:val="center"/>
              <w:rPr>
                <w:rFonts w:ascii="Times New Roman" w:hAnsi="Times New Roman"/>
                <w:bCs/>
                <w:sz w:val="20"/>
                <w:szCs w:val="20"/>
              </w:rPr>
            </w:pPr>
            <w:r w:rsidRPr="00584205">
              <w:rPr>
                <w:rFonts w:ascii="Times New Roman" w:hAnsi="Times New Roman"/>
                <w:bCs/>
                <w:sz w:val="20"/>
                <w:szCs w:val="20"/>
              </w:rPr>
              <w:t>25</w:t>
            </w:r>
          </w:p>
        </w:tc>
        <w:tc>
          <w:tcPr>
            <w:tcW w:w="992" w:type="dxa"/>
          </w:tcPr>
          <w:p w:rsidR="0018364A" w:rsidRPr="0050593E" w:rsidRDefault="00944A51" w:rsidP="0050593E">
            <w:pPr>
              <w:spacing w:after="0" w:line="240" w:lineRule="auto"/>
              <w:rPr>
                <w:rFonts w:ascii="Times New Roman" w:hAnsi="Times New Roman"/>
                <w:bCs/>
                <w:sz w:val="20"/>
                <w:szCs w:val="20"/>
              </w:rPr>
            </w:pPr>
            <w:r w:rsidRPr="00944A51">
              <w:rPr>
                <w:rFonts w:ascii="Times New Roman" w:hAnsi="Times New Roman"/>
                <w:bCs/>
                <w:sz w:val="20"/>
                <w:szCs w:val="20"/>
              </w:rPr>
              <w:t>07.05.25</w:t>
            </w:r>
          </w:p>
        </w:tc>
        <w:tc>
          <w:tcPr>
            <w:tcW w:w="992" w:type="dxa"/>
          </w:tcPr>
          <w:p w:rsidR="0018364A" w:rsidRPr="00584205" w:rsidRDefault="0018364A" w:rsidP="0050593E">
            <w:pPr>
              <w:spacing w:after="0" w:line="240" w:lineRule="auto"/>
              <w:jc w:val="center"/>
              <w:rPr>
                <w:rFonts w:ascii="Times New Roman" w:hAnsi="Times New Roman"/>
                <w:b/>
                <w:sz w:val="20"/>
                <w:szCs w:val="20"/>
              </w:rPr>
            </w:pPr>
          </w:p>
        </w:tc>
        <w:tc>
          <w:tcPr>
            <w:tcW w:w="13324" w:type="dxa"/>
            <w:tcBorders>
              <w:left w:val="single" w:sz="4" w:space="0" w:color="auto"/>
              <w:right w:val="single" w:sz="4" w:space="0" w:color="auto"/>
            </w:tcBorders>
            <w:shd w:val="clear" w:color="auto" w:fill="auto"/>
          </w:tcPr>
          <w:p w:rsidR="0018364A" w:rsidRPr="00584205" w:rsidRDefault="0018364A" w:rsidP="0050593E">
            <w:pPr>
              <w:spacing w:after="0" w:line="240" w:lineRule="auto"/>
              <w:jc w:val="both"/>
              <w:rPr>
                <w:rFonts w:ascii="Times New Roman" w:hAnsi="Times New Roman"/>
                <w:sz w:val="20"/>
                <w:szCs w:val="20"/>
              </w:rPr>
            </w:pPr>
            <w:r w:rsidRPr="00584205">
              <w:rPr>
                <w:rFonts w:ascii="Times New Roman" w:hAnsi="Times New Roman"/>
                <w:sz w:val="20"/>
                <w:szCs w:val="20"/>
              </w:rPr>
              <w:t>Сюжетно – ролевая игра «Мы идем на парад» - дать знания о важном празднике нашей страны – Дне Победы.</w:t>
            </w:r>
          </w:p>
        </w:tc>
      </w:tr>
      <w:tr w:rsidR="0018364A" w:rsidRPr="00584205" w:rsidTr="0050593E">
        <w:trPr>
          <w:cantSplit/>
          <w:trHeight w:val="138"/>
        </w:trPr>
        <w:tc>
          <w:tcPr>
            <w:tcW w:w="534" w:type="dxa"/>
          </w:tcPr>
          <w:p w:rsidR="0018364A" w:rsidRPr="00584205" w:rsidRDefault="0018364A" w:rsidP="0050593E">
            <w:pPr>
              <w:spacing w:after="0" w:line="240" w:lineRule="auto"/>
              <w:jc w:val="center"/>
              <w:rPr>
                <w:rFonts w:ascii="Times New Roman" w:hAnsi="Times New Roman"/>
                <w:bCs/>
                <w:sz w:val="20"/>
                <w:szCs w:val="20"/>
              </w:rPr>
            </w:pPr>
            <w:r w:rsidRPr="00584205">
              <w:rPr>
                <w:rFonts w:ascii="Times New Roman" w:hAnsi="Times New Roman"/>
                <w:bCs/>
                <w:sz w:val="20"/>
                <w:szCs w:val="20"/>
              </w:rPr>
              <w:t>26</w:t>
            </w:r>
          </w:p>
        </w:tc>
        <w:tc>
          <w:tcPr>
            <w:tcW w:w="992" w:type="dxa"/>
          </w:tcPr>
          <w:p w:rsidR="0018364A" w:rsidRPr="00944A51" w:rsidRDefault="00944A51" w:rsidP="0050593E">
            <w:pPr>
              <w:spacing w:after="0" w:line="240" w:lineRule="auto"/>
              <w:rPr>
                <w:rFonts w:ascii="Times New Roman" w:hAnsi="Times New Roman"/>
                <w:bCs/>
                <w:sz w:val="20"/>
                <w:szCs w:val="20"/>
              </w:rPr>
            </w:pPr>
            <w:r w:rsidRPr="00944A51">
              <w:rPr>
                <w:rFonts w:ascii="Times New Roman" w:hAnsi="Times New Roman"/>
                <w:bCs/>
                <w:sz w:val="20"/>
                <w:szCs w:val="20"/>
              </w:rPr>
              <w:t>14.05.25</w:t>
            </w:r>
          </w:p>
        </w:tc>
        <w:tc>
          <w:tcPr>
            <w:tcW w:w="992" w:type="dxa"/>
          </w:tcPr>
          <w:p w:rsidR="0018364A" w:rsidRPr="00584205" w:rsidRDefault="0018364A" w:rsidP="0050593E">
            <w:pPr>
              <w:spacing w:after="0" w:line="240" w:lineRule="auto"/>
              <w:jc w:val="center"/>
              <w:rPr>
                <w:rFonts w:ascii="Times New Roman" w:hAnsi="Times New Roman"/>
                <w:b/>
                <w:sz w:val="20"/>
                <w:szCs w:val="20"/>
              </w:rPr>
            </w:pPr>
          </w:p>
        </w:tc>
        <w:tc>
          <w:tcPr>
            <w:tcW w:w="13324" w:type="dxa"/>
            <w:tcBorders>
              <w:left w:val="single" w:sz="4" w:space="0" w:color="auto"/>
              <w:right w:val="single" w:sz="4" w:space="0" w:color="auto"/>
            </w:tcBorders>
            <w:shd w:val="clear" w:color="auto" w:fill="auto"/>
          </w:tcPr>
          <w:p w:rsidR="0018364A" w:rsidRPr="00584205" w:rsidRDefault="0018364A" w:rsidP="0050593E">
            <w:pPr>
              <w:spacing w:after="0" w:line="240" w:lineRule="auto"/>
              <w:jc w:val="both"/>
              <w:rPr>
                <w:rFonts w:ascii="Times New Roman" w:hAnsi="Times New Roman"/>
                <w:sz w:val="20"/>
                <w:szCs w:val="20"/>
              </w:rPr>
            </w:pPr>
            <w:r w:rsidRPr="00584205">
              <w:rPr>
                <w:rFonts w:ascii="Times New Roman" w:hAnsi="Times New Roman"/>
                <w:sz w:val="20"/>
                <w:szCs w:val="20"/>
              </w:rPr>
              <w:t>Беседа: «Москва - главный город нашей Родины» - формировать у детей понятие о Москве – столице, главном городе России; воспитывать патриотические, гражданские чувства.</w:t>
            </w:r>
          </w:p>
        </w:tc>
      </w:tr>
      <w:tr w:rsidR="0018364A" w:rsidRPr="00584205" w:rsidTr="0050593E">
        <w:trPr>
          <w:cantSplit/>
          <w:trHeight w:val="282"/>
        </w:trPr>
        <w:tc>
          <w:tcPr>
            <w:tcW w:w="534" w:type="dxa"/>
          </w:tcPr>
          <w:p w:rsidR="0018364A" w:rsidRPr="00584205" w:rsidRDefault="0018364A" w:rsidP="0050593E">
            <w:pPr>
              <w:spacing w:after="0" w:line="240" w:lineRule="auto"/>
              <w:jc w:val="center"/>
              <w:rPr>
                <w:rFonts w:ascii="Times New Roman" w:hAnsi="Times New Roman"/>
                <w:bCs/>
                <w:sz w:val="20"/>
                <w:szCs w:val="20"/>
              </w:rPr>
            </w:pPr>
            <w:r w:rsidRPr="00584205">
              <w:rPr>
                <w:rFonts w:ascii="Times New Roman" w:hAnsi="Times New Roman"/>
                <w:bCs/>
                <w:sz w:val="20"/>
                <w:szCs w:val="20"/>
              </w:rPr>
              <w:t>27</w:t>
            </w:r>
          </w:p>
        </w:tc>
        <w:tc>
          <w:tcPr>
            <w:tcW w:w="992" w:type="dxa"/>
          </w:tcPr>
          <w:p w:rsidR="0018364A" w:rsidRPr="00944A51" w:rsidRDefault="00944A51" w:rsidP="0050593E">
            <w:pPr>
              <w:spacing w:after="0" w:line="240" w:lineRule="auto"/>
              <w:rPr>
                <w:rFonts w:ascii="Times New Roman" w:hAnsi="Times New Roman"/>
                <w:bCs/>
                <w:sz w:val="20"/>
                <w:szCs w:val="20"/>
              </w:rPr>
            </w:pPr>
            <w:r w:rsidRPr="00944A51">
              <w:rPr>
                <w:rFonts w:ascii="Times New Roman" w:hAnsi="Times New Roman"/>
                <w:bCs/>
                <w:sz w:val="20"/>
                <w:szCs w:val="20"/>
              </w:rPr>
              <w:t>21.05.25</w:t>
            </w:r>
          </w:p>
        </w:tc>
        <w:tc>
          <w:tcPr>
            <w:tcW w:w="992" w:type="dxa"/>
          </w:tcPr>
          <w:p w:rsidR="0018364A" w:rsidRPr="00584205" w:rsidRDefault="0018364A" w:rsidP="0050593E">
            <w:pPr>
              <w:spacing w:after="0" w:line="240" w:lineRule="auto"/>
              <w:jc w:val="center"/>
              <w:rPr>
                <w:rFonts w:ascii="Times New Roman" w:hAnsi="Times New Roman"/>
                <w:b/>
                <w:sz w:val="20"/>
                <w:szCs w:val="20"/>
              </w:rPr>
            </w:pPr>
          </w:p>
        </w:tc>
        <w:tc>
          <w:tcPr>
            <w:tcW w:w="13324" w:type="dxa"/>
            <w:tcBorders>
              <w:left w:val="single" w:sz="4" w:space="0" w:color="auto"/>
              <w:right w:val="single" w:sz="4" w:space="0" w:color="auto"/>
            </w:tcBorders>
            <w:shd w:val="clear" w:color="auto" w:fill="auto"/>
          </w:tcPr>
          <w:p w:rsidR="0018364A" w:rsidRPr="00584205" w:rsidRDefault="0018364A" w:rsidP="0050593E">
            <w:pPr>
              <w:spacing w:after="0" w:line="240" w:lineRule="auto"/>
              <w:jc w:val="both"/>
              <w:rPr>
                <w:rFonts w:ascii="Times New Roman" w:hAnsi="Times New Roman"/>
                <w:sz w:val="20"/>
                <w:szCs w:val="20"/>
              </w:rPr>
            </w:pPr>
            <w:r w:rsidRPr="00584205">
              <w:rPr>
                <w:rFonts w:ascii="Times New Roman" w:hAnsi="Times New Roman"/>
                <w:sz w:val="20"/>
                <w:szCs w:val="20"/>
              </w:rPr>
              <w:t>Беседа: «Государственные символы России» - формировать представления детей о государственных символах России- флаге, гербе, гимне; воспитывать любовь и чувство гордости к Родине.</w:t>
            </w:r>
          </w:p>
        </w:tc>
      </w:tr>
    </w:tbl>
    <w:p w:rsidR="00A204C7" w:rsidRDefault="00A204C7" w:rsidP="00A204C7">
      <w:pPr>
        <w:spacing w:after="0" w:line="240" w:lineRule="auto"/>
        <w:jc w:val="center"/>
        <w:rPr>
          <w:rFonts w:ascii="Times New Roman" w:hAnsi="Times New Roman"/>
          <w:b/>
          <w:sz w:val="24"/>
          <w:szCs w:val="24"/>
        </w:rPr>
      </w:pPr>
    </w:p>
    <w:p w:rsidR="00A204C7" w:rsidRPr="001F6E45" w:rsidRDefault="00A204C7" w:rsidP="00A204C7">
      <w:pPr>
        <w:spacing w:after="0" w:line="240" w:lineRule="auto"/>
        <w:jc w:val="center"/>
        <w:rPr>
          <w:rFonts w:ascii="Times New Roman" w:hAnsi="Times New Roman"/>
          <w:b/>
          <w:sz w:val="24"/>
          <w:szCs w:val="24"/>
        </w:rPr>
      </w:pPr>
    </w:p>
    <w:p w:rsidR="00944A51" w:rsidRPr="00944A51" w:rsidRDefault="00944A51" w:rsidP="00944A51">
      <w:pPr>
        <w:spacing w:after="0" w:line="240" w:lineRule="auto"/>
        <w:rPr>
          <w:rFonts w:ascii="Times New Roman" w:hAnsi="Times New Roman"/>
          <w:b/>
          <w:sz w:val="24"/>
          <w:szCs w:val="24"/>
        </w:rPr>
      </w:pPr>
    </w:p>
    <w:p w:rsidR="00944A51" w:rsidRPr="00944A51" w:rsidRDefault="00944A51" w:rsidP="00944A51">
      <w:pPr>
        <w:spacing w:after="0" w:line="240" w:lineRule="auto"/>
        <w:rPr>
          <w:rFonts w:ascii="Times New Roman" w:hAnsi="Times New Roman"/>
          <w:bCs/>
          <w:sz w:val="20"/>
          <w:szCs w:val="20"/>
        </w:rPr>
      </w:pPr>
    </w:p>
    <w:p w:rsidR="00944A51" w:rsidRPr="00944A51" w:rsidRDefault="00944A51" w:rsidP="00944A51">
      <w:pPr>
        <w:spacing w:after="0" w:line="240" w:lineRule="auto"/>
        <w:rPr>
          <w:rFonts w:ascii="Times New Roman" w:hAnsi="Times New Roman"/>
          <w:bCs/>
          <w:sz w:val="20"/>
          <w:szCs w:val="20"/>
        </w:rPr>
      </w:pPr>
    </w:p>
    <w:p w:rsidR="00944A51" w:rsidRPr="00944A51" w:rsidRDefault="00944A51" w:rsidP="00944A51">
      <w:pPr>
        <w:spacing w:after="0" w:line="240" w:lineRule="auto"/>
        <w:rPr>
          <w:rFonts w:ascii="Times New Roman" w:hAnsi="Times New Roman"/>
          <w:bCs/>
          <w:sz w:val="20"/>
          <w:szCs w:val="20"/>
        </w:rPr>
      </w:pPr>
    </w:p>
    <w:p w:rsidR="00944A51" w:rsidRPr="00944A51" w:rsidRDefault="00944A51" w:rsidP="00944A51">
      <w:pPr>
        <w:spacing w:after="0" w:line="240" w:lineRule="auto"/>
        <w:rPr>
          <w:rFonts w:ascii="Times New Roman" w:hAnsi="Times New Roman"/>
          <w:bCs/>
          <w:sz w:val="20"/>
          <w:szCs w:val="20"/>
        </w:rPr>
      </w:pPr>
    </w:p>
    <w:p w:rsidR="00A204C7" w:rsidRDefault="00A204C7" w:rsidP="00A204C7">
      <w:pPr>
        <w:spacing w:after="0" w:line="240" w:lineRule="auto"/>
        <w:rPr>
          <w:rFonts w:ascii="Times New Roman" w:hAnsi="Times New Roman"/>
          <w:b/>
          <w:sz w:val="24"/>
          <w:szCs w:val="24"/>
        </w:rPr>
      </w:pPr>
    </w:p>
    <w:p w:rsidR="00A204C7" w:rsidRDefault="00A204C7" w:rsidP="00A204C7">
      <w:pPr>
        <w:spacing w:after="0" w:line="240" w:lineRule="auto"/>
        <w:rPr>
          <w:rFonts w:ascii="Times New Roman" w:hAnsi="Times New Roman"/>
          <w:b/>
          <w:sz w:val="24"/>
          <w:szCs w:val="24"/>
        </w:rPr>
      </w:pPr>
    </w:p>
    <w:p w:rsidR="00A204C7" w:rsidRDefault="00A204C7" w:rsidP="00A204C7">
      <w:pPr>
        <w:spacing w:after="0" w:line="240" w:lineRule="auto"/>
        <w:rPr>
          <w:rFonts w:ascii="Times New Roman" w:hAnsi="Times New Roman"/>
          <w:b/>
          <w:sz w:val="24"/>
          <w:szCs w:val="24"/>
        </w:rPr>
      </w:pPr>
    </w:p>
    <w:p w:rsidR="00A204C7" w:rsidRDefault="00A204C7" w:rsidP="00A204C7">
      <w:pPr>
        <w:spacing w:after="0" w:line="240" w:lineRule="auto"/>
        <w:rPr>
          <w:rFonts w:ascii="Times New Roman" w:hAnsi="Times New Roman"/>
          <w:b/>
          <w:sz w:val="24"/>
          <w:szCs w:val="24"/>
        </w:rPr>
      </w:pPr>
    </w:p>
    <w:p w:rsidR="00A204C7" w:rsidRDefault="00A204C7" w:rsidP="00A204C7">
      <w:pPr>
        <w:spacing w:after="0" w:line="240" w:lineRule="auto"/>
        <w:rPr>
          <w:rFonts w:ascii="Times New Roman" w:hAnsi="Times New Roman"/>
          <w:b/>
          <w:sz w:val="24"/>
          <w:szCs w:val="24"/>
        </w:rPr>
      </w:pPr>
    </w:p>
    <w:p w:rsidR="00F3380E" w:rsidRDefault="00F3380E" w:rsidP="00A204C7">
      <w:pPr>
        <w:spacing w:after="0" w:line="240" w:lineRule="auto"/>
        <w:rPr>
          <w:rFonts w:ascii="Times New Roman" w:hAnsi="Times New Roman"/>
          <w:b/>
          <w:sz w:val="24"/>
          <w:szCs w:val="24"/>
        </w:rPr>
      </w:pPr>
    </w:p>
    <w:p w:rsidR="00A61138" w:rsidRDefault="00A61138" w:rsidP="00A204C7">
      <w:pPr>
        <w:spacing w:after="0" w:line="240" w:lineRule="auto"/>
        <w:rPr>
          <w:rFonts w:ascii="Times New Roman" w:hAnsi="Times New Roman"/>
          <w:b/>
          <w:sz w:val="24"/>
          <w:szCs w:val="24"/>
        </w:rPr>
      </w:pPr>
    </w:p>
    <w:p w:rsidR="00A61138" w:rsidRDefault="00A61138" w:rsidP="00A204C7">
      <w:pPr>
        <w:spacing w:after="0" w:line="240" w:lineRule="auto"/>
        <w:rPr>
          <w:rFonts w:ascii="Times New Roman" w:hAnsi="Times New Roman"/>
          <w:b/>
          <w:sz w:val="24"/>
          <w:szCs w:val="24"/>
        </w:rPr>
      </w:pPr>
    </w:p>
    <w:p w:rsidR="00A61138" w:rsidRDefault="00A61138" w:rsidP="00A204C7">
      <w:pPr>
        <w:spacing w:after="0" w:line="240" w:lineRule="auto"/>
        <w:rPr>
          <w:rFonts w:ascii="Times New Roman" w:hAnsi="Times New Roman"/>
          <w:b/>
          <w:sz w:val="24"/>
          <w:szCs w:val="24"/>
        </w:rPr>
      </w:pPr>
    </w:p>
    <w:p w:rsidR="00A61138" w:rsidRDefault="00A61138" w:rsidP="00A204C7">
      <w:pPr>
        <w:spacing w:after="0" w:line="240" w:lineRule="auto"/>
        <w:rPr>
          <w:rFonts w:ascii="Times New Roman" w:hAnsi="Times New Roman"/>
          <w:b/>
          <w:sz w:val="24"/>
          <w:szCs w:val="24"/>
        </w:rPr>
      </w:pPr>
    </w:p>
    <w:p w:rsidR="00A61138" w:rsidRDefault="00A61138" w:rsidP="00A204C7">
      <w:pPr>
        <w:spacing w:after="0" w:line="240" w:lineRule="auto"/>
        <w:rPr>
          <w:rFonts w:ascii="Times New Roman" w:hAnsi="Times New Roman"/>
          <w:b/>
          <w:sz w:val="24"/>
          <w:szCs w:val="24"/>
        </w:rPr>
      </w:pPr>
    </w:p>
    <w:p w:rsidR="0050593E" w:rsidRDefault="0050593E" w:rsidP="00A204C7">
      <w:pPr>
        <w:spacing w:after="0" w:line="240" w:lineRule="auto"/>
        <w:rPr>
          <w:rFonts w:ascii="Times New Roman" w:hAnsi="Times New Roman"/>
          <w:b/>
          <w:sz w:val="24"/>
          <w:szCs w:val="24"/>
        </w:rPr>
      </w:pPr>
    </w:p>
    <w:p w:rsidR="00A61138" w:rsidRDefault="00A61138" w:rsidP="00A204C7">
      <w:pPr>
        <w:spacing w:after="0" w:line="240" w:lineRule="auto"/>
        <w:rPr>
          <w:rFonts w:ascii="Times New Roman" w:hAnsi="Times New Roman"/>
          <w:b/>
          <w:sz w:val="24"/>
          <w:szCs w:val="24"/>
        </w:rPr>
      </w:pPr>
    </w:p>
    <w:p w:rsidR="00A204C7" w:rsidRPr="00DC56F7" w:rsidRDefault="00A204C7" w:rsidP="00A204C7">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2.1.3. </w:t>
      </w:r>
      <w:r w:rsidRPr="00DC56F7">
        <w:rPr>
          <w:rFonts w:ascii="Times New Roman" w:hAnsi="Times New Roman"/>
          <w:b/>
          <w:sz w:val="24"/>
          <w:szCs w:val="24"/>
        </w:rPr>
        <w:t>Перспективное планирование совместной и самостоятельной деятельности</w:t>
      </w:r>
    </w:p>
    <w:p w:rsidR="00A204C7" w:rsidRPr="00DC56F7" w:rsidRDefault="00A204C7" w:rsidP="00A204C7">
      <w:pPr>
        <w:spacing w:after="0" w:line="240" w:lineRule="auto"/>
        <w:jc w:val="center"/>
        <w:rPr>
          <w:rFonts w:ascii="Times New Roman" w:hAnsi="Times New Roman"/>
          <w:b/>
          <w:sz w:val="24"/>
          <w:szCs w:val="24"/>
        </w:rPr>
      </w:pPr>
      <w:r w:rsidRPr="00DC56F7">
        <w:rPr>
          <w:rFonts w:ascii="Times New Roman" w:hAnsi="Times New Roman"/>
          <w:b/>
          <w:sz w:val="24"/>
          <w:szCs w:val="24"/>
        </w:rPr>
        <w:t>Образовательная область «Социально-коммуникативное развитие» Раздел «</w:t>
      </w:r>
      <w:r>
        <w:rPr>
          <w:rFonts w:ascii="Times New Roman" w:hAnsi="Times New Roman"/>
          <w:b/>
          <w:sz w:val="24"/>
          <w:szCs w:val="24"/>
        </w:rPr>
        <w:t>Трудовое воспитание</w:t>
      </w:r>
      <w:r w:rsidRPr="00DC56F7">
        <w:rPr>
          <w:rFonts w:ascii="Times New Roman" w:hAnsi="Times New Roman"/>
          <w:b/>
          <w:sz w:val="24"/>
          <w:szCs w:val="24"/>
        </w:rPr>
        <w:t>»</w:t>
      </w:r>
    </w:p>
    <w:p w:rsidR="00A204C7" w:rsidRDefault="00A204C7" w:rsidP="00A204C7">
      <w:pPr>
        <w:spacing w:after="0" w:line="240" w:lineRule="auto"/>
        <w:jc w:val="center"/>
        <w:rPr>
          <w:rFonts w:ascii="Times New Roman" w:hAnsi="Times New Roman"/>
          <w:b/>
          <w:sz w:val="24"/>
          <w:szCs w:val="24"/>
        </w:rPr>
      </w:pPr>
      <w:r>
        <w:rPr>
          <w:rFonts w:ascii="Times New Roman" w:hAnsi="Times New Roman"/>
          <w:b/>
          <w:sz w:val="24"/>
          <w:szCs w:val="24"/>
        </w:rPr>
        <w:t>для детей младшей группы «</w:t>
      </w:r>
      <w:r w:rsidR="008458B2">
        <w:rPr>
          <w:rFonts w:ascii="Times New Roman" w:hAnsi="Times New Roman"/>
          <w:b/>
          <w:sz w:val="24"/>
          <w:szCs w:val="24"/>
        </w:rPr>
        <w:t>Веснушки»</w:t>
      </w:r>
      <w:r w:rsidRPr="00DC56F7">
        <w:rPr>
          <w:rFonts w:ascii="Times New Roman" w:hAnsi="Times New Roman"/>
          <w:b/>
          <w:sz w:val="24"/>
          <w:szCs w:val="24"/>
        </w:rPr>
        <w:t>» (3-4 года)</w:t>
      </w:r>
      <w:r w:rsidR="00F3380E">
        <w:rPr>
          <w:rFonts w:ascii="Times New Roman" w:hAnsi="Times New Roman"/>
          <w:b/>
          <w:sz w:val="24"/>
          <w:szCs w:val="24"/>
        </w:rPr>
        <w:t xml:space="preserve"> </w:t>
      </w:r>
      <w:r w:rsidRPr="00DC56F7">
        <w:rPr>
          <w:rFonts w:ascii="Times New Roman" w:hAnsi="Times New Roman"/>
          <w:b/>
          <w:sz w:val="24"/>
          <w:szCs w:val="24"/>
        </w:rPr>
        <w:t>на 202</w:t>
      </w:r>
      <w:r w:rsidR="008458B2">
        <w:rPr>
          <w:rFonts w:ascii="Times New Roman" w:hAnsi="Times New Roman"/>
          <w:b/>
          <w:sz w:val="24"/>
          <w:szCs w:val="24"/>
        </w:rPr>
        <w:t>4</w:t>
      </w:r>
      <w:r w:rsidRPr="00DC56F7">
        <w:rPr>
          <w:rFonts w:ascii="Times New Roman" w:hAnsi="Times New Roman"/>
          <w:b/>
          <w:sz w:val="24"/>
          <w:szCs w:val="24"/>
        </w:rPr>
        <w:t xml:space="preserve"> – 202</w:t>
      </w:r>
      <w:r w:rsidR="008458B2">
        <w:rPr>
          <w:rFonts w:ascii="Times New Roman" w:hAnsi="Times New Roman"/>
          <w:b/>
          <w:sz w:val="24"/>
          <w:szCs w:val="24"/>
        </w:rPr>
        <w:t>5</w:t>
      </w:r>
      <w:r w:rsidRPr="00DC56F7">
        <w:rPr>
          <w:rFonts w:ascii="Times New Roman" w:hAnsi="Times New Roman"/>
          <w:b/>
          <w:sz w:val="24"/>
          <w:szCs w:val="24"/>
        </w:rPr>
        <w:t xml:space="preserve"> учебный год</w:t>
      </w:r>
    </w:p>
    <w:tbl>
      <w:tblPr>
        <w:tblW w:w="1570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992"/>
        <w:gridCol w:w="851"/>
        <w:gridCol w:w="13324"/>
      </w:tblGrid>
      <w:tr w:rsidR="00720E98" w:rsidRPr="00584205" w:rsidTr="0050593E">
        <w:trPr>
          <w:cantSplit/>
          <w:trHeight w:val="737"/>
        </w:trPr>
        <w:tc>
          <w:tcPr>
            <w:tcW w:w="534" w:type="dxa"/>
          </w:tcPr>
          <w:p w:rsidR="00720E98" w:rsidRPr="00584205" w:rsidRDefault="00720E98" w:rsidP="00720E98">
            <w:pPr>
              <w:spacing w:after="0"/>
              <w:jc w:val="center"/>
              <w:rPr>
                <w:rFonts w:ascii="Times New Roman" w:hAnsi="Times New Roman"/>
                <w:b/>
                <w:sz w:val="20"/>
                <w:szCs w:val="20"/>
              </w:rPr>
            </w:pPr>
            <w:r w:rsidRPr="00584205">
              <w:rPr>
                <w:rFonts w:ascii="Times New Roman" w:hAnsi="Times New Roman"/>
                <w:b/>
                <w:sz w:val="20"/>
                <w:szCs w:val="20"/>
              </w:rPr>
              <w:t>№</w:t>
            </w:r>
          </w:p>
          <w:p w:rsidR="00720E98" w:rsidRPr="00584205" w:rsidRDefault="00720E98" w:rsidP="00720E98">
            <w:pPr>
              <w:spacing w:after="0"/>
              <w:jc w:val="center"/>
              <w:rPr>
                <w:rFonts w:ascii="Times New Roman" w:hAnsi="Times New Roman"/>
                <w:bCs/>
                <w:sz w:val="20"/>
                <w:szCs w:val="20"/>
              </w:rPr>
            </w:pPr>
            <w:r w:rsidRPr="00584205">
              <w:rPr>
                <w:rFonts w:ascii="Times New Roman" w:hAnsi="Times New Roman"/>
                <w:b/>
                <w:sz w:val="20"/>
                <w:szCs w:val="20"/>
              </w:rPr>
              <w:t>п\п</w:t>
            </w:r>
          </w:p>
        </w:tc>
        <w:tc>
          <w:tcPr>
            <w:tcW w:w="992" w:type="dxa"/>
            <w:vAlign w:val="center"/>
          </w:tcPr>
          <w:p w:rsidR="00720E98" w:rsidRPr="00584205" w:rsidRDefault="00720E98" w:rsidP="00F7750B">
            <w:pPr>
              <w:spacing w:after="0"/>
              <w:jc w:val="center"/>
              <w:rPr>
                <w:rFonts w:ascii="Times New Roman" w:hAnsi="Times New Roman"/>
                <w:b/>
                <w:sz w:val="20"/>
                <w:szCs w:val="20"/>
              </w:rPr>
            </w:pPr>
            <w:r w:rsidRPr="00944A51">
              <w:rPr>
                <w:rFonts w:ascii="Times New Roman" w:hAnsi="Times New Roman"/>
                <w:b/>
                <w:sz w:val="20"/>
                <w:szCs w:val="20"/>
              </w:rPr>
              <w:t>Дата по плану</w:t>
            </w:r>
          </w:p>
        </w:tc>
        <w:tc>
          <w:tcPr>
            <w:tcW w:w="851" w:type="dxa"/>
            <w:vAlign w:val="center"/>
          </w:tcPr>
          <w:p w:rsidR="00720E98" w:rsidRPr="00584205" w:rsidRDefault="00720E98" w:rsidP="00F7750B">
            <w:pPr>
              <w:spacing w:after="0"/>
              <w:jc w:val="center"/>
              <w:rPr>
                <w:rFonts w:ascii="Times New Roman" w:hAnsi="Times New Roman"/>
                <w:b/>
                <w:sz w:val="20"/>
                <w:szCs w:val="20"/>
              </w:rPr>
            </w:pPr>
            <w:r w:rsidRPr="00584205">
              <w:rPr>
                <w:rFonts w:ascii="Times New Roman" w:hAnsi="Times New Roman"/>
                <w:b/>
                <w:sz w:val="20"/>
                <w:szCs w:val="20"/>
              </w:rPr>
              <w:t>Дата по факту</w:t>
            </w:r>
          </w:p>
        </w:tc>
        <w:tc>
          <w:tcPr>
            <w:tcW w:w="13324" w:type="dxa"/>
          </w:tcPr>
          <w:p w:rsidR="00720E98" w:rsidRPr="00584205" w:rsidRDefault="00720E98" w:rsidP="00A61138">
            <w:pPr>
              <w:spacing w:after="0"/>
              <w:jc w:val="center"/>
              <w:rPr>
                <w:rFonts w:ascii="Times New Roman" w:hAnsi="Times New Roman"/>
                <w:b/>
                <w:sz w:val="20"/>
                <w:szCs w:val="20"/>
              </w:rPr>
            </w:pPr>
          </w:p>
          <w:p w:rsidR="00720E98" w:rsidRPr="00584205" w:rsidRDefault="00720E98" w:rsidP="00A61138">
            <w:pPr>
              <w:spacing w:after="0"/>
              <w:jc w:val="center"/>
              <w:rPr>
                <w:rFonts w:ascii="Times New Roman" w:hAnsi="Times New Roman"/>
                <w:b/>
                <w:sz w:val="20"/>
                <w:szCs w:val="20"/>
              </w:rPr>
            </w:pPr>
            <w:r w:rsidRPr="00584205">
              <w:rPr>
                <w:rFonts w:ascii="Times New Roman" w:hAnsi="Times New Roman"/>
                <w:b/>
                <w:sz w:val="20"/>
                <w:szCs w:val="20"/>
              </w:rPr>
              <w:t>Программное содержание</w:t>
            </w:r>
          </w:p>
        </w:tc>
      </w:tr>
      <w:tr w:rsidR="00720E98" w:rsidRPr="00584205" w:rsidTr="0050593E">
        <w:trPr>
          <w:cantSplit/>
          <w:trHeight w:val="123"/>
        </w:trPr>
        <w:tc>
          <w:tcPr>
            <w:tcW w:w="534" w:type="dxa"/>
          </w:tcPr>
          <w:p w:rsidR="00720E98" w:rsidRPr="00584205" w:rsidRDefault="00720E98" w:rsidP="00720E98">
            <w:pPr>
              <w:spacing w:after="0" w:line="240" w:lineRule="auto"/>
              <w:jc w:val="center"/>
              <w:rPr>
                <w:rFonts w:ascii="Times New Roman" w:hAnsi="Times New Roman"/>
                <w:bCs/>
                <w:sz w:val="20"/>
                <w:szCs w:val="20"/>
              </w:rPr>
            </w:pPr>
            <w:r w:rsidRPr="00584205">
              <w:rPr>
                <w:rFonts w:ascii="Times New Roman" w:hAnsi="Times New Roman"/>
                <w:bCs/>
                <w:sz w:val="20"/>
                <w:szCs w:val="20"/>
              </w:rPr>
              <w:t>1</w:t>
            </w:r>
          </w:p>
        </w:tc>
        <w:tc>
          <w:tcPr>
            <w:tcW w:w="992" w:type="dxa"/>
          </w:tcPr>
          <w:p w:rsidR="00720E98" w:rsidRPr="00944A51" w:rsidRDefault="00944A51" w:rsidP="00944A51">
            <w:pPr>
              <w:spacing w:after="0"/>
              <w:jc w:val="center"/>
              <w:rPr>
                <w:rFonts w:ascii="Times New Roman" w:hAnsi="Times New Roman"/>
                <w:sz w:val="20"/>
                <w:szCs w:val="20"/>
              </w:rPr>
            </w:pPr>
            <w:r w:rsidRPr="001B008A">
              <w:rPr>
                <w:rFonts w:ascii="Times New Roman" w:hAnsi="Times New Roman"/>
                <w:sz w:val="20"/>
                <w:szCs w:val="20"/>
              </w:rPr>
              <w:t>13.09.2</w:t>
            </w:r>
            <w:r>
              <w:rPr>
                <w:rFonts w:ascii="Times New Roman" w:hAnsi="Times New Roman"/>
                <w:sz w:val="20"/>
                <w:szCs w:val="20"/>
              </w:rPr>
              <w:t>4</w:t>
            </w:r>
          </w:p>
        </w:tc>
        <w:tc>
          <w:tcPr>
            <w:tcW w:w="851" w:type="dxa"/>
          </w:tcPr>
          <w:p w:rsidR="00720E98" w:rsidRPr="00584205" w:rsidRDefault="00720E98" w:rsidP="00A61138">
            <w:pPr>
              <w:spacing w:after="0" w:line="240" w:lineRule="auto"/>
              <w:jc w:val="center"/>
              <w:rPr>
                <w:rFonts w:ascii="Times New Roman" w:hAnsi="Times New Roman"/>
                <w:b/>
                <w:sz w:val="20"/>
                <w:szCs w:val="20"/>
              </w:rPr>
            </w:pPr>
          </w:p>
        </w:tc>
        <w:tc>
          <w:tcPr>
            <w:tcW w:w="13324" w:type="dxa"/>
          </w:tcPr>
          <w:p w:rsidR="00720E98" w:rsidRPr="00584205" w:rsidRDefault="00720E98" w:rsidP="00A61138">
            <w:pPr>
              <w:spacing w:after="0" w:line="240" w:lineRule="auto"/>
              <w:jc w:val="both"/>
              <w:rPr>
                <w:rFonts w:ascii="Times New Roman" w:hAnsi="Times New Roman"/>
                <w:sz w:val="20"/>
                <w:szCs w:val="20"/>
              </w:rPr>
            </w:pPr>
            <w:r w:rsidRPr="00584205">
              <w:rPr>
                <w:rFonts w:ascii="Times New Roman" w:hAnsi="Times New Roman"/>
                <w:sz w:val="20"/>
                <w:szCs w:val="20"/>
              </w:rPr>
              <w:t>Игра «Правила гигиены»-воспитывать привычку следить за своим внешним видом; - расширять знания детей о правилах личной гигиены, аккуратности и чистоте; - побуждать детей отвечать на вопросы; - развивать мышление, память</w:t>
            </w:r>
          </w:p>
        </w:tc>
      </w:tr>
      <w:tr w:rsidR="00720E98" w:rsidRPr="00584205" w:rsidTr="0050593E">
        <w:trPr>
          <w:cantSplit/>
          <w:trHeight w:val="123"/>
        </w:trPr>
        <w:tc>
          <w:tcPr>
            <w:tcW w:w="534" w:type="dxa"/>
          </w:tcPr>
          <w:p w:rsidR="00720E98" w:rsidRPr="00584205" w:rsidRDefault="00720E98" w:rsidP="00720E98">
            <w:pPr>
              <w:spacing w:after="0" w:line="240" w:lineRule="auto"/>
              <w:jc w:val="center"/>
              <w:rPr>
                <w:rFonts w:ascii="Times New Roman" w:hAnsi="Times New Roman"/>
                <w:bCs/>
                <w:sz w:val="20"/>
                <w:szCs w:val="20"/>
              </w:rPr>
            </w:pPr>
            <w:r w:rsidRPr="00584205">
              <w:rPr>
                <w:rFonts w:ascii="Times New Roman" w:hAnsi="Times New Roman"/>
                <w:bCs/>
                <w:sz w:val="20"/>
                <w:szCs w:val="20"/>
              </w:rPr>
              <w:t>2</w:t>
            </w:r>
          </w:p>
        </w:tc>
        <w:tc>
          <w:tcPr>
            <w:tcW w:w="992" w:type="dxa"/>
          </w:tcPr>
          <w:p w:rsidR="00720E98" w:rsidRPr="00944A51" w:rsidRDefault="00944A51" w:rsidP="00944A51">
            <w:pPr>
              <w:spacing w:after="0"/>
              <w:jc w:val="center"/>
              <w:rPr>
                <w:rFonts w:ascii="Times New Roman" w:hAnsi="Times New Roman"/>
                <w:sz w:val="20"/>
                <w:szCs w:val="20"/>
              </w:rPr>
            </w:pPr>
            <w:r>
              <w:rPr>
                <w:rFonts w:ascii="Times New Roman" w:hAnsi="Times New Roman"/>
                <w:sz w:val="20"/>
                <w:szCs w:val="20"/>
              </w:rPr>
              <w:t>20.09.24</w:t>
            </w:r>
          </w:p>
        </w:tc>
        <w:tc>
          <w:tcPr>
            <w:tcW w:w="851" w:type="dxa"/>
          </w:tcPr>
          <w:p w:rsidR="00720E98" w:rsidRPr="00584205" w:rsidRDefault="00720E98" w:rsidP="00A61138">
            <w:pPr>
              <w:spacing w:after="0" w:line="240" w:lineRule="auto"/>
              <w:jc w:val="center"/>
              <w:rPr>
                <w:rFonts w:ascii="Times New Roman" w:hAnsi="Times New Roman"/>
                <w:b/>
                <w:sz w:val="20"/>
                <w:szCs w:val="20"/>
              </w:rPr>
            </w:pPr>
          </w:p>
        </w:tc>
        <w:tc>
          <w:tcPr>
            <w:tcW w:w="13324" w:type="dxa"/>
          </w:tcPr>
          <w:p w:rsidR="00720E98" w:rsidRPr="00584205" w:rsidRDefault="00720E98" w:rsidP="00A61138">
            <w:pPr>
              <w:spacing w:after="0" w:line="240" w:lineRule="auto"/>
              <w:jc w:val="both"/>
              <w:rPr>
                <w:rFonts w:ascii="Times New Roman" w:hAnsi="Times New Roman"/>
                <w:sz w:val="20"/>
                <w:szCs w:val="20"/>
              </w:rPr>
            </w:pPr>
            <w:r w:rsidRPr="00584205">
              <w:rPr>
                <w:rFonts w:ascii="Times New Roman" w:hAnsi="Times New Roman"/>
                <w:sz w:val="20"/>
                <w:szCs w:val="20"/>
              </w:rPr>
              <w:t>Игра «Покажем куклам, какой у нас порядок»-побуждать к уборке игрушек после игр, к освоению простых способов взаимодействия со взрослыми и сверстниками в бытовых процессах. Приучать поддерживать порядок в игровом уголке.</w:t>
            </w:r>
          </w:p>
        </w:tc>
      </w:tr>
      <w:tr w:rsidR="00720E98" w:rsidRPr="00584205" w:rsidTr="0050593E">
        <w:trPr>
          <w:cantSplit/>
          <w:trHeight w:val="123"/>
        </w:trPr>
        <w:tc>
          <w:tcPr>
            <w:tcW w:w="534" w:type="dxa"/>
          </w:tcPr>
          <w:p w:rsidR="00720E98" w:rsidRPr="00584205" w:rsidRDefault="00720E98" w:rsidP="00720E98">
            <w:pPr>
              <w:spacing w:after="0" w:line="240" w:lineRule="auto"/>
              <w:jc w:val="center"/>
              <w:rPr>
                <w:rFonts w:ascii="Times New Roman" w:hAnsi="Times New Roman"/>
                <w:bCs/>
                <w:sz w:val="20"/>
                <w:szCs w:val="20"/>
              </w:rPr>
            </w:pPr>
            <w:r w:rsidRPr="00584205">
              <w:rPr>
                <w:rFonts w:ascii="Times New Roman" w:hAnsi="Times New Roman"/>
                <w:bCs/>
                <w:sz w:val="20"/>
                <w:szCs w:val="20"/>
              </w:rPr>
              <w:t>3</w:t>
            </w:r>
          </w:p>
        </w:tc>
        <w:tc>
          <w:tcPr>
            <w:tcW w:w="992" w:type="dxa"/>
          </w:tcPr>
          <w:p w:rsidR="00720E98" w:rsidRPr="00584205" w:rsidRDefault="00944A51" w:rsidP="00A61138">
            <w:pPr>
              <w:spacing w:after="0" w:line="240" w:lineRule="auto"/>
              <w:jc w:val="center"/>
              <w:rPr>
                <w:rFonts w:ascii="Times New Roman" w:hAnsi="Times New Roman"/>
                <w:b/>
                <w:sz w:val="20"/>
                <w:szCs w:val="20"/>
              </w:rPr>
            </w:pPr>
            <w:r>
              <w:rPr>
                <w:rFonts w:ascii="Times New Roman" w:hAnsi="Times New Roman"/>
                <w:sz w:val="20"/>
                <w:szCs w:val="20"/>
              </w:rPr>
              <w:t>27.09.24</w:t>
            </w:r>
          </w:p>
        </w:tc>
        <w:tc>
          <w:tcPr>
            <w:tcW w:w="851" w:type="dxa"/>
          </w:tcPr>
          <w:p w:rsidR="00720E98" w:rsidRPr="00584205" w:rsidRDefault="00720E98" w:rsidP="00A61138">
            <w:pPr>
              <w:spacing w:after="0" w:line="240" w:lineRule="auto"/>
              <w:jc w:val="center"/>
              <w:rPr>
                <w:rFonts w:ascii="Times New Roman" w:hAnsi="Times New Roman"/>
                <w:b/>
                <w:sz w:val="20"/>
                <w:szCs w:val="20"/>
              </w:rPr>
            </w:pPr>
          </w:p>
        </w:tc>
        <w:tc>
          <w:tcPr>
            <w:tcW w:w="13324" w:type="dxa"/>
          </w:tcPr>
          <w:p w:rsidR="00720E98" w:rsidRPr="00584205" w:rsidRDefault="00720E98" w:rsidP="00A61138">
            <w:pPr>
              <w:spacing w:after="0" w:line="240" w:lineRule="auto"/>
              <w:jc w:val="both"/>
              <w:rPr>
                <w:rFonts w:ascii="Times New Roman" w:hAnsi="Times New Roman"/>
                <w:sz w:val="20"/>
                <w:szCs w:val="20"/>
              </w:rPr>
            </w:pPr>
            <w:r w:rsidRPr="00584205">
              <w:rPr>
                <w:rFonts w:ascii="Times New Roman" w:hAnsi="Times New Roman"/>
                <w:sz w:val="20"/>
                <w:szCs w:val="20"/>
              </w:rPr>
              <w:t>Побуждать детей к самостоятельному выполнению элементарных поручений: готовить материалы к занятиям, убирать на место игрушки, строительный материал.</w:t>
            </w:r>
          </w:p>
        </w:tc>
      </w:tr>
      <w:tr w:rsidR="00720E98" w:rsidRPr="00584205" w:rsidTr="0050593E">
        <w:trPr>
          <w:cantSplit/>
          <w:trHeight w:val="123"/>
        </w:trPr>
        <w:tc>
          <w:tcPr>
            <w:tcW w:w="534" w:type="dxa"/>
          </w:tcPr>
          <w:p w:rsidR="00720E98" w:rsidRPr="00584205" w:rsidRDefault="00720E98" w:rsidP="00720E98">
            <w:pPr>
              <w:spacing w:after="0" w:line="240" w:lineRule="auto"/>
              <w:jc w:val="center"/>
              <w:rPr>
                <w:rFonts w:ascii="Times New Roman" w:hAnsi="Times New Roman"/>
                <w:bCs/>
                <w:sz w:val="20"/>
                <w:szCs w:val="20"/>
              </w:rPr>
            </w:pPr>
            <w:r w:rsidRPr="00584205">
              <w:rPr>
                <w:rFonts w:ascii="Times New Roman" w:hAnsi="Times New Roman"/>
                <w:bCs/>
                <w:sz w:val="20"/>
                <w:szCs w:val="20"/>
              </w:rPr>
              <w:t>4</w:t>
            </w:r>
          </w:p>
        </w:tc>
        <w:tc>
          <w:tcPr>
            <w:tcW w:w="992" w:type="dxa"/>
          </w:tcPr>
          <w:p w:rsidR="00720E98" w:rsidRPr="00944A51" w:rsidRDefault="00944A51" w:rsidP="00944A51">
            <w:pPr>
              <w:spacing w:after="0"/>
              <w:jc w:val="center"/>
              <w:rPr>
                <w:rFonts w:ascii="Times New Roman" w:hAnsi="Times New Roman"/>
                <w:sz w:val="20"/>
                <w:szCs w:val="20"/>
              </w:rPr>
            </w:pPr>
            <w:r>
              <w:rPr>
                <w:rFonts w:ascii="Times New Roman" w:hAnsi="Times New Roman"/>
                <w:sz w:val="20"/>
                <w:szCs w:val="20"/>
              </w:rPr>
              <w:t>11.10.24</w:t>
            </w:r>
          </w:p>
        </w:tc>
        <w:tc>
          <w:tcPr>
            <w:tcW w:w="851" w:type="dxa"/>
          </w:tcPr>
          <w:p w:rsidR="00720E98" w:rsidRPr="00584205" w:rsidRDefault="00720E98" w:rsidP="00A61138">
            <w:pPr>
              <w:spacing w:after="0" w:line="240" w:lineRule="auto"/>
              <w:jc w:val="center"/>
              <w:rPr>
                <w:rFonts w:ascii="Times New Roman" w:hAnsi="Times New Roman"/>
                <w:b/>
                <w:sz w:val="20"/>
                <w:szCs w:val="20"/>
              </w:rPr>
            </w:pPr>
          </w:p>
        </w:tc>
        <w:tc>
          <w:tcPr>
            <w:tcW w:w="13324" w:type="dxa"/>
          </w:tcPr>
          <w:p w:rsidR="00720E98" w:rsidRPr="00584205" w:rsidRDefault="00720E98" w:rsidP="00A61138">
            <w:pPr>
              <w:spacing w:after="0" w:line="240" w:lineRule="auto"/>
              <w:jc w:val="both"/>
              <w:rPr>
                <w:rFonts w:ascii="Times New Roman" w:hAnsi="Times New Roman"/>
                <w:sz w:val="20"/>
                <w:szCs w:val="20"/>
              </w:rPr>
            </w:pPr>
            <w:r w:rsidRPr="00584205">
              <w:rPr>
                <w:rFonts w:ascii="Times New Roman" w:hAnsi="Times New Roman"/>
                <w:sz w:val="20"/>
                <w:szCs w:val="20"/>
              </w:rPr>
              <w:t>Соблюдать порядок и чистоту в помещении и на участке детского сада.</w:t>
            </w:r>
          </w:p>
        </w:tc>
      </w:tr>
      <w:tr w:rsidR="00720E98" w:rsidRPr="00584205" w:rsidTr="0050593E">
        <w:trPr>
          <w:cantSplit/>
          <w:trHeight w:val="123"/>
        </w:trPr>
        <w:tc>
          <w:tcPr>
            <w:tcW w:w="534" w:type="dxa"/>
          </w:tcPr>
          <w:p w:rsidR="00720E98" w:rsidRPr="00584205" w:rsidRDefault="00720E98" w:rsidP="00720E98">
            <w:pPr>
              <w:spacing w:after="0" w:line="240" w:lineRule="auto"/>
              <w:jc w:val="center"/>
              <w:rPr>
                <w:rFonts w:ascii="Times New Roman" w:hAnsi="Times New Roman"/>
                <w:bCs/>
                <w:sz w:val="20"/>
                <w:szCs w:val="20"/>
              </w:rPr>
            </w:pPr>
            <w:r w:rsidRPr="00584205">
              <w:rPr>
                <w:rFonts w:ascii="Times New Roman" w:hAnsi="Times New Roman"/>
                <w:bCs/>
                <w:sz w:val="20"/>
                <w:szCs w:val="20"/>
              </w:rPr>
              <w:t>5</w:t>
            </w:r>
          </w:p>
        </w:tc>
        <w:tc>
          <w:tcPr>
            <w:tcW w:w="992" w:type="dxa"/>
          </w:tcPr>
          <w:p w:rsidR="00720E98" w:rsidRPr="00584205" w:rsidRDefault="00944A51" w:rsidP="00A61138">
            <w:pPr>
              <w:spacing w:after="0" w:line="240" w:lineRule="auto"/>
              <w:jc w:val="center"/>
              <w:rPr>
                <w:rFonts w:ascii="Times New Roman" w:hAnsi="Times New Roman"/>
                <w:b/>
                <w:sz w:val="20"/>
                <w:szCs w:val="20"/>
              </w:rPr>
            </w:pPr>
            <w:r>
              <w:rPr>
                <w:rFonts w:ascii="Times New Roman" w:hAnsi="Times New Roman"/>
                <w:sz w:val="20"/>
                <w:szCs w:val="20"/>
              </w:rPr>
              <w:t>18.10.24</w:t>
            </w:r>
          </w:p>
        </w:tc>
        <w:tc>
          <w:tcPr>
            <w:tcW w:w="851" w:type="dxa"/>
          </w:tcPr>
          <w:p w:rsidR="00720E98" w:rsidRPr="00584205" w:rsidRDefault="00720E98" w:rsidP="00A61138">
            <w:pPr>
              <w:spacing w:after="0" w:line="240" w:lineRule="auto"/>
              <w:jc w:val="center"/>
              <w:rPr>
                <w:rFonts w:ascii="Times New Roman" w:hAnsi="Times New Roman"/>
                <w:b/>
                <w:sz w:val="20"/>
                <w:szCs w:val="20"/>
              </w:rPr>
            </w:pPr>
          </w:p>
        </w:tc>
        <w:tc>
          <w:tcPr>
            <w:tcW w:w="13324" w:type="dxa"/>
          </w:tcPr>
          <w:p w:rsidR="00720E98" w:rsidRPr="00584205" w:rsidRDefault="00720E98" w:rsidP="00A61138">
            <w:pPr>
              <w:spacing w:after="0" w:line="240" w:lineRule="auto"/>
              <w:jc w:val="both"/>
              <w:rPr>
                <w:rFonts w:ascii="Times New Roman" w:hAnsi="Times New Roman"/>
                <w:sz w:val="20"/>
                <w:szCs w:val="20"/>
              </w:rPr>
            </w:pPr>
            <w:r w:rsidRPr="00584205">
              <w:rPr>
                <w:rFonts w:ascii="Times New Roman" w:hAnsi="Times New Roman"/>
                <w:sz w:val="20"/>
                <w:szCs w:val="20"/>
              </w:rPr>
              <w:t xml:space="preserve">Дидактическая игра </w:t>
            </w:r>
            <w:r w:rsidRPr="00584205">
              <w:rPr>
                <w:rFonts w:ascii="Times New Roman" w:hAnsi="Times New Roman"/>
                <w:bCs/>
                <w:iCs/>
                <w:sz w:val="20"/>
                <w:szCs w:val="20"/>
                <w:shd w:val="clear" w:color="auto" w:fill="FFFFFF"/>
              </w:rPr>
              <w:t xml:space="preserve">«Подберем куклам одежду» </w:t>
            </w:r>
            <w:r w:rsidRPr="00584205">
              <w:rPr>
                <w:rFonts w:ascii="Times New Roman" w:hAnsi="Times New Roman"/>
                <w:sz w:val="20"/>
                <w:szCs w:val="20"/>
                <w:shd w:val="clear" w:color="auto" w:fill="FFFFFF"/>
              </w:rPr>
              <w:t>- учить называть предметы одежды, дифференцировать одежду для мальчиков и девочек, последовательно одевать куклу.</w:t>
            </w:r>
          </w:p>
        </w:tc>
      </w:tr>
      <w:tr w:rsidR="00720E98" w:rsidRPr="00584205" w:rsidTr="0050593E">
        <w:trPr>
          <w:cantSplit/>
          <w:trHeight w:val="123"/>
        </w:trPr>
        <w:tc>
          <w:tcPr>
            <w:tcW w:w="534" w:type="dxa"/>
          </w:tcPr>
          <w:p w:rsidR="00720E98" w:rsidRPr="00584205" w:rsidRDefault="00720E98" w:rsidP="00720E98">
            <w:pPr>
              <w:spacing w:after="0" w:line="240" w:lineRule="auto"/>
              <w:jc w:val="center"/>
              <w:rPr>
                <w:rFonts w:ascii="Times New Roman" w:hAnsi="Times New Roman"/>
                <w:bCs/>
                <w:sz w:val="20"/>
                <w:szCs w:val="20"/>
              </w:rPr>
            </w:pPr>
            <w:r w:rsidRPr="00584205">
              <w:rPr>
                <w:rFonts w:ascii="Times New Roman" w:hAnsi="Times New Roman"/>
                <w:bCs/>
                <w:sz w:val="20"/>
                <w:szCs w:val="20"/>
              </w:rPr>
              <w:t>6</w:t>
            </w:r>
          </w:p>
        </w:tc>
        <w:tc>
          <w:tcPr>
            <w:tcW w:w="992" w:type="dxa"/>
          </w:tcPr>
          <w:p w:rsidR="00720E98" w:rsidRPr="00584205" w:rsidRDefault="00944A51" w:rsidP="00A61138">
            <w:pPr>
              <w:spacing w:after="0" w:line="240" w:lineRule="auto"/>
              <w:jc w:val="center"/>
              <w:rPr>
                <w:rFonts w:ascii="Times New Roman" w:hAnsi="Times New Roman"/>
                <w:b/>
                <w:sz w:val="20"/>
                <w:szCs w:val="20"/>
              </w:rPr>
            </w:pPr>
            <w:r>
              <w:rPr>
                <w:rFonts w:ascii="Times New Roman" w:hAnsi="Times New Roman"/>
                <w:sz w:val="20"/>
                <w:szCs w:val="20"/>
              </w:rPr>
              <w:t>25.10.24</w:t>
            </w:r>
          </w:p>
        </w:tc>
        <w:tc>
          <w:tcPr>
            <w:tcW w:w="851" w:type="dxa"/>
          </w:tcPr>
          <w:p w:rsidR="00720E98" w:rsidRPr="00584205" w:rsidRDefault="00720E98" w:rsidP="00A61138">
            <w:pPr>
              <w:spacing w:after="0" w:line="240" w:lineRule="auto"/>
              <w:jc w:val="center"/>
              <w:rPr>
                <w:rFonts w:ascii="Times New Roman" w:hAnsi="Times New Roman"/>
                <w:b/>
                <w:sz w:val="20"/>
                <w:szCs w:val="20"/>
              </w:rPr>
            </w:pPr>
          </w:p>
        </w:tc>
        <w:tc>
          <w:tcPr>
            <w:tcW w:w="13324" w:type="dxa"/>
          </w:tcPr>
          <w:p w:rsidR="00720E98" w:rsidRPr="00584205" w:rsidRDefault="00720E98" w:rsidP="00A61138">
            <w:pPr>
              <w:spacing w:after="0" w:line="240" w:lineRule="auto"/>
              <w:jc w:val="both"/>
              <w:rPr>
                <w:rFonts w:ascii="Times New Roman" w:hAnsi="Times New Roman"/>
                <w:sz w:val="20"/>
                <w:szCs w:val="20"/>
              </w:rPr>
            </w:pPr>
            <w:r w:rsidRPr="00584205">
              <w:rPr>
                <w:rFonts w:ascii="Times New Roman" w:hAnsi="Times New Roman"/>
                <w:bCs/>
                <w:iCs/>
                <w:sz w:val="20"/>
                <w:szCs w:val="20"/>
                <w:shd w:val="clear" w:color="auto" w:fill="FFFFFF"/>
              </w:rPr>
              <w:t>Поливаем цветы» познакомить детей со способом ухода за комнатными растениями – поливом, предметами для работы. Показать, как нужно правильно поливать растения.</w:t>
            </w:r>
          </w:p>
        </w:tc>
      </w:tr>
      <w:tr w:rsidR="00720E98" w:rsidRPr="00584205" w:rsidTr="0050593E">
        <w:trPr>
          <w:cantSplit/>
          <w:trHeight w:val="123"/>
        </w:trPr>
        <w:tc>
          <w:tcPr>
            <w:tcW w:w="534" w:type="dxa"/>
          </w:tcPr>
          <w:p w:rsidR="00720E98" w:rsidRPr="00584205" w:rsidRDefault="00720E98" w:rsidP="00720E98">
            <w:pPr>
              <w:spacing w:after="0" w:line="240" w:lineRule="auto"/>
              <w:jc w:val="center"/>
              <w:rPr>
                <w:rFonts w:ascii="Times New Roman" w:hAnsi="Times New Roman"/>
                <w:bCs/>
                <w:sz w:val="20"/>
                <w:szCs w:val="20"/>
              </w:rPr>
            </w:pPr>
            <w:r w:rsidRPr="00584205">
              <w:rPr>
                <w:rFonts w:ascii="Times New Roman" w:hAnsi="Times New Roman"/>
                <w:bCs/>
                <w:sz w:val="20"/>
                <w:szCs w:val="20"/>
              </w:rPr>
              <w:t>7</w:t>
            </w:r>
          </w:p>
        </w:tc>
        <w:tc>
          <w:tcPr>
            <w:tcW w:w="992" w:type="dxa"/>
          </w:tcPr>
          <w:p w:rsidR="00720E98" w:rsidRPr="00584205" w:rsidRDefault="00944A51" w:rsidP="00A61138">
            <w:pPr>
              <w:spacing w:after="0" w:line="240" w:lineRule="auto"/>
              <w:jc w:val="center"/>
              <w:rPr>
                <w:rFonts w:ascii="Times New Roman" w:hAnsi="Times New Roman"/>
                <w:b/>
                <w:sz w:val="20"/>
                <w:szCs w:val="20"/>
              </w:rPr>
            </w:pPr>
            <w:r>
              <w:rPr>
                <w:rFonts w:ascii="Times New Roman" w:hAnsi="Times New Roman"/>
                <w:sz w:val="20"/>
                <w:szCs w:val="20"/>
              </w:rPr>
              <w:t>08.11.24</w:t>
            </w:r>
          </w:p>
        </w:tc>
        <w:tc>
          <w:tcPr>
            <w:tcW w:w="851" w:type="dxa"/>
          </w:tcPr>
          <w:p w:rsidR="00720E98" w:rsidRPr="00584205" w:rsidRDefault="00720E98" w:rsidP="00A61138">
            <w:pPr>
              <w:spacing w:after="0" w:line="240" w:lineRule="auto"/>
              <w:jc w:val="center"/>
              <w:rPr>
                <w:rFonts w:ascii="Times New Roman" w:hAnsi="Times New Roman"/>
                <w:b/>
                <w:sz w:val="20"/>
                <w:szCs w:val="20"/>
              </w:rPr>
            </w:pPr>
          </w:p>
        </w:tc>
        <w:tc>
          <w:tcPr>
            <w:tcW w:w="13324" w:type="dxa"/>
          </w:tcPr>
          <w:p w:rsidR="00720E98" w:rsidRPr="00584205" w:rsidRDefault="00720E98" w:rsidP="00A61138">
            <w:pPr>
              <w:spacing w:after="0" w:line="240" w:lineRule="auto"/>
              <w:jc w:val="both"/>
              <w:rPr>
                <w:rFonts w:ascii="Times New Roman" w:hAnsi="Times New Roman"/>
                <w:sz w:val="20"/>
                <w:szCs w:val="20"/>
              </w:rPr>
            </w:pPr>
            <w:r w:rsidRPr="00584205">
              <w:rPr>
                <w:rFonts w:ascii="Times New Roman" w:hAnsi="Times New Roman"/>
                <w:sz w:val="20"/>
                <w:szCs w:val="20"/>
              </w:rPr>
              <w:t>Игровая ситуация «Научим куклу мыть руки»-закреплять знания о предметах личной гигиены для мытья и умывания, последовательность действий, способствовать формированию привычки к опрятности.</w:t>
            </w:r>
          </w:p>
        </w:tc>
      </w:tr>
      <w:tr w:rsidR="00720E98" w:rsidRPr="00584205" w:rsidTr="0050593E">
        <w:trPr>
          <w:cantSplit/>
          <w:trHeight w:val="123"/>
        </w:trPr>
        <w:tc>
          <w:tcPr>
            <w:tcW w:w="534" w:type="dxa"/>
          </w:tcPr>
          <w:p w:rsidR="00720E98" w:rsidRPr="00584205" w:rsidRDefault="00720E98" w:rsidP="00720E98">
            <w:pPr>
              <w:spacing w:after="0" w:line="240" w:lineRule="auto"/>
              <w:jc w:val="center"/>
              <w:rPr>
                <w:rFonts w:ascii="Times New Roman" w:hAnsi="Times New Roman"/>
                <w:bCs/>
                <w:sz w:val="20"/>
                <w:szCs w:val="20"/>
              </w:rPr>
            </w:pPr>
            <w:r w:rsidRPr="00584205">
              <w:rPr>
                <w:rFonts w:ascii="Times New Roman" w:hAnsi="Times New Roman"/>
                <w:bCs/>
                <w:sz w:val="20"/>
                <w:szCs w:val="20"/>
              </w:rPr>
              <w:t>8</w:t>
            </w:r>
          </w:p>
        </w:tc>
        <w:tc>
          <w:tcPr>
            <w:tcW w:w="992" w:type="dxa"/>
          </w:tcPr>
          <w:p w:rsidR="00720E98" w:rsidRPr="00944A51" w:rsidRDefault="00944A51" w:rsidP="00944A51">
            <w:pPr>
              <w:spacing w:after="0"/>
              <w:jc w:val="center"/>
              <w:rPr>
                <w:rFonts w:ascii="Times New Roman" w:hAnsi="Times New Roman"/>
                <w:sz w:val="20"/>
                <w:szCs w:val="20"/>
              </w:rPr>
            </w:pPr>
            <w:r>
              <w:rPr>
                <w:rFonts w:ascii="Times New Roman" w:hAnsi="Times New Roman"/>
                <w:sz w:val="20"/>
                <w:szCs w:val="20"/>
              </w:rPr>
              <w:t>22.11.24</w:t>
            </w:r>
          </w:p>
        </w:tc>
        <w:tc>
          <w:tcPr>
            <w:tcW w:w="851" w:type="dxa"/>
          </w:tcPr>
          <w:p w:rsidR="00720E98" w:rsidRPr="00584205" w:rsidRDefault="00720E98" w:rsidP="00A61138">
            <w:pPr>
              <w:spacing w:after="0" w:line="240" w:lineRule="auto"/>
              <w:jc w:val="center"/>
              <w:rPr>
                <w:rFonts w:ascii="Times New Roman" w:hAnsi="Times New Roman"/>
                <w:b/>
                <w:sz w:val="20"/>
                <w:szCs w:val="20"/>
              </w:rPr>
            </w:pPr>
          </w:p>
        </w:tc>
        <w:tc>
          <w:tcPr>
            <w:tcW w:w="13324" w:type="dxa"/>
          </w:tcPr>
          <w:p w:rsidR="00720E98" w:rsidRPr="00584205" w:rsidRDefault="00720E98" w:rsidP="00A61138">
            <w:pPr>
              <w:spacing w:after="0" w:line="240" w:lineRule="auto"/>
              <w:jc w:val="both"/>
              <w:rPr>
                <w:rFonts w:ascii="Times New Roman" w:hAnsi="Times New Roman"/>
                <w:sz w:val="20"/>
                <w:szCs w:val="20"/>
              </w:rPr>
            </w:pPr>
            <w:r w:rsidRPr="00584205">
              <w:rPr>
                <w:rFonts w:ascii="Times New Roman" w:hAnsi="Times New Roman"/>
                <w:sz w:val="20"/>
                <w:szCs w:val="20"/>
              </w:rPr>
              <w:t>«Моем посуду для кукол» -учить детей правильно выполнять отдельные действия и на основе их усвоения формировать элементарную деятельность. Учить в процессе труда сохранять порядок на рабочем месте. Развивать желание трудиться рядом, стремление к общению в труде.</w:t>
            </w:r>
          </w:p>
        </w:tc>
      </w:tr>
      <w:tr w:rsidR="00720E98" w:rsidRPr="00584205" w:rsidTr="0050593E">
        <w:trPr>
          <w:cantSplit/>
          <w:trHeight w:val="123"/>
        </w:trPr>
        <w:tc>
          <w:tcPr>
            <w:tcW w:w="534" w:type="dxa"/>
          </w:tcPr>
          <w:p w:rsidR="00720E98" w:rsidRPr="00584205" w:rsidRDefault="00720E98" w:rsidP="00720E98">
            <w:pPr>
              <w:spacing w:after="0" w:line="240" w:lineRule="auto"/>
              <w:jc w:val="center"/>
              <w:rPr>
                <w:rFonts w:ascii="Times New Roman" w:hAnsi="Times New Roman"/>
                <w:bCs/>
                <w:sz w:val="20"/>
                <w:szCs w:val="20"/>
              </w:rPr>
            </w:pPr>
            <w:r w:rsidRPr="00584205">
              <w:rPr>
                <w:rFonts w:ascii="Times New Roman" w:hAnsi="Times New Roman"/>
                <w:bCs/>
                <w:sz w:val="20"/>
                <w:szCs w:val="20"/>
              </w:rPr>
              <w:t>9</w:t>
            </w:r>
          </w:p>
        </w:tc>
        <w:tc>
          <w:tcPr>
            <w:tcW w:w="992" w:type="dxa"/>
          </w:tcPr>
          <w:p w:rsidR="00720E98" w:rsidRPr="00584205" w:rsidRDefault="00944A51" w:rsidP="00A61138">
            <w:pPr>
              <w:spacing w:after="0" w:line="240" w:lineRule="auto"/>
              <w:jc w:val="center"/>
              <w:rPr>
                <w:rFonts w:ascii="Times New Roman" w:hAnsi="Times New Roman"/>
                <w:b/>
                <w:sz w:val="20"/>
                <w:szCs w:val="20"/>
              </w:rPr>
            </w:pPr>
            <w:r>
              <w:rPr>
                <w:rFonts w:ascii="Times New Roman" w:hAnsi="Times New Roman"/>
                <w:sz w:val="20"/>
                <w:szCs w:val="20"/>
              </w:rPr>
              <w:t>29.11.24</w:t>
            </w:r>
          </w:p>
        </w:tc>
        <w:tc>
          <w:tcPr>
            <w:tcW w:w="851" w:type="dxa"/>
          </w:tcPr>
          <w:p w:rsidR="00720E98" w:rsidRPr="00584205" w:rsidRDefault="00720E98" w:rsidP="00A61138">
            <w:pPr>
              <w:spacing w:after="0" w:line="240" w:lineRule="auto"/>
              <w:jc w:val="center"/>
              <w:rPr>
                <w:rFonts w:ascii="Times New Roman" w:hAnsi="Times New Roman"/>
                <w:b/>
                <w:sz w:val="20"/>
                <w:szCs w:val="20"/>
              </w:rPr>
            </w:pPr>
          </w:p>
        </w:tc>
        <w:tc>
          <w:tcPr>
            <w:tcW w:w="13324" w:type="dxa"/>
          </w:tcPr>
          <w:p w:rsidR="00720E98" w:rsidRPr="00584205" w:rsidRDefault="00720E98" w:rsidP="00A61138">
            <w:pPr>
              <w:spacing w:after="0" w:line="240" w:lineRule="auto"/>
              <w:jc w:val="both"/>
              <w:rPr>
                <w:rFonts w:ascii="Times New Roman" w:hAnsi="Times New Roman"/>
                <w:sz w:val="20"/>
                <w:szCs w:val="20"/>
              </w:rPr>
            </w:pPr>
            <w:r w:rsidRPr="00584205">
              <w:rPr>
                <w:rFonts w:ascii="Times New Roman" w:hAnsi="Times New Roman"/>
                <w:sz w:val="20"/>
                <w:szCs w:val="20"/>
              </w:rPr>
              <w:t>Игра «Кукла заболела»- воспитывать умение сочувствовать. Дать понятие о том, что к больному нужно пригласить доктора, проявить сочувствие, заботиться о лечении. Способствовать развитию сюжетной игры.</w:t>
            </w:r>
          </w:p>
        </w:tc>
      </w:tr>
      <w:tr w:rsidR="00720E98" w:rsidRPr="00584205" w:rsidTr="0050593E">
        <w:trPr>
          <w:cantSplit/>
          <w:trHeight w:val="123"/>
        </w:trPr>
        <w:tc>
          <w:tcPr>
            <w:tcW w:w="534" w:type="dxa"/>
          </w:tcPr>
          <w:p w:rsidR="00720E98" w:rsidRPr="00584205" w:rsidRDefault="00720E98" w:rsidP="00720E98">
            <w:pPr>
              <w:spacing w:after="0" w:line="240" w:lineRule="auto"/>
              <w:jc w:val="center"/>
              <w:rPr>
                <w:rFonts w:ascii="Times New Roman" w:hAnsi="Times New Roman"/>
                <w:bCs/>
                <w:sz w:val="20"/>
                <w:szCs w:val="20"/>
              </w:rPr>
            </w:pPr>
            <w:r w:rsidRPr="00584205">
              <w:rPr>
                <w:rFonts w:ascii="Times New Roman" w:hAnsi="Times New Roman"/>
                <w:bCs/>
                <w:sz w:val="20"/>
                <w:szCs w:val="20"/>
              </w:rPr>
              <w:t>10</w:t>
            </w:r>
          </w:p>
        </w:tc>
        <w:tc>
          <w:tcPr>
            <w:tcW w:w="992" w:type="dxa"/>
          </w:tcPr>
          <w:p w:rsidR="00720E98" w:rsidRPr="005F2FCD" w:rsidRDefault="00944A51" w:rsidP="005F2FCD">
            <w:pPr>
              <w:spacing w:after="0"/>
              <w:jc w:val="center"/>
              <w:rPr>
                <w:rFonts w:ascii="Times New Roman" w:hAnsi="Times New Roman"/>
                <w:sz w:val="20"/>
                <w:szCs w:val="20"/>
              </w:rPr>
            </w:pPr>
            <w:r>
              <w:rPr>
                <w:rFonts w:ascii="Times New Roman" w:hAnsi="Times New Roman"/>
                <w:sz w:val="20"/>
                <w:szCs w:val="20"/>
              </w:rPr>
              <w:t>06.12.24</w:t>
            </w:r>
          </w:p>
        </w:tc>
        <w:tc>
          <w:tcPr>
            <w:tcW w:w="851" w:type="dxa"/>
          </w:tcPr>
          <w:p w:rsidR="00720E98" w:rsidRPr="00584205" w:rsidRDefault="00720E98" w:rsidP="00A61138">
            <w:pPr>
              <w:spacing w:after="0" w:line="240" w:lineRule="auto"/>
              <w:jc w:val="center"/>
              <w:rPr>
                <w:rFonts w:ascii="Times New Roman" w:hAnsi="Times New Roman"/>
                <w:b/>
                <w:sz w:val="20"/>
                <w:szCs w:val="20"/>
              </w:rPr>
            </w:pPr>
          </w:p>
        </w:tc>
        <w:tc>
          <w:tcPr>
            <w:tcW w:w="13324" w:type="dxa"/>
          </w:tcPr>
          <w:p w:rsidR="00720E98" w:rsidRPr="00584205" w:rsidRDefault="00720E98" w:rsidP="00A61138">
            <w:pPr>
              <w:spacing w:after="0" w:line="240" w:lineRule="auto"/>
              <w:jc w:val="both"/>
              <w:rPr>
                <w:rFonts w:ascii="Times New Roman" w:hAnsi="Times New Roman"/>
                <w:sz w:val="20"/>
                <w:szCs w:val="20"/>
              </w:rPr>
            </w:pPr>
            <w:r w:rsidRPr="00584205">
              <w:rPr>
                <w:rFonts w:ascii="Times New Roman" w:hAnsi="Times New Roman"/>
                <w:sz w:val="20"/>
                <w:szCs w:val="20"/>
              </w:rPr>
              <w:t>Уборка снега на участке. Приучать расчищать дорожки от снега, счищать снег со скамеек</w:t>
            </w:r>
          </w:p>
        </w:tc>
      </w:tr>
      <w:tr w:rsidR="00720E98" w:rsidRPr="00584205" w:rsidTr="0050593E">
        <w:trPr>
          <w:cantSplit/>
          <w:trHeight w:val="123"/>
        </w:trPr>
        <w:tc>
          <w:tcPr>
            <w:tcW w:w="534" w:type="dxa"/>
          </w:tcPr>
          <w:p w:rsidR="00720E98" w:rsidRPr="00584205" w:rsidRDefault="00720E98" w:rsidP="00720E98">
            <w:pPr>
              <w:spacing w:after="0" w:line="240" w:lineRule="auto"/>
              <w:jc w:val="center"/>
              <w:rPr>
                <w:rFonts w:ascii="Times New Roman" w:hAnsi="Times New Roman"/>
                <w:bCs/>
                <w:sz w:val="20"/>
                <w:szCs w:val="20"/>
              </w:rPr>
            </w:pPr>
            <w:r w:rsidRPr="00584205">
              <w:rPr>
                <w:rFonts w:ascii="Times New Roman" w:hAnsi="Times New Roman"/>
                <w:bCs/>
                <w:sz w:val="20"/>
                <w:szCs w:val="20"/>
              </w:rPr>
              <w:t>11</w:t>
            </w:r>
          </w:p>
        </w:tc>
        <w:tc>
          <w:tcPr>
            <w:tcW w:w="992" w:type="dxa"/>
          </w:tcPr>
          <w:p w:rsidR="00720E98" w:rsidRPr="005F2FCD" w:rsidRDefault="00944A51" w:rsidP="005F2FCD">
            <w:pPr>
              <w:spacing w:after="0"/>
              <w:jc w:val="center"/>
              <w:rPr>
                <w:rFonts w:ascii="Times New Roman" w:hAnsi="Times New Roman"/>
                <w:sz w:val="20"/>
                <w:szCs w:val="20"/>
              </w:rPr>
            </w:pPr>
            <w:r>
              <w:rPr>
                <w:rFonts w:ascii="Times New Roman" w:hAnsi="Times New Roman"/>
                <w:sz w:val="20"/>
                <w:szCs w:val="20"/>
              </w:rPr>
              <w:t>13.12.24</w:t>
            </w:r>
          </w:p>
        </w:tc>
        <w:tc>
          <w:tcPr>
            <w:tcW w:w="851" w:type="dxa"/>
          </w:tcPr>
          <w:p w:rsidR="00720E98" w:rsidRPr="00584205" w:rsidRDefault="00720E98" w:rsidP="00A61138">
            <w:pPr>
              <w:spacing w:after="0" w:line="240" w:lineRule="auto"/>
              <w:jc w:val="center"/>
              <w:rPr>
                <w:rFonts w:ascii="Times New Roman" w:hAnsi="Times New Roman"/>
                <w:b/>
                <w:sz w:val="20"/>
                <w:szCs w:val="20"/>
              </w:rPr>
            </w:pPr>
          </w:p>
        </w:tc>
        <w:tc>
          <w:tcPr>
            <w:tcW w:w="13324" w:type="dxa"/>
          </w:tcPr>
          <w:p w:rsidR="00720E98" w:rsidRPr="00584205" w:rsidRDefault="00720E98" w:rsidP="00A61138">
            <w:pPr>
              <w:spacing w:after="0" w:line="240" w:lineRule="auto"/>
              <w:jc w:val="both"/>
              <w:rPr>
                <w:rFonts w:ascii="Times New Roman" w:hAnsi="Times New Roman"/>
                <w:sz w:val="20"/>
                <w:szCs w:val="20"/>
              </w:rPr>
            </w:pPr>
            <w:r w:rsidRPr="00584205">
              <w:rPr>
                <w:rFonts w:ascii="Times New Roman" w:hAnsi="Times New Roman"/>
                <w:sz w:val="20"/>
                <w:szCs w:val="20"/>
              </w:rPr>
              <w:t>Беседа о труде помощника воспитателя. Учить понимать назначение трудовых операций. Развивать умение благодарить помощника воспитателя за ее труд.</w:t>
            </w:r>
          </w:p>
        </w:tc>
      </w:tr>
      <w:tr w:rsidR="00720E98" w:rsidRPr="00584205" w:rsidTr="0050593E">
        <w:trPr>
          <w:cantSplit/>
          <w:trHeight w:val="123"/>
        </w:trPr>
        <w:tc>
          <w:tcPr>
            <w:tcW w:w="534" w:type="dxa"/>
          </w:tcPr>
          <w:p w:rsidR="00720E98" w:rsidRPr="00584205" w:rsidRDefault="00720E98" w:rsidP="00720E98">
            <w:pPr>
              <w:spacing w:after="0" w:line="240" w:lineRule="auto"/>
              <w:jc w:val="center"/>
              <w:rPr>
                <w:rFonts w:ascii="Times New Roman" w:hAnsi="Times New Roman"/>
                <w:bCs/>
                <w:sz w:val="20"/>
                <w:szCs w:val="20"/>
              </w:rPr>
            </w:pPr>
            <w:r w:rsidRPr="00584205">
              <w:rPr>
                <w:rFonts w:ascii="Times New Roman" w:hAnsi="Times New Roman"/>
                <w:bCs/>
                <w:sz w:val="20"/>
                <w:szCs w:val="20"/>
              </w:rPr>
              <w:t>12</w:t>
            </w:r>
          </w:p>
        </w:tc>
        <w:tc>
          <w:tcPr>
            <w:tcW w:w="992" w:type="dxa"/>
          </w:tcPr>
          <w:p w:rsidR="00720E98" w:rsidRPr="00584205" w:rsidRDefault="00944A51" w:rsidP="00A61138">
            <w:pPr>
              <w:spacing w:after="0" w:line="240" w:lineRule="auto"/>
              <w:jc w:val="center"/>
              <w:rPr>
                <w:rFonts w:ascii="Times New Roman" w:hAnsi="Times New Roman"/>
                <w:b/>
                <w:sz w:val="20"/>
                <w:szCs w:val="20"/>
              </w:rPr>
            </w:pPr>
            <w:r>
              <w:rPr>
                <w:rFonts w:ascii="Times New Roman" w:hAnsi="Times New Roman"/>
                <w:sz w:val="20"/>
                <w:szCs w:val="20"/>
              </w:rPr>
              <w:t>20.12.24</w:t>
            </w:r>
          </w:p>
        </w:tc>
        <w:tc>
          <w:tcPr>
            <w:tcW w:w="851" w:type="dxa"/>
          </w:tcPr>
          <w:p w:rsidR="00720E98" w:rsidRPr="00584205" w:rsidRDefault="00720E98" w:rsidP="00A61138">
            <w:pPr>
              <w:spacing w:after="0" w:line="240" w:lineRule="auto"/>
              <w:jc w:val="center"/>
              <w:rPr>
                <w:rFonts w:ascii="Times New Roman" w:hAnsi="Times New Roman"/>
                <w:b/>
                <w:sz w:val="20"/>
                <w:szCs w:val="20"/>
              </w:rPr>
            </w:pPr>
          </w:p>
        </w:tc>
        <w:tc>
          <w:tcPr>
            <w:tcW w:w="13324" w:type="dxa"/>
          </w:tcPr>
          <w:p w:rsidR="00720E98" w:rsidRPr="00584205" w:rsidRDefault="00720E98" w:rsidP="00A61138">
            <w:pPr>
              <w:spacing w:after="0" w:line="240" w:lineRule="auto"/>
              <w:jc w:val="both"/>
              <w:rPr>
                <w:rFonts w:ascii="Times New Roman" w:hAnsi="Times New Roman"/>
                <w:sz w:val="20"/>
                <w:szCs w:val="20"/>
              </w:rPr>
            </w:pPr>
            <w:r w:rsidRPr="00584205">
              <w:rPr>
                <w:rFonts w:ascii="Times New Roman" w:hAnsi="Times New Roman"/>
                <w:sz w:val="20"/>
                <w:szCs w:val="20"/>
              </w:rPr>
              <w:t>Практическое упражнение «Моя обувь». Формировать навыки самообслуживания, осознанное отношение к порядку. Учить самостоятельно сминать обувь, развязывать шнурки, расстегивать липучки и застежки на обуви, аккуратно ставить обувь на полку.</w:t>
            </w:r>
          </w:p>
        </w:tc>
      </w:tr>
      <w:tr w:rsidR="00720E98" w:rsidRPr="00584205" w:rsidTr="0050593E">
        <w:trPr>
          <w:cantSplit/>
          <w:trHeight w:val="123"/>
        </w:trPr>
        <w:tc>
          <w:tcPr>
            <w:tcW w:w="534" w:type="dxa"/>
          </w:tcPr>
          <w:p w:rsidR="00720E98" w:rsidRPr="00584205" w:rsidRDefault="00720E98" w:rsidP="00720E98">
            <w:pPr>
              <w:spacing w:after="0" w:line="240" w:lineRule="auto"/>
              <w:jc w:val="center"/>
              <w:rPr>
                <w:rFonts w:ascii="Times New Roman" w:hAnsi="Times New Roman"/>
                <w:bCs/>
                <w:sz w:val="20"/>
                <w:szCs w:val="20"/>
              </w:rPr>
            </w:pPr>
            <w:r w:rsidRPr="00584205">
              <w:rPr>
                <w:rFonts w:ascii="Times New Roman" w:hAnsi="Times New Roman"/>
                <w:bCs/>
                <w:sz w:val="20"/>
                <w:szCs w:val="20"/>
              </w:rPr>
              <w:t>13</w:t>
            </w:r>
          </w:p>
        </w:tc>
        <w:tc>
          <w:tcPr>
            <w:tcW w:w="992" w:type="dxa"/>
          </w:tcPr>
          <w:p w:rsidR="00720E98" w:rsidRPr="005F2FCD" w:rsidRDefault="00944A51" w:rsidP="005F2FCD">
            <w:pPr>
              <w:spacing w:after="0"/>
              <w:jc w:val="center"/>
              <w:rPr>
                <w:rFonts w:ascii="Times New Roman" w:hAnsi="Times New Roman"/>
                <w:sz w:val="20"/>
                <w:szCs w:val="20"/>
              </w:rPr>
            </w:pPr>
            <w:r>
              <w:rPr>
                <w:rFonts w:ascii="Times New Roman" w:hAnsi="Times New Roman"/>
                <w:sz w:val="20"/>
                <w:szCs w:val="20"/>
              </w:rPr>
              <w:t>10.01.25</w:t>
            </w:r>
          </w:p>
        </w:tc>
        <w:tc>
          <w:tcPr>
            <w:tcW w:w="851" w:type="dxa"/>
          </w:tcPr>
          <w:p w:rsidR="00720E98" w:rsidRPr="00584205" w:rsidRDefault="00720E98" w:rsidP="00A61138">
            <w:pPr>
              <w:spacing w:after="0" w:line="240" w:lineRule="auto"/>
              <w:jc w:val="center"/>
              <w:rPr>
                <w:rFonts w:ascii="Times New Roman" w:hAnsi="Times New Roman"/>
                <w:b/>
                <w:sz w:val="20"/>
                <w:szCs w:val="20"/>
              </w:rPr>
            </w:pPr>
          </w:p>
        </w:tc>
        <w:tc>
          <w:tcPr>
            <w:tcW w:w="13324" w:type="dxa"/>
          </w:tcPr>
          <w:p w:rsidR="00720E98" w:rsidRPr="00584205" w:rsidRDefault="00720E98" w:rsidP="00A61138">
            <w:pPr>
              <w:spacing w:after="0" w:line="240" w:lineRule="auto"/>
              <w:jc w:val="both"/>
              <w:rPr>
                <w:rFonts w:ascii="Times New Roman" w:hAnsi="Times New Roman"/>
                <w:sz w:val="20"/>
                <w:szCs w:val="20"/>
              </w:rPr>
            </w:pPr>
            <w:r w:rsidRPr="00584205">
              <w:rPr>
                <w:rFonts w:ascii="Times New Roman" w:hAnsi="Times New Roman"/>
                <w:sz w:val="20"/>
                <w:szCs w:val="20"/>
              </w:rPr>
              <w:t>Формировать умение при дежурстве по столовой: помогать накрывать стол, раскладывать ложки, расставлять тарелки, чашки.</w:t>
            </w:r>
          </w:p>
        </w:tc>
      </w:tr>
      <w:tr w:rsidR="00720E98" w:rsidRPr="00584205" w:rsidTr="0050593E">
        <w:trPr>
          <w:cantSplit/>
          <w:trHeight w:val="123"/>
        </w:trPr>
        <w:tc>
          <w:tcPr>
            <w:tcW w:w="534" w:type="dxa"/>
          </w:tcPr>
          <w:p w:rsidR="00720E98" w:rsidRPr="00584205" w:rsidRDefault="00720E98" w:rsidP="00720E98">
            <w:pPr>
              <w:spacing w:after="0" w:line="240" w:lineRule="auto"/>
              <w:jc w:val="center"/>
              <w:rPr>
                <w:rFonts w:ascii="Times New Roman" w:hAnsi="Times New Roman"/>
                <w:bCs/>
                <w:sz w:val="20"/>
                <w:szCs w:val="20"/>
              </w:rPr>
            </w:pPr>
            <w:r w:rsidRPr="00584205">
              <w:rPr>
                <w:rFonts w:ascii="Times New Roman" w:hAnsi="Times New Roman"/>
                <w:bCs/>
                <w:sz w:val="20"/>
                <w:szCs w:val="20"/>
              </w:rPr>
              <w:t>14</w:t>
            </w:r>
          </w:p>
        </w:tc>
        <w:tc>
          <w:tcPr>
            <w:tcW w:w="992" w:type="dxa"/>
          </w:tcPr>
          <w:p w:rsidR="00720E98" w:rsidRPr="005F2FCD" w:rsidRDefault="00944A51" w:rsidP="005F2FCD">
            <w:pPr>
              <w:spacing w:after="0"/>
              <w:jc w:val="center"/>
              <w:rPr>
                <w:rFonts w:ascii="Times New Roman" w:hAnsi="Times New Roman"/>
                <w:sz w:val="20"/>
                <w:szCs w:val="20"/>
              </w:rPr>
            </w:pPr>
            <w:r>
              <w:rPr>
                <w:rFonts w:ascii="Times New Roman" w:hAnsi="Times New Roman"/>
                <w:sz w:val="20"/>
                <w:szCs w:val="20"/>
              </w:rPr>
              <w:t>17.01.25</w:t>
            </w:r>
          </w:p>
        </w:tc>
        <w:tc>
          <w:tcPr>
            <w:tcW w:w="851" w:type="dxa"/>
          </w:tcPr>
          <w:p w:rsidR="00720E98" w:rsidRPr="00584205" w:rsidRDefault="00720E98" w:rsidP="00A61138">
            <w:pPr>
              <w:spacing w:after="0" w:line="240" w:lineRule="auto"/>
              <w:jc w:val="center"/>
              <w:rPr>
                <w:rFonts w:ascii="Times New Roman" w:hAnsi="Times New Roman"/>
                <w:b/>
                <w:sz w:val="20"/>
                <w:szCs w:val="20"/>
              </w:rPr>
            </w:pPr>
          </w:p>
        </w:tc>
        <w:tc>
          <w:tcPr>
            <w:tcW w:w="13324" w:type="dxa"/>
          </w:tcPr>
          <w:p w:rsidR="00720E98" w:rsidRPr="00584205" w:rsidRDefault="00720E98" w:rsidP="00A61138">
            <w:pPr>
              <w:spacing w:after="0" w:line="240" w:lineRule="auto"/>
              <w:jc w:val="both"/>
              <w:rPr>
                <w:rFonts w:ascii="Times New Roman" w:hAnsi="Times New Roman"/>
                <w:sz w:val="20"/>
                <w:szCs w:val="20"/>
              </w:rPr>
            </w:pPr>
            <w:r w:rsidRPr="00584205">
              <w:rPr>
                <w:rFonts w:ascii="Times New Roman" w:hAnsi="Times New Roman"/>
                <w:sz w:val="20"/>
                <w:szCs w:val="20"/>
              </w:rPr>
              <w:t>Воспитывать желание участвовать в уходе за растениями в уголке природы (с помощью взрослого поливать комнатные растения).</w:t>
            </w:r>
          </w:p>
        </w:tc>
      </w:tr>
      <w:tr w:rsidR="00720E98" w:rsidRPr="00584205" w:rsidTr="0050593E">
        <w:trPr>
          <w:cantSplit/>
          <w:trHeight w:val="123"/>
        </w:trPr>
        <w:tc>
          <w:tcPr>
            <w:tcW w:w="534" w:type="dxa"/>
          </w:tcPr>
          <w:p w:rsidR="00720E98" w:rsidRPr="00584205" w:rsidRDefault="00720E98" w:rsidP="00720E98">
            <w:pPr>
              <w:spacing w:after="0" w:line="240" w:lineRule="auto"/>
              <w:jc w:val="center"/>
              <w:rPr>
                <w:rFonts w:ascii="Times New Roman" w:hAnsi="Times New Roman"/>
                <w:bCs/>
                <w:sz w:val="20"/>
                <w:szCs w:val="20"/>
              </w:rPr>
            </w:pPr>
            <w:r w:rsidRPr="00584205">
              <w:rPr>
                <w:rFonts w:ascii="Times New Roman" w:hAnsi="Times New Roman"/>
                <w:bCs/>
                <w:sz w:val="20"/>
                <w:szCs w:val="20"/>
              </w:rPr>
              <w:t>15</w:t>
            </w:r>
          </w:p>
        </w:tc>
        <w:tc>
          <w:tcPr>
            <w:tcW w:w="992" w:type="dxa"/>
          </w:tcPr>
          <w:p w:rsidR="00720E98" w:rsidRPr="00584205" w:rsidRDefault="00944A51" w:rsidP="00A61138">
            <w:pPr>
              <w:spacing w:after="0" w:line="240" w:lineRule="auto"/>
              <w:jc w:val="center"/>
              <w:rPr>
                <w:rFonts w:ascii="Times New Roman" w:hAnsi="Times New Roman"/>
                <w:b/>
                <w:sz w:val="20"/>
                <w:szCs w:val="20"/>
              </w:rPr>
            </w:pPr>
            <w:r>
              <w:rPr>
                <w:rFonts w:ascii="Times New Roman" w:hAnsi="Times New Roman"/>
                <w:sz w:val="20"/>
                <w:szCs w:val="20"/>
              </w:rPr>
              <w:t>24.01.25</w:t>
            </w:r>
          </w:p>
        </w:tc>
        <w:tc>
          <w:tcPr>
            <w:tcW w:w="851" w:type="dxa"/>
          </w:tcPr>
          <w:p w:rsidR="00720E98" w:rsidRPr="00584205" w:rsidRDefault="00720E98" w:rsidP="00A61138">
            <w:pPr>
              <w:spacing w:after="0" w:line="240" w:lineRule="auto"/>
              <w:jc w:val="center"/>
              <w:rPr>
                <w:rFonts w:ascii="Times New Roman" w:hAnsi="Times New Roman"/>
                <w:b/>
                <w:sz w:val="20"/>
                <w:szCs w:val="20"/>
              </w:rPr>
            </w:pPr>
          </w:p>
        </w:tc>
        <w:tc>
          <w:tcPr>
            <w:tcW w:w="13324" w:type="dxa"/>
          </w:tcPr>
          <w:p w:rsidR="00720E98" w:rsidRPr="00584205" w:rsidRDefault="00720E98" w:rsidP="00A61138">
            <w:pPr>
              <w:spacing w:after="0" w:line="240" w:lineRule="auto"/>
              <w:jc w:val="both"/>
              <w:rPr>
                <w:rFonts w:ascii="Times New Roman" w:hAnsi="Times New Roman"/>
                <w:sz w:val="20"/>
                <w:szCs w:val="20"/>
              </w:rPr>
            </w:pPr>
            <w:r w:rsidRPr="00584205">
              <w:rPr>
                <w:rFonts w:ascii="Times New Roman" w:hAnsi="Times New Roman"/>
                <w:sz w:val="20"/>
                <w:szCs w:val="20"/>
              </w:rPr>
              <w:t>Уход за игрушками, помощь воспитателю в их мытье.</w:t>
            </w:r>
          </w:p>
        </w:tc>
      </w:tr>
      <w:tr w:rsidR="00720E98" w:rsidRPr="00584205" w:rsidTr="0050593E">
        <w:trPr>
          <w:cantSplit/>
          <w:trHeight w:val="123"/>
        </w:trPr>
        <w:tc>
          <w:tcPr>
            <w:tcW w:w="534" w:type="dxa"/>
          </w:tcPr>
          <w:p w:rsidR="00720E98" w:rsidRPr="00584205" w:rsidRDefault="00720E98" w:rsidP="00720E98">
            <w:pPr>
              <w:spacing w:after="0" w:line="240" w:lineRule="auto"/>
              <w:jc w:val="center"/>
              <w:rPr>
                <w:rFonts w:ascii="Times New Roman" w:hAnsi="Times New Roman"/>
                <w:bCs/>
                <w:sz w:val="20"/>
                <w:szCs w:val="20"/>
              </w:rPr>
            </w:pPr>
            <w:r w:rsidRPr="00584205">
              <w:rPr>
                <w:rFonts w:ascii="Times New Roman" w:hAnsi="Times New Roman"/>
                <w:bCs/>
                <w:sz w:val="20"/>
                <w:szCs w:val="20"/>
              </w:rPr>
              <w:t>16</w:t>
            </w:r>
          </w:p>
        </w:tc>
        <w:tc>
          <w:tcPr>
            <w:tcW w:w="992" w:type="dxa"/>
          </w:tcPr>
          <w:p w:rsidR="00720E98" w:rsidRPr="005F2FCD" w:rsidRDefault="00944A51" w:rsidP="005F2FCD">
            <w:pPr>
              <w:spacing w:after="0"/>
              <w:jc w:val="center"/>
              <w:rPr>
                <w:rFonts w:ascii="Times New Roman" w:hAnsi="Times New Roman"/>
                <w:sz w:val="20"/>
                <w:szCs w:val="20"/>
              </w:rPr>
            </w:pPr>
            <w:r>
              <w:rPr>
                <w:rFonts w:ascii="Times New Roman" w:hAnsi="Times New Roman"/>
                <w:sz w:val="20"/>
                <w:szCs w:val="20"/>
              </w:rPr>
              <w:t>07.02.25</w:t>
            </w:r>
          </w:p>
        </w:tc>
        <w:tc>
          <w:tcPr>
            <w:tcW w:w="851" w:type="dxa"/>
          </w:tcPr>
          <w:p w:rsidR="00720E98" w:rsidRPr="00584205" w:rsidRDefault="00720E98" w:rsidP="00A61138">
            <w:pPr>
              <w:spacing w:after="0" w:line="240" w:lineRule="auto"/>
              <w:jc w:val="center"/>
              <w:rPr>
                <w:rFonts w:ascii="Times New Roman" w:hAnsi="Times New Roman"/>
                <w:b/>
                <w:sz w:val="20"/>
                <w:szCs w:val="20"/>
              </w:rPr>
            </w:pPr>
          </w:p>
        </w:tc>
        <w:tc>
          <w:tcPr>
            <w:tcW w:w="13324" w:type="dxa"/>
          </w:tcPr>
          <w:p w:rsidR="00720E98" w:rsidRPr="00584205" w:rsidRDefault="00720E98" w:rsidP="00A61138">
            <w:pPr>
              <w:spacing w:after="0" w:line="240" w:lineRule="auto"/>
              <w:jc w:val="both"/>
              <w:rPr>
                <w:rFonts w:ascii="Times New Roman" w:hAnsi="Times New Roman"/>
                <w:sz w:val="20"/>
                <w:szCs w:val="20"/>
              </w:rPr>
            </w:pPr>
            <w:r w:rsidRPr="00584205">
              <w:rPr>
                <w:rFonts w:ascii="Times New Roman" w:hAnsi="Times New Roman"/>
                <w:sz w:val="20"/>
                <w:szCs w:val="20"/>
              </w:rPr>
              <w:t>Уборка снега на участке. Приучать расчищать дорожки от снега, счищать снег со скамеек.</w:t>
            </w:r>
          </w:p>
        </w:tc>
      </w:tr>
      <w:tr w:rsidR="00720E98" w:rsidRPr="00584205" w:rsidTr="0050593E">
        <w:trPr>
          <w:cantSplit/>
          <w:trHeight w:val="123"/>
        </w:trPr>
        <w:tc>
          <w:tcPr>
            <w:tcW w:w="534" w:type="dxa"/>
          </w:tcPr>
          <w:p w:rsidR="00720E98" w:rsidRPr="00584205" w:rsidRDefault="00720E98" w:rsidP="00720E98">
            <w:pPr>
              <w:spacing w:after="0" w:line="240" w:lineRule="auto"/>
              <w:jc w:val="center"/>
              <w:rPr>
                <w:rFonts w:ascii="Times New Roman" w:hAnsi="Times New Roman"/>
                <w:bCs/>
                <w:sz w:val="20"/>
                <w:szCs w:val="20"/>
              </w:rPr>
            </w:pPr>
            <w:r w:rsidRPr="00584205">
              <w:rPr>
                <w:rFonts w:ascii="Times New Roman" w:hAnsi="Times New Roman"/>
                <w:bCs/>
                <w:sz w:val="20"/>
                <w:szCs w:val="20"/>
              </w:rPr>
              <w:t>17</w:t>
            </w:r>
          </w:p>
        </w:tc>
        <w:tc>
          <w:tcPr>
            <w:tcW w:w="992" w:type="dxa"/>
          </w:tcPr>
          <w:p w:rsidR="00720E98" w:rsidRPr="005F2FCD" w:rsidRDefault="00944A51" w:rsidP="005F2FCD">
            <w:pPr>
              <w:spacing w:after="0"/>
              <w:jc w:val="center"/>
              <w:rPr>
                <w:rFonts w:ascii="Times New Roman" w:hAnsi="Times New Roman"/>
                <w:sz w:val="20"/>
                <w:szCs w:val="20"/>
              </w:rPr>
            </w:pPr>
            <w:r>
              <w:rPr>
                <w:rFonts w:ascii="Times New Roman" w:hAnsi="Times New Roman"/>
                <w:sz w:val="20"/>
                <w:szCs w:val="20"/>
              </w:rPr>
              <w:t>14.02.25</w:t>
            </w:r>
          </w:p>
        </w:tc>
        <w:tc>
          <w:tcPr>
            <w:tcW w:w="851" w:type="dxa"/>
          </w:tcPr>
          <w:p w:rsidR="00720E98" w:rsidRPr="00584205" w:rsidRDefault="00720E98" w:rsidP="00A61138">
            <w:pPr>
              <w:spacing w:after="0" w:line="240" w:lineRule="auto"/>
              <w:jc w:val="center"/>
              <w:rPr>
                <w:rFonts w:ascii="Times New Roman" w:hAnsi="Times New Roman"/>
                <w:b/>
                <w:sz w:val="20"/>
                <w:szCs w:val="20"/>
              </w:rPr>
            </w:pPr>
          </w:p>
        </w:tc>
        <w:tc>
          <w:tcPr>
            <w:tcW w:w="13324" w:type="dxa"/>
          </w:tcPr>
          <w:p w:rsidR="00720E98" w:rsidRPr="00584205" w:rsidRDefault="00720E98" w:rsidP="00A61138">
            <w:pPr>
              <w:spacing w:after="0" w:line="240" w:lineRule="auto"/>
              <w:jc w:val="both"/>
              <w:rPr>
                <w:rFonts w:ascii="Times New Roman" w:hAnsi="Times New Roman"/>
                <w:sz w:val="20"/>
                <w:szCs w:val="20"/>
              </w:rPr>
            </w:pPr>
            <w:r w:rsidRPr="00584205">
              <w:rPr>
                <w:rFonts w:ascii="Times New Roman" w:hAnsi="Times New Roman"/>
                <w:sz w:val="20"/>
                <w:szCs w:val="20"/>
              </w:rPr>
              <w:t>Упражнение «Умывалочка»-</w:t>
            </w:r>
            <w:r w:rsidRPr="00584205">
              <w:rPr>
                <w:rFonts w:ascii="Times New Roman" w:hAnsi="Times New Roman"/>
                <w:sz w:val="20"/>
                <w:szCs w:val="20"/>
                <w:shd w:val="clear" w:color="auto" w:fill="FFFFFF"/>
              </w:rPr>
              <w:t>создание условий для формирования культурно-гигиенических навыков у детей </w:t>
            </w:r>
            <w:r w:rsidRPr="00584205">
              <w:rPr>
                <w:rFonts w:ascii="Times New Roman" w:hAnsi="Times New Roman"/>
                <w:bCs/>
                <w:sz w:val="20"/>
                <w:szCs w:val="20"/>
                <w:shd w:val="clear" w:color="auto" w:fill="FFFFFF"/>
              </w:rPr>
              <w:t>младшего</w:t>
            </w:r>
            <w:r w:rsidRPr="00584205">
              <w:rPr>
                <w:rFonts w:ascii="Times New Roman" w:hAnsi="Times New Roman"/>
                <w:sz w:val="20"/>
                <w:szCs w:val="20"/>
                <w:shd w:val="clear" w:color="auto" w:fill="FFFFFF"/>
              </w:rPr>
              <w:t> дошкольного возраста.</w:t>
            </w:r>
          </w:p>
        </w:tc>
      </w:tr>
      <w:tr w:rsidR="00720E98" w:rsidRPr="00584205" w:rsidTr="0050593E">
        <w:trPr>
          <w:cantSplit/>
          <w:trHeight w:val="123"/>
        </w:trPr>
        <w:tc>
          <w:tcPr>
            <w:tcW w:w="534" w:type="dxa"/>
          </w:tcPr>
          <w:p w:rsidR="00720E98" w:rsidRPr="00584205" w:rsidRDefault="00720E98" w:rsidP="00720E98">
            <w:pPr>
              <w:spacing w:after="0" w:line="240" w:lineRule="auto"/>
              <w:jc w:val="center"/>
              <w:rPr>
                <w:rFonts w:ascii="Times New Roman" w:hAnsi="Times New Roman"/>
                <w:bCs/>
                <w:sz w:val="20"/>
                <w:szCs w:val="20"/>
              </w:rPr>
            </w:pPr>
            <w:r w:rsidRPr="00584205">
              <w:rPr>
                <w:rFonts w:ascii="Times New Roman" w:hAnsi="Times New Roman"/>
                <w:bCs/>
                <w:sz w:val="20"/>
                <w:szCs w:val="20"/>
              </w:rPr>
              <w:t>18</w:t>
            </w:r>
          </w:p>
        </w:tc>
        <w:tc>
          <w:tcPr>
            <w:tcW w:w="992" w:type="dxa"/>
          </w:tcPr>
          <w:p w:rsidR="00720E98" w:rsidRPr="005F2FCD" w:rsidRDefault="005F2FCD" w:rsidP="005F2FCD">
            <w:pPr>
              <w:spacing w:after="0"/>
              <w:jc w:val="center"/>
              <w:rPr>
                <w:rFonts w:ascii="Times New Roman" w:hAnsi="Times New Roman"/>
                <w:sz w:val="20"/>
                <w:szCs w:val="20"/>
              </w:rPr>
            </w:pPr>
            <w:r>
              <w:rPr>
                <w:rFonts w:ascii="Times New Roman" w:hAnsi="Times New Roman"/>
                <w:sz w:val="20"/>
                <w:szCs w:val="20"/>
              </w:rPr>
              <w:t>28.02.25</w:t>
            </w:r>
          </w:p>
        </w:tc>
        <w:tc>
          <w:tcPr>
            <w:tcW w:w="851" w:type="dxa"/>
          </w:tcPr>
          <w:p w:rsidR="00720E98" w:rsidRPr="00584205" w:rsidRDefault="00720E98" w:rsidP="00A61138">
            <w:pPr>
              <w:spacing w:after="0" w:line="240" w:lineRule="auto"/>
              <w:jc w:val="center"/>
              <w:rPr>
                <w:rFonts w:ascii="Times New Roman" w:hAnsi="Times New Roman"/>
                <w:b/>
                <w:sz w:val="20"/>
                <w:szCs w:val="20"/>
              </w:rPr>
            </w:pPr>
          </w:p>
        </w:tc>
        <w:tc>
          <w:tcPr>
            <w:tcW w:w="13324" w:type="dxa"/>
          </w:tcPr>
          <w:p w:rsidR="00720E98" w:rsidRPr="00584205" w:rsidRDefault="00720E98" w:rsidP="00A61138">
            <w:pPr>
              <w:spacing w:after="0" w:line="240" w:lineRule="auto"/>
              <w:jc w:val="both"/>
              <w:rPr>
                <w:rFonts w:ascii="Times New Roman" w:hAnsi="Times New Roman"/>
                <w:sz w:val="20"/>
                <w:szCs w:val="20"/>
              </w:rPr>
            </w:pPr>
            <w:r w:rsidRPr="00584205">
              <w:rPr>
                <w:rFonts w:ascii="Times New Roman" w:hAnsi="Times New Roman"/>
                <w:sz w:val="20"/>
                <w:szCs w:val="20"/>
                <w:shd w:val="clear" w:color="auto" w:fill="FFFFFF"/>
              </w:rPr>
              <w:t>«Соберем игрушки на участке»-закрепить знания детей о местонахождении разных игрушек, умение убирать их на свои места и воспитывать бережное отношение к игрушкам.</w:t>
            </w:r>
          </w:p>
        </w:tc>
      </w:tr>
      <w:tr w:rsidR="00720E98" w:rsidRPr="00584205" w:rsidTr="0050593E">
        <w:trPr>
          <w:cantSplit/>
          <w:trHeight w:val="123"/>
        </w:trPr>
        <w:tc>
          <w:tcPr>
            <w:tcW w:w="534" w:type="dxa"/>
          </w:tcPr>
          <w:p w:rsidR="00720E98" w:rsidRPr="00584205" w:rsidRDefault="00720E98" w:rsidP="00720E98">
            <w:pPr>
              <w:spacing w:after="0" w:line="240" w:lineRule="auto"/>
              <w:jc w:val="center"/>
              <w:rPr>
                <w:rFonts w:ascii="Times New Roman" w:hAnsi="Times New Roman"/>
                <w:bCs/>
                <w:sz w:val="20"/>
                <w:szCs w:val="20"/>
              </w:rPr>
            </w:pPr>
            <w:r w:rsidRPr="00584205">
              <w:rPr>
                <w:rFonts w:ascii="Times New Roman" w:hAnsi="Times New Roman"/>
                <w:bCs/>
                <w:sz w:val="20"/>
                <w:szCs w:val="20"/>
              </w:rPr>
              <w:t>19</w:t>
            </w:r>
          </w:p>
        </w:tc>
        <w:tc>
          <w:tcPr>
            <w:tcW w:w="992" w:type="dxa"/>
          </w:tcPr>
          <w:p w:rsidR="00720E98" w:rsidRPr="00584205" w:rsidRDefault="005F2FCD" w:rsidP="00A61138">
            <w:pPr>
              <w:spacing w:after="0" w:line="240" w:lineRule="auto"/>
              <w:jc w:val="center"/>
              <w:rPr>
                <w:rFonts w:ascii="Times New Roman" w:hAnsi="Times New Roman"/>
                <w:b/>
                <w:sz w:val="20"/>
                <w:szCs w:val="20"/>
              </w:rPr>
            </w:pPr>
            <w:r>
              <w:rPr>
                <w:rFonts w:ascii="Times New Roman" w:hAnsi="Times New Roman"/>
                <w:sz w:val="20"/>
                <w:szCs w:val="20"/>
              </w:rPr>
              <w:t>13.03.25</w:t>
            </w:r>
          </w:p>
        </w:tc>
        <w:tc>
          <w:tcPr>
            <w:tcW w:w="851" w:type="dxa"/>
          </w:tcPr>
          <w:p w:rsidR="00720E98" w:rsidRPr="00584205" w:rsidRDefault="00720E98" w:rsidP="00A61138">
            <w:pPr>
              <w:spacing w:after="0" w:line="240" w:lineRule="auto"/>
              <w:jc w:val="center"/>
              <w:rPr>
                <w:rFonts w:ascii="Times New Roman" w:hAnsi="Times New Roman"/>
                <w:b/>
                <w:sz w:val="20"/>
                <w:szCs w:val="20"/>
              </w:rPr>
            </w:pPr>
          </w:p>
        </w:tc>
        <w:tc>
          <w:tcPr>
            <w:tcW w:w="13324" w:type="dxa"/>
          </w:tcPr>
          <w:p w:rsidR="00720E98" w:rsidRPr="00584205" w:rsidRDefault="00720E98" w:rsidP="00A61138">
            <w:pPr>
              <w:spacing w:after="0" w:line="240" w:lineRule="auto"/>
              <w:jc w:val="both"/>
              <w:rPr>
                <w:rFonts w:ascii="Times New Roman" w:hAnsi="Times New Roman"/>
                <w:sz w:val="20"/>
                <w:szCs w:val="20"/>
              </w:rPr>
            </w:pPr>
            <w:r w:rsidRPr="00584205">
              <w:rPr>
                <w:rFonts w:ascii="Times New Roman" w:hAnsi="Times New Roman"/>
                <w:sz w:val="20"/>
                <w:szCs w:val="20"/>
              </w:rPr>
              <w:t>Наблюдение за растениями на участке. Формировать умение обращать внимание на изменения, произошедшие со знакомыми растениями.</w:t>
            </w:r>
          </w:p>
        </w:tc>
      </w:tr>
      <w:tr w:rsidR="00720E98" w:rsidRPr="00584205" w:rsidTr="0050593E">
        <w:trPr>
          <w:cantSplit/>
          <w:trHeight w:val="123"/>
        </w:trPr>
        <w:tc>
          <w:tcPr>
            <w:tcW w:w="534" w:type="dxa"/>
          </w:tcPr>
          <w:p w:rsidR="00720E98" w:rsidRPr="00584205" w:rsidRDefault="00720E98" w:rsidP="00720E98">
            <w:pPr>
              <w:spacing w:after="0" w:line="240" w:lineRule="auto"/>
              <w:jc w:val="center"/>
              <w:rPr>
                <w:rFonts w:ascii="Times New Roman" w:hAnsi="Times New Roman"/>
                <w:bCs/>
                <w:sz w:val="20"/>
                <w:szCs w:val="20"/>
              </w:rPr>
            </w:pPr>
            <w:r w:rsidRPr="00584205">
              <w:rPr>
                <w:rFonts w:ascii="Times New Roman" w:hAnsi="Times New Roman"/>
                <w:bCs/>
                <w:sz w:val="20"/>
                <w:szCs w:val="20"/>
              </w:rPr>
              <w:t>20</w:t>
            </w:r>
          </w:p>
        </w:tc>
        <w:tc>
          <w:tcPr>
            <w:tcW w:w="992" w:type="dxa"/>
          </w:tcPr>
          <w:p w:rsidR="00720E98" w:rsidRPr="005F2FCD" w:rsidRDefault="005F2FCD" w:rsidP="005F2FCD">
            <w:pPr>
              <w:spacing w:after="0"/>
              <w:jc w:val="center"/>
              <w:rPr>
                <w:rFonts w:ascii="Times New Roman" w:hAnsi="Times New Roman"/>
                <w:sz w:val="20"/>
                <w:szCs w:val="20"/>
              </w:rPr>
            </w:pPr>
            <w:r>
              <w:rPr>
                <w:rFonts w:ascii="Times New Roman" w:hAnsi="Times New Roman"/>
                <w:sz w:val="20"/>
                <w:szCs w:val="20"/>
              </w:rPr>
              <w:t>20.03.25</w:t>
            </w:r>
          </w:p>
        </w:tc>
        <w:tc>
          <w:tcPr>
            <w:tcW w:w="851" w:type="dxa"/>
          </w:tcPr>
          <w:p w:rsidR="00720E98" w:rsidRPr="00584205" w:rsidRDefault="00720E98" w:rsidP="00A61138">
            <w:pPr>
              <w:spacing w:after="0" w:line="240" w:lineRule="auto"/>
              <w:jc w:val="center"/>
              <w:rPr>
                <w:rFonts w:ascii="Times New Roman" w:hAnsi="Times New Roman"/>
                <w:b/>
                <w:sz w:val="20"/>
                <w:szCs w:val="20"/>
              </w:rPr>
            </w:pPr>
          </w:p>
        </w:tc>
        <w:tc>
          <w:tcPr>
            <w:tcW w:w="13324" w:type="dxa"/>
          </w:tcPr>
          <w:p w:rsidR="00720E98" w:rsidRPr="00584205" w:rsidRDefault="00720E98" w:rsidP="00A61138">
            <w:pPr>
              <w:spacing w:after="0" w:line="240" w:lineRule="auto"/>
              <w:jc w:val="both"/>
              <w:rPr>
                <w:rFonts w:ascii="Times New Roman" w:hAnsi="Times New Roman"/>
                <w:sz w:val="20"/>
                <w:szCs w:val="20"/>
              </w:rPr>
            </w:pPr>
            <w:r w:rsidRPr="00584205">
              <w:rPr>
                <w:rFonts w:ascii="Times New Roman" w:hAnsi="Times New Roman"/>
                <w:sz w:val="20"/>
                <w:szCs w:val="20"/>
                <w:shd w:val="clear" w:color="auto" w:fill="FFFFFF"/>
              </w:rPr>
              <w:t>Игра «Приведи куклу в порядок»-</w:t>
            </w:r>
            <w:r w:rsidRPr="00584205">
              <w:rPr>
                <w:rFonts w:ascii="Times New Roman" w:hAnsi="Times New Roman"/>
                <w:sz w:val="20"/>
                <w:szCs w:val="20"/>
              </w:rPr>
              <w:t>формировать у ребенка интерес к самостоятельным действиям при одевании.</w:t>
            </w:r>
          </w:p>
        </w:tc>
      </w:tr>
      <w:tr w:rsidR="00720E98" w:rsidRPr="00584205" w:rsidTr="0050593E">
        <w:trPr>
          <w:cantSplit/>
          <w:trHeight w:val="123"/>
        </w:trPr>
        <w:tc>
          <w:tcPr>
            <w:tcW w:w="534" w:type="dxa"/>
          </w:tcPr>
          <w:p w:rsidR="00720E98" w:rsidRPr="00584205" w:rsidRDefault="00720E98" w:rsidP="00720E98">
            <w:pPr>
              <w:spacing w:after="0" w:line="240" w:lineRule="auto"/>
              <w:jc w:val="center"/>
              <w:rPr>
                <w:rFonts w:ascii="Times New Roman" w:hAnsi="Times New Roman"/>
                <w:bCs/>
                <w:sz w:val="20"/>
                <w:szCs w:val="20"/>
              </w:rPr>
            </w:pPr>
            <w:r w:rsidRPr="00584205">
              <w:rPr>
                <w:rFonts w:ascii="Times New Roman" w:hAnsi="Times New Roman"/>
                <w:bCs/>
                <w:sz w:val="20"/>
                <w:szCs w:val="20"/>
              </w:rPr>
              <w:lastRenderedPageBreak/>
              <w:t>21</w:t>
            </w:r>
          </w:p>
        </w:tc>
        <w:tc>
          <w:tcPr>
            <w:tcW w:w="992" w:type="dxa"/>
          </w:tcPr>
          <w:p w:rsidR="00720E98" w:rsidRPr="00584205" w:rsidRDefault="005F2FCD" w:rsidP="00A61138">
            <w:pPr>
              <w:spacing w:after="0" w:line="240" w:lineRule="auto"/>
              <w:jc w:val="center"/>
              <w:rPr>
                <w:rFonts w:ascii="Times New Roman" w:hAnsi="Times New Roman"/>
                <w:b/>
                <w:sz w:val="20"/>
                <w:szCs w:val="20"/>
              </w:rPr>
            </w:pPr>
            <w:r>
              <w:rPr>
                <w:rFonts w:ascii="Times New Roman" w:hAnsi="Times New Roman"/>
                <w:sz w:val="20"/>
                <w:szCs w:val="20"/>
              </w:rPr>
              <w:t>27.03.25</w:t>
            </w:r>
          </w:p>
        </w:tc>
        <w:tc>
          <w:tcPr>
            <w:tcW w:w="851" w:type="dxa"/>
          </w:tcPr>
          <w:p w:rsidR="00720E98" w:rsidRPr="00584205" w:rsidRDefault="00720E98" w:rsidP="00A61138">
            <w:pPr>
              <w:spacing w:after="0" w:line="240" w:lineRule="auto"/>
              <w:jc w:val="center"/>
              <w:rPr>
                <w:rFonts w:ascii="Times New Roman" w:hAnsi="Times New Roman"/>
                <w:b/>
                <w:sz w:val="20"/>
                <w:szCs w:val="20"/>
              </w:rPr>
            </w:pPr>
          </w:p>
        </w:tc>
        <w:tc>
          <w:tcPr>
            <w:tcW w:w="13324" w:type="dxa"/>
          </w:tcPr>
          <w:p w:rsidR="00720E98" w:rsidRPr="00584205" w:rsidRDefault="00720E98" w:rsidP="00A61138">
            <w:pPr>
              <w:spacing w:after="0" w:line="240" w:lineRule="auto"/>
              <w:jc w:val="both"/>
              <w:rPr>
                <w:rFonts w:ascii="Times New Roman" w:hAnsi="Times New Roman"/>
                <w:sz w:val="20"/>
                <w:szCs w:val="20"/>
              </w:rPr>
            </w:pPr>
            <w:r w:rsidRPr="00584205">
              <w:rPr>
                <w:rFonts w:ascii="Times New Roman" w:hAnsi="Times New Roman"/>
                <w:sz w:val="20"/>
                <w:szCs w:val="20"/>
              </w:rPr>
              <w:t>Уборка снега на участке. Приучать расчищать дорожки от снега, счищать снег со скамеек.</w:t>
            </w:r>
          </w:p>
        </w:tc>
      </w:tr>
      <w:tr w:rsidR="00720E98" w:rsidRPr="00584205" w:rsidTr="0050593E">
        <w:trPr>
          <w:cantSplit/>
          <w:trHeight w:val="123"/>
        </w:trPr>
        <w:tc>
          <w:tcPr>
            <w:tcW w:w="534" w:type="dxa"/>
          </w:tcPr>
          <w:p w:rsidR="00720E98" w:rsidRPr="00584205" w:rsidRDefault="00720E98" w:rsidP="00720E98">
            <w:pPr>
              <w:spacing w:after="0" w:line="240" w:lineRule="auto"/>
              <w:jc w:val="center"/>
              <w:rPr>
                <w:rFonts w:ascii="Times New Roman" w:hAnsi="Times New Roman"/>
                <w:bCs/>
                <w:sz w:val="20"/>
                <w:szCs w:val="20"/>
              </w:rPr>
            </w:pPr>
            <w:r w:rsidRPr="00584205">
              <w:rPr>
                <w:rFonts w:ascii="Times New Roman" w:hAnsi="Times New Roman"/>
                <w:bCs/>
                <w:sz w:val="20"/>
                <w:szCs w:val="20"/>
              </w:rPr>
              <w:t>22</w:t>
            </w:r>
          </w:p>
        </w:tc>
        <w:tc>
          <w:tcPr>
            <w:tcW w:w="992" w:type="dxa"/>
          </w:tcPr>
          <w:p w:rsidR="00720E98" w:rsidRPr="005F2FCD" w:rsidRDefault="005F2FCD" w:rsidP="005F2FCD">
            <w:pPr>
              <w:spacing w:after="0"/>
              <w:jc w:val="center"/>
              <w:rPr>
                <w:rFonts w:ascii="Times New Roman" w:hAnsi="Times New Roman"/>
                <w:sz w:val="20"/>
                <w:szCs w:val="20"/>
              </w:rPr>
            </w:pPr>
            <w:r>
              <w:rPr>
                <w:rFonts w:ascii="Times New Roman" w:hAnsi="Times New Roman"/>
                <w:sz w:val="20"/>
                <w:szCs w:val="20"/>
              </w:rPr>
              <w:t>03.04.25</w:t>
            </w:r>
          </w:p>
        </w:tc>
        <w:tc>
          <w:tcPr>
            <w:tcW w:w="851" w:type="dxa"/>
          </w:tcPr>
          <w:p w:rsidR="00720E98" w:rsidRPr="00584205" w:rsidRDefault="00720E98" w:rsidP="00A61138">
            <w:pPr>
              <w:spacing w:after="0" w:line="240" w:lineRule="auto"/>
              <w:jc w:val="center"/>
              <w:rPr>
                <w:rFonts w:ascii="Times New Roman" w:hAnsi="Times New Roman"/>
                <w:b/>
                <w:sz w:val="20"/>
                <w:szCs w:val="20"/>
              </w:rPr>
            </w:pPr>
          </w:p>
        </w:tc>
        <w:tc>
          <w:tcPr>
            <w:tcW w:w="13324" w:type="dxa"/>
          </w:tcPr>
          <w:p w:rsidR="00720E98" w:rsidRPr="00584205" w:rsidRDefault="00720E98" w:rsidP="00A61138">
            <w:pPr>
              <w:spacing w:after="0" w:line="240" w:lineRule="auto"/>
              <w:jc w:val="both"/>
              <w:rPr>
                <w:rFonts w:ascii="Times New Roman" w:hAnsi="Times New Roman"/>
                <w:sz w:val="20"/>
                <w:szCs w:val="20"/>
              </w:rPr>
            </w:pPr>
            <w:r w:rsidRPr="00584205">
              <w:rPr>
                <w:rFonts w:ascii="Times New Roman" w:hAnsi="Times New Roman"/>
                <w:sz w:val="20"/>
                <w:szCs w:val="20"/>
              </w:rPr>
              <w:t>Воспитывать желание участвовать в уходе за растениями в уголке природы (с помощью взрослого поливать комнатные растения).</w:t>
            </w:r>
          </w:p>
        </w:tc>
      </w:tr>
      <w:tr w:rsidR="00720E98" w:rsidRPr="00584205" w:rsidTr="0050593E">
        <w:trPr>
          <w:cantSplit/>
          <w:trHeight w:val="123"/>
        </w:trPr>
        <w:tc>
          <w:tcPr>
            <w:tcW w:w="534" w:type="dxa"/>
          </w:tcPr>
          <w:p w:rsidR="00720E98" w:rsidRPr="00584205" w:rsidRDefault="00720E98" w:rsidP="00720E98">
            <w:pPr>
              <w:spacing w:after="0" w:line="240" w:lineRule="auto"/>
              <w:jc w:val="center"/>
              <w:rPr>
                <w:rFonts w:ascii="Times New Roman" w:hAnsi="Times New Roman"/>
                <w:bCs/>
                <w:sz w:val="20"/>
                <w:szCs w:val="20"/>
              </w:rPr>
            </w:pPr>
            <w:r w:rsidRPr="00584205">
              <w:rPr>
                <w:rFonts w:ascii="Times New Roman" w:hAnsi="Times New Roman"/>
                <w:bCs/>
                <w:sz w:val="20"/>
                <w:szCs w:val="20"/>
              </w:rPr>
              <w:t>23</w:t>
            </w:r>
          </w:p>
        </w:tc>
        <w:tc>
          <w:tcPr>
            <w:tcW w:w="992" w:type="dxa"/>
          </w:tcPr>
          <w:p w:rsidR="00720E98" w:rsidRPr="005F2FCD" w:rsidRDefault="005F2FCD" w:rsidP="005F2FCD">
            <w:pPr>
              <w:spacing w:after="0"/>
              <w:jc w:val="center"/>
              <w:rPr>
                <w:rFonts w:ascii="Times New Roman" w:hAnsi="Times New Roman"/>
                <w:sz w:val="20"/>
                <w:szCs w:val="20"/>
              </w:rPr>
            </w:pPr>
            <w:r>
              <w:rPr>
                <w:rFonts w:ascii="Times New Roman" w:hAnsi="Times New Roman"/>
                <w:sz w:val="20"/>
                <w:szCs w:val="20"/>
              </w:rPr>
              <w:t>17.04.25</w:t>
            </w:r>
          </w:p>
        </w:tc>
        <w:tc>
          <w:tcPr>
            <w:tcW w:w="851" w:type="dxa"/>
          </w:tcPr>
          <w:p w:rsidR="00720E98" w:rsidRPr="00584205" w:rsidRDefault="00720E98" w:rsidP="00A61138">
            <w:pPr>
              <w:spacing w:after="0" w:line="240" w:lineRule="auto"/>
              <w:jc w:val="center"/>
              <w:rPr>
                <w:rFonts w:ascii="Times New Roman" w:hAnsi="Times New Roman"/>
                <w:b/>
                <w:sz w:val="20"/>
                <w:szCs w:val="20"/>
              </w:rPr>
            </w:pPr>
          </w:p>
        </w:tc>
        <w:tc>
          <w:tcPr>
            <w:tcW w:w="13324" w:type="dxa"/>
          </w:tcPr>
          <w:p w:rsidR="00720E98" w:rsidRPr="00584205" w:rsidRDefault="00720E98" w:rsidP="00A61138">
            <w:pPr>
              <w:spacing w:after="0" w:line="240" w:lineRule="auto"/>
              <w:jc w:val="both"/>
              <w:rPr>
                <w:rFonts w:ascii="Times New Roman" w:hAnsi="Times New Roman"/>
                <w:sz w:val="20"/>
                <w:szCs w:val="20"/>
              </w:rPr>
            </w:pPr>
            <w:r w:rsidRPr="00584205">
              <w:rPr>
                <w:rFonts w:ascii="Times New Roman" w:hAnsi="Times New Roman"/>
                <w:sz w:val="20"/>
                <w:szCs w:val="20"/>
                <w:shd w:val="clear" w:color="auto" w:fill="FFFFFF"/>
              </w:rPr>
              <w:t>Игра «Оденем кукол»</w:t>
            </w:r>
            <w:r w:rsidRPr="00584205">
              <w:rPr>
                <w:rFonts w:ascii="Times New Roman" w:hAnsi="Times New Roman"/>
                <w:sz w:val="20"/>
                <w:szCs w:val="20"/>
              </w:rPr>
              <w:t>-формировать у ребенка интерес к самостоятельным действиям при одевании.</w:t>
            </w:r>
          </w:p>
        </w:tc>
      </w:tr>
      <w:tr w:rsidR="00720E98" w:rsidRPr="00584205" w:rsidTr="0050593E">
        <w:trPr>
          <w:cantSplit/>
          <w:trHeight w:val="123"/>
        </w:trPr>
        <w:tc>
          <w:tcPr>
            <w:tcW w:w="534" w:type="dxa"/>
          </w:tcPr>
          <w:p w:rsidR="00720E98" w:rsidRPr="00584205" w:rsidRDefault="00720E98" w:rsidP="00720E98">
            <w:pPr>
              <w:spacing w:after="0" w:line="240" w:lineRule="auto"/>
              <w:jc w:val="center"/>
              <w:rPr>
                <w:rFonts w:ascii="Times New Roman" w:hAnsi="Times New Roman"/>
                <w:bCs/>
                <w:sz w:val="20"/>
                <w:szCs w:val="20"/>
              </w:rPr>
            </w:pPr>
            <w:r w:rsidRPr="00584205">
              <w:rPr>
                <w:rFonts w:ascii="Times New Roman" w:hAnsi="Times New Roman"/>
                <w:bCs/>
                <w:sz w:val="20"/>
                <w:szCs w:val="20"/>
              </w:rPr>
              <w:t>24</w:t>
            </w:r>
          </w:p>
        </w:tc>
        <w:tc>
          <w:tcPr>
            <w:tcW w:w="992" w:type="dxa"/>
          </w:tcPr>
          <w:p w:rsidR="00720E98" w:rsidRPr="00584205" w:rsidRDefault="005F2FCD" w:rsidP="00A61138">
            <w:pPr>
              <w:spacing w:after="0" w:line="240" w:lineRule="auto"/>
              <w:jc w:val="center"/>
              <w:rPr>
                <w:rFonts w:ascii="Times New Roman" w:hAnsi="Times New Roman"/>
                <w:b/>
                <w:sz w:val="20"/>
                <w:szCs w:val="20"/>
              </w:rPr>
            </w:pPr>
            <w:r>
              <w:rPr>
                <w:rFonts w:ascii="Times New Roman" w:hAnsi="Times New Roman"/>
                <w:sz w:val="20"/>
                <w:szCs w:val="20"/>
              </w:rPr>
              <w:t>24.04.25</w:t>
            </w:r>
          </w:p>
        </w:tc>
        <w:tc>
          <w:tcPr>
            <w:tcW w:w="851" w:type="dxa"/>
          </w:tcPr>
          <w:p w:rsidR="00720E98" w:rsidRPr="00584205" w:rsidRDefault="00720E98" w:rsidP="00A61138">
            <w:pPr>
              <w:spacing w:after="0" w:line="240" w:lineRule="auto"/>
              <w:jc w:val="center"/>
              <w:rPr>
                <w:rFonts w:ascii="Times New Roman" w:hAnsi="Times New Roman"/>
                <w:b/>
                <w:sz w:val="20"/>
                <w:szCs w:val="20"/>
              </w:rPr>
            </w:pPr>
          </w:p>
        </w:tc>
        <w:tc>
          <w:tcPr>
            <w:tcW w:w="13324" w:type="dxa"/>
          </w:tcPr>
          <w:p w:rsidR="00720E98" w:rsidRPr="00584205" w:rsidRDefault="00720E98" w:rsidP="00A61138">
            <w:pPr>
              <w:spacing w:after="0" w:line="240" w:lineRule="auto"/>
              <w:jc w:val="both"/>
              <w:rPr>
                <w:rFonts w:ascii="Times New Roman" w:hAnsi="Times New Roman"/>
                <w:sz w:val="20"/>
                <w:szCs w:val="20"/>
              </w:rPr>
            </w:pPr>
            <w:r w:rsidRPr="00584205">
              <w:rPr>
                <w:rFonts w:ascii="Times New Roman" w:hAnsi="Times New Roman"/>
                <w:sz w:val="20"/>
                <w:szCs w:val="20"/>
              </w:rPr>
              <w:t>Беседа на тему «Делу время, потехе час».  Актуализировать представления о труде, трудовых операциях, формировать представление об активном отдыхе, о празднике, праздничных днях, о культуре отдыха.</w:t>
            </w:r>
          </w:p>
        </w:tc>
      </w:tr>
      <w:tr w:rsidR="00720E98" w:rsidRPr="00584205" w:rsidTr="0050593E">
        <w:trPr>
          <w:cantSplit/>
          <w:trHeight w:val="123"/>
        </w:trPr>
        <w:tc>
          <w:tcPr>
            <w:tcW w:w="534" w:type="dxa"/>
          </w:tcPr>
          <w:p w:rsidR="00720E98" w:rsidRPr="00584205" w:rsidRDefault="00720E98" w:rsidP="00720E98">
            <w:pPr>
              <w:spacing w:after="0" w:line="240" w:lineRule="auto"/>
              <w:jc w:val="center"/>
              <w:rPr>
                <w:rFonts w:ascii="Times New Roman" w:hAnsi="Times New Roman"/>
                <w:bCs/>
                <w:sz w:val="20"/>
                <w:szCs w:val="20"/>
              </w:rPr>
            </w:pPr>
            <w:r w:rsidRPr="00584205">
              <w:rPr>
                <w:rFonts w:ascii="Times New Roman" w:hAnsi="Times New Roman"/>
                <w:bCs/>
                <w:sz w:val="20"/>
                <w:szCs w:val="20"/>
              </w:rPr>
              <w:t>25</w:t>
            </w:r>
          </w:p>
        </w:tc>
        <w:tc>
          <w:tcPr>
            <w:tcW w:w="992" w:type="dxa"/>
          </w:tcPr>
          <w:p w:rsidR="00720E98" w:rsidRPr="005F2FCD" w:rsidRDefault="005F2FCD" w:rsidP="005F2FCD">
            <w:pPr>
              <w:spacing w:after="0"/>
              <w:jc w:val="center"/>
              <w:rPr>
                <w:rFonts w:ascii="Times New Roman" w:hAnsi="Times New Roman"/>
                <w:sz w:val="20"/>
                <w:szCs w:val="20"/>
              </w:rPr>
            </w:pPr>
            <w:r>
              <w:rPr>
                <w:rFonts w:ascii="Times New Roman" w:hAnsi="Times New Roman"/>
                <w:sz w:val="20"/>
                <w:szCs w:val="20"/>
              </w:rPr>
              <w:t>08.05.25</w:t>
            </w:r>
          </w:p>
        </w:tc>
        <w:tc>
          <w:tcPr>
            <w:tcW w:w="851" w:type="dxa"/>
          </w:tcPr>
          <w:p w:rsidR="00720E98" w:rsidRPr="00584205" w:rsidRDefault="00720E98" w:rsidP="00A61138">
            <w:pPr>
              <w:spacing w:after="0" w:line="240" w:lineRule="auto"/>
              <w:jc w:val="center"/>
              <w:rPr>
                <w:rFonts w:ascii="Times New Roman" w:hAnsi="Times New Roman"/>
                <w:b/>
                <w:sz w:val="20"/>
                <w:szCs w:val="20"/>
              </w:rPr>
            </w:pPr>
          </w:p>
        </w:tc>
        <w:tc>
          <w:tcPr>
            <w:tcW w:w="13324" w:type="dxa"/>
          </w:tcPr>
          <w:p w:rsidR="00720E98" w:rsidRPr="00584205" w:rsidRDefault="00720E98" w:rsidP="00A61138">
            <w:pPr>
              <w:spacing w:after="0" w:line="240" w:lineRule="auto"/>
              <w:jc w:val="both"/>
              <w:rPr>
                <w:rFonts w:ascii="Times New Roman" w:hAnsi="Times New Roman"/>
                <w:sz w:val="20"/>
                <w:szCs w:val="20"/>
              </w:rPr>
            </w:pPr>
            <w:r w:rsidRPr="00584205">
              <w:rPr>
                <w:rFonts w:ascii="Times New Roman" w:hAnsi="Times New Roman"/>
                <w:sz w:val="20"/>
                <w:szCs w:val="20"/>
              </w:rPr>
              <w:t>«Наш огород»-формирование у детей представлений о структуре трудового процесса; воспитывать у детей бережное отношение к растениям и уходу за ними.</w:t>
            </w:r>
          </w:p>
        </w:tc>
      </w:tr>
      <w:tr w:rsidR="00720E98" w:rsidRPr="00584205" w:rsidTr="0050593E">
        <w:trPr>
          <w:cantSplit/>
          <w:trHeight w:val="123"/>
        </w:trPr>
        <w:tc>
          <w:tcPr>
            <w:tcW w:w="534" w:type="dxa"/>
          </w:tcPr>
          <w:p w:rsidR="00720E98" w:rsidRPr="00584205" w:rsidRDefault="00720E98" w:rsidP="00720E98">
            <w:pPr>
              <w:spacing w:after="0" w:line="240" w:lineRule="auto"/>
              <w:jc w:val="center"/>
              <w:rPr>
                <w:rFonts w:ascii="Times New Roman" w:hAnsi="Times New Roman"/>
                <w:bCs/>
                <w:sz w:val="20"/>
                <w:szCs w:val="20"/>
              </w:rPr>
            </w:pPr>
            <w:r w:rsidRPr="00584205">
              <w:rPr>
                <w:rFonts w:ascii="Times New Roman" w:hAnsi="Times New Roman"/>
                <w:bCs/>
                <w:sz w:val="20"/>
                <w:szCs w:val="20"/>
              </w:rPr>
              <w:t>26</w:t>
            </w:r>
          </w:p>
        </w:tc>
        <w:tc>
          <w:tcPr>
            <w:tcW w:w="992" w:type="dxa"/>
          </w:tcPr>
          <w:p w:rsidR="00720E98" w:rsidRPr="005F2FCD" w:rsidRDefault="005F2FCD" w:rsidP="005F2FCD">
            <w:pPr>
              <w:spacing w:after="0"/>
              <w:jc w:val="center"/>
              <w:rPr>
                <w:rFonts w:ascii="Times New Roman" w:hAnsi="Times New Roman"/>
                <w:sz w:val="20"/>
                <w:szCs w:val="20"/>
              </w:rPr>
            </w:pPr>
            <w:r>
              <w:rPr>
                <w:rFonts w:ascii="Times New Roman" w:hAnsi="Times New Roman"/>
                <w:sz w:val="20"/>
                <w:szCs w:val="20"/>
              </w:rPr>
              <w:t>15.05.25</w:t>
            </w:r>
          </w:p>
        </w:tc>
        <w:tc>
          <w:tcPr>
            <w:tcW w:w="851" w:type="dxa"/>
          </w:tcPr>
          <w:p w:rsidR="00720E98" w:rsidRPr="00584205" w:rsidRDefault="00720E98" w:rsidP="00A61138">
            <w:pPr>
              <w:spacing w:after="0" w:line="240" w:lineRule="auto"/>
              <w:jc w:val="center"/>
              <w:rPr>
                <w:rFonts w:ascii="Times New Roman" w:hAnsi="Times New Roman"/>
                <w:b/>
                <w:sz w:val="20"/>
                <w:szCs w:val="20"/>
              </w:rPr>
            </w:pPr>
          </w:p>
        </w:tc>
        <w:tc>
          <w:tcPr>
            <w:tcW w:w="13324" w:type="dxa"/>
          </w:tcPr>
          <w:p w:rsidR="00720E98" w:rsidRPr="00584205" w:rsidRDefault="00720E98" w:rsidP="00A61138">
            <w:pPr>
              <w:spacing w:after="0" w:line="240" w:lineRule="auto"/>
              <w:jc w:val="both"/>
              <w:rPr>
                <w:rFonts w:ascii="Times New Roman" w:hAnsi="Times New Roman"/>
                <w:sz w:val="20"/>
                <w:szCs w:val="20"/>
              </w:rPr>
            </w:pPr>
            <w:r w:rsidRPr="00584205">
              <w:rPr>
                <w:rFonts w:ascii="Times New Roman" w:hAnsi="Times New Roman"/>
                <w:sz w:val="20"/>
                <w:szCs w:val="20"/>
              </w:rPr>
              <w:t>Беседа «Учусь всё делать сам!». Продолжать побуждать самостоятельно одеваться, обуваться, быть доброжелательными друг к другу, развивать коммуникабельность.</w:t>
            </w:r>
          </w:p>
        </w:tc>
      </w:tr>
      <w:tr w:rsidR="00720E98" w:rsidRPr="00584205" w:rsidTr="0050593E">
        <w:trPr>
          <w:cantSplit/>
          <w:trHeight w:val="123"/>
        </w:trPr>
        <w:tc>
          <w:tcPr>
            <w:tcW w:w="534" w:type="dxa"/>
          </w:tcPr>
          <w:p w:rsidR="00720E98" w:rsidRPr="00584205" w:rsidRDefault="00720E98" w:rsidP="00720E98">
            <w:pPr>
              <w:spacing w:after="0" w:line="240" w:lineRule="auto"/>
              <w:jc w:val="center"/>
              <w:rPr>
                <w:rFonts w:ascii="Times New Roman" w:hAnsi="Times New Roman"/>
                <w:bCs/>
                <w:sz w:val="20"/>
                <w:szCs w:val="20"/>
              </w:rPr>
            </w:pPr>
            <w:r w:rsidRPr="00584205">
              <w:rPr>
                <w:rFonts w:ascii="Times New Roman" w:hAnsi="Times New Roman"/>
                <w:bCs/>
                <w:sz w:val="20"/>
                <w:szCs w:val="20"/>
              </w:rPr>
              <w:t>27</w:t>
            </w:r>
          </w:p>
        </w:tc>
        <w:tc>
          <w:tcPr>
            <w:tcW w:w="992" w:type="dxa"/>
          </w:tcPr>
          <w:p w:rsidR="00720E98" w:rsidRPr="00584205" w:rsidRDefault="005F2FCD" w:rsidP="00A61138">
            <w:pPr>
              <w:spacing w:after="0" w:line="240" w:lineRule="auto"/>
              <w:jc w:val="center"/>
              <w:rPr>
                <w:rFonts w:ascii="Times New Roman" w:hAnsi="Times New Roman"/>
                <w:b/>
                <w:sz w:val="20"/>
                <w:szCs w:val="20"/>
              </w:rPr>
            </w:pPr>
            <w:r>
              <w:rPr>
                <w:rFonts w:ascii="Times New Roman" w:hAnsi="Times New Roman"/>
                <w:sz w:val="20"/>
                <w:szCs w:val="20"/>
              </w:rPr>
              <w:t>22.05.25</w:t>
            </w:r>
          </w:p>
        </w:tc>
        <w:tc>
          <w:tcPr>
            <w:tcW w:w="851" w:type="dxa"/>
          </w:tcPr>
          <w:p w:rsidR="00720E98" w:rsidRPr="00584205" w:rsidRDefault="00720E98" w:rsidP="00A61138">
            <w:pPr>
              <w:spacing w:after="0" w:line="240" w:lineRule="auto"/>
              <w:jc w:val="center"/>
              <w:rPr>
                <w:rFonts w:ascii="Times New Roman" w:hAnsi="Times New Roman"/>
                <w:b/>
                <w:sz w:val="20"/>
                <w:szCs w:val="20"/>
              </w:rPr>
            </w:pPr>
          </w:p>
        </w:tc>
        <w:tc>
          <w:tcPr>
            <w:tcW w:w="13324" w:type="dxa"/>
          </w:tcPr>
          <w:p w:rsidR="00720E98" w:rsidRPr="00584205" w:rsidRDefault="00720E98" w:rsidP="00A61138">
            <w:pPr>
              <w:spacing w:after="0" w:line="240" w:lineRule="auto"/>
              <w:jc w:val="both"/>
              <w:rPr>
                <w:rFonts w:ascii="Times New Roman" w:hAnsi="Times New Roman"/>
                <w:sz w:val="20"/>
                <w:szCs w:val="20"/>
              </w:rPr>
            </w:pPr>
            <w:r w:rsidRPr="00584205">
              <w:rPr>
                <w:rFonts w:ascii="Times New Roman" w:hAnsi="Times New Roman"/>
                <w:sz w:val="20"/>
                <w:szCs w:val="20"/>
              </w:rPr>
              <w:t>Развивать умение самостоятельно одеваться и раздеваться в определенной последовательности.</w:t>
            </w:r>
          </w:p>
        </w:tc>
      </w:tr>
    </w:tbl>
    <w:p w:rsidR="00A204C7" w:rsidRDefault="00A204C7" w:rsidP="00A204C7">
      <w:pPr>
        <w:spacing w:after="0" w:line="240" w:lineRule="auto"/>
        <w:jc w:val="center"/>
        <w:rPr>
          <w:rFonts w:ascii="Times New Roman" w:hAnsi="Times New Roman"/>
          <w:b/>
          <w:sz w:val="24"/>
          <w:szCs w:val="24"/>
        </w:rPr>
      </w:pPr>
    </w:p>
    <w:p w:rsidR="00A204C7" w:rsidRDefault="00A204C7" w:rsidP="00A204C7">
      <w:pPr>
        <w:spacing w:after="0" w:line="240" w:lineRule="auto"/>
        <w:jc w:val="center"/>
        <w:rPr>
          <w:rFonts w:ascii="Times New Roman" w:hAnsi="Times New Roman"/>
          <w:b/>
          <w:color w:val="FF0000"/>
          <w:sz w:val="24"/>
          <w:szCs w:val="24"/>
        </w:rPr>
      </w:pPr>
    </w:p>
    <w:p w:rsidR="00A204C7" w:rsidRDefault="00A204C7" w:rsidP="00A204C7">
      <w:pPr>
        <w:spacing w:after="0" w:line="240" w:lineRule="auto"/>
        <w:jc w:val="center"/>
        <w:rPr>
          <w:rFonts w:ascii="Times New Roman" w:hAnsi="Times New Roman"/>
          <w:b/>
          <w:color w:val="FF0000"/>
          <w:sz w:val="24"/>
          <w:szCs w:val="24"/>
        </w:rPr>
      </w:pPr>
    </w:p>
    <w:p w:rsidR="00A204C7" w:rsidRDefault="00A204C7" w:rsidP="00A204C7">
      <w:pPr>
        <w:spacing w:after="0" w:line="240" w:lineRule="auto"/>
        <w:jc w:val="center"/>
        <w:rPr>
          <w:rFonts w:ascii="Times New Roman" w:hAnsi="Times New Roman"/>
          <w:b/>
          <w:color w:val="FF0000"/>
          <w:sz w:val="24"/>
          <w:szCs w:val="24"/>
        </w:rPr>
      </w:pPr>
    </w:p>
    <w:p w:rsidR="00A204C7" w:rsidRDefault="00A204C7" w:rsidP="00A204C7">
      <w:pPr>
        <w:spacing w:after="0" w:line="240" w:lineRule="auto"/>
        <w:jc w:val="center"/>
        <w:rPr>
          <w:rFonts w:ascii="Times New Roman" w:hAnsi="Times New Roman"/>
          <w:b/>
          <w:color w:val="FF0000"/>
          <w:sz w:val="24"/>
          <w:szCs w:val="24"/>
        </w:rPr>
      </w:pPr>
    </w:p>
    <w:p w:rsidR="00A204C7" w:rsidRDefault="00A204C7" w:rsidP="00A204C7">
      <w:pPr>
        <w:spacing w:after="0" w:line="240" w:lineRule="auto"/>
        <w:jc w:val="center"/>
        <w:rPr>
          <w:rFonts w:ascii="Times New Roman" w:hAnsi="Times New Roman"/>
          <w:b/>
          <w:color w:val="FF0000"/>
          <w:sz w:val="24"/>
          <w:szCs w:val="24"/>
        </w:rPr>
      </w:pPr>
    </w:p>
    <w:p w:rsidR="00A204C7" w:rsidRDefault="00A204C7" w:rsidP="00A204C7">
      <w:pPr>
        <w:spacing w:after="0" w:line="240" w:lineRule="auto"/>
        <w:jc w:val="center"/>
        <w:rPr>
          <w:rFonts w:ascii="Times New Roman" w:hAnsi="Times New Roman"/>
          <w:b/>
          <w:color w:val="FF0000"/>
          <w:sz w:val="24"/>
          <w:szCs w:val="24"/>
        </w:rPr>
      </w:pPr>
    </w:p>
    <w:p w:rsidR="00A204C7" w:rsidRDefault="00A204C7" w:rsidP="00A204C7">
      <w:pPr>
        <w:spacing w:after="0" w:line="240" w:lineRule="auto"/>
        <w:jc w:val="center"/>
        <w:rPr>
          <w:rFonts w:ascii="Times New Roman" w:hAnsi="Times New Roman"/>
          <w:b/>
          <w:color w:val="FF0000"/>
          <w:sz w:val="24"/>
          <w:szCs w:val="24"/>
        </w:rPr>
      </w:pPr>
    </w:p>
    <w:p w:rsidR="00F3380E" w:rsidRDefault="00F3380E" w:rsidP="00A204C7">
      <w:pPr>
        <w:spacing w:after="0" w:line="240" w:lineRule="auto"/>
        <w:jc w:val="center"/>
        <w:rPr>
          <w:rFonts w:ascii="Times New Roman" w:hAnsi="Times New Roman"/>
          <w:b/>
          <w:color w:val="FF0000"/>
          <w:sz w:val="24"/>
          <w:szCs w:val="24"/>
        </w:rPr>
      </w:pPr>
    </w:p>
    <w:p w:rsidR="00F3380E" w:rsidRDefault="00F3380E" w:rsidP="00A204C7">
      <w:pPr>
        <w:spacing w:after="0" w:line="240" w:lineRule="auto"/>
        <w:jc w:val="center"/>
        <w:rPr>
          <w:rFonts w:ascii="Times New Roman" w:hAnsi="Times New Roman"/>
          <w:b/>
          <w:color w:val="FF0000"/>
          <w:sz w:val="24"/>
          <w:szCs w:val="24"/>
        </w:rPr>
      </w:pPr>
    </w:p>
    <w:p w:rsidR="00F3380E" w:rsidRDefault="00F3380E" w:rsidP="00A204C7">
      <w:pPr>
        <w:spacing w:after="0" w:line="240" w:lineRule="auto"/>
        <w:jc w:val="center"/>
        <w:rPr>
          <w:rFonts w:ascii="Times New Roman" w:hAnsi="Times New Roman"/>
          <w:b/>
          <w:color w:val="FF0000"/>
          <w:sz w:val="24"/>
          <w:szCs w:val="24"/>
        </w:rPr>
      </w:pPr>
    </w:p>
    <w:p w:rsidR="00F3380E" w:rsidRDefault="00F3380E" w:rsidP="00A204C7">
      <w:pPr>
        <w:spacing w:after="0" w:line="240" w:lineRule="auto"/>
        <w:jc w:val="center"/>
        <w:rPr>
          <w:rFonts w:ascii="Times New Roman" w:hAnsi="Times New Roman"/>
          <w:b/>
          <w:color w:val="FF0000"/>
          <w:sz w:val="24"/>
          <w:szCs w:val="24"/>
        </w:rPr>
      </w:pPr>
    </w:p>
    <w:p w:rsidR="00F3380E" w:rsidRDefault="00F3380E" w:rsidP="00A204C7">
      <w:pPr>
        <w:spacing w:after="0" w:line="240" w:lineRule="auto"/>
        <w:jc w:val="center"/>
        <w:rPr>
          <w:rFonts w:ascii="Times New Roman" w:hAnsi="Times New Roman"/>
          <w:b/>
          <w:color w:val="FF0000"/>
          <w:sz w:val="24"/>
          <w:szCs w:val="24"/>
        </w:rPr>
      </w:pPr>
    </w:p>
    <w:p w:rsidR="00F3380E" w:rsidRDefault="00F3380E" w:rsidP="00A204C7">
      <w:pPr>
        <w:spacing w:after="0" w:line="240" w:lineRule="auto"/>
        <w:jc w:val="center"/>
        <w:rPr>
          <w:rFonts w:ascii="Times New Roman" w:hAnsi="Times New Roman"/>
          <w:b/>
          <w:color w:val="FF0000"/>
          <w:sz w:val="24"/>
          <w:szCs w:val="24"/>
        </w:rPr>
      </w:pPr>
    </w:p>
    <w:p w:rsidR="00F3380E" w:rsidRDefault="00F3380E" w:rsidP="00A204C7">
      <w:pPr>
        <w:spacing w:after="0" w:line="240" w:lineRule="auto"/>
        <w:jc w:val="center"/>
        <w:rPr>
          <w:rFonts w:ascii="Times New Roman" w:hAnsi="Times New Roman"/>
          <w:b/>
          <w:color w:val="FF0000"/>
          <w:sz w:val="24"/>
          <w:szCs w:val="24"/>
        </w:rPr>
      </w:pPr>
    </w:p>
    <w:p w:rsidR="00917375" w:rsidRDefault="00917375" w:rsidP="0035328B">
      <w:pPr>
        <w:spacing w:after="0" w:line="240" w:lineRule="auto"/>
        <w:jc w:val="center"/>
        <w:rPr>
          <w:rFonts w:ascii="Times New Roman" w:hAnsi="Times New Roman"/>
          <w:b/>
          <w:color w:val="FF0000"/>
          <w:sz w:val="24"/>
          <w:szCs w:val="24"/>
        </w:rPr>
      </w:pPr>
    </w:p>
    <w:p w:rsidR="00720E98" w:rsidRDefault="00720E98" w:rsidP="0035328B">
      <w:pPr>
        <w:spacing w:after="0" w:line="240" w:lineRule="auto"/>
        <w:jc w:val="center"/>
        <w:rPr>
          <w:rFonts w:ascii="Times New Roman" w:hAnsi="Times New Roman"/>
          <w:b/>
          <w:color w:val="FF0000"/>
          <w:sz w:val="24"/>
          <w:szCs w:val="24"/>
        </w:rPr>
      </w:pPr>
    </w:p>
    <w:p w:rsidR="00720E98" w:rsidRDefault="00720E98" w:rsidP="0035328B">
      <w:pPr>
        <w:spacing w:after="0" w:line="240" w:lineRule="auto"/>
        <w:jc w:val="center"/>
        <w:rPr>
          <w:rFonts w:ascii="Times New Roman" w:hAnsi="Times New Roman"/>
          <w:b/>
          <w:color w:val="FF0000"/>
          <w:sz w:val="24"/>
          <w:szCs w:val="24"/>
        </w:rPr>
      </w:pPr>
    </w:p>
    <w:p w:rsidR="00720E98" w:rsidRDefault="00720E98" w:rsidP="0035328B">
      <w:pPr>
        <w:spacing w:after="0" w:line="240" w:lineRule="auto"/>
        <w:jc w:val="center"/>
        <w:rPr>
          <w:rFonts w:ascii="Times New Roman" w:hAnsi="Times New Roman"/>
          <w:b/>
          <w:color w:val="FF0000"/>
          <w:sz w:val="24"/>
          <w:szCs w:val="24"/>
        </w:rPr>
      </w:pPr>
    </w:p>
    <w:p w:rsidR="00720E98" w:rsidRDefault="00720E98" w:rsidP="0035328B">
      <w:pPr>
        <w:spacing w:after="0" w:line="240" w:lineRule="auto"/>
        <w:jc w:val="center"/>
        <w:rPr>
          <w:rFonts w:ascii="Times New Roman" w:hAnsi="Times New Roman"/>
          <w:b/>
          <w:color w:val="FF0000"/>
          <w:sz w:val="24"/>
          <w:szCs w:val="24"/>
        </w:rPr>
      </w:pPr>
    </w:p>
    <w:p w:rsidR="00720E98" w:rsidRDefault="00720E98" w:rsidP="0035328B">
      <w:pPr>
        <w:spacing w:after="0" w:line="240" w:lineRule="auto"/>
        <w:jc w:val="center"/>
        <w:rPr>
          <w:rFonts w:ascii="Times New Roman" w:hAnsi="Times New Roman"/>
          <w:b/>
          <w:color w:val="FF0000"/>
          <w:sz w:val="24"/>
          <w:szCs w:val="24"/>
        </w:rPr>
      </w:pPr>
    </w:p>
    <w:p w:rsidR="005F2FCD" w:rsidRDefault="005F2FCD" w:rsidP="0035328B">
      <w:pPr>
        <w:spacing w:after="0" w:line="240" w:lineRule="auto"/>
        <w:jc w:val="center"/>
        <w:rPr>
          <w:rFonts w:ascii="Times New Roman" w:hAnsi="Times New Roman"/>
          <w:b/>
          <w:color w:val="FF0000"/>
          <w:sz w:val="24"/>
          <w:szCs w:val="24"/>
        </w:rPr>
      </w:pPr>
    </w:p>
    <w:p w:rsidR="0018364A" w:rsidRDefault="0018364A" w:rsidP="0035328B">
      <w:pPr>
        <w:spacing w:after="0" w:line="240" w:lineRule="auto"/>
        <w:jc w:val="center"/>
        <w:rPr>
          <w:rFonts w:ascii="Times New Roman" w:hAnsi="Times New Roman"/>
          <w:b/>
          <w:color w:val="FF0000"/>
          <w:sz w:val="24"/>
          <w:szCs w:val="24"/>
        </w:rPr>
      </w:pPr>
    </w:p>
    <w:p w:rsidR="00720E98" w:rsidRDefault="00720E98" w:rsidP="0035328B">
      <w:pPr>
        <w:spacing w:after="0" w:line="240" w:lineRule="auto"/>
        <w:jc w:val="center"/>
        <w:rPr>
          <w:rFonts w:ascii="Times New Roman" w:hAnsi="Times New Roman"/>
          <w:b/>
          <w:sz w:val="24"/>
          <w:szCs w:val="24"/>
        </w:rPr>
      </w:pPr>
    </w:p>
    <w:p w:rsidR="0035328B" w:rsidRPr="00DC56F7" w:rsidRDefault="0035328B" w:rsidP="0035328B">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2.1.4. </w:t>
      </w:r>
      <w:r w:rsidRPr="00DC56F7">
        <w:rPr>
          <w:rFonts w:ascii="Times New Roman" w:hAnsi="Times New Roman"/>
          <w:b/>
          <w:sz w:val="24"/>
          <w:szCs w:val="24"/>
        </w:rPr>
        <w:t>Перспективное планирование совместной и самостоятельной деятельности</w:t>
      </w:r>
    </w:p>
    <w:p w:rsidR="0035328B" w:rsidRPr="00DC56F7" w:rsidRDefault="0035328B" w:rsidP="0035328B">
      <w:pPr>
        <w:spacing w:after="0" w:line="240" w:lineRule="auto"/>
        <w:jc w:val="center"/>
        <w:rPr>
          <w:rFonts w:ascii="Times New Roman" w:hAnsi="Times New Roman"/>
          <w:b/>
          <w:sz w:val="24"/>
          <w:szCs w:val="24"/>
        </w:rPr>
      </w:pPr>
      <w:r w:rsidRPr="00DC56F7">
        <w:rPr>
          <w:rFonts w:ascii="Times New Roman" w:hAnsi="Times New Roman"/>
          <w:b/>
          <w:sz w:val="24"/>
          <w:szCs w:val="24"/>
        </w:rPr>
        <w:t xml:space="preserve">Образовательная область «Социально-коммуникативное развитие» </w:t>
      </w:r>
    </w:p>
    <w:p w:rsidR="0035328B" w:rsidRPr="00DC56F7" w:rsidRDefault="0035328B" w:rsidP="0035328B">
      <w:pPr>
        <w:spacing w:after="0" w:line="240" w:lineRule="auto"/>
        <w:jc w:val="center"/>
        <w:rPr>
          <w:rFonts w:ascii="Times New Roman" w:hAnsi="Times New Roman"/>
          <w:b/>
          <w:sz w:val="24"/>
          <w:szCs w:val="24"/>
        </w:rPr>
      </w:pPr>
      <w:r w:rsidRPr="00DC56F7">
        <w:rPr>
          <w:rFonts w:ascii="Times New Roman" w:hAnsi="Times New Roman"/>
          <w:b/>
          <w:sz w:val="24"/>
          <w:szCs w:val="24"/>
        </w:rPr>
        <w:t>Раздел «</w:t>
      </w:r>
      <w:r>
        <w:rPr>
          <w:rFonts w:ascii="Times New Roman" w:hAnsi="Times New Roman"/>
          <w:b/>
          <w:sz w:val="24"/>
          <w:szCs w:val="24"/>
        </w:rPr>
        <w:t>Формирование основ безопасного поведения</w:t>
      </w:r>
      <w:r w:rsidRPr="00DC56F7">
        <w:rPr>
          <w:rFonts w:ascii="Times New Roman" w:hAnsi="Times New Roman"/>
          <w:b/>
          <w:sz w:val="24"/>
          <w:szCs w:val="24"/>
        </w:rPr>
        <w:t>»</w:t>
      </w:r>
    </w:p>
    <w:p w:rsidR="0035328B" w:rsidRPr="00F3380E" w:rsidRDefault="0035328B" w:rsidP="00F3380E">
      <w:pPr>
        <w:spacing w:after="0" w:line="240" w:lineRule="auto"/>
        <w:jc w:val="center"/>
        <w:rPr>
          <w:rFonts w:ascii="Times New Roman" w:hAnsi="Times New Roman"/>
          <w:b/>
          <w:sz w:val="24"/>
          <w:szCs w:val="24"/>
        </w:rPr>
      </w:pPr>
      <w:r>
        <w:rPr>
          <w:rFonts w:ascii="Times New Roman" w:hAnsi="Times New Roman"/>
          <w:b/>
          <w:sz w:val="24"/>
          <w:szCs w:val="24"/>
        </w:rPr>
        <w:t>для детей младшей группы «</w:t>
      </w:r>
      <w:r w:rsidR="00B93EF8">
        <w:rPr>
          <w:rFonts w:ascii="Times New Roman" w:hAnsi="Times New Roman"/>
          <w:b/>
          <w:sz w:val="24"/>
          <w:szCs w:val="24"/>
        </w:rPr>
        <w:t>Веснушки</w:t>
      </w:r>
      <w:r w:rsidRPr="00DC56F7">
        <w:rPr>
          <w:rFonts w:ascii="Times New Roman" w:hAnsi="Times New Roman"/>
          <w:b/>
          <w:sz w:val="24"/>
          <w:szCs w:val="24"/>
        </w:rPr>
        <w:t>» (3-4 года)</w:t>
      </w:r>
      <w:r w:rsidR="00F3380E">
        <w:rPr>
          <w:rFonts w:ascii="Times New Roman" w:hAnsi="Times New Roman"/>
          <w:b/>
          <w:sz w:val="24"/>
          <w:szCs w:val="24"/>
        </w:rPr>
        <w:t xml:space="preserve"> </w:t>
      </w:r>
      <w:r w:rsidRPr="00DC56F7">
        <w:rPr>
          <w:rFonts w:ascii="Times New Roman" w:hAnsi="Times New Roman"/>
          <w:b/>
          <w:sz w:val="24"/>
          <w:szCs w:val="24"/>
        </w:rPr>
        <w:t>на 202</w:t>
      </w:r>
      <w:r w:rsidR="00B93EF8">
        <w:rPr>
          <w:rFonts w:ascii="Times New Roman" w:hAnsi="Times New Roman"/>
          <w:b/>
          <w:sz w:val="24"/>
          <w:szCs w:val="24"/>
        </w:rPr>
        <w:t>4</w:t>
      </w:r>
      <w:r w:rsidRPr="00DC56F7">
        <w:rPr>
          <w:rFonts w:ascii="Times New Roman" w:hAnsi="Times New Roman"/>
          <w:b/>
          <w:sz w:val="24"/>
          <w:szCs w:val="24"/>
        </w:rPr>
        <w:t xml:space="preserve"> – 202</w:t>
      </w:r>
      <w:r w:rsidR="00B93EF8">
        <w:rPr>
          <w:rFonts w:ascii="Times New Roman" w:hAnsi="Times New Roman"/>
          <w:b/>
          <w:sz w:val="24"/>
          <w:szCs w:val="24"/>
        </w:rPr>
        <w:t>5</w:t>
      </w:r>
      <w:r w:rsidRPr="00DC56F7">
        <w:rPr>
          <w:rFonts w:ascii="Times New Roman" w:hAnsi="Times New Roman"/>
          <w:b/>
          <w:sz w:val="24"/>
          <w:szCs w:val="24"/>
        </w:rPr>
        <w:t xml:space="preserve"> учебный год</w:t>
      </w:r>
    </w:p>
    <w:tbl>
      <w:tblPr>
        <w:tblpPr w:leftFromText="180" w:rightFromText="180" w:vertAnchor="text" w:horzAnchor="page" w:tblpX="959" w:tblpY="36"/>
        <w:tblW w:w="15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992"/>
        <w:gridCol w:w="851"/>
        <w:gridCol w:w="12933"/>
      </w:tblGrid>
      <w:tr w:rsidR="008264FF" w:rsidRPr="0018364A" w:rsidTr="005F2FCD">
        <w:trPr>
          <w:cantSplit/>
          <w:trHeight w:val="706"/>
        </w:trPr>
        <w:tc>
          <w:tcPr>
            <w:tcW w:w="534" w:type="dxa"/>
          </w:tcPr>
          <w:p w:rsidR="008264FF" w:rsidRPr="0018364A" w:rsidRDefault="008264FF" w:rsidP="008264FF">
            <w:pPr>
              <w:spacing w:after="0" w:line="240" w:lineRule="auto"/>
              <w:jc w:val="center"/>
              <w:rPr>
                <w:rFonts w:ascii="Times New Roman" w:hAnsi="Times New Roman"/>
                <w:b/>
                <w:sz w:val="20"/>
                <w:szCs w:val="20"/>
              </w:rPr>
            </w:pPr>
            <w:r w:rsidRPr="0018364A">
              <w:rPr>
                <w:rFonts w:ascii="Times New Roman" w:hAnsi="Times New Roman"/>
                <w:b/>
                <w:sz w:val="20"/>
                <w:szCs w:val="20"/>
              </w:rPr>
              <w:t>№</w:t>
            </w:r>
            <w:r w:rsidR="0018364A" w:rsidRPr="0018364A">
              <w:rPr>
                <w:rFonts w:ascii="Times New Roman" w:hAnsi="Times New Roman"/>
                <w:b/>
                <w:sz w:val="20"/>
                <w:szCs w:val="20"/>
              </w:rPr>
              <w:t xml:space="preserve"> п/п</w:t>
            </w:r>
          </w:p>
        </w:tc>
        <w:tc>
          <w:tcPr>
            <w:tcW w:w="992" w:type="dxa"/>
            <w:vAlign w:val="center"/>
          </w:tcPr>
          <w:p w:rsidR="008264FF" w:rsidRPr="0018364A" w:rsidRDefault="008264FF" w:rsidP="008264FF">
            <w:pPr>
              <w:spacing w:after="0"/>
              <w:jc w:val="center"/>
              <w:rPr>
                <w:rFonts w:ascii="Times New Roman" w:hAnsi="Times New Roman"/>
                <w:b/>
                <w:sz w:val="20"/>
                <w:szCs w:val="20"/>
              </w:rPr>
            </w:pPr>
            <w:r w:rsidRPr="005F2FCD">
              <w:rPr>
                <w:rFonts w:ascii="Times New Roman" w:hAnsi="Times New Roman"/>
                <w:b/>
                <w:sz w:val="20"/>
                <w:szCs w:val="20"/>
              </w:rPr>
              <w:t>Дата по плану</w:t>
            </w:r>
          </w:p>
        </w:tc>
        <w:tc>
          <w:tcPr>
            <w:tcW w:w="851" w:type="dxa"/>
            <w:vAlign w:val="center"/>
          </w:tcPr>
          <w:p w:rsidR="008264FF" w:rsidRPr="0018364A" w:rsidRDefault="008264FF" w:rsidP="008264FF">
            <w:pPr>
              <w:spacing w:after="0"/>
              <w:jc w:val="center"/>
              <w:rPr>
                <w:rFonts w:ascii="Times New Roman" w:hAnsi="Times New Roman"/>
                <w:b/>
                <w:sz w:val="20"/>
                <w:szCs w:val="20"/>
              </w:rPr>
            </w:pPr>
            <w:r w:rsidRPr="0018364A">
              <w:rPr>
                <w:rFonts w:ascii="Times New Roman" w:hAnsi="Times New Roman"/>
                <w:b/>
                <w:sz w:val="20"/>
                <w:szCs w:val="20"/>
              </w:rPr>
              <w:t>Дата по факту</w:t>
            </w:r>
          </w:p>
        </w:tc>
        <w:tc>
          <w:tcPr>
            <w:tcW w:w="12933" w:type="dxa"/>
            <w:tcBorders>
              <w:left w:val="single" w:sz="4" w:space="0" w:color="auto"/>
              <w:right w:val="single" w:sz="4" w:space="0" w:color="auto"/>
            </w:tcBorders>
          </w:tcPr>
          <w:p w:rsidR="008264FF" w:rsidRPr="0018364A" w:rsidRDefault="008264FF" w:rsidP="008264FF">
            <w:pPr>
              <w:spacing w:after="0"/>
              <w:jc w:val="center"/>
              <w:rPr>
                <w:rFonts w:ascii="Times New Roman" w:hAnsi="Times New Roman"/>
                <w:b/>
                <w:sz w:val="20"/>
                <w:szCs w:val="20"/>
              </w:rPr>
            </w:pPr>
          </w:p>
          <w:p w:rsidR="008264FF" w:rsidRPr="0018364A" w:rsidRDefault="008264FF" w:rsidP="008264FF">
            <w:pPr>
              <w:spacing w:after="0"/>
              <w:jc w:val="center"/>
              <w:rPr>
                <w:rFonts w:ascii="Times New Roman" w:hAnsi="Times New Roman"/>
                <w:b/>
                <w:sz w:val="20"/>
                <w:szCs w:val="20"/>
              </w:rPr>
            </w:pPr>
            <w:r w:rsidRPr="0018364A">
              <w:rPr>
                <w:rFonts w:ascii="Times New Roman" w:hAnsi="Times New Roman"/>
                <w:b/>
                <w:sz w:val="20"/>
                <w:szCs w:val="20"/>
              </w:rPr>
              <w:t>Программное содержание</w:t>
            </w:r>
          </w:p>
        </w:tc>
      </w:tr>
      <w:tr w:rsidR="0018364A" w:rsidRPr="0018364A" w:rsidTr="005F2FCD">
        <w:trPr>
          <w:cantSplit/>
          <w:trHeight w:val="132"/>
        </w:trPr>
        <w:tc>
          <w:tcPr>
            <w:tcW w:w="534" w:type="dxa"/>
          </w:tcPr>
          <w:p w:rsidR="0018364A" w:rsidRPr="0018364A" w:rsidRDefault="0018364A"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1</w:t>
            </w:r>
          </w:p>
        </w:tc>
        <w:tc>
          <w:tcPr>
            <w:tcW w:w="992" w:type="dxa"/>
          </w:tcPr>
          <w:p w:rsidR="0018364A" w:rsidRPr="005F2FCD" w:rsidRDefault="005F2FCD" w:rsidP="005F2FCD">
            <w:pPr>
              <w:spacing w:after="0"/>
              <w:jc w:val="center"/>
              <w:rPr>
                <w:rFonts w:ascii="Times New Roman" w:hAnsi="Times New Roman"/>
                <w:sz w:val="20"/>
              </w:rPr>
            </w:pPr>
            <w:r>
              <w:rPr>
                <w:rFonts w:ascii="Times New Roman" w:hAnsi="Times New Roman"/>
                <w:sz w:val="20"/>
              </w:rPr>
              <w:t>02.09.24</w:t>
            </w:r>
          </w:p>
        </w:tc>
        <w:tc>
          <w:tcPr>
            <w:tcW w:w="851" w:type="dxa"/>
          </w:tcPr>
          <w:p w:rsidR="0018364A" w:rsidRPr="0018364A" w:rsidRDefault="0018364A" w:rsidP="0018364A">
            <w:pPr>
              <w:spacing w:after="0" w:line="240" w:lineRule="auto"/>
              <w:jc w:val="center"/>
              <w:rPr>
                <w:rFonts w:ascii="Times New Roman" w:hAnsi="Times New Roman"/>
                <w:b/>
                <w:sz w:val="20"/>
                <w:szCs w:val="20"/>
              </w:rPr>
            </w:pPr>
          </w:p>
        </w:tc>
        <w:tc>
          <w:tcPr>
            <w:tcW w:w="12933" w:type="dxa"/>
            <w:tcBorders>
              <w:left w:val="single" w:sz="4" w:space="0" w:color="auto"/>
              <w:right w:val="single" w:sz="4" w:space="0" w:color="auto"/>
            </w:tcBorders>
          </w:tcPr>
          <w:p w:rsidR="0018364A" w:rsidRPr="0018364A" w:rsidRDefault="0018364A" w:rsidP="0018364A">
            <w:pPr>
              <w:spacing w:after="0" w:line="240" w:lineRule="auto"/>
              <w:jc w:val="both"/>
              <w:rPr>
                <w:rFonts w:ascii="Times New Roman" w:hAnsi="Times New Roman"/>
                <w:b/>
                <w:sz w:val="20"/>
                <w:szCs w:val="20"/>
              </w:rPr>
            </w:pPr>
            <w:r w:rsidRPr="0018364A">
              <w:rPr>
                <w:rFonts w:ascii="Times New Roman" w:eastAsia="Times New Roman" w:hAnsi="Times New Roman"/>
                <w:sz w:val="20"/>
                <w:szCs w:val="20"/>
                <w:lang w:eastAsia="ru-RU"/>
              </w:rPr>
              <w:t>«Опасные ситуации на улице и во дворе» - рассказать детям об опасных особенностях улицы; закрепить правило поведения на улице.</w:t>
            </w:r>
          </w:p>
        </w:tc>
      </w:tr>
      <w:tr w:rsidR="0018364A" w:rsidRPr="0018364A" w:rsidTr="005F2FCD">
        <w:trPr>
          <w:cantSplit/>
          <w:trHeight w:val="132"/>
        </w:trPr>
        <w:tc>
          <w:tcPr>
            <w:tcW w:w="534" w:type="dxa"/>
          </w:tcPr>
          <w:p w:rsidR="0018364A" w:rsidRPr="0018364A" w:rsidRDefault="0018364A"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2</w:t>
            </w:r>
          </w:p>
        </w:tc>
        <w:tc>
          <w:tcPr>
            <w:tcW w:w="992" w:type="dxa"/>
          </w:tcPr>
          <w:p w:rsidR="0018364A" w:rsidRPr="005F2FCD" w:rsidRDefault="005F2FCD" w:rsidP="005F2FCD">
            <w:pPr>
              <w:spacing w:after="0"/>
              <w:jc w:val="center"/>
              <w:rPr>
                <w:rFonts w:ascii="Times New Roman" w:hAnsi="Times New Roman"/>
                <w:sz w:val="20"/>
              </w:rPr>
            </w:pPr>
            <w:r>
              <w:rPr>
                <w:rFonts w:ascii="Times New Roman" w:hAnsi="Times New Roman"/>
                <w:sz w:val="20"/>
              </w:rPr>
              <w:t>09.09.24</w:t>
            </w:r>
          </w:p>
        </w:tc>
        <w:tc>
          <w:tcPr>
            <w:tcW w:w="851" w:type="dxa"/>
          </w:tcPr>
          <w:p w:rsidR="0018364A" w:rsidRPr="0018364A" w:rsidRDefault="0018364A" w:rsidP="0018364A">
            <w:pPr>
              <w:spacing w:after="0" w:line="240" w:lineRule="auto"/>
              <w:jc w:val="center"/>
              <w:rPr>
                <w:rFonts w:ascii="Times New Roman" w:hAnsi="Times New Roman"/>
                <w:b/>
                <w:sz w:val="20"/>
                <w:szCs w:val="20"/>
              </w:rPr>
            </w:pPr>
          </w:p>
        </w:tc>
        <w:tc>
          <w:tcPr>
            <w:tcW w:w="12933" w:type="dxa"/>
            <w:tcBorders>
              <w:left w:val="single" w:sz="4" w:space="0" w:color="auto"/>
              <w:right w:val="single" w:sz="4" w:space="0" w:color="auto"/>
            </w:tcBorders>
          </w:tcPr>
          <w:p w:rsidR="0018364A" w:rsidRPr="0018364A" w:rsidRDefault="0018364A" w:rsidP="0018364A">
            <w:pPr>
              <w:spacing w:after="0" w:line="240" w:lineRule="auto"/>
              <w:jc w:val="both"/>
              <w:rPr>
                <w:rFonts w:ascii="Times New Roman" w:hAnsi="Times New Roman"/>
                <w:b/>
                <w:sz w:val="20"/>
                <w:szCs w:val="20"/>
              </w:rPr>
            </w:pPr>
            <w:r w:rsidRPr="0018364A">
              <w:rPr>
                <w:rFonts w:ascii="Times New Roman" w:eastAsia="Times New Roman" w:hAnsi="Times New Roman"/>
                <w:sz w:val="20"/>
                <w:szCs w:val="20"/>
                <w:lang w:eastAsia="ru-RU"/>
              </w:rPr>
              <w:t>«Что случилось с колобком, который ушел гулять без спросу?» - предостеречь детей от неприятностей связанных с контактом с незнакомыми людьми (несовпадение приятной внешности и добрых намерений)</w:t>
            </w:r>
          </w:p>
        </w:tc>
      </w:tr>
      <w:tr w:rsidR="0018364A" w:rsidRPr="0018364A" w:rsidTr="005F2FCD">
        <w:trPr>
          <w:cantSplit/>
          <w:trHeight w:val="132"/>
        </w:trPr>
        <w:tc>
          <w:tcPr>
            <w:tcW w:w="534" w:type="dxa"/>
          </w:tcPr>
          <w:p w:rsidR="0018364A" w:rsidRPr="0018364A" w:rsidRDefault="0018364A"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3</w:t>
            </w:r>
          </w:p>
        </w:tc>
        <w:tc>
          <w:tcPr>
            <w:tcW w:w="992" w:type="dxa"/>
          </w:tcPr>
          <w:p w:rsidR="0018364A" w:rsidRPr="0018364A" w:rsidRDefault="005F2FCD" w:rsidP="0018364A">
            <w:pPr>
              <w:spacing w:after="0" w:line="240" w:lineRule="auto"/>
              <w:jc w:val="center"/>
              <w:rPr>
                <w:rFonts w:ascii="Times New Roman" w:hAnsi="Times New Roman"/>
                <w:b/>
                <w:sz w:val="20"/>
                <w:szCs w:val="20"/>
              </w:rPr>
            </w:pPr>
            <w:r>
              <w:rPr>
                <w:rFonts w:ascii="Times New Roman" w:hAnsi="Times New Roman"/>
                <w:sz w:val="20"/>
              </w:rPr>
              <w:t>16.09.24</w:t>
            </w:r>
          </w:p>
        </w:tc>
        <w:tc>
          <w:tcPr>
            <w:tcW w:w="851" w:type="dxa"/>
          </w:tcPr>
          <w:p w:rsidR="0018364A" w:rsidRPr="0018364A" w:rsidRDefault="0018364A" w:rsidP="0018364A">
            <w:pPr>
              <w:spacing w:after="0" w:line="240" w:lineRule="auto"/>
              <w:jc w:val="center"/>
              <w:rPr>
                <w:rFonts w:ascii="Times New Roman" w:hAnsi="Times New Roman"/>
                <w:b/>
                <w:sz w:val="20"/>
                <w:szCs w:val="20"/>
              </w:rPr>
            </w:pPr>
          </w:p>
        </w:tc>
        <w:tc>
          <w:tcPr>
            <w:tcW w:w="12933" w:type="dxa"/>
            <w:tcBorders>
              <w:left w:val="single" w:sz="4" w:space="0" w:color="auto"/>
              <w:right w:val="single" w:sz="4" w:space="0" w:color="auto"/>
            </w:tcBorders>
          </w:tcPr>
          <w:p w:rsidR="0018364A" w:rsidRPr="0018364A" w:rsidRDefault="0018364A" w:rsidP="0018364A">
            <w:pPr>
              <w:spacing w:after="0" w:line="240" w:lineRule="auto"/>
              <w:jc w:val="both"/>
              <w:rPr>
                <w:rFonts w:ascii="Times New Roman" w:hAnsi="Times New Roman"/>
                <w:b/>
                <w:sz w:val="20"/>
                <w:szCs w:val="20"/>
              </w:rPr>
            </w:pPr>
            <w:r w:rsidRPr="0018364A">
              <w:rPr>
                <w:rFonts w:ascii="Times New Roman" w:eastAsia="Times New Roman" w:hAnsi="Times New Roman"/>
                <w:sz w:val="20"/>
                <w:szCs w:val="20"/>
                <w:lang w:eastAsia="ru-RU"/>
              </w:rPr>
              <w:t>«Если возник пожар»- дать детям понятие о том, какую опасность таят в себе спички, воспитывать уважение к профессии пожарного.</w:t>
            </w:r>
          </w:p>
        </w:tc>
      </w:tr>
      <w:tr w:rsidR="0018364A" w:rsidRPr="0018364A" w:rsidTr="005F2FCD">
        <w:trPr>
          <w:cantSplit/>
          <w:trHeight w:val="132"/>
        </w:trPr>
        <w:tc>
          <w:tcPr>
            <w:tcW w:w="534" w:type="dxa"/>
          </w:tcPr>
          <w:p w:rsidR="0018364A" w:rsidRPr="0018364A" w:rsidRDefault="0018364A"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4</w:t>
            </w:r>
          </w:p>
        </w:tc>
        <w:tc>
          <w:tcPr>
            <w:tcW w:w="992" w:type="dxa"/>
          </w:tcPr>
          <w:p w:rsidR="0018364A" w:rsidRPr="005F2FCD" w:rsidRDefault="005F2FCD" w:rsidP="005F2FCD">
            <w:pPr>
              <w:shd w:val="clear" w:color="auto" w:fill="FFFFFF"/>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08.10.24</w:t>
            </w:r>
          </w:p>
        </w:tc>
        <w:tc>
          <w:tcPr>
            <w:tcW w:w="851" w:type="dxa"/>
          </w:tcPr>
          <w:p w:rsidR="0018364A" w:rsidRPr="0018364A" w:rsidRDefault="0018364A" w:rsidP="0018364A">
            <w:pPr>
              <w:spacing w:after="0" w:line="240" w:lineRule="auto"/>
              <w:jc w:val="center"/>
              <w:rPr>
                <w:rFonts w:ascii="Times New Roman" w:hAnsi="Times New Roman"/>
                <w:b/>
                <w:sz w:val="20"/>
                <w:szCs w:val="20"/>
              </w:rPr>
            </w:pPr>
          </w:p>
        </w:tc>
        <w:tc>
          <w:tcPr>
            <w:tcW w:w="12933" w:type="dxa"/>
            <w:tcBorders>
              <w:left w:val="single" w:sz="4" w:space="0" w:color="auto"/>
              <w:right w:val="single" w:sz="4" w:space="0" w:color="auto"/>
            </w:tcBorders>
          </w:tcPr>
          <w:p w:rsidR="0018364A" w:rsidRPr="0018364A" w:rsidRDefault="0018364A" w:rsidP="0018364A">
            <w:pPr>
              <w:spacing w:after="0" w:line="240" w:lineRule="auto"/>
              <w:jc w:val="both"/>
              <w:rPr>
                <w:rFonts w:ascii="Times New Roman" w:hAnsi="Times New Roman"/>
                <w:b/>
                <w:sz w:val="20"/>
                <w:szCs w:val="20"/>
              </w:rPr>
            </w:pPr>
            <w:r w:rsidRPr="0018364A">
              <w:rPr>
                <w:rFonts w:ascii="Times New Roman" w:eastAsia="Times New Roman" w:hAnsi="Times New Roman"/>
                <w:sz w:val="20"/>
                <w:szCs w:val="20"/>
                <w:lang w:eastAsia="ru-RU"/>
              </w:rPr>
              <w:t>Беседа: «Правила общения с животными» - уточнить названия животных, обозначить пользу, предложить рассказать о повадках.</w:t>
            </w:r>
          </w:p>
        </w:tc>
      </w:tr>
      <w:tr w:rsidR="0018364A" w:rsidRPr="0018364A" w:rsidTr="005F2FCD">
        <w:trPr>
          <w:cantSplit/>
          <w:trHeight w:val="132"/>
        </w:trPr>
        <w:tc>
          <w:tcPr>
            <w:tcW w:w="534" w:type="dxa"/>
          </w:tcPr>
          <w:p w:rsidR="0018364A" w:rsidRPr="0018364A" w:rsidRDefault="0018364A"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5</w:t>
            </w:r>
          </w:p>
        </w:tc>
        <w:tc>
          <w:tcPr>
            <w:tcW w:w="992" w:type="dxa"/>
          </w:tcPr>
          <w:p w:rsidR="0018364A" w:rsidRPr="005F2FCD" w:rsidRDefault="005F2FCD" w:rsidP="005F2FCD">
            <w:pPr>
              <w:shd w:val="clear" w:color="auto" w:fill="FFFFFF"/>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15.10.24</w:t>
            </w:r>
          </w:p>
        </w:tc>
        <w:tc>
          <w:tcPr>
            <w:tcW w:w="851" w:type="dxa"/>
          </w:tcPr>
          <w:p w:rsidR="0018364A" w:rsidRPr="0018364A" w:rsidRDefault="0018364A" w:rsidP="0018364A">
            <w:pPr>
              <w:spacing w:after="0" w:line="240" w:lineRule="auto"/>
              <w:jc w:val="center"/>
              <w:rPr>
                <w:rFonts w:ascii="Times New Roman" w:hAnsi="Times New Roman"/>
                <w:b/>
                <w:sz w:val="20"/>
                <w:szCs w:val="20"/>
              </w:rPr>
            </w:pPr>
          </w:p>
        </w:tc>
        <w:tc>
          <w:tcPr>
            <w:tcW w:w="12933" w:type="dxa"/>
            <w:tcBorders>
              <w:left w:val="single" w:sz="4" w:space="0" w:color="auto"/>
              <w:right w:val="single" w:sz="4" w:space="0" w:color="auto"/>
            </w:tcBorders>
          </w:tcPr>
          <w:p w:rsidR="0018364A" w:rsidRPr="0018364A" w:rsidRDefault="0018364A" w:rsidP="0018364A">
            <w:pPr>
              <w:spacing w:after="0" w:line="240" w:lineRule="auto"/>
              <w:jc w:val="both"/>
              <w:rPr>
                <w:rFonts w:ascii="Times New Roman" w:hAnsi="Times New Roman"/>
                <w:b/>
                <w:sz w:val="20"/>
                <w:szCs w:val="20"/>
              </w:rPr>
            </w:pPr>
            <w:r w:rsidRPr="0018364A">
              <w:rPr>
                <w:rFonts w:ascii="Times New Roman" w:eastAsia="Times New Roman" w:hAnsi="Times New Roman"/>
                <w:sz w:val="20"/>
                <w:szCs w:val="20"/>
                <w:lang w:eastAsia="ru-RU"/>
              </w:rPr>
              <w:t>Беседа: «Опасные предметы» - сформировать у ребенка представление об опасных предметах их предназначении и опасности.</w:t>
            </w:r>
          </w:p>
        </w:tc>
      </w:tr>
      <w:tr w:rsidR="0018364A" w:rsidRPr="0018364A" w:rsidTr="005F2FCD">
        <w:trPr>
          <w:cantSplit/>
          <w:trHeight w:val="132"/>
        </w:trPr>
        <w:tc>
          <w:tcPr>
            <w:tcW w:w="534" w:type="dxa"/>
          </w:tcPr>
          <w:p w:rsidR="0018364A" w:rsidRPr="0018364A" w:rsidRDefault="0018364A"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6</w:t>
            </w:r>
          </w:p>
        </w:tc>
        <w:tc>
          <w:tcPr>
            <w:tcW w:w="992" w:type="dxa"/>
          </w:tcPr>
          <w:p w:rsidR="0018364A" w:rsidRPr="0018364A" w:rsidRDefault="005F2FCD" w:rsidP="0018364A">
            <w:pPr>
              <w:spacing w:after="0" w:line="240" w:lineRule="auto"/>
              <w:jc w:val="center"/>
              <w:rPr>
                <w:rFonts w:ascii="Times New Roman" w:hAnsi="Times New Roman"/>
                <w:b/>
                <w:sz w:val="20"/>
                <w:szCs w:val="20"/>
              </w:rPr>
            </w:pPr>
            <w:r>
              <w:rPr>
                <w:rFonts w:ascii="Times New Roman" w:eastAsia="Times New Roman" w:hAnsi="Times New Roman"/>
                <w:sz w:val="20"/>
                <w:szCs w:val="20"/>
                <w:lang w:eastAsia="ru-RU"/>
              </w:rPr>
              <w:t>22.10.24</w:t>
            </w:r>
          </w:p>
        </w:tc>
        <w:tc>
          <w:tcPr>
            <w:tcW w:w="851" w:type="dxa"/>
          </w:tcPr>
          <w:p w:rsidR="0018364A" w:rsidRPr="0018364A" w:rsidRDefault="0018364A" w:rsidP="0018364A">
            <w:pPr>
              <w:spacing w:after="0" w:line="240" w:lineRule="auto"/>
              <w:jc w:val="center"/>
              <w:rPr>
                <w:rFonts w:ascii="Times New Roman" w:hAnsi="Times New Roman"/>
                <w:b/>
                <w:sz w:val="20"/>
                <w:szCs w:val="20"/>
              </w:rPr>
            </w:pPr>
          </w:p>
        </w:tc>
        <w:tc>
          <w:tcPr>
            <w:tcW w:w="12933" w:type="dxa"/>
            <w:tcBorders>
              <w:left w:val="single" w:sz="4" w:space="0" w:color="auto"/>
              <w:right w:val="single" w:sz="4" w:space="0" w:color="auto"/>
            </w:tcBorders>
          </w:tcPr>
          <w:p w:rsidR="0018364A" w:rsidRPr="0018364A" w:rsidRDefault="0018364A" w:rsidP="0018364A">
            <w:pPr>
              <w:spacing w:after="0" w:line="240" w:lineRule="auto"/>
              <w:jc w:val="both"/>
              <w:rPr>
                <w:rFonts w:ascii="Times New Roman" w:hAnsi="Times New Roman"/>
                <w:b/>
                <w:sz w:val="20"/>
                <w:szCs w:val="20"/>
              </w:rPr>
            </w:pPr>
            <w:r w:rsidRPr="0018364A">
              <w:rPr>
                <w:rFonts w:ascii="Times New Roman" w:eastAsia="Times New Roman" w:hAnsi="Times New Roman"/>
                <w:sz w:val="20"/>
                <w:szCs w:val="20"/>
                <w:lang w:eastAsia="ru-RU"/>
              </w:rPr>
              <w:t>Беседа: «Волшебные полоски» - познакомить детей с пешеходным переходом, помочь запомнить для чего он нужен, где его можно увидеть.</w:t>
            </w:r>
          </w:p>
        </w:tc>
      </w:tr>
      <w:tr w:rsidR="0018364A" w:rsidRPr="0018364A" w:rsidTr="005F2FCD">
        <w:trPr>
          <w:cantSplit/>
          <w:trHeight w:val="132"/>
        </w:trPr>
        <w:tc>
          <w:tcPr>
            <w:tcW w:w="534" w:type="dxa"/>
          </w:tcPr>
          <w:p w:rsidR="0018364A" w:rsidRPr="0018364A" w:rsidRDefault="0018364A"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7</w:t>
            </w:r>
          </w:p>
        </w:tc>
        <w:tc>
          <w:tcPr>
            <w:tcW w:w="992" w:type="dxa"/>
          </w:tcPr>
          <w:p w:rsidR="0018364A" w:rsidRPr="005F2FCD" w:rsidRDefault="005F2FCD" w:rsidP="005F2FCD">
            <w:pPr>
              <w:shd w:val="clear" w:color="auto" w:fill="FFFFFF"/>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07.11.24</w:t>
            </w:r>
          </w:p>
        </w:tc>
        <w:tc>
          <w:tcPr>
            <w:tcW w:w="851" w:type="dxa"/>
          </w:tcPr>
          <w:p w:rsidR="0018364A" w:rsidRPr="0018364A" w:rsidRDefault="0018364A" w:rsidP="0018364A">
            <w:pPr>
              <w:spacing w:after="0" w:line="240" w:lineRule="auto"/>
              <w:jc w:val="center"/>
              <w:rPr>
                <w:rFonts w:ascii="Times New Roman" w:hAnsi="Times New Roman"/>
                <w:b/>
                <w:sz w:val="20"/>
                <w:szCs w:val="20"/>
              </w:rPr>
            </w:pPr>
          </w:p>
        </w:tc>
        <w:tc>
          <w:tcPr>
            <w:tcW w:w="12933" w:type="dxa"/>
            <w:tcBorders>
              <w:left w:val="single" w:sz="4" w:space="0" w:color="auto"/>
              <w:right w:val="single" w:sz="4" w:space="0" w:color="auto"/>
            </w:tcBorders>
          </w:tcPr>
          <w:p w:rsidR="0018364A" w:rsidRPr="0018364A" w:rsidRDefault="0018364A" w:rsidP="0018364A">
            <w:pPr>
              <w:spacing w:after="0" w:line="240" w:lineRule="auto"/>
              <w:jc w:val="both"/>
              <w:rPr>
                <w:rFonts w:ascii="Times New Roman" w:hAnsi="Times New Roman"/>
                <w:b/>
                <w:sz w:val="20"/>
                <w:szCs w:val="20"/>
              </w:rPr>
            </w:pPr>
            <w:r w:rsidRPr="0018364A">
              <w:rPr>
                <w:rFonts w:ascii="Times New Roman" w:eastAsia="Times New Roman" w:hAnsi="Times New Roman"/>
                <w:sz w:val="20"/>
                <w:szCs w:val="20"/>
                <w:lang w:eastAsia="ru-RU"/>
              </w:rPr>
              <w:t>Беседа: «О правилах поведения в транспорте» - формировать первичные представления о безопасном поведении в транспорте « сидеть на свободном месте пристегнувшись ремнем безопасности, или ездить в детском кресле».</w:t>
            </w:r>
          </w:p>
        </w:tc>
      </w:tr>
      <w:tr w:rsidR="0018364A" w:rsidRPr="0018364A" w:rsidTr="005F2FCD">
        <w:trPr>
          <w:cantSplit/>
          <w:trHeight w:val="132"/>
        </w:trPr>
        <w:tc>
          <w:tcPr>
            <w:tcW w:w="534" w:type="dxa"/>
          </w:tcPr>
          <w:p w:rsidR="0018364A" w:rsidRPr="0018364A" w:rsidRDefault="0018364A"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8</w:t>
            </w:r>
          </w:p>
        </w:tc>
        <w:tc>
          <w:tcPr>
            <w:tcW w:w="992" w:type="dxa"/>
          </w:tcPr>
          <w:p w:rsidR="0018364A" w:rsidRPr="005F2FCD" w:rsidRDefault="005F2FCD" w:rsidP="005F2FCD">
            <w:pPr>
              <w:shd w:val="clear" w:color="auto" w:fill="FFFFFF"/>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14.11.24</w:t>
            </w:r>
          </w:p>
        </w:tc>
        <w:tc>
          <w:tcPr>
            <w:tcW w:w="851" w:type="dxa"/>
          </w:tcPr>
          <w:p w:rsidR="0018364A" w:rsidRPr="0018364A" w:rsidRDefault="0018364A" w:rsidP="0018364A">
            <w:pPr>
              <w:spacing w:after="0" w:line="240" w:lineRule="auto"/>
              <w:jc w:val="center"/>
              <w:rPr>
                <w:rFonts w:ascii="Times New Roman" w:hAnsi="Times New Roman"/>
                <w:b/>
                <w:sz w:val="20"/>
                <w:szCs w:val="20"/>
              </w:rPr>
            </w:pPr>
          </w:p>
        </w:tc>
        <w:tc>
          <w:tcPr>
            <w:tcW w:w="12933" w:type="dxa"/>
            <w:tcBorders>
              <w:left w:val="single" w:sz="4" w:space="0" w:color="auto"/>
              <w:right w:val="single" w:sz="4" w:space="0" w:color="auto"/>
            </w:tcBorders>
          </w:tcPr>
          <w:p w:rsidR="0018364A" w:rsidRPr="0018364A" w:rsidRDefault="0018364A" w:rsidP="0018364A">
            <w:pPr>
              <w:spacing w:after="0" w:line="240" w:lineRule="auto"/>
              <w:jc w:val="both"/>
              <w:rPr>
                <w:rFonts w:ascii="Times New Roman" w:hAnsi="Times New Roman"/>
                <w:b/>
                <w:sz w:val="20"/>
                <w:szCs w:val="20"/>
              </w:rPr>
            </w:pPr>
            <w:r w:rsidRPr="0018364A">
              <w:rPr>
                <w:rFonts w:ascii="Times New Roman" w:eastAsia="Times New Roman" w:hAnsi="Times New Roman"/>
                <w:sz w:val="20"/>
                <w:szCs w:val="20"/>
                <w:lang w:eastAsia="ru-RU"/>
              </w:rPr>
              <w:t>Беседа: «Небезопасные зимние забавы» - дать представление о зимних играх, правилах поведения, уточнить о присутствии родителей на игровых площадках.</w:t>
            </w:r>
          </w:p>
        </w:tc>
      </w:tr>
      <w:tr w:rsidR="0018364A" w:rsidRPr="0018364A" w:rsidTr="005F2FCD">
        <w:trPr>
          <w:cantSplit/>
          <w:trHeight w:val="132"/>
        </w:trPr>
        <w:tc>
          <w:tcPr>
            <w:tcW w:w="534" w:type="dxa"/>
          </w:tcPr>
          <w:p w:rsidR="0018364A" w:rsidRPr="0018364A" w:rsidRDefault="0018364A"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9</w:t>
            </w:r>
          </w:p>
        </w:tc>
        <w:tc>
          <w:tcPr>
            <w:tcW w:w="992" w:type="dxa"/>
          </w:tcPr>
          <w:p w:rsidR="0018364A" w:rsidRPr="0018364A" w:rsidRDefault="005F2FCD" w:rsidP="0018364A">
            <w:pPr>
              <w:spacing w:after="0" w:line="240" w:lineRule="auto"/>
              <w:jc w:val="center"/>
              <w:rPr>
                <w:rFonts w:ascii="Times New Roman" w:hAnsi="Times New Roman"/>
                <w:b/>
                <w:sz w:val="20"/>
                <w:szCs w:val="20"/>
              </w:rPr>
            </w:pPr>
            <w:r>
              <w:rPr>
                <w:rFonts w:ascii="Times New Roman" w:eastAsia="Times New Roman" w:hAnsi="Times New Roman"/>
                <w:sz w:val="20"/>
                <w:szCs w:val="20"/>
                <w:lang w:eastAsia="ru-RU"/>
              </w:rPr>
              <w:t>21.11.24</w:t>
            </w:r>
          </w:p>
        </w:tc>
        <w:tc>
          <w:tcPr>
            <w:tcW w:w="851" w:type="dxa"/>
          </w:tcPr>
          <w:p w:rsidR="0018364A" w:rsidRPr="0018364A" w:rsidRDefault="0018364A" w:rsidP="0018364A">
            <w:pPr>
              <w:spacing w:after="0" w:line="240" w:lineRule="auto"/>
              <w:jc w:val="center"/>
              <w:rPr>
                <w:rFonts w:ascii="Times New Roman" w:hAnsi="Times New Roman"/>
                <w:b/>
                <w:sz w:val="20"/>
                <w:szCs w:val="20"/>
              </w:rPr>
            </w:pPr>
          </w:p>
        </w:tc>
        <w:tc>
          <w:tcPr>
            <w:tcW w:w="12933" w:type="dxa"/>
            <w:tcBorders>
              <w:left w:val="single" w:sz="4" w:space="0" w:color="auto"/>
              <w:right w:val="single" w:sz="4" w:space="0" w:color="auto"/>
            </w:tcBorders>
          </w:tcPr>
          <w:p w:rsidR="0018364A" w:rsidRPr="0018364A" w:rsidRDefault="0018364A" w:rsidP="0018364A">
            <w:pPr>
              <w:spacing w:after="0" w:line="240" w:lineRule="auto"/>
              <w:jc w:val="both"/>
              <w:rPr>
                <w:rFonts w:ascii="Times New Roman" w:hAnsi="Times New Roman"/>
                <w:b/>
                <w:sz w:val="20"/>
                <w:szCs w:val="20"/>
              </w:rPr>
            </w:pPr>
            <w:r w:rsidRPr="0018364A">
              <w:rPr>
                <w:rFonts w:ascii="Times New Roman" w:eastAsia="Times New Roman" w:hAnsi="Times New Roman"/>
                <w:sz w:val="20"/>
                <w:szCs w:val="20"/>
                <w:lang w:eastAsia="ru-RU"/>
              </w:rPr>
              <w:t>Беседа: «Где можно и где нельзя играть» - познакомить детей с тем, что может произойти, если пойдешь один гулять.</w:t>
            </w:r>
          </w:p>
        </w:tc>
      </w:tr>
      <w:tr w:rsidR="0018364A" w:rsidRPr="0018364A" w:rsidTr="005F2FCD">
        <w:trPr>
          <w:cantSplit/>
          <w:trHeight w:val="132"/>
        </w:trPr>
        <w:tc>
          <w:tcPr>
            <w:tcW w:w="534" w:type="dxa"/>
          </w:tcPr>
          <w:p w:rsidR="0018364A" w:rsidRPr="0018364A" w:rsidRDefault="0018364A"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10</w:t>
            </w:r>
          </w:p>
        </w:tc>
        <w:tc>
          <w:tcPr>
            <w:tcW w:w="992" w:type="dxa"/>
          </w:tcPr>
          <w:p w:rsidR="0018364A" w:rsidRPr="005F2FCD" w:rsidRDefault="005F2FCD" w:rsidP="005F2FCD">
            <w:pPr>
              <w:shd w:val="clear" w:color="auto" w:fill="FFFFFF"/>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13.12.24</w:t>
            </w:r>
          </w:p>
        </w:tc>
        <w:tc>
          <w:tcPr>
            <w:tcW w:w="851" w:type="dxa"/>
          </w:tcPr>
          <w:p w:rsidR="0018364A" w:rsidRPr="0018364A" w:rsidRDefault="0018364A" w:rsidP="0018364A">
            <w:pPr>
              <w:spacing w:after="0" w:line="240" w:lineRule="auto"/>
              <w:jc w:val="center"/>
              <w:rPr>
                <w:rFonts w:ascii="Times New Roman" w:hAnsi="Times New Roman"/>
                <w:b/>
                <w:sz w:val="20"/>
                <w:szCs w:val="20"/>
              </w:rPr>
            </w:pPr>
          </w:p>
        </w:tc>
        <w:tc>
          <w:tcPr>
            <w:tcW w:w="12933" w:type="dxa"/>
            <w:tcBorders>
              <w:left w:val="single" w:sz="4" w:space="0" w:color="auto"/>
              <w:right w:val="single" w:sz="4" w:space="0" w:color="auto"/>
            </w:tcBorders>
          </w:tcPr>
          <w:p w:rsidR="0018364A" w:rsidRPr="0018364A" w:rsidRDefault="0018364A" w:rsidP="0018364A">
            <w:pPr>
              <w:spacing w:after="0" w:line="240" w:lineRule="auto"/>
              <w:jc w:val="both"/>
              <w:rPr>
                <w:rFonts w:ascii="Times New Roman" w:eastAsia="Times New Roman" w:hAnsi="Times New Roman"/>
                <w:sz w:val="20"/>
                <w:szCs w:val="20"/>
                <w:lang w:eastAsia="ru-RU"/>
              </w:rPr>
            </w:pPr>
            <w:r w:rsidRPr="0018364A">
              <w:rPr>
                <w:rFonts w:ascii="Times New Roman" w:eastAsia="Times New Roman" w:hAnsi="Times New Roman"/>
                <w:sz w:val="20"/>
                <w:szCs w:val="20"/>
                <w:lang w:eastAsia="ru-RU"/>
              </w:rPr>
              <w:t>Беседа: «Опасность в доме - продолжать знакомить с источниками опасности (горячая плита, утюг).</w:t>
            </w:r>
          </w:p>
        </w:tc>
      </w:tr>
      <w:tr w:rsidR="0018364A" w:rsidRPr="0018364A" w:rsidTr="005F2FCD">
        <w:trPr>
          <w:cantSplit/>
          <w:trHeight w:val="132"/>
        </w:trPr>
        <w:tc>
          <w:tcPr>
            <w:tcW w:w="534" w:type="dxa"/>
          </w:tcPr>
          <w:p w:rsidR="0018364A" w:rsidRPr="0018364A" w:rsidRDefault="0018364A"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11</w:t>
            </w:r>
          </w:p>
        </w:tc>
        <w:tc>
          <w:tcPr>
            <w:tcW w:w="992" w:type="dxa"/>
          </w:tcPr>
          <w:p w:rsidR="0018364A" w:rsidRPr="005F2FCD" w:rsidRDefault="005F2FCD" w:rsidP="005F2FCD">
            <w:pPr>
              <w:shd w:val="clear" w:color="auto" w:fill="FFFFFF"/>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20.12.24</w:t>
            </w:r>
          </w:p>
        </w:tc>
        <w:tc>
          <w:tcPr>
            <w:tcW w:w="851" w:type="dxa"/>
          </w:tcPr>
          <w:p w:rsidR="0018364A" w:rsidRPr="0018364A" w:rsidRDefault="0018364A" w:rsidP="0018364A">
            <w:pPr>
              <w:spacing w:after="0" w:line="240" w:lineRule="auto"/>
              <w:jc w:val="center"/>
              <w:rPr>
                <w:rFonts w:ascii="Times New Roman" w:hAnsi="Times New Roman"/>
                <w:b/>
                <w:sz w:val="20"/>
                <w:szCs w:val="20"/>
              </w:rPr>
            </w:pPr>
          </w:p>
        </w:tc>
        <w:tc>
          <w:tcPr>
            <w:tcW w:w="12933" w:type="dxa"/>
            <w:tcBorders>
              <w:left w:val="single" w:sz="4" w:space="0" w:color="auto"/>
              <w:right w:val="single" w:sz="4" w:space="0" w:color="auto"/>
            </w:tcBorders>
          </w:tcPr>
          <w:p w:rsidR="0018364A" w:rsidRPr="0018364A" w:rsidRDefault="0018364A" w:rsidP="0018364A">
            <w:pPr>
              <w:spacing w:after="0" w:line="240" w:lineRule="auto"/>
              <w:jc w:val="both"/>
              <w:rPr>
                <w:rFonts w:ascii="Times New Roman" w:eastAsia="Times New Roman" w:hAnsi="Times New Roman"/>
                <w:sz w:val="20"/>
                <w:szCs w:val="20"/>
                <w:lang w:eastAsia="ru-RU"/>
              </w:rPr>
            </w:pPr>
            <w:r w:rsidRPr="0018364A">
              <w:rPr>
                <w:rFonts w:ascii="Times New Roman" w:eastAsia="Times New Roman" w:hAnsi="Times New Roman"/>
                <w:sz w:val="20"/>
                <w:szCs w:val="20"/>
                <w:lang w:eastAsia="ru-RU"/>
              </w:rPr>
              <w:t>Беседа: «Плотнее кран закрой – осторожней будь с водой» - дать представление детям о воде, ее применении.</w:t>
            </w:r>
          </w:p>
        </w:tc>
      </w:tr>
      <w:tr w:rsidR="0018364A" w:rsidRPr="0018364A" w:rsidTr="005F2FCD">
        <w:trPr>
          <w:cantSplit/>
          <w:trHeight w:val="132"/>
        </w:trPr>
        <w:tc>
          <w:tcPr>
            <w:tcW w:w="534" w:type="dxa"/>
          </w:tcPr>
          <w:p w:rsidR="0018364A" w:rsidRPr="0018364A" w:rsidRDefault="0018364A"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12</w:t>
            </w:r>
          </w:p>
        </w:tc>
        <w:tc>
          <w:tcPr>
            <w:tcW w:w="992" w:type="dxa"/>
          </w:tcPr>
          <w:p w:rsidR="0018364A" w:rsidRPr="0018364A" w:rsidRDefault="005F2FCD" w:rsidP="0018364A">
            <w:pPr>
              <w:spacing w:after="0" w:line="240" w:lineRule="auto"/>
              <w:jc w:val="center"/>
              <w:rPr>
                <w:rFonts w:ascii="Times New Roman" w:hAnsi="Times New Roman"/>
                <w:b/>
                <w:sz w:val="20"/>
                <w:szCs w:val="20"/>
              </w:rPr>
            </w:pPr>
            <w:r>
              <w:rPr>
                <w:rFonts w:ascii="Times New Roman" w:eastAsia="Times New Roman" w:hAnsi="Times New Roman"/>
                <w:sz w:val="20"/>
                <w:szCs w:val="20"/>
                <w:lang w:eastAsia="ru-RU"/>
              </w:rPr>
              <w:t>27.12.24</w:t>
            </w:r>
          </w:p>
        </w:tc>
        <w:tc>
          <w:tcPr>
            <w:tcW w:w="851" w:type="dxa"/>
          </w:tcPr>
          <w:p w:rsidR="0018364A" w:rsidRPr="0018364A" w:rsidRDefault="0018364A" w:rsidP="0018364A">
            <w:pPr>
              <w:spacing w:after="0" w:line="240" w:lineRule="auto"/>
              <w:jc w:val="center"/>
              <w:rPr>
                <w:rFonts w:ascii="Times New Roman" w:hAnsi="Times New Roman"/>
                <w:b/>
                <w:sz w:val="20"/>
                <w:szCs w:val="20"/>
              </w:rPr>
            </w:pPr>
          </w:p>
        </w:tc>
        <w:tc>
          <w:tcPr>
            <w:tcW w:w="12933" w:type="dxa"/>
            <w:tcBorders>
              <w:left w:val="single" w:sz="4" w:space="0" w:color="auto"/>
              <w:right w:val="single" w:sz="4" w:space="0" w:color="auto"/>
            </w:tcBorders>
          </w:tcPr>
          <w:p w:rsidR="0018364A" w:rsidRPr="0018364A" w:rsidRDefault="0018364A" w:rsidP="0018364A">
            <w:pPr>
              <w:spacing w:after="0" w:line="240" w:lineRule="auto"/>
              <w:jc w:val="both"/>
              <w:rPr>
                <w:rFonts w:ascii="Times New Roman" w:eastAsia="Times New Roman" w:hAnsi="Times New Roman"/>
                <w:sz w:val="20"/>
                <w:szCs w:val="20"/>
                <w:lang w:eastAsia="ru-RU"/>
              </w:rPr>
            </w:pPr>
            <w:r w:rsidRPr="0018364A">
              <w:rPr>
                <w:rFonts w:ascii="Times New Roman" w:eastAsia="Times New Roman" w:hAnsi="Times New Roman"/>
                <w:sz w:val="20"/>
                <w:szCs w:val="20"/>
                <w:lang w:eastAsia="ru-RU"/>
              </w:rPr>
              <w:t>Беседа: «Метель и пурга» - дать детям знания о правилах поведения во время метели, развивать силу голоса.</w:t>
            </w:r>
          </w:p>
        </w:tc>
      </w:tr>
      <w:tr w:rsidR="0018364A" w:rsidRPr="0018364A" w:rsidTr="005F2FCD">
        <w:trPr>
          <w:cantSplit/>
          <w:trHeight w:val="132"/>
        </w:trPr>
        <w:tc>
          <w:tcPr>
            <w:tcW w:w="534" w:type="dxa"/>
          </w:tcPr>
          <w:p w:rsidR="0018364A" w:rsidRPr="0018364A" w:rsidRDefault="0018364A"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13</w:t>
            </w:r>
          </w:p>
        </w:tc>
        <w:tc>
          <w:tcPr>
            <w:tcW w:w="992" w:type="dxa"/>
          </w:tcPr>
          <w:p w:rsidR="0018364A" w:rsidRPr="005F2FCD" w:rsidRDefault="005F2FCD" w:rsidP="005F2FCD">
            <w:pPr>
              <w:shd w:val="clear" w:color="auto" w:fill="FFFFFF"/>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09.01.25</w:t>
            </w:r>
          </w:p>
        </w:tc>
        <w:tc>
          <w:tcPr>
            <w:tcW w:w="851" w:type="dxa"/>
          </w:tcPr>
          <w:p w:rsidR="0018364A" w:rsidRPr="0018364A" w:rsidRDefault="0018364A" w:rsidP="0018364A">
            <w:pPr>
              <w:spacing w:after="0" w:line="240" w:lineRule="auto"/>
              <w:jc w:val="center"/>
              <w:rPr>
                <w:rFonts w:ascii="Times New Roman" w:hAnsi="Times New Roman"/>
                <w:b/>
                <w:sz w:val="20"/>
                <w:szCs w:val="20"/>
              </w:rPr>
            </w:pPr>
          </w:p>
        </w:tc>
        <w:tc>
          <w:tcPr>
            <w:tcW w:w="12933" w:type="dxa"/>
            <w:tcBorders>
              <w:left w:val="single" w:sz="4" w:space="0" w:color="auto"/>
              <w:right w:val="single" w:sz="4" w:space="0" w:color="auto"/>
            </w:tcBorders>
          </w:tcPr>
          <w:p w:rsidR="0018364A" w:rsidRPr="0018364A" w:rsidRDefault="0018364A" w:rsidP="0018364A">
            <w:pPr>
              <w:spacing w:after="0" w:line="240" w:lineRule="auto"/>
              <w:jc w:val="both"/>
              <w:rPr>
                <w:rFonts w:ascii="Times New Roman" w:eastAsia="Times New Roman" w:hAnsi="Times New Roman"/>
                <w:sz w:val="20"/>
                <w:szCs w:val="20"/>
                <w:lang w:eastAsia="ru-RU"/>
              </w:rPr>
            </w:pPr>
            <w:r w:rsidRPr="0018364A">
              <w:rPr>
                <w:rFonts w:ascii="Times New Roman" w:eastAsia="Times New Roman" w:hAnsi="Times New Roman"/>
                <w:sz w:val="20"/>
                <w:szCs w:val="20"/>
                <w:lang w:eastAsia="ru-RU"/>
              </w:rPr>
              <w:t>Беседа: «Здоровая пища» - дать представление о полезных продуктах, их значении для здоровья и хорошего настроения.</w:t>
            </w:r>
          </w:p>
        </w:tc>
      </w:tr>
      <w:tr w:rsidR="0018364A" w:rsidRPr="0018364A" w:rsidTr="005F2FCD">
        <w:trPr>
          <w:cantSplit/>
          <w:trHeight w:val="132"/>
        </w:trPr>
        <w:tc>
          <w:tcPr>
            <w:tcW w:w="534" w:type="dxa"/>
          </w:tcPr>
          <w:p w:rsidR="0018364A" w:rsidRPr="0018364A" w:rsidRDefault="0018364A"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14</w:t>
            </w:r>
          </w:p>
        </w:tc>
        <w:tc>
          <w:tcPr>
            <w:tcW w:w="992" w:type="dxa"/>
          </w:tcPr>
          <w:p w:rsidR="0018364A" w:rsidRPr="005F2FCD" w:rsidRDefault="005F2FCD" w:rsidP="005F2FCD">
            <w:pPr>
              <w:shd w:val="clear" w:color="auto" w:fill="FFFFFF"/>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16.01.25</w:t>
            </w:r>
          </w:p>
        </w:tc>
        <w:tc>
          <w:tcPr>
            <w:tcW w:w="851" w:type="dxa"/>
          </w:tcPr>
          <w:p w:rsidR="0018364A" w:rsidRPr="0018364A" w:rsidRDefault="0018364A" w:rsidP="0018364A">
            <w:pPr>
              <w:spacing w:after="0" w:line="240" w:lineRule="auto"/>
              <w:jc w:val="center"/>
              <w:rPr>
                <w:rFonts w:ascii="Times New Roman" w:hAnsi="Times New Roman"/>
                <w:b/>
                <w:sz w:val="20"/>
                <w:szCs w:val="20"/>
              </w:rPr>
            </w:pPr>
          </w:p>
        </w:tc>
        <w:tc>
          <w:tcPr>
            <w:tcW w:w="12933" w:type="dxa"/>
            <w:tcBorders>
              <w:left w:val="single" w:sz="4" w:space="0" w:color="auto"/>
              <w:right w:val="single" w:sz="4" w:space="0" w:color="auto"/>
            </w:tcBorders>
          </w:tcPr>
          <w:p w:rsidR="0018364A" w:rsidRPr="0018364A" w:rsidRDefault="0018364A" w:rsidP="0018364A">
            <w:pPr>
              <w:spacing w:after="0" w:line="240" w:lineRule="auto"/>
              <w:jc w:val="both"/>
              <w:rPr>
                <w:rFonts w:ascii="Times New Roman" w:eastAsia="Times New Roman" w:hAnsi="Times New Roman"/>
                <w:sz w:val="20"/>
                <w:szCs w:val="20"/>
                <w:lang w:eastAsia="ru-RU"/>
              </w:rPr>
            </w:pPr>
            <w:r w:rsidRPr="0018364A">
              <w:rPr>
                <w:rFonts w:ascii="Times New Roman" w:eastAsia="Times New Roman" w:hAnsi="Times New Roman"/>
                <w:sz w:val="20"/>
                <w:szCs w:val="20"/>
                <w:lang w:eastAsia="ru-RU"/>
              </w:rPr>
              <w:t>Беседа: «Небезопасное поведение зимой на прогулке» - дать представление ребенку, что зимние забавы могут оказаться   опасными для жизни и здоровья.</w:t>
            </w:r>
          </w:p>
        </w:tc>
      </w:tr>
      <w:tr w:rsidR="0018364A" w:rsidRPr="0018364A" w:rsidTr="005F2FCD">
        <w:trPr>
          <w:cantSplit/>
          <w:trHeight w:val="132"/>
        </w:trPr>
        <w:tc>
          <w:tcPr>
            <w:tcW w:w="534" w:type="dxa"/>
          </w:tcPr>
          <w:p w:rsidR="0018364A" w:rsidRPr="0018364A" w:rsidRDefault="0018364A"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15</w:t>
            </w:r>
          </w:p>
        </w:tc>
        <w:tc>
          <w:tcPr>
            <w:tcW w:w="992" w:type="dxa"/>
          </w:tcPr>
          <w:p w:rsidR="0018364A" w:rsidRPr="0018364A" w:rsidRDefault="005F2FCD" w:rsidP="0018364A">
            <w:pPr>
              <w:spacing w:after="0" w:line="240" w:lineRule="auto"/>
              <w:jc w:val="center"/>
              <w:rPr>
                <w:rFonts w:ascii="Times New Roman" w:hAnsi="Times New Roman"/>
                <w:b/>
                <w:sz w:val="20"/>
                <w:szCs w:val="20"/>
              </w:rPr>
            </w:pPr>
            <w:r>
              <w:rPr>
                <w:rFonts w:ascii="Times New Roman" w:eastAsia="Times New Roman" w:hAnsi="Times New Roman"/>
                <w:sz w:val="20"/>
                <w:szCs w:val="20"/>
                <w:lang w:eastAsia="ru-RU"/>
              </w:rPr>
              <w:t>23.01.25</w:t>
            </w:r>
          </w:p>
        </w:tc>
        <w:tc>
          <w:tcPr>
            <w:tcW w:w="851" w:type="dxa"/>
          </w:tcPr>
          <w:p w:rsidR="0018364A" w:rsidRPr="0018364A" w:rsidRDefault="0018364A" w:rsidP="0018364A">
            <w:pPr>
              <w:spacing w:after="0" w:line="240" w:lineRule="auto"/>
              <w:jc w:val="center"/>
              <w:rPr>
                <w:rFonts w:ascii="Times New Roman" w:hAnsi="Times New Roman"/>
                <w:b/>
                <w:sz w:val="20"/>
                <w:szCs w:val="20"/>
              </w:rPr>
            </w:pPr>
          </w:p>
        </w:tc>
        <w:tc>
          <w:tcPr>
            <w:tcW w:w="12933" w:type="dxa"/>
            <w:tcBorders>
              <w:left w:val="single" w:sz="4" w:space="0" w:color="auto"/>
              <w:right w:val="single" w:sz="4" w:space="0" w:color="auto"/>
            </w:tcBorders>
          </w:tcPr>
          <w:p w:rsidR="0018364A" w:rsidRPr="0018364A" w:rsidRDefault="0018364A" w:rsidP="0018364A">
            <w:pPr>
              <w:spacing w:after="0" w:line="240" w:lineRule="auto"/>
              <w:jc w:val="both"/>
              <w:rPr>
                <w:rFonts w:ascii="Times New Roman" w:eastAsia="Times New Roman" w:hAnsi="Times New Roman"/>
                <w:sz w:val="20"/>
                <w:szCs w:val="20"/>
                <w:lang w:eastAsia="ru-RU"/>
              </w:rPr>
            </w:pPr>
            <w:r w:rsidRPr="0018364A">
              <w:rPr>
                <w:rFonts w:ascii="Times New Roman" w:eastAsia="Times New Roman" w:hAnsi="Times New Roman"/>
                <w:sz w:val="20"/>
                <w:szCs w:val="20"/>
                <w:lang w:eastAsia="ru-RU"/>
              </w:rPr>
              <w:t>Беседа: «А у нас дома газ» - рассказать детям о пользе газа в доме.</w:t>
            </w:r>
          </w:p>
        </w:tc>
      </w:tr>
      <w:tr w:rsidR="0018364A" w:rsidRPr="0018364A" w:rsidTr="005F2FCD">
        <w:trPr>
          <w:cantSplit/>
          <w:trHeight w:val="132"/>
        </w:trPr>
        <w:tc>
          <w:tcPr>
            <w:tcW w:w="534" w:type="dxa"/>
          </w:tcPr>
          <w:p w:rsidR="0018364A" w:rsidRPr="0018364A" w:rsidRDefault="0018364A"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16</w:t>
            </w:r>
          </w:p>
        </w:tc>
        <w:tc>
          <w:tcPr>
            <w:tcW w:w="992" w:type="dxa"/>
          </w:tcPr>
          <w:p w:rsidR="0018364A" w:rsidRPr="005F2FCD" w:rsidRDefault="005F2FCD" w:rsidP="005F2FCD">
            <w:pPr>
              <w:shd w:val="clear" w:color="auto" w:fill="FFFFFF"/>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03.02.25</w:t>
            </w:r>
          </w:p>
        </w:tc>
        <w:tc>
          <w:tcPr>
            <w:tcW w:w="851" w:type="dxa"/>
          </w:tcPr>
          <w:p w:rsidR="0018364A" w:rsidRPr="0018364A" w:rsidRDefault="0018364A" w:rsidP="0018364A">
            <w:pPr>
              <w:spacing w:after="0" w:line="240" w:lineRule="auto"/>
              <w:jc w:val="center"/>
              <w:rPr>
                <w:rFonts w:ascii="Times New Roman" w:hAnsi="Times New Roman"/>
                <w:b/>
                <w:sz w:val="20"/>
                <w:szCs w:val="20"/>
              </w:rPr>
            </w:pPr>
          </w:p>
        </w:tc>
        <w:tc>
          <w:tcPr>
            <w:tcW w:w="12933" w:type="dxa"/>
            <w:tcBorders>
              <w:left w:val="single" w:sz="4" w:space="0" w:color="auto"/>
              <w:right w:val="single" w:sz="4" w:space="0" w:color="auto"/>
            </w:tcBorders>
          </w:tcPr>
          <w:p w:rsidR="0018364A" w:rsidRPr="0018364A" w:rsidRDefault="0018364A" w:rsidP="0018364A">
            <w:pPr>
              <w:spacing w:after="0" w:line="240" w:lineRule="auto"/>
              <w:jc w:val="both"/>
              <w:rPr>
                <w:rFonts w:ascii="Times New Roman" w:eastAsia="Times New Roman" w:hAnsi="Times New Roman"/>
                <w:sz w:val="20"/>
                <w:szCs w:val="20"/>
                <w:lang w:eastAsia="ru-RU"/>
              </w:rPr>
            </w:pPr>
            <w:r w:rsidRPr="0018364A">
              <w:rPr>
                <w:rFonts w:ascii="Times New Roman" w:eastAsia="Times New Roman" w:hAnsi="Times New Roman"/>
                <w:sz w:val="20"/>
                <w:szCs w:val="20"/>
                <w:lang w:eastAsia="ru-RU"/>
              </w:rPr>
              <w:t>Беседа: «Правила доктора Айболита - познакомить ребенка с профессией врача, рассказать о том, как врач помогает людям стать здоровыми.</w:t>
            </w:r>
          </w:p>
        </w:tc>
      </w:tr>
      <w:tr w:rsidR="0018364A" w:rsidRPr="0018364A" w:rsidTr="005F2FCD">
        <w:trPr>
          <w:cantSplit/>
          <w:trHeight w:val="132"/>
        </w:trPr>
        <w:tc>
          <w:tcPr>
            <w:tcW w:w="534" w:type="dxa"/>
          </w:tcPr>
          <w:p w:rsidR="0018364A" w:rsidRPr="0018364A" w:rsidRDefault="0018364A"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17</w:t>
            </w:r>
          </w:p>
        </w:tc>
        <w:tc>
          <w:tcPr>
            <w:tcW w:w="992" w:type="dxa"/>
          </w:tcPr>
          <w:p w:rsidR="0018364A" w:rsidRPr="005F2FCD" w:rsidRDefault="005F2FCD" w:rsidP="005F2FCD">
            <w:pPr>
              <w:shd w:val="clear" w:color="auto" w:fill="FFFFFF"/>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10.02.25</w:t>
            </w:r>
          </w:p>
        </w:tc>
        <w:tc>
          <w:tcPr>
            <w:tcW w:w="851" w:type="dxa"/>
          </w:tcPr>
          <w:p w:rsidR="0018364A" w:rsidRPr="0018364A" w:rsidRDefault="0018364A" w:rsidP="0018364A">
            <w:pPr>
              <w:spacing w:after="0" w:line="240" w:lineRule="auto"/>
              <w:jc w:val="center"/>
              <w:rPr>
                <w:rFonts w:ascii="Times New Roman" w:hAnsi="Times New Roman"/>
                <w:b/>
                <w:sz w:val="20"/>
                <w:szCs w:val="20"/>
              </w:rPr>
            </w:pPr>
          </w:p>
        </w:tc>
        <w:tc>
          <w:tcPr>
            <w:tcW w:w="12933" w:type="dxa"/>
            <w:tcBorders>
              <w:left w:val="single" w:sz="4" w:space="0" w:color="auto"/>
              <w:right w:val="single" w:sz="4" w:space="0" w:color="auto"/>
            </w:tcBorders>
          </w:tcPr>
          <w:p w:rsidR="0018364A" w:rsidRPr="0018364A" w:rsidRDefault="0018364A" w:rsidP="0018364A">
            <w:pPr>
              <w:spacing w:after="0" w:line="240" w:lineRule="auto"/>
              <w:jc w:val="both"/>
              <w:rPr>
                <w:rFonts w:ascii="Times New Roman" w:eastAsia="Times New Roman" w:hAnsi="Times New Roman"/>
                <w:sz w:val="20"/>
                <w:szCs w:val="20"/>
                <w:lang w:eastAsia="ru-RU"/>
              </w:rPr>
            </w:pPr>
            <w:r w:rsidRPr="0018364A">
              <w:rPr>
                <w:rFonts w:ascii="Times New Roman" w:eastAsia="Times New Roman" w:hAnsi="Times New Roman"/>
                <w:sz w:val="20"/>
                <w:szCs w:val="20"/>
                <w:lang w:eastAsia="ru-RU"/>
              </w:rPr>
              <w:t>Беседа: «Один дома» - предложить вспомнить сказки «Волк и семеро козлят», рассказать о правилах поведение дома.</w:t>
            </w:r>
          </w:p>
        </w:tc>
      </w:tr>
      <w:tr w:rsidR="0018364A" w:rsidRPr="0018364A" w:rsidTr="005F2FCD">
        <w:trPr>
          <w:cantSplit/>
          <w:trHeight w:val="132"/>
        </w:trPr>
        <w:tc>
          <w:tcPr>
            <w:tcW w:w="534" w:type="dxa"/>
          </w:tcPr>
          <w:p w:rsidR="0018364A" w:rsidRPr="0018364A" w:rsidRDefault="0018364A"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18</w:t>
            </w:r>
          </w:p>
        </w:tc>
        <w:tc>
          <w:tcPr>
            <w:tcW w:w="992" w:type="dxa"/>
          </w:tcPr>
          <w:p w:rsidR="0018364A" w:rsidRPr="0018364A" w:rsidRDefault="005F2FCD" w:rsidP="0018364A">
            <w:pPr>
              <w:spacing w:after="0" w:line="240" w:lineRule="auto"/>
              <w:jc w:val="center"/>
              <w:rPr>
                <w:rFonts w:ascii="Times New Roman" w:hAnsi="Times New Roman"/>
                <w:b/>
                <w:sz w:val="20"/>
                <w:szCs w:val="20"/>
              </w:rPr>
            </w:pPr>
            <w:r>
              <w:rPr>
                <w:rFonts w:ascii="Times New Roman" w:eastAsia="Times New Roman" w:hAnsi="Times New Roman"/>
                <w:sz w:val="20"/>
                <w:szCs w:val="20"/>
                <w:lang w:eastAsia="ru-RU"/>
              </w:rPr>
              <w:t>17.02.25</w:t>
            </w:r>
          </w:p>
        </w:tc>
        <w:tc>
          <w:tcPr>
            <w:tcW w:w="851" w:type="dxa"/>
          </w:tcPr>
          <w:p w:rsidR="0018364A" w:rsidRPr="0018364A" w:rsidRDefault="0018364A" w:rsidP="0018364A">
            <w:pPr>
              <w:spacing w:after="0" w:line="240" w:lineRule="auto"/>
              <w:jc w:val="center"/>
              <w:rPr>
                <w:rFonts w:ascii="Times New Roman" w:hAnsi="Times New Roman"/>
                <w:b/>
                <w:sz w:val="20"/>
                <w:szCs w:val="20"/>
              </w:rPr>
            </w:pPr>
          </w:p>
        </w:tc>
        <w:tc>
          <w:tcPr>
            <w:tcW w:w="12933" w:type="dxa"/>
            <w:tcBorders>
              <w:left w:val="single" w:sz="4" w:space="0" w:color="auto"/>
              <w:right w:val="single" w:sz="4" w:space="0" w:color="auto"/>
            </w:tcBorders>
          </w:tcPr>
          <w:p w:rsidR="0018364A" w:rsidRPr="0018364A" w:rsidRDefault="0018364A" w:rsidP="0018364A">
            <w:pPr>
              <w:spacing w:after="0" w:line="240" w:lineRule="auto"/>
              <w:jc w:val="both"/>
              <w:rPr>
                <w:rFonts w:ascii="Times New Roman" w:eastAsia="Times New Roman" w:hAnsi="Times New Roman"/>
                <w:sz w:val="20"/>
                <w:szCs w:val="20"/>
                <w:lang w:eastAsia="ru-RU"/>
              </w:rPr>
            </w:pPr>
            <w:r w:rsidRPr="0018364A">
              <w:rPr>
                <w:rFonts w:ascii="Times New Roman" w:eastAsia="Times New Roman" w:hAnsi="Times New Roman"/>
                <w:sz w:val="20"/>
                <w:szCs w:val="20"/>
                <w:lang w:eastAsia="ru-RU"/>
              </w:rPr>
              <w:t>Беседа: «Осколок стекла» - продолжать давать знания об опасных предметах.</w:t>
            </w:r>
          </w:p>
        </w:tc>
      </w:tr>
      <w:tr w:rsidR="0018364A" w:rsidRPr="0018364A" w:rsidTr="005F2FCD">
        <w:trPr>
          <w:cantSplit/>
          <w:trHeight w:val="132"/>
        </w:trPr>
        <w:tc>
          <w:tcPr>
            <w:tcW w:w="534" w:type="dxa"/>
          </w:tcPr>
          <w:p w:rsidR="0018364A" w:rsidRPr="0018364A" w:rsidRDefault="0018364A"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19</w:t>
            </w:r>
          </w:p>
        </w:tc>
        <w:tc>
          <w:tcPr>
            <w:tcW w:w="992" w:type="dxa"/>
          </w:tcPr>
          <w:p w:rsidR="0018364A" w:rsidRPr="0018364A" w:rsidRDefault="005F2FCD" w:rsidP="0018364A">
            <w:pPr>
              <w:spacing w:after="0" w:line="240" w:lineRule="auto"/>
              <w:jc w:val="center"/>
              <w:rPr>
                <w:rFonts w:ascii="Times New Roman" w:hAnsi="Times New Roman"/>
                <w:b/>
                <w:sz w:val="20"/>
                <w:szCs w:val="20"/>
              </w:rPr>
            </w:pPr>
            <w:r>
              <w:rPr>
                <w:rFonts w:ascii="Times New Roman" w:eastAsia="Times New Roman" w:hAnsi="Times New Roman"/>
                <w:sz w:val="20"/>
                <w:szCs w:val="20"/>
                <w:lang w:eastAsia="ru-RU"/>
              </w:rPr>
              <w:t>14.03.25</w:t>
            </w:r>
          </w:p>
        </w:tc>
        <w:tc>
          <w:tcPr>
            <w:tcW w:w="851" w:type="dxa"/>
          </w:tcPr>
          <w:p w:rsidR="0018364A" w:rsidRPr="0018364A" w:rsidRDefault="0018364A" w:rsidP="0018364A">
            <w:pPr>
              <w:spacing w:after="0" w:line="240" w:lineRule="auto"/>
              <w:jc w:val="center"/>
              <w:rPr>
                <w:rFonts w:ascii="Times New Roman" w:hAnsi="Times New Roman"/>
                <w:b/>
                <w:sz w:val="20"/>
                <w:szCs w:val="20"/>
              </w:rPr>
            </w:pPr>
          </w:p>
        </w:tc>
        <w:tc>
          <w:tcPr>
            <w:tcW w:w="12933" w:type="dxa"/>
            <w:tcBorders>
              <w:left w:val="single" w:sz="4" w:space="0" w:color="auto"/>
              <w:right w:val="single" w:sz="4" w:space="0" w:color="auto"/>
            </w:tcBorders>
          </w:tcPr>
          <w:p w:rsidR="0018364A" w:rsidRPr="0018364A" w:rsidRDefault="0018364A" w:rsidP="0018364A">
            <w:pPr>
              <w:spacing w:after="0" w:line="240" w:lineRule="auto"/>
              <w:jc w:val="both"/>
              <w:rPr>
                <w:rFonts w:ascii="Times New Roman" w:eastAsia="Times New Roman" w:hAnsi="Times New Roman"/>
                <w:sz w:val="20"/>
                <w:szCs w:val="20"/>
                <w:lang w:eastAsia="ru-RU"/>
              </w:rPr>
            </w:pPr>
            <w:r w:rsidRPr="0018364A">
              <w:rPr>
                <w:rFonts w:ascii="Times New Roman" w:eastAsia="Times New Roman" w:hAnsi="Times New Roman"/>
                <w:sz w:val="20"/>
                <w:szCs w:val="20"/>
                <w:lang w:eastAsia="ru-RU"/>
              </w:rPr>
              <w:t>Беседа: «Небезопасное поведение на прогулке» - дать представление ребенку, что некоторые   забавы могут оказаться   опасными для жизни и здоровья.</w:t>
            </w:r>
          </w:p>
        </w:tc>
      </w:tr>
      <w:tr w:rsidR="0018364A" w:rsidRPr="0018364A" w:rsidTr="005F2FCD">
        <w:trPr>
          <w:cantSplit/>
          <w:trHeight w:val="132"/>
        </w:trPr>
        <w:tc>
          <w:tcPr>
            <w:tcW w:w="534" w:type="dxa"/>
          </w:tcPr>
          <w:p w:rsidR="0018364A" w:rsidRPr="0018364A" w:rsidRDefault="0018364A"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20</w:t>
            </w:r>
          </w:p>
        </w:tc>
        <w:tc>
          <w:tcPr>
            <w:tcW w:w="992" w:type="dxa"/>
          </w:tcPr>
          <w:p w:rsidR="0018364A" w:rsidRPr="005F2FCD" w:rsidRDefault="005F2FCD" w:rsidP="005F2FCD">
            <w:pPr>
              <w:shd w:val="clear" w:color="auto" w:fill="FFFFFF"/>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21.03.25</w:t>
            </w:r>
          </w:p>
        </w:tc>
        <w:tc>
          <w:tcPr>
            <w:tcW w:w="851" w:type="dxa"/>
          </w:tcPr>
          <w:p w:rsidR="0018364A" w:rsidRPr="0018364A" w:rsidRDefault="0018364A" w:rsidP="0018364A">
            <w:pPr>
              <w:spacing w:after="0" w:line="240" w:lineRule="auto"/>
              <w:jc w:val="center"/>
              <w:rPr>
                <w:rFonts w:ascii="Times New Roman" w:hAnsi="Times New Roman"/>
                <w:b/>
                <w:sz w:val="20"/>
                <w:szCs w:val="20"/>
              </w:rPr>
            </w:pPr>
          </w:p>
        </w:tc>
        <w:tc>
          <w:tcPr>
            <w:tcW w:w="12933" w:type="dxa"/>
            <w:tcBorders>
              <w:left w:val="single" w:sz="4" w:space="0" w:color="auto"/>
              <w:right w:val="single" w:sz="4" w:space="0" w:color="auto"/>
            </w:tcBorders>
          </w:tcPr>
          <w:p w:rsidR="0018364A" w:rsidRPr="0018364A" w:rsidRDefault="0018364A" w:rsidP="0018364A">
            <w:pPr>
              <w:spacing w:after="0" w:line="240" w:lineRule="auto"/>
              <w:jc w:val="both"/>
              <w:rPr>
                <w:rFonts w:ascii="Times New Roman" w:eastAsia="Times New Roman" w:hAnsi="Times New Roman"/>
                <w:sz w:val="20"/>
                <w:szCs w:val="20"/>
                <w:lang w:eastAsia="ru-RU"/>
              </w:rPr>
            </w:pPr>
            <w:r w:rsidRPr="0018364A">
              <w:rPr>
                <w:rFonts w:ascii="Times New Roman" w:eastAsia="Times New Roman" w:hAnsi="Times New Roman"/>
                <w:sz w:val="20"/>
                <w:szCs w:val="20"/>
                <w:lang w:eastAsia="ru-RU"/>
              </w:rPr>
              <w:t>Беседа: «Огонь – наш друг, огонь – наш враг» - познакомить детей с возможными причинами возникновения пожара, мерами безопасности.</w:t>
            </w:r>
          </w:p>
        </w:tc>
      </w:tr>
      <w:tr w:rsidR="0018364A" w:rsidRPr="0018364A" w:rsidTr="005F2FCD">
        <w:trPr>
          <w:cantSplit/>
          <w:trHeight w:val="132"/>
        </w:trPr>
        <w:tc>
          <w:tcPr>
            <w:tcW w:w="534" w:type="dxa"/>
          </w:tcPr>
          <w:p w:rsidR="0018364A" w:rsidRPr="0018364A" w:rsidRDefault="0018364A"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21</w:t>
            </w:r>
          </w:p>
        </w:tc>
        <w:tc>
          <w:tcPr>
            <w:tcW w:w="992" w:type="dxa"/>
          </w:tcPr>
          <w:p w:rsidR="0018364A" w:rsidRPr="0018364A" w:rsidRDefault="005F2FCD" w:rsidP="0018364A">
            <w:pPr>
              <w:spacing w:after="0" w:line="240" w:lineRule="auto"/>
              <w:jc w:val="center"/>
              <w:rPr>
                <w:rFonts w:ascii="Times New Roman" w:hAnsi="Times New Roman"/>
                <w:b/>
                <w:sz w:val="20"/>
                <w:szCs w:val="20"/>
              </w:rPr>
            </w:pPr>
            <w:r>
              <w:rPr>
                <w:rFonts w:ascii="Times New Roman" w:eastAsia="Times New Roman" w:hAnsi="Times New Roman"/>
                <w:sz w:val="20"/>
                <w:szCs w:val="20"/>
                <w:lang w:eastAsia="ru-RU"/>
              </w:rPr>
              <w:t>28.03.25</w:t>
            </w:r>
          </w:p>
        </w:tc>
        <w:tc>
          <w:tcPr>
            <w:tcW w:w="851" w:type="dxa"/>
          </w:tcPr>
          <w:p w:rsidR="0018364A" w:rsidRPr="0018364A" w:rsidRDefault="0018364A" w:rsidP="0018364A">
            <w:pPr>
              <w:spacing w:after="0" w:line="240" w:lineRule="auto"/>
              <w:jc w:val="center"/>
              <w:rPr>
                <w:rFonts w:ascii="Times New Roman" w:hAnsi="Times New Roman"/>
                <w:b/>
                <w:sz w:val="20"/>
                <w:szCs w:val="20"/>
              </w:rPr>
            </w:pPr>
          </w:p>
        </w:tc>
        <w:tc>
          <w:tcPr>
            <w:tcW w:w="12933" w:type="dxa"/>
            <w:tcBorders>
              <w:left w:val="single" w:sz="4" w:space="0" w:color="auto"/>
              <w:right w:val="single" w:sz="4" w:space="0" w:color="auto"/>
            </w:tcBorders>
          </w:tcPr>
          <w:p w:rsidR="0018364A" w:rsidRPr="0018364A" w:rsidRDefault="0018364A" w:rsidP="0018364A">
            <w:pPr>
              <w:spacing w:after="0" w:line="240" w:lineRule="auto"/>
              <w:jc w:val="both"/>
              <w:rPr>
                <w:rFonts w:ascii="Times New Roman" w:eastAsia="Times New Roman" w:hAnsi="Times New Roman"/>
                <w:sz w:val="20"/>
                <w:szCs w:val="20"/>
                <w:lang w:eastAsia="ru-RU"/>
              </w:rPr>
            </w:pPr>
            <w:r w:rsidRPr="0018364A">
              <w:rPr>
                <w:rFonts w:ascii="Times New Roman" w:eastAsia="Times New Roman" w:hAnsi="Times New Roman"/>
                <w:sz w:val="20"/>
                <w:szCs w:val="20"/>
                <w:lang w:eastAsia="ru-RU"/>
              </w:rPr>
              <w:t>«В мире опасных предметов» - развивать представления детей  об опасных для жизни и здоровья предметов, с которыми они встречаются в быту.</w:t>
            </w:r>
          </w:p>
        </w:tc>
      </w:tr>
      <w:tr w:rsidR="0018364A" w:rsidRPr="0018364A" w:rsidTr="005F2FCD">
        <w:trPr>
          <w:cantSplit/>
          <w:trHeight w:val="132"/>
        </w:trPr>
        <w:tc>
          <w:tcPr>
            <w:tcW w:w="534" w:type="dxa"/>
          </w:tcPr>
          <w:p w:rsidR="0018364A" w:rsidRPr="0018364A" w:rsidRDefault="0018364A"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22</w:t>
            </w:r>
          </w:p>
        </w:tc>
        <w:tc>
          <w:tcPr>
            <w:tcW w:w="992" w:type="dxa"/>
          </w:tcPr>
          <w:p w:rsidR="0018364A" w:rsidRPr="005F2FCD" w:rsidRDefault="005F2FCD" w:rsidP="005F2FCD">
            <w:pPr>
              <w:shd w:val="clear" w:color="auto" w:fill="FFFFFF"/>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02.04.25</w:t>
            </w:r>
          </w:p>
        </w:tc>
        <w:tc>
          <w:tcPr>
            <w:tcW w:w="851" w:type="dxa"/>
          </w:tcPr>
          <w:p w:rsidR="0018364A" w:rsidRPr="0018364A" w:rsidRDefault="0018364A" w:rsidP="0018364A">
            <w:pPr>
              <w:spacing w:after="0" w:line="240" w:lineRule="auto"/>
              <w:jc w:val="center"/>
              <w:rPr>
                <w:rFonts w:ascii="Times New Roman" w:hAnsi="Times New Roman"/>
                <w:b/>
                <w:sz w:val="20"/>
                <w:szCs w:val="20"/>
              </w:rPr>
            </w:pPr>
          </w:p>
        </w:tc>
        <w:tc>
          <w:tcPr>
            <w:tcW w:w="12933" w:type="dxa"/>
            <w:tcBorders>
              <w:left w:val="single" w:sz="4" w:space="0" w:color="auto"/>
              <w:right w:val="single" w:sz="4" w:space="0" w:color="auto"/>
            </w:tcBorders>
          </w:tcPr>
          <w:p w:rsidR="0018364A" w:rsidRPr="0018364A" w:rsidRDefault="0018364A" w:rsidP="0018364A">
            <w:pPr>
              <w:spacing w:after="0" w:line="240" w:lineRule="auto"/>
              <w:jc w:val="both"/>
              <w:rPr>
                <w:rFonts w:ascii="Times New Roman" w:eastAsia="Times New Roman" w:hAnsi="Times New Roman"/>
                <w:sz w:val="20"/>
                <w:szCs w:val="20"/>
                <w:lang w:eastAsia="ru-RU"/>
              </w:rPr>
            </w:pPr>
            <w:r w:rsidRPr="0018364A">
              <w:rPr>
                <w:rFonts w:ascii="Times New Roman" w:eastAsia="Times New Roman" w:hAnsi="Times New Roman"/>
                <w:sz w:val="20"/>
                <w:szCs w:val="20"/>
                <w:lang w:eastAsia="ru-RU"/>
              </w:rPr>
              <w:t>«Лед - не шутка, он опасен» - помочь детям сделать выводы о последствиях неосторожного обращения с опасными для жизни и здоровья предметами.</w:t>
            </w:r>
          </w:p>
        </w:tc>
      </w:tr>
      <w:tr w:rsidR="0018364A" w:rsidRPr="0018364A" w:rsidTr="005F2FCD">
        <w:trPr>
          <w:cantSplit/>
          <w:trHeight w:val="132"/>
        </w:trPr>
        <w:tc>
          <w:tcPr>
            <w:tcW w:w="534" w:type="dxa"/>
          </w:tcPr>
          <w:p w:rsidR="0018364A" w:rsidRPr="0018364A" w:rsidRDefault="0018364A"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23</w:t>
            </w:r>
          </w:p>
        </w:tc>
        <w:tc>
          <w:tcPr>
            <w:tcW w:w="992" w:type="dxa"/>
          </w:tcPr>
          <w:p w:rsidR="0018364A" w:rsidRPr="005F2FCD" w:rsidRDefault="005F2FCD" w:rsidP="005F2FCD">
            <w:pPr>
              <w:shd w:val="clear" w:color="auto" w:fill="FFFFFF"/>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16.04.25</w:t>
            </w:r>
          </w:p>
        </w:tc>
        <w:tc>
          <w:tcPr>
            <w:tcW w:w="851" w:type="dxa"/>
          </w:tcPr>
          <w:p w:rsidR="0018364A" w:rsidRPr="0018364A" w:rsidRDefault="0018364A" w:rsidP="0018364A">
            <w:pPr>
              <w:spacing w:after="0" w:line="240" w:lineRule="auto"/>
              <w:jc w:val="center"/>
              <w:rPr>
                <w:rFonts w:ascii="Times New Roman" w:hAnsi="Times New Roman"/>
                <w:b/>
                <w:sz w:val="20"/>
                <w:szCs w:val="20"/>
              </w:rPr>
            </w:pPr>
          </w:p>
        </w:tc>
        <w:tc>
          <w:tcPr>
            <w:tcW w:w="12933" w:type="dxa"/>
            <w:tcBorders>
              <w:left w:val="single" w:sz="4" w:space="0" w:color="auto"/>
              <w:right w:val="single" w:sz="4" w:space="0" w:color="auto"/>
            </w:tcBorders>
          </w:tcPr>
          <w:p w:rsidR="0018364A" w:rsidRPr="0018364A" w:rsidRDefault="0018364A" w:rsidP="0018364A">
            <w:pPr>
              <w:spacing w:after="0" w:line="240" w:lineRule="auto"/>
              <w:jc w:val="both"/>
              <w:rPr>
                <w:rFonts w:ascii="Times New Roman" w:eastAsia="Times New Roman" w:hAnsi="Times New Roman"/>
                <w:sz w:val="20"/>
                <w:szCs w:val="20"/>
                <w:lang w:eastAsia="ru-RU"/>
              </w:rPr>
            </w:pPr>
            <w:r w:rsidRPr="0018364A">
              <w:rPr>
                <w:rFonts w:ascii="Times New Roman" w:eastAsia="Times New Roman" w:hAnsi="Times New Roman"/>
                <w:sz w:val="20"/>
                <w:szCs w:val="20"/>
                <w:lang w:eastAsia="ru-RU"/>
              </w:rPr>
              <w:t>Беседа «Сосульки» - дать знания детям о том, что сосульки брать в рот нельзя, можно заболеть.</w:t>
            </w:r>
          </w:p>
        </w:tc>
      </w:tr>
      <w:tr w:rsidR="0018364A" w:rsidRPr="0018364A" w:rsidTr="005F2FCD">
        <w:trPr>
          <w:cantSplit/>
          <w:trHeight w:val="132"/>
        </w:trPr>
        <w:tc>
          <w:tcPr>
            <w:tcW w:w="534" w:type="dxa"/>
          </w:tcPr>
          <w:p w:rsidR="0018364A" w:rsidRPr="0018364A" w:rsidRDefault="0018364A"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lastRenderedPageBreak/>
              <w:t>24</w:t>
            </w:r>
          </w:p>
        </w:tc>
        <w:tc>
          <w:tcPr>
            <w:tcW w:w="992" w:type="dxa"/>
          </w:tcPr>
          <w:p w:rsidR="0018364A" w:rsidRPr="0018364A" w:rsidRDefault="005F2FCD" w:rsidP="0018364A">
            <w:pPr>
              <w:spacing w:after="0" w:line="240" w:lineRule="auto"/>
              <w:jc w:val="center"/>
              <w:rPr>
                <w:rFonts w:ascii="Times New Roman" w:hAnsi="Times New Roman"/>
                <w:b/>
                <w:sz w:val="20"/>
                <w:szCs w:val="20"/>
              </w:rPr>
            </w:pPr>
            <w:r>
              <w:rPr>
                <w:rFonts w:ascii="Times New Roman" w:eastAsia="Times New Roman" w:hAnsi="Times New Roman"/>
                <w:sz w:val="20"/>
                <w:szCs w:val="20"/>
                <w:lang w:eastAsia="ru-RU"/>
              </w:rPr>
              <w:t>30.04.25</w:t>
            </w:r>
          </w:p>
        </w:tc>
        <w:tc>
          <w:tcPr>
            <w:tcW w:w="851" w:type="dxa"/>
          </w:tcPr>
          <w:p w:rsidR="0018364A" w:rsidRPr="0018364A" w:rsidRDefault="0018364A" w:rsidP="0018364A">
            <w:pPr>
              <w:spacing w:after="0" w:line="240" w:lineRule="auto"/>
              <w:jc w:val="center"/>
              <w:rPr>
                <w:rFonts w:ascii="Times New Roman" w:hAnsi="Times New Roman"/>
                <w:b/>
                <w:sz w:val="20"/>
                <w:szCs w:val="20"/>
              </w:rPr>
            </w:pPr>
          </w:p>
        </w:tc>
        <w:tc>
          <w:tcPr>
            <w:tcW w:w="12933" w:type="dxa"/>
            <w:tcBorders>
              <w:left w:val="single" w:sz="4" w:space="0" w:color="auto"/>
              <w:right w:val="single" w:sz="4" w:space="0" w:color="auto"/>
            </w:tcBorders>
          </w:tcPr>
          <w:p w:rsidR="0018364A" w:rsidRPr="0018364A" w:rsidRDefault="0018364A" w:rsidP="0018364A">
            <w:pPr>
              <w:spacing w:after="0" w:line="240" w:lineRule="auto"/>
              <w:jc w:val="both"/>
              <w:rPr>
                <w:rFonts w:ascii="Times New Roman" w:eastAsia="Times New Roman" w:hAnsi="Times New Roman"/>
                <w:sz w:val="20"/>
                <w:szCs w:val="20"/>
                <w:lang w:eastAsia="ru-RU"/>
              </w:rPr>
            </w:pPr>
            <w:r w:rsidRPr="0018364A">
              <w:rPr>
                <w:rFonts w:ascii="Times New Roman" w:eastAsia="Times New Roman" w:hAnsi="Times New Roman"/>
                <w:sz w:val="20"/>
                <w:szCs w:val="20"/>
                <w:lang w:eastAsia="ru-RU"/>
              </w:rPr>
              <w:t>«Кошка и собака– наши соседи» - формировать у детей навыки безопасного поведения с домашними животными.</w:t>
            </w:r>
          </w:p>
        </w:tc>
      </w:tr>
      <w:tr w:rsidR="0018364A" w:rsidRPr="0018364A" w:rsidTr="005F2FCD">
        <w:trPr>
          <w:cantSplit/>
          <w:trHeight w:val="132"/>
        </w:trPr>
        <w:tc>
          <w:tcPr>
            <w:tcW w:w="534" w:type="dxa"/>
          </w:tcPr>
          <w:p w:rsidR="0018364A" w:rsidRPr="0018364A" w:rsidRDefault="0018364A"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25</w:t>
            </w:r>
          </w:p>
        </w:tc>
        <w:tc>
          <w:tcPr>
            <w:tcW w:w="992" w:type="dxa"/>
          </w:tcPr>
          <w:p w:rsidR="0018364A" w:rsidRPr="005F2FCD" w:rsidRDefault="005F2FCD" w:rsidP="005F2FCD">
            <w:pPr>
              <w:shd w:val="clear" w:color="auto" w:fill="FFFFFF"/>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05.05.25</w:t>
            </w:r>
          </w:p>
        </w:tc>
        <w:tc>
          <w:tcPr>
            <w:tcW w:w="851" w:type="dxa"/>
          </w:tcPr>
          <w:p w:rsidR="0018364A" w:rsidRPr="0018364A" w:rsidRDefault="0018364A" w:rsidP="0018364A">
            <w:pPr>
              <w:spacing w:after="0" w:line="240" w:lineRule="auto"/>
              <w:jc w:val="center"/>
              <w:rPr>
                <w:rFonts w:ascii="Times New Roman" w:hAnsi="Times New Roman"/>
                <w:b/>
                <w:sz w:val="20"/>
                <w:szCs w:val="20"/>
              </w:rPr>
            </w:pPr>
          </w:p>
        </w:tc>
        <w:tc>
          <w:tcPr>
            <w:tcW w:w="12933" w:type="dxa"/>
            <w:tcBorders>
              <w:left w:val="single" w:sz="4" w:space="0" w:color="auto"/>
              <w:right w:val="single" w:sz="4" w:space="0" w:color="auto"/>
            </w:tcBorders>
          </w:tcPr>
          <w:p w:rsidR="0018364A" w:rsidRPr="0018364A" w:rsidRDefault="0018364A" w:rsidP="0018364A">
            <w:pPr>
              <w:spacing w:after="0" w:line="240" w:lineRule="auto"/>
              <w:jc w:val="both"/>
              <w:rPr>
                <w:rFonts w:ascii="Times New Roman" w:eastAsia="Times New Roman" w:hAnsi="Times New Roman"/>
                <w:sz w:val="20"/>
                <w:szCs w:val="20"/>
                <w:lang w:eastAsia="ru-RU"/>
              </w:rPr>
            </w:pPr>
            <w:r w:rsidRPr="0018364A">
              <w:rPr>
                <w:rFonts w:ascii="Times New Roman" w:eastAsia="Times New Roman" w:hAnsi="Times New Roman"/>
                <w:sz w:val="20"/>
                <w:szCs w:val="20"/>
                <w:lang w:eastAsia="ru-RU"/>
              </w:rPr>
              <w:t>Игра – инсценировка «У зайчат заболели животики» - дать представление детям, что нельзя брать в рот мелкие и опасные предметы в рот: можно нечаянно проглотить предмет и заболит живот».</w:t>
            </w:r>
          </w:p>
        </w:tc>
      </w:tr>
      <w:tr w:rsidR="0018364A" w:rsidRPr="0018364A" w:rsidTr="005F2FCD">
        <w:trPr>
          <w:cantSplit/>
          <w:trHeight w:val="132"/>
        </w:trPr>
        <w:tc>
          <w:tcPr>
            <w:tcW w:w="534" w:type="dxa"/>
          </w:tcPr>
          <w:p w:rsidR="0018364A" w:rsidRPr="0018364A" w:rsidRDefault="0018364A"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26</w:t>
            </w:r>
          </w:p>
        </w:tc>
        <w:tc>
          <w:tcPr>
            <w:tcW w:w="992" w:type="dxa"/>
          </w:tcPr>
          <w:p w:rsidR="0018364A" w:rsidRPr="005F2FCD" w:rsidRDefault="005F2FCD" w:rsidP="005F2FCD">
            <w:pPr>
              <w:shd w:val="clear" w:color="auto" w:fill="FFFFFF"/>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19.05.25</w:t>
            </w:r>
          </w:p>
        </w:tc>
        <w:tc>
          <w:tcPr>
            <w:tcW w:w="851" w:type="dxa"/>
          </w:tcPr>
          <w:p w:rsidR="0018364A" w:rsidRPr="0018364A" w:rsidRDefault="0018364A" w:rsidP="0018364A">
            <w:pPr>
              <w:spacing w:after="0" w:line="240" w:lineRule="auto"/>
              <w:jc w:val="center"/>
              <w:rPr>
                <w:rFonts w:ascii="Times New Roman" w:hAnsi="Times New Roman"/>
                <w:b/>
                <w:sz w:val="20"/>
                <w:szCs w:val="20"/>
              </w:rPr>
            </w:pPr>
          </w:p>
        </w:tc>
        <w:tc>
          <w:tcPr>
            <w:tcW w:w="12933" w:type="dxa"/>
            <w:tcBorders>
              <w:left w:val="single" w:sz="4" w:space="0" w:color="auto"/>
              <w:right w:val="single" w:sz="4" w:space="0" w:color="auto"/>
            </w:tcBorders>
          </w:tcPr>
          <w:p w:rsidR="0018364A" w:rsidRPr="0018364A" w:rsidRDefault="0018364A" w:rsidP="0018364A">
            <w:pPr>
              <w:spacing w:after="0" w:line="240" w:lineRule="auto"/>
              <w:jc w:val="both"/>
              <w:rPr>
                <w:rFonts w:ascii="Times New Roman" w:eastAsia="Times New Roman" w:hAnsi="Times New Roman"/>
                <w:sz w:val="20"/>
                <w:szCs w:val="20"/>
                <w:lang w:eastAsia="ru-RU"/>
              </w:rPr>
            </w:pPr>
            <w:r w:rsidRPr="0018364A">
              <w:rPr>
                <w:rFonts w:ascii="Times New Roman" w:eastAsia="Times New Roman" w:hAnsi="Times New Roman"/>
                <w:sz w:val="20"/>
                <w:szCs w:val="20"/>
                <w:lang w:eastAsia="ru-RU"/>
              </w:rPr>
              <w:t>«Ядовитые растения» - знакомить детей с растениями, их особенностями, пользе и опасности.</w:t>
            </w:r>
          </w:p>
        </w:tc>
      </w:tr>
      <w:tr w:rsidR="0018364A" w:rsidRPr="0018364A" w:rsidTr="005F2FCD">
        <w:trPr>
          <w:cantSplit/>
          <w:trHeight w:val="132"/>
        </w:trPr>
        <w:tc>
          <w:tcPr>
            <w:tcW w:w="534" w:type="dxa"/>
          </w:tcPr>
          <w:p w:rsidR="0018364A" w:rsidRPr="0018364A" w:rsidRDefault="0018364A" w:rsidP="0018364A">
            <w:pPr>
              <w:spacing w:after="0" w:line="240" w:lineRule="auto"/>
              <w:jc w:val="center"/>
              <w:rPr>
                <w:rFonts w:ascii="Times New Roman" w:hAnsi="Times New Roman"/>
                <w:bCs/>
                <w:sz w:val="20"/>
                <w:szCs w:val="20"/>
              </w:rPr>
            </w:pPr>
            <w:r w:rsidRPr="0018364A">
              <w:rPr>
                <w:rFonts w:ascii="Times New Roman" w:hAnsi="Times New Roman"/>
                <w:bCs/>
                <w:sz w:val="20"/>
                <w:szCs w:val="20"/>
              </w:rPr>
              <w:t>27</w:t>
            </w:r>
          </w:p>
        </w:tc>
        <w:tc>
          <w:tcPr>
            <w:tcW w:w="992" w:type="dxa"/>
          </w:tcPr>
          <w:p w:rsidR="0018364A" w:rsidRPr="0018364A" w:rsidRDefault="005F2FCD" w:rsidP="0018364A">
            <w:pPr>
              <w:spacing w:after="0" w:line="240" w:lineRule="auto"/>
              <w:jc w:val="center"/>
              <w:rPr>
                <w:rFonts w:ascii="Times New Roman" w:hAnsi="Times New Roman"/>
                <w:b/>
                <w:sz w:val="20"/>
                <w:szCs w:val="20"/>
              </w:rPr>
            </w:pPr>
            <w:r>
              <w:rPr>
                <w:rFonts w:ascii="Times New Roman" w:eastAsia="Times New Roman" w:hAnsi="Times New Roman"/>
                <w:sz w:val="20"/>
                <w:szCs w:val="20"/>
                <w:lang w:eastAsia="ru-RU"/>
              </w:rPr>
              <w:t>26.05.25</w:t>
            </w:r>
          </w:p>
        </w:tc>
        <w:tc>
          <w:tcPr>
            <w:tcW w:w="851" w:type="dxa"/>
          </w:tcPr>
          <w:p w:rsidR="0018364A" w:rsidRPr="0018364A" w:rsidRDefault="0018364A" w:rsidP="0018364A">
            <w:pPr>
              <w:spacing w:after="0" w:line="240" w:lineRule="auto"/>
              <w:jc w:val="center"/>
              <w:rPr>
                <w:rFonts w:ascii="Times New Roman" w:hAnsi="Times New Roman"/>
                <w:b/>
                <w:sz w:val="20"/>
                <w:szCs w:val="20"/>
              </w:rPr>
            </w:pPr>
          </w:p>
        </w:tc>
        <w:tc>
          <w:tcPr>
            <w:tcW w:w="12933" w:type="dxa"/>
            <w:tcBorders>
              <w:left w:val="single" w:sz="4" w:space="0" w:color="auto"/>
              <w:right w:val="single" w:sz="4" w:space="0" w:color="auto"/>
            </w:tcBorders>
          </w:tcPr>
          <w:p w:rsidR="0018364A" w:rsidRPr="0018364A" w:rsidRDefault="0018364A" w:rsidP="0018364A">
            <w:pPr>
              <w:spacing w:after="0" w:line="240" w:lineRule="auto"/>
              <w:jc w:val="both"/>
              <w:rPr>
                <w:rFonts w:ascii="Times New Roman" w:eastAsia="Times New Roman" w:hAnsi="Times New Roman"/>
                <w:sz w:val="20"/>
                <w:szCs w:val="20"/>
                <w:lang w:eastAsia="ru-RU"/>
              </w:rPr>
            </w:pPr>
            <w:r w:rsidRPr="0018364A">
              <w:rPr>
                <w:rFonts w:ascii="Times New Roman" w:eastAsia="Times New Roman" w:hAnsi="Times New Roman"/>
                <w:sz w:val="20"/>
                <w:szCs w:val="20"/>
                <w:lang w:eastAsia="ru-RU"/>
              </w:rPr>
              <w:t>Беседа: «Опасные насекомые» - дать представление о насекомых: опасных и не опасных для человека.</w:t>
            </w:r>
          </w:p>
        </w:tc>
      </w:tr>
    </w:tbl>
    <w:p w:rsidR="0035328B" w:rsidRDefault="0035328B" w:rsidP="0035328B">
      <w:pPr>
        <w:spacing w:after="0" w:line="240" w:lineRule="auto"/>
        <w:rPr>
          <w:rFonts w:ascii="Times New Roman" w:hAnsi="Times New Roman"/>
          <w:b/>
          <w:sz w:val="24"/>
          <w:szCs w:val="24"/>
        </w:rPr>
      </w:pPr>
    </w:p>
    <w:p w:rsidR="008264FF" w:rsidRDefault="008264FF" w:rsidP="0035328B">
      <w:pPr>
        <w:spacing w:after="0" w:line="240" w:lineRule="auto"/>
        <w:rPr>
          <w:rFonts w:ascii="Times New Roman" w:hAnsi="Times New Roman"/>
          <w:b/>
          <w:sz w:val="24"/>
          <w:szCs w:val="24"/>
        </w:rPr>
      </w:pPr>
    </w:p>
    <w:p w:rsidR="008264FF" w:rsidRDefault="008264FF" w:rsidP="0035328B">
      <w:pPr>
        <w:spacing w:after="0" w:line="240" w:lineRule="auto"/>
        <w:rPr>
          <w:rFonts w:ascii="Times New Roman" w:hAnsi="Times New Roman"/>
          <w:b/>
          <w:sz w:val="24"/>
          <w:szCs w:val="24"/>
        </w:rPr>
      </w:pPr>
    </w:p>
    <w:p w:rsidR="0035328B" w:rsidRDefault="0035328B" w:rsidP="0035328B">
      <w:pPr>
        <w:spacing w:after="0" w:line="240" w:lineRule="auto"/>
        <w:rPr>
          <w:rFonts w:ascii="Times New Roman" w:hAnsi="Times New Roman"/>
          <w:b/>
          <w:sz w:val="24"/>
          <w:szCs w:val="24"/>
        </w:rPr>
      </w:pPr>
    </w:p>
    <w:p w:rsidR="0035328B" w:rsidRDefault="0035328B" w:rsidP="00A204C7">
      <w:pPr>
        <w:spacing w:after="0" w:line="240" w:lineRule="auto"/>
        <w:jc w:val="center"/>
        <w:rPr>
          <w:rFonts w:ascii="Times New Roman" w:hAnsi="Times New Roman"/>
          <w:b/>
          <w:color w:val="FF0000"/>
          <w:sz w:val="24"/>
          <w:szCs w:val="24"/>
        </w:rPr>
      </w:pPr>
    </w:p>
    <w:p w:rsidR="0035328B" w:rsidRDefault="0035328B" w:rsidP="00A204C7">
      <w:pPr>
        <w:spacing w:after="0" w:line="240" w:lineRule="auto"/>
        <w:jc w:val="center"/>
        <w:rPr>
          <w:rFonts w:ascii="Times New Roman" w:hAnsi="Times New Roman"/>
          <w:b/>
          <w:color w:val="FF0000"/>
          <w:sz w:val="24"/>
          <w:szCs w:val="24"/>
        </w:rPr>
      </w:pPr>
    </w:p>
    <w:p w:rsidR="0035328B" w:rsidRDefault="0035328B" w:rsidP="00A204C7">
      <w:pPr>
        <w:spacing w:after="0" w:line="240" w:lineRule="auto"/>
        <w:jc w:val="center"/>
        <w:rPr>
          <w:rFonts w:ascii="Times New Roman" w:hAnsi="Times New Roman"/>
          <w:b/>
          <w:color w:val="FF0000"/>
          <w:sz w:val="24"/>
          <w:szCs w:val="24"/>
        </w:rPr>
      </w:pPr>
    </w:p>
    <w:p w:rsidR="0035328B" w:rsidRDefault="0035328B" w:rsidP="00A204C7">
      <w:pPr>
        <w:spacing w:after="0" w:line="240" w:lineRule="auto"/>
        <w:jc w:val="center"/>
        <w:rPr>
          <w:rFonts w:ascii="Times New Roman" w:hAnsi="Times New Roman"/>
          <w:b/>
          <w:color w:val="FF0000"/>
          <w:sz w:val="24"/>
          <w:szCs w:val="24"/>
        </w:rPr>
      </w:pPr>
    </w:p>
    <w:p w:rsidR="0035328B" w:rsidRDefault="0035328B" w:rsidP="00A204C7">
      <w:pPr>
        <w:spacing w:after="0" w:line="240" w:lineRule="auto"/>
        <w:jc w:val="center"/>
        <w:rPr>
          <w:rFonts w:ascii="Times New Roman" w:hAnsi="Times New Roman"/>
          <w:b/>
          <w:color w:val="FF0000"/>
          <w:sz w:val="24"/>
          <w:szCs w:val="24"/>
        </w:rPr>
      </w:pPr>
    </w:p>
    <w:p w:rsidR="0035328B" w:rsidRDefault="0035328B" w:rsidP="00A204C7">
      <w:pPr>
        <w:spacing w:after="0" w:line="240" w:lineRule="auto"/>
        <w:jc w:val="center"/>
        <w:rPr>
          <w:rFonts w:ascii="Times New Roman" w:hAnsi="Times New Roman"/>
          <w:b/>
          <w:color w:val="FF0000"/>
          <w:sz w:val="24"/>
          <w:szCs w:val="24"/>
        </w:rPr>
      </w:pPr>
    </w:p>
    <w:p w:rsidR="0035328B" w:rsidRDefault="0035328B" w:rsidP="00A204C7">
      <w:pPr>
        <w:spacing w:after="0" w:line="240" w:lineRule="auto"/>
        <w:jc w:val="center"/>
        <w:rPr>
          <w:rFonts w:ascii="Times New Roman" w:hAnsi="Times New Roman"/>
          <w:b/>
          <w:color w:val="FF0000"/>
          <w:sz w:val="24"/>
          <w:szCs w:val="24"/>
        </w:rPr>
      </w:pPr>
    </w:p>
    <w:p w:rsidR="0035328B" w:rsidRDefault="0035328B" w:rsidP="00A204C7">
      <w:pPr>
        <w:spacing w:after="0" w:line="240" w:lineRule="auto"/>
        <w:jc w:val="center"/>
        <w:rPr>
          <w:rFonts w:ascii="Times New Roman" w:hAnsi="Times New Roman"/>
          <w:b/>
          <w:color w:val="FF0000"/>
          <w:sz w:val="24"/>
          <w:szCs w:val="24"/>
        </w:rPr>
      </w:pPr>
    </w:p>
    <w:p w:rsidR="00917375" w:rsidRDefault="00917375" w:rsidP="00A204C7">
      <w:pPr>
        <w:spacing w:after="0" w:line="240" w:lineRule="auto"/>
        <w:jc w:val="center"/>
        <w:rPr>
          <w:rFonts w:ascii="Times New Roman" w:hAnsi="Times New Roman"/>
          <w:b/>
          <w:color w:val="FF0000"/>
          <w:sz w:val="24"/>
          <w:szCs w:val="24"/>
        </w:rPr>
      </w:pPr>
    </w:p>
    <w:p w:rsidR="00917375" w:rsidRDefault="00917375" w:rsidP="00A204C7">
      <w:pPr>
        <w:spacing w:after="0" w:line="240" w:lineRule="auto"/>
        <w:jc w:val="center"/>
        <w:rPr>
          <w:rFonts w:ascii="Times New Roman" w:hAnsi="Times New Roman"/>
          <w:b/>
          <w:color w:val="FF0000"/>
          <w:sz w:val="24"/>
          <w:szCs w:val="24"/>
        </w:rPr>
      </w:pPr>
    </w:p>
    <w:p w:rsidR="00917375" w:rsidRDefault="00917375" w:rsidP="00A204C7">
      <w:pPr>
        <w:spacing w:after="0" w:line="240" w:lineRule="auto"/>
        <w:jc w:val="center"/>
        <w:rPr>
          <w:rFonts w:ascii="Times New Roman" w:hAnsi="Times New Roman"/>
          <w:b/>
          <w:color w:val="FF0000"/>
          <w:sz w:val="24"/>
          <w:szCs w:val="24"/>
        </w:rPr>
      </w:pPr>
    </w:p>
    <w:p w:rsidR="00917375" w:rsidRDefault="00917375" w:rsidP="00A204C7">
      <w:pPr>
        <w:spacing w:after="0" w:line="240" w:lineRule="auto"/>
        <w:jc w:val="center"/>
        <w:rPr>
          <w:rFonts w:ascii="Times New Roman" w:hAnsi="Times New Roman"/>
          <w:b/>
          <w:color w:val="FF0000"/>
          <w:sz w:val="24"/>
          <w:szCs w:val="24"/>
        </w:rPr>
      </w:pPr>
    </w:p>
    <w:p w:rsidR="00917375" w:rsidRDefault="00917375" w:rsidP="00A204C7">
      <w:pPr>
        <w:spacing w:after="0" w:line="240" w:lineRule="auto"/>
        <w:jc w:val="center"/>
        <w:rPr>
          <w:rFonts w:ascii="Times New Roman" w:hAnsi="Times New Roman"/>
          <w:b/>
          <w:color w:val="FF0000"/>
          <w:sz w:val="24"/>
          <w:szCs w:val="24"/>
        </w:rPr>
      </w:pPr>
    </w:p>
    <w:p w:rsidR="00917375" w:rsidRDefault="00917375" w:rsidP="00A204C7">
      <w:pPr>
        <w:spacing w:after="0" w:line="240" w:lineRule="auto"/>
        <w:jc w:val="center"/>
        <w:rPr>
          <w:rFonts w:ascii="Times New Roman" w:hAnsi="Times New Roman"/>
          <w:b/>
          <w:color w:val="FF0000"/>
          <w:sz w:val="24"/>
          <w:szCs w:val="24"/>
        </w:rPr>
      </w:pPr>
    </w:p>
    <w:p w:rsidR="0018364A" w:rsidRDefault="0018364A" w:rsidP="00A204C7">
      <w:pPr>
        <w:spacing w:after="0" w:line="240" w:lineRule="auto"/>
        <w:jc w:val="center"/>
        <w:rPr>
          <w:rFonts w:ascii="Times New Roman" w:hAnsi="Times New Roman"/>
          <w:b/>
          <w:color w:val="FF0000"/>
          <w:sz w:val="24"/>
          <w:szCs w:val="24"/>
        </w:rPr>
      </w:pPr>
    </w:p>
    <w:p w:rsidR="0018364A" w:rsidRDefault="0018364A" w:rsidP="00A204C7">
      <w:pPr>
        <w:spacing w:after="0" w:line="240" w:lineRule="auto"/>
        <w:jc w:val="center"/>
        <w:rPr>
          <w:rFonts w:ascii="Times New Roman" w:hAnsi="Times New Roman"/>
          <w:b/>
          <w:color w:val="FF0000"/>
          <w:sz w:val="24"/>
          <w:szCs w:val="24"/>
        </w:rPr>
      </w:pPr>
    </w:p>
    <w:p w:rsidR="00917375" w:rsidRDefault="00917375" w:rsidP="00A204C7">
      <w:pPr>
        <w:spacing w:after="0" w:line="240" w:lineRule="auto"/>
        <w:jc w:val="center"/>
        <w:rPr>
          <w:rFonts w:ascii="Times New Roman" w:hAnsi="Times New Roman"/>
          <w:b/>
          <w:color w:val="FF0000"/>
          <w:sz w:val="24"/>
          <w:szCs w:val="24"/>
        </w:rPr>
      </w:pPr>
    </w:p>
    <w:p w:rsidR="00917375" w:rsidRDefault="00917375" w:rsidP="00A204C7">
      <w:pPr>
        <w:spacing w:after="0" w:line="240" w:lineRule="auto"/>
        <w:jc w:val="center"/>
        <w:rPr>
          <w:rFonts w:ascii="Times New Roman" w:hAnsi="Times New Roman"/>
          <w:b/>
          <w:color w:val="FF0000"/>
          <w:sz w:val="24"/>
          <w:szCs w:val="24"/>
        </w:rPr>
      </w:pPr>
    </w:p>
    <w:p w:rsidR="00917375" w:rsidRDefault="00917375" w:rsidP="00A204C7">
      <w:pPr>
        <w:spacing w:after="0" w:line="240" w:lineRule="auto"/>
        <w:jc w:val="center"/>
        <w:rPr>
          <w:rFonts w:ascii="Times New Roman" w:hAnsi="Times New Roman"/>
          <w:b/>
          <w:color w:val="FF0000"/>
          <w:sz w:val="24"/>
          <w:szCs w:val="24"/>
        </w:rPr>
      </w:pPr>
    </w:p>
    <w:p w:rsidR="00917375" w:rsidRDefault="00917375" w:rsidP="00A204C7">
      <w:pPr>
        <w:spacing w:after="0" w:line="240" w:lineRule="auto"/>
        <w:jc w:val="center"/>
        <w:rPr>
          <w:rFonts w:ascii="Times New Roman" w:hAnsi="Times New Roman"/>
          <w:b/>
          <w:color w:val="FF0000"/>
          <w:sz w:val="24"/>
          <w:szCs w:val="24"/>
        </w:rPr>
      </w:pPr>
    </w:p>
    <w:p w:rsidR="00917375" w:rsidRDefault="00917375" w:rsidP="00A204C7">
      <w:pPr>
        <w:spacing w:after="0" w:line="240" w:lineRule="auto"/>
        <w:jc w:val="center"/>
        <w:rPr>
          <w:rFonts w:ascii="Times New Roman" w:hAnsi="Times New Roman"/>
          <w:b/>
          <w:color w:val="FF0000"/>
          <w:sz w:val="24"/>
          <w:szCs w:val="24"/>
        </w:rPr>
      </w:pPr>
    </w:p>
    <w:p w:rsidR="00917375" w:rsidRDefault="00917375" w:rsidP="00A204C7">
      <w:pPr>
        <w:spacing w:after="0" w:line="240" w:lineRule="auto"/>
        <w:jc w:val="center"/>
        <w:rPr>
          <w:rFonts w:ascii="Times New Roman" w:hAnsi="Times New Roman"/>
          <w:b/>
          <w:color w:val="FF0000"/>
          <w:sz w:val="24"/>
          <w:szCs w:val="24"/>
        </w:rPr>
      </w:pPr>
    </w:p>
    <w:p w:rsidR="00917375" w:rsidRDefault="00917375" w:rsidP="00A204C7">
      <w:pPr>
        <w:spacing w:after="0" w:line="240" w:lineRule="auto"/>
        <w:jc w:val="center"/>
        <w:rPr>
          <w:rFonts w:ascii="Times New Roman" w:hAnsi="Times New Roman"/>
          <w:b/>
          <w:color w:val="FF0000"/>
          <w:sz w:val="24"/>
          <w:szCs w:val="24"/>
        </w:rPr>
      </w:pPr>
    </w:p>
    <w:p w:rsidR="00917375" w:rsidRDefault="00917375" w:rsidP="00A204C7">
      <w:pPr>
        <w:spacing w:after="0" w:line="240" w:lineRule="auto"/>
        <w:jc w:val="center"/>
        <w:rPr>
          <w:rFonts w:ascii="Times New Roman" w:hAnsi="Times New Roman"/>
          <w:b/>
          <w:color w:val="FF0000"/>
          <w:sz w:val="24"/>
          <w:szCs w:val="24"/>
        </w:rPr>
      </w:pPr>
    </w:p>
    <w:p w:rsidR="00FA658A" w:rsidRPr="0011561F" w:rsidRDefault="0035328B" w:rsidP="00F07E90">
      <w:pPr>
        <w:spacing w:after="0" w:line="240" w:lineRule="auto"/>
        <w:jc w:val="center"/>
        <w:rPr>
          <w:rFonts w:ascii="Times New Roman" w:hAnsi="Times New Roman"/>
          <w:b/>
          <w:sz w:val="24"/>
          <w:szCs w:val="24"/>
        </w:rPr>
      </w:pPr>
      <w:r>
        <w:rPr>
          <w:rFonts w:ascii="Times New Roman" w:hAnsi="Times New Roman"/>
          <w:b/>
          <w:sz w:val="24"/>
          <w:szCs w:val="24"/>
        </w:rPr>
        <w:lastRenderedPageBreak/>
        <w:t>2.1.5</w:t>
      </w:r>
      <w:r w:rsidR="00E92606">
        <w:rPr>
          <w:rFonts w:ascii="Times New Roman" w:hAnsi="Times New Roman"/>
          <w:b/>
          <w:sz w:val="24"/>
          <w:szCs w:val="24"/>
        </w:rPr>
        <w:t xml:space="preserve">. </w:t>
      </w:r>
      <w:r w:rsidR="00FA658A" w:rsidRPr="0011561F">
        <w:rPr>
          <w:rFonts w:ascii="Times New Roman" w:hAnsi="Times New Roman"/>
          <w:b/>
          <w:sz w:val="24"/>
          <w:szCs w:val="24"/>
        </w:rPr>
        <w:t>Перспективное планирование совместной и самостоятельной деятельности</w:t>
      </w:r>
    </w:p>
    <w:p w:rsidR="00A05D95" w:rsidRDefault="00FA658A" w:rsidP="00FC46B3">
      <w:pPr>
        <w:spacing w:after="0" w:line="240" w:lineRule="auto"/>
        <w:ind w:left="720"/>
        <w:jc w:val="center"/>
        <w:rPr>
          <w:rFonts w:ascii="Times New Roman" w:hAnsi="Times New Roman"/>
          <w:b/>
          <w:sz w:val="24"/>
          <w:szCs w:val="24"/>
        </w:rPr>
      </w:pPr>
      <w:r w:rsidRPr="0011561F">
        <w:rPr>
          <w:rFonts w:ascii="Times New Roman" w:hAnsi="Times New Roman"/>
          <w:b/>
          <w:sz w:val="24"/>
          <w:szCs w:val="24"/>
        </w:rPr>
        <w:t xml:space="preserve">Образовательная область «Социально-коммуникативное развитие» </w:t>
      </w:r>
    </w:p>
    <w:p w:rsidR="00A05D95" w:rsidRDefault="00100559" w:rsidP="00A05D95">
      <w:pPr>
        <w:spacing w:after="0" w:line="240" w:lineRule="auto"/>
        <w:ind w:left="720"/>
        <w:jc w:val="center"/>
        <w:rPr>
          <w:rFonts w:ascii="Times New Roman" w:hAnsi="Times New Roman"/>
          <w:b/>
          <w:sz w:val="24"/>
          <w:szCs w:val="24"/>
        </w:rPr>
      </w:pPr>
      <w:r>
        <w:rPr>
          <w:rFonts w:ascii="Times New Roman" w:hAnsi="Times New Roman"/>
          <w:b/>
          <w:sz w:val="24"/>
          <w:szCs w:val="24"/>
        </w:rPr>
        <w:t>р</w:t>
      </w:r>
      <w:r w:rsidR="00A05D95">
        <w:rPr>
          <w:rFonts w:ascii="Times New Roman" w:hAnsi="Times New Roman"/>
          <w:b/>
          <w:sz w:val="24"/>
          <w:szCs w:val="24"/>
        </w:rPr>
        <w:t xml:space="preserve">аздел </w:t>
      </w:r>
      <w:r w:rsidR="00FA658A" w:rsidRPr="0011561F">
        <w:rPr>
          <w:rFonts w:ascii="Times New Roman" w:hAnsi="Times New Roman"/>
          <w:b/>
          <w:sz w:val="24"/>
          <w:szCs w:val="24"/>
        </w:rPr>
        <w:t>«Формирование с</w:t>
      </w:r>
      <w:r w:rsidR="00B451D1">
        <w:rPr>
          <w:rFonts w:ascii="Times New Roman" w:hAnsi="Times New Roman"/>
          <w:b/>
          <w:sz w:val="24"/>
          <w:szCs w:val="24"/>
        </w:rPr>
        <w:t xml:space="preserve">оциальных представлений, умений, </w:t>
      </w:r>
      <w:r w:rsidR="00FA658A" w:rsidRPr="0011561F">
        <w:rPr>
          <w:rFonts w:ascii="Times New Roman" w:hAnsi="Times New Roman"/>
          <w:b/>
          <w:sz w:val="24"/>
          <w:szCs w:val="24"/>
        </w:rPr>
        <w:t xml:space="preserve">навыков» - </w:t>
      </w:r>
    </w:p>
    <w:p w:rsidR="00036429" w:rsidRPr="00A24D1B" w:rsidRDefault="00FA658A" w:rsidP="00A05D95">
      <w:pPr>
        <w:spacing w:after="0" w:line="240" w:lineRule="auto"/>
        <w:ind w:left="720"/>
        <w:jc w:val="center"/>
        <w:rPr>
          <w:rFonts w:ascii="Times New Roman" w:hAnsi="Times New Roman"/>
          <w:b/>
          <w:color w:val="FF0000"/>
          <w:sz w:val="24"/>
          <w:szCs w:val="24"/>
        </w:rPr>
      </w:pPr>
      <w:r w:rsidRPr="0011561F">
        <w:rPr>
          <w:rFonts w:ascii="Times New Roman" w:hAnsi="Times New Roman"/>
          <w:b/>
          <w:sz w:val="24"/>
          <w:szCs w:val="24"/>
        </w:rPr>
        <w:t xml:space="preserve">развитие игровой деятельности </w:t>
      </w:r>
      <w:r w:rsidRPr="00AE1C7B">
        <w:rPr>
          <w:rFonts w:ascii="Times New Roman" w:hAnsi="Times New Roman"/>
          <w:b/>
          <w:sz w:val="24"/>
          <w:szCs w:val="24"/>
        </w:rPr>
        <w:t>(сюжетно – ролевая игра)</w:t>
      </w:r>
    </w:p>
    <w:p w:rsidR="00FA658A" w:rsidRPr="00BF48BA" w:rsidRDefault="00FA658A" w:rsidP="00917375">
      <w:pPr>
        <w:spacing w:after="0" w:line="240" w:lineRule="auto"/>
        <w:ind w:left="720"/>
        <w:jc w:val="center"/>
        <w:rPr>
          <w:rFonts w:ascii="Times New Roman" w:hAnsi="Times New Roman"/>
          <w:b/>
          <w:sz w:val="24"/>
          <w:szCs w:val="24"/>
        </w:rPr>
      </w:pPr>
      <w:r w:rsidRPr="0011561F">
        <w:rPr>
          <w:rFonts w:ascii="Times New Roman" w:hAnsi="Times New Roman"/>
          <w:b/>
          <w:sz w:val="24"/>
          <w:szCs w:val="24"/>
        </w:rPr>
        <w:t>для детей младшей группы «</w:t>
      </w:r>
      <w:r w:rsidR="00B93EF8">
        <w:rPr>
          <w:rFonts w:ascii="Times New Roman" w:hAnsi="Times New Roman"/>
          <w:b/>
          <w:sz w:val="24"/>
          <w:szCs w:val="24"/>
        </w:rPr>
        <w:t>Веснушки</w:t>
      </w:r>
      <w:r w:rsidRPr="0011561F">
        <w:rPr>
          <w:rFonts w:ascii="Times New Roman" w:hAnsi="Times New Roman"/>
          <w:b/>
          <w:sz w:val="24"/>
          <w:szCs w:val="24"/>
        </w:rPr>
        <w:t>» (3-4 года)</w:t>
      </w:r>
      <w:r w:rsidR="0050593E">
        <w:rPr>
          <w:rFonts w:ascii="Times New Roman" w:hAnsi="Times New Roman"/>
          <w:b/>
          <w:sz w:val="24"/>
          <w:szCs w:val="24"/>
        </w:rPr>
        <w:t xml:space="preserve"> </w:t>
      </w:r>
      <w:r w:rsidR="009133E7">
        <w:rPr>
          <w:rFonts w:ascii="Times New Roman" w:hAnsi="Times New Roman"/>
          <w:b/>
          <w:sz w:val="24"/>
          <w:szCs w:val="24"/>
        </w:rPr>
        <w:t>на 202</w:t>
      </w:r>
      <w:r w:rsidR="00B93EF8">
        <w:rPr>
          <w:rFonts w:ascii="Times New Roman" w:hAnsi="Times New Roman"/>
          <w:b/>
          <w:sz w:val="24"/>
          <w:szCs w:val="24"/>
        </w:rPr>
        <w:t>4</w:t>
      </w:r>
      <w:r w:rsidR="009133E7">
        <w:rPr>
          <w:rFonts w:ascii="Times New Roman" w:hAnsi="Times New Roman"/>
          <w:b/>
          <w:sz w:val="24"/>
          <w:szCs w:val="24"/>
        </w:rPr>
        <w:t xml:space="preserve"> – 202</w:t>
      </w:r>
      <w:r w:rsidR="00B93EF8">
        <w:rPr>
          <w:rFonts w:ascii="Times New Roman" w:hAnsi="Times New Roman"/>
          <w:b/>
          <w:sz w:val="24"/>
          <w:szCs w:val="24"/>
        </w:rPr>
        <w:t>5</w:t>
      </w:r>
      <w:r w:rsidRPr="0011561F">
        <w:rPr>
          <w:rFonts w:ascii="Times New Roman" w:hAnsi="Times New Roman"/>
          <w:b/>
          <w:sz w:val="24"/>
          <w:szCs w:val="24"/>
        </w:rPr>
        <w:t xml:space="preserve"> учебный год</w:t>
      </w:r>
    </w:p>
    <w:p w:rsidR="005F064F" w:rsidRDefault="005F064F" w:rsidP="00E92606">
      <w:pPr>
        <w:spacing w:after="0" w:line="240" w:lineRule="auto"/>
        <w:rPr>
          <w:rFonts w:ascii="Times New Roman" w:hAnsi="Times New Roman"/>
          <w:b/>
          <w:sz w:val="24"/>
        </w:rPr>
      </w:pPr>
    </w:p>
    <w:tbl>
      <w:tblPr>
        <w:tblW w:w="153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75"/>
        <w:gridCol w:w="15"/>
        <w:gridCol w:w="15"/>
        <w:gridCol w:w="1114"/>
        <w:gridCol w:w="2369"/>
        <w:gridCol w:w="16"/>
        <w:gridCol w:w="7"/>
        <w:gridCol w:w="35"/>
        <w:gridCol w:w="9086"/>
        <w:gridCol w:w="21"/>
        <w:gridCol w:w="14"/>
        <w:gridCol w:w="1002"/>
      </w:tblGrid>
      <w:tr w:rsidR="005F2FCD" w:rsidRPr="00C63336" w:rsidTr="00254068">
        <w:trPr>
          <w:trHeight w:val="385"/>
        </w:trPr>
        <w:tc>
          <w:tcPr>
            <w:tcW w:w="704" w:type="dxa"/>
            <w:shd w:val="clear" w:color="auto" w:fill="auto"/>
          </w:tcPr>
          <w:p w:rsidR="005F2FCD" w:rsidRPr="00C63336" w:rsidRDefault="005F2FCD" w:rsidP="00254068">
            <w:pPr>
              <w:spacing w:after="0" w:line="240" w:lineRule="auto"/>
              <w:jc w:val="center"/>
              <w:rPr>
                <w:rFonts w:ascii="Times New Roman" w:eastAsia="Times New Roman" w:hAnsi="Times New Roman"/>
                <w:b/>
                <w:color w:val="000000" w:themeColor="text1"/>
                <w:sz w:val="20"/>
                <w:szCs w:val="20"/>
                <w:lang w:eastAsia="ru-RU"/>
              </w:rPr>
            </w:pPr>
          </w:p>
          <w:p w:rsidR="005F2FCD" w:rsidRPr="00C63336" w:rsidRDefault="005F2FCD" w:rsidP="00254068">
            <w:pPr>
              <w:spacing w:after="0" w:line="240" w:lineRule="auto"/>
              <w:jc w:val="center"/>
              <w:rPr>
                <w:rFonts w:ascii="Times New Roman" w:eastAsia="Times New Roman" w:hAnsi="Times New Roman"/>
                <w:b/>
                <w:color w:val="000000" w:themeColor="text1"/>
                <w:sz w:val="20"/>
                <w:szCs w:val="20"/>
                <w:lang w:eastAsia="ru-RU"/>
              </w:rPr>
            </w:pPr>
            <w:r w:rsidRPr="00C63336">
              <w:rPr>
                <w:rFonts w:ascii="Times New Roman" w:eastAsia="Times New Roman" w:hAnsi="Times New Roman"/>
                <w:b/>
                <w:color w:val="000000" w:themeColor="text1"/>
                <w:sz w:val="20"/>
                <w:szCs w:val="20"/>
                <w:lang w:eastAsia="ru-RU"/>
              </w:rPr>
              <w:t>№</w:t>
            </w:r>
          </w:p>
        </w:tc>
        <w:tc>
          <w:tcPr>
            <w:tcW w:w="990" w:type="dxa"/>
            <w:gridSpan w:val="2"/>
            <w:shd w:val="clear" w:color="auto" w:fill="auto"/>
          </w:tcPr>
          <w:p w:rsidR="005F2FCD" w:rsidRPr="00C63336" w:rsidRDefault="005F2FCD" w:rsidP="00254068">
            <w:pPr>
              <w:spacing w:after="0" w:line="240" w:lineRule="auto"/>
              <w:jc w:val="center"/>
              <w:rPr>
                <w:rFonts w:ascii="Times New Roman" w:eastAsia="Times New Roman" w:hAnsi="Times New Roman"/>
                <w:b/>
                <w:color w:val="000000" w:themeColor="text1"/>
                <w:sz w:val="20"/>
                <w:szCs w:val="20"/>
                <w:lang w:eastAsia="ru-RU"/>
              </w:rPr>
            </w:pPr>
          </w:p>
          <w:p w:rsidR="005F2FCD" w:rsidRPr="00C63336" w:rsidRDefault="005F2FCD" w:rsidP="00254068">
            <w:pPr>
              <w:spacing w:after="0" w:line="240" w:lineRule="auto"/>
              <w:ind w:left="47"/>
              <w:jc w:val="center"/>
              <w:rPr>
                <w:rFonts w:ascii="Times New Roman" w:eastAsia="Times New Roman" w:hAnsi="Times New Roman"/>
                <w:b/>
                <w:color w:val="000000" w:themeColor="text1"/>
                <w:sz w:val="20"/>
                <w:szCs w:val="20"/>
                <w:lang w:eastAsia="ru-RU"/>
              </w:rPr>
            </w:pPr>
            <w:r w:rsidRPr="00C63336">
              <w:rPr>
                <w:rFonts w:ascii="Times New Roman" w:eastAsia="Times New Roman" w:hAnsi="Times New Roman"/>
                <w:b/>
                <w:color w:val="000000" w:themeColor="text1"/>
                <w:sz w:val="20"/>
                <w:szCs w:val="20"/>
                <w:lang w:eastAsia="ru-RU"/>
              </w:rPr>
              <w:t>Дата</w:t>
            </w:r>
            <w:r w:rsidR="00FC46E0">
              <w:rPr>
                <w:rFonts w:ascii="Times New Roman" w:eastAsia="Times New Roman" w:hAnsi="Times New Roman"/>
                <w:b/>
                <w:color w:val="000000" w:themeColor="text1"/>
                <w:sz w:val="20"/>
                <w:szCs w:val="20"/>
                <w:lang w:eastAsia="ru-RU"/>
              </w:rPr>
              <w:t xml:space="preserve"> по плану</w:t>
            </w:r>
          </w:p>
          <w:p w:rsidR="005F2FCD" w:rsidRPr="00C63336" w:rsidRDefault="005F2FCD" w:rsidP="00254068">
            <w:pPr>
              <w:spacing w:after="0" w:line="240" w:lineRule="auto"/>
              <w:rPr>
                <w:rFonts w:ascii="Times New Roman" w:eastAsia="Times New Roman" w:hAnsi="Times New Roman"/>
                <w:b/>
                <w:color w:val="000000" w:themeColor="text1"/>
                <w:sz w:val="20"/>
                <w:szCs w:val="20"/>
                <w:lang w:eastAsia="ru-RU"/>
              </w:rPr>
            </w:pPr>
          </w:p>
        </w:tc>
        <w:tc>
          <w:tcPr>
            <w:tcW w:w="1129" w:type="dxa"/>
            <w:gridSpan w:val="2"/>
            <w:shd w:val="clear" w:color="auto" w:fill="auto"/>
          </w:tcPr>
          <w:p w:rsidR="005F2FCD" w:rsidRPr="00C63336" w:rsidRDefault="005F2FCD" w:rsidP="00254068">
            <w:pPr>
              <w:spacing w:after="0" w:line="240" w:lineRule="auto"/>
              <w:jc w:val="center"/>
              <w:rPr>
                <w:rFonts w:ascii="Times New Roman" w:eastAsia="Times New Roman" w:hAnsi="Times New Roman"/>
                <w:b/>
                <w:color w:val="000000" w:themeColor="text1"/>
                <w:sz w:val="20"/>
                <w:szCs w:val="20"/>
                <w:lang w:eastAsia="ru-RU"/>
              </w:rPr>
            </w:pPr>
          </w:p>
          <w:p w:rsidR="005F2FCD" w:rsidRPr="00C63336" w:rsidRDefault="00FC46E0" w:rsidP="00254068">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Дата п</w:t>
            </w:r>
            <w:r w:rsidR="005F2FCD" w:rsidRPr="00C63336">
              <w:rPr>
                <w:rFonts w:ascii="Times New Roman" w:eastAsia="Times New Roman" w:hAnsi="Times New Roman"/>
                <w:b/>
                <w:color w:val="000000" w:themeColor="text1"/>
                <w:sz w:val="20"/>
                <w:szCs w:val="20"/>
                <w:lang w:eastAsia="ru-RU"/>
              </w:rPr>
              <w:t>о факту</w:t>
            </w:r>
          </w:p>
        </w:tc>
        <w:tc>
          <w:tcPr>
            <w:tcW w:w="2392" w:type="dxa"/>
            <w:gridSpan w:val="3"/>
            <w:shd w:val="clear" w:color="auto" w:fill="auto"/>
          </w:tcPr>
          <w:p w:rsidR="005F2FCD" w:rsidRPr="00C63336" w:rsidRDefault="005F2FCD" w:rsidP="00254068">
            <w:pPr>
              <w:spacing w:after="0" w:line="240" w:lineRule="auto"/>
              <w:rPr>
                <w:rFonts w:ascii="Times New Roman" w:eastAsia="Times New Roman" w:hAnsi="Times New Roman"/>
                <w:b/>
                <w:color w:val="000000" w:themeColor="text1"/>
                <w:sz w:val="20"/>
                <w:szCs w:val="20"/>
                <w:lang w:eastAsia="ru-RU"/>
              </w:rPr>
            </w:pPr>
          </w:p>
          <w:p w:rsidR="005F2FCD" w:rsidRPr="00C63336" w:rsidRDefault="005F2FCD" w:rsidP="00254068">
            <w:pPr>
              <w:spacing w:after="0" w:line="240" w:lineRule="auto"/>
              <w:jc w:val="center"/>
              <w:rPr>
                <w:rFonts w:ascii="Times New Roman" w:eastAsia="Times New Roman" w:hAnsi="Times New Roman"/>
                <w:b/>
                <w:color w:val="000000" w:themeColor="text1"/>
                <w:sz w:val="20"/>
                <w:szCs w:val="20"/>
                <w:lang w:eastAsia="ru-RU"/>
              </w:rPr>
            </w:pPr>
            <w:r w:rsidRPr="00C63336">
              <w:rPr>
                <w:rFonts w:ascii="Times New Roman" w:eastAsia="Times New Roman" w:hAnsi="Times New Roman"/>
                <w:b/>
                <w:color w:val="000000" w:themeColor="text1"/>
                <w:sz w:val="20"/>
                <w:szCs w:val="20"/>
                <w:lang w:eastAsia="ru-RU"/>
              </w:rPr>
              <w:t>Название</w:t>
            </w:r>
          </w:p>
        </w:tc>
        <w:tc>
          <w:tcPr>
            <w:tcW w:w="914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b/>
                <w:color w:val="000000" w:themeColor="text1"/>
                <w:sz w:val="20"/>
                <w:szCs w:val="20"/>
                <w:lang w:eastAsia="ru-RU"/>
              </w:rPr>
            </w:pPr>
          </w:p>
          <w:p w:rsidR="005F2FCD" w:rsidRPr="00C63336" w:rsidRDefault="005F2FCD" w:rsidP="00254068">
            <w:pPr>
              <w:spacing w:after="0" w:line="240" w:lineRule="auto"/>
              <w:jc w:val="center"/>
              <w:rPr>
                <w:rFonts w:ascii="Times New Roman" w:eastAsia="Times New Roman" w:hAnsi="Times New Roman"/>
                <w:b/>
                <w:color w:val="000000" w:themeColor="text1"/>
                <w:sz w:val="20"/>
                <w:szCs w:val="20"/>
                <w:lang w:eastAsia="ru-RU"/>
              </w:rPr>
            </w:pPr>
            <w:r w:rsidRPr="00C63336">
              <w:rPr>
                <w:rFonts w:ascii="Times New Roman" w:eastAsia="Times New Roman" w:hAnsi="Times New Roman"/>
                <w:b/>
                <w:color w:val="000000" w:themeColor="text1"/>
                <w:sz w:val="20"/>
                <w:szCs w:val="20"/>
                <w:lang w:eastAsia="ru-RU"/>
              </w:rPr>
              <w:t>Программное</w:t>
            </w:r>
          </w:p>
        </w:tc>
        <w:tc>
          <w:tcPr>
            <w:tcW w:w="1016" w:type="dxa"/>
            <w:gridSpan w:val="2"/>
            <w:shd w:val="clear" w:color="auto" w:fill="auto"/>
          </w:tcPr>
          <w:p w:rsidR="005F2FCD" w:rsidRPr="00C63336" w:rsidRDefault="005F2FCD" w:rsidP="00254068">
            <w:pPr>
              <w:spacing w:after="0" w:line="240" w:lineRule="auto"/>
              <w:jc w:val="center"/>
              <w:rPr>
                <w:rFonts w:ascii="Times New Roman" w:eastAsia="Times New Roman" w:hAnsi="Times New Roman"/>
                <w:b/>
                <w:color w:val="000000" w:themeColor="text1"/>
                <w:sz w:val="20"/>
                <w:szCs w:val="20"/>
                <w:lang w:eastAsia="ru-RU"/>
              </w:rPr>
            </w:pPr>
          </w:p>
          <w:p w:rsidR="005F2FCD" w:rsidRPr="00C63336" w:rsidRDefault="005F2FCD" w:rsidP="00254068">
            <w:pPr>
              <w:spacing w:after="0" w:line="240" w:lineRule="auto"/>
              <w:jc w:val="center"/>
              <w:rPr>
                <w:rFonts w:ascii="Times New Roman" w:eastAsia="Times New Roman" w:hAnsi="Times New Roman"/>
                <w:b/>
                <w:color w:val="000000" w:themeColor="text1"/>
                <w:sz w:val="20"/>
                <w:szCs w:val="20"/>
                <w:lang w:eastAsia="ru-RU"/>
              </w:rPr>
            </w:pPr>
            <w:r w:rsidRPr="00C63336">
              <w:rPr>
                <w:rFonts w:ascii="Times New Roman" w:eastAsia="Times New Roman" w:hAnsi="Times New Roman"/>
                <w:b/>
                <w:color w:val="000000" w:themeColor="text1"/>
                <w:sz w:val="20"/>
                <w:szCs w:val="20"/>
                <w:lang w:eastAsia="ru-RU"/>
              </w:rPr>
              <w:t>Примечание</w:t>
            </w:r>
          </w:p>
        </w:tc>
      </w:tr>
      <w:tr w:rsidR="005F2FCD" w:rsidRPr="00C63336" w:rsidTr="00254068">
        <w:trPr>
          <w:trHeight w:val="296"/>
        </w:trPr>
        <w:tc>
          <w:tcPr>
            <w:tcW w:w="15373" w:type="dxa"/>
            <w:gridSpan w:val="1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b/>
                <w:color w:val="000000" w:themeColor="text1"/>
                <w:sz w:val="20"/>
                <w:szCs w:val="20"/>
                <w:lang w:eastAsia="ru-RU"/>
              </w:rPr>
              <w:t>Нас встречает д</w:t>
            </w:r>
            <w:r w:rsidRPr="00C63336">
              <w:rPr>
                <w:rFonts w:ascii="Times New Roman" w:eastAsia="Times New Roman" w:hAnsi="Times New Roman"/>
                <w:b/>
                <w:color w:val="000000" w:themeColor="text1"/>
                <w:sz w:val="20"/>
                <w:szCs w:val="20"/>
                <w:lang w:eastAsia="ru-RU"/>
              </w:rPr>
              <w:t>етский сад</w:t>
            </w:r>
          </w:p>
        </w:tc>
      </w:tr>
      <w:tr w:rsidR="005F2FCD" w:rsidRPr="00C63336" w:rsidTr="00254068">
        <w:trPr>
          <w:trHeight w:val="450"/>
        </w:trPr>
        <w:tc>
          <w:tcPr>
            <w:tcW w:w="704" w:type="dxa"/>
            <w:shd w:val="clear" w:color="auto" w:fill="auto"/>
            <w:vAlign w:val="center"/>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1</w:t>
            </w:r>
            <w:r>
              <w:rPr>
                <w:rFonts w:ascii="Times New Roman" w:eastAsia="Times New Roman" w:hAnsi="Times New Roman"/>
                <w:color w:val="000000" w:themeColor="text1"/>
                <w:sz w:val="20"/>
                <w:szCs w:val="20"/>
                <w:lang w:eastAsia="ru-RU"/>
              </w:rPr>
              <w:t>.</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0</w:t>
            </w:r>
            <w:r>
              <w:rPr>
                <w:rFonts w:ascii="Times New Roman" w:hAnsi="Times New Roman"/>
                <w:color w:val="000000" w:themeColor="text1"/>
                <w:sz w:val="20"/>
                <w:szCs w:val="20"/>
              </w:rPr>
              <w:t>2</w:t>
            </w:r>
            <w:r w:rsidRPr="00C63336">
              <w:rPr>
                <w:rFonts w:ascii="Times New Roman" w:hAnsi="Times New Roman"/>
                <w:color w:val="000000" w:themeColor="text1"/>
                <w:sz w:val="20"/>
                <w:szCs w:val="20"/>
              </w:rPr>
              <w:t>.09.2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Наши куклы</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Познакомить детей с куклами. Обратить внимание на детали внешнего вида кукол (у Тани новое платье, у Кати красивая прическа…). Рассказать, что любят делать куклы (Маша любит наводить порядок)</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762"/>
        </w:trPr>
        <w:tc>
          <w:tcPr>
            <w:tcW w:w="704" w:type="dxa"/>
            <w:shd w:val="clear" w:color="auto" w:fill="auto"/>
            <w:vAlign w:val="center"/>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2</w:t>
            </w:r>
            <w:r>
              <w:rPr>
                <w:rFonts w:ascii="Times New Roman" w:eastAsia="Times New Roman" w:hAnsi="Times New Roman"/>
                <w:color w:val="000000" w:themeColor="text1"/>
                <w:sz w:val="20"/>
                <w:szCs w:val="20"/>
                <w:lang w:eastAsia="ru-RU"/>
              </w:rPr>
              <w:t>.</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0</w:t>
            </w:r>
            <w:r>
              <w:rPr>
                <w:rFonts w:ascii="Times New Roman" w:hAnsi="Times New Roman"/>
                <w:color w:val="000000" w:themeColor="text1"/>
                <w:sz w:val="20"/>
                <w:szCs w:val="20"/>
              </w:rPr>
              <w:t>3</w:t>
            </w:r>
            <w:r w:rsidRPr="00C63336">
              <w:rPr>
                <w:rFonts w:ascii="Times New Roman" w:hAnsi="Times New Roman"/>
                <w:color w:val="000000" w:themeColor="text1"/>
                <w:sz w:val="20"/>
                <w:szCs w:val="20"/>
              </w:rPr>
              <w:t>.09.2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Семья</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игровая ситуация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Кормление кукол</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Учить детей придумывать несложный сюжет, выполнять взятую на себя роль, использовать в игре предметы-заместители, в том числе природный материал.</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492"/>
        </w:trPr>
        <w:tc>
          <w:tcPr>
            <w:tcW w:w="704" w:type="dxa"/>
            <w:shd w:val="clear" w:color="auto" w:fill="auto"/>
            <w:vAlign w:val="center"/>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3</w:t>
            </w:r>
            <w:r>
              <w:rPr>
                <w:rFonts w:ascii="Times New Roman" w:eastAsia="Times New Roman" w:hAnsi="Times New Roman"/>
                <w:color w:val="000000" w:themeColor="text1"/>
                <w:sz w:val="20"/>
                <w:szCs w:val="20"/>
                <w:lang w:eastAsia="ru-RU"/>
              </w:rPr>
              <w:t>.</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0</w:t>
            </w:r>
            <w:r>
              <w:rPr>
                <w:rFonts w:ascii="Times New Roman" w:hAnsi="Times New Roman"/>
                <w:color w:val="000000" w:themeColor="text1"/>
                <w:sz w:val="20"/>
                <w:szCs w:val="20"/>
              </w:rPr>
              <w:t>4</w:t>
            </w:r>
            <w:r w:rsidRPr="00C63336">
              <w:rPr>
                <w:rFonts w:ascii="Times New Roman" w:hAnsi="Times New Roman"/>
                <w:color w:val="000000" w:themeColor="text1"/>
                <w:sz w:val="20"/>
                <w:szCs w:val="20"/>
              </w:rPr>
              <w:t>.09.2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Детский сад</w:t>
            </w:r>
            <w:r>
              <w:rPr>
                <w:rFonts w:ascii="Times New Roman" w:eastAsia="Times New Roman" w:hAnsi="Times New Roman"/>
                <w:color w:val="000000" w:themeColor="text1"/>
                <w:sz w:val="20"/>
                <w:szCs w:val="20"/>
                <w:lang w:eastAsia="ru-RU"/>
              </w:rPr>
              <w:t>»</w:t>
            </w:r>
          </w:p>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Способствовать возникновению игрового замысла, учить принимать на себя роль в зависимости от сюжета. Формировать умение предметы- заместители, атрибуты, правильно пользоваться ими в ходе игры.</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942"/>
        </w:trPr>
        <w:tc>
          <w:tcPr>
            <w:tcW w:w="704" w:type="dxa"/>
            <w:shd w:val="clear" w:color="auto" w:fill="auto"/>
            <w:vAlign w:val="center"/>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4</w:t>
            </w:r>
            <w:r>
              <w:rPr>
                <w:rFonts w:ascii="Times New Roman" w:eastAsia="Times New Roman" w:hAnsi="Times New Roman"/>
                <w:color w:val="000000" w:themeColor="text1"/>
                <w:sz w:val="20"/>
                <w:szCs w:val="20"/>
                <w:lang w:eastAsia="ru-RU"/>
              </w:rPr>
              <w:t>.</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0</w:t>
            </w:r>
            <w:r>
              <w:rPr>
                <w:rFonts w:ascii="Times New Roman" w:hAnsi="Times New Roman"/>
                <w:color w:val="000000" w:themeColor="text1"/>
                <w:sz w:val="20"/>
                <w:szCs w:val="20"/>
              </w:rPr>
              <w:t>5</w:t>
            </w:r>
            <w:r w:rsidRPr="00C63336">
              <w:rPr>
                <w:rFonts w:ascii="Times New Roman" w:hAnsi="Times New Roman"/>
                <w:color w:val="000000" w:themeColor="text1"/>
                <w:sz w:val="20"/>
                <w:szCs w:val="20"/>
              </w:rPr>
              <w:t>.09.2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Семья</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игровая ситуация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Мама собирает дочку в детский сад</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Учить детей объединяться в группы, отражать в играх свои впечатления, знания об окружающей действительности, привносить в игру личный опыт.</w:t>
            </w:r>
          </w:p>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676"/>
        </w:trPr>
        <w:tc>
          <w:tcPr>
            <w:tcW w:w="704" w:type="dxa"/>
            <w:shd w:val="clear" w:color="auto" w:fill="auto"/>
            <w:vAlign w:val="center"/>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5.</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0</w:t>
            </w:r>
            <w:r>
              <w:rPr>
                <w:rFonts w:ascii="Times New Roman" w:hAnsi="Times New Roman"/>
                <w:color w:val="000000" w:themeColor="text1"/>
                <w:sz w:val="20"/>
                <w:szCs w:val="20"/>
              </w:rPr>
              <w:t>6</w:t>
            </w:r>
            <w:r w:rsidRPr="00C63336">
              <w:rPr>
                <w:rFonts w:ascii="Times New Roman" w:hAnsi="Times New Roman"/>
                <w:color w:val="000000" w:themeColor="text1"/>
                <w:sz w:val="20"/>
                <w:szCs w:val="20"/>
              </w:rPr>
              <w:t>.09.2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r w:rsidRPr="00C63336">
              <w:rPr>
                <w:rFonts w:ascii="Times New Roman" w:hAnsi="Times New Roman"/>
                <w:color w:val="000000" w:themeColor="text1"/>
                <w:sz w:val="20"/>
                <w:szCs w:val="20"/>
              </w:rPr>
              <w:t>Собираемся на прогулку</w:t>
            </w:r>
            <w:r>
              <w:rPr>
                <w:rFonts w:ascii="Times New Roman" w:hAnsi="Times New Roman"/>
                <w:color w:val="000000" w:themeColor="text1"/>
                <w:sz w:val="20"/>
                <w:szCs w:val="20"/>
              </w:rPr>
              <w:t>»</w:t>
            </w:r>
          </w:p>
        </w:tc>
        <w:tc>
          <w:tcPr>
            <w:tcW w:w="9142" w:type="dxa"/>
            <w:gridSpan w:val="3"/>
            <w:shd w:val="clear" w:color="auto" w:fill="auto"/>
          </w:tcPr>
          <w:p w:rsidR="005F2FCD" w:rsidRPr="00C63336" w:rsidRDefault="005F2FCD" w:rsidP="00254068">
            <w:pPr>
              <w:spacing w:after="0" w:line="240" w:lineRule="auto"/>
              <w:jc w:val="both"/>
              <w:rPr>
                <w:rFonts w:ascii="Times New Roman" w:hAnsi="Times New Roman"/>
                <w:color w:val="000000" w:themeColor="text1"/>
                <w:sz w:val="20"/>
                <w:szCs w:val="20"/>
              </w:rPr>
            </w:pPr>
            <w:r w:rsidRPr="00C63336">
              <w:rPr>
                <w:rFonts w:ascii="Times New Roman" w:hAnsi="Times New Roman"/>
                <w:color w:val="000000" w:themeColor="text1"/>
                <w:sz w:val="20"/>
                <w:szCs w:val="20"/>
              </w:rPr>
              <w:t xml:space="preserve">Развивать у детей умение подбирать одежду для разного сезона, научить правильно называть элементы одежды, закреплять обобщенные понятия </w:t>
            </w:r>
            <w:r>
              <w:rPr>
                <w:rFonts w:ascii="Times New Roman" w:hAnsi="Times New Roman"/>
                <w:color w:val="000000" w:themeColor="text1"/>
                <w:sz w:val="20"/>
                <w:szCs w:val="20"/>
              </w:rPr>
              <w:t>«</w:t>
            </w:r>
            <w:r w:rsidRPr="00C63336">
              <w:rPr>
                <w:rFonts w:ascii="Times New Roman" w:hAnsi="Times New Roman"/>
                <w:color w:val="000000" w:themeColor="text1"/>
                <w:sz w:val="20"/>
                <w:szCs w:val="20"/>
              </w:rPr>
              <w:t>одежда</w:t>
            </w:r>
            <w:r>
              <w:rPr>
                <w:rFonts w:ascii="Times New Roman" w:hAnsi="Times New Roman"/>
                <w:color w:val="000000" w:themeColor="text1"/>
                <w:sz w:val="20"/>
                <w:szCs w:val="20"/>
              </w:rPr>
              <w:t>»</w:t>
            </w:r>
            <w:r w:rsidRPr="00C63336">
              <w:rPr>
                <w:rFonts w:ascii="Times New Roman" w:hAnsi="Times New Roman"/>
                <w:color w:val="000000" w:themeColor="text1"/>
                <w:sz w:val="20"/>
                <w:szCs w:val="20"/>
              </w:rPr>
              <w:t xml:space="preserve">, </w:t>
            </w:r>
            <w:r>
              <w:rPr>
                <w:rFonts w:ascii="Times New Roman" w:hAnsi="Times New Roman"/>
                <w:color w:val="000000" w:themeColor="text1"/>
                <w:sz w:val="20"/>
                <w:szCs w:val="20"/>
              </w:rPr>
              <w:t>«</w:t>
            </w:r>
            <w:r w:rsidRPr="00C63336">
              <w:rPr>
                <w:rFonts w:ascii="Times New Roman" w:hAnsi="Times New Roman"/>
                <w:color w:val="000000" w:themeColor="text1"/>
                <w:sz w:val="20"/>
                <w:szCs w:val="20"/>
              </w:rPr>
              <w:t>обувь</w:t>
            </w:r>
            <w:r>
              <w:rPr>
                <w:rFonts w:ascii="Times New Roman" w:hAnsi="Times New Roman"/>
                <w:color w:val="000000" w:themeColor="text1"/>
                <w:sz w:val="20"/>
                <w:szCs w:val="20"/>
              </w:rPr>
              <w:t>»</w:t>
            </w:r>
            <w:r w:rsidRPr="00C63336">
              <w:rPr>
                <w:rFonts w:ascii="Times New Roman" w:hAnsi="Times New Roman"/>
                <w:color w:val="000000" w:themeColor="text1"/>
                <w:sz w:val="20"/>
                <w:szCs w:val="20"/>
              </w:rPr>
              <w:t>, воспитывать заботливое отношение к окружающим.</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81"/>
        </w:trPr>
        <w:tc>
          <w:tcPr>
            <w:tcW w:w="15373" w:type="dxa"/>
            <w:gridSpan w:val="1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C63336">
              <w:rPr>
                <w:rFonts w:ascii="Times New Roman" w:hAnsi="Times New Roman"/>
                <w:b/>
                <w:color w:val="000000" w:themeColor="text1"/>
                <w:sz w:val="20"/>
                <w:szCs w:val="20"/>
              </w:rPr>
              <w:t xml:space="preserve">Осень, </w:t>
            </w:r>
            <w:r>
              <w:rPr>
                <w:rFonts w:ascii="Times New Roman" w:hAnsi="Times New Roman"/>
                <w:b/>
                <w:color w:val="000000" w:themeColor="text1"/>
                <w:sz w:val="20"/>
                <w:szCs w:val="20"/>
              </w:rPr>
              <w:t>в гости просим</w:t>
            </w:r>
          </w:p>
        </w:tc>
      </w:tr>
      <w:tr w:rsidR="005F2FCD" w:rsidRPr="00C63336" w:rsidTr="00254068">
        <w:trPr>
          <w:trHeight w:val="281"/>
        </w:trPr>
        <w:tc>
          <w:tcPr>
            <w:tcW w:w="704" w:type="dxa"/>
            <w:shd w:val="clear" w:color="auto" w:fill="auto"/>
          </w:tcPr>
          <w:p w:rsidR="005F2FCD" w:rsidRPr="00C63336" w:rsidRDefault="005F2FCD" w:rsidP="00254068">
            <w:pPr>
              <w:spacing w:after="0" w:line="240" w:lineRule="auto"/>
              <w:jc w:val="center"/>
              <w:rPr>
                <w:rFonts w:ascii="Times New Roman" w:hAnsi="Times New Roman"/>
                <w:b/>
                <w:color w:val="000000" w:themeColor="text1"/>
                <w:sz w:val="20"/>
                <w:szCs w:val="20"/>
              </w:rPr>
            </w:pPr>
            <w:r w:rsidRPr="00C63336">
              <w:rPr>
                <w:rFonts w:ascii="Times New Roman" w:eastAsia="Times New Roman" w:hAnsi="Times New Roman"/>
                <w:color w:val="000000" w:themeColor="text1"/>
                <w:sz w:val="20"/>
                <w:szCs w:val="20"/>
                <w:lang w:eastAsia="ru-RU"/>
              </w:rPr>
              <w:t>6.</w:t>
            </w:r>
          </w:p>
        </w:tc>
        <w:tc>
          <w:tcPr>
            <w:tcW w:w="975" w:type="dxa"/>
            <w:shd w:val="clear" w:color="auto" w:fill="auto"/>
          </w:tcPr>
          <w:p w:rsidR="005F2FCD" w:rsidRPr="00C63336" w:rsidRDefault="005F2FCD" w:rsidP="00254068">
            <w:pPr>
              <w:spacing w:after="0" w:line="240" w:lineRule="auto"/>
              <w:jc w:val="center"/>
              <w:rPr>
                <w:rFonts w:ascii="Times New Roman" w:hAnsi="Times New Roman"/>
                <w:b/>
                <w:color w:val="000000" w:themeColor="text1"/>
                <w:sz w:val="20"/>
                <w:szCs w:val="20"/>
              </w:rPr>
            </w:pPr>
            <w:r w:rsidRPr="00C63336">
              <w:rPr>
                <w:rFonts w:ascii="Times New Roman" w:hAnsi="Times New Roman"/>
                <w:color w:val="000000" w:themeColor="text1"/>
                <w:sz w:val="20"/>
                <w:szCs w:val="20"/>
              </w:rPr>
              <w:t>0</w:t>
            </w:r>
            <w:r>
              <w:rPr>
                <w:rFonts w:ascii="Times New Roman" w:hAnsi="Times New Roman"/>
                <w:color w:val="000000" w:themeColor="text1"/>
                <w:sz w:val="20"/>
                <w:szCs w:val="20"/>
              </w:rPr>
              <w:t>9</w:t>
            </w:r>
            <w:r w:rsidRPr="00C63336">
              <w:rPr>
                <w:rFonts w:ascii="Times New Roman" w:hAnsi="Times New Roman"/>
                <w:color w:val="000000" w:themeColor="text1"/>
                <w:sz w:val="20"/>
                <w:szCs w:val="20"/>
              </w:rPr>
              <w:t>.09.2</w:t>
            </w:r>
            <w:r>
              <w:rPr>
                <w:rFonts w:ascii="Times New Roman" w:hAnsi="Times New Roman"/>
                <w:color w:val="000000" w:themeColor="text1"/>
                <w:sz w:val="20"/>
                <w:szCs w:val="20"/>
              </w:rPr>
              <w:t>4</w:t>
            </w:r>
          </w:p>
        </w:tc>
        <w:tc>
          <w:tcPr>
            <w:tcW w:w="1144" w:type="dxa"/>
            <w:gridSpan w:val="3"/>
            <w:shd w:val="clear" w:color="auto" w:fill="auto"/>
          </w:tcPr>
          <w:p w:rsidR="005F2FCD" w:rsidRPr="00C63336" w:rsidRDefault="005F2FCD" w:rsidP="00254068">
            <w:pPr>
              <w:spacing w:after="0" w:line="240" w:lineRule="auto"/>
              <w:jc w:val="center"/>
              <w:rPr>
                <w:rFonts w:ascii="Times New Roman" w:hAnsi="Times New Roman"/>
                <w:b/>
                <w:color w:val="000000" w:themeColor="text1"/>
                <w:sz w:val="20"/>
                <w:szCs w:val="20"/>
              </w:rPr>
            </w:pPr>
          </w:p>
        </w:tc>
        <w:tc>
          <w:tcPr>
            <w:tcW w:w="2427" w:type="dxa"/>
            <w:gridSpan w:val="4"/>
            <w:shd w:val="clear" w:color="auto" w:fill="auto"/>
          </w:tcPr>
          <w:p w:rsidR="005F2FCD" w:rsidRPr="00C63336" w:rsidRDefault="005F2FCD" w:rsidP="00254068">
            <w:pPr>
              <w:spacing w:after="0" w:line="240" w:lineRule="auto"/>
              <w:jc w:val="center"/>
              <w:rPr>
                <w:rFonts w:ascii="Times New Roman" w:hAnsi="Times New Roman"/>
                <w:b/>
                <w:color w:val="000000" w:themeColor="text1"/>
                <w:sz w:val="20"/>
                <w:szCs w:val="20"/>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Ветер и листочки</w:t>
            </w:r>
            <w:r>
              <w:rPr>
                <w:rFonts w:ascii="Times New Roman" w:eastAsia="Times New Roman" w:hAnsi="Times New Roman"/>
                <w:color w:val="000000" w:themeColor="text1"/>
                <w:sz w:val="20"/>
                <w:szCs w:val="20"/>
                <w:lang w:eastAsia="ru-RU"/>
              </w:rPr>
              <w:t>»</w:t>
            </w:r>
          </w:p>
        </w:tc>
        <w:tc>
          <w:tcPr>
            <w:tcW w:w="9121" w:type="dxa"/>
            <w:gridSpan w:val="3"/>
            <w:shd w:val="clear" w:color="auto" w:fill="auto"/>
          </w:tcPr>
          <w:p w:rsidR="005F2FCD" w:rsidRPr="00C63336" w:rsidRDefault="005F2FCD" w:rsidP="00254068">
            <w:pPr>
              <w:spacing w:after="0" w:line="240" w:lineRule="auto"/>
              <w:jc w:val="center"/>
              <w:rPr>
                <w:rFonts w:ascii="Times New Roman" w:hAnsi="Times New Roman"/>
                <w:b/>
                <w:color w:val="000000" w:themeColor="text1"/>
                <w:sz w:val="20"/>
                <w:szCs w:val="20"/>
              </w:rPr>
            </w:pPr>
            <w:r w:rsidRPr="00C63336">
              <w:rPr>
                <w:rFonts w:ascii="Times New Roman" w:eastAsia="Times New Roman" w:hAnsi="Times New Roman"/>
                <w:color w:val="000000" w:themeColor="text1"/>
                <w:sz w:val="20"/>
                <w:szCs w:val="20"/>
                <w:lang w:eastAsia="ru-RU"/>
              </w:rPr>
              <w:t>Развитие у детей способности принять на себя роль неодушевленного предмета. Воспитание любви к природе.</w:t>
            </w:r>
          </w:p>
        </w:tc>
        <w:tc>
          <w:tcPr>
            <w:tcW w:w="1002" w:type="dxa"/>
            <w:shd w:val="clear" w:color="auto" w:fill="auto"/>
          </w:tcPr>
          <w:p w:rsidR="005F2FCD" w:rsidRPr="00C63336" w:rsidRDefault="005F2FCD" w:rsidP="00254068">
            <w:pPr>
              <w:spacing w:after="0" w:line="240" w:lineRule="auto"/>
              <w:jc w:val="center"/>
              <w:rPr>
                <w:rFonts w:ascii="Times New Roman" w:hAnsi="Times New Roman"/>
                <w:b/>
                <w:color w:val="000000" w:themeColor="text1"/>
                <w:sz w:val="20"/>
                <w:szCs w:val="20"/>
              </w:rPr>
            </w:pPr>
          </w:p>
        </w:tc>
      </w:tr>
      <w:tr w:rsidR="005F2FCD" w:rsidRPr="00C63336" w:rsidTr="00254068">
        <w:trPr>
          <w:trHeight w:val="648"/>
        </w:trPr>
        <w:tc>
          <w:tcPr>
            <w:tcW w:w="704" w:type="dxa"/>
            <w:shd w:val="clear" w:color="auto" w:fill="auto"/>
            <w:vAlign w:val="center"/>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7.</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w:t>
            </w:r>
            <w:r>
              <w:rPr>
                <w:rFonts w:ascii="Times New Roman" w:hAnsi="Times New Roman"/>
                <w:color w:val="000000" w:themeColor="text1"/>
                <w:sz w:val="20"/>
                <w:szCs w:val="20"/>
              </w:rPr>
              <w:t>0</w:t>
            </w:r>
            <w:r w:rsidRPr="00C63336">
              <w:rPr>
                <w:rFonts w:ascii="Times New Roman" w:hAnsi="Times New Roman"/>
                <w:color w:val="000000" w:themeColor="text1"/>
                <w:sz w:val="20"/>
                <w:szCs w:val="20"/>
              </w:rPr>
              <w:t>.09.2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Детский сад</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сюжет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Уборка сухой листвы</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Способствовать возникновению у детей игрового замысла, учить принимать на себя роль в зависимости от сюжета.  Формировать умение подбирать предметы-заместители, атрибуты, правильно использовать их в ходе игровых действий.</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648"/>
        </w:trPr>
        <w:tc>
          <w:tcPr>
            <w:tcW w:w="704" w:type="dxa"/>
            <w:shd w:val="clear" w:color="auto" w:fill="auto"/>
            <w:vAlign w:val="center"/>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8.</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w:t>
            </w:r>
            <w:r>
              <w:rPr>
                <w:rFonts w:ascii="Times New Roman" w:hAnsi="Times New Roman"/>
                <w:color w:val="000000" w:themeColor="text1"/>
                <w:sz w:val="20"/>
                <w:szCs w:val="20"/>
              </w:rPr>
              <w:t>1</w:t>
            </w:r>
            <w:r w:rsidRPr="00C63336">
              <w:rPr>
                <w:rFonts w:ascii="Times New Roman" w:hAnsi="Times New Roman"/>
                <w:color w:val="000000" w:themeColor="text1"/>
                <w:sz w:val="20"/>
                <w:szCs w:val="20"/>
              </w:rPr>
              <w:t>.09.2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Помощник воспитателя готовится к субботнику</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Учить выполнять в игре несколько взаимосвязанных действий, развивать речевое общение детей. Воспитывать доброжелательность в отношениях партнерами в игре. Показать способы ролевого поведения.</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648"/>
        </w:trPr>
        <w:tc>
          <w:tcPr>
            <w:tcW w:w="704" w:type="dxa"/>
            <w:shd w:val="clear" w:color="auto" w:fill="auto"/>
            <w:vAlign w:val="center"/>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lastRenderedPageBreak/>
              <w:t>9.</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w:t>
            </w:r>
            <w:r>
              <w:rPr>
                <w:rFonts w:ascii="Times New Roman" w:hAnsi="Times New Roman"/>
                <w:color w:val="000000" w:themeColor="text1"/>
                <w:sz w:val="20"/>
                <w:szCs w:val="20"/>
              </w:rPr>
              <w:t>2</w:t>
            </w:r>
            <w:r w:rsidRPr="00C63336">
              <w:rPr>
                <w:rFonts w:ascii="Times New Roman" w:hAnsi="Times New Roman"/>
                <w:color w:val="000000" w:themeColor="text1"/>
                <w:sz w:val="20"/>
                <w:szCs w:val="20"/>
              </w:rPr>
              <w:t>.09.2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Мы идем гулять в лес</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Подготовка к прогулке (пеленание или одевание куклы). Укачивание ее на руках или в коляске. Прогулка на машине (в коляске).   Куклу можно носить на руках. Если ребенок уже пользуется активной речью, предложите ему рассказать кукле, что она может увидеть.</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425"/>
        </w:trPr>
        <w:tc>
          <w:tcPr>
            <w:tcW w:w="704" w:type="dxa"/>
            <w:shd w:val="clear" w:color="auto" w:fill="auto"/>
            <w:vAlign w:val="center"/>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10.</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Pr>
                <w:rFonts w:ascii="Times New Roman" w:hAnsi="Times New Roman"/>
                <w:color w:val="000000" w:themeColor="text1"/>
                <w:sz w:val="20"/>
                <w:szCs w:val="20"/>
              </w:rPr>
              <w:t>13</w:t>
            </w:r>
            <w:r w:rsidRPr="00C63336">
              <w:rPr>
                <w:rFonts w:ascii="Times New Roman" w:hAnsi="Times New Roman"/>
                <w:color w:val="000000" w:themeColor="text1"/>
                <w:sz w:val="20"/>
                <w:szCs w:val="20"/>
              </w:rPr>
              <w:t>.09.2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Ежиха готовится к зиме</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Развитие у детей способности принять на себя роль животного.</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307"/>
        </w:trPr>
        <w:tc>
          <w:tcPr>
            <w:tcW w:w="15373" w:type="dxa"/>
            <w:gridSpan w:val="13"/>
            <w:shd w:val="clear" w:color="auto" w:fill="auto"/>
          </w:tcPr>
          <w:p w:rsidR="005F2FCD" w:rsidRPr="00C63336" w:rsidRDefault="005F2FCD" w:rsidP="00254068">
            <w:pPr>
              <w:spacing w:after="0" w:line="240" w:lineRule="auto"/>
              <w:jc w:val="center"/>
              <w:rPr>
                <w:rFonts w:ascii="Times New Roman" w:eastAsia="Times New Roman" w:hAnsi="Times New Roman"/>
                <w:b/>
                <w:color w:val="000000" w:themeColor="text1"/>
                <w:sz w:val="20"/>
                <w:szCs w:val="20"/>
                <w:lang w:eastAsia="ru-RU"/>
              </w:rPr>
            </w:pPr>
            <w:r w:rsidRPr="00C63336">
              <w:rPr>
                <w:rFonts w:ascii="Times New Roman" w:hAnsi="Times New Roman"/>
                <w:b/>
                <w:color w:val="000000" w:themeColor="text1"/>
                <w:sz w:val="20"/>
                <w:szCs w:val="20"/>
              </w:rPr>
              <w:t>Сад, фрукты</w:t>
            </w:r>
          </w:p>
        </w:tc>
      </w:tr>
      <w:tr w:rsidR="005F2FCD" w:rsidRPr="00C63336" w:rsidTr="00254068">
        <w:trPr>
          <w:trHeight w:val="307"/>
        </w:trPr>
        <w:tc>
          <w:tcPr>
            <w:tcW w:w="704" w:type="dxa"/>
            <w:shd w:val="clear" w:color="auto" w:fill="auto"/>
          </w:tcPr>
          <w:p w:rsidR="005F2FCD" w:rsidRPr="00C63336" w:rsidRDefault="005F2FCD" w:rsidP="00254068">
            <w:pPr>
              <w:spacing w:after="0" w:line="240" w:lineRule="auto"/>
              <w:jc w:val="center"/>
              <w:rPr>
                <w:rFonts w:ascii="Times New Roman" w:hAnsi="Times New Roman"/>
                <w:b/>
                <w:color w:val="000000" w:themeColor="text1"/>
                <w:sz w:val="20"/>
                <w:szCs w:val="20"/>
              </w:rPr>
            </w:pPr>
            <w:r w:rsidRPr="00C63336">
              <w:rPr>
                <w:rFonts w:ascii="Times New Roman" w:eastAsia="Times New Roman" w:hAnsi="Times New Roman"/>
                <w:color w:val="000000" w:themeColor="text1"/>
                <w:sz w:val="20"/>
                <w:szCs w:val="20"/>
                <w:lang w:eastAsia="ru-RU"/>
              </w:rPr>
              <w:t>11.</w:t>
            </w:r>
          </w:p>
        </w:tc>
        <w:tc>
          <w:tcPr>
            <w:tcW w:w="1005" w:type="dxa"/>
            <w:gridSpan w:val="3"/>
            <w:shd w:val="clear" w:color="auto" w:fill="auto"/>
          </w:tcPr>
          <w:p w:rsidR="005F2FCD" w:rsidRPr="00C63336" w:rsidRDefault="005F2FCD" w:rsidP="00254068">
            <w:pPr>
              <w:spacing w:after="0" w:line="240" w:lineRule="auto"/>
              <w:jc w:val="center"/>
              <w:rPr>
                <w:rFonts w:ascii="Times New Roman" w:hAnsi="Times New Roman"/>
                <w:b/>
                <w:color w:val="000000" w:themeColor="text1"/>
                <w:sz w:val="20"/>
                <w:szCs w:val="20"/>
              </w:rPr>
            </w:pPr>
            <w:r w:rsidRPr="00C63336">
              <w:rPr>
                <w:rFonts w:ascii="Times New Roman" w:hAnsi="Times New Roman"/>
                <w:color w:val="000000" w:themeColor="text1"/>
                <w:sz w:val="20"/>
                <w:szCs w:val="20"/>
              </w:rPr>
              <w:t>1</w:t>
            </w:r>
            <w:r>
              <w:rPr>
                <w:rFonts w:ascii="Times New Roman" w:hAnsi="Times New Roman"/>
                <w:color w:val="000000" w:themeColor="text1"/>
                <w:sz w:val="20"/>
                <w:szCs w:val="20"/>
              </w:rPr>
              <w:t>6</w:t>
            </w:r>
            <w:r w:rsidRPr="00C63336">
              <w:rPr>
                <w:rFonts w:ascii="Times New Roman" w:hAnsi="Times New Roman"/>
                <w:color w:val="000000" w:themeColor="text1"/>
                <w:sz w:val="20"/>
                <w:szCs w:val="20"/>
              </w:rPr>
              <w:t>.09.2</w:t>
            </w:r>
            <w:r>
              <w:rPr>
                <w:rFonts w:ascii="Times New Roman" w:hAnsi="Times New Roman"/>
                <w:color w:val="000000" w:themeColor="text1"/>
                <w:sz w:val="20"/>
                <w:szCs w:val="20"/>
              </w:rPr>
              <w:t>4</w:t>
            </w:r>
          </w:p>
        </w:tc>
        <w:tc>
          <w:tcPr>
            <w:tcW w:w="1114" w:type="dxa"/>
            <w:shd w:val="clear" w:color="auto" w:fill="auto"/>
          </w:tcPr>
          <w:p w:rsidR="005F2FCD" w:rsidRPr="00C63336" w:rsidRDefault="005F2FCD" w:rsidP="00254068">
            <w:pPr>
              <w:spacing w:after="0" w:line="240" w:lineRule="auto"/>
              <w:jc w:val="center"/>
              <w:rPr>
                <w:rFonts w:ascii="Times New Roman" w:hAnsi="Times New Roman"/>
                <w:b/>
                <w:color w:val="000000" w:themeColor="text1"/>
                <w:sz w:val="20"/>
                <w:szCs w:val="20"/>
              </w:rPr>
            </w:pPr>
          </w:p>
        </w:tc>
        <w:tc>
          <w:tcPr>
            <w:tcW w:w="2385" w:type="dxa"/>
            <w:gridSpan w:val="2"/>
            <w:shd w:val="clear" w:color="auto" w:fill="auto"/>
          </w:tcPr>
          <w:p w:rsidR="005F2FCD" w:rsidRPr="00C63336" w:rsidRDefault="005F2FCD" w:rsidP="00254068">
            <w:pPr>
              <w:spacing w:after="0" w:line="240" w:lineRule="auto"/>
              <w:jc w:val="center"/>
              <w:rPr>
                <w:rFonts w:ascii="Times New Roman" w:hAnsi="Times New Roman"/>
                <w:b/>
                <w:color w:val="000000" w:themeColor="text1"/>
                <w:sz w:val="20"/>
                <w:szCs w:val="20"/>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Автобус</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сюжет-</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едем в сад за фруктами</w:t>
            </w:r>
            <w:r>
              <w:rPr>
                <w:rFonts w:ascii="Times New Roman" w:eastAsia="Times New Roman" w:hAnsi="Times New Roman"/>
                <w:color w:val="000000" w:themeColor="text1"/>
                <w:sz w:val="20"/>
                <w:szCs w:val="20"/>
                <w:lang w:eastAsia="ru-RU"/>
              </w:rPr>
              <w:t>»</w:t>
            </w:r>
          </w:p>
        </w:tc>
        <w:tc>
          <w:tcPr>
            <w:tcW w:w="9149" w:type="dxa"/>
            <w:gridSpan w:val="4"/>
            <w:shd w:val="clear" w:color="auto" w:fill="auto"/>
          </w:tcPr>
          <w:p w:rsidR="005F2FCD" w:rsidRPr="00C63336" w:rsidRDefault="005F2FCD" w:rsidP="00254068">
            <w:pPr>
              <w:spacing w:after="0" w:line="240" w:lineRule="auto"/>
              <w:jc w:val="center"/>
              <w:rPr>
                <w:rFonts w:ascii="Times New Roman" w:hAnsi="Times New Roman"/>
                <w:b/>
                <w:color w:val="000000" w:themeColor="text1"/>
                <w:sz w:val="20"/>
                <w:szCs w:val="20"/>
              </w:rPr>
            </w:pPr>
            <w:r w:rsidRPr="00C63336">
              <w:rPr>
                <w:rFonts w:ascii="Times New Roman" w:eastAsia="Times New Roman" w:hAnsi="Times New Roman"/>
                <w:color w:val="000000" w:themeColor="text1"/>
                <w:sz w:val="20"/>
                <w:szCs w:val="20"/>
                <w:lang w:eastAsia="ru-RU"/>
              </w:rPr>
              <w:t xml:space="preserve"> Способствовать развитию сюжета игры, учить брать на себя знакомые роли, применять знания о правилах вежливого общения. Ввести новую роль - кондуктор.</w:t>
            </w:r>
          </w:p>
        </w:tc>
        <w:tc>
          <w:tcPr>
            <w:tcW w:w="1016" w:type="dxa"/>
            <w:gridSpan w:val="2"/>
            <w:shd w:val="clear" w:color="auto" w:fill="auto"/>
          </w:tcPr>
          <w:p w:rsidR="005F2FCD" w:rsidRPr="00C63336" w:rsidRDefault="005F2FCD" w:rsidP="00254068">
            <w:pPr>
              <w:spacing w:after="0" w:line="240" w:lineRule="auto"/>
              <w:jc w:val="center"/>
              <w:rPr>
                <w:rFonts w:ascii="Times New Roman" w:hAnsi="Times New Roman"/>
                <w:b/>
                <w:color w:val="000000" w:themeColor="text1"/>
                <w:sz w:val="20"/>
                <w:szCs w:val="20"/>
              </w:rPr>
            </w:pPr>
          </w:p>
        </w:tc>
      </w:tr>
      <w:tr w:rsidR="005F2FCD" w:rsidRPr="00C63336" w:rsidTr="00254068">
        <w:trPr>
          <w:trHeight w:val="159"/>
        </w:trPr>
        <w:tc>
          <w:tcPr>
            <w:tcW w:w="704" w:type="dxa"/>
            <w:shd w:val="clear" w:color="auto" w:fill="auto"/>
            <w:vAlign w:val="center"/>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12.</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w:t>
            </w:r>
            <w:r>
              <w:rPr>
                <w:rFonts w:ascii="Times New Roman" w:hAnsi="Times New Roman"/>
                <w:color w:val="000000" w:themeColor="text1"/>
                <w:sz w:val="20"/>
                <w:szCs w:val="20"/>
              </w:rPr>
              <w:t>7</w:t>
            </w:r>
            <w:r w:rsidRPr="00C63336">
              <w:rPr>
                <w:rFonts w:ascii="Times New Roman" w:hAnsi="Times New Roman"/>
                <w:color w:val="000000" w:themeColor="text1"/>
                <w:sz w:val="20"/>
                <w:szCs w:val="20"/>
              </w:rPr>
              <w:t>.09.2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В супермаркете</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Закрепить знание о работе продавца.</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900"/>
        </w:trPr>
        <w:tc>
          <w:tcPr>
            <w:tcW w:w="704" w:type="dxa"/>
            <w:shd w:val="clear" w:color="auto" w:fill="auto"/>
            <w:vAlign w:val="center"/>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13.</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w:t>
            </w:r>
            <w:r>
              <w:rPr>
                <w:rFonts w:ascii="Times New Roman" w:hAnsi="Times New Roman"/>
                <w:color w:val="000000" w:themeColor="text1"/>
                <w:sz w:val="20"/>
                <w:szCs w:val="20"/>
              </w:rPr>
              <w:t>8.</w:t>
            </w:r>
            <w:r w:rsidRPr="00C63336">
              <w:rPr>
                <w:rFonts w:ascii="Times New Roman" w:hAnsi="Times New Roman"/>
                <w:color w:val="000000" w:themeColor="text1"/>
                <w:sz w:val="20"/>
                <w:szCs w:val="20"/>
              </w:rPr>
              <w:t>09.2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hd w:val="clear" w:color="auto" w:fill="FFFFFF"/>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И</w:t>
            </w:r>
            <w:r w:rsidRPr="00C63336">
              <w:rPr>
                <w:rFonts w:ascii="Times New Roman" w:hAnsi="Times New Roman"/>
                <w:color w:val="000000" w:themeColor="text1"/>
                <w:sz w:val="20"/>
                <w:szCs w:val="20"/>
              </w:rPr>
              <w:t xml:space="preserve">гровая ситуация </w:t>
            </w:r>
            <w:r>
              <w:rPr>
                <w:rFonts w:ascii="Times New Roman" w:hAnsi="Times New Roman"/>
                <w:color w:val="000000" w:themeColor="text1"/>
                <w:sz w:val="20"/>
                <w:szCs w:val="20"/>
              </w:rPr>
              <w:t>«</w:t>
            </w:r>
            <w:r w:rsidRPr="00C63336">
              <w:rPr>
                <w:rFonts w:ascii="Times New Roman" w:hAnsi="Times New Roman"/>
                <w:color w:val="000000" w:themeColor="text1"/>
                <w:sz w:val="20"/>
                <w:szCs w:val="20"/>
              </w:rPr>
              <w:t>Идем за покупками в магазин</w:t>
            </w:r>
            <w:r>
              <w:rPr>
                <w:rFonts w:ascii="Times New Roman" w:hAnsi="Times New Roman"/>
                <w:color w:val="000000" w:themeColor="text1"/>
                <w:sz w:val="20"/>
                <w:szCs w:val="20"/>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Учить детей объединяться в группы, отражать в играх свои впечатления, знания об окружающей действительности, привносить в игру личный опыт.</w:t>
            </w:r>
          </w:p>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642"/>
        </w:trPr>
        <w:tc>
          <w:tcPr>
            <w:tcW w:w="704" w:type="dxa"/>
            <w:shd w:val="clear" w:color="auto" w:fill="auto"/>
            <w:vAlign w:val="center"/>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14.</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Pr>
                <w:rFonts w:ascii="Times New Roman" w:hAnsi="Times New Roman"/>
                <w:color w:val="000000" w:themeColor="text1"/>
                <w:sz w:val="20"/>
                <w:szCs w:val="20"/>
              </w:rPr>
              <w:t>19</w:t>
            </w:r>
            <w:r w:rsidRPr="00C63336">
              <w:rPr>
                <w:rFonts w:ascii="Times New Roman" w:hAnsi="Times New Roman"/>
                <w:color w:val="000000" w:themeColor="text1"/>
                <w:sz w:val="20"/>
                <w:szCs w:val="20"/>
              </w:rPr>
              <w:t>.09.2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hd w:val="clear" w:color="auto" w:fill="FFFFFF"/>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r w:rsidRPr="00C63336">
              <w:rPr>
                <w:rFonts w:ascii="Times New Roman" w:hAnsi="Times New Roman"/>
                <w:color w:val="000000" w:themeColor="text1"/>
                <w:sz w:val="20"/>
                <w:szCs w:val="20"/>
              </w:rPr>
              <w:t>Семья</w:t>
            </w:r>
            <w:r>
              <w:rPr>
                <w:rFonts w:ascii="Times New Roman" w:hAnsi="Times New Roman"/>
                <w:color w:val="000000" w:themeColor="text1"/>
                <w:sz w:val="20"/>
                <w:szCs w:val="20"/>
              </w:rPr>
              <w:t>»</w:t>
            </w:r>
            <w:r w:rsidRPr="00C63336">
              <w:rPr>
                <w:rFonts w:ascii="Times New Roman" w:hAnsi="Times New Roman"/>
                <w:color w:val="000000" w:themeColor="text1"/>
                <w:sz w:val="20"/>
                <w:szCs w:val="20"/>
              </w:rPr>
              <w:t xml:space="preserve">:   игровая  ситуация </w:t>
            </w:r>
            <w:r>
              <w:rPr>
                <w:rFonts w:ascii="Times New Roman" w:hAnsi="Times New Roman"/>
                <w:color w:val="000000" w:themeColor="text1"/>
                <w:sz w:val="20"/>
                <w:szCs w:val="20"/>
              </w:rPr>
              <w:t>«</w:t>
            </w:r>
            <w:r w:rsidRPr="00C63336">
              <w:rPr>
                <w:rFonts w:ascii="Times New Roman" w:hAnsi="Times New Roman"/>
                <w:color w:val="000000" w:themeColor="text1"/>
                <w:sz w:val="20"/>
                <w:szCs w:val="20"/>
              </w:rPr>
              <w:t>Мама готовит компот</w:t>
            </w:r>
            <w:r>
              <w:rPr>
                <w:rFonts w:ascii="Times New Roman" w:hAnsi="Times New Roman"/>
                <w:color w:val="000000" w:themeColor="text1"/>
                <w:sz w:val="20"/>
                <w:szCs w:val="20"/>
              </w:rPr>
              <w:t>»</w:t>
            </w:r>
          </w:p>
        </w:tc>
        <w:tc>
          <w:tcPr>
            <w:tcW w:w="9142" w:type="dxa"/>
            <w:gridSpan w:val="3"/>
            <w:shd w:val="clear" w:color="auto" w:fill="auto"/>
          </w:tcPr>
          <w:p w:rsidR="005F2FCD" w:rsidRPr="00C63336" w:rsidRDefault="005F2FCD" w:rsidP="00254068">
            <w:pPr>
              <w:shd w:val="clear" w:color="auto" w:fill="FFFFFF"/>
              <w:spacing w:line="206" w:lineRule="exact"/>
              <w:jc w:val="both"/>
              <w:rPr>
                <w:rFonts w:ascii="Times New Roman" w:hAnsi="Times New Roman"/>
                <w:color w:val="000000" w:themeColor="text1"/>
                <w:sz w:val="20"/>
                <w:szCs w:val="20"/>
              </w:rPr>
            </w:pPr>
            <w:r w:rsidRPr="00C63336">
              <w:rPr>
                <w:rFonts w:ascii="Times New Roman" w:hAnsi="Times New Roman"/>
                <w:color w:val="000000" w:themeColor="text1"/>
                <w:sz w:val="20"/>
                <w:szCs w:val="20"/>
              </w:rPr>
              <w:t xml:space="preserve">Учить детей брать на себя роль мамы, обыгрывать различные действия  (готовить обед,  накрывать на стол, мыть посуду и др.) </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719"/>
        </w:trPr>
        <w:tc>
          <w:tcPr>
            <w:tcW w:w="704" w:type="dxa"/>
            <w:shd w:val="clear" w:color="auto" w:fill="auto"/>
            <w:vAlign w:val="center"/>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15.</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0</w:t>
            </w:r>
            <w:r w:rsidRPr="00C63336">
              <w:rPr>
                <w:rFonts w:ascii="Times New Roman" w:hAnsi="Times New Roman"/>
                <w:color w:val="000000" w:themeColor="text1"/>
                <w:sz w:val="20"/>
                <w:szCs w:val="20"/>
              </w:rPr>
              <w:t>.09.</w:t>
            </w:r>
            <w:r>
              <w:rPr>
                <w:rFonts w:ascii="Times New Roman" w:hAnsi="Times New Roman"/>
                <w:color w:val="000000" w:themeColor="text1"/>
                <w:sz w:val="20"/>
                <w:szCs w:val="20"/>
              </w:rPr>
              <w:t>24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Магазин</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игровая ситуация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Продавец взвешивает фрукты</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Знакомить детей с приемами предметно-игрового взаимодействия, учить брать на себя роль, использовать различные атрибуты, предметы-заместители.</w:t>
            </w:r>
          </w:p>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86"/>
        </w:trPr>
        <w:tc>
          <w:tcPr>
            <w:tcW w:w="15373" w:type="dxa"/>
            <w:gridSpan w:val="13"/>
            <w:tcBorders>
              <w:bottom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b/>
                <w:color w:val="000000" w:themeColor="text1"/>
                <w:sz w:val="20"/>
                <w:szCs w:val="20"/>
                <w:lang w:eastAsia="ru-RU"/>
              </w:rPr>
            </w:pPr>
            <w:r w:rsidRPr="00C63336">
              <w:rPr>
                <w:rFonts w:ascii="Times New Roman" w:hAnsi="Times New Roman"/>
                <w:b/>
                <w:color w:val="000000" w:themeColor="text1"/>
                <w:sz w:val="20"/>
                <w:szCs w:val="20"/>
              </w:rPr>
              <w:t>Огород, овощи</w:t>
            </w:r>
          </w:p>
        </w:tc>
      </w:tr>
      <w:tr w:rsidR="005F2FCD" w:rsidRPr="00C63336" w:rsidTr="00254068">
        <w:trPr>
          <w:trHeight w:val="286"/>
        </w:trPr>
        <w:tc>
          <w:tcPr>
            <w:tcW w:w="704" w:type="dxa"/>
            <w:tcBorders>
              <w:bottom w:val="single" w:sz="4" w:space="0" w:color="auto"/>
            </w:tcBorders>
            <w:shd w:val="clear" w:color="auto" w:fill="auto"/>
          </w:tcPr>
          <w:p w:rsidR="005F2FCD" w:rsidRPr="00C63336" w:rsidRDefault="005F2FCD" w:rsidP="00254068">
            <w:pPr>
              <w:spacing w:after="0" w:line="240" w:lineRule="auto"/>
              <w:jc w:val="center"/>
              <w:rPr>
                <w:rFonts w:ascii="Times New Roman" w:hAnsi="Times New Roman"/>
                <w:b/>
                <w:color w:val="000000" w:themeColor="text1"/>
                <w:sz w:val="20"/>
                <w:szCs w:val="20"/>
              </w:rPr>
            </w:pPr>
            <w:r w:rsidRPr="00C63336">
              <w:rPr>
                <w:rFonts w:ascii="Times New Roman" w:eastAsia="Times New Roman" w:hAnsi="Times New Roman"/>
                <w:color w:val="000000" w:themeColor="text1"/>
                <w:sz w:val="20"/>
                <w:szCs w:val="20"/>
                <w:lang w:eastAsia="ru-RU"/>
              </w:rPr>
              <w:t>16.</w:t>
            </w:r>
          </w:p>
        </w:tc>
        <w:tc>
          <w:tcPr>
            <w:tcW w:w="990" w:type="dxa"/>
            <w:gridSpan w:val="2"/>
            <w:tcBorders>
              <w:bottom w:val="single" w:sz="4" w:space="0" w:color="auto"/>
            </w:tcBorders>
            <w:shd w:val="clear" w:color="auto" w:fill="auto"/>
          </w:tcPr>
          <w:p w:rsidR="005F2FCD" w:rsidRPr="00C63336" w:rsidRDefault="005F2FCD" w:rsidP="00254068">
            <w:pPr>
              <w:spacing w:after="0" w:line="240" w:lineRule="auto"/>
              <w:jc w:val="center"/>
              <w:rPr>
                <w:rFonts w:ascii="Times New Roman" w:hAnsi="Times New Roman"/>
                <w:b/>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3</w:t>
            </w:r>
            <w:r w:rsidRPr="00C63336">
              <w:rPr>
                <w:rFonts w:ascii="Times New Roman" w:hAnsi="Times New Roman"/>
                <w:color w:val="000000" w:themeColor="text1"/>
                <w:sz w:val="20"/>
                <w:szCs w:val="20"/>
              </w:rPr>
              <w:t>.09.2</w:t>
            </w:r>
            <w:r>
              <w:rPr>
                <w:rFonts w:ascii="Times New Roman" w:hAnsi="Times New Roman"/>
                <w:color w:val="000000" w:themeColor="text1"/>
                <w:sz w:val="20"/>
                <w:szCs w:val="20"/>
              </w:rPr>
              <w:t>4</w:t>
            </w:r>
          </w:p>
        </w:tc>
        <w:tc>
          <w:tcPr>
            <w:tcW w:w="1129" w:type="dxa"/>
            <w:gridSpan w:val="2"/>
            <w:tcBorders>
              <w:bottom w:val="single" w:sz="4" w:space="0" w:color="auto"/>
            </w:tcBorders>
            <w:shd w:val="clear" w:color="auto" w:fill="auto"/>
          </w:tcPr>
          <w:p w:rsidR="005F2FCD" w:rsidRPr="00C63336" w:rsidRDefault="005F2FCD" w:rsidP="00254068">
            <w:pPr>
              <w:spacing w:after="0" w:line="240" w:lineRule="auto"/>
              <w:jc w:val="center"/>
              <w:rPr>
                <w:rFonts w:ascii="Times New Roman" w:hAnsi="Times New Roman"/>
                <w:b/>
                <w:color w:val="000000" w:themeColor="text1"/>
                <w:sz w:val="20"/>
                <w:szCs w:val="20"/>
              </w:rPr>
            </w:pPr>
          </w:p>
        </w:tc>
        <w:tc>
          <w:tcPr>
            <w:tcW w:w="2369" w:type="dxa"/>
            <w:tcBorders>
              <w:bottom w:val="single" w:sz="4" w:space="0" w:color="auto"/>
            </w:tcBorders>
            <w:shd w:val="clear" w:color="auto" w:fill="auto"/>
          </w:tcPr>
          <w:p w:rsidR="005F2FCD" w:rsidRPr="00C63336" w:rsidRDefault="005F2FCD" w:rsidP="00254068">
            <w:pPr>
              <w:spacing w:after="0" w:line="240" w:lineRule="auto"/>
              <w:jc w:val="center"/>
              <w:rPr>
                <w:rFonts w:ascii="Times New Roman" w:hAnsi="Times New Roman"/>
                <w:b/>
                <w:color w:val="000000" w:themeColor="text1"/>
                <w:sz w:val="20"/>
                <w:szCs w:val="20"/>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Столовая</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(варим борщ)</w:t>
            </w:r>
          </w:p>
        </w:tc>
        <w:tc>
          <w:tcPr>
            <w:tcW w:w="9144" w:type="dxa"/>
            <w:gridSpan w:val="4"/>
            <w:tcBorders>
              <w:bottom w:val="single" w:sz="4" w:space="0" w:color="auto"/>
            </w:tcBorders>
            <w:shd w:val="clear" w:color="auto" w:fill="auto"/>
          </w:tcPr>
          <w:p w:rsidR="005F2FCD" w:rsidRPr="00C63336" w:rsidRDefault="005F2FCD" w:rsidP="00254068">
            <w:pPr>
              <w:spacing w:after="0" w:line="240" w:lineRule="auto"/>
              <w:jc w:val="center"/>
              <w:rPr>
                <w:rFonts w:ascii="Times New Roman" w:hAnsi="Times New Roman"/>
                <w:b/>
                <w:color w:val="000000" w:themeColor="text1"/>
                <w:sz w:val="20"/>
                <w:szCs w:val="20"/>
              </w:rPr>
            </w:pPr>
            <w:r w:rsidRPr="00C63336">
              <w:rPr>
                <w:rFonts w:ascii="Times New Roman" w:eastAsia="Times New Roman" w:hAnsi="Times New Roman"/>
                <w:color w:val="000000" w:themeColor="text1"/>
                <w:sz w:val="20"/>
                <w:szCs w:val="20"/>
                <w:lang w:eastAsia="ru-RU"/>
              </w:rPr>
              <w:t>Закрепить знания о профессии повар. Побуждать детей включаться в совместную с взрослыми игру. Учить играть дружно, не ссориться. Развитие умения у детей реализовывать игровой замысел.</w:t>
            </w:r>
          </w:p>
        </w:tc>
        <w:tc>
          <w:tcPr>
            <w:tcW w:w="1037" w:type="dxa"/>
            <w:gridSpan w:val="3"/>
            <w:tcBorders>
              <w:bottom w:val="single" w:sz="4" w:space="0" w:color="auto"/>
            </w:tcBorders>
            <w:shd w:val="clear" w:color="auto" w:fill="auto"/>
          </w:tcPr>
          <w:p w:rsidR="005F2FCD" w:rsidRPr="00C63336" w:rsidRDefault="005F2FCD" w:rsidP="00254068">
            <w:pPr>
              <w:spacing w:after="0" w:line="240" w:lineRule="auto"/>
              <w:jc w:val="center"/>
              <w:rPr>
                <w:rFonts w:ascii="Times New Roman" w:hAnsi="Times New Roman"/>
                <w:b/>
                <w:color w:val="000000" w:themeColor="text1"/>
                <w:sz w:val="20"/>
                <w:szCs w:val="20"/>
              </w:rPr>
            </w:pPr>
          </w:p>
        </w:tc>
      </w:tr>
      <w:tr w:rsidR="005F2FCD" w:rsidRPr="00C63336" w:rsidTr="00254068">
        <w:trPr>
          <w:trHeight w:val="598"/>
        </w:trPr>
        <w:tc>
          <w:tcPr>
            <w:tcW w:w="704" w:type="dxa"/>
            <w:tcBorders>
              <w:bottom w:val="single" w:sz="4" w:space="0" w:color="auto"/>
            </w:tcBorders>
            <w:shd w:val="clear" w:color="auto" w:fill="auto"/>
            <w:vAlign w:val="center"/>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17.</w:t>
            </w:r>
          </w:p>
        </w:tc>
        <w:tc>
          <w:tcPr>
            <w:tcW w:w="990" w:type="dxa"/>
            <w:gridSpan w:val="2"/>
            <w:tcBorders>
              <w:bottom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4</w:t>
            </w:r>
            <w:r w:rsidRPr="00C63336">
              <w:rPr>
                <w:rFonts w:ascii="Times New Roman" w:hAnsi="Times New Roman"/>
                <w:color w:val="000000" w:themeColor="text1"/>
                <w:sz w:val="20"/>
                <w:szCs w:val="20"/>
              </w:rPr>
              <w:t>.09.2</w:t>
            </w:r>
            <w:r>
              <w:rPr>
                <w:rFonts w:ascii="Times New Roman" w:hAnsi="Times New Roman"/>
                <w:color w:val="000000" w:themeColor="text1"/>
                <w:sz w:val="20"/>
                <w:szCs w:val="20"/>
              </w:rPr>
              <w:t>4</w:t>
            </w:r>
          </w:p>
        </w:tc>
        <w:tc>
          <w:tcPr>
            <w:tcW w:w="1129" w:type="dxa"/>
            <w:gridSpan w:val="2"/>
            <w:tcBorders>
              <w:bottom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bottom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У куклы Вари День Рождения</w:t>
            </w:r>
            <w:r>
              <w:rPr>
                <w:rFonts w:ascii="Times New Roman" w:eastAsia="Times New Roman" w:hAnsi="Times New Roman"/>
                <w:color w:val="000000" w:themeColor="text1"/>
                <w:sz w:val="20"/>
                <w:szCs w:val="20"/>
                <w:lang w:eastAsia="ru-RU"/>
              </w:rPr>
              <w:t>»</w:t>
            </w:r>
          </w:p>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9142" w:type="dxa"/>
            <w:gridSpan w:val="3"/>
            <w:tcBorders>
              <w:bottom w:val="single" w:sz="4" w:space="0" w:color="auto"/>
            </w:tcBorders>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Учить детей развивать игровой сюжет. Активизировать речь развивать речевое общение. Стимулировать использование различных атрибутов.</w:t>
            </w:r>
          </w:p>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p>
        </w:tc>
        <w:tc>
          <w:tcPr>
            <w:tcW w:w="1016" w:type="dxa"/>
            <w:gridSpan w:val="2"/>
            <w:tcBorders>
              <w:bottom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554"/>
        </w:trPr>
        <w:tc>
          <w:tcPr>
            <w:tcW w:w="704" w:type="dxa"/>
            <w:tcBorders>
              <w:bottom w:val="single" w:sz="4" w:space="0" w:color="auto"/>
            </w:tcBorders>
            <w:shd w:val="clear" w:color="auto" w:fill="auto"/>
            <w:vAlign w:val="center"/>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18.</w:t>
            </w:r>
          </w:p>
        </w:tc>
        <w:tc>
          <w:tcPr>
            <w:tcW w:w="990" w:type="dxa"/>
            <w:gridSpan w:val="2"/>
            <w:tcBorders>
              <w:bottom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5</w:t>
            </w:r>
            <w:r w:rsidRPr="00C63336">
              <w:rPr>
                <w:rFonts w:ascii="Times New Roman" w:hAnsi="Times New Roman"/>
                <w:color w:val="000000" w:themeColor="text1"/>
                <w:sz w:val="20"/>
                <w:szCs w:val="20"/>
              </w:rPr>
              <w:t>.09.2</w:t>
            </w:r>
            <w:r>
              <w:rPr>
                <w:rFonts w:ascii="Times New Roman" w:hAnsi="Times New Roman"/>
                <w:color w:val="000000" w:themeColor="text1"/>
                <w:sz w:val="20"/>
                <w:szCs w:val="20"/>
              </w:rPr>
              <w:t>4</w:t>
            </w:r>
          </w:p>
        </w:tc>
        <w:tc>
          <w:tcPr>
            <w:tcW w:w="1129" w:type="dxa"/>
            <w:gridSpan w:val="2"/>
            <w:tcBorders>
              <w:bottom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bottom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Продуктовый магазин</w:t>
            </w:r>
            <w:r>
              <w:rPr>
                <w:rFonts w:ascii="Times New Roman" w:eastAsia="Times New Roman" w:hAnsi="Times New Roman"/>
                <w:color w:val="000000" w:themeColor="text1"/>
                <w:sz w:val="20"/>
                <w:szCs w:val="20"/>
                <w:lang w:eastAsia="ru-RU"/>
              </w:rPr>
              <w:t>»</w:t>
            </w:r>
          </w:p>
        </w:tc>
        <w:tc>
          <w:tcPr>
            <w:tcW w:w="9142" w:type="dxa"/>
            <w:gridSpan w:val="3"/>
            <w:tcBorders>
              <w:bottom w:val="single" w:sz="4" w:space="0" w:color="auto"/>
            </w:tcBorders>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Активизировать словарь по теме, уточнить понятие продукты, развивать грамматический строй речи, Обогащать игровой опыт детей.</w:t>
            </w:r>
          </w:p>
        </w:tc>
        <w:tc>
          <w:tcPr>
            <w:tcW w:w="1016" w:type="dxa"/>
            <w:gridSpan w:val="2"/>
            <w:tcBorders>
              <w:bottom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694"/>
        </w:trPr>
        <w:tc>
          <w:tcPr>
            <w:tcW w:w="704" w:type="dxa"/>
            <w:tcBorders>
              <w:bottom w:val="single" w:sz="4" w:space="0" w:color="auto"/>
            </w:tcBorders>
            <w:shd w:val="clear" w:color="auto" w:fill="auto"/>
            <w:vAlign w:val="center"/>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19.</w:t>
            </w:r>
          </w:p>
        </w:tc>
        <w:tc>
          <w:tcPr>
            <w:tcW w:w="990" w:type="dxa"/>
            <w:gridSpan w:val="2"/>
            <w:tcBorders>
              <w:bottom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6</w:t>
            </w:r>
            <w:r w:rsidRPr="00C63336">
              <w:rPr>
                <w:rFonts w:ascii="Times New Roman" w:hAnsi="Times New Roman"/>
                <w:color w:val="000000" w:themeColor="text1"/>
                <w:sz w:val="20"/>
                <w:szCs w:val="20"/>
              </w:rPr>
              <w:t>.09.2</w:t>
            </w:r>
            <w:r>
              <w:rPr>
                <w:rFonts w:ascii="Times New Roman" w:hAnsi="Times New Roman"/>
                <w:color w:val="000000" w:themeColor="text1"/>
                <w:sz w:val="20"/>
                <w:szCs w:val="20"/>
              </w:rPr>
              <w:t>4</w:t>
            </w:r>
          </w:p>
        </w:tc>
        <w:tc>
          <w:tcPr>
            <w:tcW w:w="1129" w:type="dxa"/>
            <w:gridSpan w:val="2"/>
            <w:tcBorders>
              <w:bottom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bottom w:val="single" w:sz="4" w:space="0" w:color="auto"/>
            </w:tcBorders>
            <w:shd w:val="clear" w:color="auto" w:fill="auto"/>
          </w:tcPr>
          <w:p w:rsidR="005F2FCD" w:rsidRPr="00C63336" w:rsidRDefault="005F2FCD" w:rsidP="00254068">
            <w:pPr>
              <w:shd w:val="clear" w:color="auto" w:fill="FFFFFF"/>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w:t>
            </w:r>
            <w:r w:rsidRPr="00C63336">
              <w:rPr>
                <w:rFonts w:ascii="Times New Roman" w:hAnsi="Times New Roman"/>
                <w:color w:val="000000" w:themeColor="text1"/>
                <w:sz w:val="20"/>
                <w:szCs w:val="20"/>
              </w:rPr>
              <w:t>Шоферы</w:t>
            </w:r>
            <w:r>
              <w:rPr>
                <w:rFonts w:ascii="Times New Roman" w:hAnsi="Times New Roman"/>
                <w:color w:val="000000" w:themeColor="text1"/>
                <w:sz w:val="20"/>
                <w:szCs w:val="20"/>
              </w:rPr>
              <w:t>»</w:t>
            </w:r>
            <w:r w:rsidRPr="00C63336">
              <w:rPr>
                <w:rFonts w:ascii="Times New Roman" w:hAnsi="Times New Roman"/>
                <w:color w:val="000000" w:themeColor="text1"/>
                <w:sz w:val="20"/>
                <w:szCs w:val="20"/>
              </w:rPr>
              <w:t>; наблю</w:t>
            </w:r>
            <w:r w:rsidRPr="00C63336">
              <w:rPr>
                <w:rFonts w:ascii="Times New Roman" w:hAnsi="Times New Roman"/>
                <w:color w:val="000000" w:themeColor="text1"/>
                <w:sz w:val="20"/>
                <w:szCs w:val="20"/>
              </w:rPr>
              <w:softHyphen/>
              <w:t>дение за разгрузкой продуктов питания; беседа о работе грузчика.</w:t>
            </w:r>
          </w:p>
        </w:tc>
        <w:tc>
          <w:tcPr>
            <w:tcW w:w="9142" w:type="dxa"/>
            <w:gridSpan w:val="3"/>
            <w:tcBorders>
              <w:bottom w:val="single" w:sz="4" w:space="0" w:color="auto"/>
            </w:tcBorders>
            <w:shd w:val="clear" w:color="auto" w:fill="auto"/>
          </w:tcPr>
          <w:p w:rsidR="005F2FCD" w:rsidRPr="00C63336" w:rsidRDefault="005F2FCD" w:rsidP="00254068">
            <w:pPr>
              <w:shd w:val="clear" w:color="auto" w:fill="FFFFFF"/>
              <w:spacing w:after="0" w:line="240" w:lineRule="auto"/>
              <w:rPr>
                <w:rFonts w:ascii="Times New Roman" w:hAnsi="Times New Roman"/>
                <w:color w:val="000000" w:themeColor="text1"/>
                <w:sz w:val="20"/>
                <w:szCs w:val="20"/>
              </w:rPr>
            </w:pPr>
            <w:r w:rsidRPr="00C63336">
              <w:rPr>
                <w:rFonts w:ascii="Times New Roman" w:hAnsi="Times New Roman"/>
                <w:color w:val="000000" w:themeColor="text1"/>
                <w:sz w:val="20"/>
                <w:szCs w:val="20"/>
              </w:rPr>
              <w:t xml:space="preserve"> Продолжать знакомить детей с грузовым транспортом, с работой грузчика, подвести к пониманию того, что каждый вид транспорта перевозит определенный груз.</w:t>
            </w:r>
          </w:p>
        </w:tc>
        <w:tc>
          <w:tcPr>
            <w:tcW w:w="1016" w:type="dxa"/>
            <w:gridSpan w:val="2"/>
            <w:tcBorders>
              <w:bottom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728"/>
        </w:trPr>
        <w:tc>
          <w:tcPr>
            <w:tcW w:w="704" w:type="dxa"/>
            <w:tcBorders>
              <w:bottom w:val="single" w:sz="4" w:space="0" w:color="auto"/>
            </w:tcBorders>
            <w:shd w:val="clear" w:color="auto" w:fill="auto"/>
            <w:vAlign w:val="center"/>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20.</w:t>
            </w:r>
          </w:p>
        </w:tc>
        <w:tc>
          <w:tcPr>
            <w:tcW w:w="990" w:type="dxa"/>
            <w:gridSpan w:val="2"/>
            <w:tcBorders>
              <w:bottom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7</w:t>
            </w:r>
            <w:r w:rsidRPr="00C63336">
              <w:rPr>
                <w:rFonts w:ascii="Times New Roman" w:hAnsi="Times New Roman"/>
                <w:color w:val="000000" w:themeColor="text1"/>
                <w:sz w:val="20"/>
                <w:szCs w:val="20"/>
              </w:rPr>
              <w:t>.09.2</w:t>
            </w:r>
            <w:r>
              <w:rPr>
                <w:rFonts w:ascii="Times New Roman" w:hAnsi="Times New Roman"/>
                <w:color w:val="000000" w:themeColor="text1"/>
                <w:sz w:val="20"/>
                <w:szCs w:val="20"/>
              </w:rPr>
              <w:t>4</w:t>
            </w:r>
          </w:p>
        </w:tc>
        <w:tc>
          <w:tcPr>
            <w:tcW w:w="1129" w:type="dxa"/>
            <w:gridSpan w:val="2"/>
            <w:tcBorders>
              <w:bottom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bottom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Детский сад</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сюжет –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ужин</w:t>
            </w:r>
            <w:r>
              <w:rPr>
                <w:rFonts w:ascii="Times New Roman" w:eastAsia="Times New Roman" w:hAnsi="Times New Roman"/>
                <w:color w:val="000000" w:themeColor="text1"/>
                <w:sz w:val="20"/>
                <w:szCs w:val="20"/>
                <w:lang w:eastAsia="ru-RU"/>
              </w:rPr>
              <w:t>»</w:t>
            </w:r>
          </w:p>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9142" w:type="dxa"/>
            <w:gridSpan w:val="3"/>
            <w:tcBorders>
              <w:bottom w:val="single" w:sz="4" w:space="0" w:color="auto"/>
            </w:tcBorders>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Способствовать возникновению у детей игрового замысла, учить принимать на себя роль в зависимости от сюжета.  Формировать умение подбирать предметы-заместители, атрибуты, правильно использовать их в ходе игровых действий.</w:t>
            </w:r>
          </w:p>
        </w:tc>
        <w:tc>
          <w:tcPr>
            <w:tcW w:w="1016" w:type="dxa"/>
            <w:gridSpan w:val="2"/>
            <w:tcBorders>
              <w:bottom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375"/>
        </w:trPr>
        <w:tc>
          <w:tcPr>
            <w:tcW w:w="15373" w:type="dxa"/>
            <w:gridSpan w:val="13"/>
            <w:shd w:val="clear" w:color="auto" w:fill="auto"/>
          </w:tcPr>
          <w:p w:rsidR="005F2FCD" w:rsidRPr="00C63336" w:rsidRDefault="005F2FCD" w:rsidP="00254068">
            <w:pPr>
              <w:spacing w:after="0" w:line="240" w:lineRule="auto"/>
              <w:jc w:val="center"/>
              <w:rPr>
                <w:rFonts w:ascii="Times New Roman" w:eastAsia="Times New Roman" w:hAnsi="Times New Roman"/>
                <w:b/>
                <w:color w:val="000000" w:themeColor="text1"/>
                <w:sz w:val="20"/>
                <w:szCs w:val="20"/>
                <w:lang w:eastAsia="ru-RU"/>
              </w:rPr>
            </w:pPr>
            <w:r w:rsidRPr="00C63336">
              <w:rPr>
                <w:rFonts w:ascii="Times New Roman" w:hAnsi="Times New Roman"/>
                <w:b/>
                <w:color w:val="000000" w:themeColor="text1"/>
                <w:sz w:val="20"/>
                <w:szCs w:val="20"/>
              </w:rPr>
              <w:t>Лес, ягоды</w:t>
            </w:r>
          </w:p>
        </w:tc>
      </w:tr>
      <w:tr w:rsidR="005F2FCD" w:rsidRPr="00C63336" w:rsidTr="00254068">
        <w:trPr>
          <w:trHeight w:val="375"/>
        </w:trPr>
        <w:tc>
          <w:tcPr>
            <w:tcW w:w="704" w:type="dxa"/>
            <w:shd w:val="clear" w:color="auto" w:fill="auto"/>
          </w:tcPr>
          <w:p w:rsidR="005F2FCD" w:rsidRPr="00C63336" w:rsidRDefault="005F2FCD" w:rsidP="00254068">
            <w:pPr>
              <w:spacing w:after="0" w:line="240" w:lineRule="auto"/>
              <w:jc w:val="center"/>
              <w:rPr>
                <w:rFonts w:ascii="Times New Roman" w:hAnsi="Times New Roman"/>
                <w:b/>
                <w:color w:val="000000" w:themeColor="text1"/>
                <w:sz w:val="20"/>
                <w:szCs w:val="20"/>
              </w:rPr>
            </w:pPr>
            <w:r w:rsidRPr="00C63336">
              <w:rPr>
                <w:rFonts w:ascii="Times New Roman" w:eastAsia="Times New Roman" w:hAnsi="Times New Roman"/>
                <w:color w:val="000000" w:themeColor="text1"/>
                <w:sz w:val="20"/>
                <w:szCs w:val="20"/>
                <w:lang w:eastAsia="ru-RU"/>
              </w:rPr>
              <w:lastRenderedPageBreak/>
              <w:t>21.</w:t>
            </w:r>
          </w:p>
        </w:tc>
        <w:tc>
          <w:tcPr>
            <w:tcW w:w="990" w:type="dxa"/>
            <w:gridSpan w:val="2"/>
            <w:shd w:val="clear" w:color="auto" w:fill="auto"/>
          </w:tcPr>
          <w:p w:rsidR="005F2FCD" w:rsidRPr="00C63336" w:rsidRDefault="005F2FCD" w:rsidP="00254068">
            <w:pPr>
              <w:spacing w:after="0" w:line="240" w:lineRule="auto"/>
              <w:jc w:val="center"/>
              <w:rPr>
                <w:rFonts w:ascii="Times New Roman" w:hAnsi="Times New Roman"/>
                <w:b/>
                <w:color w:val="000000" w:themeColor="text1"/>
                <w:sz w:val="20"/>
                <w:szCs w:val="20"/>
              </w:rPr>
            </w:pPr>
            <w:r>
              <w:rPr>
                <w:rFonts w:ascii="Times New Roman" w:hAnsi="Times New Roman"/>
                <w:color w:val="000000" w:themeColor="text1"/>
                <w:sz w:val="20"/>
                <w:szCs w:val="20"/>
              </w:rPr>
              <w:t>30</w:t>
            </w:r>
            <w:r w:rsidRPr="00C63336">
              <w:rPr>
                <w:rFonts w:ascii="Times New Roman" w:hAnsi="Times New Roman"/>
                <w:color w:val="000000" w:themeColor="text1"/>
                <w:sz w:val="20"/>
                <w:szCs w:val="20"/>
              </w:rPr>
              <w:t>.09.2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jc w:val="center"/>
              <w:rPr>
                <w:rFonts w:ascii="Times New Roman" w:hAnsi="Times New Roman"/>
                <w:b/>
                <w:color w:val="000000" w:themeColor="text1"/>
                <w:sz w:val="20"/>
                <w:szCs w:val="20"/>
              </w:rPr>
            </w:pPr>
          </w:p>
        </w:tc>
        <w:tc>
          <w:tcPr>
            <w:tcW w:w="2385" w:type="dxa"/>
            <w:gridSpan w:val="2"/>
            <w:shd w:val="clear" w:color="auto" w:fill="auto"/>
          </w:tcPr>
          <w:p w:rsidR="005F2FCD" w:rsidRPr="00C63336" w:rsidRDefault="005F2FCD" w:rsidP="00254068">
            <w:pPr>
              <w:spacing w:after="0" w:line="240" w:lineRule="auto"/>
              <w:jc w:val="center"/>
              <w:rPr>
                <w:rFonts w:ascii="Times New Roman" w:hAnsi="Times New Roman"/>
                <w:b/>
                <w:color w:val="000000" w:themeColor="text1"/>
                <w:sz w:val="20"/>
                <w:szCs w:val="20"/>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Семья</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игровая ситуация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Мама готовит пирог</w:t>
            </w:r>
            <w:r>
              <w:rPr>
                <w:rFonts w:ascii="Times New Roman" w:eastAsia="Times New Roman" w:hAnsi="Times New Roman"/>
                <w:color w:val="000000" w:themeColor="text1"/>
                <w:sz w:val="20"/>
                <w:szCs w:val="20"/>
                <w:lang w:eastAsia="ru-RU"/>
              </w:rPr>
              <w:t>»</w:t>
            </w:r>
          </w:p>
        </w:tc>
        <w:tc>
          <w:tcPr>
            <w:tcW w:w="9163" w:type="dxa"/>
            <w:gridSpan w:val="5"/>
            <w:shd w:val="clear" w:color="auto" w:fill="auto"/>
          </w:tcPr>
          <w:p w:rsidR="005F2FCD" w:rsidRPr="00C63336" w:rsidRDefault="005F2FCD" w:rsidP="00254068">
            <w:pPr>
              <w:spacing w:after="0" w:line="240" w:lineRule="auto"/>
              <w:jc w:val="center"/>
              <w:rPr>
                <w:rFonts w:ascii="Times New Roman" w:hAnsi="Times New Roman"/>
                <w:b/>
                <w:color w:val="000000" w:themeColor="text1"/>
                <w:sz w:val="20"/>
                <w:szCs w:val="20"/>
              </w:rPr>
            </w:pPr>
            <w:r w:rsidRPr="00C63336">
              <w:rPr>
                <w:rFonts w:ascii="Times New Roman" w:eastAsia="Times New Roman" w:hAnsi="Times New Roman"/>
                <w:color w:val="000000" w:themeColor="text1"/>
                <w:sz w:val="20"/>
                <w:szCs w:val="20"/>
                <w:lang w:eastAsia="ru-RU"/>
              </w:rPr>
              <w:t>Учить детей брать на себя роль мамы, обыгрывать различные действия (готовить обед, накрывать на стол, мыть посуду и др.)</w:t>
            </w:r>
          </w:p>
        </w:tc>
        <w:tc>
          <w:tcPr>
            <w:tcW w:w="1002" w:type="dxa"/>
            <w:shd w:val="clear" w:color="auto" w:fill="auto"/>
          </w:tcPr>
          <w:p w:rsidR="005F2FCD" w:rsidRPr="00C63336" w:rsidRDefault="005F2FCD" w:rsidP="00254068">
            <w:pPr>
              <w:spacing w:after="0" w:line="240" w:lineRule="auto"/>
              <w:jc w:val="center"/>
              <w:rPr>
                <w:rFonts w:ascii="Times New Roman" w:hAnsi="Times New Roman"/>
                <w:b/>
                <w:color w:val="000000" w:themeColor="text1"/>
                <w:sz w:val="20"/>
                <w:szCs w:val="20"/>
              </w:rPr>
            </w:pPr>
          </w:p>
        </w:tc>
      </w:tr>
      <w:tr w:rsidR="005F2FCD" w:rsidRPr="00C63336" w:rsidTr="00254068">
        <w:trPr>
          <w:trHeight w:val="511"/>
        </w:trPr>
        <w:tc>
          <w:tcPr>
            <w:tcW w:w="704" w:type="dxa"/>
            <w:shd w:val="clear" w:color="auto" w:fill="auto"/>
            <w:vAlign w:val="center"/>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22.</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0</w:t>
            </w:r>
            <w:r>
              <w:rPr>
                <w:rFonts w:ascii="Times New Roman" w:hAnsi="Times New Roman"/>
                <w:color w:val="000000" w:themeColor="text1"/>
                <w:sz w:val="20"/>
                <w:szCs w:val="20"/>
              </w:rPr>
              <w:t>1</w:t>
            </w:r>
            <w:r w:rsidRPr="00C63336">
              <w:rPr>
                <w:rFonts w:ascii="Times New Roman" w:hAnsi="Times New Roman"/>
                <w:color w:val="000000" w:themeColor="text1"/>
                <w:sz w:val="20"/>
                <w:szCs w:val="20"/>
              </w:rPr>
              <w:t>.10.2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Больница</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сюжет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отравление грибами</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Учить развертывать специфическое ролевое взаимодействие- ролевой диалог (например: мама приводит к ребенка к доктору.</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484"/>
        </w:trPr>
        <w:tc>
          <w:tcPr>
            <w:tcW w:w="704" w:type="dxa"/>
            <w:shd w:val="clear" w:color="auto" w:fill="auto"/>
            <w:vAlign w:val="center"/>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23.</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0</w:t>
            </w:r>
            <w:r>
              <w:rPr>
                <w:rFonts w:ascii="Times New Roman" w:hAnsi="Times New Roman"/>
                <w:color w:val="000000" w:themeColor="text1"/>
                <w:sz w:val="20"/>
                <w:szCs w:val="20"/>
              </w:rPr>
              <w:t>2</w:t>
            </w:r>
            <w:r w:rsidRPr="00C63336">
              <w:rPr>
                <w:rFonts w:ascii="Times New Roman" w:hAnsi="Times New Roman"/>
                <w:color w:val="000000" w:themeColor="text1"/>
                <w:sz w:val="20"/>
                <w:szCs w:val="20"/>
              </w:rPr>
              <w:t>.10.2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Семья</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игровая  ситуация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Кормление кукол</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Учить детей придумывать несложный сюжет, выполнять взятую на себя роль, использовать в игре предметы-заместители, в том числе природный материал.</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548"/>
        </w:trPr>
        <w:tc>
          <w:tcPr>
            <w:tcW w:w="704" w:type="dxa"/>
            <w:shd w:val="clear" w:color="auto" w:fill="auto"/>
            <w:vAlign w:val="center"/>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24.</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0</w:t>
            </w:r>
            <w:r>
              <w:rPr>
                <w:rFonts w:ascii="Times New Roman" w:hAnsi="Times New Roman"/>
                <w:color w:val="000000" w:themeColor="text1"/>
                <w:sz w:val="20"/>
                <w:szCs w:val="20"/>
              </w:rPr>
              <w:t>3</w:t>
            </w:r>
            <w:r w:rsidRPr="00C63336">
              <w:rPr>
                <w:rFonts w:ascii="Times New Roman" w:hAnsi="Times New Roman"/>
                <w:color w:val="000000" w:themeColor="text1"/>
                <w:sz w:val="20"/>
                <w:szCs w:val="20"/>
              </w:rPr>
              <w:t>.10.2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Автобус</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сюжет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Поездка в лес</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Способствовать развитию сюжета, учить брать на себя знакомые роли, применять на себя правила вежливого общения. Ввести новую роль кондуктор.</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547"/>
        </w:trPr>
        <w:tc>
          <w:tcPr>
            <w:tcW w:w="704" w:type="dxa"/>
            <w:shd w:val="clear" w:color="auto" w:fill="auto"/>
            <w:vAlign w:val="center"/>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25.</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0</w:t>
            </w:r>
            <w:r>
              <w:rPr>
                <w:rFonts w:ascii="Times New Roman" w:hAnsi="Times New Roman"/>
                <w:color w:val="000000" w:themeColor="text1"/>
                <w:sz w:val="20"/>
                <w:szCs w:val="20"/>
              </w:rPr>
              <w:t>4</w:t>
            </w:r>
            <w:r w:rsidRPr="00C63336">
              <w:rPr>
                <w:rFonts w:ascii="Times New Roman" w:hAnsi="Times New Roman"/>
                <w:color w:val="000000" w:themeColor="text1"/>
                <w:sz w:val="20"/>
                <w:szCs w:val="20"/>
              </w:rPr>
              <w:t>.10.2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Семья</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игровая ситуация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Пришли гости на грибной пирог</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Учить детей брать на себя различные роли, выполнять несколько взаимосвязанных игровых действий, объединяться в небольшие подгруппы, играть вместе.</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65"/>
        </w:trPr>
        <w:tc>
          <w:tcPr>
            <w:tcW w:w="15373" w:type="dxa"/>
            <w:gridSpan w:val="13"/>
            <w:shd w:val="clear" w:color="auto" w:fill="auto"/>
          </w:tcPr>
          <w:p w:rsidR="005F2FCD" w:rsidRPr="00C63336" w:rsidRDefault="005F2FCD" w:rsidP="00254068">
            <w:pPr>
              <w:spacing w:after="0" w:line="240" w:lineRule="auto"/>
              <w:jc w:val="center"/>
              <w:rPr>
                <w:rFonts w:ascii="Times New Roman" w:eastAsia="Times New Roman" w:hAnsi="Times New Roman"/>
                <w:b/>
                <w:color w:val="000000" w:themeColor="text1"/>
                <w:sz w:val="20"/>
                <w:szCs w:val="20"/>
                <w:lang w:eastAsia="ru-RU"/>
              </w:rPr>
            </w:pPr>
            <w:r>
              <w:rPr>
                <w:rFonts w:ascii="Times New Roman" w:hAnsi="Times New Roman"/>
                <w:b/>
                <w:color w:val="000000" w:themeColor="text1"/>
                <w:sz w:val="20"/>
                <w:szCs w:val="20"/>
              </w:rPr>
              <w:t>Части тела</w:t>
            </w:r>
          </w:p>
        </w:tc>
      </w:tr>
      <w:tr w:rsidR="005F2FCD" w:rsidRPr="00C63336" w:rsidTr="00254068">
        <w:trPr>
          <w:trHeight w:val="675"/>
        </w:trPr>
        <w:tc>
          <w:tcPr>
            <w:tcW w:w="704" w:type="dxa"/>
            <w:shd w:val="clear" w:color="auto" w:fill="auto"/>
            <w:vAlign w:val="center"/>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26.</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0</w:t>
            </w:r>
            <w:r>
              <w:rPr>
                <w:rFonts w:ascii="Times New Roman" w:hAnsi="Times New Roman"/>
                <w:color w:val="000000" w:themeColor="text1"/>
                <w:sz w:val="20"/>
                <w:szCs w:val="20"/>
              </w:rPr>
              <w:t>7</w:t>
            </w:r>
            <w:r w:rsidRPr="00C63336">
              <w:rPr>
                <w:rFonts w:ascii="Times New Roman" w:hAnsi="Times New Roman"/>
                <w:color w:val="000000" w:themeColor="text1"/>
                <w:sz w:val="20"/>
                <w:szCs w:val="20"/>
              </w:rPr>
              <w:t>.10.2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У куклы Вари День Рождения</w:t>
            </w:r>
            <w:r>
              <w:rPr>
                <w:rFonts w:ascii="Times New Roman" w:eastAsia="Times New Roman" w:hAnsi="Times New Roman"/>
                <w:color w:val="000000" w:themeColor="text1"/>
                <w:sz w:val="20"/>
                <w:szCs w:val="20"/>
                <w:lang w:eastAsia="ru-RU"/>
              </w:rPr>
              <w:t>»</w:t>
            </w:r>
          </w:p>
          <w:p w:rsidR="005F2FCD" w:rsidRDefault="005F2FCD" w:rsidP="00254068">
            <w:pPr>
              <w:spacing w:after="0" w:line="240" w:lineRule="auto"/>
              <w:jc w:val="center"/>
              <w:rPr>
                <w:rFonts w:ascii="Times New Roman" w:eastAsia="Times New Roman" w:hAnsi="Times New Roman"/>
                <w:color w:val="000000" w:themeColor="text1"/>
                <w:sz w:val="20"/>
                <w:szCs w:val="20"/>
                <w:lang w:eastAsia="ru-RU"/>
              </w:rPr>
            </w:pP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Учить детей развивать игровой сюжет. Активизировать речь, развивать речевое общение. Стимулировать использование различных атрибутов. Реализовать в игре личный опыт. Способствовать созданию эмоционального подъема.</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675"/>
        </w:trPr>
        <w:tc>
          <w:tcPr>
            <w:tcW w:w="704" w:type="dxa"/>
            <w:shd w:val="clear" w:color="auto" w:fill="auto"/>
            <w:vAlign w:val="center"/>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27.</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0</w:t>
            </w:r>
            <w:r>
              <w:rPr>
                <w:rFonts w:ascii="Times New Roman" w:hAnsi="Times New Roman"/>
                <w:color w:val="000000" w:themeColor="text1"/>
                <w:sz w:val="20"/>
                <w:szCs w:val="20"/>
              </w:rPr>
              <w:t>8</w:t>
            </w:r>
            <w:r w:rsidRPr="00C63336">
              <w:rPr>
                <w:rFonts w:ascii="Times New Roman" w:hAnsi="Times New Roman"/>
                <w:color w:val="000000" w:themeColor="text1"/>
                <w:sz w:val="20"/>
                <w:szCs w:val="20"/>
              </w:rPr>
              <w:t>.10.2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Куклы для девочек</w:t>
            </w:r>
            <w:r>
              <w:rPr>
                <w:rFonts w:ascii="Times New Roman" w:eastAsia="Times New Roman" w:hAnsi="Times New Roman"/>
                <w:color w:val="000000" w:themeColor="text1"/>
                <w:sz w:val="20"/>
                <w:szCs w:val="20"/>
                <w:lang w:eastAsia="ru-RU"/>
              </w:rPr>
              <w:t>»</w:t>
            </w:r>
          </w:p>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Научить девочек играть в куклы. Закрепление знаний о разных видах посуды, формирование умения использовать посуду по назначению. Воспитание культуры поведения во время еды. Закрепление знаний о названиях одежды. Закрепление у детей навыка правильно в определенной последовательности раздеваться и складывать свою одежду.</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568"/>
        </w:trPr>
        <w:tc>
          <w:tcPr>
            <w:tcW w:w="704" w:type="dxa"/>
            <w:shd w:val="clear" w:color="auto" w:fill="auto"/>
            <w:vAlign w:val="center"/>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28.</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Pr>
                <w:rFonts w:ascii="Times New Roman" w:hAnsi="Times New Roman"/>
                <w:color w:val="000000" w:themeColor="text1"/>
                <w:sz w:val="20"/>
                <w:szCs w:val="20"/>
              </w:rPr>
              <w:t>09</w:t>
            </w:r>
            <w:r w:rsidRPr="00C63336">
              <w:rPr>
                <w:rFonts w:ascii="Times New Roman" w:hAnsi="Times New Roman"/>
                <w:color w:val="000000" w:themeColor="text1"/>
                <w:sz w:val="20"/>
                <w:szCs w:val="20"/>
              </w:rPr>
              <w:t>.10.2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Старшая сестра</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Познакомить детей с социальными ролями в семье. Старшие заботятся о младших. Формировать у детей умение выбирать роль, выполнять в игре взаимосвязанные действия, реализовывать в игре личный опыт.</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895"/>
        </w:trPr>
        <w:tc>
          <w:tcPr>
            <w:tcW w:w="704" w:type="dxa"/>
            <w:shd w:val="clear" w:color="auto" w:fill="auto"/>
            <w:vAlign w:val="center"/>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29.</w:t>
            </w:r>
          </w:p>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p>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p>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w:t>
            </w:r>
            <w:r>
              <w:rPr>
                <w:rFonts w:ascii="Times New Roman" w:hAnsi="Times New Roman"/>
                <w:color w:val="000000" w:themeColor="text1"/>
                <w:sz w:val="20"/>
                <w:szCs w:val="20"/>
              </w:rPr>
              <w:t>0</w:t>
            </w:r>
            <w:r w:rsidRPr="00C63336">
              <w:rPr>
                <w:rFonts w:ascii="Times New Roman" w:hAnsi="Times New Roman"/>
                <w:color w:val="000000" w:themeColor="text1"/>
                <w:sz w:val="20"/>
                <w:szCs w:val="20"/>
              </w:rPr>
              <w:t>.10.2</w:t>
            </w:r>
            <w:r>
              <w:rPr>
                <w:rFonts w:ascii="Times New Roman" w:hAnsi="Times New Roman"/>
                <w:color w:val="000000" w:themeColor="text1"/>
                <w:sz w:val="20"/>
                <w:szCs w:val="20"/>
              </w:rPr>
              <w:t>4</w:t>
            </w:r>
            <w:r w:rsidRPr="00C63336">
              <w:rPr>
                <w:rFonts w:ascii="Times New Roman" w:hAnsi="Times New Roman"/>
                <w:color w:val="000000" w:themeColor="text1"/>
                <w:sz w:val="20"/>
                <w:szCs w:val="20"/>
              </w:rPr>
              <w:t xml:space="preserve"> </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Я – шофер!</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(игры с машинками)</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Способствовать развитию сюжета, учить брать на себя знакомые роли, применять на себя правила вежливого общения. Ввести новую роль кондуктор.</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1167"/>
        </w:trPr>
        <w:tc>
          <w:tcPr>
            <w:tcW w:w="704" w:type="dxa"/>
            <w:shd w:val="clear" w:color="auto" w:fill="auto"/>
            <w:vAlign w:val="center"/>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30.</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w:t>
            </w:r>
            <w:r>
              <w:rPr>
                <w:rFonts w:ascii="Times New Roman" w:hAnsi="Times New Roman"/>
                <w:color w:val="000000" w:themeColor="text1"/>
                <w:sz w:val="20"/>
                <w:szCs w:val="20"/>
              </w:rPr>
              <w:t>1</w:t>
            </w:r>
            <w:r w:rsidRPr="00C63336">
              <w:rPr>
                <w:rFonts w:ascii="Times New Roman" w:hAnsi="Times New Roman"/>
                <w:color w:val="000000" w:themeColor="text1"/>
                <w:sz w:val="20"/>
                <w:szCs w:val="20"/>
              </w:rPr>
              <w:t>.10.2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Строители</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сюжет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Строим дом</w:t>
            </w:r>
            <w:r>
              <w:rPr>
                <w:rFonts w:ascii="Times New Roman" w:eastAsia="Times New Roman" w:hAnsi="Times New Roman"/>
                <w:color w:val="000000" w:themeColor="text1"/>
                <w:sz w:val="20"/>
                <w:szCs w:val="20"/>
                <w:lang w:eastAsia="ru-RU"/>
              </w:rPr>
              <w:t>»</w:t>
            </w:r>
          </w:p>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 xml:space="preserve">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постройка</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каменщик</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подъемный кран</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строитель</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крановщик</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плотник</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сварщик</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строительный материал</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165"/>
        </w:trPr>
        <w:tc>
          <w:tcPr>
            <w:tcW w:w="15373" w:type="dxa"/>
            <w:gridSpan w:val="13"/>
            <w:shd w:val="clear" w:color="auto" w:fill="auto"/>
          </w:tcPr>
          <w:p w:rsidR="005F2FCD" w:rsidRPr="00C63336" w:rsidRDefault="005F2FCD" w:rsidP="00254068">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Я мальчик, я девочка</w:t>
            </w:r>
          </w:p>
        </w:tc>
      </w:tr>
      <w:tr w:rsidR="005F2FCD" w:rsidRPr="00C63336" w:rsidTr="00254068">
        <w:trPr>
          <w:trHeight w:val="704"/>
        </w:trPr>
        <w:tc>
          <w:tcPr>
            <w:tcW w:w="704" w:type="dxa"/>
            <w:shd w:val="clear" w:color="auto" w:fill="auto"/>
            <w:vAlign w:val="center"/>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31.</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w:t>
            </w:r>
            <w:r>
              <w:rPr>
                <w:rFonts w:ascii="Times New Roman" w:hAnsi="Times New Roman"/>
                <w:color w:val="000000" w:themeColor="text1"/>
                <w:sz w:val="20"/>
                <w:szCs w:val="20"/>
              </w:rPr>
              <w:t>4</w:t>
            </w:r>
            <w:r w:rsidRPr="00C63336">
              <w:rPr>
                <w:rFonts w:ascii="Times New Roman" w:hAnsi="Times New Roman"/>
                <w:color w:val="000000" w:themeColor="text1"/>
                <w:sz w:val="20"/>
                <w:szCs w:val="20"/>
              </w:rPr>
              <w:t>.10.2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Строим дом</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704"/>
        </w:trPr>
        <w:tc>
          <w:tcPr>
            <w:tcW w:w="704" w:type="dxa"/>
            <w:shd w:val="clear" w:color="auto" w:fill="auto"/>
            <w:vAlign w:val="center"/>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lastRenderedPageBreak/>
              <w:t>32.</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w:t>
            </w:r>
            <w:r>
              <w:rPr>
                <w:rFonts w:ascii="Times New Roman" w:hAnsi="Times New Roman"/>
                <w:color w:val="000000" w:themeColor="text1"/>
                <w:sz w:val="20"/>
                <w:szCs w:val="20"/>
              </w:rPr>
              <w:t>5</w:t>
            </w:r>
            <w:r w:rsidRPr="00C63336">
              <w:rPr>
                <w:rFonts w:ascii="Times New Roman" w:hAnsi="Times New Roman"/>
                <w:color w:val="000000" w:themeColor="text1"/>
                <w:sz w:val="20"/>
                <w:szCs w:val="20"/>
              </w:rPr>
              <w:t>.10.2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Процедурный кабинет</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сюжет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Мама медсестра</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Учить отражать в игре профессиональные действия врачей, медсестер. Формировать умение выбирать роль и выполнять действия в соответствии с ней, развивать коммуникативные навыки, учить поддерживать ролевые диалоги.</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416"/>
        </w:trPr>
        <w:tc>
          <w:tcPr>
            <w:tcW w:w="704" w:type="dxa"/>
            <w:shd w:val="clear" w:color="auto" w:fill="auto"/>
            <w:vAlign w:val="center"/>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33.</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w:t>
            </w:r>
            <w:r>
              <w:rPr>
                <w:rFonts w:ascii="Times New Roman" w:hAnsi="Times New Roman"/>
                <w:color w:val="000000" w:themeColor="text1"/>
                <w:sz w:val="20"/>
                <w:szCs w:val="20"/>
              </w:rPr>
              <w:t>6</w:t>
            </w:r>
            <w:r w:rsidRPr="00C63336">
              <w:rPr>
                <w:rFonts w:ascii="Times New Roman" w:hAnsi="Times New Roman"/>
                <w:color w:val="000000" w:themeColor="text1"/>
                <w:sz w:val="20"/>
                <w:szCs w:val="20"/>
              </w:rPr>
              <w:t>.10.2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Уборка квартиры</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hd w:val="clear" w:color="auto" w:fill="FFFFFF"/>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Учить в игре действовать в соответствии со своей ролью, развивать диалогическую речь, коммуникативные способности.</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699"/>
        </w:trPr>
        <w:tc>
          <w:tcPr>
            <w:tcW w:w="704" w:type="dxa"/>
            <w:shd w:val="clear" w:color="auto" w:fill="auto"/>
            <w:vAlign w:val="center"/>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34.</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w:t>
            </w:r>
            <w:r>
              <w:rPr>
                <w:rFonts w:ascii="Times New Roman" w:hAnsi="Times New Roman"/>
                <w:color w:val="000000" w:themeColor="text1"/>
                <w:sz w:val="20"/>
                <w:szCs w:val="20"/>
              </w:rPr>
              <w:t>7</w:t>
            </w:r>
            <w:r w:rsidRPr="00C63336">
              <w:rPr>
                <w:rFonts w:ascii="Times New Roman" w:hAnsi="Times New Roman"/>
                <w:color w:val="000000" w:themeColor="text1"/>
                <w:sz w:val="20"/>
                <w:szCs w:val="20"/>
              </w:rPr>
              <w:t>.10.2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Семья</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сюжет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Большая стирка</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hd w:val="clear" w:color="auto" w:fill="FFFFFF"/>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Учить детей осуществлять специфичные для роли условные предметные действия, говорить с партнером по игре как носителем другой игровой роли.</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425"/>
        </w:trPr>
        <w:tc>
          <w:tcPr>
            <w:tcW w:w="704" w:type="dxa"/>
            <w:shd w:val="clear" w:color="auto" w:fill="auto"/>
            <w:vAlign w:val="center"/>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35.</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w:t>
            </w:r>
            <w:r>
              <w:rPr>
                <w:rFonts w:ascii="Times New Roman" w:hAnsi="Times New Roman"/>
                <w:color w:val="000000" w:themeColor="text1"/>
                <w:sz w:val="20"/>
                <w:szCs w:val="20"/>
              </w:rPr>
              <w:t>8</w:t>
            </w:r>
            <w:r w:rsidRPr="00C63336">
              <w:rPr>
                <w:rFonts w:ascii="Times New Roman" w:hAnsi="Times New Roman"/>
                <w:color w:val="000000" w:themeColor="text1"/>
                <w:sz w:val="20"/>
                <w:szCs w:val="20"/>
              </w:rPr>
              <w:t>.10.2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hd w:val="clear" w:color="auto" w:fill="FFFFFF"/>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Дочки-матери</w:t>
            </w:r>
            <w:r>
              <w:rPr>
                <w:rFonts w:ascii="Times New Roman" w:eastAsia="Times New Roman" w:hAnsi="Times New Roman"/>
                <w:color w:val="000000" w:themeColor="text1"/>
                <w:sz w:val="20"/>
                <w:szCs w:val="20"/>
                <w:lang w:eastAsia="ru-RU"/>
              </w:rPr>
              <w:t>»</w:t>
            </w:r>
          </w:p>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Формирование ролевого взаимодействия, учить отражать в сюжетно-ролевой игре разнообразные бытовые сюжеты. Развивать умение определять тему, сюжет, распределять роли, включаться в разные ролевые диалоги. Воспитывать доброжелательные отношения между детьми.</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3"/>
        </w:trPr>
        <w:tc>
          <w:tcPr>
            <w:tcW w:w="15373" w:type="dxa"/>
            <w:gridSpan w:val="13"/>
            <w:shd w:val="clear" w:color="auto" w:fill="auto"/>
          </w:tcPr>
          <w:p w:rsidR="005F2FCD" w:rsidRPr="00C63336" w:rsidRDefault="005F2FCD" w:rsidP="00254068">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Игрушки</w:t>
            </w:r>
          </w:p>
        </w:tc>
      </w:tr>
      <w:tr w:rsidR="005F2FCD" w:rsidRPr="00C63336" w:rsidTr="00254068">
        <w:trPr>
          <w:trHeight w:val="701"/>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eastAsia="Times New Roman" w:hAnsi="Times New Roman"/>
                <w:color w:val="000000" w:themeColor="text1"/>
                <w:sz w:val="20"/>
                <w:szCs w:val="20"/>
                <w:lang w:eastAsia="ru-RU"/>
              </w:rPr>
              <w:t>36.</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1</w:t>
            </w:r>
            <w:r w:rsidRPr="00C63336">
              <w:rPr>
                <w:rFonts w:ascii="Times New Roman" w:hAnsi="Times New Roman"/>
                <w:color w:val="000000" w:themeColor="text1"/>
                <w:sz w:val="20"/>
                <w:szCs w:val="20"/>
              </w:rPr>
              <w:t>.10.2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Дом</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hAnsi="Times New Roman"/>
                <w:color w:val="000000" w:themeColor="text1"/>
                <w:sz w:val="20"/>
                <w:szCs w:val="20"/>
                <w:shd w:val="clear" w:color="auto" w:fill="FFFFFF"/>
              </w:rPr>
              <w:t>Формировать умения воспроизводить в игре действия с игрушками, связанные с бытом.</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701"/>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37.</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2</w:t>
            </w:r>
            <w:r w:rsidRPr="00C63336">
              <w:rPr>
                <w:rFonts w:ascii="Times New Roman" w:hAnsi="Times New Roman"/>
                <w:color w:val="000000" w:themeColor="text1"/>
                <w:sz w:val="20"/>
                <w:szCs w:val="20"/>
              </w:rPr>
              <w:t>.10.2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Автобус</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сюжет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Поездка на экскурсию по городу</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Способствовать развитию сюжета, учить брать на себя знакомые роли, применять на себя правила вежливого общения. Ввести новую роль кондуктор.</w:t>
            </w:r>
          </w:p>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682"/>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38.</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3</w:t>
            </w:r>
            <w:r w:rsidRPr="00C63336">
              <w:rPr>
                <w:rFonts w:ascii="Times New Roman" w:hAnsi="Times New Roman"/>
                <w:color w:val="000000" w:themeColor="text1"/>
                <w:sz w:val="20"/>
                <w:szCs w:val="20"/>
              </w:rPr>
              <w:t>.10.2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Больница</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сюжет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Запись на прием к врачу</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 xml:space="preserve"> Учить детей развертывать специфическое ролевое взаимодействие - ролевой диалог (например, мама приводит больного ребенка к доктору).</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422"/>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39.</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4</w:t>
            </w:r>
            <w:r w:rsidRPr="00C63336">
              <w:rPr>
                <w:rFonts w:ascii="Times New Roman" w:hAnsi="Times New Roman"/>
                <w:color w:val="000000" w:themeColor="text1"/>
                <w:sz w:val="20"/>
                <w:szCs w:val="20"/>
              </w:rPr>
              <w:t>.10.2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Мама пришла с работы</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shd w:val="clear" w:color="auto" w:fill="FFFFFF"/>
                <w:lang w:eastAsia="ru-RU"/>
              </w:rPr>
              <w:t>Учить детей отражать в </w:t>
            </w:r>
            <w:r w:rsidRPr="00C63336">
              <w:rPr>
                <w:rFonts w:ascii="Times New Roman" w:eastAsia="Times New Roman" w:hAnsi="Times New Roman"/>
                <w:bCs/>
                <w:color w:val="000000" w:themeColor="text1"/>
                <w:sz w:val="20"/>
                <w:szCs w:val="20"/>
                <w:shd w:val="clear" w:color="auto" w:fill="FFFFFF"/>
                <w:lang w:eastAsia="ru-RU"/>
              </w:rPr>
              <w:t>играх</w:t>
            </w:r>
            <w:r w:rsidRPr="00C63336">
              <w:rPr>
                <w:rFonts w:ascii="Times New Roman" w:eastAsia="Times New Roman" w:hAnsi="Times New Roman"/>
                <w:color w:val="000000" w:themeColor="text1"/>
                <w:sz w:val="20"/>
                <w:szCs w:val="20"/>
                <w:shd w:val="clear" w:color="auto" w:fill="FFFFFF"/>
                <w:lang w:eastAsia="ru-RU"/>
              </w:rPr>
              <w:t> события реальной жизни, воспитывать навыки коллективной </w:t>
            </w:r>
            <w:r w:rsidRPr="00C63336">
              <w:rPr>
                <w:rFonts w:ascii="Times New Roman" w:eastAsia="Times New Roman" w:hAnsi="Times New Roman"/>
                <w:bCs/>
                <w:color w:val="000000" w:themeColor="text1"/>
                <w:sz w:val="20"/>
                <w:szCs w:val="20"/>
                <w:shd w:val="clear" w:color="auto" w:fill="FFFFFF"/>
                <w:lang w:eastAsia="ru-RU"/>
              </w:rPr>
              <w:t>игры</w:t>
            </w:r>
            <w:r w:rsidRPr="00C63336">
              <w:rPr>
                <w:rFonts w:ascii="Times New Roman" w:eastAsia="Times New Roman" w:hAnsi="Times New Roman"/>
                <w:color w:val="000000" w:themeColor="text1"/>
                <w:sz w:val="20"/>
                <w:szCs w:val="20"/>
                <w:shd w:val="clear" w:color="auto" w:fill="FFFFFF"/>
                <w:lang w:eastAsia="ru-RU"/>
              </w:rPr>
              <w:t>, умение </w:t>
            </w:r>
            <w:r w:rsidRPr="00C63336">
              <w:rPr>
                <w:rFonts w:ascii="Times New Roman" w:eastAsia="Times New Roman" w:hAnsi="Times New Roman"/>
                <w:bCs/>
                <w:color w:val="000000" w:themeColor="text1"/>
                <w:sz w:val="20"/>
                <w:szCs w:val="20"/>
                <w:shd w:val="clear" w:color="auto" w:fill="FFFFFF"/>
                <w:lang w:eastAsia="ru-RU"/>
              </w:rPr>
              <w:t>распределять роли.</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515"/>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40.</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5</w:t>
            </w:r>
            <w:r w:rsidRPr="00C63336">
              <w:rPr>
                <w:rFonts w:ascii="Times New Roman" w:hAnsi="Times New Roman"/>
                <w:color w:val="000000" w:themeColor="text1"/>
                <w:sz w:val="20"/>
                <w:szCs w:val="20"/>
              </w:rPr>
              <w:t>.10.</w:t>
            </w:r>
            <w:r>
              <w:rPr>
                <w:rFonts w:ascii="Times New Roman" w:hAnsi="Times New Roman"/>
                <w:color w:val="000000" w:themeColor="text1"/>
                <w:sz w:val="20"/>
                <w:szCs w:val="20"/>
              </w:rPr>
              <w:t>24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У меня зазвонил телефон</w:t>
            </w:r>
            <w:r>
              <w:rPr>
                <w:rFonts w:ascii="Times New Roman" w:eastAsia="Times New Roman" w:hAnsi="Times New Roman"/>
                <w:color w:val="000000" w:themeColor="text1"/>
                <w:sz w:val="20"/>
                <w:szCs w:val="20"/>
                <w:lang w:eastAsia="ru-RU"/>
              </w:rPr>
              <w:t>»</w:t>
            </w:r>
          </w:p>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Учить детей пользоваться телефоном, формировать коммуникативные навыки. Развивать диалогическую речь, умение эмоционально произносить слова приветствия, объединять отдельные действия в единый игровой сюжет.</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169"/>
        </w:trPr>
        <w:tc>
          <w:tcPr>
            <w:tcW w:w="15373" w:type="dxa"/>
            <w:gridSpan w:val="13"/>
            <w:shd w:val="clear" w:color="auto" w:fill="auto"/>
            <w:vAlign w:val="center"/>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b/>
                <w:color w:val="000000" w:themeColor="text1"/>
                <w:sz w:val="20"/>
                <w:szCs w:val="20"/>
                <w:lang w:eastAsia="ru-RU"/>
              </w:rPr>
              <w:t>Моя семья</w:t>
            </w:r>
          </w:p>
        </w:tc>
      </w:tr>
      <w:tr w:rsidR="005F2FCD" w:rsidRPr="00C63336" w:rsidTr="00254068">
        <w:trPr>
          <w:trHeight w:val="692"/>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41.</w:t>
            </w:r>
          </w:p>
        </w:tc>
        <w:tc>
          <w:tcPr>
            <w:tcW w:w="990" w:type="dxa"/>
            <w:gridSpan w:val="2"/>
            <w:shd w:val="clear" w:color="auto" w:fill="auto"/>
            <w:vAlign w:val="center"/>
          </w:tcPr>
          <w:p w:rsidR="005F2FCD"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8</w:t>
            </w:r>
            <w:r w:rsidRPr="00C63336">
              <w:rPr>
                <w:rFonts w:ascii="Times New Roman" w:hAnsi="Times New Roman"/>
                <w:color w:val="000000" w:themeColor="text1"/>
                <w:sz w:val="20"/>
                <w:szCs w:val="20"/>
              </w:rPr>
              <w:t>.10.2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«Дочки матери»</w:t>
            </w:r>
          </w:p>
        </w:tc>
        <w:tc>
          <w:tcPr>
            <w:tcW w:w="9142" w:type="dxa"/>
            <w:gridSpan w:val="3"/>
            <w:shd w:val="clear" w:color="auto" w:fill="auto"/>
          </w:tcPr>
          <w:p w:rsidR="005F2FCD" w:rsidRPr="0061345B" w:rsidRDefault="005F2FCD" w:rsidP="00254068">
            <w:pPr>
              <w:spacing w:after="0" w:line="240" w:lineRule="auto"/>
              <w:jc w:val="both"/>
              <w:rPr>
                <w:rFonts w:ascii="Times New Roman" w:eastAsia="Times New Roman" w:hAnsi="Times New Roman"/>
                <w:color w:val="000000" w:themeColor="text1"/>
                <w:sz w:val="20"/>
                <w:szCs w:val="20"/>
                <w:lang w:eastAsia="ru-RU"/>
              </w:rPr>
            </w:pPr>
            <w:r>
              <w:rPr>
                <w:rFonts w:ascii="Times New Roman" w:hAnsi="Times New Roman"/>
                <w:color w:val="000000"/>
                <w:sz w:val="20"/>
                <w:szCs w:val="20"/>
                <w:shd w:val="clear" w:color="auto" w:fill="FFFFFF"/>
              </w:rPr>
              <w:t>У</w:t>
            </w:r>
            <w:r w:rsidRPr="0061345B">
              <w:rPr>
                <w:rFonts w:ascii="Times New Roman" w:hAnsi="Times New Roman"/>
                <w:color w:val="000000"/>
                <w:sz w:val="20"/>
                <w:szCs w:val="20"/>
                <w:shd w:val="clear" w:color="auto" w:fill="FFFFFF"/>
              </w:rPr>
              <w:t>чить детей принимать на себя роль мамы и папы; учить играть небольшими группами, объединив их в один сюжет; воспитывать у детей активность в игре, творческую инициативу, умению правильно распределять роли</w:t>
            </w:r>
            <w:r>
              <w:rPr>
                <w:rFonts w:ascii="Times New Roman" w:hAnsi="Times New Roman"/>
                <w:color w:val="000000"/>
                <w:sz w:val="20"/>
                <w:szCs w:val="20"/>
                <w:shd w:val="clear" w:color="auto" w:fill="FFFFFF"/>
              </w:rPr>
              <w:t>.</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692"/>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42.</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Pr>
                <w:rFonts w:ascii="Times New Roman" w:hAnsi="Times New Roman"/>
                <w:color w:val="000000" w:themeColor="text1"/>
                <w:sz w:val="20"/>
                <w:szCs w:val="20"/>
              </w:rPr>
              <w:t>29</w:t>
            </w:r>
            <w:r w:rsidRPr="00C63336">
              <w:rPr>
                <w:rFonts w:ascii="Times New Roman" w:hAnsi="Times New Roman"/>
                <w:color w:val="000000" w:themeColor="text1"/>
                <w:sz w:val="20"/>
                <w:szCs w:val="20"/>
              </w:rPr>
              <w:t>.10.2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Семья</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сюжет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Покупка мебели</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Способствовать возникновению игры на темы из окружающей жизни, развивать умение выбирать роль, поведение, атрибуты, предметы- заместители. Поощрять самостоятельность.</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692"/>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43.</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3</w:t>
            </w:r>
            <w:r>
              <w:rPr>
                <w:rFonts w:ascii="Times New Roman" w:hAnsi="Times New Roman"/>
                <w:color w:val="000000" w:themeColor="text1"/>
                <w:sz w:val="20"/>
                <w:szCs w:val="20"/>
              </w:rPr>
              <w:t>0</w:t>
            </w:r>
            <w:r w:rsidRPr="00C63336">
              <w:rPr>
                <w:rFonts w:ascii="Times New Roman" w:hAnsi="Times New Roman"/>
                <w:color w:val="000000" w:themeColor="text1"/>
                <w:sz w:val="20"/>
                <w:szCs w:val="20"/>
              </w:rPr>
              <w:t>.10.2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Уборка квартиры</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Учить в игре действовать в соответствии со своей ролью, развивать диалогическую речь, коммуникативные способности.</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37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44.</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Pr>
                <w:rFonts w:ascii="Times New Roman" w:hAnsi="Times New Roman"/>
                <w:color w:val="000000" w:themeColor="text1"/>
                <w:sz w:val="20"/>
                <w:szCs w:val="20"/>
              </w:rPr>
              <w:t>31</w:t>
            </w:r>
            <w:r w:rsidRPr="00C63336">
              <w:rPr>
                <w:rFonts w:ascii="Times New Roman" w:hAnsi="Times New Roman"/>
                <w:color w:val="000000" w:themeColor="text1"/>
                <w:sz w:val="20"/>
                <w:szCs w:val="20"/>
              </w:rPr>
              <w:t>.1</w:t>
            </w:r>
            <w:r>
              <w:rPr>
                <w:rFonts w:ascii="Times New Roman" w:hAnsi="Times New Roman"/>
                <w:color w:val="000000" w:themeColor="text1"/>
                <w:sz w:val="20"/>
                <w:szCs w:val="20"/>
              </w:rPr>
              <w:t>0</w:t>
            </w:r>
            <w:r w:rsidRPr="00C63336">
              <w:rPr>
                <w:rFonts w:ascii="Times New Roman" w:hAnsi="Times New Roman"/>
                <w:color w:val="000000" w:themeColor="text1"/>
                <w:sz w:val="20"/>
                <w:szCs w:val="20"/>
              </w:rPr>
              <w:t>.2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Строители</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сюжет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Сломался стул</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bCs/>
                <w:color w:val="000000" w:themeColor="text1"/>
                <w:sz w:val="20"/>
                <w:szCs w:val="20"/>
                <w:shd w:val="clear" w:color="auto" w:fill="FFFFFF"/>
                <w:lang w:eastAsia="ru-RU"/>
              </w:rPr>
            </w:pPr>
            <w:r w:rsidRPr="00C63336">
              <w:rPr>
                <w:rFonts w:ascii="Times New Roman" w:eastAsia="Times New Roman" w:hAnsi="Times New Roman"/>
                <w:color w:val="000000" w:themeColor="text1"/>
                <w:sz w:val="20"/>
                <w:szCs w:val="20"/>
                <w:lang w:eastAsia="ru-RU"/>
              </w:rPr>
              <w:t>Учить выполнять в игре несколько взаимосвязанных действий, развивать речевое общение детей. Воспитывать доброжелательность в отношениях партнерами в игре. Показать способы ролевого поведения.</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692"/>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lastRenderedPageBreak/>
              <w:t>45.</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0</w:t>
            </w:r>
            <w:r>
              <w:rPr>
                <w:rFonts w:ascii="Times New Roman" w:hAnsi="Times New Roman"/>
                <w:color w:val="000000" w:themeColor="text1"/>
                <w:sz w:val="20"/>
                <w:szCs w:val="20"/>
              </w:rPr>
              <w:t>1</w:t>
            </w:r>
            <w:r w:rsidRPr="00C63336">
              <w:rPr>
                <w:rFonts w:ascii="Times New Roman" w:hAnsi="Times New Roman"/>
                <w:color w:val="000000" w:themeColor="text1"/>
                <w:sz w:val="20"/>
                <w:szCs w:val="20"/>
              </w:rPr>
              <w:t>.11.2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Новые товары</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Формировать коммуникативные навыки, учить в игре описывать предмет, связывать игровые действия в единый игровой сюжет.</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2"/>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46.</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Pr>
                <w:rFonts w:ascii="Times New Roman" w:hAnsi="Times New Roman"/>
                <w:color w:val="000000" w:themeColor="text1"/>
                <w:sz w:val="20"/>
                <w:szCs w:val="20"/>
              </w:rPr>
              <w:t>02.11.24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«Мы идём в театр»</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137EF5">
              <w:rPr>
                <w:rFonts w:ascii="Times New Roman" w:hAnsi="Times New Roman"/>
                <w:color w:val="000000"/>
                <w:sz w:val="20"/>
                <w:szCs w:val="20"/>
                <w:shd w:val="clear" w:color="auto" w:fill="FFFFFF"/>
              </w:rPr>
              <w:t>Учить детей развивать игровой сюжет. Активизировать речь развивать речевое общение. Стимулировать использование различных атрибутов.</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77"/>
        </w:trPr>
        <w:tc>
          <w:tcPr>
            <w:tcW w:w="15373" w:type="dxa"/>
            <w:gridSpan w:val="13"/>
            <w:shd w:val="clear" w:color="auto" w:fill="auto"/>
          </w:tcPr>
          <w:p w:rsidR="005F2FCD" w:rsidRPr="00C63336" w:rsidRDefault="005F2FCD" w:rsidP="00254068">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 xml:space="preserve">Мой дом, мой город </w:t>
            </w:r>
          </w:p>
        </w:tc>
      </w:tr>
      <w:tr w:rsidR="005F2FCD" w:rsidRPr="00C63336" w:rsidTr="00254068">
        <w:trPr>
          <w:trHeight w:val="409"/>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47.</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0</w:t>
            </w:r>
            <w:r>
              <w:rPr>
                <w:rFonts w:ascii="Times New Roman" w:hAnsi="Times New Roman"/>
                <w:color w:val="000000" w:themeColor="text1"/>
                <w:sz w:val="20"/>
                <w:szCs w:val="20"/>
              </w:rPr>
              <w:t>5</w:t>
            </w:r>
            <w:r w:rsidRPr="00C63336">
              <w:rPr>
                <w:rFonts w:ascii="Times New Roman" w:hAnsi="Times New Roman"/>
                <w:color w:val="000000" w:themeColor="text1"/>
                <w:sz w:val="20"/>
                <w:szCs w:val="20"/>
              </w:rPr>
              <w:t>.11.2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«Мой город»</w:t>
            </w:r>
          </w:p>
        </w:tc>
        <w:tc>
          <w:tcPr>
            <w:tcW w:w="9142" w:type="dxa"/>
            <w:gridSpan w:val="3"/>
            <w:shd w:val="clear" w:color="auto" w:fill="auto"/>
          </w:tcPr>
          <w:p w:rsidR="005F2FCD" w:rsidRPr="009F4EA6" w:rsidRDefault="005F2FCD" w:rsidP="00254068">
            <w:pPr>
              <w:pStyle w:val="a8"/>
              <w:shd w:val="clear" w:color="auto" w:fill="FFFFFF"/>
              <w:spacing w:before="0" w:beforeAutospacing="0" w:after="0" w:afterAutospacing="0"/>
              <w:rPr>
                <w:color w:val="111111"/>
                <w:sz w:val="20"/>
                <w:szCs w:val="20"/>
              </w:rPr>
            </w:pPr>
            <w:r>
              <w:rPr>
                <w:color w:val="111111"/>
                <w:sz w:val="20"/>
                <w:szCs w:val="20"/>
              </w:rPr>
              <w:t>У</w:t>
            </w:r>
            <w:r w:rsidRPr="009F4EA6">
              <w:rPr>
                <w:color w:val="111111"/>
                <w:sz w:val="20"/>
                <w:szCs w:val="20"/>
              </w:rPr>
              <w:t>точнить представления об устройстве улиц;</w:t>
            </w:r>
            <w:r>
              <w:rPr>
                <w:color w:val="111111"/>
                <w:sz w:val="20"/>
                <w:szCs w:val="20"/>
              </w:rPr>
              <w:t xml:space="preserve"> </w:t>
            </w:r>
            <w:r w:rsidRPr="009F4EA6">
              <w:rPr>
                <w:color w:val="111111"/>
                <w:sz w:val="20"/>
                <w:szCs w:val="20"/>
              </w:rPr>
              <w:t>закрепить правила поведения на улице;</w:t>
            </w:r>
            <w:r>
              <w:rPr>
                <w:color w:val="111111"/>
                <w:sz w:val="20"/>
                <w:szCs w:val="20"/>
              </w:rPr>
              <w:t xml:space="preserve"> </w:t>
            </w:r>
            <w:r w:rsidRPr="009F4EA6">
              <w:rPr>
                <w:color w:val="111111"/>
                <w:sz w:val="20"/>
                <w:szCs w:val="20"/>
              </w:rPr>
              <w:t>предупредить о последствиях нарушения правил</w:t>
            </w:r>
            <w:r>
              <w:rPr>
                <w:color w:val="111111"/>
                <w:sz w:val="20"/>
                <w:szCs w:val="20"/>
              </w:rPr>
              <w:t>.</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514"/>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48.</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0</w:t>
            </w:r>
            <w:r>
              <w:rPr>
                <w:rFonts w:ascii="Times New Roman" w:hAnsi="Times New Roman"/>
                <w:color w:val="000000" w:themeColor="text1"/>
                <w:sz w:val="20"/>
                <w:szCs w:val="20"/>
              </w:rPr>
              <w:t>6</w:t>
            </w:r>
            <w:r w:rsidRPr="00C63336">
              <w:rPr>
                <w:rFonts w:ascii="Times New Roman" w:hAnsi="Times New Roman"/>
                <w:color w:val="000000" w:themeColor="text1"/>
                <w:sz w:val="20"/>
                <w:szCs w:val="20"/>
              </w:rPr>
              <w:t>.11.2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«Строим дом»</w:t>
            </w:r>
          </w:p>
        </w:tc>
        <w:tc>
          <w:tcPr>
            <w:tcW w:w="9142" w:type="dxa"/>
            <w:gridSpan w:val="3"/>
            <w:shd w:val="clear" w:color="auto" w:fill="auto"/>
          </w:tcPr>
          <w:p w:rsidR="005F2FCD" w:rsidRPr="00B037AE" w:rsidRDefault="005F2FCD" w:rsidP="00254068">
            <w:pPr>
              <w:spacing w:after="0" w:line="240" w:lineRule="auto"/>
              <w:jc w:val="both"/>
              <w:rPr>
                <w:rFonts w:ascii="Times New Roman" w:eastAsia="Times New Roman" w:hAnsi="Times New Roman"/>
                <w:color w:val="000000" w:themeColor="text1"/>
                <w:sz w:val="20"/>
                <w:szCs w:val="20"/>
                <w:lang w:eastAsia="ru-RU"/>
              </w:rPr>
            </w:pPr>
            <w:r>
              <w:rPr>
                <w:rFonts w:ascii="Times New Roman" w:hAnsi="Times New Roman"/>
                <w:color w:val="000000"/>
                <w:sz w:val="20"/>
                <w:szCs w:val="20"/>
                <w:shd w:val="clear" w:color="auto" w:fill="FFFFFF"/>
              </w:rPr>
              <w:t>П</w:t>
            </w:r>
            <w:r w:rsidRPr="00B037AE">
              <w:rPr>
                <w:rFonts w:ascii="Times New Roman" w:hAnsi="Times New Roman"/>
                <w:color w:val="000000"/>
                <w:sz w:val="20"/>
                <w:szCs w:val="20"/>
                <w:shd w:val="clear" w:color="auto" w:fill="FFFFFF"/>
              </w:rPr>
              <w:t>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w:t>
            </w:r>
            <w:r>
              <w:rPr>
                <w:rFonts w:ascii="Times New Roman" w:hAnsi="Times New Roman"/>
                <w:color w:val="000000"/>
                <w:sz w:val="20"/>
                <w:szCs w:val="20"/>
                <w:shd w:val="clear" w:color="auto" w:fill="FFFFFF"/>
              </w:rPr>
              <w:t>.</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692"/>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49.</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0</w:t>
            </w:r>
            <w:r>
              <w:rPr>
                <w:rFonts w:ascii="Times New Roman" w:hAnsi="Times New Roman"/>
                <w:color w:val="000000" w:themeColor="text1"/>
                <w:sz w:val="20"/>
                <w:szCs w:val="20"/>
              </w:rPr>
              <w:t>7</w:t>
            </w:r>
            <w:r w:rsidRPr="00C63336">
              <w:rPr>
                <w:rFonts w:ascii="Times New Roman" w:hAnsi="Times New Roman"/>
                <w:color w:val="000000" w:themeColor="text1"/>
                <w:sz w:val="20"/>
                <w:szCs w:val="20"/>
              </w:rPr>
              <w:t>.11.2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«Куклы на прогулке»</w:t>
            </w:r>
          </w:p>
        </w:tc>
        <w:tc>
          <w:tcPr>
            <w:tcW w:w="9142" w:type="dxa"/>
            <w:gridSpan w:val="3"/>
            <w:shd w:val="clear" w:color="auto" w:fill="auto"/>
          </w:tcPr>
          <w:p w:rsidR="005F2FCD" w:rsidRPr="00B037AE" w:rsidRDefault="005F2FCD" w:rsidP="00254068">
            <w:pPr>
              <w:spacing w:after="0" w:line="240" w:lineRule="auto"/>
              <w:jc w:val="both"/>
              <w:rPr>
                <w:rFonts w:ascii="Times New Roman" w:eastAsia="Times New Roman" w:hAnsi="Times New Roman"/>
                <w:color w:val="000000" w:themeColor="text1"/>
                <w:sz w:val="20"/>
                <w:szCs w:val="20"/>
                <w:lang w:eastAsia="ru-RU"/>
              </w:rPr>
            </w:pPr>
            <w:r>
              <w:rPr>
                <w:rFonts w:ascii="Times New Roman" w:hAnsi="Times New Roman"/>
                <w:color w:val="000000"/>
                <w:sz w:val="20"/>
                <w:szCs w:val="20"/>
                <w:shd w:val="clear" w:color="auto" w:fill="FFFFFF"/>
              </w:rPr>
              <w:t>П</w:t>
            </w:r>
            <w:r w:rsidRPr="00B037AE">
              <w:rPr>
                <w:rFonts w:ascii="Times New Roman" w:hAnsi="Times New Roman"/>
                <w:color w:val="000000"/>
                <w:sz w:val="20"/>
                <w:szCs w:val="20"/>
                <w:shd w:val="clear" w:color="auto" w:fill="FFFFFF"/>
              </w:rPr>
              <w:t>родолжать развивать интерес к играм с куклой и строительным материалом; учить пользоваться приобретёнными умениями при сооружении несложных построек; закреплять умение играть вместе, делиться игровым материалом; развивать стремление детей устанавливать взаимоотношения в игре, обогащать словарный запас</w:t>
            </w:r>
            <w:r>
              <w:rPr>
                <w:rFonts w:ascii="Times New Roman" w:hAnsi="Times New Roman"/>
                <w:color w:val="000000"/>
                <w:sz w:val="20"/>
                <w:szCs w:val="20"/>
                <w:shd w:val="clear" w:color="auto" w:fill="FFFFFF"/>
              </w:rPr>
              <w:t>.</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418"/>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50.</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0</w:t>
            </w:r>
            <w:r>
              <w:rPr>
                <w:rFonts w:ascii="Times New Roman" w:hAnsi="Times New Roman"/>
                <w:color w:val="000000" w:themeColor="text1"/>
                <w:sz w:val="20"/>
                <w:szCs w:val="20"/>
              </w:rPr>
              <w:t>8</w:t>
            </w:r>
            <w:r w:rsidRPr="00C63336">
              <w:rPr>
                <w:rFonts w:ascii="Times New Roman" w:hAnsi="Times New Roman"/>
                <w:color w:val="000000" w:themeColor="text1"/>
                <w:sz w:val="20"/>
                <w:szCs w:val="20"/>
              </w:rPr>
              <w:t>.11.2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137EF5">
              <w:rPr>
                <w:rFonts w:ascii="Times New Roman" w:eastAsia="Times New Roman" w:hAnsi="Times New Roman"/>
                <w:color w:val="000000"/>
                <w:sz w:val="20"/>
                <w:szCs w:val="20"/>
                <w:lang w:eastAsia="ru-RU"/>
              </w:rPr>
              <w:t>«Водители» сюжет «На дороге туман»</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137EF5">
              <w:rPr>
                <w:rFonts w:ascii="Times New Roman" w:eastAsia="Times New Roman" w:hAnsi="Times New Roman"/>
                <w:color w:val="000000"/>
                <w:sz w:val="20"/>
                <w:szCs w:val="20"/>
                <w:lang w:eastAsia="ru-RU"/>
              </w:rPr>
              <w:t>Учить выполнять различные игровые действия, устанавливать связь между игрой и действительностью. Побуждать разворачивать сюжет, вносить новые элементы</w:t>
            </w:r>
            <w:r>
              <w:rPr>
                <w:rFonts w:ascii="Times New Roman" w:eastAsia="Times New Roman" w:hAnsi="Times New Roman"/>
                <w:color w:val="000000"/>
                <w:sz w:val="20"/>
                <w:szCs w:val="20"/>
                <w:lang w:eastAsia="ru-RU"/>
              </w:rPr>
              <w:t>.</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15373" w:type="dxa"/>
            <w:gridSpan w:val="13"/>
            <w:shd w:val="clear" w:color="auto" w:fill="auto"/>
          </w:tcPr>
          <w:p w:rsidR="005F2FCD" w:rsidRPr="00086AE0" w:rsidRDefault="005F2FCD" w:rsidP="00254068">
            <w:pPr>
              <w:spacing w:after="0" w:line="240" w:lineRule="auto"/>
              <w:jc w:val="center"/>
              <w:rPr>
                <w:rFonts w:ascii="Times New Roman" w:eastAsia="Times New Roman" w:hAnsi="Times New Roman"/>
                <w:b/>
                <w:color w:val="FF0000"/>
                <w:sz w:val="20"/>
                <w:szCs w:val="20"/>
                <w:lang w:eastAsia="ru-RU"/>
              </w:rPr>
            </w:pPr>
            <w:r w:rsidRPr="00C63336">
              <w:rPr>
                <w:rFonts w:ascii="Times New Roman" w:eastAsia="Times New Roman" w:hAnsi="Times New Roman"/>
                <w:b/>
                <w:color w:val="000000" w:themeColor="text1"/>
                <w:sz w:val="20"/>
                <w:szCs w:val="20"/>
                <w:lang w:eastAsia="ru-RU"/>
              </w:rPr>
              <w:t>Домашние животные</w:t>
            </w: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51.</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w:t>
            </w:r>
            <w:r>
              <w:rPr>
                <w:rFonts w:ascii="Times New Roman" w:hAnsi="Times New Roman"/>
                <w:color w:val="000000" w:themeColor="text1"/>
                <w:sz w:val="20"/>
                <w:szCs w:val="20"/>
              </w:rPr>
              <w:t>1</w:t>
            </w:r>
            <w:r w:rsidRPr="00C63336">
              <w:rPr>
                <w:rFonts w:ascii="Times New Roman" w:hAnsi="Times New Roman"/>
                <w:color w:val="000000" w:themeColor="text1"/>
                <w:sz w:val="20"/>
                <w:szCs w:val="20"/>
              </w:rPr>
              <w:t>.11.2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Ежик и котик</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Закрепить знания детей  о животных,  их образе жизни: где живут, чем питаются. Учить вести ролевой диалог. Имитировать действия животных.</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52.</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w:t>
            </w:r>
            <w:r>
              <w:rPr>
                <w:rFonts w:ascii="Times New Roman" w:hAnsi="Times New Roman"/>
                <w:color w:val="000000" w:themeColor="text1"/>
                <w:sz w:val="20"/>
                <w:szCs w:val="20"/>
              </w:rPr>
              <w:t>2</w:t>
            </w:r>
            <w:r w:rsidRPr="00C63336">
              <w:rPr>
                <w:rFonts w:ascii="Times New Roman" w:hAnsi="Times New Roman"/>
                <w:color w:val="000000" w:themeColor="text1"/>
                <w:sz w:val="20"/>
                <w:szCs w:val="20"/>
              </w:rPr>
              <w:t>.11.2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В супермаркете</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сюжет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покупка еды для Васьки</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Учить детей развивать игровой сюжет. Активизировать речь развивать речевое общение. Стимулировать использование различных атрибутов.</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53.</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w:t>
            </w:r>
            <w:r>
              <w:rPr>
                <w:rFonts w:ascii="Times New Roman" w:hAnsi="Times New Roman"/>
                <w:color w:val="000000" w:themeColor="text1"/>
                <w:sz w:val="20"/>
                <w:szCs w:val="20"/>
              </w:rPr>
              <w:t>3</w:t>
            </w:r>
            <w:r w:rsidRPr="00C63336">
              <w:rPr>
                <w:rFonts w:ascii="Times New Roman" w:hAnsi="Times New Roman"/>
                <w:color w:val="000000" w:themeColor="text1"/>
                <w:sz w:val="20"/>
                <w:szCs w:val="20"/>
              </w:rPr>
              <w:t>.11.2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Ветеринарная клиника</w:t>
            </w:r>
            <w:r>
              <w:rPr>
                <w:rFonts w:ascii="Times New Roman" w:eastAsia="Times New Roman" w:hAnsi="Times New Roman"/>
                <w:color w:val="000000" w:themeColor="text1"/>
                <w:sz w:val="20"/>
                <w:szCs w:val="20"/>
                <w:lang w:eastAsia="ru-RU"/>
              </w:rPr>
              <w:t>» «</w:t>
            </w:r>
            <w:r w:rsidRPr="00C63336">
              <w:rPr>
                <w:rFonts w:ascii="Times New Roman" w:eastAsia="Times New Roman" w:hAnsi="Times New Roman"/>
                <w:color w:val="000000" w:themeColor="text1"/>
                <w:sz w:val="20"/>
                <w:szCs w:val="20"/>
                <w:lang w:eastAsia="ru-RU"/>
              </w:rPr>
              <w:t>Процедурный кабинет</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Учить детей развивать игровой сюжет. Активизировать речь развивать речевое общение. Стимулировать использование различных атрибутов.</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54.</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w:t>
            </w:r>
            <w:r>
              <w:rPr>
                <w:rFonts w:ascii="Times New Roman" w:hAnsi="Times New Roman"/>
                <w:color w:val="000000" w:themeColor="text1"/>
                <w:sz w:val="20"/>
                <w:szCs w:val="20"/>
              </w:rPr>
              <w:t>4</w:t>
            </w:r>
            <w:r w:rsidRPr="00C63336">
              <w:rPr>
                <w:rFonts w:ascii="Times New Roman" w:hAnsi="Times New Roman"/>
                <w:color w:val="000000" w:themeColor="text1"/>
                <w:sz w:val="20"/>
                <w:szCs w:val="20"/>
              </w:rPr>
              <w:t>.11.2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Подарок маме </w:t>
            </w:r>
            <w:r w:rsidRPr="00C63336">
              <w:rPr>
                <w:rFonts w:ascii="Times New Roman" w:eastAsia="Times New Roman" w:hAnsi="Times New Roman"/>
                <w:vanish/>
                <w:color w:val="000000" w:themeColor="text1"/>
                <w:sz w:val="20"/>
                <w:szCs w:val="20"/>
                <w:lang w:eastAsia="ru-RU"/>
              </w:rPr>
              <w:t>аше купили конькироим курятник¬</w:t>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vanish/>
                <w:color w:val="000000" w:themeColor="text1"/>
                <w:sz w:val="20"/>
                <w:szCs w:val="20"/>
                <w:lang w:eastAsia="ru-RU"/>
              </w:rPr>
              <w:pgNum/>
            </w:r>
            <w:r w:rsidRPr="00C63336">
              <w:rPr>
                <w:rFonts w:ascii="Times New Roman" w:eastAsia="Times New Roman" w:hAnsi="Times New Roman"/>
                <w:color w:val="000000" w:themeColor="text1"/>
                <w:sz w:val="20"/>
                <w:szCs w:val="20"/>
                <w:lang w:eastAsia="ru-RU"/>
              </w:rPr>
              <w:t>-котик</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hAnsi="Times New Roman"/>
                <w:color w:val="000000" w:themeColor="text1"/>
                <w:sz w:val="20"/>
                <w:szCs w:val="20"/>
                <w:shd w:val="clear" w:color="auto" w:fill="FFFFFF"/>
              </w:rPr>
            </w:pPr>
            <w:r w:rsidRPr="00C63336">
              <w:rPr>
                <w:rFonts w:ascii="Times New Roman" w:eastAsia="Times New Roman" w:hAnsi="Times New Roman"/>
                <w:color w:val="000000" w:themeColor="text1"/>
                <w:sz w:val="20"/>
                <w:szCs w:val="20"/>
                <w:lang w:eastAsia="ru-RU"/>
              </w:rPr>
              <w:t>Учить детей развивать игровой сюжет. Активизировать речь развивать речевое общение. Стимулировать использование различных атрибутов.</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55.</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w:t>
            </w:r>
            <w:r>
              <w:rPr>
                <w:rFonts w:ascii="Times New Roman" w:hAnsi="Times New Roman"/>
                <w:color w:val="000000" w:themeColor="text1"/>
                <w:sz w:val="20"/>
                <w:szCs w:val="20"/>
              </w:rPr>
              <w:t>5</w:t>
            </w:r>
            <w:r w:rsidRPr="00C63336">
              <w:rPr>
                <w:rFonts w:ascii="Times New Roman" w:hAnsi="Times New Roman"/>
                <w:color w:val="000000" w:themeColor="text1"/>
                <w:sz w:val="20"/>
                <w:szCs w:val="20"/>
              </w:rPr>
              <w:t>.11.2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Семья</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сюжет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Мы идем в зоопарк</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hAnsi="Times New Roman"/>
                <w:color w:val="000000" w:themeColor="text1"/>
                <w:sz w:val="20"/>
                <w:szCs w:val="20"/>
                <w:shd w:val="clear" w:color="auto" w:fill="FFFFFF"/>
              </w:rPr>
            </w:pPr>
            <w:r w:rsidRPr="00C63336">
              <w:rPr>
                <w:rFonts w:ascii="Times New Roman" w:eastAsia="Times New Roman" w:hAnsi="Times New Roman"/>
                <w:color w:val="000000" w:themeColor="text1"/>
                <w:sz w:val="20"/>
                <w:szCs w:val="20"/>
                <w:lang w:eastAsia="ru-RU"/>
              </w:rPr>
              <w:t xml:space="preserve"> Учить детей отражать в игре свои знания о семейном досуге, о животных, о птицах, о работе зоопарка. Формировать умение договариваться о совместной игре, строить взаимодействие со сверстниками в ходе игровых действий.</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15373" w:type="dxa"/>
            <w:gridSpan w:val="13"/>
            <w:shd w:val="clear" w:color="auto" w:fill="auto"/>
          </w:tcPr>
          <w:p w:rsidR="005F2FCD" w:rsidRPr="00C63336" w:rsidRDefault="005F2FCD" w:rsidP="00254068">
            <w:pPr>
              <w:spacing w:after="0" w:line="240" w:lineRule="auto"/>
              <w:jc w:val="center"/>
              <w:rPr>
                <w:rFonts w:ascii="Times New Roman" w:eastAsia="Times New Roman" w:hAnsi="Times New Roman"/>
                <w:b/>
                <w:color w:val="000000" w:themeColor="text1"/>
                <w:sz w:val="20"/>
                <w:szCs w:val="20"/>
                <w:lang w:eastAsia="ru-RU"/>
              </w:rPr>
            </w:pPr>
            <w:r w:rsidRPr="00C63336">
              <w:rPr>
                <w:rFonts w:ascii="Times New Roman" w:eastAsia="Times New Roman" w:hAnsi="Times New Roman"/>
                <w:b/>
                <w:color w:val="000000" w:themeColor="text1"/>
                <w:sz w:val="20"/>
                <w:szCs w:val="20"/>
                <w:lang w:eastAsia="ru-RU"/>
              </w:rPr>
              <w:t>Домашние птицы</w:t>
            </w: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56.</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w:t>
            </w:r>
            <w:r>
              <w:rPr>
                <w:rFonts w:ascii="Times New Roman" w:hAnsi="Times New Roman"/>
                <w:color w:val="000000" w:themeColor="text1"/>
                <w:sz w:val="20"/>
                <w:szCs w:val="20"/>
              </w:rPr>
              <w:t>8</w:t>
            </w:r>
            <w:r w:rsidRPr="00C63336">
              <w:rPr>
                <w:rFonts w:ascii="Times New Roman" w:hAnsi="Times New Roman"/>
                <w:color w:val="000000" w:themeColor="text1"/>
                <w:sz w:val="20"/>
                <w:szCs w:val="20"/>
              </w:rPr>
              <w:t>.11.2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Семья</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сюжет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Строим курятник</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 xml:space="preserve">  Учить детей осуществлять ролевое взаимодействие со сверстниками согласно сюжету, помочь выбрать атрибуты для игры. Обогащать личный опыт детей.</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57.</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Pr>
                <w:rFonts w:ascii="Times New Roman" w:hAnsi="Times New Roman"/>
                <w:color w:val="000000" w:themeColor="text1"/>
                <w:sz w:val="20"/>
                <w:szCs w:val="20"/>
              </w:rPr>
              <w:t>19</w:t>
            </w:r>
            <w:r w:rsidRPr="00C63336">
              <w:rPr>
                <w:rFonts w:ascii="Times New Roman" w:hAnsi="Times New Roman"/>
                <w:color w:val="000000" w:themeColor="text1"/>
                <w:sz w:val="20"/>
                <w:szCs w:val="20"/>
              </w:rPr>
              <w:t>.11.2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Семья</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сюжет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Мы идем в зоопарк</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 xml:space="preserve"> Учить детей объединять различные игровые действия в единый сюжет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Едем на автобусе в зоопарк</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Покупаем билеты</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и т.д.), формировать умение брать на себя роль, развивать ролевое взаимодействие.</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58.</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0</w:t>
            </w:r>
            <w:r w:rsidRPr="00C63336">
              <w:rPr>
                <w:rFonts w:ascii="Times New Roman" w:hAnsi="Times New Roman"/>
                <w:color w:val="000000" w:themeColor="text1"/>
                <w:sz w:val="20"/>
                <w:szCs w:val="20"/>
              </w:rPr>
              <w:t>.11.2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Ветеринарная лечебница</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 xml:space="preserve">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lastRenderedPageBreak/>
              <w:t>59.</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1</w:t>
            </w:r>
            <w:r w:rsidRPr="00C63336">
              <w:rPr>
                <w:rFonts w:ascii="Times New Roman" w:hAnsi="Times New Roman"/>
                <w:color w:val="000000" w:themeColor="text1"/>
                <w:sz w:val="20"/>
                <w:szCs w:val="20"/>
              </w:rPr>
              <w:t>.11.2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На стройке</w:t>
            </w:r>
            <w:r>
              <w:rPr>
                <w:rFonts w:ascii="Times New Roman" w:eastAsia="Times New Roman" w:hAnsi="Times New Roman"/>
                <w:color w:val="000000" w:themeColor="text1"/>
                <w:sz w:val="20"/>
                <w:szCs w:val="20"/>
                <w:lang w:eastAsia="ru-RU"/>
              </w:rPr>
              <w:t>»</w:t>
            </w:r>
          </w:p>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Формировать представление о разнообразии строительных профессий, способствовать объединению в игре, стимулировать использование в игре новых знаний и опыта.</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60.</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2</w:t>
            </w:r>
            <w:r w:rsidRPr="00C63336">
              <w:rPr>
                <w:rFonts w:ascii="Times New Roman" w:hAnsi="Times New Roman"/>
                <w:color w:val="000000" w:themeColor="text1"/>
                <w:sz w:val="20"/>
                <w:szCs w:val="20"/>
              </w:rPr>
              <w:t>.11.2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Птичий рынок</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Формировать умение взаимодействовать в сюжетах с двумя действующими  лицами   (продавец,   покупатель). Учить детей использовать в речи слова - определения, развивать связную речь.</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15373" w:type="dxa"/>
            <w:gridSpan w:val="13"/>
            <w:shd w:val="clear" w:color="auto" w:fill="auto"/>
          </w:tcPr>
          <w:p w:rsidR="005F2FCD" w:rsidRPr="00C63336" w:rsidRDefault="005F2FCD" w:rsidP="00254068">
            <w:pPr>
              <w:spacing w:after="0" w:line="240" w:lineRule="auto"/>
              <w:jc w:val="center"/>
              <w:rPr>
                <w:rFonts w:ascii="Times New Roman" w:eastAsia="Times New Roman" w:hAnsi="Times New Roman"/>
                <w:b/>
                <w:color w:val="000000" w:themeColor="text1"/>
                <w:sz w:val="20"/>
                <w:szCs w:val="20"/>
                <w:lang w:eastAsia="ru-RU"/>
              </w:rPr>
            </w:pPr>
            <w:r w:rsidRPr="00C63336">
              <w:rPr>
                <w:rFonts w:ascii="Times New Roman" w:eastAsia="Times New Roman" w:hAnsi="Times New Roman"/>
                <w:b/>
                <w:color w:val="000000" w:themeColor="text1"/>
                <w:sz w:val="20"/>
                <w:szCs w:val="20"/>
                <w:lang w:eastAsia="ru-RU"/>
              </w:rPr>
              <w:t>Дикие животные</w:t>
            </w: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61.</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5</w:t>
            </w:r>
            <w:r w:rsidRPr="00C63336">
              <w:rPr>
                <w:rFonts w:ascii="Times New Roman" w:hAnsi="Times New Roman"/>
                <w:color w:val="000000" w:themeColor="text1"/>
                <w:sz w:val="20"/>
                <w:szCs w:val="20"/>
              </w:rPr>
              <w:t>.11.2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Ветеринарная лечебница</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Вызвать</w:t>
            </w:r>
            <w:r w:rsidR="0050593E">
              <w:rPr>
                <w:rFonts w:ascii="Times New Roman" w:eastAsia="Times New Roman" w:hAnsi="Times New Roman"/>
                <w:color w:val="000000" w:themeColor="text1"/>
                <w:sz w:val="20"/>
                <w:szCs w:val="20"/>
                <w:lang w:eastAsia="ru-RU"/>
              </w:rPr>
              <w:t xml:space="preserve"> </w:t>
            </w:r>
            <w:r w:rsidRPr="00C63336">
              <w:rPr>
                <w:rFonts w:ascii="Times New Roman" w:eastAsia="Times New Roman" w:hAnsi="Times New Roman"/>
                <w:color w:val="000000" w:themeColor="text1"/>
                <w:sz w:val="20"/>
                <w:szCs w:val="20"/>
                <w:lang w:eastAsia="ru-RU"/>
              </w:rPr>
              <w:t>у детей интерес к профессии ветеринарного врача; воспитывать чуткое, внимательное отношение к животным, доброту, отзывчивость, культуру общения.</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62.</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6</w:t>
            </w:r>
            <w:r w:rsidRPr="00C63336">
              <w:rPr>
                <w:rFonts w:ascii="Times New Roman" w:hAnsi="Times New Roman"/>
                <w:color w:val="000000" w:themeColor="text1"/>
                <w:sz w:val="20"/>
                <w:szCs w:val="20"/>
              </w:rPr>
              <w:t>.11.2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Зоопарк</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Расширять знания детей о диких животных: воспитывать доброту, отзывчивость, чуткое, внимательное отношение к животным, культуру поведения в общественных местах.</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63.</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7</w:t>
            </w:r>
            <w:r w:rsidRPr="00C63336">
              <w:rPr>
                <w:rFonts w:ascii="Times New Roman" w:hAnsi="Times New Roman"/>
                <w:color w:val="000000" w:themeColor="text1"/>
                <w:sz w:val="20"/>
                <w:szCs w:val="20"/>
              </w:rPr>
              <w:t>.11.2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Салон красоты для зверей </w:t>
            </w:r>
            <w:r>
              <w:rPr>
                <w:rFonts w:ascii="Times New Roman" w:eastAsia="Times New Roman" w:hAnsi="Times New Roman"/>
                <w:color w:val="000000" w:themeColor="text1"/>
                <w:sz w:val="20"/>
                <w:szCs w:val="20"/>
                <w:lang w:eastAsia="ru-RU"/>
              </w:rPr>
              <w:t>«</w:t>
            </w:r>
          </w:p>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 xml:space="preserve">Расширить и закрепить знания детей о работе в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Салоне красоты</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вызвать желание выглядеть красиво, воспитывать культуру поведения в общественных местах, уважение, вежливое обращение к старшим и друг к другу.  </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64.</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8</w:t>
            </w:r>
            <w:r w:rsidRPr="00C63336">
              <w:rPr>
                <w:rFonts w:ascii="Times New Roman" w:hAnsi="Times New Roman"/>
                <w:color w:val="000000" w:themeColor="text1"/>
                <w:sz w:val="20"/>
                <w:szCs w:val="20"/>
              </w:rPr>
              <w:t>.11.</w:t>
            </w:r>
            <w:r>
              <w:rPr>
                <w:rFonts w:ascii="Times New Roman" w:hAnsi="Times New Roman"/>
                <w:color w:val="000000" w:themeColor="text1"/>
                <w:sz w:val="20"/>
                <w:szCs w:val="20"/>
              </w:rPr>
              <w:t>24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Идем в зоопарк</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Учить использовать в игре знания о животных, личный опыт.</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65.</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Pr>
                <w:rFonts w:ascii="Times New Roman" w:hAnsi="Times New Roman"/>
                <w:color w:val="000000" w:themeColor="text1"/>
                <w:sz w:val="20"/>
                <w:szCs w:val="20"/>
              </w:rPr>
              <w:t>29</w:t>
            </w:r>
            <w:r w:rsidRPr="00C63336">
              <w:rPr>
                <w:rFonts w:ascii="Times New Roman" w:hAnsi="Times New Roman"/>
                <w:color w:val="000000" w:themeColor="text1"/>
                <w:sz w:val="20"/>
                <w:szCs w:val="20"/>
              </w:rPr>
              <w:t>.11.2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Собираемся на прогулку</w:t>
            </w:r>
            <w:r>
              <w:rPr>
                <w:rFonts w:ascii="Times New Roman" w:eastAsia="Times New Roman" w:hAnsi="Times New Roman"/>
                <w:color w:val="000000" w:themeColor="text1"/>
                <w:sz w:val="20"/>
                <w:szCs w:val="20"/>
                <w:lang w:eastAsia="ru-RU"/>
              </w:rPr>
              <w:t>»</w:t>
            </w:r>
          </w:p>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 xml:space="preserve"> развивать у детей умение подбирать одежду для разного сезона, научить правильно называть элементы одежды, закреплять обобщенные понятия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одежда</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обувь</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воспитывать заботливое отношение к окружающим</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15373" w:type="dxa"/>
            <w:gridSpan w:val="13"/>
            <w:shd w:val="clear" w:color="auto" w:fill="auto"/>
          </w:tcPr>
          <w:p w:rsidR="005F2FCD" w:rsidRPr="00C63336" w:rsidRDefault="005F2FCD" w:rsidP="00254068">
            <w:pPr>
              <w:spacing w:after="0" w:line="240" w:lineRule="auto"/>
              <w:jc w:val="center"/>
              <w:rPr>
                <w:rFonts w:ascii="Times New Roman" w:eastAsia="Times New Roman" w:hAnsi="Times New Roman"/>
                <w:b/>
                <w:color w:val="000000" w:themeColor="text1"/>
                <w:sz w:val="20"/>
                <w:szCs w:val="20"/>
                <w:lang w:eastAsia="ru-RU"/>
              </w:rPr>
            </w:pPr>
            <w:r w:rsidRPr="00C63336">
              <w:rPr>
                <w:rFonts w:ascii="Times New Roman" w:hAnsi="Times New Roman"/>
                <w:b/>
                <w:color w:val="000000" w:themeColor="text1"/>
                <w:sz w:val="20"/>
                <w:szCs w:val="20"/>
              </w:rPr>
              <w:t>Зима. Зимние приметы.</w:t>
            </w: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66.</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0</w:t>
            </w:r>
            <w:r>
              <w:rPr>
                <w:rFonts w:ascii="Times New Roman" w:hAnsi="Times New Roman"/>
                <w:color w:val="000000" w:themeColor="text1"/>
                <w:sz w:val="20"/>
                <w:szCs w:val="20"/>
              </w:rPr>
              <w:t>2</w:t>
            </w:r>
            <w:r w:rsidRPr="00C63336">
              <w:rPr>
                <w:rFonts w:ascii="Times New Roman" w:hAnsi="Times New Roman"/>
                <w:color w:val="000000" w:themeColor="text1"/>
                <w:sz w:val="20"/>
                <w:szCs w:val="20"/>
              </w:rPr>
              <w:t>.12.2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Семья</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изготовление билетов для праздника.</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Рассматривание фотографий, на которых запечатлены семейные путешествия. Учить обыгрывать сюжет.</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67.</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0</w:t>
            </w:r>
            <w:r>
              <w:rPr>
                <w:rFonts w:ascii="Times New Roman" w:hAnsi="Times New Roman"/>
                <w:color w:val="000000" w:themeColor="text1"/>
                <w:sz w:val="20"/>
                <w:szCs w:val="20"/>
              </w:rPr>
              <w:t>3</w:t>
            </w:r>
            <w:r w:rsidRPr="00C63336">
              <w:rPr>
                <w:rFonts w:ascii="Times New Roman" w:hAnsi="Times New Roman"/>
                <w:color w:val="000000" w:themeColor="text1"/>
                <w:sz w:val="20"/>
                <w:szCs w:val="20"/>
              </w:rPr>
              <w:t>.12.2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Шоферы</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сюжет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Завал снега на дороге</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Учить детей объединять игровые действия в игровой сюжет, выбирать игровые действия в соответствии с сюжетом. Способствовать   развитию   дружеских   чувств, формировать коммуникативные умения.</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68.</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0</w:t>
            </w:r>
            <w:r>
              <w:rPr>
                <w:rFonts w:ascii="Times New Roman" w:hAnsi="Times New Roman"/>
                <w:color w:val="000000" w:themeColor="text1"/>
                <w:sz w:val="20"/>
                <w:szCs w:val="20"/>
              </w:rPr>
              <w:t>4</w:t>
            </w:r>
            <w:r w:rsidRPr="00C63336">
              <w:rPr>
                <w:rFonts w:ascii="Times New Roman" w:hAnsi="Times New Roman"/>
                <w:color w:val="000000" w:themeColor="text1"/>
                <w:sz w:val="20"/>
                <w:szCs w:val="20"/>
              </w:rPr>
              <w:t>.12.2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Поможем зайке убрать снег на участке</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Воспитывать желание заботиться о братьях наших меньших. Закрепить знания о диких животных и птицах: среда обитания, чем питаются. Обогащать игровой опыт детей. Развивать коммуникативные навыки.</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69.</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0</w:t>
            </w:r>
            <w:r>
              <w:rPr>
                <w:rFonts w:ascii="Times New Roman" w:hAnsi="Times New Roman"/>
                <w:color w:val="000000" w:themeColor="text1"/>
                <w:sz w:val="20"/>
                <w:szCs w:val="20"/>
              </w:rPr>
              <w:t>5</w:t>
            </w:r>
            <w:r w:rsidRPr="00C63336">
              <w:rPr>
                <w:rFonts w:ascii="Times New Roman" w:hAnsi="Times New Roman"/>
                <w:color w:val="000000" w:themeColor="text1"/>
                <w:sz w:val="20"/>
                <w:szCs w:val="20"/>
              </w:rPr>
              <w:t>.12.2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Вежливый продавец елок</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shd w:val="clear" w:color="auto" w:fill="FFFFFF"/>
                <w:lang w:eastAsia="ru-RU"/>
              </w:rPr>
              <w:t>Расширять область социально-нравственных ориентаций детей через сюжетно-</w:t>
            </w:r>
            <w:r w:rsidRPr="00C63336">
              <w:rPr>
                <w:rFonts w:ascii="Times New Roman" w:eastAsia="Times New Roman" w:hAnsi="Times New Roman"/>
                <w:bCs/>
                <w:color w:val="000000" w:themeColor="text1"/>
                <w:sz w:val="20"/>
                <w:szCs w:val="20"/>
                <w:shd w:val="clear" w:color="auto" w:fill="FFFFFF"/>
                <w:lang w:eastAsia="ru-RU"/>
              </w:rPr>
              <w:t>ролевую</w:t>
            </w:r>
            <w:r w:rsidRPr="00C63336">
              <w:rPr>
                <w:rFonts w:ascii="Times New Roman" w:eastAsia="Times New Roman" w:hAnsi="Times New Roman"/>
                <w:color w:val="000000" w:themeColor="text1"/>
                <w:sz w:val="20"/>
                <w:szCs w:val="20"/>
                <w:shd w:val="clear" w:color="auto" w:fill="FFFFFF"/>
                <w:lang w:eastAsia="ru-RU"/>
              </w:rPr>
              <w:t> </w:t>
            </w:r>
            <w:r w:rsidRPr="00C63336">
              <w:rPr>
                <w:rFonts w:ascii="Times New Roman" w:eastAsia="Times New Roman" w:hAnsi="Times New Roman"/>
                <w:bCs/>
                <w:color w:val="000000" w:themeColor="text1"/>
                <w:sz w:val="20"/>
                <w:szCs w:val="20"/>
                <w:shd w:val="clear" w:color="auto" w:fill="FFFFFF"/>
                <w:lang w:eastAsia="ru-RU"/>
              </w:rPr>
              <w:t>игру</w:t>
            </w:r>
            <w:r w:rsidRPr="00C63336">
              <w:rPr>
                <w:rFonts w:ascii="Times New Roman" w:eastAsia="Times New Roman" w:hAnsi="Times New Roman"/>
                <w:color w:val="000000" w:themeColor="text1"/>
                <w:sz w:val="20"/>
                <w:szCs w:val="20"/>
                <w:shd w:val="clear" w:color="auto" w:fill="FFFFFF"/>
                <w:lang w:eastAsia="ru-RU"/>
              </w:rPr>
              <w:t> </w:t>
            </w:r>
            <w:r w:rsidR="0050593E">
              <w:rPr>
                <w:rFonts w:ascii="Times New Roman" w:eastAsia="Times New Roman" w:hAnsi="Times New Roman"/>
                <w:color w:val="000000" w:themeColor="text1"/>
                <w:sz w:val="20"/>
                <w:szCs w:val="20"/>
                <w:shd w:val="clear" w:color="auto" w:fill="FFFFFF"/>
                <w:lang w:eastAsia="ru-RU"/>
              </w:rPr>
              <w:t>«</w:t>
            </w:r>
            <w:r w:rsidRPr="00C63336">
              <w:rPr>
                <w:rFonts w:ascii="Times New Roman" w:eastAsia="Times New Roman" w:hAnsi="Times New Roman"/>
                <w:color w:val="000000" w:themeColor="text1"/>
                <w:sz w:val="20"/>
                <w:szCs w:val="20"/>
                <w:shd w:val="clear" w:color="auto" w:fill="FFFFFF"/>
                <w:lang w:eastAsia="ru-RU"/>
              </w:rPr>
              <w:t>Магазин</w:t>
            </w:r>
            <w:r>
              <w:rPr>
                <w:rFonts w:ascii="Times New Roman" w:eastAsia="Times New Roman" w:hAnsi="Times New Roman"/>
                <w:color w:val="000000" w:themeColor="text1"/>
                <w:sz w:val="20"/>
                <w:szCs w:val="20"/>
                <w:shd w:val="clear" w:color="auto" w:fill="FFFFFF"/>
                <w:lang w:eastAsia="ru-RU"/>
              </w:rPr>
              <w:t>»</w:t>
            </w:r>
            <w:r w:rsidR="0050593E">
              <w:rPr>
                <w:rFonts w:ascii="Times New Roman" w:eastAsia="Times New Roman" w:hAnsi="Times New Roman"/>
                <w:color w:val="000000" w:themeColor="text1"/>
                <w:sz w:val="20"/>
                <w:szCs w:val="20"/>
                <w:shd w:val="clear" w:color="auto" w:fill="FFFFFF"/>
                <w:lang w:eastAsia="ru-RU"/>
              </w:rPr>
              <w:t xml:space="preserve">, </w:t>
            </w:r>
            <w:r w:rsidRPr="00C63336">
              <w:rPr>
                <w:rFonts w:ascii="Times New Roman" w:eastAsia="Times New Roman" w:hAnsi="Times New Roman"/>
                <w:color w:val="000000" w:themeColor="text1"/>
                <w:sz w:val="20"/>
                <w:szCs w:val="20"/>
                <w:shd w:val="clear" w:color="auto" w:fill="FFFFFF"/>
                <w:lang w:eastAsia="ru-RU"/>
              </w:rPr>
              <w:t>развивать </w:t>
            </w:r>
            <w:r w:rsidRPr="00C63336">
              <w:rPr>
                <w:rFonts w:ascii="Times New Roman" w:eastAsia="Times New Roman" w:hAnsi="Times New Roman"/>
                <w:bCs/>
                <w:color w:val="000000" w:themeColor="text1"/>
                <w:sz w:val="20"/>
                <w:szCs w:val="20"/>
                <w:shd w:val="clear" w:color="auto" w:fill="FFFFFF"/>
                <w:lang w:eastAsia="ru-RU"/>
              </w:rPr>
              <w:t xml:space="preserve">вежливое </w:t>
            </w:r>
            <w:r w:rsidRPr="00C63336">
              <w:rPr>
                <w:rFonts w:ascii="Times New Roman" w:eastAsia="Times New Roman" w:hAnsi="Times New Roman"/>
                <w:color w:val="000000" w:themeColor="text1"/>
                <w:sz w:val="20"/>
                <w:szCs w:val="20"/>
                <w:shd w:val="clear" w:color="auto" w:fill="FFFFFF"/>
                <w:lang w:eastAsia="ru-RU"/>
              </w:rPr>
              <w:t>обращение друг к другу и к взрослым, развивать взаимопомощь.</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70.</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0</w:t>
            </w:r>
            <w:r>
              <w:rPr>
                <w:rFonts w:ascii="Times New Roman" w:hAnsi="Times New Roman"/>
                <w:color w:val="000000" w:themeColor="text1"/>
                <w:sz w:val="20"/>
                <w:szCs w:val="20"/>
              </w:rPr>
              <w:t>6</w:t>
            </w:r>
            <w:r w:rsidRPr="00C63336">
              <w:rPr>
                <w:rFonts w:ascii="Times New Roman" w:hAnsi="Times New Roman"/>
                <w:color w:val="000000" w:themeColor="text1"/>
                <w:sz w:val="20"/>
                <w:szCs w:val="20"/>
              </w:rPr>
              <w:t>.12.2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hAnsi="Times New Roman"/>
                <w:color w:val="000000" w:themeColor="text1"/>
                <w:sz w:val="20"/>
                <w:szCs w:val="20"/>
              </w:rPr>
              <w:t>«</w:t>
            </w:r>
            <w:r w:rsidRPr="00C63336">
              <w:rPr>
                <w:rFonts w:ascii="Times New Roman" w:hAnsi="Times New Roman"/>
                <w:color w:val="000000" w:themeColor="text1"/>
                <w:sz w:val="20"/>
                <w:szCs w:val="20"/>
              </w:rPr>
              <w:t>Мама и дочка вышли погулять</w:t>
            </w:r>
            <w:r>
              <w:rPr>
                <w:rFonts w:ascii="Times New Roman" w:hAnsi="Times New Roman"/>
                <w:color w:val="000000" w:themeColor="text1"/>
                <w:sz w:val="20"/>
                <w:szCs w:val="20"/>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hAnsi="Times New Roman"/>
                <w:color w:val="000000" w:themeColor="text1"/>
                <w:sz w:val="20"/>
                <w:szCs w:val="20"/>
              </w:rPr>
              <w:t>Формирование социальных ролей; умение брать на себя роль мамы; умение ухаживать и помогать.</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15373" w:type="dxa"/>
            <w:gridSpan w:val="1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C63336">
              <w:rPr>
                <w:rFonts w:ascii="Times New Roman" w:hAnsi="Times New Roman"/>
                <w:b/>
                <w:color w:val="000000" w:themeColor="text1"/>
                <w:sz w:val="20"/>
                <w:szCs w:val="20"/>
              </w:rPr>
              <w:t>Край, в котором мы живем</w:t>
            </w: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71.</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Pr>
                <w:rFonts w:ascii="Times New Roman" w:hAnsi="Times New Roman"/>
                <w:color w:val="000000" w:themeColor="text1"/>
                <w:sz w:val="20"/>
                <w:szCs w:val="20"/>
              </w:rPr>
              <w:t>09</w:t>
            </w:r>
            <w:r w:rsidRPr="00C63336">
              <w:rPr>
                <w:rFonts w:ascii="Times New Roman" w:hAnsi="Times New Roman"/>
                <w:color w:val="000000" w:themeColor="text1"/>
                <w:sz w:val="20"/>
                <w:szCs w:val="20"/>
              </w:rPr>
              <w:t>.12.2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Процедурный кабинет</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Закрепить знания о работе больницы, медицинской сестры.</w:t>
            </w:r>
            <w:r w:rsidR="0050593E">
              <w:rPr>
                <w:rFonts w:ascii="Times New Roman" w:eastAsia="Times New Roman" w:hAnsi="Times New Roman"/>
                <w:color w:val="000000" w:themeColor="text1"/>
                <w:sz w:val="20"/>
                <w:szCs w:val="20"/>
                <w:lang w:eastAsia="ru-RU"/>
              </w:rPr>
              <w:t xml:space="preserve"> </w:t>
            </w:r>
            <w:r w:rsidRPr="00C63336">
              <w:rPr>
                <w:rFonts w:ascii="Times New Roman" w:eastAsia="Times New Roman" w:hAnsi="Times New Roman"/>
                <w:color w:val="000000" w:themeColor="text1"/>
                <w:sz w:val="20"/>
                <w:szCs w:val="20"/>
                <w:lang w:eastAsia="ru-RU"/>
              </w:rPr>
              <w:t>Учить детей развивать игровой сюжет. Активизировать</w:t>
            </w:r>
            <w:r w:rsidR="0050593E">
              <w:rPr>
                <w:rFonts w:ascii="Times New Roman" w:eastAsia="Times New Roman" w:hAnsi="Times New Roman"/>
                <w:color w:val="000000" w:themeColor="text1"/>
                <w:sz w:val="20"/>
                <w:szCs w:val="20"/>
                <w:lang w:eastAsia="ru-RU"/>
              </w:rPr>
              <w:t xml:space="preserve"> </w:t>
            </w:r>
            <w:r w:rsidRPr="00C63336">
              <w:rPr>
                <w:rFonts w:ascii="Times New Roman" w:eastAsia="Times New Roman" w:hAnsi="Times New Roman"/>
                <w:color w:val="000000" w:themeColor="text1"/>
                <w:sz w:val="20"/>
                <w:szCs w:val="20"/>
                <w:lang w:eastAsia="ru-RU"/>
              </w:rPr>
              <w:t>речь развивать речевое общение. Стимулировать использование различных атрибутов.</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50593E">
        <w:trPr>
          <w:trHeight w:val="274"/>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72.</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w:t>
            </w:r>
            <w:r>
              <w:rPr>
                <w:rFonts w:ascii="Times New Roman" w:hAnsi="Times New Roman"/>
                <w:color w:val="000000" w:themeColor="text1"/>
                <w:sz w:val="20"/>
                <w:szCs w:val="20"/>
              </w:rPr>
              <w:t>0</w:t>
            </w:r>
            <w:r w:rsidRPr="00C63336">
              <w:rPr>
                <w:rFonts w:ascii="Times New Roman" w:hAnsi="Times New Roman"/>
                <w:color w:val="000000" w:themeColor="text1"/>
                <w:sz w:val="20"/>
                <w:szCs w:val="20"/>
              </w:rPr>
              <w:t>.12.2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На выставке народного творчества</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Ярмарка</w:t>
            </w:r>
            <w:r>
              <w:rPr>
                <w:rFonts w:ascii="Times New Roman" w:eastAsia="Times New Roman" w:hAnsi="Times New Roman"/>
                <w:color w:val="000000" w:themeColor="text1"/>
                <w:sz w:val="20"/>
                <w:szCs w:val="20"/>
                <w:lang w:eastAsia="ru-RU"/>
              </w:rPr>
              <w:t>»</w:t>
            </w:r>
          </w:p>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Закреплять знания детей о разнообразии народного творчества, познакомить</w:t>
            </w:r>
            <w:r w:rsidR="0050593E">
              <w:rPr>
                <w:rFonts w:ascii="Times New Roman" w:eastAsia="Times New Roman" w:hAnsi="Times New Roman"/>
                <w:color w:val="000000" w:themeColor="text1"/>
                <w:sz w:val="20"/>
                <w:szCs w:val="20"/>
                <w:lang w:eastAsia="ru-RU"/>
              </w:rPr>
              <w:t xml:space="preserve"> </w:t>
            </w:r>
            <w:r w:rsidRPr="00C63336">
              <w:rPr>
                <w:rFonts w:ascii="Times New Roman" w:eastAsia="Times New Roman" w:hAnsi="Times New Roman"/>
                <w:color w:val="000000" w:themeColor="text1"/>
                <w:sz w:val="20"/>
                <w:szCs w:val="20"/>
                <w:lang w:eastAsia="ru-RU"/>
              </w:rPr>
              <w:t xml:space="preserve">их  с  хохломой,  гжелью,  дымковской  игрушкой,  городецкой росписью, уметь назвать основные элементы этих видов промысла, воспитывать чувство  прекрасного,  желание  продолжать  традиции  своего  народа,  расширить словарный  запас  детей: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хохломская  роспись</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народное  творчество</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w:t>
            </w:r>
          </w:p>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lastRenderedPageBreak/>
              <w:t>«</w:t>
            </w:r>
            <w:r w:rsidRPr="00C63336">
              <w:rPr>
                <w:rFonts w:ascii="Times New Roman" w:eastAsia="Times New Roman" w:hAnsi="Times New Roman"/>
                <w:color w:val="000000" w:themeColor="text1"/>
                <w:sz w:val="20"/>
                <w:szCs w:val="20"/>
                <w:lang w:eastAsia="ru-RU"/>
              </w:rPr>
              <w:t>народный промысел</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дымковская игрушка</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гжель</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городец</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завиток</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кудря</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и т. д.</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lastRenderedPageBreak/>
              <w:t>73.</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w:t>
            </w:r>
            <w:r>
              <w:rPr>
                <w:rFonts w:ascii="Times New Roman" w:hAnsi="Times New Roman"/>
                <w:color w:val="000000" w:themeColor="text1"/>
                <w:sz w:val="20"/>
                <w:szCs w:val="20"/>
              </w:rPr>
              <w:t>1</w:t>
            </w:r>
            <w:r w:rsidRPr="00C63336">
              <w:rPr>
                <w:rFonts w:ascii="Times New Roman" w:hAnsi="Times New Roman"/>
                <w:color w:val="000000" w:themeColor="text1"/>
                <w:sz w:val="20"/>
                <w:szCs w:val="20"/>
              </w:rPr>
              <w:t>.12.2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Семья</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сюжет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Дом в котором я живу</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 xml:space="preserve">Познакомить детей с понятием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семья</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w:t>
            </w:r>
            <w:r w:rsidR="0050593E">
              <w:rPr>
                <w:rFonts w:ascii="Times New Roman" w:eastAsia="Times New Roman" w:hAnsi="Times New Roman"/>
                <w:color w:val="000000" w:themeColor="text1"/>
                <w:sz w:val="20"/>
                <w:szCs w:val="20"/>
                <w:lang w:eastAsia="ru-RU"/>
              </w:rPr>
              <w:t xml:space="preserve"> </w:t>
            </w:r>
            <w:r w:rsidRPr="00C63336">
              <w:rPr>
                <w:rFonts w:ascii="Times New Roman" w:eastAsia="Times New Roman" w:hAnsi="Times New Roman"/>
                <w:color w:val="000000" w:themeColor="text1"/>
                <w:sz w:val="20"/>
                <w:szCs w:val="20"/>
                <w:lang w:eastAsia="ru-RU"/>
              </w:rPr>
              <w:t xml:space="preserve">Учить детей развивать игровой сюжет. Активизировать </w:t>
            </w:r>
            <w:r w:rsidR="0050593E">
              <w:rPr>
                <w:rFonts w:ascii="Times New Roman" w:eastAsia="Times New Roman" w:hAnsi="Times New Roman"/>
                <w:color w:val="000000" w:themeColor="text1"/>
                <w:sz w:val="20"/>
                <w:szCs w:val="20"/>
                <w:lang w:eastAsia="ru-RU"/>
              </w:rPr>
              <w:t>р</w:t>
            </w:r>
            <w:r w:rsidRPr="00C63336">
              <w:rPr>
                <w:rFonts w:ascii="Times New Roman" w:eastAsia="Times New Roman" w:hAnsi="Times New Roman"/>
                <w:color w:val="000000" w:themeColor="text1"/>
                <w:sz w:val="20"/>
                <w:szCs w:val="20"/>
                <w:lang w:eastAsia="ru-RU"/>
              </w:rPr>
              <w:t>ечь развивать речевое общение. Стимулировать использование различных атрибутов.</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758"/>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74.</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w:t>
            </w:r>
            <w:r>
              <w:rPr>
                <w:rFonts w:ascii="Times New Roman" w:hAnsi="Times New Roman"/>
                <w:color w:val="000000" w:themeColor="text1"/>
                <w:sz w:val="20"/>
                <w:szCs w:val="20"/>
              </w:rPr>
              <w:t>2</w:t>
            </w:r>
            <w:r w:rsidRPr="00C63336">
              <w:rPr>
                <w:rFonts w:ascii="Times New Roman" w:hAnsi="Times New Roman"/>
                <w:color w:val="000000" w:themeColor="text1"/>
                <w:sz w:val="20"/>
                <w:szCs w:val="20"/>
              </w:rPr>
              <w:t>.12.</w:t>
            </w:r>
            <w:r>
              <w:rPr>
                <w:rFonts w:ascii="Times New Roman" w:hAnsi="Times New Roman"/>
                <w:color w:val="000000" w:themeColor="text1"/>
                <w:sz w:val="20"/>
                <w:szCs w:val="20"/>
              </w:rPr>
              <w:t>24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Ателье</w:t>
            </w:r>
            <w:r>
              <w:rPr>
                <w:rFonts w:ascii="Times New Roman" w:eastAsia="Times New Roman" w:hAnsi="Times New Roman"/>
                <w:color w:val="000000" w:themeColor="text1"/>
                <w:sz w:val="20"/>
                <w:szCs w:val="20"/>
                <w:lang w:eastAsia="ru-RU"/>
              </w:rPr>
              <w:t>»</w:t>
            </w:r>
            <w:r w:rsidR="0050593E">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Шьем флаг России</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shd w:val="clear" w:color="auto" w:fill="FFFFFF"/>
                <w:lang w:eastAsia="ru-RU"/>
              </w:rPr>
            </w:pPr>
            <w:r w:rsidRPr="00C63336">
              <w:rPr>
                <w:rFonts w:ascii="Times New Roman" w:eastAsia="Times New Roman" w:hAnsi="Times New Roman"/>
                <w:color w:val="000000" w:themeColor="text1"/>
                <w:sz w:val="20"/>
                <w:szCs w:val="20"/>
                <w:lang w:eastAsia="ru-RU"/>
              </w:rPr>
              <w:t>Развивать логическое мышление, внимание, память, речь. Детей познакомить с символом России – флагом, научатся находить и сравнивать объекты окружающего мира по цвету, проводя аналогию с триколлором флага России.</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75.</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w:t>
            </w:r>
            <w:r>
              <w:rPr>
                <w:rFonts w:ascii="Times New Roman" w:hAnsi="Times New Roman"/>
                <w:color w:val="000000" w:themeColor="text1"/>
                <w:sz w:val="20"/>
                <w:szCs w:val="20"/>
              </w:rPr>
              <w:t>3</w:t>
            </w:r>
            <w:r w:rsidRPr="00C63336">
              <w:rPr>
                <w:rFonts w:ascii="Times New Roman" w:hAnsi="Times New Roman"/>
                <w:color w:val="000000" w:themeColor="text1"/>
                <w:sz w:val="20"/>
                <w:szCs w:val="20"/>
              </w:rPr>
              <w:t>.12.2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Медвежонок и зайка моют лапки</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 xml:space="preserve"> Вовлечь детей в игру. Объяснить детям, что руки надо содержать в чистоте, что для этого нужно делать. Помочь выбрать игрушки и атрибуты для игры.</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15373" w:type="dxa"/>
            <w:gridSpan w:val="13"/>
            <w:shd w:val="clear" w:color="auto" w:fill="auto"/>
          </w:tcPr>
          <w:p w:rsidR="005F2FCD" w:rsidRPr="00C63336" w:rsidRDefault="005F2FCD" w:rsidP="00254068">
            <w:pPr>
              <w:spacing w:after="0" w:line="240" w:lineRule="auto"/>
              <w:jc w:val="center"/>
              <w:rPr>
                <w:rFonts w:ascii="Times New Roman" w:eastAsia="Times New Roman" w:hAnsi="Times New Roman"/>
                <w:b/>
                <w:color w:val="000000" w:themeColor="text1"/>
                <w:sz w:val="20"/>
                <w:szCs w:val="20"/>
                <w:lang w:eastAsia="ru-RU"/>
              </w:rPr>
            </w:pPr>
            <w:r w:rsidRPr="00C63336">
              <w:rPr>
                <w:rFonts w:ascii="Times New Roman" w:eastAsia="Times New Roman" w:hAnsi="Times New Roman"/>
                <w:b/>
                <w:color w:val="000000" w:themeColor="text1"/>
                <w:sz w:val="20"/>
                <w:szCs w:val="20"/>
                <w:lang w:eastAsia="ru-RU"/>
              </w:rPr>
              <w:t>Зимующие птицы</w:t>
            </w: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76.</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w:t>
            </w:r>
            <w:r>
              <w:rPr>
                <w:rFonts w:ascii="Times New Roman" w:hAnsi="Times New Roman"/>
                <w:color w:val="000000" w:themeColor="text1"/>
                <w:sz w:val="20"/>
                <w:szCs w:val="20"/>
              </w:rPr>
              <w:t>6</w:t>
            </w:r>
            <w:r w:rsidRPr="00C63336">
              <w:rPr>
                <w:rFonts w:ascii="Times New Roman" w:hAnsi="Times New Roman"/>
                <w:color w:val="000000" w:themeColor="text1"/>
                <w:sz w:val="20"/>
                <w:szCs w:val="20"/>
              </w:rPr>
              <w:t>.12.2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Парикмахерская для птиц</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Расширить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77.</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w:t>
            </w:r>
            <w:r>
              <w:rPr>
                <w:rFonts w:ascii="Times New Roman" w:hAnsi="Times New Roman"/>
                <w:color w:val="000000" w:themeColor="text1"/>
                <w:sz w:val="20"/>
                <w:szCs w:val="20"/>
              </w:rPr>
              <w:t>7</w:t>
            </w:r>
            <w:r w:rsidRPr="00C63336">
              <w:rPr>
                <w:rFonts w:ascii="Times New Roman" w:hAnsi="Times New Roman"/>
                <w:color w:val="000000" w:themeColor="text1"/>
                <w:sz w:val="20"/>
                <w:szCs w:val="20"/>
              </w:rPr>
              <w:t>.12.2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Пора обедать снегирям</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Формировать игровые умения детей, учить объединять несколько взаимосвязанных действий в единый сюжет. Учить играть вместе, объединяться в небольшие группы.</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78.</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Pr>
                <w:rFonts w:ascii="Times New Roman" w:hAnsi="Times New Roman"/>
                <w:color w:val="000000" w:themeColor="text1"/>
                <w:sz w:val="20"/>
                <w:szCs w:val="20"/>
              </w:rPr>
              <w:t>18</w:t>
            </w:r>
            <w:r w:rsidRPr="00C63336">
              <w:rPr>
                <w:rFonts w:ascii="Times New Roman" w:hAnsi="Times New Roman"/>
                <w:color w:val="000000" w:themeColor="text1"/>
                <w:sz w:val="20"/>
                <w:szCs w:val="20"/>
              </w:rPr>
              <w:t>.12.2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Чья очередь кормить синиц</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Помочь в организации игры, учить объединять игровые действия в единый сюжет. Развивать творчество, поощрять стремление включать в игру пение песен, чтение стихов, сказок.</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79.</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Pr>
                <w:rFonts w:ascii="Times New Roman" w:hAnsi="Times New Roman"/>
                <w:color w:val="000000" w:themeColor="text1"/>
                <w:sz w:val="20"/>
                <w:szCs w:val="20"/>
              </w:rPr>
              <w:t>19</w:t>
            </w:r>
            <w:r w:rsidRPr="00C63336">
              <w:rPr>
                <w:rFonts w:ascii="Times New Roman" w:hAnsi="Times New Roman"/>
                <w:color w:val="000000" w:themeColor="text1"/>
                <w:sz w:val="20"/>
                <w:szCs w:val="20"/>
              </w:rPr>
              <w:t>.12.2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hAnsi="Times New Roman"/>
                <w:color w:val="000000" w:themeColor="text1"/>
                <w:sz w:val="20"/>
                <w:szCs w:val="20"/>
                <w:shd w:val="clear" w:color="auto" w:fill="FFFFFF"/>
              </w:rPr>
              <w:t>«</w:t>
            </w:r>
            <w:r w:rsidRPr="00C63336">
              <w:rPr>
                <w:rFonts w:ascii="Times New Roman" w:eastAsia="Times New Roman" w:hAnsi="Times New Roman"/>
                <w:color w:val="000000" w:themeColor="text1"/>
                <w:sz w:val="20"/>
                <w:szCs w:val="20"/>
                <w:lang w:eastAsia="ru-RU"/>
              </w:rPr>
              <w:t>Прогулка в парк</w:t>
            </w:r>
            <w:r>
              <w:rPr>
                <w:rFonts w:ascii="Times New Roman" w:hAnsi="Times New Roman"/>
                <w:color w:val="000000" w:themeColor="text1"/>
                <w:sz w:val="20"/>
                <w:szCs w:val="20"/>
                <w:shd w:val="clear" w:color="auto" w:fill="FFFFFF"/>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Совершенствовать игровые навыки детей, брать на себя роль, выполнять игровые действия в соответствии с ролью. Способствовать обогащению игрового и социального опыта.</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80.</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0</w:t>
            </w:r>
            <w:r w:rsidRPr="00C63336">
              <w:rPr>
                <w:rFonts w:ascii="Times New Roman" w:hAnsi="Times New Roman"/>
                <w:color w:val="000000" w:themeColor="text1"/>
                <w:sz w:val="20"/>
                <w:szCs w:val="20"/>
              </w:rPr>
              <w:t>.12.</w:t>
            </w:r>
            <w:r>
              <w:rPr>
                <w:rFonts w:ascii="Times New Roman" w:hAnsi="Times New Roman"/>
                <w:color w:val="000000" w:themeColor="text1"/>
                <w:sz w:val="20"/>
                <w:szCs w:val="20"/>
              </w:rPr>
              <w:t>24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hAnsi="Times New Roman"/>
                <w:color w:val="000000" w:themeColor="text1"/>
                <w:sz w:val="20"/>
                <w:szCs w:val="20"/>
                <w:shd w:val="clear" w:color="auto" w:fill="FFFFFF"/>
              </w:rPr>
              <w:t>«</w:t>
            </w:r>
            <w:r w:rsidRPr="00C63336">
              <w:rPr>
                <w:rFonts w:ascii="Times New Roman" w:hAnsi="Times New Roman"/>
                <w:color w:val="000000" w:themeColor="text1"/>
                <w:sz w:val="20"/>
                <w:szCs w:val="20"/>
                <w:shd w:val="clear" w:color="auto" w:fill="FFFFFF"/>
              </w:rPr>
              <w:t>Больница птиц</w:t>
            </w:r>
            <w:r>
              <w:rPr>
                <w:rFonts w:ascii="Times New Roman" w:hAnsi="Times New Roman"/>
                <w:color w:val="000000" w:themeColor="text1"/>
                <w:sz w:val="20"/>
                <w:szCs w:val="20"/>
                <w:shd w:val="clear" w:color="auto" w:fill="FFFFFF"/>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hAnsi="Times New Roman"/>
                <w:color w:val="000000" w:themeColor="text1"/>
                <w:sz w:val="20"/>
                <w:szCs w:val="20"/>
                <w:shd w:val="clear" w:color="auto" w:fill="FFFFFF"/>
              </w:rPr>
              <w:t>сформировать общее представление дошкольников о зимующих птицах, их образе жизни, характерных признаках и связи с окружающей средой, роли человека в жизни птиц.</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15373" w:type="dxa"/>
            <w:gridSpan w:val="13"/>
            <w:shd w:val="clear" w:color="auto" w:fill="auto"/>
          </w:tcPr>
          <w:p w:rsidR="005F2FCD" w:rsidRPr="00C63336" w:rsidRDefault="005F2FCD" w:rsidP="00254068">
            <w:pPr>
              <w:spacing w:after="0" w:line="240" w:lineRule="auto"/>
              <w:jc w:val="center"/>
              <w:rPr>
                <w:rFonts w:ascii="Times New Roman" w:eastAsia="Times New Roman" w:hAnsi="Times New Roman"/>
                <w:b/>
                <w:color w:val="000000" w:themeColor="text1"/>
                <w:sz w:val="20"/>
                <w:szCs w:val="20"/>
                <w:lang w:eastAsia="ru-RU"/>
              </w:rPr>
            </w:pPr>
            <w:r w:rsidRPr="00C63336">
              <w:rPr>
                <w:rFonts w:ascii="Times New Roman" w:eastAsia="Times New Roman" w:hAnsi="Times New Roman"/>
                <w:b/>
                <w:color w:val="000000" w:themeColor="text1"/>
                <w:sz w:val="20"/>
                <w:szCs w:val="20"/>
                <w:lang w:eastAsia="ru-RU"/>
              </w:rPr>
              <w:t>Новогодний праздник</w:t>
            </w: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81.</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3</w:t>
            </w:r>
            <w:r w:rsidRPr="00C63336">
              <w:rPr>
                <w:rFonts w:ascii="Times New Roman" w:hAnsi="Times New Roman"/>
                <w:color w:val="000000" w:themeColor="text1"/>
                <w:sz w:val="20"/>
                <w:szCs w:val="20"/>
              </w:rPr>
              <w:t>.12.2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Детский сад</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сюжет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Подготовка к новогоднему утреннику</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Учить детей договариваться об игре, в совместной с детьми игре учить их придерживаться сюжета, обозначать свои действия в речи.</w:t>
            </w:r>
          </w:p>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p>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82.</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4</w:t>
            </w:r>
            <w:r w:rsidRPr="00C63336">
              <w:rPr>
                <w:rFonts w:ascii="Times New Roman" w:hAnsi="Times New Roman"/>
                <w:color w:val="000000" w:themeColor="text1"/>
                <w:sz w:val="20"/>
                <w:szCs w:val="20"/>
              </w:rPr>
              <w:t>.12.2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Детский сад</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сюжет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Новогодний концерт</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В рамках подготовки  новогодним праздникам формировать у детей представления о проведении торжественных мероприятий, соответствующих правилах поведения. Учить включать в игровые действия рассказывание стихотворений, пение песен, исполнение танцев.</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83.</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5</w:t>
            </w:r>
            <w:r w:rsidRPr="00C63336">
              <w:rPr>
                <w:rFonts w:ascii="Times New Roman" w:hAnsi="Times New Roman"/>
                <w:color w:val="000000" w:themeColor="text1"/>
                <w:sz w:val="20"/>
                <w:szCs w:val="20"/>
              </w:rPr>
              <w:t>.12.2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Магазин</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сюжет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Новогодние подарки</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Учить развивать ролевой диалог от имени персонажа игры, продумывать и проигрывать сюжет с несколькими персонажами.</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84.</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6</w:t>
            </w:r>
            <w:r w:rsidRPr="00C63336">
              <w:rPr>
                <w:rFonts w:ascii="Times New Roman" w:hAnsi="Times New Roman"/>
                <w:color w:val="000000" w:themeColor="text1"/>
                <w:sz w:val="20"/>
                <w:szCs w:val="20"/>
              </w:rPr>
              <w:t>.12.2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Ужин для всех</w:t>
            </w:r>
            <w:r>
              <w:rPr>
                <w:rFonts w:ascii="Times New Roman" w:eastAsia="Times New Roman" w:hAnsi="Times New Roman"/>
                <w:color w:val="000000" w:themeColor="text1"/>
                <w:sz w:val="20"/>
                <w:szCs w:val="20"/>
                <w:lang w:eastAsia="ru-RU"/>
              </w:rPr>
              <w:t>»</w:t>
            </w:r>
          </w:p>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p>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Учить выполнять в игре несколько взаимосвязанных действий, развивать речевое общение детей. Воспитывать доброжелательность в отношениях партнерами в игре. Показать способы ролевого поведения. Закрепить знания частей суток.</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85.</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7</w:t>
            </w:r>
            <w:r w:rsidRPr="00C63336">
              <w:rPr>
                <w:rFonts w:ascii="Times New Roman" w:hAnsi="Times New Roman"/>
                <w:color w:val="000000" w:themeColor="text1"/>
                <w:sz w:val="20"/>
                <w:szCs w:val="20"/>
              </w:rPr>
              <w:t>.12.2</w:t>
            </w:r>
            <w:r>
              <w:rPr>
                <w:rFonts w:ascii="Times New Roman" w:hAnsi="Times New Roman"/>
                <w:color w:val="000000" w:themeColor="text1"/>
                <w:sz w:val="20"/>
                <w:szCs w:val="20"/>
              </w:rPr>
              <w:t>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В гости к дедушке морозу</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hd w:val="clear" w:color="auto" w:fill="FFFFFF"/>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Учить детей организовываться для совместной игры; вызвать желание и готовность помочь в трудную минуту; приучать детей к хорошим поступкам, стремиться поддерживать длительный интерес к игре; учить</w:t>
            </w:r>
            <w:r>
              <w:rPr>
                <w:rFonts w:ascii="Times New Roman" w:eastAsia="Times New Roman" w:hAnsi="Times New Roman"/>
                <w:color w:val="000000" w:themeColor="text1"/>
                <w:sz w:val="20"/>
                <w:szCs w:val="20"/>
                <w:lang w:eastAsia="ru-RU"/>
              </w:rPr>
              <w:t xml:space="preserve"> </w:t>
            </w:r>
            <w:r w:rsidRPr="00C63336">
              <w:rPr>
                <w:rFonts w:ascii="Times New Roman" w:eastAsia="Times New Roman" w:hAnsi="Times New Roman"/>
                <w:color w:val="000000" w:themeColor="text1"/>
                <w:sz w:val="20"/>
                <w:szCs w:val="20"/>
                <w:lang w:eastAsia="ru-RU"/>
              </w:rPr>
              <w:t>подбирать</w:t>
            </w:r>
            <w:r>
              <w:rPr>
                <w:rFonts w:ascii="Times New Roman" w:eastAsia="Times New Roman" w:hAnsi="Times New Roman"/>
                <w:color w:val="000000" w:themeColor="text1"/>
                <w:sz w:val="20"/>
                <w:szCs w:val="20"/>
                <w:lang w:eastAsia="ru-RU"/>
              </w:rPr>
              <w:t xml:space="preserve"> </w:t>
            </w:r>
            <w:r w:rsidRPr="00C63336">
              <w:rPr>
                <w:rFonts w:ascii="Times New Roman" w:eastAsia="Times New Roman" w:hAnsi="Times New Roman"/>
                <w:color w:val="000000" w:themeColor="text1"/>
                <w:sz w:val="20"/>
                <w:szCs w:val="20"/>
                <w:lang w:eastAsia="ru-RU"/>
              </w:rPr>
              <w:t>предметы-заместители</w:t>
            </w:r>
            <w:r>
              <w:rPr>
                <w:rFonts w:ascii="Times New Roman" w:eastAsia="Times New Roman" w:hAnsi="Times New Roman"/>
                <w:color w:val="000000" w:themeColor="text1"/>
                <w:sz w:val="20"/>
                <w:szCs w:val="20"/>
                <w:lang w:eastAsia="ru-RU"/>
              </w:rPr>
              <w:t xml:space="preserve"> </w:t>
            </w:r>
            <w:r w:rsidRPr="00C63336">
              <w:rPr>
                <w:rFonts w:ascii="Times New Roman" w:eastAsia="Times New Roman" w:hAnsi="Times New Roman"/>
                <w:color w:val="000000" w:themeColor="text1"/>
                <w:sz w:val="20"/>
                <w:szCs w:val="20"/>
                <w:lang w:eastAsia="ru-RU"/>
              </w:rPr>
              <w:t>атрибуты;</w:t>
            </w:r>
            <w:r>
              <w:rPr>
                <w:rFonts w:ascii="Times New Roman" w:eastAsia="Times New Roman" w:hAnsi="Times New Roman"/>
                <w:color w:val="000000" w:themeColor="text1"/>
                <w:sz w:val="20"/>
                <w:szCs w:val="20"/>
                <w:lang w:eastAsia="ru-RU"/>
              </w:rPr>
              <w:t xml:space="preserve"> </w:t>
            </w:r>
            <w:r w:rsidRPr="00C63336">
              <w:rPr>
                <w:rFonts w:ascii="Times New Roman" w:eastAsia="Times New Roman" w:hAnsi="Times New Roman"/>
                <w:color w:val="000000" w:themeColor="text1"/>
                <w:sz w:val="20"/>
                <w:szCs w:val="20"/>
                <w:lang w:eastAsia="ru-RU"/>
              </w:rPr>
              <w:t>создание</w:t>
            </w:r>
            <w:r>
              <w:rPr>
                <w:rFonts w:ascii="Times New Roman" w:eastAsia="Times New Roman" w:hAnsi="Times New Roman"/>
                <w:color w:val="000000" w:themeColor="text1"/>
                <w:sz w:val="20"/>
                <w:szCs w:val="20"/>
                <w:lang w:eastAsia="ru-RU"/>
              </w:rPr>
              <w:t xml:space="preserve"> </w:t>
            </w:r>
            <w:r w:rsidRPr="00C63336">
              <w:rPr>
                <w:rFonts w:ascii="Times New Roman" w:eastAsia="Times New Roman" w:hAnsi="Times New Roman"/>
                <w:color w:val="000000" w:themeColor="text1"/>
                <w:sz w:val="20"/>
                <w:szCs w:val="20"/>
                <w:lang w:eastAsia="ru-RU"/>
              </w:rPr>
              <w:t>позитивного</w:t>
            </w:r>
            <w:r>
              <w:rPr>
                <w:rFonts w:ascii="Times New Roman" w:eastAsia="Times New Roman" w:hAnsi="Times New Roman"/>
                <w:color w:val="000000" w:themeColor="text1"/>
                <w:sz w:val="20"/>
                <w:szCs w:val="20"/>
                <w:lang w:eastAsia="ru-RU"/>
              </w:rPr>
              <w:t xml:space="preserve"> </w:t>
            </w:r>
            <w:r w:rsidRPr="00C63336">
              <w:rPr>
                <w:rFonts w:ascii="Times New Roman" w:eastAsia="Times New Roman" w:hAnsi="Times New Roman"/>
                <w:color w:val="000000" w:themeColor="text1"/>
                <w:sz w:val="20"/>
                <w:szCs w:val="20"/>
                <w:lang w:eastAsia="ru-RU"/>
              </w:rPr>
              <w:t>отношения детей к новогоднему празднику; воспитывать дружественные отношения, взаимоотношения между детьми.</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lastRenderedPageBreak/>
              <w:t>86.</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Pr>
                <w:rFonts w:ascii="Times New Roman" w:hAnsi="Times New Roman"/>
                <w:color w:val="000000" w:themeColor="text1"/>
                <w:sz w:val="20"/>
                <w:szCs w:val="20"/>
              </w:rPr>
              <w:t>28</w:t>
            </w:r>
            <w:r w:rsidRPr="00C63336">
              <w:rPr>
                <w:rFonts w:ascii="Times New Roman" w:hAnsi="Times New Roman"/>
                <w:color w:val="000000" w:themeColor="text1"/>
                <w:sz w:val="20"/>
                <w:szCs w:val="20"/>
              </w:rPr>
              <w:t>.</w:t>
            </w:r>
            <w:r>
              <w:rPr>
                <w:rFonts w:ascii="Times New Roman" w:hAnsi="Times New Roman"/>
                <w:color w:val="000000" w:themeColor="text1"/>
                <w:sz w:val="20"/>
                <w:szCs w:val="20"/>
              </w:rPr>
              <w:t>12</w:t>
            </w:r>
            <w:r w:rsidRPr="00C63336">
              <w:rPr>
                <w:rFonts w:ascii="Times New Roman" w:hAnsi="Times New Roman"/>
                <w:color w:val="000000" w:themeColor="text1"/>
                <w:sz w:val="20"/>
                <w:szCs w:val="20"/>
              </w:rPr>
              <w:t>.24</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«Новогодняя причёска»</w:t>
            </w:r>
          </w:p>
          <w:p w:rsidR="005F2FCD"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Парикмахерская</w:t>
            </w:r>
          </w:p>
        </w:tc>
        <w:tc>
          <w:tcPr>
            <w:tcW w:w="9142" w:type="dxa"/>
            <w:gridSpan w:val="3"/>
            <w:shd w:val="clear" w:color="auto" w:fill="auto"/>
          </w:tcPr>
          <w:p w:rsidR="005F2FCD" w:rsidRPr="0061345B" w:rsidRDefault="005F2FCD" w:rsidP="00254068">
            <w:pPr>
              <w:shd w:val="clear" w:color="auto" w:fill="FFFFFF"/>
              <w:spacing w:after="0" w:line="240" w:lineRule="auto"/>
              <w:rPr>
                <w:rFonts w:ascii="Times New Roman" w:eastAsia="Times New Roman" w:hAnsi="Times New Roman"/>
                <w:color w:val="111111"/>
                <w:sz w:val="20"/>
                <w:szCs w:val="20"/>
                <w:lang w:eastAsia="ru-RU"/>
              </w:rPr>
            </w:pPr>
            <w:r w:rsidRPr="0061345B">
              <w:rPr>
                <w:rFonts w:ascii="Times New Roman" w:eastAsia="Times New Roman" w:hAnsi="Times New Roman"/>
                <w:color w:val="111111"/>
                <w:sz w:val="20"/>
                <w:szCs w:val="20"/>
                <w:lang w:eastAsia="ru-RU"/>
              </w:rPr>
              <w:t>Формировать умение принимать на себя роль и выполнять соответствующие игровые действия.</w:t>
            </w:r>
            <w:r>
              <w:rPr>
                <w:rFonts w:ascii="Times New Roman" w:eastAsia="Times New Roman" w:hAnsi="Times New Roman"/>
                <w:color w:val="111111"/>
                <w:sz w:val="20"/>
                <w:szCs w:val="20"/>
                <w:lang w:eastAsia="ru-RU"/>
              </w:rPr>
              <w:t xml:space="preserve"> </w:t>
            </w:r>
            <w:r w:rsidRPr="0061345B">
              <w:rPr>
                <w:rFonts w:ascii="Times New Roman" w:eastAsia="Times New Roman" w:hAnsi="Times New Roman"/>
                <w:color w:val="111111"/>
                <w:sz w:val="20"/>
                <w:szCs w:val="20"/>
                <w:lang w:eastAsia="ru-RU"/>
              </w:rPr>
              <w:t>Формировать умение взаимодействовать в </w:t>
            </w:r>
            <w:r w:rsidRPr="0061345B">
              <w:rPr>
                <w:rFonts w:ascii="Times New Roman" w:eastAsia="Times New Roman" w:hAnsi="Times New Roman"/>
                <w:color w:val="111111"/>
                <w:sz w:val="20"/>
                <w:szCs w:val="20"/>
                <w:bdr w:val="none" w:sz="0" w:space="0" w:color="auto" w:frame="1"/>
                <w:lang w:eastAsia="ru-RU"/>
              </w:rPr>
              <w:t>сюжетах</w:t>
            </w:r>
            <w:r w:rsidRPr="0061345B">
              <w:rPr>
                <w:rFonts w:ascii="Times New Roman" w:eastAsia="Times New Roman" w:hAnsi="Times New Roman"/>
                <w:color w:val="111111"/>
                <w:sz w:val="20"/>
                <w:szCs w:val="20"/>
                <w:lang w:eastAsia="ru-RU"/>
              </w:rPr>
              <w:t> с двумя действующими лицами.</w:t>
            </w:r>
            <w:r>
              <w:rPr>
                <w:rFonts w:ascii="Times New Roman" w:eastAsia="Times New Roman" w:hAnsi="Times New Roman"/>
                <w:color w:val="111111"/>
                <w:sz w:val="20"/>
                <w:szCs w:val="20"/>
                <w:lang w:eastAsia="ru-RU"/>
              </w:rPr>
              <w:t xml:space="preserve"> </w:t>
            </w:r>
            <w:r w:rsidRPr="0061345B">
              <w:rPr>
                <w:rFonts w:ascii="Times New Roman" w:eastAsia="Times New Roman" w:hAnsi="Times New Roman"/>
                <w:color w:val="111111"/>
                <w:sz w:val="20"/>
                <w:szCs w:val="20"/>
                <w:lang w:eastAsia="ru-RU"/>
              </w:rPr>
              <w:t>Развивать умение использовать во время </w:t>
            </w:r>
            <w:r w:rsidRPr="0061345B">
              <w:rPr>
                <w:rFonts w:ascii="Times New Roman" w:eastAsia="Times New Roman" w:hAnsi="Times New Roman"/>
                <w:color w:val="111111"/>
                <w:sz w:val="20"/>
                <w:szCs w:val="20"/>
                <w:bdr w:val="none" w:sz="0" w:space="0" w:color="auto" w:frame="1"/>
                <w:lang w:eastAsia="ru-RU"/>
              </w:rPr>
              <w:t>игры инструменты </w:t>
            </w:r>
            <w:hyperlink r:id="rId25" w:tooltip="Парикмахер. Знакомство с профессией" w:history="1">
              <w:r w:rsidRPr="0061345B">
                <w:rPr>
                  <w:rFonts w:ascii="Times New Roman" w:eastAsia="Times New Roman" w:hAnsi="Times New Roman"/>
                  <w:sz w:val="20"/>
                  <w:szCs w:val="20"/>
                  <w:bdr w:val="none" w:sz="0" w:space="0" w:color="auto" w:frame="1"/>
                  <w:lang w:eastAsia="ru-RU"/>
                </w:rPr>
                <w:t>парикмахера и называть</w:t>
              </w:r>
            </w:hyperlink>
            <w:r w:rsidRPr="0061345B">
              <w:rPr>
                <w:rFonts w:ascii="Times New Roman" w:eastAsia="Times New Roman" w:hAnsi="Times New Roman"/>
                <w:color w:val="111111"/>
                <w:sz w:val="20"/>
                <w:szCs w:val="20"/>
                <w:bdr w:val="none" w:sz="0" w:space="0" w:color="auto" w:frame="1"/>
                <w:lang w:eastAsia="ru-RU"/>
              </w:rPr>
              <w:t> их</w:t>
            </w:r>
            <w:r w:rsidRPr="0061345B">
              <w:rPr>
                <w:rFonts w:ascii="Times New Roman" w:eastAsia="Times New Roman" w:hAnsi="Times New Roman"/>
                <w:color w:val="111111"/>
                <w:sz w:val="20"/>
                <w:szCs w:val="20"/>
                <w:lang w:eastAsia="ru-RU"/>
              </w:rPr>
              <w:t>.</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15373" w:type="dxa"/>
            <w:gridSpan w:val="13"/>
            <w:shd w:val="clear" w:color="auto" w:fill="auto"/>
          </w:tcPr>
          <w:p w:rsidR="005F2FCD" w:rsidRPr="00C63336" w:rsidRDefault="005F2FCD" w:rsidP="00254068">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Что такое хорошо, что такое плохо?</w:t>
            </w: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87.</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Pr>
                <w:rFonts w:ascii="Times New Roman" w:hAnsi="Times New Roman"/>
                <w:color w:val="000000" w:themeColor="text1"/>
                <w:sz w:val="20"/>
                <w:szCs w:val="20"/>
              </w:rPr>
              <w:t>09</w:t>
            </w:r>
            <w:r w:rsidRPr="00C63336">
              <w:rPr>
                <w:rFonts w:ascii="Times New Roman" w:hAnsi="Times New Roman"/>
                <w:color w:val="000000" w:themeColor="text1"/>
                <w:sz w:val="20"/>
                <w:szCs w:val="20"/>
              </w:rPr>
              <w:t>.01.2</w:t>
            </w:r>
            <w:r>
              <w:rPr>
                <w:rFonts w:ascii="Times New Roman" w:hAnsi="Times New Roman"/>
                <w:color w:val="000000" w:themeColor="text1"/>
                <w:sz w:val="20"/>
                <w:szCs w:val="20"/>
              </w:rPr>
              <w:t>5</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4035A6" w:rsidRDefault="005F2FCD" w:rsidP="00254068">
            <w:pPr>
              <w:spacing w:after="0" w:line="240" w:lineRule="auto"/>
              <w:rPr>
                <w:rFonts w:ascii="Times New Roman" w:eastAsia="Times New Roman" w:hAnsi="Times New Roman"/>
                <w:color w:val="000000" w:themeColor="text1"/>
                <w:sz w:val="20"/>
                <w:szCs w:val="20"/>
                <w:lang w:eastAsia="ru-RU"/>
              </w:rPr>
            </w:pPr>
            <w:r w:rsidRPr="00137EF5">
              <w:rPr>
                <w:rFonts w:ascii="Times New Roman" w:hAnsi="Times New Roman"/>
                <w:color w:val="000000"/>
                <w:sz w:val="20"/>
                <w:szCs w:val="20"/>
                <w:bdr w:val="none" w:sz="0" w:space="0" w:color="auto" w:frame="1"/>
                <w:shd w:val="clear" w:color="auto" w:fill="FFFFFF"/>
              </w:rPr>
              <w:t>«Катя заболела»</w:t>
            </w:r>
          </w:p>
        </w:tc>
        <w:tc>
          <w:tcPr>
            <w:tcW w:w="9142" w:type="dxa"/>
            <w:gridSpan w:val="3"/>
            <w:shd w:val="clear" w:color="auto" w:fill="auto"/>
          </w:tcPr>
          <w:p w:rsidR="005F2FCD" w:rsidRPr="004035A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137EF5">
              <w:rPr>
                <w:rFonts w:ascii="Times New Roman" w:hAnsi="Times New Roman"/>
                <w:color w:val="000000"/>
                <w:sz w:val="20"/>
                <w:szCs w:val="20"/>
                <w:shd w:val="clear" w:color="auto" w:fill="FFFFFF"/>
              </w:rPr>
              <w:t>Способствовать обогащению сюжета детских игр; развивать речь детей и обогащать словарный запас; помогать детям налаживать взаимодействия в совместной игре; воспитывать дружеские взаимоотношения в игре.</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88.</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w:t>
            </w:r>
            <w:r>
              <w:rPr>
                <w:rFonts w:ascii="Times New Roman" w:hAnsi="Times New Roman"/>
                <w:color w:val="000000" w:themeColor="text1"/>
                <w:sz w:val="20"/>
                <w:szCs w:val="20"/>
              </w:rPr>
              <w:t>0</w:t>
            </w:r>
            <w:r w:rsidRPr="00C63336">
              <w:rPr>
                <w:rFonts w:ascii="Times New Roman" w:hAnsi="Times New Roman"/>
                <w:color w:val="000000" w:themeColor="text1"/>
                <w:sz w:val="20"/>
                <w:szCs w:val="20"/>
              </w:rPr>
              <w:t>.01.2</w:t>
            </w:r>
            <w:r>
              <w:rPr>
                <w:rFonts w:ascii="Times New Roman" w:hAnsi="Times New Roman"/>
                <w:color w:val="000000" w:themeColor="text1"/>
                <w:sz w:val="20"/>
                <w:szCs w:val="20"/>
              </w:rPr>
              <w:t>5</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4035A6" w:rsidRDefault="005F2FCD" w:rsidP="00254068">
            <w:pPr>
              <w:shd w:val="clear" w:color="auto" w:fill="FFFFFF"/>
              <w:spacing w:after="0" w:line="240" w:lineRule="auto"/>
              <w:rPr>
                <w:rFonts w:ascii="Times New Roman" w:eastAsia="Times New Roman" w:hAnsi="Times New Roman"/>
                <w:color w:val="000000" w:themeColor="text1"/>
                <w:sz w:val="20"/>
                <w:szCs w:val="20"/>
                <w:lang w:eastAsia="ru-RU"/>
              </w:rPr>
            </w:pPr>
            <w:r w:rsidRPr="00137EF5">
              <w:rPr>
                <w:rFonts w:ascii="Times New Roman" w:eastAsia="Times New Roman" w:hAnsi="Times New Roman"/>
                <w:color w:val="000000"/>
                <w:sz w:val="20"/>
                <w:szCs w:val="20"/>
                <w:lang w:eastAsia="ru-RU"/>
              </w:rPr>
              <w:t>«Магазин» сюжет «Волшебная щеточка»</w:t>
            </w:r>
          </w:p>
        </w:tc>
        <w:tc>
          <w:tcPr>
            <w:tcW w:w="9142" w:type="dxa"/>
            <w:gridSpan w:val="3"/>
            <w:shd w:val="clear" w:color="auto" w:fill="auto"/>
          </w:tcPr>
          <w:p w:rsidR="005F2FCD" w:rsidRPr="004035A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137EF5">
              <w:rPr>
                <w:rFonts w:ascii="Times New Roman" w:eastAsia="Times New Roman" w:hAnsi="Times New Roman"/>
                <w:color w:val="000000"/>
                <w:sz w:val="20"/>
                <w:szCs w:val="20"/>
                <w:lang w:eastAsia="ru-RU"/>
              </w:rPr>
              <w:t>Доказать детям необходимость ежедневно чистить зубы. Познакомить с приемами чистки зубов, объяснить назначение каждого приема.</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15373" w:type="dxa"/>
            <w:gridSpan w:val="13"/>
            <w:shd w:val="clear" w:color="auto" w:fill="auto"/>
          </w:tcPr>
          <w:p w:rsidR="005F2FCD" w:rsidRPr="00C63336" w:rsidRDefault="005F2FCD" w:rsidP="00254068">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Мебель</w:t>
            </w: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89.</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w:t>
            </w:r>
            <w:r>
              <w:rPr>
                <w:rFonts w:ascii="Times New Roman" w:hAnsi="Times New Roman"/>
                <w:color w:val="000000" w:themeColor="text1"/>
                <w:sz w:val="20"/>
                <w:szCs w:val="20"/>
              </w:rPr>
              <w:t>3</w:t>
            </w:r>
            <w:r w:rsidRPr="00C63336">
              <w:rPr>
                <w:rFonts w:ascii="Times New Roman" w:hAnsi="Times New Roman"/>
                <w:color w:val="000000" w:themeColor="text1"/>
                <w:sz w:val="20"/>
                <w:szCs w:val="20"/>
              </w:rPr>
              <w:t>.01.2</w:t>
            </w:r>
            <w:r>
              <w:rPr>
                <w:rFonts w:ascii="Times New Roman" w:hAnsi="Times New Roman"/>
                <w:color w:val="000000" w:themeColor="text1"/>
                <w:sz w:val="20"/>
                <w:szCs w:val="20"/>
              </w:rPr>
              <w:t>5</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«Мебельный магазин»</w:t>
            </w:r>
          </w:p>
        </w:tc>
        <w:tc>
          <w:tcPr>
            <w:tcW w:w="9142" w:type="dxa"/>
            <w:gridSpan w:val="3"/>
            <w:shd w:val="clear" w:color="auto" w:fill="auto"/>
          </w:tcPr>
          <w:p w:rsidR="005F2FCD" w:rsidRPr="00075295" w:rsidRDefault="005F2FCD" w:rsidP="00254068">
            <w:pPr>
              <w:spacing w:after="0" w:line="240" w:lineRule="auto"/>
              <w:jc w:val="both"/>
              <w:rPr>
                <w:rFonts w:ascii="Times New Roman" w:eastAsia="Times New Roman" w:hAnsi="Times New Roman"/>
                <w:color w:val="000000"/>
                <w:sz w:val="20"/>
                <w:szCs w:val="20"/>
                <w:lang w:eastAsia="ru-RU"/>
              </w:rPr>
            </w:pPr>
            <w:r w:rsidRPr="00075295">
              <w:rPr>
                <w:rFonts w:ascii="Times New Roman" w:eastAsia="Times New Roman" w:hAnsi="Times New Roman"/>
                <w:color w:val="000000"/>
                <w:sz w:val="20"/>
                <w:szCs w:val="20"/>
                <w:lang w:eastAsia="ru-RU"/>
              </w:rPr>
              <w:t>Учить выбирать роль и подбирать соответствующие атрибуты, выполнять в игре несколько взаимосвязанных действий: выбирать товар, проходить к кассе, расплачиваться за покупку, благодарить продавца</w:t>
            </w:r>
            <w:r>
              <w:rPr>
                <w:rFonts w:ascii="Times New Roman" w:eastAsia="Times New Roman" w:hAnsi="Times New Roman"/>
                <w:color w:val="000000"/>
                <w:sz w:val="20"/>
                <w:szCs w:val="20"/>
                <w:lang w:eastAsia="ru-RU"/>
              </w:rPr>
              <w:t>.</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90.</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w:t>
            </w:r>
            <w:r>
              <w:rPr>
                <w:rFonts w:ascii="Times New Roman" w:hAnsi="Times New Roman"/>
                <w:color w:val="000000" w:themeColor="text1"/>
                <w:sz w:val="20"/>
                <w:szCs w:val="20"/>
              </w:rPr>
              <w:t>4</w:t>
            </w:r>
            <w:r w:rsidRPr="00C63336">
              <w:rPr>
                <w:rFonts w:ascii="Times New Roman" w:hAnsi="Times New Roman"/>
                <w:color w:val="000000" w:themeColor="text1"/>
                <w:sz w:val="20"/>
                <w:szCs w:val="20"/>
              </w:rPr>
              <w:t>.01.2</w:t>
            </w:r>
            <w:r>
              <w:rPr>
                <w:rFonts w:ascii="Times New Roman" w:hAnsi="Times New Roman"/>
                <w:color w:val="000000" w:themeColor="text1"/>
                <w:sz w:val="20"/>
                <w:szCs w:val="20"/>
              </w:rPr>
              <w:t>5</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«Поможем кукле обставить комнату»</w:t>
            </w:r>
          </w:p>
        </w:tc>
        <w:tc>
          <w:tcPr>
            <w:tcW w:w="9142" w:type="dxa"/>
            <w:gridSpan w:val="3"/>
            <w:shd w:val="clear" w:color="auto" w:fill="auto"/>
          </w:tcPr>
          <w:p w:rsidR="005F2FCD" w:rsidRPr="00B037AE" w:rsidRDefault="005F2FCD" w:rsidP="00254068">
            <w:pPr>
              <w:spacing w:after="0" w:line="240" w:lineRule="auto"/>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Продолжать учить детей различать мебель, учить брать на себя роль, играть сообща</w:t>
            </w:r>
            <w:r w:rsidR="0050593E">
              <w:rPr>
                <w:rFonts w:ascii="Times New Roman" w:eastAsia="Times New Roman" w:hAnsi="Times New Roman"/>
                <w:color w:val="000000" w:themeColor="text1"/>
                <w:sz w:val="20"/>
                <w:szCs w:val="20"/>
                <w:lang w:eastAsia="ru-RU"/>
              </w:rPr>
              <w:t>.</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91.</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w:t>
            </w:r>
            <w:r>
              <w:rPr>
                <w:rFonts w:ascii="Times New Roman" w:hAnsi="Times New Roman"/>
                <w:color w:val="000000" w:themeColor="text1"/>
                <w:sz w:val="20"/>
                <w:szCs w:val="20"/>
              </w:rPr>
              <w:t>5</w:t>
            </w:r>
            <w:r w:rsidRPr="00C63336">
              <w:rPr>
                <w:rFonts w:ascii="Times New Roman" w:hAnsi="Times New Roman"/>
                <w:color w:val="000000" w:themeColor="text1"/>
                <w:sz w:val="20"/>
                <w:szCs w:val="20"/>
              </w:rPr>
              <w:t>.01.2</w:t>
            </w:r>
            <w:r>
              <w:rPr>
                <w:rFonts w:ascii="Times New Roman" w:hAnsi="Times New Roman"/>
                <w:color w:val="000000" w:themeColor="text1"/>
                <w:sz w:val="20"/>
                <w:szCs w:val="20"/>
              </w:rPr>
              <w:t>5</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«Ремонт в квартире»</w:t>
            </w:r>
          </w:p>
        </w:tc>
        <w:tc>
          <w:tcPr>
            <w:tcW w:w="9142" w:type="dxa"/>
            <w:gridSpan w:val="3"/>
            <w:shd w:val="clear" w:color="auto" w:fill="auto"/>
          </w:tcPr>
          <w:p w:rsidR="005F2FCD" w:rsidRPr="00B037AE"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B037AE">
              <w:rPr>
                <w:rFonts w:ascii="Times New Roman" w:hAnsi="Times New Roman"/>
                <w:color w:val="000000"/>
                <w:sz w:val="20"/>
                <w:szCs w:val="20"/>
                <w:shd w:val="clear" w:color="auto" w:fill="FFFFFF"/>
              </w:rPr>
              <w:t>Учить действовать в воображаемых ситуациях, использовать различные предметы – заместители. Развивать творческое воображение, приобщать к творчеству. Расширять и обогащать знания детей</w:t>
            </w:r>
            <w:r>
              <w:rPr>
                <w:rFonts w:ascii="Times New Roman" w:hAnsi="Times New Roman"/>
                <w:color w:val="000000"/>
                <w:sz w:val="20"/>
                <w:szCs w:val="20"/>
                <w:shd w:val="clear" w:color="auto" w:fill="FFFFFF"/>
              </w:rPr>
              <w:t xml:space="preserve"> о мебели (какую мебель поставим в детскую комнату?)</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92.</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w:t>
            </w:r>
            <w:r>
              <w:rPr>
                <w:rFonts w:ascii="Times New Roman" w:hAnsi="Times New Roman"/>
                <w:color w:val="000000" w:themeColor="text1"/>
                <w:sz w:val="20"/>
                <w:szCs w:val="20"/>
              </w:rPr>
              <w:t>6</w:t>
            </w:r>
            <w:r w:rsidRPr="00C63336">
              <w:rPr>
                <w:rFonts w:ascii="Times New Roman" w:hAnsi="Times New Roman"/>
                <w:color w:val="000000" w:themeColor="text1"/>
                <w:sz w:val="20"/>
                <w:szCs w:val="20"/>
              </w:rPr>
              <w:t>.01.2</w:t>
            </w:r>
            <w:r>
              <w:rPr>
                <w:rFonts w:ascii="Times New Roman" w:hAnsi="Times New Roman"/>
                <w:color w:val="000000" w:themeColor="text1"/>
                <w:sz w:val="20"/>
                <w:szCs w:val="20"/>
              </w:rPr>
              <w:t>5</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«Мебель»</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Pr>
                <w:rFonts w:ascii="Times New Roman" w:hAnsi="Times New Roman"/>
                <w:color w:val="000000"/>
                <w:sz w:val="20"/>
                <w:szCs w:val="20"/>
                <w:shd w:val="clear" w:color="auto" w:fill="FFFFFF"/>
              </w:rPr>
              <w:t>П</w:t>
            </w:r>
            <w:r w:rsidRPr="00B037AE">
              <w:rPr>
                <w:rFonts w:ascii="Times New Roman" w:hAnsi="Times New Roman"/>
                <w:color w:val="000000"/>
                <w:sz w:val="20"/>
                <w:szCs w:val="20"/>
                <w:shd w:val="clear" w:color="auto" w:fill="FFFFFF"/>
              </w:rPr>
              <w:t>риучать детей распределять роли и действовать согласно принятой на себя роли, развивать сюжет, с правилами поведения в магазине. Учить называть мебель.</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93.</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w:t>
            </w:r>
            <w:r>
              <w:rPr>
                <w:rFonts w:ascii="Times New Roman" w:hAnsi="Times New Roman"/>
                <w:color w:val="000000" w:themeColor="text1"/>
                <w:sz w:val="20"/>
                <w:szCs w:val="20"/>
              </w:rPr>
              <w:t>7</w:t>
            </w:r>
            <w:r w:rsidRPr="00C63336">
              <w:rPr>
                <w:rFonts w:ascii="Times New Roman" w:hAnsi="Times New Roman"/>
                <w:color w:val="000000" w:themeColor="text1"/>
                <w:sz w:val="20"/>
                <w:szCs w:val="20"/>
              </w:rPr>
              <w:t>.01.2</w:t>
            </w:r>
            <w:r>
              <w:rPr>
                <w:rFonts w:ascii="Times New Roman" w:hAnsi="Times New Roman"/>
                <w:color w:val="000000" w:themeColor="text1"/>
                <w:sz w:val="20"/>
                <w:szCs w:val="20"/>
              </w:rPr>
              <w:t>5</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«Доставка мебели»</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41325">
              <w:rPr>
                <w:rFonts w:ascii="Times New Roman" w:hAnsi="Times New Roman"/>
                <w:color w:val="111111"/>
                <w:sz w:val="20"/>
                <w:szCs w:val="20"/>
                <w:shd w:val="clear" w:color="auto" w:fill="FFFFFF"/>
              </w:rPr>
              <w:t>Учить включать в </w:t>
            </w:r>
            <w:r w:rsidRPr="00C41325">
              <w:rPr>
                <w:rStyle w:val="aa"/>
                <w:rFonts w:ascii="Times New Roman" w:hAnsi="Times New Roman"/>
                <w:b w:val="0"/>
                <w:bCs w:val="0"/>
                <w:color w:val="111111"/>
                <w:sz w:val="20"/>
                <w:szCs w:val="20"/>
                <w:bdr w:val="none" w:sz="0" w:space="0" w:color="auto" w:frame="1"/>
                <w:shd w:val="clear" w:color="auto" w:fill="FFFFFF"/>
              </w:rPr>
              <w:t>сюжет</w:t>
            </w:r>
            <w:r w:rsidRPr="00C41325">
              <w:rPr>
                <w:rFonts w:ascii="Times New Roman" w:hAnsi="Times New Roman"/>
                <w:color w:val="111111"/>
                <w:sz w:val="20"/>
                <w:szCs w:val="20"/>
                <w:shd w:val="clear" w:color="auto" w:fill="FFFFFF"/>
              </w:rPr>
              <w:t> игры личные знания о работе кассиров, менеджеров, отделов магазина по классификации </w:t>
            </w:r>
            <w:r w:rsidRPr="00C41325">
              <w:rPr>
                <w:rStyle w:val="aa"/>
                <w:rFonts w:ascii="Times New Roman" w:hAnsi="Times New Roman"/>
                <w:b w:val="0"/>
                <w:bCs w:val="0"/>
                <w:color w:val="111111"/>
                <w:sz w:val="20"/>
                <w:szCs w:val="20"/>
                <w:bdr w:val="none" w:sz="0" w:space="0" w:color="auto" w:frame="1"/>
                <w:shd w:val="clear" w:color="auto" w:fill="FFFFFF"/>
              </w:rPr>
              <w:t>мебели</w:t>
            </w:r>
            <w:r>
              <w:rPr>
                <w:rStyle w:val="aa"/>
                <w:rFonts w:ascii="Times New Roman" w:hAnsi="Times New Roman"/>
                <w:b w:val="0"/>
                <w:bCs w:val="0"/>
                <w:color w:val="111111"/>
                <w:sz w:val="20"/>
                <w:szCs w:val="20"/>
                <w:bdr w:val="none" w:sz="0" w:space="0" w:color="auto" w:frame="1"/>
                <w:shd w:val="clear" w:color="auto" w:fill="FFFFFF"/>
              </w:rPr>
              <w:t>.</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15373" w:type="dxa"/>
            <w:gridSpan w:val="13"/>
            <w:shd w:val="clear" w:color="auto" w:fill="auto"/>
          </w:tcPr>
          <w:p w:rsidR="005F2FCD" w:rsidRPr="00C63336" w:rsidRDefault="005F2FCD" w:rsidP="00254068">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 xml:space="preserve">Обувь </w:t>
            </w: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94.</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Pr>
                <w:rFonts w:ascii="Times New Roman" w:hAnsi="Times New Roman"/>
                <w:color w:val="000000" w:themeColor="text1"/>
                <w:sz w:val="20"/>
                <w:szCs w:val="20"/>
              </w:rPr>
              <w:t>20</w:t>
            </w:r>
            <w:r w:rsidRPr="00C63336">
              <w:rPr>
                <w:rFonts w:ascii="Times New Roman" w:hAnsi="Times New Roman"/>
                <w:color w:val="000000" w:themeColor="text1"/>
                <w:sz w:val="20"/>
                <w:szCs w:val="20"/>
              </w:rPr>
              <w:t>.01.2</w:t>
            </w:r>
            <w:r>
              <w:rPr>
                <w:rFonts w:ascii="Times New Roman" w:hAnsi="Times New Roman"/>
                <w:color w:val="000000" w:themeColor="text1"/>
                <w:sz w:val="20"/>
                <w:szCs w:val="20"/>
              </w:rPr>
              <w:t>5</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137EF5" w:rsidRDefault="005F2FCD" w:rsidP="00254068">
            <w:pPr>
              <w:spacing w:after="0" w:line="240" w:lineRule="auto"/>
              <w:jc w:val="center"/>
              <w:rPr>
                <w:rFonts w:ascii="Times New Roman" w:eastAsia="Times New Roman" w:hAnsi="Times New Roman"/>
                <w:color w:val="000000"/>
                <w:sz w:val="20"/>
                <w:szCs w:val="20"/>
                <w:lang w:eastAsia="ru-RU"/>
              </w:rPr>
            </w:pPr>
            <w:r w:rsidRPr="00137EF5">
              <w:rPr>
                <w:rFonts w:ascii="Times New Roman" w:eastAsia="Times New Roman" w:hAnsi="Times New Roman"/>
                <w:color w:val="000000"/>
                <w:sz w:val="20"/>
                <w:szCs w:val="20"/>
                <w:lang w:eastAsia="ru-RU"/>
              </w:rPr>
              <w:t>«Чиним обувь»</w:t>
            </w:r>
          </w:p>
        </w:tc>
        <w:tc>
          <w:tcPr>
            <w:tcW w:w="9142" w:type="dxa"/>
            <w:gridSpan w:val="3"/>
            <w:shd w:val="clear" w:color="auto" w:fill="auto"/>
          </w:tcPr>
          <w:p w:rsidR="005F2FCD" w:rsidRPr="00137EF5" w:rsidRDefault="005F2FCD" w:rsidP="00254068">
            <w:pPr>
              <w:spacing w:after="0" w:line="240" w:lineRule="auto"/>
              <w:jc w:val="both"/>
              <w:rPr>
                <w:rFonts w:ascii="Times New Roman" w:eastAsia="Times New Roman" w:hAnsi="Times New Roman"/>
                <w:color w:val="000000"/>
                <w:sz w:val="20"/>
                <w:szCs w:val="20"/>
                <w:lang w:eastAsia="ru-RU"/>
              </w:rPr>
            </w:pPr>
            <w:r w:rsidRPr="00137EF5">
              <w:rPr>
                <w:rFonts w:ascii="Times New Roman" w:eastAsia="Times New Roman" w:hAnsi="Times New Roman"/>
                <w:color w:val="000000"/>
                <w:sz w:val="20"/>
                <w:szCs w:val="20"/>
                <w:lang w:eastAsia="ru-RU"/>
              </w:rPr>
              <w:t xml:space="preserve">  Предложить детям принять участие в оформлении уголка для игры, пополнить его необходимыми атрибутами. Учить брать на себя определенную роль, отражать в игре знания об обязанностях продавца, быть вежливыми, внимательными, доброжелательными</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95.</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1</w:t>
            </w:r>
            <w:r w:rsidRPr="00C63336">
              <w:rPr>
                <w:rFonts w:ascii="Times New Roman" w:hAnsi="Times New Roman"/>
                <w:color w:val="000000" w:themeColor="text1"/>
                <w:sz w:val="20"/>
                <w:szCs w:val="20"/>
              </w:rPr>
              <w:t>.01.2</w:t>
            </w:r>
            <w:r>
              <w:rPr>
                <w:rFonts w:ascii="Times New Roman" w:hAnsi="Times New Roman"/>
                <w:color w:val="000000" w:themeColor="text1"/>
                <w:sz w:val="20"/>
                <w:szCs w:val="20"/>
              </w:rPr>
              <w:t>5</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137EF5" w:rsidRDefault="005F2FCD" w:rsidP="00254068">
            <w:pPr>
              <w:spacing w:after="0" w:line="240" w:lineRule="auto"/>
              <w:jc w:val="center"/>
              <w:rPr>
                <w:rFonts w:ascii="Times New Roman" w:eastAsia="Times New Roman" w:hAnsi="Times New Roman"/>
                <w:color w:val="000000"/>
                <w:sz w:val="20"/>
                <w:szCs w:val="20"/>
                <w:lang w:eastAsia="ru-RU"/>
              </w:rPr>
            </w:pPr>
            <w:r w:rsidRPr="00137EF5">
              <w:rPr>
                <w:rFonts w:ascii="Times New Roman" w:eastAsia="Times New Roman" w:hAnsi="Times New Roman"/>
                <w:color w:val="000000"/>
                <w:sz w:val="20"/>
                <w:szCs w:val="20"/>
                <w:lang w:eastAsia="ru-RU"/>
              </w:rPr>
              <w:t>«Ремонт обуви»</w:t>
            </w:r>
          </w:p>
          <w:p w:rsidR="005F2FCD" w:rsidRPr="004035A6" w:rsidRDefault="005F2FCD" w:rsidP="00254068">
            <w:pPr>
              <w:spacing w:after="0" w:line="240" w:lineRule="auto"/>
              <w:jc w:val="center"/>
              <w:rPr>
                <w:rFonts w:ascii="Times New Roman" w:eastAsia="Times New Roman" w:hAnsi="Times New Roman"/>
                <w:b/>
                <w:color w:val="000000" w:themeColor="text1"/>
                <w:sz w:val="20"/>
                <w:szCs w:val="20"/>
                <w:lang w:eastAsia="ru-RU"/>
              </w:rPr>
            </w:pPr>
          </w:p>
        </w:tc>
        <w:tc>
          <w:tcPr>
            <w:tcW w:w="9142" w:type="dxa"/>
            <w:gridSpan w:val="3"/>
            <w:shd w:val="clear" w:color="auto" w:fill="auto"/>
          </w:tcPr>
          <w:p w:rsidR="005F2FCD" w:rsidRPr="004035A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137EF5">
              <w:rPr>
                <w:rFonts w:ascii="Times New Roman" w:eastAsia="Times New Roman" w:hAnsi="Times New Roman"/>
                <w:color w:val="000000"/>
                <w:sz w:val="20"/>
                <w:szCs w:val="20"/>
                <w:lang w:eastAsia="ru-RU"/>
              </w:rPr>
              <w:t>Формировать знание о социальных ролях в семье. Воспитывать любовь к близким людям.</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96.</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2</w:t>
            </w:r>
            <w:r w:rsidRPr="00C63336">
              <w:rPr>
                <w:rFonts w:ascii="Times New Roman" w:hAnsi="Times New Roman"/>
                <w:color w:val="000000" w:themeColor="text1"/>
                <w:sz w:val="20"/>
                <w:szCs w:val="20"/>
              </w:rPr>
              <w:t>.01.2</w:t>
            </w:r>
            <w:r>
              <w:rPr>
                <w:rFonts w:ascii="Times New Roman" w:hAnsi="Times New Roman"/>
                <w:color w:val="000000" w:themeColor="text1"/>
                <w:sz w:val="20"/>
                <w:szCs w:val="20"/>
              </w:rPr>
              <w:t>5</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4035A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137EF5">
              <w:rPr>
                <w:rFonts w:ascii="Times New Roman" w:eastAsia="Times New Roman" w:hAnsi="Times New Roman"/>
                <w:color w:val="000000"/>
                <w:sz w:val="20"/>
                <w:szCs w:val="20"/>
                <w:lang w:eastAsia="ru-RU"/>
              </w:rPr>
              <w:t>«Идем в гости»</w:t>
            </w:r>
          </w:p>
        </w:tc>
        <w:tc>
          <w:tcPr>
            <w:tcW w:w="9142" w:type="dxa"/>
            <w:gridSpan w:val="3"/>
            <w:shd w:val="clear" w:color="auto" w:fill="auto"/>
          </w:tcPr>
          <w:p w:rsidR="005F2FCD" w:rsidRPr="004035A6" w:rsidRDefault="005F2FCD" w:rsidP="00254068">
            <w:pPr>
              <w:spacing w:after="0" w:line="240" w:lineRule="auto"/>
              <w:jc w:val="both"/>
              <w:rPr>
                <w:rFonts w:ascii="Times New Roman" w:eastAsia="Times New Roman" w:hAnsi="Times New Roman"/>
                <w:b/>
                <w:color w:val="000000" w:themeColor="text1"/>
                <w:sz w:val="20"/>
                <w:szCs w:val="20"/>
                <w:lang w:eastAsia="ru-RU"/>
              </w:rPr>
            </w:pPr>
            <w:r w:rsidRPr="00137EF5">
              <w:rPr>
                <w:rFonts w:ascii="Times New Roman" w:eastAsia="Times New Roman" w:hAnsi="Times New Roman"/>
                <w:color w:val="000000"/>
                <w:sz w:val="20"/>
                <w:szCs w:val="20"/>
                <w:lang w:eastAsia="ru-RU"/>
              </w:rPr>
              <w:t xml:space="preserve"> Поддерживать интерес к ролевым играм, помогать осваивать действия с игрушками и ролевые действия, обогащать игровой опыт.</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97.</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3</w:t>
            </w:r>
            <w:r w:rsidRPr="00C63336">
              <w:rPr>
                <w:rFonts w:ascii="Times New Roman" w:hAnsi="Times New Roman"/>
                <w:color w:val="000000" w:themeColor="text1"/>
                <w:sz w:val="20"/>
                <w:szCs w:val="20"/>
              </w:rPr>
              <w:t>.01.2</w:t>
            </w:r>
            <w:r>
              <w:rPr>
                <w:rFonts w:ascii="Times New Roman" w:hAnsi="Times New Roman"/>
                <w:color w:val="000000" w:themeColor="text1"/>
                <w:sz w:val="20"/>
                <w:szCs w:val="20"/>
              </w:rPr>
              <w:t>5</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4035A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137EF5">
              <w:rPr>
                <w:rFonts w:ascii="Times New Roman" w:eastAsia="Times New Roman" w:hAnsi="Times New Roman"/>
                <w:color w:val="000000"/>
                <w:sz w:val="20"/>
                <w:szCs w:val="20"/>
                <w:lang w:eastAsia="ru-RU"/>
              </w:rPr>
              <w:t>«Магазин обуви»</w:t>
            </w:r>
          </w:p>
        </w:tc>
        <w:tc>
          <w:tcPr>
            <w:tcW w:w="9142" w:type="dxa"/>
            <w:gridSpan w:val="3"/>
            <w:shd w:val="clear" w:color="auto" w:fill="auto"/>
          </w:tcPr>
          <w:p w:rsidR="005F2FCD" w:rsidRPr="00EE154D"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EE154D">
              <w:rPr>
                <w:rFonts w:ascii="Times New Roman" w:hAnsi="Times New Roman"/>
                <w:color w:val="000000"/>
                <w:sz w:val="20"/>
                <w:szCs w:val="20"/>
                <w:shd w:val="clear" w:color="auto" w:fill="FFFFFF"/>
              </w:rPr>
              <w:t>Учить выбирать роль и подбирать соответствующие атрибуты, выполнять в игре несколько взаимосвязанных действий: выбирать товар, класть в корзину, проходить к кассе, расплачиваться за покупку, благодарить продавца.</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98.</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4</w:t>
            </w:r>
            <w:r w:rsidRPr="00C63336">
              <w:rPr>
                <w:rFonts w:ascii="Times New Roman" w:hAnsi="Times New Roman"/>
                <w:color w:val="000000" w:themeColor="text1"/>
                <w:sz w:val="20"/>
                <w:szCs w:val="20"/>
              </w:rPr>
              <w:t>.01.2</w:t>
            </w:r>
            <w:r>
              <w:rPr>
                <w:rFonts w:ascii="Times New Roman" w:hAnsi="Times New Roman"/>
                <w:color w:val="000000" w:themeColor="text1"/>
                <w:sz w:val="20"/>
                <w:szCs w:val="20"/>
              </w:rPr>
              <w:t>5</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4035A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137EF5">
              <w:rPr>
                <w:rFonts w:ascii="Times New Roman" w:eastAsia="Times New Roman" w:hAnsi="Times New Roman"/>
                <w:color w:val="000000"/>
                <w:sz w:val="20"/>
                <w:szCs w:val="20"/>
                <w:lang w:eastAsia="ru-RU"/>
              </w:rPr>
              <w:t>«Кукле Кате одеваем обувь»</w:t>
            </w:r>
          </w:p>
        </w:tc>
        <w:tc>
          <w:tcPr>
            <w:tcW w:w="9142" w:type="dxa"/>
            <w:gridSpan w:val="3"/>
            <w:shd w:val="clear" w:color="auto" w:fill="auto"/>
          </w:tcPr>
          <w:p w:rsidR="005F2FCD" w:rsidRPr="004035A6" w:rsidRDefault="005F2FCD" w:rsidP="00254068">
            <w:pPr>
              <w:pStyle w:val="c11"/>
              <w:shd w:val="clear" w:color="auto" w:fill="FFFFFF"/>
              <w:spacing w:before="0" w:beforeAutospacing="0" w:after="0" w:afterAutospacing="0"/>
              <w:rPr>
                <w:color w:val="000000" w:themeColor="text1"/>
                <w:sz w:val="20"/>
                <w:szCs w:val="20"/>
              </w:rPr>
            </w:pPr>
            <w:r w:rsidRPr="00137EF5">
              <w:rPr>
                <w:color w:val="000000"/>
                <w:sz w:val="20"/>
                <w:szCs w:val="20"/>
                <w:shd w:val="clear" w:color="auto" w:fill="FFFFFF"/>
              </w:rPr>
              <w:t>Учить детей развивать игровой сюжет. Активизировать речь развивать речевое общение. Стимулировать использование различных атрибутов.</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15373" w:type="dxa"/>
            <w:gridSpan w:val="13"/>
            <w:shd w:val="clear" w:color="auto" w:fill="auto"/>
          </w:tcPr>
          <w:p w:rsidR="005F2FCD" w:rsidRPr="004035A6" w:rsidRDefault="005F2FCD" w:rsidP="00254068">
            <w:pPr>
              <w:spacing w:after="0" w:line="240" w:lineRule="auto"/>
              <w:jc w:val="center"/>
              <w:rPr>
                <w:rFonts w:ascii="Times New Roman" w:eastAsia="Times New Roman" w:hAnsi="Times New Roman"/>
                <w:b/>
                <w:bCs/>
                <w:color w:val="000000" w:themeColor="text1"/>
                <w:sz w:val="20"/>
                <w:szCs w:val="20"/>
                <w:lang w:eastAsia="ru-RU"/>
              </w:rPr>
            </w:pPr>
            <w:r w:rsidRPr="004035A6">
              <w:rPr>
                <w:rFonts w:ascii="Times New Roman" w:eastAsia="Times New Roman" w:hAnsi="Times New Roman"/>
                <w:b/>
                <w:bCs/>
                <w:color w:val="000000" w:themeColor="text1"/>
                <w:sz w:val="20"/>
                <w:szCs w:val="20"/>
                <w:lang w:eastAsia="ru-RU"/>
              </w:rPr>
              <w:t>Одежда, головные уборы</w:t>
            </w: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99.</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7</w:t>
            </w:r>
            <w:r w:rsidRPr="00C63336">
              <w:rPr>
                <w:rFonts w:ascii="Times New Roman" w:hAnsi="Times New Roman"/>
                <w:color w:val="000000" w:themeColor="text1"/>
                <w:sz w:val="20"/>
                <w:szCs w:val="20"/>
              </w:rPr>
              <w:t>.01.2</w:t>
            </w:r>
            <w:r>
              <w:rPr>
                <w:rFonts w:ascii="Times New Roman" w:hAnsi="Times New Roman"/>
                <w:color w:val="000000" w:themeColor="text1"/>
                <w:sz w:val="20"/>
                <w:szCs w:val="20"/>
              </w:rPr>
              <w:t>5</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137EF5" w:rsidRDefault="005F2FCD" w:rsidP="00254068">
            <w:pPr>
              <w:spacing w:after="0" w:line="240" w:lineRule="auto"/>
              <w:jc w:val="center"/>
              <w:rPr>
                <w:rFonts w:ascii="Times New Roman" w:eastAsia="Times New Roman" w:hAnsi="Times New Roman"/>
                <w:color w:val="000000"/>
                <w:sz w:val="20"/>
                <w:szCs w:val="20"/>
                <w:lang w:eastAsia="ru-RU"/>
              </w:rPr>
            </w:pPr>
            <w:r w:rsidRPr="00137EF5">
              <w:rPr>
                <w:rFonts w:ascii="Times New Roman" w:eastAsia="Times New Roman" w:hAnsi="Times New Roman"/>
                <w:color w:val="000000"/>
                <w:sz w:val="20"/>
                <w:szCs w:val="20"/>
                <w:lang w:eastAsia="ru-RU"/>
              </w:rPr>
              <w:t xml:space="preserve">«Магазин» сюжет: «Магазин головных </w:t>
            </w:r>
            <w:r w:rsidRPr="00137EF5">
              <w:rPr>
                <w:rFonts w:ascii="Times New Roman" w:eastAsia="Times New Roman" w:hAnsi="Times New Roman"/>
                <w:color w:val="000000"/>
                <w:sz w:val="20"/>
                <w:szCs w:val="20"/>
                <w:lang w:eastAsia="ru-RU"/>
              </w:rPr>
              <w:lastRenderedPageBreak/>
              <w:t>уборов».</w:t>
            </w:r>
          </w:p>
        </w:tc>
        <w:tc>
          <w:tcPr>
            <w:tcW w:w="9142" w:type="dxa"/>
            <w:gridSpan w:val="3"/>
            <w:shd w:val="clear" w:color="auto" w:fill="auto"/>
          </w:tcPr>
          <w:p w:rsidR="005F2FCD" w:rsidRPr="00137EF5" w:rsidRDefault="005F2FCD" w:rsidP="00254068">
            <w:pPr>
              <w:spacing w:after="0" w:line="240" w:lineRule="auto"/>
              <w:jc w:val="both"/>
              <w:rPr>
                <w:rFonts w:ascii="Times New Roman" w:eastAsia="Times New Roman" w:hAnsi="Times New Roman"/>
                <w:color w:val="000000"/>
                <w:sz w:val="20"/>
                <w:szCs w:val="20"/>
                <w:lang w:eastAsia="ru-RU"/>
              </w:rPr>
            </w:pPr>
            <w:r w:rsidRPr="00137EF5">
              <w:rPr>
                <w:rFonts w:ascii="Times New Roman" w:eastAsia="Times New Roman" w:hAnsi="Times New Roman"/>
                <w:color w:val="000000"/>
                <w:sz w:val="20"/>
                <w:szCs w:val="20"/>
                <w:lang w:eastAsia="ru-RU"/>
              </w:rPr>
              <w:lastRenderedPageBreak/>
              <w:t>Формировать умение взаимодействовать в сюжетах с двумя действующими лицами (продавец, покупатель). Учить детей использовать в речи слова - определения, развивать связную речь.</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lastRenderedPageBreak/>
              <w:t>100.</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8</w:t>
            </w:r>
            <w:r w:rsidRPr="00C63336">
              <w:rPr>
                <w:rFonts w:ascii="Times New Roman" w:hAnsi="Times New Roman"/>
                <w:color w:val="000000" w:themeColor="text1"/>
                <w:sz w:val="20"/>
                <w:szCs w:val="20"/>
              </w:rPr>
              <w:t>.01.2</w:t>
            </w:r>
            <w:r>
              <w:rPr>
                <w:rFonts w:ascii="Times New Roman" w:hAnsi="Times New Roman"/>
                <w:color w:val="000000" w:themeColor="text1"/>
                <w:sz w:val="20"/>
                <w:szCs w:val="20"/>
              </w:rPr>
              <w:t>5</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4035A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137EF5">
              <w:rPr>
                <w:rFonts w:ascii="Times New Roman" w:eastAsia="Times New Roman" w:hAnsi="Times New Roman"/>
                <w:color w:val="000000"/>
                <w:sz w:val="20"/>
                <w:szCs w:val="20"/>
                <w:lang w:eastAsia="ru-RU"/>
              </w:rPr>
              <w:t>«Ателье по пошиву одежды»</w:t>
            </w:r>
          </w:p>
        </w:tc>
        <w:tc>
          <w:tcPr>
            <w:tcW w:w="9142" w:type="dxa"/>
            <w:gridSpan w:val="3"/>
            <w:shd w:val="clear" w:color="auto" w:fill="auto"/>
          </w:tcPr>
          <w:p w:rsidR="005F2FCD" w:rsidRPr="004035A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137EF5">
              <w:rPr>
                <w:rFonts w:ascii="Times New Roman" w:eastAsia="Times New Roman" w:hAnsi="Times New Roman"/>
                <w:color w:val="000000"/>
                <w:sz w:val="20"/>
                <w:szCs w:val="20"/>
                <w:lang w:eastAsia="ru-RU"/>
              </w:rPr>
              <w:t>Учить отражать в игре профессиональные действия портных. Формировать умение выбирать роль и выполнять действия в соответствии с ней, развивать коммуникативные навыки, учить поддерживать ролевые диалоги.</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101.</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Pr>
                <w:rFonts w:ascii="Times New Roman" w:hAnsi="Times New Roman"/>
                <w:color w:val="000000" w:themeColor="text1"/>
                <w:sz w:val="20"/>
                <w:szCs w:val="20"/>
              </w:rPr>
              <w:t>29</w:t>
            </w:r>
            <w:r w:rsidRPr="00C63336">
              <w:rPr>
                <w:rFonts w:ascii="Times New Roman" w:hAnsi="Times New Roman"/>
                <w:color w:val="000000" w:themeColor="text1"/>
                <w:sz w:val="20"/>
                <w:szCs w:val="20"/>
              </w:rPr>
              <w:t>.01.2</w:t>
            </w:r>
            <w:r>
              <w:rPr>
                <w:rFonts w:ascii="Times New Roman" w:hAnsi="Times New Roman"/>
                <w:color w:val="000000" w:themeColor="text1"/>
                <w:sz w:val="20"/>
                <w:szCs w:val="20"/>
              </w:rPr>
              <w:t>5</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4035A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137EF5">
              <w:rPr>
                <w:rFonts w:ascii="Times New Roman" w:eastAsia="Times New Roman" w:hAnsi="Times New Roman"/>
                <w:color w:val="000000"/>
                <w:sz w:val="20"/>
                <w:szCs w:val="20"/>
                <w:lang w:eastAsia="ru-RU"/>
              </w:rPr>
              <w:t>«Семья»: сюжет «Маше купили коньки».</w:t>
            </w:r>
          </w:p>
        </w:tc>
        <w:tc>
          <w:tcPr>
            <w:tcW w:w="9142" w:type="dxa"/>
            <w:gridSpan w:val="3"/>
            <w:shd w:val="clear" w:color="auto" w:fill="auto"/>
          </w:tcPr>
          <w:p w:rsidR="005F2FCD" w:rsidRPr="004035A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137EF5">
              <w:rPr>
                <w:rFonts w:ascii="Times New Roman" w:eastAsia="Times New Roman" w:hAnsi="Times New Roman"/>
                <w:color w:val="000000"/>
                <w:sz w:val="20"/>
                <w:szCs w:val="20"/>
                <w:lang w:eastAsia="ru-RU"/>
              </w:rPr>
              <w:t xml:space="preserve">  Учить детей осуществлять ролевое взаимодействие со сверстниками согласно сюжету, помочь выбрать атрибуты для игры. Обогащать личный опыт детей.</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102.</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3</w:t>
            </w:r>
            <w:r>
              <w:rPr>
                <w:rFonts w:ascii="Times New Roman" w:hAnsi="Times New Roman"/>
                <w:color w:val="000000" w:themeColor="text1"/>
                <w:sz w:val="20"/>
                <w:szCs w:val="20"/>
              </w:rPr>
              <w:t>0</w:t>
            </w:r>
            <w:r w:rsidRPr="00C63336">
              <w:rPr>
                <w:rFonts w:ascii="Times New Roman" w:hAnsi="Times New Roman"/>
                <w:color w:val="000000" w:themeColor="text1"/>
                <w:sz w:val="20"/>
                <w:szCs w:val="20"/>
              </w:rPr>
              <w:t>.01.2</w:t>
            </w:r>
            <w:r>
              <w:rPr>
                <w:rFonts w:ascii="Times New Roman" w:hAnsi="Times New Roman"/>
                <w:color w:val="000000" w:themeColor="text1"/>
                <w:sz w:val="20"/>
                <w:szCs w:val="20"/>
              </w:rPr>
              <w:t>5</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4035A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137EF5">
              <w:rPr>
                <w:rFonts w:ascii="Times New Roman" w:eastAsia="Times New Roman" w:hAnsi="Times New Roman"/>
                <w:color w:val="000000"/>
                <w:sz w:val="20"/>
                <w:szCs w:val="20"/>
                <w:lang w:eastAsia="ru-RU"/>
              </w:rPr>
              <w:t>«Дочки-матери»</w:t>
            </w:r>
            <w:r>
              <w:rPr>
                <w:rFonts w:ascii="Times New Roman" w:eastAsia="Times New Roman" w:hAnsi="Times New Roman"/>
                <w:color w:val="000000"/>
                <w:sz w:val="20"/>
                <w:szCs w:val="20"/>
                <w:lang w:eastAsia="ru-RU"/>
              </w:rPr>
              <w:t xml:space="preserve"> </w:t>
            </w:r>
            <w:r w:rsidRPr="00137EF5">
              <w:rPr>
                <w:rFonts w:ascii="Times New Roman" w:eastAsia="Times New Roman" w:hAnsi="Times New Roman"/>
                <w:color w:val="000000"/>
                <w:sz w:val="20"/>
                <w:szCs w:val="20"/>
                <w:lang w:eastAsia="ru-RU"/>
              </w:rPr>
              <w:t>Мама заботливо одевает,</w:t>
            </w:r>
            <w:r w:rsidR="0050593E">
              <w:rPr>
                <w:rFonts w:ascii="Times New Roman" w:eastAsia="Times New Roman" w:hAnsi="Times New Roman"/>
                <w:color w:val="000000"/>
                <w:sz w:val="20"/>
                <w:szCs w:val="20"/>
                <w:lang w:eastAsia="ru-RU"/>
              </w:rPr>
              <w:t xml:space="preserve"> </w:t>
            </w:r>
            <w:r w:rsidRPr="00137EF5">
              <w:rPr>
                <w:rFonts w:ascii="Times New Roman" w:eastAsia="Times New Roman" w:hAnsi="Times New Roman"/>
                <w:color w:val="000000"/>
                <w:sz w:val="20"/>
                <w:szCs w:val="20"/>
                <w:lang w:eastAsia="ru-RU"/>
              </w:rPr>
              <w:t>раздевает,</w:t>
            </w:r>
          </w:p>
        </w:tc>
        <w:tc>
          <w:tcPr>
            <w:tcW w:w="9142" w:type="dxa"/>
            <w:gridSpan w:val="3"/>
            <w:shd w:val="clear" w:color="auto" w:fill="auto"/>
          </w:tcPr>
          <w:p w:rsidR="005F2FCD" w:rsidRPr="004035A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137EF5">
              <w:rPr>
                <w:rFonts w:ascii="Times New Roman" w:eastAsia="Times New Roman" w:hAnsi="Times New Roman"/>
                <w:color w:val="000000"/>
                <w:sz w:val="20"/>
                <w:szCs w:val="20"/>
                <w:lang w:eastAsia="ru-RU"/>
              </w:rPr>
              <w:t>Побуждать детей творчески воспроизводить в играх быт семьи. Совершенствовать умение самостоятельно создавать для задуманного</w:t>
            </w:r>
            <w:r w:rsidR="0050593E">
              <w:rPr>
                <w:rFonts w:ascii="Times New Roman" w:eastAsia="Times New Roman" w:hAnsi="Times New Roman"/>
                <w:color w:val="000000"/>
                <w:sz w:val="20"/>
                <w:szCs w:val="20"/>
                <w:lang w:eastAsia="ru-RU"/>
              </w:rPr>
              <w:t xml:space="preserve"> </w:t>
            </w:r>
            <w:r w:rsidRPr="00137EF5">
              <w:rPr>
                <w:rFonts w:ascii="Times New Roman" w:eastAsia="Times New Roman" w:hAnsi="Times New Roman"/>
                <w:color w:val="000000"/>
                <w:sz w:val="20"/>
                <w:szCs w:val="20"/>
                <w:lang w:eastAsia="ru-RU"/>
              </w:rPr>
              <w:t>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47"/>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103.</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Pr>
                <w:rFonts w:ascii="Times New Roman" w:hAnsi="Times New Roman"/>
                <w:color w:val="000000" w:themeColor="text1"/>
                <w:sz w:val="20"/>
                <w:szCs w:val="20"/>
              </w:rPr>
              <w:t>3</w:t>
            </w:r>
            <w:r w:rsidRPr="00C63336">
              <w:rPr>
                <w:rFonts w:ascii="Times New Roman" w:hAnsi="Times New Roman"/>
                <w:color w:val="000000" w:themeColor="text1"/>
                <w:sz w:val="20"/>
                <w:szCs w:val="20"/>
              </w:rPr>
              <w:t>1.02.2</w:t>
            </w:r>
            <w:r>
              <w:rPr>
                <w:rFonts w:ascii="Times New Roman" w:hAnsi="Times New Roman"/>
                <w:color w:val="000000" w:themeColor="text1"/>
                <w:sz w:val="20"/>
                <w:szCs w:val="20"/>
              </w:rPr>
              <w:t>5</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4035A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137EF5">
              <w:rPr>
                <w:rFonts w:ascii="Times New Roman" w:eastAsia="Times New Roman" w:hAnsi="Times New Roman"/>
                <w:color w:val="000000"/>
                <w:sz w:val="20"/>
                <w:szCs w:val="20"/>
                <w:lang w:eastAsia="ru-RU"/>
              </w:rPr>
              <w:t>«Едем в магазин одежды»</w:t>
            </w:r>
          </w:p>
        </w:tc>
        <w:tc>
          <w:tcPr>
            <w:tcW w:w="9142" w:type="dxa"/>
            <w:gridSpan w:val="3"/>
            <w:shd w:val="clear" w:color="auto" w:fill="auto"/>
          </w:tcPr>
          <w:p w:rsidR="005F2FCD" w:rsidRPr="004035A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137EF5">
              <w:rPr>
                <w:rFonts w:ascii="Times New Roman" w:eastAsia="Times New Roman" w:hAnsi="Times New Roman"/>
                <w:color w:val="000000"/>
                <w:sz w:val="20"/>
                <w:szCs w:val="20"/>
                <w:lang w:eastAsia="ru-RU"/>
              </w:rPr>
              <w:t>Формировать игровой опыт детей, показать способы ролевого поведения, учить взаимодействовать со сверстниками в игре.</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99"/>
        </w:trPr>
        <w:tc>
          <w:tcPr>
            <w:tcW w:w="15373" w:type="dxa"/>
            <w:gridSpan w:val="13"/>
            <w:shd w:val="clear" w:color="auto" w:fill="auto"/>
          </w:tcPr>
          <w:p w:rsidR="005F2FCD" w:rsidRPr="001866A5" w:rsidRDefault="005F2FCD" w:rsidP="00254068">
            <w:pPr>
              <w:spacing w:after="0" w:line="240" w:lineRule="auto"/>
              <w:jc w:val="center"/>
              <w:rPr>
                <w:rFonts w:ascii="Times New Roman" w:eastAsia="Times New Roman" w:hAnsi="Times New Roman"/>
                <w:b/>
                <w:sz w:val="20"/>
                <w:szCs w:val="20"/>
                <w:lang w:eastAsia="ru-RU"/>
              </w:rPr>
            </w:pPr>
            <w:r w:rsidRPr="001866A5">
              <w:rPr>
                <w:rFonts w:ascii="Times New Roman" w:hAnsi="Times New Roman"/>
                <w:b/>
                <w:sz w:val="20"/>
                <w:szCs w:val="20"/>
              </w:rPr>
              <w:t>История предметов</w:t>
            </w:r>
          </w:p>
        </w:tc>
      </w:tr>
      <w:tr w:rsidR="005F2FCD" w:rsidRPr="00C63336" w:rsidTr="00254068">
        <w:trPr>
          <w:trHeight w:val="526"/>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104.</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0</w:t>
            </w:r>
            <w:r>
              <w:rPr>
                <w:rFonts w:ascii="Times New Roman" w:hAnsi="Times New Roman"/>
                <w:color w:val="000000" w:themeColor="text1"/>
                <w:sz w:val="20"/>
                <w:szCs w:val="20"/>
              </w:rPr>
              <w:t>3</w:t>
            </w:r>
            <w:r w:rsidRPr="00C63336">
              <w:rPr>
                <w:rFonts w:ascii="Times New Roman" w:hAnsi="Times New Roman"/>
                <w:color w:val="000000" w:themeColor="text1"/>
                <w:sz w:val="20"/>
                <w:szCs w:val="20"/>
              </w:rPr>
              <w:t>.02.2</w:t>
            </w:r>
            <w:r>
              <w:rPr>
                <w:rFonts w:ascii="Times New Roman" w:hAnsi="Times New Roman"/>
                <w:color w:val="000000" w:themeColor="text1"/>
                <w:sz w:val="20"/>
                <w:szCs w:val="20"/>
              </w:rPr>
              <w:t>5</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Магазин лампочек</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Способствовать расширению круга ролевых действий в знакомой игре, учить использовать в игре любимые игрушки, составлять их описание, готовить обстановку для игры.</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526"/>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105.</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0</w:t>
            </w:r>
            <w:r>
              <w:rPr>
                <w:rFonts w:ascii="Times New Roman" w:hAnsi="Times New Roman"/>
                <w:color w:val="000000" w:themeColor="text1"/>
                <w:sz w:val="20"/>
                <w:szCs w:val="20"/>
              </w:rPr>
              <w:t>4</w:t>
            </w:r>
            <w:r w:rsidRPr="00C63336">
              <w:rPr>
                <w:rFonts w:ascii="Times New Roman" w:hAnsi="Times New Roman"/>
                <w:color w:val="000000" w:themeColor="text1"/>
                <w:sz w:val="20"/>
                <w:szCs w:val="20"/>
              </w:rPr>
              <w:t>.02.2</w:t>
            </w:r>
            <w:r>
              <w:rPr>
                <w:rFonts w:ascii="Times New Roman" w:hAnsi="Times New Roman"/>
                <w:color w:val="000000" w:themeColor="text1"/>
                <w:sz w:val="20"/>
                <w:szCs w:val="20"/>
              </w:rPr>
              <w:t>5</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Почта</w:t>
            </w:r>
            <w:r>
              <w:rPr>
                <w:rFonts w:ascii="Times New Roman" w:eastAsia="Times New Roman" w:hAnsi="Times New Roman"/>
                <w:color w:val="000000" w:themeColor="text1"/>
                <w:sz w:val="20"/>
                <w:szCs w:val="20"/>
                <w:lang w:eastAsia="ru-RU"/>
              </w:rPr>
              <w:t>»</w:t>
            </w:r>
          </w:p>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 xml:space="preserve"> Расширить представления детей о способах отправки и получения корреспонденции, воспитать уважение к труду работников почты,</w:t>
            </w:r>
            <w:r w:rsidR="007B3F05">
              <w:rPr>
                <w:rFonts w:ascii="Times New Roman" w:eastAsia="Times New Roman" w:hAnsi="Times New Roman"/>
                <w:color w:val="000000" w:themeColor="text1"/>
                <w:sz w:val="20"/>
                <w:szCs w:val="20"/>
                <w:lang w:eastAsia="ru-RU"/>
              </w:rPr>
              <w:t xml:space="preserve"> </w:t>
            </w:r>
            <w:r w:rsidRPr="00C63336">
              <w:rPr>
                <w:rFonts w:ascii="Times New Roman" w:eastAsia="Times New Roman" w:hAnsi="Times New Roman"/>
                <w:color w:val="000000" w:themeColor="text1"/>
                <w:sz w:val="20"/>
                <w:szCs w:val="20"/>
                <w:lang w:eastAsia="ru-RU"/>
              </w:rPr>
              <w:t xml:space="preserve">умение внимательно выслушать клиента, в вежливой форме обращаться друг с другом, расширить словарный запас детей: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посылка</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бандероль</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журналы</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почтальон</w:t>
            </w:r>
            <w:r w:rsidR="007B3F05">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Развивать  воображение,  мышление,  речь;  умение  совместно </w:t>
            </w:r>
          </w:p>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развертывать игру, договариваться и обсуждать действия всех играющих.</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560"/>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106.</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0</w:t>
            </w:r>
            <w:r>
              <w:rPr>
                <w:rFonts w:ascii="Times New Roman" w:hAnsi="Times New Roman"/>
                <w:color w:val="000000" w:themeColor="text1"/>
                <w:sz w:val="20"/>
                <w:szCs w:val="20"/>
              </w:rPr>
              <w:t>5</w:t>
            </w:r>
            <w:r w:rsidRPr="00C63336">
              <w:rPr>
                <w:rFonts w:ascii="Times New Roman" w:hAnsi="Times New Roman"/>
                <w:color w:val="000000" w:themeColor="text1"/>
                <w:sz w:val="20"/>
                <w:szCs w:val="20"/>
              </w:rPr>
              <w:t>.02.2</w:t>
            </w:r>
            <w:r>
              <w:rPr>
                <w:rFonts w:ascii="Times New Roman" w:hAnsi="Times New Roman"/>
                <w:color w:val="000000" w:themeColor="text1"/>
                <w:sz w:val="20"/>
                <w:szCs w:val="20"/>
              </w:rPr>
              <w:t>5</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Ремонт обуви</w:t>
            </w:r>
            <w:r>
              <w:rPr>
                <w:rFonts w:ascii="Times New Roman" w:eastAsia="Times New Roman" w:hAnsi="Times New Roman"/>
                <w:color w:val="000000" w:themeColor="text1"/>
                <w:sz w:val="20"/>
                <w:szCs w:val="20"/>
                <w:lang w:eastAsia="ru-RU"/>
              </w:rPr>
              <w:t>»</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Формировать знание о социальных ролях в</w:t>
            </w:r>
            <w:r w:rsidR="007B3F05">
              <w:rPr>
                <w:rFonts w:ascii="Times New Roman" w:eastAsia="Times New Roman" w:hAnsi="Times New Roman"/>
                <w:color w:val="000000" w:themeColor="text1"/>
                <w:sz w:val="20"/>
                <w:szCs w:val="20"/>
                <w:lang w:eastAsia="ru-RU"/>
              </w:rPr>
              <w:t xml:space="preserve"> </w:t>
            </w:r>
            <w:r w:rsidRPr="00C63336">
              <w:rPr>
                <w:rFonts w:ascii="Times New Roman" w:eastAsia="Times New Roman" w:hAnsi="Times New Roman"/>
                <w:color w:val="000000" w:themeColor="text1"/>
                <w:sz w:val="20"/>
                <w:szCs w:val="20"/>
                <w:lang w:eastAsia="ru-RU"/>
              </w:rPr>
              <w:t>семье. Воспитывать любовь к близким людям.</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370"/>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107.</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0</w:t>
            </w:r>
            <w:r>
              <w:rPr>
                <w:rFonts w:ascii="Times New Roman" w:hAnsi="Times New Roman"/>
                <w:color w:val="000000" w:themeColor="text1"/>
                <w:sz w:val="20"/>
                <w:szCs w:val="20"/>
              </w:rPr>
              <w:t>6</w:t>
            </w:r>
            <w:r w:rsidRPr="00C63336">
              <w:rPr>
                <w:rFonts w:ascii="Times New Roman" w:hAnsi="Times New Roman"/>
                <w:color w:val="000000" w:themeColor="text1"/>
                <w:sz w:val="20"/>
                <w:szCs w:val="20"/>
              </w:rPr>
              <w:t>.02.2</w:t>
            </w:r>
            <w:r>
              <w:rPr>
                <w:rFonts w:ascii="Times New Roman" w:hAnsi="Times New Roman"/>
                <w:color w:val="000000" w:themeColor="text1"/>
                <w:sz w:val="20"/>
                <w:szCs w:val="20"/>
              </w:rPr>
              <w:t>5</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Папа чинит стул</w:t>
            </w:r>
            <w:r>
              <w:rPr>
                <w:rFonts w:ascii="Times New Roman" w:eastAsia="Times New Roman" w:hAnsi="Times New Roman"/>
                <w:color w:val="000000" w:themeColor="text1"/>
                <w:sz w:val="20"/>
                <w:szCs w:val="20"/>
                <w:lang w:eastAsia="ru-RU"/>
              </w:rPr>
              <w:t>»</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Побуждать переносить известные им действия в игру. Формировать интерес к сюжетной игре, учить устанавливать дружеские взаимоотношения со сверстниками, поддерживать ролевые диалоги.</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522"/>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108.</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0</w:t>
            </w:r>
            <w:r>
              <w:rPr>
                <w:rFonts w:ascii="Times New Roman" w:hAnsi="Times New Roman"/>
                <w:color w:val="000000" w:themeColor="text1"/>
                <w:sz w:val="20"/>
                <w:szCs w:val="20"/>
              </w:rPr>
              <w:t>7</w:t>
            </w:r>
            <w:r w:rsidRPr="00C63336">
              <w:rPr>
                <w:rFonts w:ascii="Times New Roman" w:hAnsi="Times New Roman"/>
                <w:color w:val="000000" w:themeColor="text1"/>
                <w:sz w:val="20"/>
                <w:szCs w:val="20"/>
              </w:rPr>
              <w:t>.02.2</w:t>
            </w:r>
            <w:r>
              <w:rPr>
                <w:rFonts w:ascii="Times New Roman" w:hAnsi="Times New Roman"/>
                <w:color w:val="000000" w:themeColor="text1"/>
                <w:sz w:val="20"/>
                <w:szCs w:val="20"/>
              </w:rPr>
              <w:t>5</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Магазин</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сюжет</w:t>
            </w:r>
            <w:r w:rsidR="007B3F05">
              <w:rPr>
                <w:rFonts w:ascii="Times New Roman" w:eastAsia="Times New Roman" w:hAnsi="Times New Roman"/>
                <w:color w:val="000000" w:themeColor="text1"/>
                <w:sz w:val="20"/>
                <w:szCs w:val="20"/>
                <w:lang w:eastAsia="ru-RU"/>
              </w:rPr>
              <w:t xml:space="preserve"> «М</w:t>
            </w:r>
            <w:r w:rsidRPr="00C63336">
              <w:rPr>
                <w:rFonts w:ascii="Times New Roman" w:eastAsia="Times New Roman" w:hAnsi="Times New Roman"/>
                <w:color w:val="000000" w:themeColor="text1"/>
                <w:sz w:val="20"/>
                <w:szCs w:val="20"/>
                <w:lang w:eastAsia="ru-RU"/>
              </w:rPr>
              <w:t>газин автозапчастей</w:t>
            </w:r>
            <w:r>
              <w:rPr>
                <w:rFonts w:ascii="Times New Roman" w:eastAsia="Times New Roman" w:hAnsi="Times New Roman"/>
                <w:color w:val="000000" w:themeColor="text1"/>
                <w:sz w:val="20"/>
                <w:szCs w:val="20"/>
                <w:lang w:eastAsia="ru-RU"/>
              </w:rPr>
              <w:t>»</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Познакомить с новым сюжетом, учить разворачивать его, принимать роль продавца, подбирать атрибуты к игре.</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59"/>
        </w:trPr>
        <w:tc>
          <w:tcPr>
            <w:tcW w:w="15373" w:type="dxa"/>
            <w:gridSpan w:val="13"/>
            <w:shd w:val="clear" w:color="auto" w:fill="auto"/>
          </w:tcPr>
          <w:p w:rsidR="005F2FCD" w:rsidRPr="004035A6" w:rsidRDefault="005F2FCD" w:rsidP="00254068">
            <w:pPr>
              <w:spacing w:after="0" w:line="240" w:lineRule="auto"/>
              <w:jc w:val="center"/>
              <w:rPr>
                <w:rFonts w:ascii="Times New Roman" w:eastAsia="Times New Roman" w:hAnsi="Times New Roman"/>
                <w:b/>
                <w:bCs/>
                <w:color w:val="000000" w:themeColor="text1"/>
                <w:sz w:val="20"/>
                <w:szCs w:val="20"/>
                <w:lang w:eastAsia="ru-RU"/>
              </w:rPr>
            </w:pPr>
            <w:r w:rsidRPr="004035A6">
              <w:rPr>
                <w:rFonts w:ascii="Times New Roman" w:eastAsia="Times New Roman" w:hAnsi="Times New Roman"/>
                <w:b/>
                <w:bCs/>
                <w:color w:val="000000" w:themeColor="text1"/>
                <w:sz w:val="20"/>
                <w:szCs w:val="20"/>
                <w:lang w:eastAsia="ru-RU"/>
              </w:rPr>
              <w:t>Транспорт, правила дорожного движения</w:t>
            </w:r>
          </w:p>
        </w:tc>
      </w:tr>
      <w:tr w:rsidR="005F2FCD" w:rsidRPr="00C63336" w:rsidTr="00254068">
        <w:trPr>
          <w:trHeight w:val="259"/>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109.</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Pr>
                <w:rFonts w:ascii="Times New Roman" w:hAnsi="Times New Roman"/>
                <w:color w:val="000000" w:themeColor="text1"/>
                <w:sz w:val="20"/>
                <w:szCs w:val="20"/>
              </w:rPr>
              <w:t>10</w:t>
            </w:r>
            <w:r w:rsidRPr="00C63336">
              <w:rPr>
                <w:rFonts w:ascii="Times New Roman" w:hAnsi="Times New Roman"/>
                <w:color w:val="000000" w:themeColor="text1"/>
                <w:sz w:val="20"/>
                <w:szCs w:val="20"/>
              </w:rPr>
              <w:t>.02.2</w:t>
            </w:r>
            <w:r>
              <w:rPr>
                <w:rFonts w:ascii="Times New Roman" w:hAnsi="Times New Roman"/>
                <w:color w:val="000000" w:themeColor="text1"/>
                <w:sz w:val="20"/>
                <w:szCs w:val="20"/>
              </w:rPr>
              <w:t>5</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На дорогах города</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закрепить знания детей о правилах дорожного движения, познакомить с новой ролью – регулировщик, воспитывать выдержку, терпение, внимание на дороге.</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59"/>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110.</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w:t>
            </w:r>
            <w:r>
              <w:rPr>
                <w:rFonts w:ascii="Times New Roman" w:hAnsi="Times New Roman"/>
                <w:color w:val="000000" w:themeColor="text1"/>
                <w:sz w:val="20"/>
                <w:szCs w:val="20"/>
              </w:rPr>
              <w:t>1</w:t>
            </w:r>
            <w:r w:rsidRPr="00C63336">
              <w:rPr>
                <w:rFonts w:ascii="Times New Roman" w:hAnsi="Times New Roman"/>
                <w:color w:val="000000" w:themeColor="text1"/>
                <w:sz w:val="20"/>
                <w:szCs w:val="20"/>
              </w:rPr>
              <w:t>.02.2</w:t>
            </w:r>
            <w:r>
              <w:rPr>
                <w:rFonts w:ascii="Times New Roman" w:hAnsi="Times New Roman"/>
                <w:color w:val="000000" w:themeColor="text1"/>
                <w:sz w:val="20"/>
                <w:szCs w:val="20"/>
              </w:rPr>
              <w:t>5</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Автомастерская</w:t>
            </w:r>
            <w:r>
              <w:rPr>
                <w:rFonts w:ascii="Times New Roman" w:eastAsia="Times New Roman" w:hAnsi="Times New Roman"/>
                <w:color w:val="000000" w:themeColor="text1"/>
                <w:sz w:val="20"/>
                <w:szCs w:val="20"/>
                <w:lang w:eastAsia="ru-RU"/>
              </w:rPr>
              <w:t>»</w:t>
            </w:r>
          </w:p>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Учить объединять игровые действия в единый сюжет. Формировать умение брать на себя роль, подбирать предметы- заместители. Показать разные способы ролевого поведения.</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59"/>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111.</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w:t>
            </w:r>
            <w:r>
              <w:rPr>
                <w:rFonts w:ascii="Times New Roman" w:hAnsi="Times New Roman"/>
                <w:color w:val="000000" w:themeColor="text1"/>
                <w:sz w:val="20"/>
                <w:szCs w:val="20"/>
              </w:rPr>
              <w:t>2</w:t>
            </w:r>
            <w:r w:rsidRPr="00C63336">
              <w:rPr>
                <w:rFonts w:ascii="Times New Roman" w:hAnsi="Times New Roman"/>
                <w:color w:val="000000" w:themeColor="text1"/>
                <w:sz w:val="20"/>
                <w:szCs w:val="20"/>
              </w:rPr>
              <w:t>.02.2</w:t>
            </w:r>
            <w:r>
              <w:rPr>
                <w:rFonts w:ascii="Times New Roman" w:hAnsi="Times New Roman"/>
                <w:color w:val="000000" w:themeColor="text1"/>
                <w:sz w:val="20"/>
                <w:szCs w:val="20"/>
              </w:rPr>
              <w:t>5</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Путешествие на машине</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 xml:space="preserve"> Закрепить знания о ПДД. Дать ребенку возможность действовать самому, задавайте ему вопросы, побуждая к диалогу с машинкой.</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59"/>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112.</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w:t>
            </w:r>
            <w:r>
              <w:rPr>
                <w:rFonts w:ascii="Times New Roman" w:hAnsi="Times New Roman"/>
                <w:color w:val="000000" w:themeColor="text1"/>
                <w:sz w:val="20"/>
                <w:szCs w:val="20"/>
              </w:rPr>
              <w:t>3</w:t>
            </w:r>
            <w:r w:rsidRPr="00C63336">
              <w:rPr>
                <w:rFonts w:ascii="Times New Roman" w:hAnsi="Times New Roman"/>
                <w:color w:val="000000" w:themeColor="text1"/>
                <w:sz w:val="20"/>
                <w:szCs w:val="20"/>
              </w:rPr>
              <w:t>.02.2</w:t>
            </w:r>
            <w:r>
              <w:rPr>
                <w:rFonts w:ascii="Times New Roman" w:hAnsi="Times New Roman"/>
                <w:color w:val="000000" w:themeColor="text1"/>
                <w:sz w:val="20"/>
                <w:szCs w:val="20"/>
              </w:rPr>
              <w:t>5</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«Шоферы»: сюжет «Замена колеса»</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 xml:space="preserve">  Учить детей выполнять определенную роль в контексте различных сюжетов, стимулировать желание выбирать роли в соответствии с сюжетом. Развивать связную речь, формировать умение поддерживать ролевые диалоги.</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59"/>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lastRenderedPageBreak/>
              <w:t>113.</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w:t>
            </w:r>
            <w:r>
              <w:rPr>
                <w:rFonts w:ascii="Times New Roman" w:hAnsi="Times New Roman"/>
                <w:color w:val="000000" w:themeColor="text1"/>
                <w:sz w:val="20"/>
                <w:szCs w:val="20"/>
              </w:rPr>
              <w:t>4</w:t>
            </w:r>
            <w:r w:rsidRPr="00C63336">
              <w:rPr>
                <w:rFonts w:ascii="Times New Roman" w:hAnsi="Times New Roman"/>
                <w:color w:val="000000" w:themeColor="text1"/>
                <w:sz w:val="20"/>
                <w:szCs w:val="20"/>
              </w:rPr>
              <w:t>.02.2</w:t>
            </w:r>
            <w:r>
              <w:rPr>
                <w:rFonts w:ascii="Times New Roman" w:hAnsi="Times New Roman"/>
                <w:color w:val="000000" w:themeColor="text1"/>
                <w:sz w:val="20"/>
                <w:szCs w:val="20"/>
              </w:rPr>
              <w:t>5</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Семья</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сюжет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Веселое путешествие</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Учить детей осуществлять ролевое взаимодействие со сверстниками согласно сюжету, помочь выбрать атрибуты для игры. Обогащать личный опыт детей.</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59"/>
        </w:trPr>
        <w:tc>
          <w:tcPr>
            <w:tcW w:w="15373" w:type="dxa"/>
            <w:gridSpan w:val="1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C63336">
              <w:rPr>
                <w:rFonts w:ascii="Times New Roman" w:hAnsi="Times New Roman"/>
                <w:b/>
                <w:color w:val="000000" w:themeColor="text1"/>
                <w:sz w:val="20"/>
                <w:szCs w:val="20"/>
              </w:rPr>
              <w:t>День защитников Отечества</w:t>
            </w:r>
          </w:p>
        </w:tc>
      </w:tr>
      <w:tr w:rsidR="005F2FCD" w:rsidRPr="00C63336" w:rsidTr="00254068">
        <w:trPr>
          <w:trHeight w:val="259"/>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114.</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w:t>
            </w:r>
            <w:r>
              <w:rPr>
                <w:rFonts w:ascii="Times New Roman" w:hAnsi="Times New Roman"/>
                <w:color w:val="000000" w:themeColor="text1"/>
                <w:sz w:val="20"/>
                <w:szCs w:val="20"/>
              </w:rPr>
              <w:t>7</w:t>
            </w:r>
            <w:r w:rsidRPr="00C63336">
              <w:rPr>
                <w:rFonts w:ascii="Times New Roman" w:hAnsi="Times New Roman"/>
                <w:color w:val="000000" w:themeColor="text1"/>
                <w:sz w:val="20"/>
                <w:szCs w:val="20"/>
              </w:rPr>
              <w:t>.02.2</w:t>
            </w:r>
            <w:r>
              <w:rPr>
                <w:rFonts w:ascii="Times New Roman" w:hAnsi="Times New Roman"/>
                <w:color w:val="000000" w:themeColor="text1"/>
                <w:sz w:val="20"/>
                <w:szCs w:val="20"/>
              </w:rPr>
              <w:t>5</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4035A6" w:rsidRDefault="005F2FCD" w:rsidP="00254068">
            <w:pPr>
              <w:shd w:val="clear" w:color="auto" w:fill="FFFFFF"/>
              <w:spacing w:after="0" w:line="240" w:lineRule="auto"/>
              <w:jc w:val="center"/>
              <w:rPr>
                <w:rFonts w:ascii="Times New Roman" w:eastAsia="Times New Roman" w:hAnsi="Times New Roman"/>
                <w:color w:val="000000" w:themeColor="text1"/>
                <w:sz w:val="20"/>
                <w:szCs w:val="20"/>
                <w:lang w:eastAsia="ru-RU"/>
              </w:rPr>
            </w:pPr>
            <w:r w:rsidRPr="00137EF5">
              <w:rPr>
                <w:rFonts w:ascii="Times New Roman" w:eastAsia="Times New Roman" w:hAnsi="Times New Roman"/>
                <w:color w:val="000000"/>
                <w:sz w:val="20"/>
                <w:szCs w:val="20"/>
                <w:lang w:eastAsia="ru-RU"/>
              </w:rPr>
              <w:t>«Летчики готовы к полету»</w:t>
            </w:r>
          </w:p>
        </w:tc>
        <w:tc>
          <w:tcPr>
            <w:tcW w:w="9142" w:type="dxa"/>
            <w:gridSpan w:val="3"/>
            <w:shd w:val="clear" w:color="auto" w:fill="auto"/>
          </w:tcPr>
          <w:p w:rsidR="005F2FCD" w:rsidRPr="004035A6" w:rsidRDefault="005F2FCD" w:rsidP="00254068">
            <w:pPr>
              <w:shd w:val="clear" w:color="auto" w:fill="FFFFFF"/>
              <w:spacing w:after="0" w:line="240" w:lineRule="auto"/>
              <w:rPr>
                <w:rFonts w:ascii="Times New Roman" w:eastAsia="Times New Roman" w:hAnsi="Times New Roman"/>
                <w:color w:val="000000" w:themeColor="text1"/>
                <w:sz w:val="20"/>
                <w:szCs w:val="20"/>
                <w:lang w:eastAsia="ru-RU"/>
              </w:rPr>
            </w:pPr>
            <w:r w:rsidRPr="00137EF5">
              <w:rPr>
                <w:rFonts w:ascii="Times New Roman" w:eastAsia="Times New Roman" w:hAnsi="Times New Roman"/>
                <w:color w:val="000000"/>
                <w:sz w:val="20"/>
                <w:szCs w:val="20"/>
                <w:lang w:eastAsia="ru-RU"/>
              </w:rPr>
              <w:t>Обогащать игровой опыт, учить брать на себя роль пилота. Активизировать речь детей.</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59"/>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115.</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w:t>
            </w:r>
            <w:r>
              <w:rPr>
                <w:rFonts w:ascii="Times New Roman" w:hAnsi="Times New Roman"/>
                <w:color w:val="000000" w:themeColor="text1"/>
                <w:sz w:val="20"/>
                <w:szCs w:val="20"/>
              </w:rPr>
              <w:t>8</w:t>
            </w:r>
            <w:r w:rsidRPr="00C63336">
              <w:rPr>
                <w:rFonts w:ascii="Times New Roman" w:hAnsi="Times New Roman"/>
                <w:color w:val="000000" w:themeColor="text1"/>
                <w:sz w:val="20"/>
                <w:szCs w:val="20"/>
              </w:rPr>
              <w:t>.02.2</w:t>
            </w:r>
            <w:r>
              <w:rPr>
                <w:rFonts w:ascii="Times New Roman" w:hAnsi="Times New Roman"/>
                <w:color w:val="000000" w:themeColor="text1"/>
                <w:sz w:val="20"/>
                <w:szCs w:val="20"/>
              </w:rPr>
              <w:t>5</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Поможем зайке починить танк</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Воспитывать желание заботиться о братьях наших меньших. Закрепить знания о диких животных и птицах: среда обитания, чем питаются. Обогащать игровой опыт детей. Развивать коммуникативные навыки.</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59"/>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116.</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Pr>
                <w:rFonts w:ascii="Times New Roman" w:hAnsi="Times New Roman"/>
                <w:color w:val="000000" w:themeColor="text1"/>
                <w:sz w:val="20"/>
                <w:szCs w:val="20"/>
              </w:rPr>
              <w:t>19</w:t>
            </w:r>
            <w:r w:rsidRPr="00C63336">
              <w:rPr>
                <w:rFonts w:ascii="Times New Roman" w:hAnsi="Times New Roman"/>
                <w:color w:val="000000" w:themeColor="text1"/>
                <w:sz w:val="20"/>
                <w:szCs w:val="20"/>
              </w:rPr>
              <w:t>.02.2</w:t>
            </w:r>
            <w:r>
              <w:rPr>
                <w:rFonts w:ascii="Times New Roman" w:hAnsi="Times New Roman"/>
                <w:color w:val="000000" w:themeColor="text1"/>
                <w:sz w:val="20"/>
                <w:szCs w:val="20"/>
              </w:rPr>
              <w:t>5</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Путешествие на ракете</w:t>
            </w:r>
            <w:r>
              <w:rPr>
                <w:rFonts w:ascii="Times New Roman" w:eastAsia="Times New Roman" w:hAnsi="Times New Roman"/>
                <w:color w:val="000000" w:themeColor="text1"/>
                <w:sz w:val="20"/>
                <w:szCs w:val="20"/>
                <w:lang w:eastAsia="ru-RU"/>
              </w:rPr>
              <w:t>»</w:t>
            </w:r>
          </w:p>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 xml:space="preserve">Знакомство с первопроходцами, покорившими Вселенную. Закрепить знания детей по усвоению темы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Космос</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Воспитывать  чувства  патриотизма,  гордости  за  страну,  первой  проложившей путь в космос. Обогатить словарный запас детей новыми понятиями.</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59"/>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117.</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0</w:t>
            </w:r>
            <w:r w:rsidRPr="00C63336">
              <w:rPr>
                <w:rFonts w:ascii="Times New Roman" w:hAnsi="Times New Roman"/>
                <w:color w:val="000000" w:themeColor="text1"/>
                <w:sz w:val="20"/>
                <w:szCs w:val="20"/>
              </w:rPr>
              <w:t>.02.</w:t>
            </w:r>
            <w:r>
              <w:rPr>
                <w:rFonts w:ascii="Times New Roman" w:hAnsi="Times New Roman"/>
                <w:color w:val="000000" w:themeColor="text1"/>
                <w:sz w:val="20"/>
                <w:szCs w:val="20"/>
              </w:rPr>
              <w:t>25</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Военизированные игры</w:t>
            </w:r>
            <w:r>
              <w:rPr>
                <w:rFonts w:ascii="Times New Roman" w:eastAsia="Times New Roman" w:hAnsi="Times New Roman"/>
                <w:color w:val="000000" w:themeColor="text1"/>
                <w:sz w:val="20"/>
                <w:szCs w:val="20"/>
                <w:lang w:eastAsia="ru-RU"/>
              </w:rPr>
              <w:t>»</w:t>
            </w:r>
          </w:p>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 xml:space="preserve">Развить  тематику  военизированных  игр,  учить  детей  в  точности  выполнять  задания,  быть  внимательными,  осторожными, воспитать  уважение  к военным  профессиям,  желание  служить  в  армии,  расширить  словарный  запас детей –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разведка</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разведчики</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часовой</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охрана</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солдаты</w:t>
            </w:r>
            <w:r>
              <w:rPr>
                <w:rFonts w:ascii="Times New Roman" w:eastAsia="Times New Roman" w:hAnsi="Times New Roman"/>
                <w:color w:val="000000" w:themeColor="text1"/>
                <w:sz w:val="20"/>
                <w:szCs w:val="20"/>
                <w:lang w:eastAsia="ru-RU"/>
              </w:rPr>
              <w:t>»</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59"/>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118.</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1</w:t>
            </w:r>
            <w:r w:rsidRPr="00C63336">
              <w:rPr>
                <w:rFonts w:ascii="Times New Roman" w:hAnsi="Times New Roman"/>
                <w:color w:val="000000" w:themeColor="text1"/>
                <w:sz w:val="20"/>
                <w:szCs w:val="20"/>
              </w:rPr>
              <w:t>.02.2</w:t>
            </w:r>
            <w:r>
              <w:rPr>
                <w:rFonts w:ascii="Times New Roman" w:hAnsi="Times New Roman"/>
                <w:color w:val="000000" w:themeColor="text1"/>
                <w:sz w:val="20"/>
                <w:szCs w:val="20"/>
              </w:rPr>
              <w:t>5</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Собираемся в путешествие</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Способствовать возникновению игры, продолжать знакомить со способами ролевого поведения. Развивать коммуникативные умения,  диалогическую форму речи. Воспитывать самостоятельность.</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59"/>
        </w:trPr>
        <w:tc>
          <w:tcPr>
            <w:tcW w:w="15373" w:type="dxa"/>
            <w:gridSpan w:val="1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C63336">
              <w:rPr>
                <w:rFonts w:ascii="Times New Roman" w:hAnsi="Times New Roman"/>
                <w:b/>
                <w:color w:val="000000" w:themeColor="text1"/>
                <w:sz w:val="20"/>
                <w:szCs w:val="20"/>
              </w:rPr>
              <w:t xml:space="preserve">Профессии </w:t>
            </w:r>
            <w:r>
              <w:rPr>
                <w:rFonts w:ascii="Times New Roman" w:hAnsi="Times New Roman"/>
                <w:b/>
                <w:color w:val="000000" w:themeColor="text1"/>
                <w:sz w:val="20"/>
                <w:szCs w:val="20"/>
              </w:rPr>
              <w:t>мужские</w:t>
            </w:r>
          </w:p>
        </w:tc>
      </w:tr>
      <w:tr w:rsidR="005F2FCD" w:rsidRPr="00C63336" w:rsidTr="00254068">
        <w:trPr>
          <w:trHeight w:val="259"/>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119.</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5</w:t>
            </w:r>
            <w:r w:rsidRPr="00C63336">
              <w:rPr>
                <w:rFonts w:ascii="Times New Roman" w:hAnsi="Times New Roman"/>
                <w:color w:val="000000" w:themeColor="text1"/>
                <w:sz w:val="20"/>
                <w:szCs w:val="20"/>
              </w:rPr>
              <w:t>.02.2</w:t>
            </w:r>
            <w:r>
              <w:rPr>
                <w:rFonts w:ascii="Times New Roman" w:hAnsi="Times New Roman"/>
                <w:color w:val="000000" w:themeColor="text1"/>
                <w:sz w:val="20"/>
                <w:szCs w:val="20"/>
              </w:rPr>
              <w:t>5</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137EF5" w:rsidRDefault="005F2FCD" w:rsidP="00254068">
            <w:pPr>
              <w:spacing w:after="0" w:line="240" w:lineRule="auto"/>
              <w:jc w:val="center"/>
              <w:rPr>
                <w:rFonts w:ascii="Times New Roman" w:eastAsia="Times New Roman" w:hAnsi="Times New Roman"/>
                <w:color w:val="000000"/>
                <w:sz w:val="20"/>
                <w:szCs w:val="20"/>
                <w:lang w:eastAsia="ru-RU"/>
              </w:rPr>
            </w:pPr>
            <w:r w:rsidRPr="00137EF5">
              <w:rPr>
                <w:rFonts w:ascii="Times New Roman" w:eastAsia="Times New Roman" w:hAnsi="Times New Roman"/>
                <w:color w:val="000000"/>
                <w:sz w:val="20"/>
                <w:szCs w:val="20"/>
                <w:lang w:eastAsia="ru-RU"/>
              </w:rPr>
              <w:t>«Папа повар»</w:t>
            </w:r>
          </w:p>
          <w:p w:rsidR="005F2FCD" w:rsidRPr="004035A6" w:rsidRDefault="005F2FCD" w:rsidP="00254068">
            <w:pPr>
              <w:spacing w:after="0" w:line="240" w:lineRule="auto"/>
              <w:jc w:val="center"/>
              <w:rPr>
                <w:rFonts w:ascii="Times New Roman" w:eastAsia="Times New Roman" w:hAnsi="Times New Roman"/>
                <w:color w:val="000000" w:themeColor="text1"/>
                <w:sz w:val="20"/>
                <w:szCs w:val="20"/>
                <w:lang w:eastAsia="ru-RU"/>
              </w:rPr>
            </w:pPr>
          </w:p>
        </w:tc>
        <w:tc>
          <w:tcPr>
            <w:tcW w:w="9142" w:type="dxa"/>
            <w:gridSpan w:val="3"/>
            <w:shd w:val="clear" w:color="auto" w:fill="auto"/>
          </w:tcPr>
          <w:p w:rsidR="005F2FCD" w:rsidRPr="004035A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137EF5">
              <w:rPr>
                <w:rFonts w:ascii="Times New Roman" w:eastAsia="Times New Roman" w:hAnsi="Times New Roman"/>
                <w:color w:val="000000"/>
                <w:sz w:val="20"/>
                <w:szCs w:val="20"/>
                <w:lang w:eastAsia="ru-RU"/>
              </w:rPr>
              <w:t>Учить выполнять в игре несколько взаимосвязанных действий, развивать речевое общение детей. Воспитывать доброжелательность в отношениях партнерами в игре. Показать способы ролевого поведения. Закрепить знания частей суток.</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59"/>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120.</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6</w:t>
            </w:r>
            <w:r w:rsidRPr="00C63336">
              <w:rPr>
                <w:rFonts w:ascii="Times New Roman" w:hAnsi="Times New Roman"/>
                <w:color w:val="000000" w:themeColor="text1"/>
                <w:sz w:val="20"/>
                <w:szCs w:val="20"/>
              </w:rPr>
              <w:t>.02.2</w:t>
            </w:r>
            <w:r>
              <w:rPr>
                <w:rFonts w:ascii="Times New Roman" w:hAnsi="Times New Roman"/>
                <w:color w:val="000000" w:themeColor="text1"/>
                <w:sz w:val="20"/>
                <w:szCs w:val="20"/>
              </w:rPr>
              <w:t>5</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137EF5" w:rsidRDefault="005F2FCD" w:rsidP="00254068">
            <w:pPr>
              <w:spacing w:after="0" w:line="240" w:lineRule="auto"/>
              <w:jc w:val="center"/>
              <w:rPr>
                <w:rFonts w:ascii="Times New Roman" w:eastAsia="Times New Roman" w:hAnsi="Times New Roman"/>
                <w:color w:val="000000"/>
                <w:sz w:val="20"/>
                <w:szCs w:val="20"/>
                <w:lang w:eastAsia="ru-RU"/>
              </w:rPr>
            </w:pPr>
            <w:r w:rsidRPr="00137EF5">
              <w:rPr>
                <w:rFonts w:ascii="Times New Roman" w:eastAsia="Times New Roman" w:hAnsi="Times New Roman"/>
                <w:color w:val="000000"/>
                <w:sz w:val="20"/>
                <w:szCs w:val="20"/>
                <w:lang w:eastAsia="ru-RU"/>
              </w:rPr>
              <w:t>«Мой папа военный»</w:t>
            </w:r>
          </w:p>
          <w:p w:rsidR="005F2FCD" w:rsidRPr="004035A6" w:rsidRDefault="005F2FCD" w:rsidP="00254068">
            <w:pPr>
              <w:spacing w:after="0" w:line="240" w:lineRule="auto"/>
              <w:jc w:val="center"/>
              <w:rPr>
                <w:rFonts w:ascii="Times New Roman" w:eastAsia="Times New Roman" w:hAnsi="Times New Roman"/>
                <w:color w:val="000000" w:themeColor="text1"/>
                <w:sz w:val="20"/>
                <w:szCs w:val="20"/>
                <w:lang w:eastAsia="ru-RU"/>
              </w:rPr>
            </w:pPr>
          </w:p>
        </w:tc>
        <w:tc>
          <w:tcPr>
            <w:tcW w:w="9142" w:type="dxa"/>
            <w:gridSpan w:val="3"/>
            <w:shd w:val="clear" w:color="auto" w:fill="auto"/>
          </w:tcPr>
          <w:p w:rsidR="005F2FCD" w:rsidRPr="004035A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137EF5">
              <w:rPr>
                <w:rFonts w:ascii="Times New Roman" w:eastAsia="Times New Roman" w:hAnsi="Times New Roman"/>
                <w:color w:val="000000"/>
                <w:sz w:val="20"/>
                <w:szCs w:val="20"/>
                <w:lang w:eastAsia="ru-RU"/>
              </w:rPr>
              <w:t>Формировать игровые умения детей, учить объединять несколько взаимосвязанных действий в единый сюжет. Учить играть вместе, объединяться в небольшие группы.</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59"/>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121.</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7</w:t>
            </w:r>
            <w:r w:rsidRPr="00C63336">
              <w:rPr>
                <w:rFonts w:ascii="Times New Roman" w:hAnsi="Times New Roman"/>
                <w:color w:val="000000" w:themeColor="text1"/>
                <w:sz w:val="20"/>
                <w:szCs w:val="20"/>
              </w:rPr>
              <w:t>.02.2</w:t>
            </w:r>
            <w:r>
              <w:rPr>
                <w:rFonts w:ascii="Times New Roman" w:hAnsi="Times New Roman"/>
                <w:color w:val="000000" w:themeColor="text1"/>
                <w:sz w:val="20"/>
                <w:szCs w:val="20"/>
              </w:rPr>
              <w:t>5</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4035A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137EF5">
              <w:rPr>
                <w:rFonts w:ascii="Times New Roman" w:eastAsia="Times New Roman" w:hAnsi="Times New Roman"/>
                <w:color w:val="000000"/>
                <w:sz w:val="20"/>
                <w:szCs w:val="20"/>
                <w:lang w:eastAsia="ru-RU"/>
              </w:rPr>
              <w:t>«Кто такой кинолог»</w:t>
            </w:r>
          </w:p>
        </w:tc>
        <w:tc>
          <w:tcPr>
            <w:tcW w:w="9142" w:type="dxa"/>
            <w:gridSpan w:val="3"/>
            <w:shd w:val="clear" w:color="auto" w:fill="auto"/>
          </w:tcPr>
          <w:p w:rsidR="005F2FCD" w:rsidRPr="004035A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137EF5">
              <w:rPr>
                <w:rFonts w:ascii="Times New Roman" w:eastAsia="Times New Roman" w:hAnsi="Times New Roman"/>
                <w:color w:val="000000"/>
                <w:sz w:val="20"/>
                <w:szCs w:val="20"/>
                <w:lang w:eastAsia="ru-RU"/>
              </w:rPr>
              <w:t>Помочь в организации игры, учить объединять игровые действия в единый сюжет. Развивать творчество, поощрять стремление включать в игру пение песен, чтение стихов, сказок.</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59"/>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122.</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8</w:t>
            </w:r>
            <w:r w:rsidRPr="00C63336">
              <w:rPr>
                <w:rFonts w:ascii="Times New Roman" w:hAnsi="Times New Roman"/>
                <w:color w:val="000000" w:themeColor="text1"/>
                <w:sz w:val="20"/>
                <w:szCs w:val="20"/>
              </w:rPr>
              <w:t>.02.2</w:t>
            </w:r>
            <w:r>
              <w:rPr>
                <w:rFonts w:ascii="Times New Roman" w:hAnsi="Times New Roman"/>
                <w:color w:val="000000" w:themeColor="text1"/>
                <w:sz w:val="20"/>
                <w:szCs w:val="20"/>
              </w:rPr>
              <w:t>5</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4035A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137EF5">
              <w:rPr>
                <w:rFonts w:ascii="Times New Roman" w:eastAsia="Times New Roman" w:hAnsi="Times New Roman"/>
                <w:color w:val="000000"/>
                <w:sz w:val="20"/>
                <w:szCs w:val="20"/>
                <w:lang w:eastAsia="ru-RU"/>
              </w:rPr>
              <w:t>«Прогулка на пароходе»</w:t>
            </w:r>
          </w:p>
        </w:tc>
        <w:tc>
          <w:tcPr>
            <w:tcW w:w="9142" w:type="dxa"/>
            <w:gridSpan w:val="3"/>
            <w:shd w:val="clear" w:color="auto" w:fill="auto"/>
          </w:tcPr>
          <w:p w:rsidR="005F2FCD" w:rsidRPr="004035A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137EF5">
              <w:rPr>
                <w:rFonts w:ascii="Times New Roman" w:eastAsia="Times New Roman" w:hAnsi="Times New Roman"/>
                <w:color w:val="000000"/>
                <w:sz w:val="20"/>
                <w:szCs w:val="20"/>
                <w:lang w:eastAsia="ru-RU"/>
              </w:rPr>
              <w:t>Совершенствовать игровые навыки детей, брать на себя роль капитана корабля, выполнять игровые действия в соответствии с ролью. Способствовать обогащению игрового и социального опыта.</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59"/>
        </w:trPr>
        <w:tc>
          <w:tcPr>
            <w:tcW w:w="15373" w:type="dxa"/>
            <w:gridSpan w:val="1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C63336">
              <w:rPr>
                <w:rFonts w:ascii="Times New Roman" w:hAnsi="Times New Roman"/>
                <w:b/>
                <w:color w:val="000000" w:themeColor="text1"/>
                <w:sz w:val="20"/>
                <w:szCs w:val="20"/>
              </w:rPr>
              <w:t>Мамин день</w:t>
            </w:r>
          </w:p>
        </w:tc>
      </w:tr>
      <w:tr w:rsidR="005F2FCD" w:rsidRPr="00C63336" w:rsidTr="00254068">
        <w:trPr>
          <w:trHeight w:val="259"/>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123.</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0</w:t>
            </w:r>
            <w:r>
              <w:rPr>
                <w:rFonts w:ascii="Times New Roman" w:hAnsi="Times New Roman"/>
                <w:color w:val="000000" w:themeColor="text1"/>
                <w:sz w:val="20"/>
                <w:szCs w:val="20"/>
              </w:rPr>
              <w:t>3</w:t>
            </w:r>
            <w:r w:rsidRPr="00C63336">
              <w:rPr>
                <w:rFonts w:ascii="Times New Roman" w:hAnsi="Times New Roman"/>
                <w:color w:val="000000" w:themeColor="text1"/>
                <w:sz w:val="20"/>
                <w:szCs w:val="20"/>
              </w:rPr>
              <w:t>.03.2</w:t>
            </w:r>
            <w:r>
              <w:rPr>
                <w:rFonts w:ascii="Times New Roman" w:hAnsi="Times New Roman"/>
                <w:color w:val="000000" w:themeColor="text1"/>
                <w:sz w:val="20"/>
                <w:szCs w:val="20"/>
              </w:rPr>
              <w:t>5</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У мамы сломалась машина</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Учить осуществлять игровые действия в соответствии с игровым сюжетом, учить брать на себя роль, ставить новую игровую задачу и пытаться самостоятельно находить  способы ее решения</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59"/>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124.</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04.03.2</w:t>
            </w:r>
            <w:r>
              <w:rPr>
                <w:rFonts w:ascii="Times New Roman" w:hAnsi="Times New Roman"/>
                <w:color w:val="000000" w:themeColor="text1"/>
                <w:sz w:val="20"/>
                <w:szCs w:val="20"/>
              </w:rPr>
              <w:t>5</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Мама пришла с работы</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Учить выполнять ролевые действия, побуждать использовать в процессе игры опыт полученный при осуществлении наблюдений из повседневной жизни. Закрепить знания частей суток.</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59"/>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125.</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05.03.2</w:t>
            </w:r>
            <w:r>
              <w:rPr>
                <w:rFonts w:ascii="Times New Roman" w:hAnsi="Times New Roman"/>
                <w:color w:val="000000" w:themeColor="text1"/>
                <w:sz w:val="20"/>
                <w:szCs w:val="20"/>
              </w:rPr>
              <w:t>5</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Поздравим маму</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Учить детей развивать игровой сюжет. Активизировать  речь развивать речевое общение. Стимулировать использование различных атрибутов.</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59"/>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126.</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06.03.2</w:t>
            </w:r>
            <w:r>
              <w:rPr>
                <w:rFonts w:ascii="Times New Roman" w:hAnsi="Times New Roman"/>
                <w:color w:val="000000" w:themeColor="text1"/>
                <w:sz w:val="20"/>
                <w:szCs w:val="20"/>
              </w:rPr>
              <w:t>5</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На праздник к маме на автобусе</w:t>
            </w:r>
            <w:r>
              <w:rPr>
                <w:rFonts w:ascii="Times New Roman" w:eastAsia="Times New Roman" w:hAnsi="Times New Roman"/>
                <w:color w:val="000000" w:themeColor="text1"/>
                <w:sz w:val="20"/>
                <w:szCs w:val="20"/>
                <w:lang w:eastAsia="ru-RU"/>
              </w:rPr>
              <w:t>»</w:t>
            </w:r>
          </w:p>
        </w:tc>
        <w:tc>
          <w:tcPr>
            <w:tcW w:w="9142" w:type="dxa"/>
            <w:gridSpan w:val="3"/>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Формировать  игровой опыт детей, показать способы ролевого поведения, учить взаимодействовать со сверстниками в игре.</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59"/>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127.</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07.03.2</w:t>
            </w:r>
            <w:r>
              <w:rPr>
                <w:rFonts w:ascii="Times New Roman" w:hAnsi="Times New Roman"/>
                <w:color w:val="000000" w:themeColor="text1"/>
                <w:sz w:val="20"/>
                <w:szCs w:val="20"/>
              </w:rPr>
              <w:t>5</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137EF5" w:rsidRDefault="005F2FCD" w:rsidP="00254068">
            <w:pPr>
              <w:spacing w:after="0" w:line="240" w:lineRule="auto"/>
              <w:jc w:val="center"/>
              <w:rPr>
                <w:rFonts w:ascii="Times New Roman" w:eastAsia="Times New Roman" w:hAnsi="Times New Roman"/>
                <w:color w:val="000000"/>
                <w:sz w:val="20"/>
                <w:szCs w:val="20"/>
                <w:lang w:eastAsia="ru-RU"/>
              </w:rPr>
            </w:pPr>
            <w:r w:rsidRPr="00137EF5">
              <w:rPr>
                <w:rFonts w:ascii="Times New Roman" w:eastAsia="Times New Roman" w:hAnsi="Times New Roman"/>
                <w:color w:val="000000"/>
                <w:sz w:val="20"/>
                <w:szCs w:val="20"/>
                <w:lang w:eastAsia="ru-RU"/>
              </w:rPr>
              <w:t>«Поздравим маму»</w:t>
            </w:r>
          </w:p>
          <w:p w:rsidR="005F2FCD" w:rsidRPr="0071418C" w:rsidRDefault="005F2FCD" w:rsidP="00254068">
            <w:pPr>
              <w:spacing w:after="0" w:line="240" w:lineRule="auto"/>
              <w:jc w:val="center"/>
              <w:rPr>
                <w:rFonts w:ascii="Times New Roman" w:eastAsia="Times New Roman" w:hAnsi="Times New Roman"/>
                <w:color w:val="000000" w:themeColor="text1"/>
                <w:sz w:val="20"/>
                <w:szCs w:val="20"/>
                <w:lang w:eastAsia="ru-RU"/>
              </w:rPr>
            </w:pPr>
          </w:p>
        </w:tc>
        <w:tc>
          <w:tcPr>
            <w:tcW w:w="9142" w:type="dxa"/>
            <w:gridSpan w:val="3"/>
            <w:shd w:val="clear" w:color="auto" w:fill="auto"/>
          </w:tcPr>
          <w:p w:rsidR="005F2FCD" w:rsidRPr="0071418C"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137EF5">
              <w:rPr>
                <w:rFonts w:ascii="Times New Roman" w:eastAsia="Times New Roman" w:hAnsi="Times New Roman"/>
                <w:color w:val="000000"/>
                <w:sz w:val="20"/>
                <w:szCs w:val="20"/>
                <w:lang w:eastAsia="ru-RU"/>
              </w:rPr>
              <w:t>Формировать игровые умения детей, учить объединять несколько взаимосвязанных действий в единый сюжет. Учить играть вместе, объединяться в небольшие группы</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61"/>
        </w:trPr>
        <w:tc>
          <w:tcPr>
            <w:tcW w:w="15373" w:type="dxa"/>
            <w:gridSpan w:val="13"/>
            <w:shd w:val="clear" w:color="auto" w:fill="auto"/>
          </w:tcPr>
          <w:p w:rsidR="005F2FCD" w:rsidRPr="00C63336" w:rsidRDefault="005F2FCD" w:rsidP="00254068">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lastRenderedPageBreak/>
              <w:t>Профессии женские</w:t>
            </w:r>
          </w:p>
        </w:tc>
      </w:tr>
      <w:tr w:rsidR="005F2FCD" w:rsidRPr="00C63336" w:rsidTr="00254068">
        <w:trPr>
          <w:trHeight w:val="542"/>
        </w:trPr>
        <w:tc>
          <w:tcPr>
            <w:tcW w:w="704" w:type="dxa"/>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128.</w:t>
            </w:r>
          </w:p>
        </w:tc>
        <w:tc>
          <w:tcPr>
            <w:tcW w:w="990" w:type="dxa"/>
            <w:gridSpan w:val="2"/>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11.03.2</w:t>
            </w:r>
            <w:r>
              <w:rPr>
                <w:rFonts w:ascii="Times New Roman" w:hAnsi="Times New Roman"/>
                <w:color w:val="000000" w:themeColor="text1"/>
                <w:sz w:val="20"/>
                <w:szCs w:val="20"/>
              </w:rPr>
              <w:t>5</w:t>
            </w:r>
          </w:p>
        </w:tc>
        <w:tc>
          <w:tcPr>
            <w:tcW w:w="1129"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137EF5" w:rsidRDefault="005F2FCD" w:rsidP="00254068">
            <w:pPr>
              <w:spacing w:after="0" w:line="240" w:lineRule="auto"/>
              <w:jc w:val="center"/>
              <w:rPr>
                <w:rFonts w:ascii="Times New Roman" w:eastAsia="Times New Roman" w:hAnsi="Times New Roman"/>
                <w:color w:val="000000"/>
                <w:sz w:val="20"/>
                <w:szCs w:val="20"/>
                <w:lang w:eastAsia="ru-RU"/>
              </w:rPr>
            </w:pPr>
            <w:r w:rsidRPr="00137EF5">
              <w:rPr>
                <w:rFonts w:ascii="Times New Roman" w:eastAsia="Times New Roman" w:hAnsi="Times New Roman"/>
                <w:color w:val="000000"/>
                <w:sz w:val="20"/>
                <w:szCs w:val="20"/>
                <w:lang w:eastAsia="ru-RU"/>
              </w:rPr>
              <w:t>«Стрижка для собачки»</w:t>
            </w:r>
          </w:p>
          <w:p w:rsidR="005F2FCD" w:rsidRPr="0071418C" w:rsidRDefault="005F2FCD" w:rsidP="00254068">
            <w:pPr>
              <w:spacing w:after="0" w:line="240" w:lineRule="auto"/>
              <w:jc w:val="center"/>
              <w:rPr>
                <w:rFonts w:ascii="Times New Roman" w:eastAsia="Times New Roman" w:hAnsi="Times New Roman"/>
                <w:color w:val="000000" w:themeColor="text1"/>
                <w:sz w:val="20"/>
                <w:szCs w:val="20"/>
                <w:lang w:eastAsia="ru-RU"/>
              </w:rPr>
            </w:pPr>
          </w:p>
        </w:tc>
        <w:tc>
          <w:tcPr>
            <w:tcW w:w="9142" w:type="dxa"/>
            <w:gridSpan w:val="3"/>
            <w:shd w:val="clear" w:color="auto" w:fill="auto"/>
          </w:tcPr>
          <w:p w:rsidR="005F2FCD" w:rsidRPr="0071418C"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137EF5">
              <w:rPr>
                <w:rFonts w:ascii="Times New Roman" w:eastAsia="Times New Roman" w:hAnsi="Times New Roman"/>
                <w:color w:val="000000"/>
                <w:sz w:val="20"/>
                <w:szCs w:val="20"/>
                <w:lang w:eastAsia="ru-RU"/>
              </w:rPr>
              <w:t>Учить действовать в соответствии со своей ролью, побуждать использовать предметы- заместители, поощрять творчество, самостоятельность.</w:t>
            </w:r>
          </w:p>
        </w:tc>
        <w:tc>
          <w:tcPr>
            <w:tcW w:w="1016" w:type="dxa"/>
            <w:gridSpan w:val="2"/>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66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129.</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12.03.2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137EF5" w:rsidRDefault="005F2FCD" w:rsidP="00254068">
            <w:pPr>
              <w:spacing w:after="0" w:line="240" w:lineRule="auto"/>
              <w:jc w:val="center"/>
              <w:rPr>
                <w:rFonts w:ascii="Times New Roman" w:eastAsia="Times New Roman" w:hAnsi="Times New Roman"/>
                <w:color w:val="000000"/>
                <w:sz w:val="20"/>
                <w:szCs w:val="20"/>
                <w:lang w:eastAsia="ru-RU"/>
              </w:rPr>
            </w:pPr>
            <w:r w:rsidRPr="00137EF5">
              <w:rPr>
                <w:rFonts w:ascii="Times New Roman" w:eastAsia="Times New Roman" w:hAnsi="Times New Roman"/>
                <w:color w:val="000000"/>
                <w:sz w:val="20"/>
                <w:szCs w:val="20"/>
                <w:lang w:eastAsia="ru-RU"/>
              </w:rPr>
              <w:t>«Строители» сюжет «Красим стены»</w:t>
            </w:r>
          </w:p>
          <w:p w:rsidR="005F2FCD" w:rsidRPr="0071418C" w:rsidRDefault="005F2FCD" w:rsidP="00254068">
            <w:pPr>
              <w:spacing w:after="0" w:line="240" w:lineRule="auto"/>
              <w:jc w:val="center"/>
              <w:rPr>
                <w:rFonts w:ascii="Times New Roman" w:eastAsia="Times New Roman" w:hAnsi="Times New Roman"/>
                <w:color w:val="000000" w:themeColor="text1"/>
                <w:sz w:val="20"/>
                <w:szCs w:val="20"/>
                <w:lang w:eastAsia="ru-RU"/>
              </w:rPr>
            </w:pPr>
          </w:p>
        </w:tc>
        <w:tc>
          <w:tcPr>
            <w:tcW w:w="9142" w:type="dxa"/>
            <w:gridSpan w:val="3"/>
            <w:shd w:val="clear" w:color="auto" w:fill="auto"/>
          </w:tcPr>
          <w:p w:rsidR="005F2FCD" w:rsidRPr="0071418C"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137EF5">
              <w:rPr>
                <w:rFonts w:ascii="Times New Roman" w:eastAsia="Times New Roman" w:hAnsi="Times New Roman"/>
                <w:color w:val="000000"/>
                <w:sz w:val="20"/>
                <w:szCs w:val="20"/>
                <w:lang w:eastAsia="ru-RU"/>
              </w:rPr>
              <w:t>Совершенствовать умения детей, учить объединять несколько взаимосвязанных действий в единый сюжет, принимать роль, действовать в соответствии с ролью. Учить обыгрывать действия с различным строительным материалом, использовать в игре конструктор, машины.</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130.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13.03.2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71418C"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137EF5">
              <w:rPr>
                <w:rFonts w:ascii="Times New Roman" w:eastAsia="Times New Roman" w:hAnsi="Times New Roman"/>
                <w:color w:val="000000"/>
                <w:sz w:val="20"/>
                <w:szCs w:val="20"/>
                <w:lang w:eastAsia="ru-RU"/>
              </w:rPr>
              <w:t>Железная дорога» сюжет «Мама проводница»</w:t>
            </w:r>
          </w:p>
        </w:tc>
        <w:tc>
          <w:tcPr>
            <w:tcW w:w="9142" w:type="dxa"/>
            <w:gridSpan w:val="3"/>
            <w:shd w:val="clear" w:color="auto" w:fill="auto"/>
          </w:tcPr>
          <w:p w:rsidR="005F2FCD" w:rsidRPr="0071418C"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137EF5">
              <w:rPr>
                <w:rFonts w:ascii="Times New Roman" w:eastAsia="Times New Roman" w:hAnsi="Times New Roman"/>
                <w:color w:val="000000"/>
                <w:sz w:val="20"/>
                <w:szCs w:val="20"/>
                <w:lang w:eastAsia="ru-RU"/>
              </w:rPr>
              <w:t>Формировать игровые умения детей, учить объединять несколько взаимосвязанных действий в единый сюжет. Учить играть вместе, объединяться в небольшие группы. Побуждать использовать в процессе игры опыт, полученный при осуществлении наблюдений из повседневной жизни.</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404"/>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131.</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14.03.2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shd w:val="clear" w:color="auto" w:fill="auto"/>
          </w:tcPr>
          <w:p w:rsidR="005F2FCD" w:rsidRPr="0071418C"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137EF5">
              <w:rPr>
                <w:rFonts w:ascii="Times New Roman" w:eastAsia="Times New Roman" w:hAnsi="Times New Roman"/>
                <w:color w:val="000000"/>
                <w:sz w:val="20"/>
                <w:szCs w:val="20"/>
                <w:lang w:eastAsia="ru-RU"/>
              </w:rPr>
              <w:t>«Сделаем Кате красивую причёску»</w:t>
            </w:r>
          </w:p>
        </w:tc>
        <w:tc>
          <w:tcPr>
            <w:tcW w:w="9142" w:type="dxa"/>
            <w:gridSpan w:val="3"/>
            <w:shd w:val="clear" w:color="auto" w:fill="auto"/>
          </w:tcPr>
          <w:p w:rsidR="005F2FCD" w:rsidRPr="0071418C"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137EF5">
              <w:rPr>
                <w:rFonts w:ascii="Times New Roman" w:eastAsia="Times New Roman" w:hAnsi="Times New Roman"/>
                <w:color w:val="000000"/>
                <w:sz w:val="20"/>
                <w:szCs w:val="20"/>
                <w:lang w:eastAsia="ru-RU"/>
              </w:rPr>
              <w:t>Обогащение содержание игр. Способствовать объединению детей для совместных игр</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335"/>
        </w:trPr>
        <w:tc>
          <w:tcPr>
            <w:tcW w:w="15373" w:type="dxa"/>
            <w:gridSpan w:val="1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b/>
                <w:color w:val="000000" w:themeColor="text1"/>
                <w:sz w:val="20"/>
                <w:szCs w:val="20"/>
                <w:lang w:eastAsia="ru-RU"/>
              </w:rPr>
            </w:pPr>
            <w:r w:rsidRPr="00C63336">
              <w:rPr>
                <w:rFonts w:ascii="Times New Roman" w:hAnsi="Times New Roman"/>
                <w:b/>
                <w:color w:val="000000" w:themeColor="text1"/>
                <w:sz w:val="20"/>
                <w:szCs w:val="20"/>
              </w:rPr>
              <w:t>Комнатные растения</w:t>
            </w:r>
          </w:p>
        </w:tc>
      </w:tr>
      <w:tr w:rsidR="005F2FCD" w:rsidRPr="00C63336" w:rsidTr="00254068">
        <w:trPr>
          <w:trHeight w:val="50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132.</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w:t>
            </w:r>
            <w:r>
              <w:rPr>
                <w:rFonts w:ascii="Times New Roman" w:hAnsi="Times New Roman"/>
                <w:color w:val="000000" w:themeColor="text1"/>
                <w:sz w:val="20"/>
                <w:szCs w:val="20"/>
              </w:rPr>
              <w:t>7</w:t>
            </w:r>
            <w:r w:rsidRPr="00C63336">
              <w:rPr>
                <w:rFonts w:ascii="Times New Roman" w:hAnsi="Times New Roman"/>
                <w:color w:val="000000" w:themeColor="text1"/>
                <w:sz w:val="20"/>
                <w:szCs w:val="20"/>
              </w:rPr>
              <w:t>.03.2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Семья</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сюжет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Посадка цветов</w:t>
            </w:r>
            <w:r>
              <w:rPr>
                <w:rFonts w:ascii="Times New Roman" w:eastAsia="Times New Roman" w:hAnsi="Times New Roman"/>
                <w:color w:val="000000" w:themeColor="text1"/>
                <w:sz w:val="20"/>
                <w:szCs w:val="20"/>
                <w:lang w:eastAsia="ru-RU"/>
              </w:rPr>
              <w:t>»</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Формировать знание о социальных ролях в семье. Воспитывать любовь к близким людям.</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50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133.</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18.03.2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Магазин</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сюжет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Магазин подснежников</w:t>
            </w:r>
            <w:r>
              <w:rPr>
                <w:rFonts w:ascii="Times New Roman" w:eastAsia="Times New Roman" w:hAnsi="Times New Roman"/>
                <w:color w:val="000000" w:themeColor="text1"/>
                <w:sz w:val="20"/>
                <w:szCs w:val="20"/>
                <w:lang w:eastAsia="ru-RU"/>
              </w:rPr>
              <w:t>»</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 xml:space="preserve"> Побуждать детей использовать в игровой деятельности предметы-заместители, учить  разворачивать задуманный сюжет.</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47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134.</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19.03.2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Цветочный доктор</w:t>
            </w:r>
            <w:r>
              <w:rPr>
                <w:rFonts w:ascii="Times New Roman" w:eastAsia="Times New Roman" w:hAnsi="Times New Roman"/>
                <w:color w:val="000000" w:themeColor="text1"/>
                <w:sz w:val="20"/>
                <w:szCs w:val="20"/>
                <w:lang w:eastAsia="ru-RU"/>
              </w:rPr>
              <w:t>»</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Поощрять стремление придумывать несложный сюжет, распределять роли и действовать в соответствии с ролью. Выявить уровень развития умения вступать во взаимодействие  со сверстниками.</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57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135.</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20.03.2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Цветочный магазин</w:t>
            </w:r>
            <w:r>
              <w:rPr>
                <w:rFonts w:ascii="Times New Roman" w:eastAsia="Times New Roman" w:hAnsi="Times New Roman"/>
                <w:color w:val="000000" w:themeColor="text1"/>
                <w:sz w:val="20"/>
                <w:szCs w:val="20"/>
                <w:lang w:eastAsia="ru-RU"/>
              </w:rPr>
              <w:t>»</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Учить выполнять различные игровые действия, устанавливать связь между игрой и действительностью. Побуждать разворачивать сюжет, вносить новые элементы.</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52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136.</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21.03.2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Мама цветовод</w:t>
            </w:r>
            <w:r>
              <w:rPr>
                <w:rFonts w:ascii="Times New Roman" w:eastAsia="Times New Roman" w:hAnsi="Times New Roman"/>
                <w:color w:val="000000" w:themeColor="text1"/>
                <w:sz w:val="20"/>
                <w:szCs w:val="20"/>
                <w:lang w:eastAsia="ru-RU"/>
              </w:rPr>
              <w:t>»</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shd w:val="clear" w:color="auto" w:fill="FFFFFF"/>
                <w:lang w:eastAsia="ru-RU"/>
              </w:rPr>
              <w:t>Учить детей отражать в </w:t>
            </w:r>
            <w:r w:rsidRPr="00C63336">
              <w:rPr>
                <w:rFonts w:ascii="Times New Roman" w:eastAsia="Times New Roman" w:hAnsi="Times New Roman"/>
                <w:bCs/>
                <w:color w:val="000000" w:themeColor="text1"/>
                <w:sz w:val="20"/>
                <w:szCs w:val="20"/>
                <w:shd w:val="clear" w:color="auto" w:fill="FFFFFF"/>
                <w:lang w:eastAsia="ru-RU"/>
              </w:rPr>
              <w:t>играх</w:t>
            </w:r>
            <w:r w:rsidRPr="00C63336">
              <w:rPr>
                <w:rFonts w:ascii="Times New Roman" w:eastAsia="Times New Roman" w:hAnsi="Times New Roman"/>
                <w:color w:val="000000" w:themeColor="text1"/>
                <w:sz w:val="20"/>
                <w:szCs w:val="20"/>
                <w:shd w:val="clear" w:color="auto" w:fill="FFFFFF"/>
                <w:lang w:eastAsia="ru-RU"/>
              </w:rPr>
              <w:t> события реальной жизни, воспитывать навыки коллективной </w:t>
            </w:r>
            <w:r w:rsidRPr="00C63336">
              <w:rPr>
                <w:rFonts w:ascii="Times New Roman" w:eastAsia="Times New Roman" w:hAnsi="Times New Roman"/>
                <w:bCs/>
                <w:color w:val="000000" w:themeColor="text1"/>
                <w:sz w:val="20"/>
                <w:szCs w:val="20"/>
                <w:shd w:val="clear" w:color="auto" w:fill="FFFFFF"/>
                <w:lang w:eastAsia="ru-RU"/>
              </w:rPr>
              <w:t>игры</w:t>
            </w:r>
            <w:r w:rsidRPr="00C63336">
              <w:rPr>
                <w:rFonts w:ascii="Times New Roman" w:eastAsia="Times New Roman" w:hAnsi="Times New Roman"/>
                <w:color w:val="000000" w:themeColor="text1"/>
                <w:sz w:val="20"/>
                <w:szCs w:val="20"/>
                <w:shd w:val="clear" w:color="auto" w:fill="FFFFFF"/>
                <w:lang w:eastAsia="ru-RU"/>
              </w:rPr>
              <w:t>, умение </w:t>
            </w:r>
            <w:r w:rsidRPr="00C63336">
              <w:rPr>
                <w:rFonts w:ascii="Times New Roman" w:eastAsia="Times New Roman" w:hAnsi="Times New Roman"/>
                <w:bCs/>
                <w:color w:val="000000" w:themeColor="text1"/>
                <w:sz w:val="20"/>
                <w:szCs w:val="20"/>
                <w:shd w:val="clear" w:color="auto" w:fill="FFFFFF"/>
                <w:lang w:eastAsia="ru-RU"/>
              </w:rPr>
              <w:t>распределять роли</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01"/>
        </w:trPr>
        <w:tc>
          <w:tcPr>
            <w:tcW w:w="15373" w:type="dxa"/>
            <w:gridSpan w:val="1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Весна, весенние приметы</w:t>
            </w:r>
          </w:p>
        </w:tc>
      </w:tr>
      <w:tr w:rsidR="005F2FCD" w:rsidRPr="00C63336" w:rsidTr="00254068">
        <w:trPr>
          <w:trHeight w:val="16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137.</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4</w:t>
            </w:r>
            <w:r w:rsidRPr="00C63336">
              <w:rPr>
                <w:rFonts w:ascii="Times New Roman" w:hAnsi="Times New Roman"/>
                <w:color w:val="000000" w:themeColor="text1"/>
                <w:sz w:val="20"/>
                <w:szCs w:val="20"/>
              </w:rPr>
              <w:t>.03.2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71418C"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075295">
              <w:rPr>
                <w:rFonts w:ascii="Times New Roman" w:eastAsia="Times New Roman" w:hAnsi="Times New Roman"/>
                <w:color w:val="000000"/>
                <w:sz w:val="20"/>
                <w:szCs w:val="20"/>
                <w:lang w:eastAsia="ru-RU"/>
              </w:rPr>
              <w:t>«Семья»: сюжет «Семья на прогулке».</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71418C"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075295">
              <w:rPr>
                <w:rFonts w:ascii="Times New Roman" w:eastAsia="Times New Roman" w:hAnsi="Times New Roman"/>
                <w:color w:val="000000"/>
                <w:sz w:val="20"/>
                <w:szCs w:val="20"/>
                <w:lang w:eastAsia="ru-RU"/>
              </w:rPr>
              <w:t xml:space="preserve"> Помочь детям в организации игры, учить объединять игровые действия в единый сюжет. Развивать фантазию детей, поддерживать желание включать в игры пение песен, чтение стихов, рассказывание сказок.</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16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138.</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25.03.2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71418C"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075295">
              <w:rPr>
                <w:rFonts w:ascii="Times New Roman" w:eastAsia="Times New Roman" w:hAnsi="Times New Roman"/>
                <w:color w:val="000000"/>
                <w:sz w:val="20"/>
                <w:szCs w:val="20"/>
                <w:lang w:eastAsia="ru-RU"/>
              </w:rPr>
              <w:t>«Наши куклы в весенний день»</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71418C"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075295">
              <w:rPr>
                <w:rFonts w:ascii="Times New Roman" w:eastAsia="Times New Roman" w:hAnsi="Times New Roman"/>
                <w:color w:val="000000"/>
                <w:sz w:val="20"/>
                <w:szCs w:val="20"/>
                <w:lang w:eastAsia="ru-RU"/>
              </w:rPr>
              <w:t>Познакомить детей с куклами. Обратить внимание на детали внешнего вида кукол (у Тани весеннее платье, у Кати красивая прическа…). Рассказать, что любят делать куклы (Маша любит наводить порядок)</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504"/>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139.</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26.03.2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71418C"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075295">
              <w:rPr>
                <w:rFonts w:ascii="Times New Roman" w:eastAsia="Times New Roman" w:hAnsi="Times New Roman"/>
                <w:color w:val="000000"/>
                <w:sz w:val="20"/>
                <w:szCs w:val="20"/>
                <w:lang w:eastAsia="ru-RU"/>
              </w:rPr>
              <w:t>«Шофер везет продукты в сад»</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71418C"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075295">
              <w:rPr>
                <w:rFonts w:ascii="Times New Roman" w:eastAsia="Times New Roman" w:hAnsi="Times New Roman"/>
                <w:color w:val="000000"/>
                <w:sz w:val="20"/>
                <w:szCs w:val="20"/>
                <w:lang w:eastAsia="ru-RU"/>
              </w:rPr>
              <w:t>Учить принимать на себя роль шофера, осуществлять ролевые действия. Помочь организовать игру: выбрать роли, атрибуты для игры, предметы - заместители</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8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140.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27.03.2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71418C"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075295">
              <w:rPr>
                <w:rFonts w:ascii="Times New Roman" w:eastAsia="Times New Roman" w:hAnsi="Times New Roman"/>
                <w:color w:val="000000"/>
                <w:sz w:val="20"/>
                <w:szCs w:val="20"/>
                <w:lang w:eastAsia="ru-RU"/>
              </w:rPr>
              <w:t>«Салон красоты» сюжет «Красивая стрижка»</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71418C"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075295">
              <w:rPr>
                <w:rFonts w:ascii="Times New Roman" w:eastAsia="Times New Roman" w:hAnsi="Times New Roman"/>
                <w:color w:val="000000"/>
                <w:sz w:val="20"/>
                <w:szCs w:val="20"/>
                <w:lang w:eastAsia="ru-RU"/>
              </w:rPr>
              <w:t>Учить детей объединять игровые действия в единый сюжет, подбирать и использовать атрибуты. Развивать диалогическую форму речи, формировать коммуникативные навыки, учить осуществлять взаимодействие со сверстниками в игре.</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41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lastRenderedPageBreak/>
              <w:t>141.</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28.03.2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075295" w:rsidRDefault="005F2FCD" w:rsidP="00254068">
            <w:pPr>
              <w:spacing w:after="0" w:line="240" w:lineRule="auto"/>
              <w:jc w:val="center"/>
              <w:rPr>
                <w:rFonts w:ascii="Times New Roman" w:eastAsia="Times New Roman" w:hAnsi="Times New Roman"/>
                <w:color w:val="000000"/>
                <w:sz w:val="20"/>
                <w:szCs w:val="20"/>
                <w:lang w:eastAsia="ru-RU"/>
              </w:rPr>
            </w:pPr>
            <w:r w:rsidRPr="00075295">
              <w:rPr>
                <w:rFonts w:ascii="Times New Roman" w:eastAsia="Times New Roman" w:hAnsi="Times New Roman"/>
                <w:color w:val="000000"/>
                <w:sz w:val="20"/>
                <w:szCs w:val="20"/>
                <w:lang w:eastAsia="ru-RU"/>
              </w:rPr>
              <w:t>Сюжетно-ролевые игры по выбору детей.</w:t>
            </w:r>
          </w:p>
          <w:p w:rsidR="005F2FCD" w:rsidRPr="0071418C" w:rsidRDefault="005F2FCD" w:rsidP="00254068">
            <w:pPr>
              <w:spacing w:after="0" w:line="240" w:lineRule="auto"/>
              <w:jc w:val="center"/>
              <w:rPr>
                <w:rFonts w:ascii="Times New Roman" w:eastAsia="Times New Roman" w:hAnsi="Times New Roman"/>
                <w:color w:val="000000" w:themeColor="text1"/>
                <w:sz w:val="20"/>
                <w:szCs w:val="20"/>
                <w:lang w:eastAsia="ru-RU"/>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71418C"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075295">
              <w:rPr>
                <w:rFonts w:ascii="Times New Roman" w:eastAsia="Times New Roman" w:hAnsi="Times New Roman"/>
                <w:color w:val="000000"/>
                <w:sz w:val="20"/>
                <w:szCs w:val="20"/>
                <w:lang w:eastAsia="ru-RU"/>
              </w:rPr>
              <w:t>Способствовать развитию игровой деятельности, оказывать помощь в обустройстве игрового пространства, подборе атрибутом. Учить объединять игровые действия в рамках единого сюжета, налаживать контакт со сверстниками.</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321"/>
        </w:trPr>
        <w:tc>
          <w:tcPr>
            <w:tcW w:w="15373" w:type="dxa"/>
            <w:gridSpan w:val="1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b/>
                <w:color w:val="000000" w:themeColor="text1"/>
                <w:sz w:val="20"/>
                <w:szCs w:val="20"/>
                <w:lang w:eastAsia="ru-RU"/>
              </w:rPr>
            </w:pPr>
            <w:r>
              <w:rPr>
                <w:rFonts w:ascii="Times New Roman" w:hAnsi="Times New Roman"/>
                <w:b/>
                <w:color w:val="000000" w:themeColor="text1"/>
                <w:sz w:val="20"/>
                <w:szCs w:val="20"/>
              </w:rPr>
              <w:t xml:space="preserve">Перелётные птицы </w:t>
            </w:r>
          </w:p>
        </w:tc>
      </w:tr>
      <w:tr w:rsidR="005F2FCD" w:rsidRPr="00C63336" w:rsidTr="00254068">
        <w:trPr>
          <w:trHeight w:val="48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142.</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Pr>
                <w:rFonts w:ascii="Times New Roman" w:hAnsi="Times New Roman"/>
                <w:color w:val="000000" w:themeColor="text1"/>
                <w:sz w:val="20"/>
                <w:szCs w:val="20"/>
              </w:rPr>
              <w:t>31</w:t>
            </w:r>
            <w:r w:rsidRPr="00C63336">
              <w:rPr>
                <w:rFonts w:ascii="Times New Roman" w:hAnsi="Times New Roman"/>
                <w:color w:val="000000" w:themeColor="text1"/>
                <w:sz w:val="20"/>
                <w:szCs w:val="20"/>
              </w:rPr>
              <w:t>.03.2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xml:space="preserve">«Воробьиха» </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xml:space="preserve">Познакомить детей с птицей – воробей. </w:t>
            </w:r>
            <w:r w:rsidRPr="000F4706">
              <w:rPr>
                <w:rFonts w:ascii="Times New Roman" w:eastAsia="Times New Roman" w:hAnsi="Times New Roman"/>
                <w:color w:val="000000" w:themeColor="text1"/>
                <w:sz w:val="20"/>
                <w:szCs w:val="20"/>
                <w:lang w:eastAsia="ru-RU"/>
              </w:rPr>
              <w:t xml:space="preserve">Учить </w:t>
            </w:r>
            <w:r w:rsidRPr="000F4706">
              <w:rPr>
                <w:rFonts w:ascii="Times New Roman" w:hAnsi="Times New Roman"/>
                <w:color w:val="111111"/>
                <w:sz w:val="20"/>
                <w:szCs w:val="20"/>
                <w:shd w:val="clear" w:color="auto" w:fill="FFFFFF"/>
              </w:rPr>
              <w:t>брать на себя роль птиц, играть сообща, двигаться под музыку.</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48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143.</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01.04.2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«Ласточка»</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0F470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0F4706">
              <w:rPr>
                <w:rFonts w:ascii="Times New Roman" w:hAnsi="Times New Roman"/>
                <w:color w:val="111111"/>
                <w:sz w:val="20"/>
                <w:szCs w:val="20"/>
                <w:shd w:val="clear" w:color="auto" w:fill="FFFFFF"/>
              </w:rPr>
              <w:t>Знакомство с отличительными признаками ласточки</w:t>
            </w:r>
            <w:r>
              <w:rPr>
                <w:rFonts w:ascii="Times New Roman" w:hAnsi="Times New Roman"/>
                <w:color w:val="111111"/>
                <w:sz w:val="20"/>
                <w:szCs w:val="20"/>
                <w:shd w:val="clear" w:color="auto" w:fill="FFFFFF"/>
              </w:rPr>
              <w:t xml:space="preserve">, </w:t>
            </w:r>
            <w:r w:rsidRPr="000F4706">
              <w:rPr>
                <w:rFonts w:ascii="Times New Roman" w:hAnsi="Times New Roman"/>
                <w:color w:val="111111"/>
                <w:sz w:val="20"/>
                <w:szCs w:val="20"/>
                <w:shd w:val="clear" w:color="auto" w:fill="FFFFFF"/>
              </w:rPr>
              <w:t>развитие у детей способности принять на себя роль птиц</w:t>
            </w:r>
            <w:r>
              <w:rPr>
                <w:rFonts w:ascii="Times New Roman" w:hAnsi="Times New Roman"/>
                <w:color w:val="111111"/>
                <w:sz w:val="20"/>
                <w:szCs w:val="20"/>
                <w:shd w:val="clear" w:color="auto" w:fill="FFFFFF"/>
              </w:rPr>
              <w:t>.</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37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144.</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02.04.2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«Птицы прилетели»</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A46682"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A46682">
              <w:rPr>
                <w:rFonts w:ascii="Times New Roman" w:hAnsi="Times New Roman"/>
                <w:color w:val="111111"/>
                <w:sz w:val="20"/>
                <w:szCs w:val="20"/>
                <w:shd w:val="clear" w:color="auto" w:fill="FFFFFF"/>
              </w:rPr>
              <w:t>Формировать у детей умения узнавать по голосу, позе птицу</w:t>
            </w:r>
            <w:r>
              <w:rPr>
                <w:rFonts w:ascii="Times New Roman" w:hAnsi="Times New Roman"/>
                <w:color w:val="111111"/>
                <w:sz w:val="20"/>
                <w:szCs w:val="20"/>
                <w:shd w:val="clear" w:color="auto" w:fill="FFFFFF"/>
              </w:rPr>
              <w:t>. Играть парами, сообща.</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145.</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03.04.2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«Птичий теремок»</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A46682" w:rsidRDefault="005F2FCD" w:rsidP="00254068">
            <w:pPr>
              <w:spacing w:after="0" w:line="240" w:lineRule="auto"/>
              <w:jc w:val="both"/>
              <w:rPr>
                <w:rFonts w:ascii="Times New Roman" w:eastAsia="Times New Roman" w:hAnsi="Times New Roman"/>
                <w:color w:val="000000" w:themeColor="text1"/>
                <w:sz w:val="20"/>
                <w:szCs w:val="20"/>
                <w:lang w:eastAsia="ru-RU"/>
              </w:rPr>
            </w:pPr>
            <w:r>
              <w:rPr>
                <w:rFonts w:ascii="Times New Roman" w:hAnsi="Times New Roman"/>
                <w:color w:val="111111"/>
                <w:sz w:val="20"/>
                <w:szCs w:val="20"/>
                <w:shd w:val="clear" w:color="auto" w:fill="FFFFFF"/>
              </w:rPr>
              <w:t>Р</w:t>
            </w:r>
            <w:r w:rsidRPr="00A46682">
              <w:rPr>
                <w:rFonts w:ascii="Times New Roman" w:hAnsi="Times New Roman"/>
                <w:color w:val="111111"/>
                <w:sz w:val="20"/>
                <w:szCs w:val="20"/>
                <w:shd w:val="clear" w:color="auto" w:fill="FFFFFF"/>
              </w:rPr>
              <w:t>азвивать диалогической речи, прививание детям интерес к жизни пернатых.</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448"/>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146.</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04.04.2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«Интервью»</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A46682"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A46682">
              <w:rPr>
                <w:rFonts w:ascii="Times New Roman" w:hAnsi="Times New Roman"/>
                <w:color w:val="111111"/>
                <w:sz w:val="20"/>
                <w:szCs w:val="20"/>
                <w:shd w:val="clear" w:color="auto" w:fill="FFFFFF"/>
              </w:rPr>
              <w:t>закрепление у детей представления о жизни </w:t>
            </w:r>
            <w:r>
              <w:rPr>
                <w:rFonts w:ascii="Times New Roman" w:hAnsi="Times New Roman"/>
                <w:sz w:val="20"/>
                <w:szCs w:val="20"/>
              </w:rPr>
              <w:t>перелётных птиц,</w:t>
            </w:r>
            <w:r w:rsidRPr="00A46682">
              <w:rPr>
                <w:rFonts w:ascii="Times New Roman" w:hAnsi="Times New Roman"/>
                <w:color w:val="111111"/>
                <w:sz w:val="20"/>
                <w:szCs w:val="20"/>
                <w:shd w:val="clear" w:color="auto" w:fill="FFFFFF"/>
              </w:rPr>
              <w:t xml:space="preserve"> развитие речевой активности и быстроты мышления, сообразительности и находчивости</w:t>
            </w:r>
            <w:r>
              <w:rPr>
                <w:rFonts w:ascii="Times New Roman" w:hAnsi="Times New Roman"/>
                <w:color w:val="111111"/>
                <w:sz w:val="20"/>
                <w:szCs w:val="20"/>
                <w:shd w:val="clear" w:color="auto" w:fill="FFFFFF"/>
              </w:rPr>
              <w:t>.</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167"/>
        </w:trPr>
        <w:tc>
          <w:tcPr>
            <w:tcW w:w="15373" w:type="dxa"/>
            <w:gridSpan w:val="1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 xml:space="preserve">Дикие животные весной </w:t>
            </w:r>
          </w:p>
        </w:tc>
      </w:tr>
      <w:tr w:rsidR="005F2FCD" w:rsidRPr="00C63336" w:rsidTr="00254068">
        <w:trPr>
          <w:trHeight w:val="778"/>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147.</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0</w:t>
            </w:r>
            <w:r>
              <w:rPr>
                <w:rFonts w:ascii="Times New Roman" w:hAnsi="Times New Roman"/>
                <w:color w:val="000000" w:themeColor="text1"/>
                <w:sz w:val="20"/>
                <w:szCs w:val="20"/>
              </w:rPr>
              <w:t>7</w:t>
            </w:r>
            <w:r w:rsidRPr="00C63336">
              <w:rPr>
                <w:rFonts w:ascii="Times New Roman" w:hAnsi="Times New Roman"/>
                <w:color w:val="000000" w:themeColor="text1"/>
                <w:sz w:val="20"/>
                <w:szCs w:val="20"/>
              </w:rPr>
              <w:t>.04.2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«Лесное происшествие»</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A46682" w:rsidRDefault="005F2FCD" w:rsidP="00254068">
            <w:pPr>
              <w:autoSpaceDE w:val="0"/>
              <w:autoSpaceDN w:val="0"/>
              <w:adjustRightInd w:val="0"/>
              <w:spacing w:after="0" w:line="240" w:lineRule="auto"/>
              <w:rPr>
                <w:rFonts w:ascii="Times New Roman" w:eastAsiaTheme="minorHAnsi" w:hAnsi="Times New Roman"/>
                <w:sz w:val="20"/>
                <w:szCs w:val="20"/>
              </w:rPr>
            </w:pPr>
            <w:r w:rsidRPr="00A46682">
              <w:rPr>
                <w:rFonts w:ascii="Times New Roman" w:eastAsiaTheme="minorHAnsi" w:hAnsi="Times New Roman"/>
                <w:sz w:val="20"/>
                <w:szCs w:val="20"/>
              </w:rPr>
              <w:t>Закрепление знаний о животных, растениях наших лесов.</w:t>
            </w:r>
            <w:r>
              <w:rPr>
                <w:rFonts w:ascii="Times New Roman" w:eastAsiaTheme="minorHAnsi" w:hAnsi="Times New Roman"/>
                <w:sz w:val="20"/>
                <w:szCs w:val="20"/>
              </w:rPr>
              <w:t xml:space="preserve"> </w:t>
            </w:r>
            <w:r w:rsidRPr="00A46682">
              <w:rPr>
                <w:rFonts w:ascii="Times New Roman" w:eastAsiaTheme="minorHAnsi" w:hAnsi="Times New Roman"/>
                <w:sz w:val="20"/>
                <w:szCs w:val="20"/>
              </w:rPr>
              <w:t>Совершенствовать речевое общение детей в игре, расширять и обогащать</w:t>
            </w:r>
            <w:r>
              <w:rPr>
                <w:rFonts w:ascii="Times New Roman" w:eastAsiaTheme="minorHAnsi" w:hAnsi="Times New Roman"/>
                <w:sz w:val="20"/>
                <w:szCs w:val="20"/>
              </w:rPr>
              <w:t xml:space="preserve"> </w:t>
            </w:r>
            <w:r w:rsidRPr="00A46682">
              <w:rPr>
                <w:rFonts w:ascii="Times New Roman" w:eastAsiaTheme="minorHAnsi" w:hAnsi="Times New Roman"/>
                <w:sz w:val="20"/>
                <w:szCs w:val="20"/>
              </w:rPr>
              <w:t>словарь, поддерживать диалог в игре, развивать память, инициативу,</w:t>
            </w:r>
          </w:p>
          <w:p w:rsidR="005F2FCD" w:rsidRPr="00A46682" w:rsidRDefault="005F2FCD" w:rsidP="00254068">
            <w:pPr>
              <w:autoSpaceDE w:val="0"/>
              <w:autoSpaceDN w:val="0"/>
              <w:adjustRightInd w:val="0"/>
              <w:spacing w:after="0" w:line="240" w:lineRule="auto"/>
              <w:rPr>
                <w:rFonts w:ascii="Times New Roman" w:eastAsiaTheme="minorHAnsi" w:hAnsi="Times New Roman"/>
                <w:sz w:val="20"/>
                <w:szCs w:val="20"/>
              </w:rPr>
            </w:pPr>
            <w:r w:rsidRPr="00A46682">
              <w:rPr>
                <w:rFonts w:ascii="Times New Roman" w:eastAsiaTheme="minorHAnsi" w:hAnsi="Times New Roman"/>
                <w:sz w:val="20"/>
                <w:szCs w:val="20"/>
              </w:rPr>
              <w:t>воображение в принятии образа животного, используя имитацию его</w:t>
            </w:r>
          </w:p>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A46682">
              <w:rPr>
                <w:rFonts w:ascii="Times New Roman" w:eastAsiaTheme="minorHAnsi" w:hAnsi="Times New Roman"/>
                <w:sz w:val="20"/>
                <w:szCs w:val="20"/>
              </w:rPr>
              <w:t>движений.</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778"/>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148.</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08.04.2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«Лесные забавы»</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A46682" w:rsidRDefault="005F2FCD" w:rsidP="00254068">
            <w:pPr>
              <w:shd w:val="clear" w:color="auto" w:fill="FFFFFF"/>
              <w:spacing w:after="0" w:line="240" w:lineRule="auto"/>
              <w:rPr>
                <w:rFonts w:eastAsia="Times New Roman" w:cs="Arial"/>
                <w:sz w:val="20"/>
                <w:szCs w:val="20"/>
                <w:lang w:eastAsia="ru-RU"/>
              </w:rPr>
            </w:pPr>
            <w:r w:rsidRPr="00A46682">
              <w:rPr>
                <w:rFonts w:ascii="Times New Roman" w:eastAsia="Times New Roman" w:hAnsi="Times New Roman"/>
                <w:sz w:val="20"/>
                <w:szCs w:val="20"/>
                <w:lang w:eastAsia="ru-RU"/>
              </w:rPr>
              <w:t>Проявить интерес к игре, побуждать к активной деятельности.</w:t>
            </w:r>
            <w:r>
              <w:rPr>
                <w:rFonts w:eastAsia="Times New Roman" w:cs="Arial"/>
                <w:sz w:val="20"/>
                <w:szCs w:val="20"/>
                <w:lang w:eastAsia="ru-RU"/>
              </w:rPr>
              <w:t xml:space="preserve"> </w:t>
            </w:r>
            <w:r w:rsidRPr="00A46682">
              <w:rPr>
                <w:rFonts w:ascii="Times New Roman" w:eastAsia="Times New Roman" w:hAnsi="Times New Roman"/>
                <w:sz w:val="20"/>
                <w:szCs w:val="20"/>
                <w:lang w:eastAsia="ru-RU"/>
              </w:rPr>
              <w:t>Предложить несложный сюжет, предоставить возможность выбрать роль.</w:t>
            </w:r>
            <w:r>
              <w:rPr>
                <w:rFonts w:eastAsia="Times New Roman" w:cs="Arial"/>
                <w:sz w:val="20"/>
                <w:szCs w:val="20"/>
                <w:lang w:eastAsia="ru-RU"/>
              </w:rPr>
              <w:t xml:space="preserve"> </w:t>
            </w:r>
            <w:r w:rsidRPr="00A46682">
              <w:rPr>
                <w:rFonts w:ascii="Times New Roman" w:eastAsia="Times New Roman" w:hAnsi="Times New Roman"/>
                <w:sz w:val="20"/>
                <w:szCs w:val="20"/>
                <w:lang w:eastAsia="ru-RU"/>
              </w:rPr>
              <w:t>Упражнять детей в умении ориентироваться, в сооружении знакомой постройки.</w:t>
            </w:r>
            <w:r>
              <w:rPr>
                <w:rFonts w:eastAsia="Times New Roman" w:cs="Arial"/>
                <w:sz w:val="20"/>
                <w:szCs w:val="20"/>
                <w:lang w:eastAsia="ru-RU"/>
              </w:rPr>
              <w:t xml:space="preserve"> </w:t>
            </w:r>
            <w:r w:rsidRPr="00A46682">
              <w:rPr>
                <w:rFonts w:ascii="Times New Roman" w:eastAsia="Times New Roman" w:hAnsi="Times New Roman"/>
                <w:sz w:val="20"/>
                <w:szCs w:val="20"/>
                <w:lang w:eastAsia="ru-RU"/>
              </w:rPr>
              <w:t>Развивать речь, сообразительность.</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4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149.</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09.04.2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«Зоопарк»</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A46682"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A46682">
              <w:rPr>
                <w:rFonts w:ascii="Times New Roman" w:hAnsi="Times New Roman"/>
                <w:color w:val="111111"/>
                <w:sz w:val="20"/>
                <w:szCs w:val="20"/>
                <w:shd w:val="clear" w:color="auto" w:fill="FFFFFF"/>
              </w:rPr>
              <w:t>обеспечить у детей интерес к сюжетно – ролевой игре, помочь создать игровую обстановку; научить детей различать характерные признаки внешнего вида диких животных; развивать речь, обогащать словарный запас, закреплять звукопроизношение; познакомить с особенностями поведения этих животных</w:t>
            </w:r>
            <w:r>
              <w:rPr>
                <w:rFonts w:ascii="Times New Roman" w:hAnsi="Times New Roman"/>
                <w:color w:val="111111"/>
                <w:sz w:val="20"/>
                <w:szCs w:val="20"/>
                <w:shd w:val="clear" w:color="auto" w:fill="FFFFFF"/>
              </w:rPr>
              <w:t>.</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4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150.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10.04.2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«Медвежата»</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A46682"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A46682">
              <w:rPr>
                <w:rFonts w:ascii="Times New Roman" w:eastAsiaTheme="minorHAnsi" w:hAnsi="Times New Roman"/>
                <w:sz w:val="20"/>
                <w:szCs w:val="20"/>
              </w:rPr>
              <w:t>Разви</w:t>
            </w:r>
            <w:r>
              <w:rPr>
                <w:rFonts w:ascii="Times New Roman" w:eastAsiaTheme="minorHAnsi" w:hAnsi="Times New Roman"/>
                <w:sz w:val="20"/>
                <w:szCs w:val="20"/>
              </w:rPr>
              <w:t>вать</w:t>
            </w:r>
            <w:r w:rsidRPr="00A46682">
              <w:rPr>
                <w:rFonts w:ascii="Times New Roman" w:eastAsiaTheme="minorHAnsi" w:hAnsi="Times New Roman"/>
                <w:sz w:val="20"/>
                <w:szCs w:val="20"/>
              </w:rPr>
              <w:t xml:space="preserve"> у детей способности принять на себя роль животного</w:t>
            </w:r>
            <w:r>
              <w:rPr>
                <w:rFonts w:ascii="Times New Roman" w:eastAsiaTheme="minorHAnsi" w:hAnsi="Times New Roman"/>
                <w:sz w:val="20"/>
                <w:szCs w:val="20"/>
              </w:rPr>
              <w:t>.</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4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151.</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11.04.2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«Медведица и медвежата»</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EA41F0"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EA41F0">
              <w:rPr>
                <w:rFonts w:ascii="Times New Roman" w:eastAsiaTheme="minorHAnsi" w:hAnsi="Times New Roman"/>
                <w:sz w:val="20"/>
                <w:szCs w:val="20"/>
              </w:rPr>
              <w:t>Развитие у детей способности принять на себя роль животного</w:t>
            </w:r>
            <w:r>
              <w:rPr>
                <w:rFonts w:ascii="Times New Roman" w:eastAsiaTheme="minorHAnsi" w:hAnsi="Times New Roman"/>
                <w:sz w:val="20"/>
                <w:szCs w:val="20"/>
              </w:rPr>
              <w:t>, имитировать дикое животное, играть парами, сообща.</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133"/>
        </w:trPr>
        <w:tc>
          <w:tcPr>
            <w:tcW w:w="15373" w:type="dxa"/>
            <w:gridSpan w:val="1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b/>
                <w:color w:val="000000" w:themeColor="text1"/>
                <w:sz w:val="20"/>
                <w:szCs w:val="20"/>
                <w:lang w:eastAsia="ru-RU"/>
              </w:rPr>
            </w:pPr>
            <w:r w:rsidRPr="00C63336">
              <w:rPr>
                <w:rFonts w:ascii="Times New Roman" w:eastAsia="Times New Roman" w:hAnsi="Times New Roman"/>
                <w:b/>
                <w:color w:val="000000" w:themeColor="text1"/>
                <w:sz w:val="20"/>
                <w:szCs w:val="20"/>
                <w:lang w:eastAsia="ru-RU"/>
              </w:rPr>
              <w:t>Посуда</w:t>
            </w:r>
          </w:p>
        </w:tc>
      </w:tr>
      <w:tr w:rsidR="005F2FCD" w:rsidRPr="00C63336" w:rsidTr="00254068">
        <w:trPr>
          <w:trHeight w:val="51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152.</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w:t>
            </w:r>
            <w:r>
              <w:rPr>
                <w:rFonts w:ascii="Times New Roman" w:hAnsi="Times New Roman"/>
                <w:color w:val="000000" w:themeColor="text1"/>
                <w:sz w:val="20"/>
                <w:szCs w:val="20"/>
              </w:rPr>
              <w:t>4</w:t>
            </w:r>
            <w:r w:rsidRPr="00C63336">
              <w:rPr>
                <w:rFonts w:ascii="Times New Roman" w:hAnsi="Times New Roman"/>
                <w:color w:val="000000" w:themeColor="text1"/>
                <w:sz w:val="20"/>
                <w:szCs w:val="20"/>
              </w:rPr>
              <w:t>.04.2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Поварята</w:t>
            </w:r>
            <w:r>
              <w:rPr>
                <w:rFonts w:ascii="Times New Roman" w:eastAsia="Times New Roman" w:hAnsi="Times New Roman"/>
                <w:color w:val="000000" w:themeColor="text1"/>
                <w:sz w:val="20"/>
                <w:szCs w:val="20"/>
                <w:lang w:eastAsia="ru-RU"/>
              </w:rPr>
              <w:t>»</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both"/>
              <w:rPr>
                <w:rFonts w:ascii="Times New Roman" w:hAnsi="Times New Roman"/>
                <w:color w:val="000000" w:themeColor="text1"/>
                <w:sz w:val="20"/>
                <w:szCs w:val="20"/>
                <w:shd w:val="clear" w:color="auto" w:fill="FFFFFF"/>
              </w:rPr>
            </w:pPr>
            <w:r w:rsidRPr="00C63336">
              <w:rPr>
                <w:rFonts w:ascii="Times New Roman" w:hAnsi="Times New Roman"/>
                <w:color w:val="000000" w:themeColor="text1"/>
                <w:sz w:val="20"/>
                <w:szCs w:val="20"/>
                <w:shd w:val="clear" w:color="auto" w:fill="FFFFFF"/>
              </w:rPr>
              <w:t>Через игру закреплять и углублять интерес детей к профессии повара, воспитывать уважение к труду, умение работать в коллективе, расширять кругозор, развивать творческое мышление, воображение.</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51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153.</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15.04.2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Детский сад</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сюжет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Подготовка к ужину, сервировка стола</w:t>
            </w:r>
            <w:r>
              <w:rPr>
                <w:rFonts w:ascii="Times New Roman" w:eastAsia="Times New Roman" w:hAnsi="Times New Roman"/>
                <w:color w:val="000000" w:themeColor="text1"/>
                <w:sz w:val="20"/>
                <w:szCs w:val="20"/>
                <w:lang w:eastAsia="ru-RU"/>
              </w:rPr>
              <w:t>»</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Учить детей объединять несколько действий в единый сюжет, играть небольшими группами, сохраняя единую линию сюжета. Показать способы ролевого поведения.</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4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154.</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16.04.2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У куклы Вари День Рождения</w:t>
            </w:r>
            <w:r>
              <w:rPr>
                <w:rFonts w:ascii="Times New Roman" w:eastAsia="Times New Roman" w:hAnsi="Times New Roman"/>
                <w:color w:val="000000" w:themeColor="text1"/>
                <w:sz w:val="20"/>
                <w:szCs w:val="20"/>
                <w:lang w:eastAsia="ru-RU"/>
              </w:rPr>
              <w:t>»</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Учить детей развивать игровой сюжет. Активизировать речь развивать речевое общение. Стимулировать использование различных атрибутов.</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604"/>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lastRenderedPageBreak/>
              <w:t>155.</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17.04.2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Семья</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 xml:space="preserve">: сюжет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Подготовка к празднику</w:t>
            </w:r>
            <w:r>
              <w:rPr>
                <w:rFonts w:ascii="Times New Roman" w:eastAsia="Times New Roman" w:hAnsi="Times New Roman"/>
                <w:color w:val="000000" w:themeColor="text1"/>
                <w:sz w:val="20"/>
                <w:szCs w:val="20"/>
                <w:lang w:eastAsia="ru-RU"/>
              </w:rPr>
              <w:t>»</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Формировать у детей умение действовать в рамках определенного сюжета, выбирать игровые действия, взаимодействовать с другими участниками игры, принимать в расчет их интересы. Стимулировать применение детьми в игре личного опыта, пение песен, рассказывание стихотворений.</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604"/>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156.</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18.04.2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Детский сад</w:t>
            </w:r>
            <w:r>
              <w:rPr>
                <w:rFonts w:ascii="Times New Roman" w:eastAsia="Times New Roman" w:hAnsi="Times New Roman"/>
                <w:color w:val="000000" w:themeColor="text1"/>
                <w:sz w:val="20"/>
                <w:szCs w:val="20"/>
                <w:lang w:eastAsia="ru-RU"/>
              </w:rPr>
              <w:t>»</w:t>
            </w:r>
            <w:r w:rsidR="00FC46E0">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Чаепитие</w:t>
            </w:r>
            <w:r>
              <w:rPr>
                <w:rFonts w:ascii="Times New Roman" w:eastAsia="Times New Roman" w:hAnsi="Times New Roman"/>
                <w:color w:val="000000" w:themeColor="text1"/>
                <w:sz w:val="20"/>
                <w:szCs w:val="20"/>
                <w:lang w:eastAsia="ru-RU"/>
              </w:rPr>
              <w:t>»</w:t>
            </w:r>
          </w:p>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Способствовать возникновению игрового замысла, учить принимать на себя роль в зависимости от сюжета. Формировать умение предметы- заместители, атрибуты, правильно пользоваться ими в ходе игры.</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315"/>
        </w:trPr>
        <w:tc>
          <w:tcPr>
            <w:tcW w:w="15373" w:type="dxa"/>
            <w:gridSpan w:val="1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b/>
                <w:color w:val="000000" w:themeColor="text1"/>
                <w:sz w:val="20"/>
                <w:szCs w:val="20"/>
                <w:lang w:eastAsia="ru-RU"/>
              </w:rPr>
            </w:pPr>
            <w:r w:rsidRPr="00C63336">
              <w:rPr>
                <w:rFonts w:ascii="Times New Roman" w:eastAsia="Times New Roman" w:hAnsi="Times New Roman"/>
                <w:b/>
                <w:color w:val="000000" w:themeColor="text1"/>
                <w:sz w:val="20"/>
                <w:szCs w:val="20"/>
                <w:lang w:eastAsia="ru-RU"/>
              </w:rPr>
              <w:t>Бумага, дерево, песок, глина</w:t>
            </w:r>
          </w:p>
        </w:tc>
      </w:tr>
      <w:tr w:rsidR="005F2FCD" w:rsidRPr="00C63336" w:rsidTr="00254068">
        <w:trPr>
          <w:trHeight w:val="544"/>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157.</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Pr>
                <w:rFonts w:ascii="Times New Roman" w:hAnsi="Times New Roman"/>
                <w:color w:val="000000" w:themeColor="text1"/>
                <w:sz w:val="20"/>
                <w:szCs w:val="20"/>
              </w:rPr>
              <w:t>21</w:t>
            </w:r>
            <w:r w:rsidRPr="00C63336">
              <w:rPr>
                <w:rFonts w:ascii="Times New Roman" w:hAnsi="Times New Roman"/>
                <w:color w:val="000000" w:themeColor="text1"/>
                <w:sz w:val="20"/>
                <w:szCs w:val="20"/>
              </w:rPr>
              <w:t>.04.2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Строим дом</w:t>
            </w:r>
            <w:r>
              <w:rPr>
                <w:rFonts w:ascii="Times New Roman" w:eastAsia="Times New Roman" w:hAnsi="Times New Roman"/>
                <w:color w:val="000000" w:themeColor="text1"/>
                <w:sz w:val="20"/>
                <w:szCs w:val="20"/>
                <w:lang w:eastAsia="ru-RU"/>
              </w:rPr>
              <w:t>»</w:t>
            </w:r>
          </w:p>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Познакомить детей со строительными профессиями и строительными материалами,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544"/>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158.</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22.04.2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Лаборатория</w:t>
            </w:r>
            <w:r>
              <w:rPr>
                <w:rFonts w:ascii="Times New Roman" w:eastAsia="Times New Roman" w:hAnsi="Times New Roman"/>
                <w:color w:val="000000" w:themeColor="text1"/>
                <w:sz w:val="20"/>
                <w:szCs w:val="20"/>
                <w:lang w:eastAsia="ru-RU"/>
              </w:rPr>
              <w:t>»</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both"/>
              <w:rPr>
                <w:rFonts w:ascii="Times New Roman" w:hAnsi="Times New Roman"/>
                <w:b/>
                <w:color w:val="000000" w:themeColor="text1"/>
                <w:sz w:val="20"/>
                <w:szCs w:val="20"/>
                <w:shd w:val="clear" w:color="auto" w:fill="FFFFFF"/>
              </w:rPr>
            </w:pPr>
            <w:r w:rsidRPr="00C63336">
              <w:rPr>
                <w:rFonts w:ascii="Times New Roman" w:eastAsia="Times New Roman" w:hAnsi="Times New Roman"/>
                <w:color w:val="000000" w:themeColor="text1"/>
                <w:sz w:val="20"/>
                <w:szCs w:val="20"/>
                <w:lang w:eastAsia="ru-RU"/>
              </w:rPr>
              <w:t>Развитие познавательной активности детей в процессе экспериментирования.</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63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159.</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23.04.2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Строительство плотины</w:t>
            </w: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both"/>
              <w:rPr>
                <w:rFonts w:ascii="Times New Roman" w:hAnsi="Times New Roman"/>
                <w:color w:val="000000" w:themeColor="text1"/>
                <w:sz w:val="20"/>
                <w:szCs w:val="20"/>
                <w:shd w:val="clear" w:color="auto" w:fill="FFFFFF"/>
              </w:rPr>
            </w:pPr>
            <w:r w:rsidRPr="00C63336">
              <w:rPr>
                <w:rFonts w:ascii="Times New Roman" w:eastAsia="Times New Roman" w:hAnsi="Times New Roman"/>
                <w:color w:val="000000" w:themeColor="text1"/>
                <w:sz w:val="20"/>
                <w:szCs w:val="20"/>
                <w:lang w:eastAsia="ru-RU"/>
              </w:rPr>
              <w:t>Развитие интереса в игре. Формирование положительных взаимоотношений между детьми. Воспитание у детей уважения к труду строителя.</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604"/>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160.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24.04.2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Путешествие на корабле</w:t>
            </w:r>
            <w:r>
              <w:rPr>
                <w:rFonts w:ascii="Times New Roman" w:eastAsia="Times New Roman" w:hAnsi="Times New Roman"/>
                <w:color w:val="000000" w:themeColor="text1"/>
                <w:sz w:val="20"/>
                <w:szCs w:val="20"/>
                <w:lang w:eastAsia="ru-RU"/>
              </w:rPr>
              <w:t>»</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both"/>
              <w:rPr>
                <w:rFonts w:ascii="Times New Roman" w:hAnsi="Times New Roman"/>
                <w:color w:val="000000" w:themeColor="text1"/>
                <w:sz w:val="20"/>
                <w:szCs w:val="20"/>
                <w:shd w:val="clear" w:color="auto" w:fill="FFFFFF"/>
              </w:rPr>
            </w:pPr>
            <w:r w:rsidRPr="00C63336">
              <w:rPr>
                <w:rFonts w:ascii="Times New Roman" w:eastAsia="Times New Roman" w:hAnsi="Times New Roman"/>
                <w:color w:val="000000" w:themeColor="text1"/>
                <w:sz w:val="20"/>
                <w:szCs w:val="20"/>
                <w:lang w:eastAsia="ru-RU"/>
              </w:rPr>
              <w:t xml:space="preserve">Закрепление названия транспортных средств; формирование положительного взаимоотношения между детьми; развитие диалогической речи; расширение кругозора детей. </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604"/>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161.</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25.04.</w:t>
            </w:r>
            <w:r>
              <w:rPr>
                <w:rFonts w:ascii="Times New Roman" w:hAnsi="Times New Roman"/>
                <w:color w:val="000000" w:themeColor="text1"/>
                <w:sz w:val="20"/>
                <w:szCs w:val="20"/>
              </w:rPr>
              <w:t>25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«Кораблик плывет по воде»</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Учить детей играть сообща вместе, делать из бумаги кораблик, воображать игровую ситуацию «Кораблик плывёт по воде».</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143"/>
        </w:trPr>
        <w:tc>
          <w:tcPr>
            <w:tcW w:w="15373" w:type="dxa"/>
            <w:gridSpan w:val="1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b/>
                <w:color w:val="000000" w:themeColor="text1"/>
                <w:sz w:val="20"/>
                <w:szCs w:val="20"/>
                <w:lang w:eastAsia="ru-RU"/>
              </w:rPr>
            </w:pPr>
            <w:r w:rsidRPr="00C63336">
              <w:rPr>
                <w:rFonts w:ascii="Times New Roman" w:eastAsia="Times New Roman" w:hAnsi="Times New Roman"/>
                <w:b/>
                <w:color w:val="000000" w:themeColor="text1"/>
                <w:sz w:val="20"/>
                <w:szCs w:val="20"/>
                <w:lang w:eastAsia="ru-RU"/>
              </w:rPr>
              <w:t>Наши добрые дела (сказки)</w:t>
            </w:r>
          </w:p>
        </w:tc>
      </w:tr>
      <w:tr w:rsidR="005F2FCD" w:rsidRPr="00C63336" w:rsidTr="00254068">
        <w:trPr>
          <w:trHeight w:val="5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162.</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8</w:t>
            </w:r>
            <w:r w:rsidRPr="00C63336">
              <w:rPr>
                <w:rFonts w:ascii="Times New Roman" w:hAnsi="Times New Roman"/>
                <w:color w:val="000000" w:themeColor="text1"/>
                <w:sz w:val="20"/>
                <w:szCs w:val="20"/>
              </w:rPr>
              <w:t>.04.2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hAnsi="Times New Roman"/>
                <w:color w:val="000000" w:themeColor="text1"/>
                <w:sz w:val="20"/>
                <w:szCs w:val="20"/>
              </w:rPr>
              <w:t>«</w:t>
            </w:r>
            <w:r w:rsidRPr="00C63336">
              <w:rPr>
                <w:rFonts w:ascii="Times New Roman" w:hAnsi="Times New Roman"/>
                <w:color w:val="000000" w:themeColor="text1"/>
                <w:sz w:val="20"/>
                <w:szCs w:val="20"/>
              </w:rPr>
              <w:t>Куклы на прогулке</w:t>
            </w:r>
            <w:r>
              <w:rPr>
                <w:rFonts w:ascii="Times New Roman" w:hAnsi="Times New Roman"/>
                <w:color w:val="000000" w:themeColor="text1"/>
                <w:sz w:val="20"/>
                <w:szCs w:val="20"/>
              </w:rPr>
              <w:t>»</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both"/>
              <w:rPr>
                <w:rFonts w:ascii="Times New Roman" w:hAnsi="Times New Roman"/>
                <w:color w:val="000000" w:themeColor="text1"/>
                <w:sz w:val="20"/>
                <w:szCs w:val="20"/>
                <w:shd w:val="clear" w:color="auto" w:fill="FFFFFF"/>
              </w:rPr>
            </w:pPr>
            <w:r w:rsidRPr="00C63336">
              <w:rPr>
                <w:rFonts w:ascii="Times New Roman" w:hAnsi="Times New Roman"/>
                <w:color w:val="000000" w:themeColor="text1"/>
                <w:sz w:val="20"/>
                <w:szCs w:val="20"/>
              </w:rPr>
              <w:t>Воспитывать умение определять свою роль в игре, обыгрывать сюжет игры.</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5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163.</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9</w:t>
            </w:r>
            <w:r w:rsidRPr="00C63336">
              <w:rPr>
                <w:rFonts w:ascii="Times New Roman" w:hAnsi="Times New Roman"/>
                <w:color w:val="000000" w:themeColor="text1"/>
                <w:sz w:val="20"/>
                <w:szCs w:val="20"/>
              </w:rPr>
              <w:t>.04.2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Воспитатель встречает детей</w:t>
            </w:r>
            <w:r>
              <w:rPr>
                <w:rFonts w:ascii="Times New Roman" w:eastAsia="Times New Roman" w:hAnsi="Times New Roman"/>
                <w:color w:val="000000" w:themeColor="text1"/>
                <w:sz w:val="20"/>
                <w:szCs w:val="20"/>
                <w:lang w:eastAsia="ru-RU"/>
              </w:rPr>
              <w:t>»</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Обогащать игровой опыт, учить брать на себя роль воспитателя, няни. Активизировать речь детей.</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5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164.</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Pr>
                <w:rFonts w:ascii="Times New Roman" w:hAnsi="Times New Roman"/>
                <w:color w:val="000000" w:themeColor="text1"/>
                <w:sz w:val="20"/>
                <w:szCs w:val="20"/>
              </w:rPr>
              <w:t>30</w:t>
            </w:r>
            <w:r w:rsidRPr="00C63336">
              <w:rPr>
                <w:rFonts w:ascii="Times New Roman" w:hAnsi="Times New Roman"/>
                <w:color w:val="000000" w:themeColor="text1"/>
                <w:sz w:val="20"/>
                <w:szCs w:val="20"/>
              </w:rPr>
              <w:t>.0</w:t>
            </w:r>
            <w:r>
              <w:rPr>
                <w:rFonts w:ascii="Times New Roman" w:hAnsi="Times New Roman"/>
                <w:color w:val="000000" w:themeColor="text1"/>
                <w:sz w:val="20"/>
                <w:szCs w:val="20"/>
              </w:rPr>
              <w:t>4</w:t>
            </w:r>
            <w:r w:rsidRPr="00C63336">
              <w:rPr>
                <w:rFonts w:ascii="Times New Roman" w:hAnsi="Times New Roman"/>
                <w:color w:val="000000" w:themeColor="text1"/>
                <w:sz w:val="20"/>
                <w:szCs w:val="20"/>
              </w:rPr>
              <w:t>.2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Pr="00C63336">
              <w:rPr>
                <w:rFonts w:ascii="Times New Roman" w:eastAsia="Times New Roman" w:hAnsi="Times New Roman"/>
                <w:color w:val="000000" w:themeColor="text1"/>
                <w:sz w:val="20"/>
                <w:szCs w:val="20"/>
                <w:lang w:eastAsia="ru-RU"/>
              </w:rPr>
              <w:t>Готовимся ко Дню рождения бабушки</w:t>
            </w:r>
            <w:r>
              <w:rPr>
                <w:rFonts w:ascii="Times New Roman" w:eastAsia="Times New Roman" w:hAnsi="Times New Roman"/>
                <w:color w:val="000000" w:themeColor="text1"/>
                <w:sz w:val="20"/>
                <w:szCs w:val="20"/>
                <w:lang w:eastAsia="ru-RU"/>
              </w:rPr>
              <w:t>»</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C63336">
              <w:rPr>
                <w:rFonts w:ascii="Times New Roman" w:eastAsia="Times New Roman" w:hAnsi="Times New Roman"/>
                <w:color w:val="000000" w:themeColor="text1"/>
                <w:sz w:val="20"/>
                <w:szCs w:val="20"/>
                <w:lang w:eastAsia="ru-RU"/>
              </w:rPr>
              <w:t>Способствовать возникновению игры на темы из окружающей жизни, развивать умение выбирать роль, поведение, атрибуты, предметы- заместители. Поощрять самостоятельность.</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315"/>
        </w:trPr>
        <w:tc>
          <w:tcPr>
            <w:tcW w:w="1537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b/>
                <w:color w:val="000000" w:themeColor="text1"/>
                <w:sz w:val="20"/>
                <w:szCs w:val="20"/>
                <w:lang w:eastAsia="ru-RU"/>
              </w:rPr>
              <w:t>Жизнь людей весной</w:t>
            </w:r>
          </w:p>
        </w:tc>
      </w:tr>
      <w:tr w:rsidR="005F2FCD" w:rsidRPr="00C63336" w:rsidTr="00254068">
        <w:trPr>
          <w:trHeight w:val="604"/>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165.</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0</w:t>
            </w:r>
            <w:r>
              <w:rPr>
                <w:rFonts w:ascii="Times New Roman" w:hAnsi="Times New Roman"/>
                <w:color w:val="000000" w:themeColor="text1"/>
                <w:sz w:val="20"/>
                <w:szCs w:val="20"/>
              </w:rPr>
              <w:t>5</w:t>
            </w:r>
            <w:r w:rsidRPr="00C63336">
              <w:rPr>
                <w:rFonts w:ascii="Times New Roman" w:hAnsi="Times New Roman"/>
                <w:color w:val="000000" w:themeColor="text1"/>
                <w:sz w:val="20"/>
                <w:szCs w:val="20"/>
              </w:rPr>
              <w:t>.05.2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«Пришла весна»</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F725F5" w:rsidRDefault="005F2FCD" w:rsidP="00254068">
            <w:pPr>
              <w:pStyle w:val="c22"/>
              <w:shd w:val="clear" w:color="auto" w:fill="FFFFFF"/>
              <w:spacing w:before="0" w:beforeAutospacing="0" w:after="0" w:afterAutospacing="0"/>
              <w:jc w:val="both"/>
              <w:rPr>
                <w:color w:val="000000"/>
                <w:sz w:val="20"/>
                <w:szCs w:val="20"/>
              </w:rPr>
            </w:pPr>
            <w:r w:rsidRPr="00F725F5">
              <w:rPr>
                <w:color w:val="000000"/>
                <w:sz w:val="20"/>
                <w:szCs w:val="20"/>
              </w:rPr>
              <w:t>Продолжать знакомить детей с временем года «Весна». Расширять представление о весне (какую одежду одеваем на прогулку, какая погода на улице). Учить самостоятельно придумывать сюжет игры (с подсказкой воспитателя).</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40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166.</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06.05.2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«Мы едем на дачу»</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F725F5" w:rsidRDefault="005F2FCD" w:rsidP="00254068">
            <w:pPr>
              <w:pStyle w:val="c22"/>
              <w:shd w:val="clear" w:color="auto" w:fill="FFFFFF"/>
              <w:spacing w:before="0" w:beforeAutospacing="0" w:after="0" w:afterAutospacing="0"/>
              <w:jc w:val="both"/>
              <w:rPr>
                <w:rFonts w:ascii="Calibri" w:hAnsi="Calibri" w:cs="Calibri"/>
                <w:color w:val="000000"/>
                <w:sz w:val="20"/>
                <w:szCs w:val="20"/>
              </w:rPr>
            </w:pPr>
            <w:r w:rsidRPr="00F725F5">
              <w:rPr>
                <w:rStyle w:val="c3"/>
                <w:color w:val="000000"/>
                <w:sz w:val="20"/>
                <w:szCs w:val="20"/>
              </w:rPr>
              <w:t>Расширять у детей представления о</w:t>
            </w:r>
            <w:r>
              <w:rPr>
                <w:rStyle w:val="c3"/>
                <w:color w:val="000000"/>
                <w:sz w:val="20"/>
                <w:szCs w:val="20"/>
              </w:rPr>
              <w:t xml:space="preserve"> жизни людей весной (сажаем огород, убираем в саду)</w:t>
            </w:r>
            <w:r w:rsidRPr="00F725F5">
              <w:rPr>
                <w:rStyle w:val="c3"/>
                <w:color w:val="000000"/>
                <w:sz w:val="20"/>
                <w:szCs w:val="20"/>
              </w:rPr>
              <w:t>.</w:t>
            </w:r>
            <w:r>
              <w:rPr>
                <w:rStyle w:val="c3"/>
                <w:color w:val="000000"/>
                <w:sz w:val="20"/>
                <w:szCs w:val="20"/>
              </w:rPr>
              <w:t xml:space="preserve"> </w:t>
            </w:r>
            <w:r w:rsidRPr="00F725F5">
              <w:rPr>
                <w:rStyle w:val="c3"/>
                <w:color w:val="000000"/>
                <w:sz w:val="20"/>
                <w:szCs w:val="20"/>
              </w:rPr>
              <w:t>Развивать умение детей объединяться в игре, распределять роли, выполнять игровые действия</w:t>
            </w:r>
            <w:r>
              <w:rPr>
                <w:rStyle w:val="c3"/>
                <w:color w:val="000000"/>
                <w:sz w:val="20"/>
                <w:szCs w:val="20"/>
              </w:rPr>
              <w:t>,</w:t>
            </w:r>
            <w:r w:rsidRPr="00F725F5">
              <w:rPr>
                <w:rStyle w:val="c3"/>
                <w:color w:val="000000"/>
                <w:sz w:val="20"/>
                <w:szCs w:val="20"/>
              </w:rPr>
              <w:t xml:space="preserve"> побуждать детей активно сопровождать речью свою деятельность.</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49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167.</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07.05.</w:t>
            </w:r>
            <w:r>
              <w:rPr>
                <w:rFonts w:ascii="Times New Roman" w:hAnsi="Times New Roman"/>
                <w:color w:val="000000" w:themeColor="text1"/>
                <w:sz w:val="20"/>
                <w:szCs w:val="20"/>
              </w:rPr>
              <w:t>25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«Садовники»</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F91EA7" w:rsidRDefault="005F2FCD" w:rsidP="00254068">
            <w:pPr>
              <w:spacing w:after="0" w:line="240" w:lineRule="auto"/>
              <w:rPr>
                <w:rStyle w:val="c3"/>
                <w:rFonts w:ascii="Times New Roman" w:hAnsi="Times New Roman"/>
                <w:color w:val="000000"/>
              </w:rPr>
            </w:pPr>
            <w:r>
              <w:rPr>
                <w:rStyle w:val="c3"/>
                <w:rFonts w:ascii="Times New Roman" w:hAnsi="Times New Roman"/>
                <w:color w:val="000000"/>
                <w:sz w:val="20"/>
                <w:szCs w:val="20"/>
              </w:rPr>
              <w:t xml:space="preserve">Формировать умение творчески развивать сюжет игры, познакомить с трудом взрослых весной, с профессией «Садовник». </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49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lastRenderedPageBreak/>
              <w:t>168.</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08.05.2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«В деревне у бабушки»</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DB653E" w:rsidRDefault="005F2FCD" w:rsidP="00254068">
            <w:pPr>
              <w:pStyle w:val="c22"/>
              <w:shd w:val="clear" w:color="auto" w:fill="FFFFFF"/>
              <w:spacing w:before="0" w:beforeAutospacing="0" w:after="0" w:afterAutospacing="0"/>
              <w:jc w:val="both"/>
              <w:rPr>
                <w:color w:val="000000"/>
                <w:sz w:val="20"/>
                <w:szCs w:val="20"/>
              </w:rPr>
            </w:pPr>
            <w:r w:rsidRPr="00DB653E">
              <w:rPr>
                <w:rStyle w:val="c3"/>
                <w:color w:val="000000"/>
                <w:sz w:val="20"/>
                <w:szCs w:val="20"/>
              </w:rPr>
              <w:t>Формировать представления детей о членах семьи и их обязанностях по дому.</w:t>
            </w:r>
          </w:p>
          <w:p w:rsidR="005F2FCD" w:rsidRPr="00DB653E" w:rsidRDefault="005F2FCD" w:rsidP="00254068">
            <w:pPr>
              <w:spacing w:after="0" w:line="240" w:lineRule="auto"/>
              <w:jc w:val="both"/>
              <w:rPr>
                <w:rFonts w:ascii="Times New Roman" w:hAnsi="Times New Roman"/>
                <w:color w:val="000000" w:themeColor="text1"/>
                <w:sz w:val="20"/>
                <w:szCs w:val="20"/>
                <w:shd w:val="clear" w:color="auto" w:fill="FFFFFF"/>
              </w:rPr>
            </w:pPr>
            <w:r w:rsidRPr="00DB653E">
              <w:rPr>
                <w:rStyle w:val="c3"/>
                <w:rFonts w:ascii="Times New Roman" w:hAnsi="Times New Roman"/>
                <w:color w:val="000000"/>
                <w:sz w:val="20"/>
                <w:szCs w:val="20"/>
              </w:rPr>
              <w:t>Активизировать словарь по теме «Домашние животные»; способствовать развитию диалогической речи. Продолжить развивать умение выбирать роль под руководством взрослого, действовать в соответствии с принятой на себя ролью, развивать сюжет на основе знаний, полученных при восприятии окружающего.</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76"/>
        </w:trPr>
        <w:tc>
          <w:tcPr>
            <w:tcW w:w="15373" w:type="dxa"/>
            <w:gridSpan w:val="1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Моя безопасность</w:t>
            </w:r>
          </w:p>
        </w:tc>
      </w:tr>
      <w:tr w:rsidR="005F2FCD" w:rsidRPr="00C63336" w:rsidTr="00254068">
        <w:trPr>
          <w:trHeight w:val="3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169.</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w:t>
            </w:r>
            <w:r>
              <w:rPr>
                <w:rFonts w:ascii="Times New Roman" w:hAnsi="Times New Roman"/>
                <w:color w:val="000000" w:themeColor="text1"/>
                <w:sz w:val="20"/>
                <w:szCs w:val="20"/>
              </w:rPr>
              <w:t>2</w:t>
            </w:r>
            <w:r w:rsidRPr="00C63336">
              <w:rPr>
                <w:rFonts w:ascii="Times New Roman" w:hAnsi="Times New Roman"/>
                <w:color w:val="000000" w:themeColor="text1"/>
                <w:sz w:val="20"/>
                <w:szCs w:val="20"/>
              </w:rPr>
              <w:t>.05.2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075295" w:rsidRDefault="005F2FCD" w:rsidP="00254068">
            <w:pPr>
              <w:spacing w:after="0" w:line="240" w:lineRule="auto"/>
              <w:jc w:val="center"/>
              <w:rPr>
                <w:rFonts w:ascii="Times New Roman" w:eastAsia="Times New Roman" w:hAnsi="Times New Roman"/>
                <w:color w:val="000000"/>
                <w:sz w:val="20"/>
                <w:szCs w:val="20"/>
                <w:lang w:eastAsia="ru-RU"/>
              </w:rPr>
            </w:pPr>
            <w:r w:rsidRPr="00075295">
              <w:rPr>
                <w:rFonts w:ascii="Times New Roman" w:eastAsia="Times New Roman" w:hAnsi="Times New Roman"/>
                <w:color w:val="000000"/>
                <w:sz w:val="20"/>
                <w:szCs w:val="20"/>
                <w:lang w:eastAsia="ru-RU"/>
              </w:rPr>
              <w:t>«Мы пожарные»</w:t>
            </w:r>
          </w:p>
          <w:p w:rsidR="005F2FCD" w:rsidRPr="0071418C" w:rsidRDefault="005F2FCD" w:rsidP="00254068">
            <w:pPr>
              <w:spacing w:after="0" w:line="240" w:lineRule="auto"/>
              <w:jc w:val="center"/>
              <w:rPr>
                <w:rFonts w:ascii="Times New Roman" w:eastAsia="Times New Roman" w:hAnsi="Times New Roman"/>
                <w:color w:val="000000" w:themeColor="text1"/>
                <w:sz w:val="20"/>
                <w:szCs w:val="20"/>
                <w:lang w:eastAsia="ru-RU"/>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71418C"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075295">
              <w:rPr>
                <w:rFonts w:ascii="Times New Roman" w:eastAsia="Times New Roman" w:hAnsi="Times New Roman"/>
                <w:color w:val="000000"/>
                <w:sz w:val="20"/>
                <w:szCs w:val="20"/>
                <w:lang w:eastAsia="ru-RU"/>
              </w:rPr>
              <w:t>Учить выбирать роль и подбирать соответствующие атрибуты, выполнять в игре несколько взаимосвязанных действий. Закреплять знания безопасности.</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170.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w:t>
            </w:r>
            <w:r>
              <w:rPr>
                <w:rFonts w:ascii="Times New Roman" w:hAnsi="Times New Roman"/>
                <w:color w:val="000000" w:themeColor="text1"/>
                <w:sz w:val="20"/>
                <w:szCs w:val="20"/>
              </w:rPr>
              <w:t>3</w:t>
            </w:r>
            <w:r w:rsidRPr="00C63336">
              <w:rPr>
                <w:rFonts w:ascii="Times New Roman" w:hAnsi="Times New Roman"/>
                <w:color w:val="000000" w:themeColor="text1"/>
                <w:sz w:val="20"/>
                <w:szCs w:val="20"/>
              </w:rPr>
              <w:t>.05.2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71418C"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075295">
              <w:rPr>
                <w:rFonts w:ascii="Times New Roman" w:hAnsi="Times New Roman"/>
                <w:iCs/>
                <w:color w:val="000000"/>
                <w:sz w:val="20"/>
                <w:szCs w:val="20"/>
                <w:bdr w:val="none" w:sz="0" w:space="0" w:color="auto" w:frame="1"/>
                <w:shd w:val="clear" w:color="auto" w:fill="FFFFFF"/>
              </w:rPr>
              <w:t xml:space="preserve">«Основы </w:t>
            </w:r>
            <w:r w:rsidRPr="0071418C">
              <w:rPr>
                <w:rFonts w:ascii="Times New Roman" w:hAnsi="Times New Roman"/>
                <w:bCs/>
                <w:iCs/>
                <w:color w:val="000000"/>
                <w:sz w:val="20"/>
                <w:szCs w:val="20"/>
                <w:bdr w:val="none" w:sz="0" w:space="0" w:color="auto" w:frame="1"/>
                <w:shd w:val="clear" w:color="auto" w:fill="FFFFFF"/>
              </w:rPr>
              <w:t>безопасности</w:t>
            </w:r>
            <w:r w:rsidRPr="00075295">
              <w:rPr>
                <w:rFonts w:ascii="Times New Roman" w:hAnsi="Times New Roman"/>
                <w:bCs/>
                <w:iCs/>
                <w:color w:val="000000"/>
                <w:sz w:val="20"/>
                <w:szCs w:val="20"/>
                <w:bdr w:val="none" w:sz="0" w:space="0" w:color="auto" w:frame="1"/>
              </w:rPr>
              <w:t xml:space="preserve"> в доме</w:t>
            </w:r>
            <w:r w:rsidRPr="00075295">
              <w:rPr>
                <w:rFonts w:ascii="Times New Roman" w:hAnsi="Times New Roman"/>
                <w:b/>
                <w:iCs/>
                <w:color w:val="000000"/>
                <w:sz w:val="20"/>
                <w:szCs w:val="20"/>
                <w:bdr w:val="none" w:sz="0" w:space="0" w:color="auto" w:frame="1"/>
                <w:shd w:val="clear" w:color="auto" w:fill="FFFFFF"/>
              </w:rPr>
              <w:t>»</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71418C"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075295">
              <w:rPr>
                <w:rFonts w:ascii="Times New Roman" w:hAnsi="Times New Roman"/>
                <w:color w:val="000000"/>
                <w:sz w:val="20"/>
                <w:szCs w:val="20"/>
                <w:shd w:val="clear" w:color="auto" w:fill="FFFFFF"/>
              </w:rPr>
              <w:t>Познакомить </w:t>
            </w:r>
            <w:r w:rsidRPr="00075295">
              <w:rPr>
                <w:rFonts w:ascii="Times New Roman" w:hAnsi="Times New Roman"/>
                <w:bCs/>
                <w:color w:val="000000"/>
                <w:sz w:val="20"/>
                <w:szCs w:val="20"/>
                <w:bdr w:val="none" w:sz="0" w:space="0" w:color="auto" w:frame="1"/>
                <w:shd w:val="clear" w:color="auto" w:fill="FFFFFF"/>
              </w:rPr>
              <w:t>детей с правильным </w:t>
            </w:r>
            <w:r w:rsidRPr="00075295">
              <w:rPr>
                <w:rFonts w:ascii="Times New Roman" w:hAnsi="Times New Roman"/>
                <w:b/>
                <w:i/>
                <w:iCs/>
                <w:color w:val="000000"/>
                <w:sz w:val="20"/>
                <w:szCs w:val="20"/>
                <w:bdr w:val="none" w:sz="0" w:space="0" w:color="auto" w:frame="1"/>
                <w:shd w:val="clear" w:color="auto" w:fill="FFFFFF"/>
              </w:rPr>
              <w:t>(</w:t>
            </w:r>
            <w:r w:rsidRPr="00075295">
              <w:rPr>
                <w:rFonts w:ascii="Times New Roman" w:hAnsi="Times New Roman"/>
                <w:bCs/>
                <w:i/>
                <w:iCs/>
                <w:color w:val="000000"/>
                <w:sz w:val="20"/>
                <w:szCs w:val="20"/>
                <w:bdr w:val="none" w:sz="0" w:space="0" w:color="auto" w:frame="1"/>
              </w:rPr>
              <w:t>безопасным</w:t>
            </w:r>
            <w:r w:rsidRPr="00075295">
              <w:rPr>
                <w:rFonts w:ascii="Times New Roman" w:hAnsi="Times New Roman"/>
                <w:i/>
                <w:iCs/>
                <w:color w:val="000000"/>
                <w:sz w:val="20"/>
                <w:szCs w:val="20"/>
                <w:bdr w:val="none" w:sz="0" w:space="0" w:color="auto" w:frame="1"/>
                <w:shd w:val="clear" w:color="auto" w:fill="FFFFFF"/>
              </w:rPr>
              <w:t>)</w:t>
            </w:r>
            <w:r w:rsidRPr="00075295">
              <w:rPr>
                <w:rFonts w:ascii="Times New Roman" w:hAnsi="Times New Roman"/>
                <w:color w:val="000000"/>
                <w:sz w:val="20"/>
                <w:szCs w:val="20"/>
                <w:shd w:val="clear" w:color="auto" w:fill="FFFFFF"/>
              </w:rPr>
              <w:t> и неправильным </w:t>
            </w:r>
            <w:r w:rsidRPr="00075295">
              <w:rPr>
                <w:rFonts w:ascii="Times New Roman" w:hAnsi="Times New Roman"/>
                <w:i/>
                <w:iCs/>
                <w:color w:val="000000"/>
                <w:sz w:val="20"/>
                <w:szCs w:val="20"/>
                <w:bdr w:val="none" w:sz="0" w:space="0" w:color="auto" w:frame="1"/>
                <w:shd w:val="clear" w:color="auto" w:fill="FFFFFF"/>
              </w:rPr>
              <w:t>(опасным)</w:t>
            </w:r>
            <w:r w:rsidRPr="00075295">
              <w:rPr>
                <w:rFonts w:ascii="Times New Roman" w:hAnsi="Times New Roman"/>
                <w:color w:val="000000"/>
                <w:sz w:val="20"/>
                <w:szCs w:val="20"/>
                <w:shd w:val="clear" w:color="auto" w:fill="FFFFFF"/>
              </w:rPr>
              <w:t> поведением ребенка в доме. Развивать восприятие, внимание, память, мышление </w:t>
            </w:r>
            <w:r w:rsidRPr="00075295">
              <w:rPr>
                <w:rFonts w:ascii="Times New Roman" w:hAnsi="Times New Roman"/>
                <w:bCs/>
                <w:color w:val="000000"/>
                <w:sz w:val="20"/>
                <w:szCs w:val="20"/>
                <w:bdr w:val="none" w:sz="0" w:space="0" w:color="auto" w:frame="1"/>
                <w:shd w:val="clear" w:color="auto" w:fill="FFFFFF"/>
              </w:rPr>
              <w:t>детей</w:t>
            </w:r>
            <w:r w:rsidRPr="00075295">
              <w:rPr>
                <w:rFonts w:ascii="Times New Roman" w:hAnsi="Times New Roman"/>
                <w:b/>
                <w:color w:val="000000"/>
                <w:sz w:val="20"/>
                <w:szCs w:val="20"/>
                <w:shd w:val="clear" w:color="auto" w:fill="FFFFFF"/>
              </w:rPr>
              <w:t>.</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528"/>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171.</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w:t>
            </w:r>
            <w:r>
              <w:rPr>
                <w:rFonts w:ascii="Times New Roman" w:hAnsi="Times New Roman"/>
                <w:color w:val="000000" w:themeColor="text1"/>
                <w:sz w:val="20"/>
                <w:szCs w:val="20"/>
              </w:rPr>
              <w:t>4</w:t>
            </w:r>
            <w:r w:rsidRPr="00C63336">
              <w:rPr>
                <w:rFonts w:ascii="Times New Roman" w:hAnsi="Times New Roman"/>
                <w:color w:val="000000" w:themeColor="text1"/>
                <w:sz w:val="20"/>
                <w:szCs w:val="20"/>
              </w:rPr>
              <w:t>.05.2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71418C"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075295">
              <w:rPr>
                <w:rFonts w:ascii="Times New Roman" w:hAnsi="Times New Roman"/>
                <w:iCs/>
                <w:color w:val="000000"/>
                <w:sz w:val="20"/>
                <w:szCs w:val="20"/>
                <w:bdr w:val="none" w:sz="0" w:space="0" w:color="auto" w:frame="1"/>
                <w:shd w:val="clear" w:color="auto" w:fill="FFFFFF"/>
              </w:rPr>
              <w:t>«Один дома»</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71418C"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075295">
              <w:rPr>
                <w:rFonts w:ascii="Times New Roman" w:hAnsi="Times New Roman"/>
                <w:color w:val="000000"/>
                <w:sz w:val="20"/>
                <w:szCs w:val="20"/>
                <w:shd w:val="clear" w:color="auto" w:fill="FFFFFF"/>
              </w:rPr>
              <w:t xml:space="preserve">Развивать умения брать на роль в соответствии </w:t>
            </w:r>
            <w:r w:rsidRPr="00075295">
              <w:rPr>
                <w:rFonts w:ascii="Times New Roman" w:hAnsi="Times New Roman"/>
                <w:b/>
                <w:color w:val="000000"/>
                <w:sz w:val="20"/>
                <w:szCs w:val="20"/>
                <w:shd w:val="clear" w:color="auto" w:fill="FFFFFF"/>
              </w:rPr>
              <w:t>с </w:t>
            </w:r>
            <w:r w:rsidRPr="00075295">
              <w:rPr>
                <w:rFonts w:ascii="Times New Roman" w:hAnsi="Times New Roman"/>
                <w:bCs/>
                <w:color w:val="000000"/>
                <w:sz w:val="20"/>
                <w:szCs w:val="20"/>
                <w:bdr w:val="none" w:sz="0" w:space="0" w:color="auto" w:frame="1"/>
                <w:shd w:val="clear" w:color="auto" w:fill="FFFFFF"/>
              </w:rPr>
              <w:t>сюжетом игры</w:t>
            </w:r>
            <w:r w:rsidRPr="00075295">
              <w:rPr>
                <w:rFonts w:ascii="Times New Roman" w:hAnsi="Times New Roman"/>
                <w:color w:val="000000"/>
                <w:sz w:val="20"/>
                <w:szCs w:val="20"/>
                <w:shd w:val="clear" w:color="auto" w:fill="FFFFFF"/>
              </w:rPr>
              <w:t>; использовать атрибуты, предметы заместители. Развивать творческое воображение, игровой замысел, опираясь на полученные знания ППД.</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528"/>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172.</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w:t>
            </w:r>
            <w:r>
              <w:rPr>
                <w:rFonts w:ascii="Times New Roman" w:hAnsi="Times New Roman"/>
                <w:color w:val="000000" w:themeColor="text1"/>
                <w:sz w:val="20"/>
                <w:szCs w:val="20"/>
              </w:rPr>
              <w:t>5</w:t>
            </w:r>
            <w:r w:rsidRPr="00C63336">
              <w:rPr>
                <w:rFonts w:ascii="Times New Roman" w:hAnsi="Times New Roman"/>
                <w:color w:val="000000" w:themeColor="text1"/>
                <w:sz w:val="20"/>
                <w:szCs w:val="20"/>
              </w:rPr>
              <w:t>.05.2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71418C"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075295">
              <w:rPr>
                <w:rFonts w:ascii="Times New Roman" w:hAnsi="Times New Roman"/>
                <w:bCs/>
                <w:color w:val="000000"/>
                <w:sz w:val="20"/>
                <w:szCs w:val="20"/>
                <w:shd w:val="clear" w:color="auto" w:fill="FFFFFF"/>
              </w:rPr>
              <w:t>«Пожарные спешат на помощь»</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71418C" w:rsidRDefault="005F2FCD" w:rsidP="00254068">
            <w:pPr>
              <w:spacing w:after="0" w:line="240" w:lineRule="auto"/>
              <w:jc w:val="both"/>
              <w:rPr>
                <w:rFonts w:ascii="Times New Roman" w:hAnsi="Times New Roman"/>
                <w:color w:val="000000" w:themeColor="text1"/>
                <w:sz w:val="20"/>
                <w:szCs w:val="20"/>
                <w:shd w:val="clear" w:color="auto" w:fill="FFFFFF"/>
              </w:rPr>
            </w:pPr>
            <w:r w:rsidRPr="00075295">
              <w:rPr>
                <w:rFonts w:ascii="Times New Roman" w:hAnsi="Times New Roman"/>
                <w:color w:val="000000"/>
                <w:sz w:val="20"/>
                <w:szCs w:val="20"/>
                <w:shd w:val="clear" w:color="auto" w:fill="FFFFFF"/>
              </w:rPr>
              <w:t>Познакомить детей с правилами пожарной безопасности; способствовать развитию осмотрительности и осторожности; развивать навыки общения в игре, воспитывать желание оказывать помощь другим.</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528"/>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173.</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w:t>
            </w:r>
            <w:r>
              <w:rPr>
                <w:rFonts w:ascii="Times New Roman" w:hAnsi="Times New Roman"/>
                <w:color w:val="000000" w:themeColor="text1"/>
                <w:sz w:val="20"/>
                <w:szCs w:val="20"/>
              </w:rPr>
              <w:t>6</w:t>
            </w:r>
            <w:r w:rsidRPr="00C63336">
              <w:rPr>
                <w:rFonts w:ascii="Times New Roman" w:hAnsi="Times New Roman"/>
                <w:color w:val="000000" w:themeColor="text1"/>
                <w:sz w:val="20"/>
                <w:szCs w:val="20"/>
              </w:rPr>
              <w:t>.05.2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71418C"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075295">
              <w:rPr>
                <w:rFonts w:ascii="Times New Roman" w:hAnsi="Times New Roman"/>
                <w:bCs/>
                <w:color w:val="000000"/>
                <w:sz w:val="20"/>
                <w:szCs w:val="20"/>
                <w:shd w:val="clear" w:color="auto" w:fill="FFFFFF"/>
              </w:rPr>
              <w:t>«Игрушки у врача»</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71418C" w:rsidRDefault="005F2FCD" w:rsidP="00254068">
            <w:pPr>
              <w:spacing w:after="0" w:line="240" w:lineRule="auto"/>
              <w:jc w:val="both"/>
              <w:rPr>
                <w:rFonts w:ascii="Times New Roman" w:hAnsi="Times New Roman"/>
                <w:color w:val="000000" w:themeColor="text1"/>
                <w:sz w:val="20"/>
                <w:szCs w:val="20"/>
                <w:shd w:val="clear" w:color="auto" w:fill="FFFFFF"/>
              </w:rPr>
            </w:pPr>
            <w:r w:rsidRPr="00075295">
              <w:rPr>
                <w:rFonts w:ascii="Times New Roman" w:hAnsi="Times New Roman"/>
                <w:color w:val="000000"/>
                <w:sz w:val="20"/>
                <w:szCs w:val="20"/>
                <w:shd w:val="clear" w:color="auto" w:fill="FFFFFF"/>
              </w:rPr>
              <w:t>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301"/>
        </w:trPr>
        <w:tc>
          <w:tcPr>
            <w:tcW w:w="15373" w:type="dxa"/>
            <w:gridSpan w:val="1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Быть здоровыми хотим (продукты питания)</w:t>
            </w:r>
          </w:p>
        </w:tc>
      </w:tr>
      <w:tr w:rsidR="005F2FCD" w:rsidRPr="00C63336" w:rsidTr="00254068">
        <w:trPr>
          <w:trHeight w:val="604"/>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174.</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Pr>
                <w:rFonts w:ascii="Times New Roman" w:hAnsi="Times New Roman"/>
                <w:color w:val="000000" w:themeColor="text1"/>
                <w:sz w:val="20"/>
                <w:szCs w:val="20"/>
              </w:rPr>
              <w:t>19</w:t>
            </w:r>
            <w:r w:rsidRPr="00C63336">
              <w:rPr>
                <w:rFonts w:ascii="Times New Roman" w:hAnsi="Times New Roman"/>
                <w:color w:val="000000" w:themeColor="text1"/>
                <w:sz w:val="20"/>
                <w:szCs w:val="20"/>
              </w:rPr>
              <w:t>.05.2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71418C"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075295">
              <w:rPr>
                <w:rFonts w:ascii="Times New Roman" w:eastAsia="Times New Roman" w:hAnsi="Times New Roman"/>
                <w:color w:val="000000"/>
                <w:sz w:val="20"/>
                <w:szCs w:val="20"/>
                <w:lang w:eastAsia="ru-RU"/>
              </w:rPr>
              <w:t>«Детский сад»</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71418C"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075295">
              <w:rPr>
                <w:rFonts w:ascii="Times New Roman" w:eastAsia="Times New Roman" w:hAnsi="Times New Roman"/>
                <w:color w:val="000000"/>
                <w:sz w:val="20"/>
                <w:szCs w:val="20"/>
                <w:lang w:eastAsia="ru-RU"/>
              </w:rPr>
              <w:t>Способствовать возникновению игрового замысла, учить принимать на себя роль в зависимости от сюжета. Формировать умение предметы- заместители, атрибуты, правильно</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26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175.</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0</w:t>
            </w:r>
            <w:r w:rsidRPr="00C63336">
              <w:rPr>
                <w:rFonts w:ascii="Times New Roman" w:hAnsi="Times New Roman"/>
                <w:color w:val="000000" w:themeColor="text1"/>
                <w:sz w:val="20"/>
                <w:szCs w:val="20"/>
              </w:rPr>
              <w:t>.05.2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71418C"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075295">
              <w:rPr>
                <w:rFonts w:ascii="Times New Roman" w:eastAsia="Times New Roman" w:hAnsi="Times New Roman"/>
                <w:color w:val="000000"/>
                <w:sz w:val="20"/>
                <w:szCs w:val="20"/>
                <w:lang w:eastAsia="ru-RU"/>
              </w:rPr>
              <w:t>«На приеме у стоматолога»</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71418C"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075295">
              <w:rPr>
                <w:rFonts w:ascii="Times New Roman" w:eastAsia="Times New Roman" w:hAnsi="Times New Roman"/>
                <w:color w:val="000000"/>
                <w:sz w:val="20"/>
                <w:szCs w:val="20"/>
                <w:lang w:eastAsia="ru-RU"/>
              </w:rPr>
              <w:t>Учить объединять игровые действия в единый сюжет. Обыгрывать ситуации, связанные с личным опытом. Формировать умение брать на себя роль, подбирать предметы- заместители.</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414"/>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176.</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1</w:t>
            </w:r>
            <w:r w:rsidRPr="00C63336">
              <w:rPr>
                <w:rFonts w:ascii="Times New Roman" w:hAnsi="Times New Roman"/>
                <w:color w:val="000000" w:themeColor="text1"/>
                <w:sz w:val="20"/>
                <w:szCs w:val="20"/>
              </w:rPr>
              <w:t>.05.2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71418C"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075295">
              <w:rPr>
                <w:rFonts w:ascii="Times New Roman" w:eastAsia="Times New Roman" w:hAnsi="Times New Roman"/>
                <w:color w:val="000000"/>
                <w:sz w:val="20"/>
                <w:szCs w:val="20"/>
                <w:lang w:eastAsia="ru-RU"/>
              </w:rPr>
              <w:t>«Запись на прием»</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71418C" w:rsidRDefault="005F2FCD" w:rsidP="00254068">
            <w:pPr>
              <w:shd w:val="clear" w:color="auto" w:fill="FFFFFF"/>
              <w:spacing w:after="0" w:line="240" w:lineRule="auto"/>
              <w:jc w:val="both"/>
              <w:rPr>
                <w:rFonts w:ascii="Times New Roman" w:eastAsia="Times New Roman" w:hAnsi="Times New Roman"/>
                <w:color w:val="000000" w:themeColor="text1"/>
                <w:sz w:val="20"/>
                <w:szCs w:val="20"/>
                <w:lang w:eastAsia="ru-RU"/>
              </w:rPr>
            </w:pPr>
            <w:r w:rsidRPr="00075295">
              <w:rPr>
                <w:rFonts w:ascii="Times New Roman" w:eastAsia="Times New Roman" w:hAnsi="Times New Roman"/>
                <w:color w:val="000000"/>
                <w:sz w:val="20"/>
                <w:szCs w:val="20"/>
                <w:lang w:eastAsia="ru-RU"/>
              </w:rPr>
              <w:t>Учить развертывать специфическое ролевое взаимодействие- ролевой диалог (например: мама приводит к ребенка к доктору.</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45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177.</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2</w:t>
            </w:r>
            <w:r w:rsidRPr="00C63336">
              <w:rPr>
                <w:rFonts w:ascii="Times New Roman" w:hAnsi="Times New Roman"/>
                <w:color w:val="000000" w:themeColor="text1"/>
                <w:sz w:val="20"/>
                <w:szCs w:val="20"/>
              </w:rPr>
              <w:t>.05.2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71418C"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075295">
              <w:rPr>
                <w:rFonts w:ascii="Times New Roman" w:eastAsia="Times New Roman" w:hAnsi="Times New Roman"/>
                <w:color w:val="000000"/>
                <w:sz w:val="20"/>
                <w:szCs w:val="20"/>
                <w:lang w:eastAsia="ru-RU"/>
              </w:rPr>
              <w:t>«У дочки болит горло»</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71418C"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075295">
              <w:rPr>
                <w:rFonts w:ascii="Times New Roman" w:eastAsia="Times New Roman" w:hAnsi="Times New Roman"/>
                <w:color w:val="000000"/>
                <w:sz w:val="20"/>
                <w:szCs w:val="20"/>
                <w:lang w:eastAsia="ru-RU"/>
              </w:rPr>
              <w:t>Способствовать становлению сюжетно- ролевой игры на основе личного опыта. Показать способы ролевого поведения.</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17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178.</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3</w:t>
            </w:r>
            <w:r w:rsidRPr="00C63336">
              <w:rPr>
                <w:rFonts w:ascii="Times New Roman" w:hAnsi="Times New Roman"/>
                <w:color w:val="000000" w:themeColor="text1"/>
                <w:sz w:val="20"/>
                <w:szCs w:val="20"/>
              </w:rPr>
              <w:t>.05.2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71418C" w:rsidRDefault="005F2FCD" w:rsidP="00254068">
            <w:pPr>
              <w:spacing w:after="0" w:line="240" w:lineRule="auto"/>
              <w:jc w:val="center"/>
              <w:rPr>
                <w:rFonts w:ascii="Times New Roman" w:eastAsia="Times New Roman" w:hAnsi="Times New Roman"/>
                <w:color w:val="000000" w:themeColor="text1"/>
                <w:sz w:val="20"/>
                <w:szCs w:val="20"/>
                <w:lang w:eastAsia="ru-RU"/>
              </w:rPr>
            </w:pPr>
            <w:r w:rsidRPr="00075295">
              <w:rPr>
                <w:rFonts w:ascii="Times New Roman" w:eastAsia="Times New Roman" w:hAnsi="Times New Roman"/>
                <w:color w:val="000000"/>
                <w:sz w:val="20"/>
                <w:szCs w:val="20"/>
                <w:lang w:eastAsia="ru-RU"/>
              </w:rPr>
              <w:t>«Магазин: в молочном отделе»</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71418C" w:rsidRDefault="005F2FCD" w:rsidP="00254068">
            <w:pPr>
              <w:spacing w:after="0" w:line="240" w:lineRule="auto"/>
              <w:jc w:val="both"/>
              <w:rPr>
                <w:rFonts w:ascii="Times New Roman" w:eastAsia="Times New Roman" w:hAnsi="Times New Roman"/>
                <w:color w:val="000000" w:themeColor="text1"/>
                <w:sz w:val="20"/>
                <w:szCs w:val="20"/>
                <w:lang w:eastAsia="ru-RU"/>
              </w:rPr>
            </w:pPr>
            <w:r w:rsidRPr="00075295">
              <w:rPr>
                <w:rFonts w:ascii="Times New Roman" w:eastAsia="Times New Roman" w:hAnsi="Times New Roman"/>
                <w:color w:val="000000"/>
                <w:sz w:val="20"/>
                <w:szCs w:val="20"/>
                <w:lang w:eastAsia="ru-RU"/>
              </w:rPr>
              <w:t>Формировать коммуникативные навыки, умение придумывать и разыгрывать сюжет. Учить подбирать необходимые атрибуты.</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307"/>
        </w:trPr>
        <w:tc>
          <w:tcPr>
            <w:tcW w:w="15373" w:type="dxa"/>
            <w:gridSpan w:val="13"/>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jc w:val="center"/>
              <w:rPr>
                <w:rFonts w:ascii="Times New Roman" w:eastAsia="Times New Roman" w:hAnsi="Times New Roman"/>
                <w:b/>
                <w:color w:val="000000" w:themeColor="text1"/>
                <w:sz w:val="20"/>
                <w:szCs w:val="20"/>
                <w:lang w:eastAsia="ru-RU"/>
              </w:rPr>
            </w:pPr>
            <w:r w:rsidRPr="009F4EA6">
              <w:rPr>
                <w:rFonts w:ascii="Times New Roman" w:eastAsia="Times New Roman" w:hAnsi="Times New Roman"/>
                <w:b/>
                <w:bCs/>
                <w:color w:val="000000" w:themeColor="text1"/>
                <w:sz w:val="20"/>
                <w:szCs w:val="20"/>
                <w:lang w:eastAsia="ru-RU"/>
              </w:rPr>
              <w:t>Встречаем лето!</w:t>
            </w:r>
          </w:p>
        </w:tc>
      </w:tr>
      <w:tr w:rsidR="005F2FCD" w:rsidRPr="00C63336" w:rsidTr="00254068">
        <w:trPr>
          <w:trHeight w:val="63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179.</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6</w:t>
            </w:r>
            <w:r w:rsidRPr="00C63336">
              <w:rPr>
                <w:rFonts w:ascii="Times New Roman" w:hAnsi="Times New Roman"/>
                <w:color w:val="000000" w:themeColor="text1"/>
                <w:sz w:val="20"/>
                <w:szCs w:val="20"/>
              </w:rPr>
              <w:t>.05.2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9F4EA6" w:rsidRDefault="005F2FCD" w:rsidP="00254068">
            <w:pPr>
              <w:spacing w:after="0" w:line="240" w:lineRule="auto"/>
              <w:jc w:val="center"/>
              <w:rPr>
                <w:rFonts w:ascii="Times New Roman" w:eastAsia="Times New Roman" w:hAnsi="Times New Roman"/>
                <w:b/>
                <w:bCs/>
                <w:color w:val="000000" w:themeColor="text1"/>
                <w:sz w:val="20"/>
                <w:szCs w:val="20"/>
                <w:lang w:eastAsia="ru-RU"/>
              </w:rPr>
            </w:pPr>
            <w:r w:rsidRPr="00075295">
              <w:rPr>
                <w:rFonts w:ascii="Times New Roman" w:eastAsia="Times New Roman" w:hAnsi="Times New Roman"/>
                <w:color w:val="000000"/>
                <w:sz w:val="20"/>
                <w:szCs w:val="20"/>
                <w:lang w:eastAsia="ru-RU"/>
              </w:rPr>
              <w:t>«Покупаем платье для дочки»</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2FCD" w:rsidRPr="009F4EA6" w:rsidRDefault="005F2FCD" w:rsidP="00254068">
            <w:pPr>
              <w:spacing w:after="0" w:line="240" w:lineRule="auto"/>
              <w:rPr>
                <w:rFonts w:ascii="Times New Roman" w:eastAsia="Times New Roman" w:hAnsi="Times New Roman"/>
                <w:b/>
                <w:bCs/>
                <w:color w:val="000000" w:themeColor="text1"/>
                <w:sz w:val="20"/>
                <w:szCs w:val="20"/>
                <w:lang w:eastAsia="ru-RU"/>
              </w:rPr>
            </w:pPr>
            <w:r w:rsidRPr="00075295">
              <w:rPr>
                <w:rFonts w:ascii="Times New Roman" w:eastAsia="Times New Roman" w:hAnsi="Times New Roman"/>
                <w:color w:val="000000"/>
                <w:sz w:val="20"/>
                <w:szCs w:val="20"/>
                <w:lang w:eastAsia="ru-RU"/>
              </w:rPr>
              <w:t>Учить брать на себя определенную роль, побуждать использовать в играх предметы-заместители. Стимулировать использование в игре личного опыта.  Развивать диалогическую форму речи. Воспитывать самостоятельность</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34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180.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7</w:t>
            </w:r>
            <w:r w:rsidRPr="00C63336">
              <w:rPr>
                <w:rFonts w:ascii="Times New Roman" w:hAnsi="Times New Roman"/>
                <w:color w:val="000000" w:themeColor="text1"/>
                <w:sz w:val="20"/>
                <w:szCs w:val="20"/>
              </w:rPr>
              <w:t>.05.2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9F4EA6" w:rsidRDefault="005F2FCD" w:rsidP="00254068">
            <w:pPr>
              <w:spacing w:after="0" w:line="240" w:lineRule="auto"/>
              <w:jc w:val="center"/>
              <w:rPr>
                <w:rFonts w:ascii="Times New Roman" w:eastAsia="Times New Roman" w:hAnsi="Times New Roman"/>
                <w:b/>
                <w:bCs/>
                <w:color w:val="000000" w:themeColor="text1"/>
                <w:sz w:val="20"/>
                <w:szCs w:val="20"/>
                <w:lang w:eastAsia="ru-RU"/>
              </w:rPr>
            </w:pPr>
            <w:r w:rsidRPr="00075295">
              <w:rPr>
                <w:rFonts w:ascii="Times New Roman" w:eastAsia="Times New Roman" w:hAnsi="Times New Roman"/>
                <w:color w:val="000000"/>
                <w:sz w:val="20"/>
                <w:szCs w:val="20"/>
                <w:lang w:eastAsia="ru-RU"/>
              </w:rPr>
              <w:t>«Кукла Катя играет в песочницу»</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2FCD" w:rsidRPr="009F4EA6" w:rsidRDefault="005F2FCD" w:rsidP="00254068">
            <w:pPr>
              <w:spacing w:after="0" w:line="240" w:lineRule="auto"/>
              <w:rPr>
                <w:rFonts w:ascii="Times New Roman" w:eastAsia="Times New Roman" w:hAnsi="Times New Roman"/>
                <w:b/>
                <w:bCs/>
                <w:color w:val="000000" w:themeColor="text1"/>
                <w:sz w:val="20"/>
                <w:szCs w:val="20"/>
                <w:lang w:eastAsia="ru-RU"/>
              </w:rPr>
            </w:pPr>
            <w:r w:rsidRPr="00075295">
              <w:rPr>
                <w:rFonts w:ascii="Times New Roman" w:eastAsia="Times New Roman" w:hAnsi="Times New Roman"/>
                <w:color w:val="000000"/>
                <w:sz w:val="20"/>
                <w:szCs w:val="20"/>
                <w:lang w:eastAsia="ru-RU"/>
              </w:rPr>
              <w:t>Формировать умение выбирать и обыгрывать роль, подбирать атрибуты для игры. Способствовать развитию диалогической формы речи. Воспитывать трудолюбие</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604"/>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lastRenderedPageBreak/>
              <w:t>181.</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2</w:t>
            </w:r>
            <w:r>
              <w:rPr>
                <w:rFonts w:ascii="Times New Roman" w:hAnsi="Times New Roman"/>
                <w:color w:val="000000" w:themeColor="text1"/>
                <w:sz w:val="20"/>
                <w:szCs w:val="20"/>
              </w:rPr>
              <w:t>8</w:t>
            </w:r>
            <w:r w:rsidRPr="00C63336">
              <w:rPr>
                <w:rFonts w:ascii="Times New Roman" w:hAnsi="Times New Roman"/>
                <w:color w:val="000000" w:themeColor="text1"/>
                <w:sz w:val="20"/>
                <w:szCs w:val="20"/>
              </w:rPr>
              <w:t>.05.2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9F4EA6" w:rsidRDefault="005F2FCD" w:rsidP="00254068">
            <w:pPr>
              <w:spacing w:after="0" w:line="240" w:lineRule="auto"/>
              <w:jc w:val="center"/>
              <w:rPr>
                <w:rFonts w:ascii="Times New Roman" w:eastAsia="Times New Roman" w:hAnsi="Times New Roman"/>
                <w:b/>
                <w:bCs/>
                <w:color w:val="000000" w:themeColor="text1"/>
                <w:sz w:val="20"/>
                <w:szCs w:val="20"/>
                <w:lang w:eastAsia="ru-RU"/>
              </w:rPr>
            </w:pPr>
            <w:r w:rsidRPr="00075295">
              <w:rPr>
                <w:rFonts w:ascii="Times New Roman" w:eastAsia="Times New Roman" w:hAnsi="Times New Roman"/>
                <w:color w:val="000000"/>
                <w:sz w:val="20"/>
                <w:szCs w:val="20"/>
                <w:lang w:eastAsia="ru-RU"/>
              </w:rPr>
              <w:t>«Семья наблюдает за погодой»</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2FCD" w:rsidRPr="009F4EA6" w:rsidRDefault="005F2FCD" w:rsidP="00254068">
            <w:pPr>
              <w:spacing w:after="0" w:line="240" w:lineRule="auto"/>
              <w:rPr>
                <w:rFonts w:ascii="Times New Roman" w:eastAsia="Times New Roman" w:hAnsi="Times New Roman"/>
                <w:b/>
                <w:bCs/>
                <w:color w:val="000000" w:themeColor="text1"/>
                <w:sz w:val="20"/>
                <w:szCs w:val="20"/>
                <w:lang w:eastAsia="ru-RU"/>
              </w:rPr>
            </w:pPr>
            <w:r w:rsidRPr="00075295">
              <w:rPr>
                <w:rFonts w:ascii="Times New Roman" w:eastAsia="Times New Roman" w:hAnsi="Times New Roman"/>
                <w:color w:val="000000"/>
                <w:sz w:val="20"/>
                <w:szCs w:val="20"/>
                <w:lang w:eastAsia="ru-RU"/>
              </w:rPr>
              <w:t>Учить детей развивать игровой сюжет. Активизировать речь развивать речевое общение. Стимулировать использование различных атрибутов.</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604"/>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182.</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Pr>
                <w:rFonts w:ascii="Times New Roman" w:hAnsi="Times New Roman"/>
                <w:color w:val="000000" w:themeColor="text1"/>
                <w:sz w:val="20"/>
                <w:szCs w:val="20"/>
              </w:rPr>
              <w:t>29</w:t>
            </w:r>
            <w:r w:rsidRPr="00C63336">
              <w:rPr>
                <w:rFonts w:ascii="Times New Roman" w:hAnsi="Times New Roman"/>
                <w:color w:val="000000" w:themeColor="text1"/>
                <w:sz w:val="20"/>
                <w:szCs w:val="20"/>
              </w:rPr>
              <w:t>.05.2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9F4EA6" w:rsidRDefault="005F2FCD" w:rsidP="00254068">
            <w:pPr>
              <w:spacing w:after="0" w:line="240" w:lineRule="auto"/>
              <w:jc w:val="center"/>
              <w:rPr>
                <w:rFonts w:ascii="Times New Roman" w:eastAsia="Times New Roman" w:hAnsi="Times New Roman"/>
                <w:b/>
                <w:bCs/>
                <w:color w:val="000000" w:themeColor="text1"/>
                <w:sz w:val="20"/>
                <w:szCs w:val="20"/>
                <w:lang w:eastAsia="ru-RU"/>
              </w:rPr>
            </w:pPr>
            <w:r w:rsidRPr="00075295">
              <w:rPr>
                <w:rFonts w:ascii="Times New Roman" w:eastAsia="Times New Roman" w:hAnsi="Times New Roman"/>
                <w:color w:val="000000"/>
                <w:sz w:val="20"/>
                <w:szCs w:val="20"/>
                <w:lang w:eastAsia="ru-RU"/>
              </w:rPr>
              <w:t>«Ловим бабочек»</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2FCD" w:rsidRPr="009F4EA6" w:rsidRDefault="005F2FCD" w:rsidP="00254068">
            <w:pPr>
              <w:spacing w:after="0" w:line="240" w:lineRule="auto"/>
              <w:rPr>
                <w:rFonts w:ascii="Times New Roman" w:eastAsia="Times New Roman" w:hAnsi="Times New Roman"/>
                <w:b/>
                <w:bCs/>
                <w:color w:val="000000" w:themeColor="text1"/>
                <w:sz w:val="20"/>
                <w:szCs w:val="20"/>
                <w:lang w:eastAsia="ru-RU"/>
              </w:rPr>
            </w:pPr>
            <w:r w:rsidRPr="00075295">
              <w:rPr>
                <w:rFonts w:ascii="Times New Roman" w:eastAsia="Times New Roman" w:hAnsi="Times New Roman"/>
                <w:color w:val="000000"/>
                <w:sz w:val="20"/>
                <w:szCs w:val="20"/>
                <w:lang w:eastAsia="ru-RU"/>
              </w:rPr>
              <w:t>Учить осуществлять игровые действия в соответствии с игровым сюжетом. Развивать умение брать на себя роль, ставить новую игровую задачу и пытаться самостоятельно находить способы ее решения. Воспитывать заботу</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r w:rsidR="005F2FCD" w:rsidRPr="00C63336" w:rsidTr="00254068">
        <w:trPr>
          <w:trHeight w:val="458"/>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183.</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FCD" w:rsidRPr="00C63336" w:rsidRDefault="005F2FCD" w:rsidP="00254068">
            <w:pPr>
              <w:jc w:val="center"/>
              <w:rPr>
                <w:rFonts w:ascii="Times New Roman" w:hAnsi="Times New Roman"/>
                <w:color w:val="000000" w:themeColor="text1"/>
                <w:sz w:val="20"/>
                <w:szCs w:val="20"/>
              </w:rPr>
            </w:pPr>
            <w:r w:rsidRPr="00C63336">
              <w:rPr>
                <w:rFonts w:ascii="Times New Roman" w:hAnsi="Times New Roman"/>
                <w:color w:val="000000" w:themeColor="text1"/>
                <w:sz w:val="20"/>
                <w:szCs w:val="20"/>
              </w:rPr>
              <w:t>3</w:t>
            </w:r>
            <w:r>
              <w:rPr>
                <w:rFonts w:ascii="Times New Roman" w:hAnsi="Times New Roman"/>
                <w:color w:val="000000" w:themeColor="text1"/>
                <w:sz w:val="20"/>
                <w:szCs w:val="20"/>
              </w:rPr>
              <w:t>0</w:t>
            </w:r>
            <w:r w:rsidRPr="00C63336">
              <w:rPr>
                <w:rFonts w:ascii="Times New Roman" w:hAnsi="Times New Roman"/>
                <w:color w:val="000000" w:themeColor="text1"/>
                <w:sz w:val="20"/>
                <w:szCs w:val="20"/>
              </w:rPr>
              <w:t>.05.2</w:t>
            </w:r>
            <w:r>
              <w:rPr>
                <w:rFonts w:ascii="Times New Roman" w:hAnsi="Times New Roman"/>
                <w:color w:val="000000" w:themeColor="text1"/>
                <w:sz w:val="20"/>
                <w:szCs w:val="20"/>
              </w:rPr>
              <w:t>5</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c>
          <w:tcPr>
            <w:tcW w:w="2392" w:type="dxa"/>
            <w:gridSpan w:val="3"/>
            <w:tcBorders>
              <w:top w:val="single" w:sz="4" w:space="0" w:color="auto"/>
              <w:left w:val="single" w:sz="4" w:space="0" w:color="auto"/>
              <w:bottom w:val="single" w:sz="4" w:space="0" w:color="auto"/>
              <w:right w:val="single" w:sz="4" w:space="0" w:color="auto"/>
            </w:tcBorders>
            <w:shd w:val="clear" w:color="auto" w:fill="auto"/>
          </w:tcPr>
          <w:p w:rsidR="005F2FCD" w:rsidRPr="009F4EA6" w:rsidRDefault="005F2FCD" w:rsidP="00254068">
            <w:pPr>
              <w:spacing w:after="0" w:line="240" w:lineRule="auto"/>
              <w:jc w:val="center"/>
              <w:rPr>
                <w:rFonts w:ascii="Times New Roman" w:eastAsia="Times New Roman" w:hAnsi="Times New Roman"/>
                <w:b/>
                <w:bCs/>
                <w:color w:val="000000" w:themeColor="text1"/>
                <w:sz w:val="20"/>
                <w:szCs w:val="20"/>
                <w:lang w:eastAsia="ru-RU"/>
              </w:rPr>
            </w:pPr>
            <w:r w:rsidRPr="00075295">
              <w:rPr>
                <w:rFonts w:ascii="Times New Roman" w:eastAsia="Times New Roman" w:hAnsi="Times New Roman"/>
                <w:color w:val="000000"/>
                <w:sz w:val="20"/>
                <w:szCs w:val="20"/>
                <w:lang w:eastAsia="ru-RU"/>
              </w:rPr>
              <w:t>«Прогулка в парке»</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2FCD" w:rsidRPr="009F4EA6" w:rsidRDefault="005F2FCD" w:rsidP="00254068">
            <w:pPr>
              <w:spacing w:after="0" w:line="240" w:lineRule="auto"/>
              <w:rPr>
                <w:rFonts w:ascii="Times New Roman" w:eastAsia="Times New Roman" w:hAnsi="Times New Roman"/>
                <w:b/>
                <w:bCs/>
                <w:color w:val="000000" w:themeColor="text1"/>
                <w:sz w:val="20"/>
                <w:szCs w:val="20"/>
                <w:lang w:eastAsia="ru-RU"/>
              </w:rPr>
            </w:pPr>
            <w:r w:rsidRPr="00075295">
              <w:rPr>
                <w:rFonts w:ascii="Times New Roman" w:eastAsia="Times New Roman" w:hAnsi="Times New Roman"/>
                <w:color w:val="000000"/>
                <w:sz w:val="20"/>
                <w:szCs w:val="20"/>
                <w:lang w:eastAsia="ru-RU"/>
              </w:rPr>
              <w:t>Учить действовать в соответствии со своей ролью, побуждать использовать предметы- заместители, поощрять творчество, самостоятельность.</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5F2FCD" w:rsidRPr="00C63336" w:rsidRDefault="005F2FCD" w:rsidP="00254068">
            <w:pPr>
              <w:spacing w:after="0" w:line="240" w:lineRule="auto"/>
              <w:rPr>
                <w:rFonts w:ascii="Times New Roman" w:eastAsia="Times New Roman" w:hAnsi="Times New Roman"/>
                <w:color w:val="000000" w:themeColor="text1"/>
                <w:sz w:val="20"/>
                <w:szCs w:val="20"/>
                <w:lang w:eastAsia="ru-RU"/>
              </w:rPr>
            </w:pPr>
          </w:p>
        </w:tc>
      </w:tr>
    </w:tbl>
    <w:p w:rsidR="005F064F" w:rsidRDefault="005F064F" w:rsidP="00E92606">
      <w:pPr>
        <w:spacing w:after="0" w:line="240" w:lineRule="auto"/>
        <w:rPr>
          <w:rFonts w:ascii="Times New Roman" w:hAnsi="Times New Roman"/>
          <w:b/>
          <w:sz w:val="24"/>
        </w:rPr>
      </w:pPr>
    </w:p>
    <w:p w:rsidR="00FC46E0" w:rsidRDefault="00FC46E0" w:rsidP="00F07E90">
      <w:pPr>
        <w:spacing w:after="0" w:line="240" w:lineRule="auto"/>
        <w:jc w:val="center"/>
        <w:rPr>
          <w:rFonts w:ascii="Times New Roman" w:hAnsi="Times New Roman"/>
          <w:b/>
          <w:sz w:val="24"/>
        </w:rPr>
      </w:pPr>
    </w:p>
    <w:p w:rsidR="00FC46E0" w:rsidRDefault="00FC46E0" w:rsidP="00F07E90">
      <w:pPr>
        <w:spacing w:after="0" w:line="240" w:lineRule="auto"/>
        <w:jc w:val="center"/>
        <w:rPr>
          <w:rFonts w:ascii="Times New Roman" w:hAnsi="Times New Roman"/>
          <w:b/>
          <w:sz w:val="24"/>
        </w:rPr>
      </w:pPr>
    </w:p>
    <w:p w:rsidR="00FC46E0" w:rsidRDefault="00FC46E0" w:rsidP="00F07E90">
      <w:pPr>
        <w:spacing w:after="0" w:line="240" w:lineRule="auto"/>
        <w:jc w:val="center"/>
        <w:rPr>
          <w:rFonts w:ascii="Times New Roman" w:hAnsi="Times New Roman"/>
          <w:b/>
          <w:sz w:val="24"/>
        </w:rPr>
      </w:pPr>
    </w:p>
    <w:p w:rsidR="00FC46E0" w:rsidRDefault="00FC46E0" w:rsidP="00F07E90">
      <w:pPr>
        <w:spacing w:after="0" w:line="240" w:lineRule="auto"/>
        <w:jc w:val="center"/>
        <w:rPr>
          <w:rFonts w:ascii="Times New Roman" w:hAnsi="Times New Roman"/>
          <w:b/>
          <w:sz w:val="24"/>
        </w:rPr>
      </w:pPr>
    </w:p>
    <w:p w:rsidR="00FC46E0" w:rsidRDefault="00FC46E0" w:rsidP="00F07E90">
      <w:pPr>
        <w:spacing w:after="0" w:line="240" w:lineRule="auto"/>
        <w:jc w:val="center"/>
        <w:rPr>
          <w:rFonts w:ascii="Times New Roman" w:hAnsi="Times New Roman"/>
          <w:b/>
          <w:sz w:val="24"/>
        </w:rPr>
      </w:pPr>
    </w:p>
    <w:p w:rsidR="00FC46E0" w:rsidRDefault="00FC46E0" w:rsidP="00F07E90">
      <w:pPr>
        <w:spacing w:after="0" w:line="240" w:lineRule="auto"/>
        <w:jc w:val="center"/>
        <w:rPr>
          <w:rFonts w:ascii="Times New Roman" w:hAnsi="Times New Roman"/>
          <w:b/>
          <w:sz w:val="24"/>
        </w:rPr>
      </w:pPr>
    </w:p>
    <w:p w:rsidR="00FC46E0" w:rsidRDefault="00FC46E0" w:rsidP="00F07E90">
      <w:pPr>
        <w:spacing w:after="0" w:line="240" w:lineRule="auto"/>
        <w:jc w:val="center"/>
        <w:rPr>
          <w:rFonts w:ascii="Times New Roman" w:hAnsi="Times New Roman"/>
          <w:b/>
          <w:sz w:val="24"/>
        </w:rPr>
      </w:pPr>
    </w:p>
    <w:p w:rsidR="00FC46E0" w:rsidRDefault="00FC46E0" w:rsidP="00F07E90">
      <w:pPr>
        <w:spacing w:after="0" w:line="240" w:lineRule="auto"/>
        <w:jc w:val="center"/>
        <w:rPr>
          <w:rFonts w:ascii="Times New Roman" w:hAnsi="Times New Roman"/>
          <w:b/>
          <w:sz w:val="24"/>
        </w:rPr>
      </w:pPr>
    </w:p>
    <w:p w:rsidR="00FC46E0" w:rsidRDefault="00FC46E0" w:rsidP="00F07E90">
      <w:pPr>
        <w:spacing w:after="0" w:line="240" w:lineRule="auto"/>
        <w:jc w:val="center"/>
        <w:rPr>
          <w:rFonts w:ascii="Times New Roman" w:hAnsi="Times New Roman"/>
          <w:b/>
          <w:sz w:val="24"/>
        </w:rPr>
      </w:pPr>
    </w:p>
    <w:p w:rsidR="00FC46E0" w:rsidRDefault="00FC46E0" w:rsidP="00F07E90">
      <w:pPr>
        <w:spacing w:after="0" w:line="240" w:lineRule="auto"/>
        <w:jc w:val="center"/>
        <w:rPr>
          <w:rFonts w:ascii="Times New Roman" w:hAnsi="Times New Roman"/>
          <w:b/>
          <w:sz w:val="24"/>
        </w:rPr>
      </w:pPr>
    </w:p>
    <w:p w:rsidR="00FC46E0" w:rsidRDefault="00FC46E0" w:rsidP="00F07E90">
      <w:pPr>
        <w:spacing w:after="0" w:line="240" w:lineRule="auto"/>
        <w:jc w:val="center"/>
        <w:rPr>
          <w:rFonts w:ascii="Times New Roman" w:hAnsi="Times New Roman"/>
          <w:b/>
          <w:sz w:val="24"/>
        </w:rPr>
      </w:pPr>
    </w:p>
    <w:p w:rsidR="00FC46E0" w:rsidRDefault="00FC46E0" w:rsidP="00F07E90">
      <w:pPr>
        <w:spacing w:after="0" w:line="240" w:lineRule="auto"/>
        <w:jc w:val="center"/>
        <w:rPr>
          <w:rFonts w:ascii="Times New Roman" w:hAnsi="Times New Roman"/>
          <w:b/>
          <w:sz w:val="24"/>
        </w:rPr>
      </w:pPr>
    </w:p>
    <w:p w:rsidR="00FC46E0" w:rsidRDefault="00FC46E0" w:rsidP="00F07E90">
      <w:pPr>
        <w:spacing w:after="0" w:line="240" w:lineRule="auto"/>
        <w:jc w:val="center"/>
        <w:rPr>
          <w:rFonts w:ascii="Times New Roman" w:hAnsi="Times New Roman"/>
          <w:b/>
          <w:sz w:val="24"/>
        </w:rPr>
      </w:pPr>
    </w:p>
    <w:p w:rsidR="00FC46E0" w:rsidRDefault="00FC46E0" w:rsidP="00F07E90">
      <w:pPr>
        <w:spacing w:after="0" w:line="240" w:lineRule="auto"/>
        <w:jc w:val="center"/>
        <w:rPr>
          <w:rFonts w:ascii="Times New Roman" w:hAnsi="Times New Roman"/>
          <w:b/>
          <w:sz w:val="24"/>
        </w:rPr>
      </w:pPr>
    </w:p>
    <w:p w:rsidR="00FC46E0" w:rsidRDefault="00FC46E0" w:rsidP="00F07E90">
      <w:pPr>
        <w:spacing w:after="0" w:line="240" w:lineRule="auto"/>
        <w:jc w:val="center"/>
        <w:rPr>
          <w:rFonts w:ascii="Times New Roman" w:hAnsi="Times New Roman"/>
          <w:b/>
          <w:sz w:val="24"/>
        </w:rPr>
      </w:pPr>
    </w:p>
    <w:p w:rsidR="00FC46E0" w:rsidRDefault="00FC46E0" w:rsidP="00F07E90">
      <w:pPr>
        <w:spacing w:after="0" w:line="240" w:lineRule="auto"/>
        <w:jc w:val="center"/>
        <w:rPr>
          <w:rFonts w:ascii="Times New Roman" w:hAnsi="Times New Roman"/>
          <w:b/>
          <w:sz w:val="24"/>
        </w:rPr>
      </w:pPr>
    </w:p>
    <w:p w:rsidR="00FC46E0" w:rsidRDefault="00FC46E0" w:rsidP="00F07E90">
      <w:pPr>
        <w:spacing w:after="0" w:line="240" w:lineRule="auto"/>
        <w:jc w:val="center"/>
        <w:rPr>
          <w:rFonts w:ascii="Times New Roman" w:hAnsi="Times New Roman"/>
          <w:b/>
          <w:sz w:val="24"/>
        </w:rPr>
      </w:pPr>
    </w:p>
    <w:p w:rsidR="00FC46E0" w:rsidRDefault="00FC46E0" w:rsidP="00F07E90">
      <w:pPr>
        <w:spacing w:after="0" w:line="240" w:lineRule="auto"/>
        <w:jc w:val="center"/>
        <w:rPr>
          <w:rFonts w:ascii="Times New Roman" w:hAnsi="Times New Roman"/>
          <w:b/>
          <w:sz w:val="24"/>
        </w:rPr>
      </w:pPr>
    </w:p>
    <w:p w:rsidR="00FC46E0" w:rsidRDefault="00FC46E0" w:rsidP="00F07E90">
      <w:pPr>
        <w:spacing w:after="0" w:line="240" w:lineRule="auto"/>
        <w:jc w:val="center"/>
        <w:rPr>
          <w:rFonts w:ascii="Times New Roman" w:hAnsi="Times New Roman"/>
          <w:b/>
          <w:sz w:val="24"/>
        </w:rPr>
      </w:pPr>
    </w:p>
    <w:p w:rsidR="00FC46E0" w:rsidRDefault="00FC46E0" w:rsidP="00F07E90">
      <w:pPr>
        <w:spacing w:after="0" w:line="240" w:lineRule="auto"/>
        <w:jc w:val="center"/>
        <w:rPr>
          <w:rFonts w:ascii="Times New Roman" w:hAnsi="Times New Roman"/>
          <w:b/>
          <w:sz w:val="24"/>
        </w:rPr>
      </w:pPr>
    </w:p>
    <w:p w:rsidR="00FC46E0" w:rsidRDefault="00FC46E0" w:rsidP="00F07E90">
      <w:pPr>
        <w:spacing w:after="0" w:line="240" w:lineRule="auto"/>
        <w:jc w:val="center"/>
        <w:rPr>
          <w:rFonts w:ascii="Times New Roman" w:hAnsi="Times New Roman"/>
          <w:b/>
          <w:sz w:val="24"/>
        </w:rPr>
      </w:pPr>
    </w:p>
    <w:p w:rsidR="00FC46E0" w:rsidRDefault="00FC46E0" w:rsidP="00F07E90">
      <w:pPr>
        <w:spacing w:after="0" w:line="240" w:lineRule="auto"/>
        <w:jc w:val="center"/>
        <w:rPr>
          <w:rFonts w:ascii="Times New Roman" w:hAnsi="Times New Roman"/>
          <w:b/>
          <w:sz w:val="24"/>
        </w:rPr>
      </w:pPr>
    </w:p>
    <w:p w:rsidR="00FC46E0" w:rsidRDefault="00FC46E0" w:rsidP="00F07E90">
      <w:pPr>
        <w:spacing w:after="0" w:line="240" w:lineRule="auto"/>
        <w:jc w:val="center"/>
        <w:rPr>
          <w:rFonts w:ascii="Times New Roman" w:hAnsi="Times New Roman"/>
          <w:b/>
          <w:sz w:val="24"/>
        </w:rPr>
      </w:pPr>
    </w:p>
    <w:p w:rsidR="00FC46E0" w:rsidRDefault="00FC46E0" w:rsidP="00F07E90">
      <w:pPr>
        <w:spacing w:after="0" w:line="240" w:lineRule="auto"/>
        <w:jc w:val="center"/>
        <w:rPr>
          <w:rFonts w:ascii="Times New Roman" w:hAnsi="Times New Roman"/>
          <w:b/>
          <w:sz w:val="24"/>
        </w:rPr>
      </w:pPr>
    </w:p>
    <w:p w:rsidR="00FC46E0" w:rsidRDefault="00FC46E0" w:rsidP="00F07E90">
      <w:pPr>
        <w:spacing w:after="0" w:line="240" w:lineRule="auto"/>
        <w:jc w:val="center"/>
        <w:rPr>
          <w:rFonts w:ascii="Times New Roman" w:hAnsi="Times New Roman"/>
          <w:b/>
          <w:sz w:val="24"/>
        </w:rPr>
      </w:pPr>
    </w:p>
    <w:p w:rsidR="00FA658A" w:rsidRPr="00F31A99" w:rsidRDefault="00E92606" w:rsidP="00F07E90">
      <w:pPr>
        <w:spacing w:after="0" w:line="240" w:lineRule="auto"/>
        <w:jc w:val="center"/>
        <w:rPr>
          <w:rFonts w:ascii="Times New Roman" w:hAnsi="Times New Roman"/>
          <w:b/>
          <w:sz w:val="24"/>
        </w:rPr>
      </w:pPr>
      <w:r>
        <w:rPr>
          <w:rFonts w:ascii="Times New Roman" w:hAnsi="Times New Roman"/>
          <w:b/>
          <w:sz w:val="24"/>
        </w:rPr>
        <w:lastRenderedPageBreak/>
        <w:t xml:space="preserve">2.1.6. </w:t>
      </w:r>
      <w:r w:rsidR="00FA658A" w:rsidRPr="00F31A99">
        <w:rPr>
          <w:rFonts w:ascii="Times New Roman" w:hAnsi="Times New Roman"/>
          <w:b/>
          <w:sz w:val="24"/>
        </w:rPr>
        <w:t>Перспективное планирование совместной и самостоятельной деятельности</w:t>
      </w:r>
    </w:p>
    <w:p w:rsidR="00E92606" w:rsidRDefault="00FA658A" w:rsidP="00A07A60">
      <w:pPr>
        <w:spacing w:after="0" w:line="240" w:lineRule="auto"/>
        <w:ind w:left="720"/>
        <w:jc w:val="center"/>
        <w:rPr>
          <w:rFonts w:ascii="Times New Roman" w:hAnsi="Times New Roman"/>
          <w:b/>
          <w:sz w:val="24"/>
        </w:rPr>
      </w:pPr>
      <w:r w:rsidRPr="00F31A99">
        <w:rPr>
          <w:rFonts w:ascii="Times New Roman" w:hAnsi="Times New Roman"/>
          <w:b/>
          <w:sz w:val="24"/>
        </w:rPr>
        <w:t xml:space="preserve">Образовательная область «Социально-коммуникативное развитие» </w:t>
      </w:r>
    </w:p>
    <w:p w:rsidR="00FA658A" w:rsidRPr="002A0AFB" w:rsidRDefault="00FA658A" w:rsidP="007B3F05">
      <w:pPr>
        <w:spacing w:after="0" w:line="240" w:lineRule="auto"/>
        <w:ind w:left="720"/>
        <w:jc w:val="center"/>
        <w:rPr>
          <w:rFonts w:ascii="Times New Roman" w:hAnsi="Times New Roman"/>
          <w:b/>
          <w:sz w:val="24"/>
        </w:rPr>
      </w:pPr>
      <w:r w:rsidRPr="00F31A99">
        <w:rPr>
          <w:rFonts w:ascii="Times New Roman" w:hAnsi="Times New Roman"/>
          <w:b/>
          <w:sz w:val="24"/>
        </w:rPr>
        <w:t xml:space="preserve">раздел: «Формирование социальных представлений, умений, </w:t>
      </w:r>
      <w:r w:rsidR="00797700">
        <w:rPr>
          <w:rFonts w:ascii="Times New Roman" w:hAnsi="Times New Roman"/>
          <w:b/>
          <w:sz w:val="24"/>
        </w:rPr>
        <w:t>навыков»</w:t>
      </w:r>
      <w:r w:rsidR="005A53D3">
        <w:rPr>
          <w:rFonts w:ascii="Times New Roman" w:hAnsi="Times New Roman"/>
          <w:b/>
          <w:sz w:val="24"/>
        </w:rPr>
        <w:t xml:space="preserve">, «Формирование основ </w:t>
      </w:r>
      <w:r w:rsidR="00FA4507">
        <w:rPr>
          <w:rFonts w:ascii="Times New Roman" w:hAnsi="Times New Roman"/>
          <w:b/>
          <w:sz w:val="24"/>
        </w:rPr>
        <w:t xml:space="preserve">безопасности»                                                         </w:t>
      </w:r>
      <w:r w:rsidRPr="00F31A99">
        <w:rPr>
          <w:rFonts w:ascii="Times New Roman" w:hAnsi="Times New Roman"/>
          <w:b/>
          <w:sz w:val="24"/>
        </w:rPr>
        <w:t>для детей младшей  группы «</w:t>
      </w:r>
      <w:r w:rsidR="00B93EF8">
        <w:rPr>
          <w:rFonts w:ascii="Times New Roman" w:hAnsi="Times New Roman"/>
          <w:b/>
          <w:sz w:val="24"/>
        </w:rPr>
        <w:t>Веснушки</w:t>
      </w:r>
      <w:r w:rsidRPr="00F31A99">
        <w:rPr>
          <w:rFonts w:ascii="Times New Roman" w:hAnsi="Times New Roman"/>
          <w:b/>
          <w:sz w:val="24"/>
        </w:rPr>
        <w:t>» (3-4 года)</w:t>
      </w:r>
      <w:r w:rsidR="007B3F05">
        <w:rPr>
          <w:rFonts w:ascii="Times New Roman" w:hAnsi="Times New Roman"/>
          <w:b/>
          <w:sz w:val="24"/>
        </w:rPr>
        <w:t xml:space="preserve">  </w:t>
      </w:r>
      <w:r w:rsidR="00A07A60">
        <w:rPr>
          <w:rFonts w:ascii="Times New Roman" w:hAnsi="Times New Roman"/>
          <w:b/>
          <w:sz w:val="24"/>
        </w:rPr>
        <w:t>на 202</w:t>
      </w:r>
      <w:r w:rsidR="00B93EF8">
        <w:rPr>
          <w:rFonts w:ascii="Times New Roman" w:hAnsi="Times New Roman"/>
          <w:b/>
          <w:sz w:val="24"/>
        </w:rPr>
        <w:t>4</w:t>
      </w:r>
      <w:r w:rsidR="00A07A60">
        <w:rPr>
          <w:rFonts w:ascii="Times New Roman" w:hAnsi="Times New Roman"/>
          <w:b/>
          <w:sz w:val="24"/>
        </w:rPr>
        <w:t xml:space="preserve"> – 202</w:t>
      </w:r>
      <w:r w:rsidR="00B93EF8">
        <w:rPr>
          <w:rFonts w:ascii="Times New Roman" w:hAnsi="Times New Roman"/>
          <w:b/>
          <w:sz w:val="24"/>
        </w:rPr>
        <w:t>5</w:t>
      </w:r>
      <w:r w:rsidR="002A0AFB">
        <w:rPr>
          <w:rFonts w:ascii="Times New Roman" w:hAnsi="Times New Roman"/>
          <w:b/>
          <w:sz w:val="24"/>
        </w:rPr>
        <w:t xml:space="preserve"> учебный год</w:t>
      </w:r>
    </w:p>
    <w:tbl>
      <w:tblPr>
        <w:tblW w:w="157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568"/>
        <w:gridCol w:w="992"/>
        <w:gridCol w:w="851"/>
        <w:gridCol w:w="13373"/>
      </w:tblGrid>
      <w:tr w:rsidR="00154803" w:rsidRPr="00C018BD" w:rsidTr="00FC46E0">
        <w:trPr>
          <w:trHeight w:val="418"/>
        </w:trPr>
        <w:tc>
          <w:tcPr>
            <w:tcW w:w="568" w:type="dxa"/>
          </w:tcPr>
          <w:p w:rsidR="00154803" w:rsidRPr="0018364A" w:rsidRDefault="00154803" w:rsidP="008264FF">
            <w:pPr>
              <w:spacing w:after="0" w:line="240" w:lineRule="auto"/>
              <w:jc w:val="center"/>
              <w:rPr>
                <w:rFonts w:ascii="Times New Roman" w:eastAsia="Times New Roman" w:hAnsi="Times New Roman"/>
                <w:b/>
                <w:sz w:val="20"/>
                <w:szCs w:val="20"/>
              </w:rPr>
            </w:pPr>
            <w:r w:rsidRPr="0018364A">
              <w:rPr>
                <w:rFonts w:ascii="Times New Roman" w:eastAsia="Times New Roman" w:hAnsi="Times New Roman"/>
                <w:b/>
                <w:sz w:val="20"/>
                <w:szCs w:val="20"/>
              </w:rPr>
              <w:t>№</w:t>
            </w:r>
          </w:p>
          <w:p w:rsidR="00154803" w:rsidRPr="0018364A" w:rsidRDefault="00154803" w:rsidP="008264FF">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
                <w:sz w:val="20"/>
                <w:szCs w:val="20"/>
              </w:rPr>
              <w:t>п/п</w:t>
            </w:r>
          </w:p>
        </w:tc>
        <w:tc>
          <w:tcPr>
            <w:tcW w:w="992" w:type="dxa"/>
          </w:tcPr>
          <w:p w:rsidR="00154803" w:rsidRPr="008264FF" w:rsidRDefault="00154803" w:rsidP="008264FF">
            <w:pPr>
              <w:pStyle w:val="a6"/>
              <w:jc w:val="center"/>
              <w:rPr>
                <w:rFonts w:ascii="Times New Roman" w:hAnsi="Times New Roman"/>
                <w:b/>
                <w:sz w:val="20"/>
                <w:szCs w:val="20"/>
                <w:highlight w:val="yellow"/>
              </w:rPr>
            </w:pPr>
            <w:r w:rsidRPr="00FC46E0">
              <w:rPr>
                <w:rFonts w:ascii="Times New Roman" w:hAnsi="Times New Roman"/>
                <w:b/>
                <w:sz w:val="20"/>
                <w:szCs w:val="20"/>
              </w:rPr>
              <w:t>Дата по плану</w:t>
            </w:r>
          </w:p>
        </w:tc>
        <w:tc>
          <w:tcPr>
            <w:tcW w:w="851" w:type="dxa"/>
          </w:tcPr>
          <w:p w:rsidR="00154803" w:rsidRPr="008264FF" w:rsidRDefault="00154803" w:rsidP="008264FF">
            <w:pPr>
              <w:spacing w:after="0" w:line="240" w:lineRule="auto"/>
              <w:jc w:val="center"/>
              <w:rPr>
                <w:rFonts w:ascii="Times New Roman" w:eastAsia="Times New Roman" w:hAnsi="Times New Roman"/>
                <w:b/>
                <w:sz w:val="20"/>
                <w:szCs w:val="20"/>
              </w:rPr>
            </w:pPr>
            <w:r w:rsidRPr="008264FF">
              <w:rPr>
                <w:rFonts w:ascii="Times New Roman" w:eastAsia="Times New Roman" w:hAnsi="Times New Roman"/>
                <w:b/>
                <w:sz w:val="20"/>
                <w:szCs w:val="20"/>
              </w:rPr>
              <w:t>Дата по факту</w:t>
            </w:r>
          </w:p>
        </w:tc>
        <w:tc>
          <w:tcPr>
            <w:tcW w:w="13373" w:type="dxa"/>
          </w:tcPr>
          <w:p w:rsidR="00154803" w:rsidRDefault="00154803" w:rsidP="008264FF">
            <w:pPr>
              <w:spacing w:after="0" w:line="240" w:lineRule="auto"/>
              <w:jc w:val="center"/>
              <w:rPr>
                <w:rFonts w:ascii="Times New Roman" w:eastAsia="Times New Roman" w:hAnsi="Times New Roman"/>
                <w:b/>
                <w:sz w:val="20"/>
                <w:szCs w:val="20"/>
              </w:rPr>
            </w:pPr>
          </w:p>
          <w:p w:rsidR="00154803" w:rsidRPr="008264FF" w:rsidRDefault="00154803" w:rsidP="008264FF">
            <w:pPr>
              <w:spacing w:after="0" w:line="240" w:lineRule="auto"/>
              <w:jc w:val="center"/>
              <w:rPr>
                <w:rFonts w:ascii="Times New Roman" w:eastAsia="Times New Roman" w:hAnsi="Times New Roman"/>
                <w:b/>
                <w:sz w:val="20"/>
                <w:szCs w:val="20"/>
              </w:rPr>
            </w:pPr>
            <w:r w:rsidRPr="008264FF">
              <w:rPr>
                <w:rFonts w:ascii="Times New Roman" w:eastAsia="Times New Roman" w:hAnsi="Times New Roman"/>
                <w:b/>
                <w:sz w:val="20"/>
                <w:szCs w:val="20"/>
              </w:rPr>
              <w:t xml:space="preserve"> Основное содержание деятельности</w:t>
            </w:r>
          </w:p>
        </w:tc>
      </w:tr>
      <w:tr w:rsidR="00FC46E0" w:rsidRPr="00C018BD" w:rsidTr="00FC46E0">
        <w:trPr>
          <w:trHeight w:val="418"/>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w:t>
            </w:r>
          </w:p>
        </w:tc>
        <w:tc>
          <w:tcPr>
            <w:tcW w:w="992" w:type="dxa"/>
          </w:tcPr>
          <w:p w:rsidR="00FC46E0" w:rsidRPr="009113B2" w:rsidRDefault="00FC46E0" w:rsidP="00FC46E0">
            <w:pPr>
              <w:pStyle w:val="a6"/>
              <w:jc w:val="center"/>
              <w:rPr>
                <w:rFonts w:ascii="Times New Roman" w:hAnsi="Times New Roman"/>
                <w:sz w:val="20"/>
                <w:szCs w:val="20"/>
              </w:rPr>
            </w:pPr>
            <w:r>
              <w:rPr>
                <w:rFonts w:ascii="Times New Roman" w:hAnsi="Times New Roman"/>
                <w:sz w:val="20"/>
                <w:szCs w:val="20"/>
              </w:rPr>
              <w:t>02.09.24</w:t>
            </w:r>
          </w:p>
        </w:tc>
        <w:tc>
          <w:tcPr>
            <w:tcW w:w="851" w:type="dxa"/>
          </w:tcPr>
          <w:p w:rsidR="00FC46E0" w:rsidRPr="00C018BD" w:rsidRDefault="00FC46E0" w:rsidP="00FC46E0">
            <w:pPr>
              <w:spacing w:after="0" w:line="240" w:lineRule="auto"/>
              <w:jc w:val="center"/>
              <w:rPr>
                <w:rFonts w:ascii="Times New Roman" w:eastAsia="Times New Roman" w:hAnsi="Times New Roman"/>
                <w:sz w:val="20"/>
                <w:szCs w:val="20"/>
              </w:rPr>
            </w:pPr>
          </w:p>
        </w:tc>
        <w:tc>
          <w:tcPr>
            <w:tcW w:w="13373" w:type="dxa"/>
          </w:tcPr>
          <w:p w:rsidR="00FC46E0" w:rsidRPr="00C018BD" w:rsidRDefault="00FC46E0" w:rsidP="00FC46E0">
            <w:pPr>
              <w:spacing w:after="0" w:line="240" w:lineRule="auto"/>
              <w:jc w:val="both"/>
              <w:rPr>
                <w:rFonts w:ascii="Times New Roman" w:eastAsia="Times New Roman" w:hAnsi="Times New Roman"/>
                <w:sz w:val="20"/>
                <w:szCs w:val="20"/>
              </w:rPr>
            </w:pPr>
            <w:r w:rsidRPr="00C018BD">
              <w:rPr>
                <w:rFonts w:ascii="Times New Roman" w:eastAsia="Times New Roman" w:hAnsi="Times New Roman"/>
                <w:sz w:val="20"/>
                <w:szCs w:val="20"/>
              </w:rPr>
              <w:t>Беседа «Пешеходный переход», рассматривание картинок.</w:t>
            </w:r>
            <w:r>
              <w:rPr>
                <w:rFonts w:ascii="Times New Roman" w:eastAsia="Times New Roman" w:hAnsi="Times New Roman"/>
                <w:sz w:val="20"/>
                <w:szCs w:val="20"/>
              </w:rPr>
              <w:t xml:space="preserve"> Цель:</w:t>
            </w:r>
            <w:r w:rsidRPr="00C018BD">
              <w:rPr>
                <w:rFonts w:ascii="Times New Roman" w:eastAsia="Times New Roman" w:hAnsi="Times New Roman"/>
                <w:sz w:val="20"/>
                <w:szCs w:val="20"/>
              </w:rPr>
              <w:t xml:space="preserve"> Познакомить детей с</w:t>
            </w:r>
            <w:r>
              <w:rPr>
                <w:rFonts w:ascii="Times New Roman" w:eastAsia="Times New Roman" w:hAnsi="Times New Roman"/>
                <w:sz w:val="20"/>
                <w:szCs w:val="20"/>
              </w:rPr>
              <w:t xml:space="preserve">о </w:t>
            </w:r>
            <w:r w:rsidRPr="00C018BD">
              <w:rPr>
                <w:rFonts w:ascii="Times New Roman" w:eastAsia="Times New Roman" w:hAnsi="Times New Roman"/>
                <w:sz w:val="20"/>
                <w:szCs w:val="20"/>
              </w:rPr>
              <w:t>знаком «Пешеходный переход» учить, как правильно переходить дорогу:  где это можно делать, как вести себя, переходя через дорогу. Закрепить знание красного, зеленого, желтого цветов, развивать внимание, память</w:t>
            </w:r>
          </w:p>
        </w:tc>
      </w:tr>
      <w:tr w:rsidR="00FC46E0" w:rsidRPr="00C018BD" w:rsidTr="00FC46E0">
        <w:trPr>
          <w:trHeight w:val="418"/>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2.</w:t>
            </w:r>
          </w:p>
        </w:tc>
        <w:tc>
          <w:tcPr>
            <w:tcW w:w="992" w:type="dxa"/>
          </w:tcPr>
          <w:p w:rsidR="00FC46E0" w:rsidRPr="009113B2" w:rsidRDefault="00FC46E0" w:rsidP="00FC46E0">
            <w:pPr>
              <w:pStyle w:val="a6"/>
              <w:jc w:val="center"/>
              <w:rPr>
                <w:rFonts w:ascii="Times New Roman" w:hAnsi="Times New Roman"/>
                <w:sz w:val="20"/>
                <w:szCs w:val="20"/>
              </w:rPr>
            </w:pPr>
            <w:r>
              <w:rPr>
                <w:rFonts w:ascii="Times New Roman" w:hAnsi="Times New Roman"/>
                <w:sz w:val="20"/>
                <w:szCs w:val="20"/>
              </w:rPr>
              <w:t>03.09.24</w:t>
            </w:r>
          </w:p>
        </w:tc>
        <w:tc>
          <w:tcPr>
            <w:tcW w:w="851" w:type="dxa"/>
          </w:tcPr>
          <w:p w:rsidR="00FC46E0" w:rsidRPr="00C018BD" w:rsidRDefault="00FC46E0" w:rsidP="00FC46E0">
            <w:pPr>
              <w:spacing w:after="0" w:line="240" w:lineRule="auto"/>
              <w:jc w:val="center"/>
              <w:rPr>
                <w:rFonts w:ascii="Times New Roman" w:eastAsia="Times New Roman" w:hAnsi="Times New Roman"/>
                <w:sz w:val="20"/>
                <w:szCs w:val="20"/>
              </w:rPr>
            </w:pPr>
          </w:p>
        </w:tc>
        <w:tc>
          <w:tcPr>
            <w:tcW w:w="13373" w:type="dxa"/>
          </w:tcPr>
          <w:p w:rsidR="00FC46E0" w:rsidRPr="00C018BD" w:rsidRDefault="00FC46E0" w:rsidP="00FC46E0">
            <w:pPr>
              <w:spacing w:after="0" w:line="240" w:lineRule="auto"/>
              <w:jc w:val="both"/>
              <w:rPr>
                <w:rFonts w:ascii="Times New Roman" w:eastAsia="Times New Roman" w:hAnsi="Times New Roman"/>
                <w:sz w:val="20"/>
                <w:szCs w:val="20"/>
              </w:rPr>
            </w:pPr>
            <w:r w:rsidRPr="00C018BD">
              <w:rPr>
                <w:rFonts w:ascii="Times New Roman" w:eastAsia="Times New Roman" w:hAnsi="Times New Roman"/>
                <w:sz w:val="20"/>
                <w:szCs w:val="20"/>
              </w:rPr>
              <w:t>Беседа «Внимание дорога». Рассматривание картинок с аварийными ситуациями на дороге.</w:t>
            </w:r>
            <w:r>
              <w:rPr>
                <w:rFonts w:ascii="Times New Roman" w:eastAsia="Times New Roman" w:hAnsi="Times New Roman"/>
                <w:sz w:val="20"/>
                <w:szCs w:val="20"/>
              </w:rPr>
              <w:t xml:space="preserve"> Цель:</w:t>
            </w:r>
            <w:r w:rsidR="007B3F05">
              <w:rPr>
                <w:rFonts w:ascii="Times New Roman" w:eastAsia="Times New Roman" w:hAnsi="Times New Roman"/>
                <w:sz w:val="20"/>
                <w:szCs w:val="20"/>
              </w:rPr>
              <w:t xml:space="preserve"> </w:t>
            </w:r>
            <w:r w:rsidRPr="00C018BD">
              <w:rPr>
                <w:rFonts w:ascii="Times New Roman" w:eastAsia="Times New Roman" w:hAnsi="Times New Roman"/>
                <w:sz w:val="20"/>
                <w:szCs w:val="20"/>
              </w:rPr>
              <w:t>Познакомить детей с правилами безопасного поведения на дороге.</w:t>
            </w:r>
          </w:p>
        </w:tc>
      </w:tr>
      <w:tr w:rsidR="00FC46E0" w:rsidRPr="00C018BD" w:rsidTr="00FC46E0">
        <w:trPr>
          <w:trHeight w:val="418"/>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3.</w:t>
            </w:r>
          </w:p>
        </w:tc>
        <w:tc>
          <w:tcPr>
            <w:tcW w:w="992" w:type="dxa"/>
          </w:tcPr>
          <w:p w:rsidR="00FC46E0" w:rsidRPr="009113B2" w:rsidRDefault="00FC46E0" w:rsidP="00FC46E0">
            <w:pPr>
              <w:pStyle w:val="a6"/>
              <w:jc w:val="center"/>
              <w:rPr>
                <w:rFonts w:ascii="Times New Roman" w:hAnsi="Times New Roman"/>
                <w:sz w:val="20"/>
                <w:szCs w:val="20"/>
              </w:rPr>
            </w:pPr>
            <w:r>
              <w:rPr>
                <w:rFonts w:ascii="Times New Roman" w:hAnsi="Times New Roman"/>
                <w:sz w:val="20"/>
                <w:szCs w:val="20"/>
              </w:rPr>
              <w:t>04.09.24</w:t>
            </w:r>
          </w:p>
        </w:tc>
        <w:tc>
          <w:tcPr>
            <w:tcW w:w="851" w:type="dxa"/>
          </w:tcPr>
          <w:p w:rsidR="00FC46E0" w:rsidRPr="00C018BD" w:rsidRDefault="00FC46E0" w:rsidP="00FC46E0">
            <w:pPr>
              <w:spacing w:after="0" w:line="240" w:lineRule="auto"/>
              <w:jc w:val="center"/>
              <w:rPr>
                <w:rFonts w:ascii="Times New Roman" w:eastAsia="Times New Roman" w:hAnsi="Times New Roman"/>
                <w:sz w:val="20"/>
                <w:szCs w:val="20"/>
              </w:rPr>
            </w:pPr>
          </w:p>
        </w:tc>
        <w:tc>
          <w:tcPr>
            <w:tcW w:w="13373" w:type="dxa"/>
          </w:tcPr>
          <w:p w:rsidR="00FC46E0" w:rsidRPr="00C018BD" w:rsidRDefault="00FC46E0" w:rsidP="00FC46E0">
            <w:pPr>
              <w:spacing w:after="0" w:line="240" w:lineRule="auto"/>
              <w:jc w:val="both"/>
              <w:rPr>
                <w:rFonts w:ascii="Times New Roman" w:eastAsia="Times New Roman" w:hAnsi="Times New Roman"/>
                <w:sz w:val="20"/>
                <w:szCs w:val="20"/>
              </w:rPr>
            </w:pPr>
            <w:r w:rsidRPr="00C018BD">
              <w:rPr>
                <w:rFonts w:ascii="Times New Roman" w:eastAsia="Times New Roman" w:hAnsi="Times New Roman"/>
                <w:sz w:val="20"/>
                <w:szCs w:val="20"/>
              </w:rPr>
              <w:t>Сюжетно-ролевая игра: Водители и пешеходы</w:t>
            </w:r>
            <w:r>
              <w:rPr>
                <w:rFonts w:ascii="Times New Roman" w:eastAsia="Times New Roman" w:hAnsi="Times New Roman"/>
                <w:sz w:val="20"/>
                <w:szCs w:val="20"/>
              </w:rPr>
              <w:t>. Цель:</w:t>
            </w:r>
            <w:r w:rsidR="007B3F05">
              <w:rPr>
                <w:rFonts w:ascii="Times New Roman" w:eastAsia="Times New Roman" w:hAnsi="Times New Roman"/>
                <w:sz w:val="20"/>
                <w:szCs w:val="20"/>
              </w:rPr>
              <w:t xml:space="preserve"> </w:t>
            </w:r>
            <w:r w:rsidRPr="00C018BD">
              <w:rPr>
                <w:rFonts w:ascii="Times New Roman" w:eastAsia="Times New Roman" w:hAnsi="Times New Roman"/>
                <w:sz w:val="20"/>
                <w:szCs w:val="20"/>
              </w:rPr>
              <w:t>Учить детей, как правильно переходить дорогу: где это можно делать, как вести себя, переходя через дорогу.</w:t>
            </w:r>
          </w:p>
        </w:tc>
      </w:tr>
      <w:tr w:rsidR="00FC46E0" w:rsidRPr="00C018BD" w:rsidTr="00FC46E0">
        <w:trPr>
          <w:trHeight w:val="418"/>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4.</w:t>
            </w:r>
          </w:p>
        </w:tc>
        <w:tc>
          <w:tcPr>
            <w:tcW w:w="992" w:type="dxa"/>
          </w:tcPr>
          <w:p w:rsidR="00FC46E0" w:rsidRPr="009113B2" w:rsidRDefault="00FC46E0" w:rsidP="00FC46E0">
            <w:pPr>
              <w:pStyle w:val="a6"/>
              <w:jc w:val="center"/>
              <w:rPr>
                <w:rFonts w:ascii="Times New Roman" w:hAnsi="Times New Roman"/>
                <w:sz w:val="20"/>
                <w:szCs w:val="20"/>
              </w:rPr>
            </w:pPr>
            <w:r>
              <w:rPr>
                <w:rFonts w:ascii="Times New Roman" w:hAnsi="Times New Roman"/>
                <w:sz w:val="20"/>
                <w:szCs w:val="20"/>
              </w:rPr>
              <w:t>05.09.24</w:t>
            </w:r>
          </w:p>
        </w:tc>
        <w:tc>
          <w:tcPr>
            <w:tcW w:w="851" w:type="dxa"/>
          </w:tcPr>
          <w:p w:rsidR="00FC46E0" w:rsidRPr="00C018BD" w:rsidRDefault="00FC46E0" w:rsidP="00FC46E0">
            <w:pPr>
              <w:spacing w:after="0" w:line="240" w:lineRule="auto"/>
              <w:jc w:val="center"/>
              <w:rPr>
                <w:rFonts w:ascii="Times New Roman" w:eastAsia="Times New Roman" w:hAnsi="Times New Roman"/>
                <w:sz w:val="20"/>
                <w:szCs w:val="20"/>
              </w:rPr>
            </w:pPr>
          </w:p>
        </w:tc>
        <w:tc>
          <w:tcPr>
            <w:tcW w:w="13373" w:type="dxa"/>
          </w:tcPr>
          <w:p w:rsidR="00FC46E0" w:rsidRPr="00C018BD" w:rsidRDefault="00FC46E0" w:rsidP="00FC46E0">
            <w:pPr>
              <w:spacing w:after="0" w:line="240" w:lineRule="auto"/>
              <w:jc w:val="both"/>
              <w:rPr>
                <w:rFonts w:ascii="Times New Roman" w:eastAsia="Times New Roman" w:hAnsi="Times New Roman"/>
                <w:color w:val="000000"/>
                <w:sz w:val="20"/>
                <w:szCs w:val="20"/>
              </w:rPr>
            </w:pPr>
            <w:r w:rsidRPr="00C018BD">
              <w:rPr>
                <w:rFonts w:ascii="Times New Roman" w:eastAsia="Times New Roman" w:hAnsi="Times New Roman"/>
                <w:color w:val="000000"/>
                <w:sz w:val="20"/>
                <w:szCs w:val="20"/>
              </w:rPr>
              <w:t>«Знакомство со светофором» Чтение стихотворения С. Михалкова «Светофор»</w:t>
            </w:r>
            <w:r>
              <w:rPr>
                <w:rFonts w:ascii="Times New Roman" w:eastAsia="Times New Roman" w:hAnsi="Times New Roman"/>
                <w:color w:val="000000"/>
                <w:sz w:val="20"/>
                <w:szCs w:val="20"/>
              </w:rPr>
              <w:t xml:space="preserve">. </w:t>
            </w:r>
            <w:r>
              <w:rPr>
                <w:rFonts w:ascii="Times New Roman" w:eastAsia="Times New Roman" w:hAnsi="Times New Roman"/>
                <w:sz w:val="20"/>
                <w:szCs w:val="20"/>
              </w:rPr>
              <w:t>Цель:</w:t>
            </w:r>
            <w:r w:rsidRPr="00C018BD">
              <w:rPr>
                <w:rFonts w:ascii="Times New Roman" w:eastAsia="Times New Roman" w:hAnsi="Times New Roman"/>
                <w:sz w:val="20"/>
                <w:szCs w:val="20"/>
              </w:rPr>
              <w:t xml:space="preserve"> Ознакомление детей со светофором, объяснить для чего он нужен, закрепление знаний об основных цветах: красный, зеленый, желтый; формирование представления о безопасности пешеходов на дороге.</w:t>
            </w:r>
          </w:p>
        </w:tc>
      </w:tr>
      <w:tr w:rsidR="00FC46E0" w:rsidRPr="00C018BD" w:rsidTr="00FC46E0">
        <w:trPr>
          <w:trHeight w:val="437"/>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5</w:t>
            </w:r>
          </w:p>
        </w:tc>
        <w:tc>
          <w:tcPr>
            <w:tcW w:w="992" w:type="dxa"/>
          </w:tcPr>
          <w:p w:rsidR="00FC46E0" w:rsidRPr="009113B2" w:rsidRDefault="00FC46E0" w:rsidP="00FC46E0">
            <w:pPr>
              <w:pStyle w:val="a6"/>
              <w:jc w:val="center"/>
              <w:rPr>
                <w:rFonts w:ascii="Times New Roman" w:hAnsi="Times New Roman"/>
                <w:sz w:val="20"/>
                <w:szCs w:val="20"/>
              </w:rPr>
            </w:pPr>
            <w:r>
              <w:rPr>
                <w:rFonts w:ascii="Times New Roman" w:hAnsi="Times New Roman"/>
                <w:sz w:val="20"/>
                <w:szCs w:val="20"/>
              </w:rPr>
              <w:t>06.09.24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154803" w:rsidRDefault="00FC46E0" w:rsidP="00FC46E0">
            <w:pPr>
              <w:spacing w:after="0" w:line="240" w:lineRule="auto"/>
              <w:jc w:val="both"/>
              <w:rPr>
                <w:rFonts w:ascii="Times New Roman" w:eastAsia="Times New Roman" w:hAnsi="Times New Roman"/>
                <w:sz w:val="20"/>
                <w:szCs w:val="20"/>
              </w:rPr>
            </w:pPr>
            <w:r w:rsidRPr="00C018BD">
              <w:rPr>
                <w:rFonts w:ascii="Times New Roman" w:eastAsia="Times New Roman" w:hAnsi="Times New Roman"/>
                <w:sz w:val="20"/>
                <w:szCs w:val="20"/>
              </w:rPr>
              <w:t>Рассматривание картины «Улица города»</w:t>
            </w:r>
            <w:r>
              <w:rPr>
                <w:rFonts w:ascii="Times New Roman" w:eastAsia="Times New Roman" w:hAnsi="Times New Roman"/>
                <w:sz w:val="20"/>
                <w:szCs w:val="20"/>
              </w:rPr>
              <w:t>. Цель:</w:t>
            </w:r>
            <w:r w:rsidR="007B3F05">
              <w:rPr>
                <w:rFonts w:ascii="Times New Roman" w:hAnsi="Times New Roman"/>
                <w:sz w:val="20"/>
                <w:szCs w:val="20"/>
              </w:rPr>
              <w:t xml:space="preserve"> </w:t>
            </w:r>
            <w:r w:rsidRPr="00C018BD">
              <w:rPr>
                <w:rFonts w:ascii="Times New Roman" w:hAnsi="Times New Roman"/>
                <w:sz w:val="20"/>
                <w:szCs w:val="20"/>
              </w:rPr>
              <w:t>Закрепить знания детей о правилах дорожного движения. Учить вести беседу, отвечая на вопросы воспитателя, и задавать вопросы по содержанию картины. Учить, выслушивать ответы сверстников, не перебивая</w:t>
            </w:r>
            <w:r>
              <w:rPr>
                <w:rFonts w:ascii="Times New Roman" w:hAnsi="Times New Roman"/>
                <w:sz w:val="20"/>
                <w:szCs w:val="20"/>
              </w:rPr>
              <w:t>..</w:t>
            </w:r>
          </w:p>
        </w:tc>
      </w:tr>
      <w:tr w:rsidR="00FC46E0" w:rsidRPr="00C018BD" w:rsidTr="00FC46E0">
        <w:trPr>
          <w:trHeight w:val="373"/>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6.</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09.09.24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«Проезжая часть»</w:t>
            </w:r>
            <w:r>
              <w:rPr>
                <w:rFonts w:ascii="Times New Roman" w:hAnsi="Times New Roman"/>
                <w:sz w:val="20"/>
                <w:szCs w:val="20"/>
              </w:rPr>
              <w:t>. Цель:</w:t>
            </w:r>
            <w:r w:rsidRPr="00C018BD">
              <w:rPr>
                <w:rFonts w:ascii="Times New Roman" w:hAnsi="Times New Roman"/>
                <w:sz w:val="20"/>
                <w:szCs w:val="20"/>
              </w:rPr>
              <w:t xml:space="preserve"> Формировать у детей представление о правилах перехода проезжей части дороги, учить различать проезжую часть, обочину дороги, тротуар. Активизировать в речи и уточнить соответствующие понятия.</w:t>
            </w:r>
          </w:p>
        </w:tc>
      </w:tr>
      <w:tr w:rsidR="00FC46E0" w:rsidRPr="00C018BD" w:rsidTr="00FC46E0">
        <w:trPr>
          <w:trHeight w:val="182"/>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7</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10.09.24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«Для чего нужно знать и выполн</w:t>
            </w:r>
            <w:r>
              <w:rPr>
                <w:rFonts w:ascii="Times New Roman" w:hAnsi="Times New Roman"/>
                <w:sz w:val="20"/>
                <w:szCs w:val="20"/>
              </w:rPr>
              <w:t>ять правила дорожного движения». Цель:</w:t>
            </w:r>
            <w:r w:rsidRPr="00C018BD">
              <w:rPr>
                <w:rFonts w:ascii="Times New Roman" w:hAnsi="Times New Roman"/>
                <w:sz w:val="20"/>
                <w:szCs w:val="20"/>
              </w:rPr>
              <w:t xml:space="preserve"> Формировать знания детей</w:t>
            </w:r>
            <w:r>
              <w:rPr>
                <w:rFonts w:ascii="Times New Roman" w:hAnsi="Times New Roman"/>
                <w:sz w:val="20"/>
                <w:szCs w:val="20"/>
              </w:rPr>
              <w:t xml:space="preserve"> о правилах дорожного движения.</w:t>
            </w:r>
          </w:p>
        </w:tc>
      </w:tr>
      <w:tr w:rsidR="00FC46E0" w:rsidRPr="00C018BD" w:rsidTr="00FC46E0">
        <w:trPr>
          <w:trHeight w:val="369"/>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8</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11.09.24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на тему «Я пешеход»</w:t>
            </w:r>
            <w:r>
              <w:rPr>
                <w:rFonts w:ascii="Times New Roman" w:hAnsi="Times New Roman"/>
                <w:sz w:val="20"/>
                <w:szCs w:val="20"/>
              </w:rPr>
              <w:t>. Цель:</w:t>
            </w:r>
            <w:r w:rsidRPr="00C018BD">
              <w:rPr>
                <w:rFonts w:ascii="Times New Roman" w:hAnsi="Times New Roman"/>
                <w:sz w:val="20"/>
                <w:szCs w:val="20"/>
              </w:rPr>
              <w:t xml:space="preserve"> Продолжать знакомить детей с правилами безопасности дорожного движения. Учить различать проезжую часть, обочину дороги, тротуар.</w:t>
            </w:r>
          </w:p>
        </w:tc>
      </w:tr>
      <w:tr w:rsidR="00FC46E0" w:rsidRPr="00C018BD" w:rsidTr="00FC46E0">
        <w:trPr>
          <w:trHeight w:val="385"/>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9</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12.09.24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154803" w:rsidRDefault="00FC46E0" w:rsidP="00FC46E0">
            <w:pPr>
              <w:spacing w:after="0" w:line="240" w:lineRule="auto"/>
              <w:jc w:val="both"/>
              <w:rPr>
                <w:rFonts w:ascii="Times New Roman" w:eastAsia="Times New Roman" w:hAnsi="Times New Roman"/>
                <w:sz w:val="20"/>
                <w:szCs w:val="20"/>
              </w:rPr>
            </w:pPr>
            <w:r w:rsidRPr="00C018BD">
              <w:rPr>
                <w:rFonts w:ascii="Times New Roman" w:eastAsia="Times New Roman" w:hAnsi="Times New Roman"/>
                <w:sz w:val="20"/>
                <w:szCs w:val="20"/>
              </w:rPr>
              <w:t>Б</w:t>
            </w:r>
            <w:r>
              <w:rPr>
                <w:rFonts w:ascii="Times New Roman" w:eastAsia="Times New Roman" w:hAnsi="Times New Roman"/>
                <w:sz w:val="20"/>
                <w:szCs w:val="20"/>
              </w:rPr>
              <w:t>еседа: «Три сигнала свето</w:t>
            </w:r>
            <w:r>
              <w:rPr>
                <w:rFonts w:ascii="Times New Roman" w:eastAsia="Times New Roman" w:hAnsi="Times New Roman"/>
                <w:sz w:val="20"/>
                <w:szCs w:val="20"/>
              </w:rPr>
              <w:softHyphen/>
              <w:t>фора». Цель:</w:t>
            </w:r>
            <w:r w:rsidRPr="00C018BD">
              <w:rPr>
                <w:rFonts w:ascii="Times New Roman" w:hAnsi="Times New Roman"/>
                <w:sz w:val="20"/>
                <w:szCs w:val="20"/>
              </w:rPr>
              <w:t xml:space="preserve"> Закрепить знания детей о светофоре и назначении его цветов; знакомить детей с жел</w:t>
            </w:r>
            <w:r w:rsidRPr="00C018BD">
              <w:rPr>
                <w:rFonts w:ascii="Times New Roman" w:hAnsi="Times New Roman"/>
                <w:sz w:val="20"/>
                <w:szCs w:val="20"/>
              </w:rPr>
              <w:softHyphen/>
              <w:t>тым сигналом светофора; про</w:t>
            </w:r>
            <w:r w:rsidRPr="00C018BD">
              <w:rPr>
                <w:rFonts w:ascii="Times New Roman" w:hAnsi="Times New Roman"/>
                <w:sz w:val="20"/>
                <w:szCs w:val="20"/>
              </w:rPr>
              <w:softHyphen/>
              <w:t>должить работу по ознакомлению</w:t>
            </w:r>
          </w:p>
        </w:tc>
      </w:tr>
      <w:tr w:rsidR="00FC46E0" w:rsidRPr="00C018BD" w:rsidTr="00FC46E0">
        <w:trPr>
          <w:trHeight w:val="206"/>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10</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13.09.24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Дидакти</w:t>
            </w:r>
            <w:r w:rsidRPr="00C018BD">
              <w:rPr>
                <w:rFonts w:ascii="Times New Roman" w:hAnsi="Times New Roman"/>
                <w:sz w:val="20"/>
                <w:szCs w:val="20"/>
              </w:rPr>
              <w:softHyphen/>
              <w:t>ческая игра «Разрешено - запрещено»</w:t>
            </w:r>
            <w:r>
              <w:rPr>
                <w:rFonts w:ascii="Times New Roman" w:hAnsi="Times New Roman"/>
                <w:sz w:val="20"/>
                <w:szCs w:val="20"/>
              </w:rPr>
              <w:t>. Цель:</w:t>
            </w:r>
            <w:r w:rsidRPr="00C018BD">
              <w:rPr>
                <w:rFonts w:ascii="Times New Roman" w:hAnsi="Times New Roman"/>
                <w:sz w:val="20"/>
                <w:szCs w:val="20"/>
              </w:rPr>
              <w:t xml:space="preserve"> Закреплять знания детей о разрешенных и запрещ</w:t>
            </w:r>
            <w:r w:rsidRPr="00C018BD">
              <w:rPr>
                <w:rFonts w:ascii="Cambria Math" w:hAnsi="Cambria Math" w:cs="Cambria Math"/>
                <w:sz w:val="20"/>
                <w:szCs w:val="20"/>
              </w:rPr>
              <w:t>ѐ</w:t>
            </w:r>
            <w:r w:rsidRPr="00C018BD">
              <w:rPr>
                <w:rFonts w:ascii="Times New Roman" w:hAnsi="Times New Roman"/>
                <w:sz w:val="20"/>
                <w:szCs w:val="20"/>
              </w:rPr>
              <w:t>нных правилах поведения на улицах города.</w:t>
            </w:r>
          </w:p>
        </w:tc>
      </w:tr>
      <w:tr w:rsidR="00FC46E0" w:rsidRPr="00C018BD" w:rsidTr="00FC46E0">
        <w:trPr>
          <w:trHeight w:val="471"/>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11</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16.09.24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154803" w:rsidRDefault="00FC46E0" w:rsidP="00FC46E0">
            <w:pPr>
              <w:spacing w:after="0" w:line="240" w:lineRule="auto"/>
              <w:jc w:val="both"/>
              <w:rPr>
                <w:rFonts w:ascii="Times New Roman" w:eastAsia="Times New Roman" w:hAnsi="Times New Roman"/>
                <w:sz w:val="20"/>
                <w:szCs w:val="20"/>
              </w:rPr>
            </w:pPr>
            <w:r w:rsidRPr="00C018BD">
              <w:rPr>
                <w:rFonts w:ascii="Times New Roman" w:eastAsia="Times New Roman" w:hAnsi="Times New Roman"/>
                <w:sz w:val="20"/>
                <w:szCs w:val="20"/>
              </w:rPr>
              <w:t>Беседа «Проезжая часть»</w:t>
            </w:r>
            <w:r>
              <w:rPr>
                <w:rFonts w:ascii="Times New Roman" w:eastAsia="Times New Roman" w:hAnsi="Times New Roman"/>
                <w:sz w:val="20"/>
                <w:szCs w:val="20"/>
              </w:rPr>
              <w:t>. Цель:</w:t>
            </w:r>
            <w:r w:rsidRPr="00C018BD">
              <w:rPr>
                <w:rFonts w:ascii="Times New Roman" w:hAnsi="Times New Roman"/>
                <w:sz w:val="20"/>
                <w:szCs w:val="20"/>
              </w:rPr>
              <w:t xml:space="preserve"> Формировать у детей представление о правилах перехода проезжей части дороги, учить различать проезжую часть, обочину дороги, тротуар. Активизировать в речи и уточнить соответствующие понятия.</w:t>
            </w:r>
          </w:p>
        </w:tc>
      </w:tr>
      <w:tr w:rsidR="00FC46E0" w:rsidRPr="00C018BD" w:rsidTr="00FC46E0">
        <w:trPr>
          <w:trHeight w:val="123"/>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12</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17.09.24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«Для чего нужно знать и выполнять правила дорожного движения»</w:t>
            </w:r>
            <w:r>
              <w:rPr>
                <w:rFonts w:ascii="Times New Roman" w:hAnsi="Times New Roman"/>
                <w:sz w:val="20"/>
                <w:szCs w:val="20"/>
              </w:rPr>
              <w:t>. Цель:</w:t>
            </w:r>
            <w:r w:rsidRPr="00C018BD">
              <w:rPr>
                <w:rFonts w:ascii="Times New Roman" w:hAnsi="Times New Roman"/>
                <w:sz w:val="20"/>
                <w:szCs w:val="20"/>
              </w:rPr>
              <w:t xml:space="preserve"> Формировать знания детей о правилах дорожного движения.</w:t>
            </w:r>
          </w:p>
        </w:tc>
      </w:tr>
      <w:tr w:rsidR="00FC46E0" w:rsidRPr="00C018BD" w:rsidTr="00FC46E0">
        <w:trPr>
          <w:trHeight w:val="452"/>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13</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18.09.24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spacing w:after="0" w:line="240" w:lineRule="auto"/>
              <w:jc w:val="both"/>
              <w:rPr>
                <w:rFonts w:ascii="Times New Roman" w:hAnsi="Times New Roman"/>
                <w:sz w:val="20"/>
                <w:szCs w:val="20"/>
              </w:rPr>
            </w:pPr>
            <w:r w:rsidRPr="00C018BD">
              <w:rPr>
                <w:rFonts w:ascii="Times New Roman" w:eastAsia="Times New Roman" w:hAnsi="Times New Roman"/>
                <w:sz w:val="20"/>
                <w:szCs w:val="20"/>
              </w:rPr>
              <w:t>Беседа на тему «Пожарный – 01»</w:t>
            </w:r>
            <w:r>
              <w:rPr>
                <w:rFonts w:ascii="Times New Roman" w:eastAsia="Times New Roman" w:hAnsi="Times New Roman"/>
                <w:sz w:val="20"/>
                <w:szCs w:val="20"/>
              </w:rPr>
              <w:t xml:space="preserve">. </w:t>
            </w:r>
            <w:r w:rsidRPr="00C018BD">
              <w:rPr>
                <w:rFonts w:ascii="Times New Roman" w:hAnsi="Times New Roman"/>
                <w:sz w:val="20"/>
                <w:szCs w:val="20"/>
              </w:rPr>
              <w:t>Дидактическая игра «Что нужно пожарному для работы»</w:t>
            </w:r>
            <w:r>
              <w:rPr>
                <w:rFonts w:ascii="Times New Roman" w:hAnsi="Times New Roman"/>
                <w:sz w:val="20"/>
                <w:szCs w:val="20"/>
              </w:rPr>
              <w:t xml:space="preserve">. </w:t>
            </w:r>
            <w:r>
              <w:rPr>
                <w:rFonts w:ascii="Times New Roman" w:eastAsia="Times New Roman" w:hAnsi="Times New Roman"/>
                <w:sz w:val="20"/>
                <w:szCs w:val="20"/>
              </w:rPr>
              <w:t>Цель:</w:t>
            </w:r>
            <w:r w:rsidRPr="00C018BD">
              <w:rPr>
                <w:rFonts w:ascii="Times New Roman" w:eastAsia="Times New Roman" w:hAnsi="Times New Roman"/>
                <w:sz w:val="20"/>
                <w:szCs w:val="20"/>
              </w:rPr>
              <w:t xml:space="preserve"> Познакомить детей со средствами пожаротушения, номером телефона пожарной службы.</w:t>
            </w:r>
            <w:r>
              <w:rPr>
                <w:rFonts w:ascii="Times New Roman" w:eastAsia="Times New Roman" w:hAnsi="Times New Roman"/>
                <w:sz w:val="20"/>
                <w:szCs w:val="20"/>
              </w:rPr>
              <w:t xml:space="preserve"> </w:t>
            </w:r>
            <w:r w:rsidRPr="00C018BD">
              <w:rPr>
                <w:rFonts w:ascii="Times New Roman" w:hAnsi="Times New Roman"/>
                <w:sz w:val="20"/>
                <w:szCs w:val="20"/>
              </w:rPr>
              <w:t>Формировать представление о том чем тушат пожар пожарные.</w:t>
            </w:r>
          </w:p>
        </w:tc>
      </w:tr>
      <w:tr w:rsidR="00FC46E0" w:rsidRPr="00C018BD" w:rsidTr="00FC46E0">
        <w:trPr>
          <w:trHeight w:val="417"/>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14</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19.09.24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143790" w:rsidRDefault="00FC46E0" w:rsidP="00FC46E0">
            <w:pPr>
              <w:pStyle w:val="a6"/>
              <w:jc w:val="both"/>
              <w:rPr>
                <w:rFonts w:ascii="Times New Roman" w:hAnsi="Times New Roman"/>
                <w:sz w:val="20"/>
                <w:szCs w:val="20"/>
              </w:rPr>
            </w:pPr>
            <w:r w:rsidRPr="00143790">
              <w:rPr>
                <w:rStyle w:val="c1"/>
                <w:rFonts w:ascii="Times New Roman" w:hAnsi="Times New Roman"/>
                <w:sz w:val="20"/>
                <w:szCs w:val="20"/>
              </w:rPr>
              <w:t>Рассматривание картинок и игрушек по пожарной тематике</w:t>
            </w:r>
            <w:r>
              <w:rPr>
                <w:rStyle w:val="c1"/>
                <w:rFonts w:ascii="Times New Roman" w:hAnsi="Times New Roman"/>
                <w:sz w:val="20"/>
                <w:szCs w:val="20"/>
              </w:rPr>
              <w:t>.</w:t>
            </w:r>
            <w:r>
              <w:rPr>
                <w:rFonts w:ascii="Times New Roman" w:hAnsi="Times New Roman"/>
                <w:sz w:val="20"/>
                <w:szCs w:val="20"/>
              </w:rPr>
              <w:t xml:space="preserve"> Цель:</w:t>
            </w:r>
            <w:r w:rsidRPr="002440A6">
              <w:rPr>
                <w:rStyle w:val="c1"/>
                <w:rFonts w:ascii="Times New Roman" w:hAnsi="Times New Roman"/>
                <w:sz w:val="20"/>
                <w:szCs w:val="20"/>
              </w:rPr>
              <w:t xml:space="preserve"> Рассказать о профессии пожарный и его работе</w:t>
            </w:r>
            <w:r w:rsidRPr="002440A6">
              <w:rPr>
                <w:rFonts w:ascii="Times New Roman" w:hAnsi="Times New Roman"/>
                <w:sz w:val="20"/>
                <w:szCs w:val="20"/>
              </w:rPr>
              <w:t xml:space="preserve">. </w:t>
            </w:r>
            <w:r w:rsidRPr="002440A6">
              <w:rPr>
                <w:rStyle w:val="c1"/>
                <w:rFonts w:ascii="Times New Roman" w:hAnsi="Times New Roman"/>
                <w:sz w:val="20"/>
                <w:szCs w:val="20"/>
              </w:rPr>
              <w:t>Пополнить словарный запас детей (Шланг, пожарная</w:t>
            </w:r>
            <w:r>
              <w:rPr>
                <w:rStyle w:val="c1"/>
                <w:rFonts w:ascii="Times New Roman" w:hAnsi="Times New Roman"/>
                <w:sz w:val="20"/>
                <w:szCs w:val="20"/>
              </w:rPr>
              <w:t xml:space="preserve"> </w:t>
            </w:r>
            <w:r w:rsidRPr="002440A6">
              <w:rPr>
                <w:rStyle w:val="c1"/>
                <w:rFonts w:ascii="Times New Roman" w:hAnsi="Times New Roman"/>
                <w:sz w:val="20"/>
                <w:szCs w:val="20"/>
              </w:rPr>
              <w:t>лестница, пожарн</w:t>
            </w:r>
            <w:r>
              <w:rPr>
                <w:rStyle w:val="c1"/>
                <w:rFonts w:ascii="Times New Roman" w:hAnsi="Times New Roman"/>
                <w:sz w:val="20"/>
                <w:szCs w:val="20"/>
              </w:rPr>
              <w:t>ый шлем , одежда пожарного</w:t>
            </w:r>
            <w:r w:rsidRPr="002440A6">
              <w:rPr>
                <w:rStyle w:val="c1"/>
                <w:rFonts w:ascii="Times New Roman" w:hAnsi="Times New Roman"/>
                <w:sz w:val="20"/>
                <w:szCs w:val="20"/>
              </w:rPr>
              <w:t>)</w:t>
            </w:r>
          </w:p>
        </w:tc>
      </w:tr>
      <w:tr w:rsidR="00FC46E0" w:rsidRPr="00C018BD" w:rsidTr="00FC46E0">
        <w:trPr>
          <w:trHeight w:val="136"/>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15</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20.09.24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Заучивания стихотворения С. Маршак «Кошкин дом»</w:t>
            </w:r>
            <w:r>
              <w:rPr>
                <w:rFonts w:ascii="Times New Roman" w:hAnsi="Times New Roman"/>
                <w:sz w:val="20"/>
                <w:szCs w:val="20"/>
              </w:rPr>
              <w:t>. Цель:</w:t>
            </w:r>
            <w:r w:rsidRPr="00C018BD">
              <w:rPr>
                <w:rFonts w:ascii="Times New Roman" w:hAnsi="Times New Roman"/>
                <w:sz w:val="20"/>
                <w:szCs w:val="20"/>
              </w:rPr>
              <w:t xml:space="preserve"> Формировать элементарные представления о правах и обязанностях, о правилах безопасности, когда дети остаются одни дома</w:t>
            </w:r>
          </w:p>
        </w:tc>
      </w:tr>
      <w:tr w:rsidR="00FC46E0" w:rsidRPr="00C018BD" w:rsidTr="00FC46E0">
        <w:trPr>
          <w:trHeight w:val="494"/>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16</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23.09.24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D27D3E" w:rsidRDefault="00FC46E0" w:rsidP="00FC46E0">
            <w:pPr>
              <w:spacing w:after="0" w:line="240" w:lineRule="auto"/>
              <w:jc w:val="both"/>
              <w:rPr>
                <w:rFonts w:ascii="Times New Roman" w:eastAsia="Times New Roman" w:hAnsi="Times New Roman"/>
                <w:sz w:val="20"/>
                <w:szCs w:val="20"/>
              </w:rPr>
            </w:pPr>
            <w:r w:rsidRPr="00C018BD">
              <w:rPr>
                <w:rFonts w:ascii="Times New Roman" w:eastAsia="Times New Roman" w:hAnsi="Times New Roman"/>
                <w:sz w:val="20"/>
                <w:szCs w:val="20"/>
              </w:rPr>
              <w:t>Игра-инсцен</w:t>
            </w:r>
            <w:r>
              <w:rPr>
                <w:rFonts w:ascii="Times New Roman" w:eastAsia="Times New Roman" w:hAnsi="Times New Roman"/>
                <w:sz w:val="20"/>
                <w:szCs w:val="20"/>
              </w:rPr>
              <w:t>ировка: «Загорелся кошкин дом». Цель:</w:t>
            </w:r>
            <w:r w:rsidRPr="00C018BD">
              <w:rPr>
                <w:rFonts w:ascii="Times New Roman" w:hAnsi="Times New Roman"/>
                <w:sz w:val="20"/>
                <w:szCs w:val="20"/>
              </w:rPr>
              <w:t xml:space="preserve"> Углубить знания о пользе и вреде огня. Способствовать формированию навыков правильного обращения с ним</w:t>
            </w:r>
          </w:p>
        </w:tc>
      </w:tr>
      <w:tr w:rsidR="00FC46E0" w:rsidRPr="00C018BD" w:rsidTr="00FC46E0">
        <w:trPr>
          <w:trHeight w:val="519"/>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17</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24.09.24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на тему «Игры с огнем»</w:t>
            </w:r>
            <w:r>
              <w:rPr>
                <w:rFonts w:ascii="Times New Roman" w:hAnsi="Times New Roman"/>
                <w:sz w:val="20"/>
                <w:szCs w:val="20"/>
              </w:rPr>
              <w:t>. Цель:</w:t>
            </w:r>
            <w:r w:rsidRPr="00C018BD">
              <w:rPr>
                <w:rFonts w:ascii="Times New Roman" w:hAnsi="Times New Roman"/>
                <w:sz w:val="20"/>
                <w:szCs w:val="20"/>
              </w:rPr>
              <w:t xml:space="preserve"> Формировать у детей представление об опасных для человека ситуациях, учить избегать подобных ситуаций. Формировать предпосылки экологического сознания.</w:t>
            </w:r>
          </w:p>
        </w:tc>
      </w:tr>
      <w:tr w:rsidR="00FC46E0" w:rsidRPr="00C018BD" w:rsidTr="00FC46E0">
        <w:trPr>
          <w:trHeight w:val="405"/>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lastRenderedPageBreak/>
              <w:t>18</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25.09.24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Чтение стихотво</w:t>
            </w:r>
            <w:r>
              <w:rPr>
                <w:rFonts w:ascii="Times New Roman" w:hAnsi="Times New Roman"/>
                <w:sz w:val="20"/>
                <w:szCs w:val="20"/>
              </w:rPr>
              <w:t>рения К.И.</w:t>
            </w:r>
            <w:r w:rsidR="007B3F05">
              <w:rPr>
                <w:rFonts w:ascii="Times New Roman" w:hAnsi="Times New Roman"/>
                <w:sz w:val="20"/>
                <w:szCs w:val="20"/>
              </w:rPr>
              <w:t xml:space="preserve"> </w:t>
            </w:r>
            <w:r>
              <w:rPr>
                <w:rFonts w:ascii="Times New Roman" w:hAnsi="Times New Roman"/>
                <w:sz w:val="20"/>
                <w:szCs w:val="20"/>
              </w:rPr>
              <w:t>Чуковского «Путаница». Цель:</w:t>
            </w:r>
            <w:r w:rsidRPr="00C018BD">
              <w:rPr>
                <w:rFonts w:ascii="Times New Roman" w:hAnsi="Times New Roman"/>
                <w:sz w:val="20"/>
                <w:szCs w:val="20"/>
              </w:rPr>
              <w:t xml:space="preserve"> Формировать представление детей о причинах возникновения пожара и о том, как пожарные тушат огонь.</w:t>
            </w:r>
          </w:p>
        </w:tc>
      </w:tr>
      <w:tr w:rsidR="00FC46E0" w:rsidRPr="00C018BD" w:rsidTr="00FC46E0">
        <w:trPr>
          <w:trHeight w:val="268"/>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19</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26.09.24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D27D3E" w:rsidRDefault="00FC46E0" w:rsidP="00FC46E0">
            <w:pPr>
              <w:spacing w:after="0" w:line="240" w:lineRule="auto"/>
              <w:jc w:val="both"/>
              <w:rPr>
                <w:rFonts w:ascii="Times New Roman" w:eastAsia="Times New Roman" w:hAnsi="Times New Roman"/>
                <w:sz w:val="20"/>
                <w:szCs w:val="20"/>
              </w:rPr>
            </w:pPr>
            <w:r w:rsidRPr="00C018BD">
              <w:rPr>
                <w:rFonts w:ascii="Times New Roman" w:eastAsia="Times New Roman" w:hAnsi="Times New Roman"/>
                <w:sz w:val="20"/>
                <w:szCs w:val="20"/>
              </w:rPr>
              <w:t>Беседа на т</w:t>
            </w:r>
            <w:r>
              <w:rPr>
                <w:rFonts w:ascii="Times New Roman" w:eastAsia="Times New Roman" w:hAnsi="Times New Roman"/>
                <w:sz w:val="20"/>
                <w:szCs w:val="20"/>
              </w:rPr>
              <w:t>ему «Спички детям не игрушки». Цель:</w:t>
            </w:r>
            <w:r w:rsidRPr="00C018BD">
              <w:rPr>
                <w:rFonts w:ascii="Times New Roman" w:hAnsi="Times New Roman"/>
                <w:sz w:val="20"/>
                <w:szCs w:val="20"/>
              </w:rPr>
              <w:t xml:space="preserve"> Систематизировать знания детей </w:t>
            </w:r>
            <w:r>
              <w:rPr>
                <w:rFonts w:ascii="Times New Roman" w:hAnsi="Times New Roman"/>
                <w:sz w:val="20"/>
                <w:szCs w:val="20"/>
              </w:rPr>
              <w:t>о причинах возникновения пожара</w:t>
            </w:r>
          </w:p>
        </w:tc>
      </w:tr>
      <w:tr w:rsidR="00FC46E0" w:rsidRPr="00C018BD" w:rsidTr="00FC46E0">
        <w:trPr>
          <w:trHeight w:val="357"/>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20</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27.09.24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spacing w:after="0" w:line="240" w:lineRule="auto"/>
              <w:jc w:val="both"/>
              <w:rPr>
                <w:rFonts w:ascii="Times New Roman" w:eastAsia="Times New Roman" w:hAnsi="Times New Roman"/>
                <w:sz w:val="20"/>
                <w:szCs w:val="20"/>
              </w:rPr>
            </w:pPr>
            <w:r w:rsidRPr="00C018BD">
              <w:rPr>
                <w:rFonts w:ascii="Times New Roman" w:eastAsia="Times New Roman" w:hAnsi="Times New Roman"/>
                <w:sz w:val="20"/>
                <w:szCs w:val="20"/>
              </w:rPr>
              <w:t>Чтение стихотворения К.И.</w:t>
            </w:r>
            <w:r w:rsidR="007B3F05">
              <w:rPr>
                <w:rFonts w:ascii="Times New Roman" w:eastAsia="Times New Roman" w:hAnsi="Times New Roman"/>
                <w:sz w:val="20"/>
                <w:szCs w:val="20"/>
              </w:rPr>
              <w:t xml:space="preserve"> </w:t>
            </w:r>
            <w:r w:rsidRPr="00C018BD">
              <w:rPr>
                <w:rFonts w:ascii="Times New Roman" w:eastAsia="Times New Roman" w:hAnsi="Times New Roman"/>
                <w:sz w:val="20"/>
                <w:szCs w:val="20"/>
              </w:rPr>
              <w:t>Чуковского «Путаница»</w:t>
            </w:r>
            <w:r>
              <w:rPr>
                <w:rFonts w:ascii="Times New Roman" w:eastAsia="Times New Roman" w:hAnsi="Times New Roman"/>
                <w:sz w:val="20"/>
                <w:szCs w:val="20"/>
              </w:rPr>
              <w:t xml:space="preserve">. </w:t>
            </w:r>
            <w:r w:rsidRPr="00C018BD">
              <w:rPr>
                <w:rFonts w:ascii="Times New Roman" w:eastAsia="Times New Roman" w:hAnsi="Times New Roman"/>
                <w:sz w:val="20"/>
                <w:szCs w:val="20"/>
              </w:rPr>
              <w:t>Проигрывание ситуации «Действие малыша при пожаре»</w:t>
            </w:r>
            <w:r>
              <w:rPr>
                <w:rFonts w:ascii="Times New Roman" w:eastAsia="Times New Roman" w:hAnsi="Times New Roman"/>
                <w:sz w:val="20"/>
                <w:szCs w:val="20"/>
              </w:rPr>
              <w:t>. Цель:</w:t>
            </w:r>
            <w:r w:rsidRPr="00C018BD">
              <w:rPr>
                <w:rFonts w:ascii="Times New Roman" w:eastAsia="Times New Roman" w:hAnsi="Times New Roman"/>
                <w:sz w:val="20"/>
                <w:szCs w:val="20"/>
              </w:rPr>
              <w:t xml:space="preserve"> Формировать представление детей о причинах возникновения пожара и о том, как пожарные тушат огонь. Формировать знания детей о п</w:t>
            </w:r>
            <w:r>
              <w:rPr>
                <w:rFonts w:ascii="Times New Roman" w:eastAsia="Times New Roman" w:hAnsi="Times New Roman"/>
                <w:sz w:val="20"/>
                <w:szCs w:val="20"/>
              </w:rPr>
              <w:t>равильном поведении при пожаре.</w:t>
            </w:r>
          </w:p>
        </w:tc>
      </w:tr>
      <w:tr w:rsidR="00FC46E0" w:rsidRPr="00C018BD" w:rsidTr="00FC46E0">
        <w:trPr>
          <w:trHeight w:val="79"/>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21</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30.09.24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D27D3E" w:rsidRDefault="00FC46E0" w:rsidP="00FC46E0">
            <w:pPr>
              <w:spacing w:after="0" w:line="240" w:lineRule="auto"/>
              <w:jc w:val="both"/>
              <w:rPr>
                <w:rFonts w:ascii="Times New Roman" w:eastAsia="Times New Roman" w:hAnsi="Times New Roman"/>
                <w:sz w:val="20"/>
                <w:szCs w:val="20"/>
              </w:rPr>
            </w:pPr>
            <w:r w:rsidRPr="00C018BD">
              <w:rPr>
                <w:rFonts w:ascii="Times New Roman" w:eastAsia="Times New Roman" w:hAnsi="Times New Roman"/>
                <w:sz w:val="20"/>
                <w:szCs w:val="20"/>
              </w:rPr>
              <w:t>Б</w:t>
            </w:r>
            <w:r>
              <w:rPr>
                <w:rFonts w:ascii="Times New Roman" w:eastAsia="Times New Roman" w:hAnsi="Times New Roman"/>
                <w:sz w:val="20"/>
                <w:szCs w:val="20"/>
              </w:rPr>
              <w:t>еседа на тему «Ребенок и огонь». Цель:</w:t>
            </w:r>
            <w:r w:rsidRPr="00C018BD">
              <w:rPr>
                <w:rFonts w:ascii="Times New Roman" w:hAnsi="Times New Roman"/>
                <w:sz w:val="20"/>
                <w:szCs w:val="20"/>
              </w:rPr>
              <w:t xml:space="preserve"> Формировать у детей представления о том, какую опасность таит в себе огонь, предостеречь от игр с огнем.</w:t>
            </w:r>
          </w:p>
        </w:tc>
      </w:tr>
      <w:tr w:rsidR="00FC46E0" w:rsidRPr="00C018BD" w:rsidTr="00FC46E0">
        <w:trPr>
          <w:trHeight w:val="268"/>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22</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01.10.24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3"/>
              <w:spacing w:after="0" w:line="240" w:lineRule="auto"/>
              <w:ind w:left="0" w:firstLine="34"/>
              <w:jc w:val="both"/>
              <w:rPr>
                <w:rFonts w:ascii="Times New Roman" w:hAnsi="Times New Roman"/>
                <w:sz w:val="20"/>
                <w:szCs w:val="20"/>
              </w:rPr>
            </w:pPr>
            <w:r w:rsidRPr="00222F21">
              <w:rPr>
                <w:rFonts w:ascii="Times New Roman" w:hAnsi="Times New Roman"/>
                <w:sz w:val="20"/>
                <w:szCs w:val="20"/>
              </w:rPr>
              <w:t>Беседа  «Правила поведения при пожаре»</w:t>
            </w:r>
            <w:r>
              <w:rPr>
                <w:rFonts w:ascii="Times New Roman" w:hAnsi="Times New Roman"/>
                <w:sz w:val="20"/>
                <w:szCs w:val="20"/>
              </w:rPr>
              <w:t>.</w:t>
            </w:r>
            <w:r>
              <w:rPr>
                <w:rFonts w:ascii="Times New Roman" w:eastAsia="Times New Roman" w:hAnsi="Times New Roman"/>
                <w:sz w:val="20"/>
                <w:szCs w:val="20"/>
              </w:rPr>
              <w:t xml:space="preserve"> Цель:</w:t>
            </w:r>
            <w:r w:rsidRPr="00C018BD">
              <w:rPr>
                <w:rFonts w:ascii="Times New Roman" w:hAnsi="Times New Roman"/>
                <w:sz w:val="20"/>
                <w:szCs w:val="20"/>
              </w:rPr>
              <w:t xml:space="preserve"> Систематизировать знания детей о причинах возникновения пожара и правилах поведения при ЧС</w:t>
            </w:r>
            <w:r>
              <w:rPr>
                <w:rFonts w:ascii="Times New Roman" w:hAnsi="Times New Roman"/>
                <w:sz w:val="20"/>
                <w:szCs w:val="20"/>
              </w:rPr>
              <w:t>.</w:t>
            </w:r>
          </w:p>
        </w:tc>
      </w:tr>
      <w:tr w:rsidR="00FC46E0" w:rsidRPr="00C018BD" w:rsidTr="00FC46E0">
        <w:trPr>
          <w:trHeight w:val="427"/>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23</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02.10.24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на тему «Осторожность на улице»</w:t>
            </w:r>
            <w:r>
              <w:rPr>
                <w:rFonts w:ascii="Times New Roman" w:hAnsi="Times New Roman"/>
                <w:sz w:val="20"/>
                <w:szCs w:val="20"/>
              </w:rPr>
              <w:t>. Цель:</w:t>
            </w:r>
            <w:r w:rsidRPr="00C018BD">
              <w:rPr>
                <w:rFonts w:ascii="Times New Roman" w:hAnsi="Times New Roman"/>
                <w:sz w:val="20"/>
                <w:szCs w:val="20"/>
              </w:rPr>
              <w:t xml:space="preserve"> Закреплять знания детей о том, где можно гулять, где следует проявлять осторожность, учить различать дорогу, тротуар. Продолжать знакомить с потенциально опасными ситуациями, учить избегать их.</w:t>
            </w:r>
          </w:p>
        </w:tc>
      </w:tr>
      <w:tr w:rsidR="00FC46E0" w:rsidRPr="00C018BD" w:rsidTr="00FC46E0">
        <w:trPr>
          <w:trHeight w:val="221"/>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24</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03.10.24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«Огонь злой, огонь добрый»</w:t>
            </w:r>
            <w:r>
              <w:rPr>
                <w:rFonts w:ascii="Times New Roman" w:hAnsi="Times New Roman"/>
                <w:sz w:val="20"/>
                <w:szCs w:val="20"/>
              </w:rPr>
              <w:t>. Цель:</w:t>
            </w:r>
            <w:r w:rsidRPr="00C018BD">
              <w:rPr>
                <w:rFonts w:ascii="Times New Roman" w:hAnsi="Times New Roman"/>
                <w:sz w:val="20"/>
                <w:szCs w:val="20"/>
              </w:rPr>
              <w:t xml:space="preserve"> Формировать знания детей о том, какую пользу приносит огонь и что может быть причиной пожара.</w:t>
            </w:r>
          </w:p>
        </w:tc>
      </w:tr>
      <w:tr w:rsidR="00FC46E0" w:rsidRPr="00C018BD" w:rsidTr="00FC46E0">
        <w:trPr>
          <w:trHeight w:val="190"/>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25</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04.10.24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Дидактическая игра «Горит</w:t>
            </w:r>
            <w:r>
              <w:rPr>
                <w:rFonts w:ascii="Times New Roman" w:hAnsi="Times New Roman"/>
                <w:sz w:val="20"/>
                <w:szCs w:val="20"/>
              </w:rPr>
              <w:t xml:space="preserve"> </w:t>
            </w:r>
            <w:r w:rsidRPr="00C018BD">
              <w:rPr>
                <w:rFonts w:ascii="Times New Roman" w:hAnsi="Times New Roman"/>
                <w:sz w:val="20"/>
                <w:szCs w:val="20"/>
              </w:rPr>
              <w:t>- не горит»</w:t>
            </w:r>
            <w:r>
              <w:rPr>
                <w:rFonts w:ascii="Times New Roman" w:hAnsi="Times New Roman"/>
                <w:sz w:val="20"/>
                <w:szCs w:val="20"/>
              </w:rPr>
              <w:t>.</w:t>
            </w:r>
            <w:r w:rsidRPr="00C018BD">
              <w:rPr>
                <w:rFonts w:ascii="Times New Roman" w:hAnsi="Times New Roman"/>
                <w:sz w:val="20"/>
                <w:szCs w:val="20"/>
              </w:rPr>
              <w:t xml:space="preserve"> </w:t>
            </w:r>
            <w:r>
              <w:rPr>
                <w:rFonts w:ascii="Times New Roman" w:hAnsi="Times New Roman"/>
                <w:sz w:val="20"/>
                <w:szCs w:val="20"/>
              </w:rPr>
              <w:t xml:space="preserve">Цель: </w:t>
            </w:r>
            <w:r w:rsidRPr="00C018BD">
              <w:rPr>
                <w:rFonts w:ascii="Times New Roman" w:hAnsi="Times New Roman"/>
                <w:sz w:val="20"/>
                <w:szCs w:val="20"/>
              </w:rPr>
              <w:t>Формировать представление об опасных для человека ситуациях с огнем.</w:t>
            </w:r>
          </w:p>
        </w:tc>
      </w:tr>
      <w:tr w:rsidR="00FC46E0" w:rsidRPr="00C018BD" w:rsidTr="00FC46E0">
        <w:trPr>
          <w:trHeight w:val="276"/>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26</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07.10.24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«Волшебная водица»</w:t>
            </w:r>
            <w:r>
              <w:rPr>
                <w:rFonts w:ascii="Times New Roman" w:hAnsi="Times New Roman"/>
                <w:sz w:val="20"/>
                <w:szCs w:val="20"/>
              </w:rPr>
              <w:t>.</w:t>
            </w:r>
            <w:r w:rsidRPr="00C018BD">
              <w:rPr>
                <w:rFonts w:ascii="Times New Roman" w:hAnsi="Times New Roman"/>
                <w:sz w:val="20"/>
                <w:szCs w:val="20"/>
              </w:rPr>
              <w:t xml:space="preserve"> </w:t>
            </w:r>
            <w:r>
              <w:rPr>
                <w:rFonts w:ascii="Times New Roman" w:hAnsi="Times New Roman"/>
                <w:sz w:val="20"/>
                <w:szCs w:val="20"/>
              </w:rPr>
              <w:t xml:space="preserve">Цель: </w:t>
            </w:r>
            <w:r w:rsidRPr="00C018BD">
              <w:rPr>
                <w:rFonts w:ascii="Times New Roman" w:hAnsi="Times New Roman"/>
                <w:sz w:val="20"/>
                <w:szCs w:val="20"/>
              </w:rPr>
              <w:t>Формировать у детей КГН. Объяснить детям, что нельзя брызгаться водой вдруг друга.</w:t>
            </w:r>
          </w:p>
        </w:tc>
      </w:tr>
      <w:tr w:rsidR="00FC46E0" w:rsidRPr="00C018BD" w:rsidTr="00FC46E0">
        <w:trPr>
          <w:trHeight w:val="273"/>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27</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08.10.24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«Мы играем с песком»</w:t>
            </w:r>
            <w:r>
              <w:rPr>
                <w:rFonts w:ascii="Times New Roman" w:hAnsi="Times New Roman"/>
                <w:sz w:val="20"/>
                <w:szCs w:val="20"/>
              </w:rPr>
              <w:t>.</w:t>
            </w:r>
            <w:r w:rsidRPr="00C018BD">
              <w:rPr>
                <w:rFonts w:ascii="Times New Roman" w:hAnsi="Times New Roman"/>
                <w:sz w:val="20"/>
                <w:szCs w:val="20"/>
              </w:rPr>
              <w:t xml:space="preserve"> </w:t>
            </w:r>
            <w:r>
              <w:rPr>
                <w:rFonts w:ascii="Times New Roman" w:hAnsi="Times New Roman"/>
                <w:sz w:val="20"/>
                <w:szCs w:val="20"/>
              </w:rPr>
              <w:t xml:space="preserve">Цель: </w:t>
            </w:r>
            <w:r w:rsidRPr="00C018BD">
              <w:rPr>
                <w:rFonts w:ascii="Times New Roman" w:hAnsi="Times New Roman"/>
                <w:sz w:val="20"/>
                <w:szCs w:val="20"/>
              </w:rPr>
              <w:t>Приучать правильно и безопасно играть с песком, не подбрасывать его вверх, не бросать в детей.</w:t>
            </w:r>
          </w:p>
        </w:tc>
      </w:tr>
      <w:tr w:rsidR="00FC46E0" w:rsidRPr="00C018BD" w:rsidTr="00FC46E0">
        <w:trPr>
          <w:trHeight w:val="463"/>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28</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09.10.24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«Острые предметы»</w:t>
            </w:r>
            <w:r>
              <w:rPr>
                <w:rFonts w:ascii="Times New Roman" w:hAnsi="Times New Roman"/>
                <w:sz w:val="20"/>
                <w:szCs w:val="20"/>
              </w:rPr>
              <w:t>.</w:t>
            </w:r>
            <w:r w:rsidRPr="00C018BD">
              <w:rPr>
                <w:rFonts w:ascii="Times New Roman" w:hAnsi="Times New Roman"/>
                <w:sz w:val="20"/>
                <w:szCs w:val="20"/>
              </w:rPr>
              <w:t xml:space="preserve"> </w:t>
            </w:r>
            <w:r>
              <w:rPr>
                <w:rFonts w:ascii="Times New Roman" w:hAnsi="Times New Roman"/>
                <w:sz w:val="20"/>
                <w:szCs w:val="20"/>
              </w:rPr>
              <w:t xml:space="preserve">Цель: </w:t>
            </w:r>
            <w:r w:rsidRPr="00C018BD">
              <w:rPr>
                <w:rFonts w:ascii="Times New Roman" w:hAnsi="Times New Roman"/>
                <w:sz w:val="20"/>
                <w:szCs w:val="20"/>
              </w:rPr>
              <w:t>Формировать знание детей об острых предметах. Объяснить к каким последствиям могут привести игры с такими предметами.</w:t>
            </w:r>
          </w:p>
        </w:tc>
      </w:tr>
      <w:tr w:rsidR="00FC46E0" w:rsidRPr="00C018BD" w:rsidTr="00FC46E0">
        <w:trPr>
          <w:trHeight w:val="185"/>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29</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10.10.24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Дидактическая игра «Мамины помощники»</w:t>
            </w:r>
            <w:r>
              <w:rPr>
                <w:rFonts w:ascii="Times New Roman" w:hAnsi="Times New Roman"/>
                <w:sz w:val="20"/>
                <w:szCs w:val="20"/>
              </w:rPr>
              <w:t>. Цель:</w:t>
            </w:r>
            <w:r w:rsidRPr="00C018BD">
              <w:rPr>
                <w:rFonts w:ascii="Times New Roman" w:hAnsi="Times New Roman"/>
                <w:sz w:val="20"/>
                <w:szCs w:val="20"/>
              </w:rPr>
              <w:t xml:space="preserve"> Формировать представление детей об источниках опасности дома.</w:t>
            </w:r>
          </w:p>
        </w:tc>
      </w:tr>
      <w:tr w:rsidR="00FC46E0" w:rsidRPr="00C018BD" w:rsidTr="00FC46E0">
        <w:trPr>
          <w:trHeight w:val="217"/>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30</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11.10.24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«Спички детям не игрушки»</w:t>
            </w:r>
            <w:r>
              <w:rPr>
                <w:rFonts w:ascii="Times New Roman" w:hAnsi="Times New Roman"/>
                <w:sz w:val="20"/>
                <w:szCs w:val="20"/>
              </w:rPr>
              <w:t xml:space="preserve"> Цель:</w:t>
            </w:r>
            <w:r w:rsidRPr="00C018BD">
              <w:rPr>
                <w:rFonts w:ascii="Times New Roman" w:hAnsi="Times New Roman"/>
                <w:sz w:val="20"/>
                <w:szCs w:val="20"/>
              </w:rPr>
              <w:t xml:space="preserve"> Напомнить детям о том, какую опасность дают игры со спичками.</w:t>
            </w:r>
          </w:p>
        </w:tc>
      </w:tr>
      <w:tr w:rsidR="00FC46E0" w:rsidRPr="00C018BD" w:rsidTr="00FC46E0">
        <w:trPr>
          <w:trHeight w:val="203"/>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31</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14.10.24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«Игры на прогулке»</w:t>
            </w:r>
            <w:r>
              <w:rPr>
                <w:rFonts w:ascii="Times New Roman" w:hAnsi="Times New Roman"/>
                <w:sz w:val="20"/>
                <w:szCs w:val="20"/>
              </w:rPr>
              <w:t>. Цель:</w:t>
            </w:r>
            <w:r w:rsidRPr="00C018BD">
              <w:rPr>
                <w:rFonts w:ascii="Times New Roman" w:hAnsi="Times New Roman"/>
                <w:sz w:val="20"/>
                <w:szCs w:val="20"/>
              </w:rPr>
              <w:t xml:space="preserve"> Формировать знания детей о правилах поведения на прогулке.</w:t>
            </w:r>
          </w:p>
        </w:tc>
      </w:tr>
      <w:tr w:rsidR="00FC46E0" w:rsidRPr="00C018BD" w:rsidTr="00FC46E0">
        <w:trPr>
          <w:trHeight w:val="269"/>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32</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15.10.24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«Один дома»</w:t>
            </w:r>
            <w:r>
              <w:rPr>
                <w:rFonts w:ascii="Times New Roman" w:hAnsi="Times New Roman"/>
                <w:sz w:val="20"/>
                <w:szCs w:val="20"/>
              </w:rPr>
              <w:t>. Цель:</w:t>
            </w:r>
            <w:r w:rsidRPr="00C018BD">
              <w:rPr>
                <w:rFonts w:ascii="Times New Roman" w:hAnsi="Times New Roman"/>
                <w:sz w:val="20"/>
                <w:szCs w:val="20"/>
              </w:rPr>
              <w:t xml:space="preserve"> Формировать знания детей о правилах поведения, когда они остаются одни дома.</w:t>
            </w:r>
          </w:p>
        </w:tc>
      </w:tr>
      <w:tr w:rsidR="00FC46E0" w:rsidRPr="00C018BD" w:rsidTr="00FC46E0">
        <w:trPr>
          <w:trHeight w:val="274"/>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33</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16.10.24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«Игры в группе»</w:t>
            </w:r>
            <w:r>
              <w:rPr>
                <w:rFonts w:ascii="Times New Roman" w:hAnsi="Times New Roman"/>
                <w:sz w:val="20"/>
                <w:szCs w:val="20"/>
              </w:rPr>
              <w:t>. Цель:</w:t>
            </w:r>
            <w:r w:rsidRPr="00C018BD">
              <w:rPr>
                <w:rFonts w:ascii="Times New Roman" w:hAnsi="Times New Roman"/>
                <w:sz w:val="20"/>
                <w:szCs w:val="20"/>
              </w:rPr>
              <w:t xml:space="preserve"> Формировать знания детей о соблюдении правил поведения в  играх в группе</w:t>
            </w:r>
            <w:r>
              <w:rPr>
                <w:rFonts w:ascii="Times New Roman" w:hAnsi="Times New Roman"/>
                <w:sz w:val="20"/>
                <w:szCs w:val="20"/>
              </w:rPr>
              <w:t>.</w:t>
            </w:r>
          </w:p>
        </w:tc>
      </w:tr>
      <w:tr w:rsidR="00FC46E0" w:rsidRPr="00C018BD" w:rsidTr="00FC46E0">
        <w:trPr>
          <w:trHeight w:val="276"/>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34</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17.10.24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«Пешеходный переход»</w:t>
            </w:r>
            <w:r>
              <w:rPr>
                <w:rFonts w:ascii="Times New Roman" w:hAnsi="Times New Roman"/>
                <w:sz w:val="20"/>
                <w:szCs w:val="20"/>
              </w:rPr>
              <w:t>. Цель:</w:t>
            </w:r>
            <w:r w:rsidRPr="00C018BD">
              <w:rPr>
                <w:rFonts w:ascii="Times New Roman" w:hAnsi="Times New Roman"/>
                <w:sz w:val="20"/>
                <w:szCs w:val="20"/>
              </w:rPr>
              <w:t xml:space="preserve"> Уточнить знания детей о правилах перехода через пешеходный переход.</w:t>
            </w:r>
          </w:p>
        </w:tc>
      </w:tr>
      <w:tr w:rsidR="00FC46E0" w:rsidRPr="00C018BD" w:rsidTr="00FC46E0">
        <w:trPr>
          <w:trHeight w:val="407"/>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35</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18.10.24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«Опасные лекарства»</w:t>
            </w:r>
            <w:r>
              <w:rPr>
                <w:rFonts w:ascii="Times New Roman" w:hAnsi="Times New Roman"/>
                <w:sz w:val="20"/>
                <w:szCs w:val="20"/>
              </w:rPr>
              <w:t xml:space="preserve"> Цель:</w:t>
            </w:r>
            <w:r w:rsidRPr="00C018BD">
              <w:rPr>
                <w:rFonts w:ascii="Times New Roman" w:hAnsi="Times New Roman"/>
                <w:sz w:val="20"/>
                <w:szCs w:val="20"/>
              </w:rPr>
              <w:t xml:space="preserve"> Объяснить детям о том, что брать лекарства без разрешения родителей запрещено. Рассказать какие могут быть последствия.</w:t>
            </w:r>
          </w:p>
        </w:tc>
      </w:tr>
      <w:tr w:rsidR="00FC46E0" w:rsidRPr="00C018BD" w:rsidTr="00FC46E0">
        <w:trPr>
          <w:trHeight w:val="277"/>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36</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21.10.24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«Мы гуляем»</w:t>
            </w:r>
            <w:r>
              <w:rPr>
                <w:rFonts w:ascii="Times New Roman" w:hAnsi="Times New Roman"/>
                <w:sz w:val="20"/>
                <w:szCs w:val="20"/>
              </w:rPr>
              <w:t>. Цель:</w:t>
            </w:r>
            <w:r w:rsidRPr="00C018BD">
              <w:rPr>
                <w:rFonts w:ascii="Times New Roman" w:hAnsi="Times New Roman"/>
                <w:sz w:val="20"/>
                <w:szCs w:val="20"/>
              </w:rPr>
              <w:t xml:space="preserve"> Уточнить с детьми правила поведения в играх на прогулке.</w:t>
            </w:r>
          </w:p>
        </w:tc>
      </w:tr>
      <w:tr w:rsidR="00FC46E0" w:rsidRPr="00C018BD" w:rsidTr="00FC46E0">
        <w:trPr>
          <w:trHeight w:val="347"/>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37</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22.10.24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«Основные правила пешеходов»</w:t>
            </w:r>
            <w:r>
              <w:rPr>
                <w:rFonts w:ascii="Times New Roman" w:hAnsi="Times New Roman"/>
                <w:sz w:val="20"/>
                <w:szCs w:val="20"/>
              </w:rPr>
              <w:t>. Цель:</w:t>
            </w:r>
            <w:r w:rsidRPr="00C018BD">
              <w:rPr>
                <w:rFonts w:ascii="Times New Roman" w:hAnsi="Times New Roman"/>
                <w:sz w:val="20"/>
                <w:szCs w:val="20"/>
              </w:rPr>
              <w:t xml:space="preserve"> Формировать умение детей применять знания правил дорожного движения и поведения на улице при анализе различных ситуаций.</w:t>
            </w:r>
          </w:p>
        </w:tc>
      </w:tr>
      <w:tr w:rsidR="00FC46E0" w:rsidRPr="00C018BD" w:rsidTr="00FC46E0">
        <w:trPr>
          <w:trHeight w:val="273"/>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38</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23.10.24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«Игры с песком»</w:t>
            </w:r>
            <w:r>
              <w:rPr>
                <w:rFonts w:ascii="Times New Roman" w:hAnsi="Times New Roman"/>
                <w:sz w:val="20"/>
                <w:szCs w:val="20"/>
              </w:rPr>
              <w:t>. Цель:</w:t>
            </w:r>
            <w:r w:rsidRPr="00C018BD">
              <w:rPr>
                <w:rFonts w:ascii="Times New Roman" w:hAnsi="Times New Roman"/>
                <w:sz w:val="20"/>
                <w:szCs w:val="20"/>
              </w:rPr>
              <w:t xml:space="preserve"> Приучать правильно и безопасно играть с песком, не подбрасывать его вверх, не бросать в детей.</w:t>
            </w:r>
          </w:p>
        </w:tc>
      </w:tr>
      <w:tr w:rsidR="00FC46E0" w:rsidRPr="00C018BD" w:rsidTr="00FC46E0">
        <w:trPr>
          <w:trHeight w:val="283"/>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39</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24.10.24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«Внешность и намерения»</w:t>
            </w:r>
            <w:r>
              <w:rPr>
                <w:rFonts w:ascii="Times New Roman" w:hAnsi="Times New Roman"/>
                <w:sz w:val="20"/>
                <w:szCs w:val="20"/>
              </w:rPr>
              <w:t xml:space="preserve">. Цель: </w:t>
            </w:r>
            <w:r w:rsidRPr="00C018BD">
              <w:rPr>
                <w:rFonts w:ascii="Times New Roman" w:hAnsi="Times New Roman"/>
                <w:sz w:val="20"/>
                <w:szCs w:val="20"/>
              </w:rPr>
              <w:t>Воспитывать чувство осторожности при общение с незнакомыми людьми.</w:t>
            </w:r>
          </w:p>
        </w:tc>
      </w:tr>
      <w:tr w:rsidR="00FC46E0" w:rsidRPr="00C018BD" w:rsidTr="00FC46E0">
        <w:trPr>
          <w:trHeight w:val="163"/>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40</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25.10.24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«Огонь злой и добрый».</w:t>
            </w:r>
            <w:r>
              <w:rPr>
                <w:rFonts w:ascii="Times New Roman" w:hAnsi="Times New Roman"/>
                <w:sz w:val="20"/>
                <w:szCs w:val="20"/>
              </w:rPr>
              <w:t xml:space="preserve"> Цель:</w:t>
            </w:r>
            <w:r w:rsidRPr="00C018BD">
              <w:rPr>
                <w:rFonts w:ascii="Times New Roman" w:hAnsi="Times New Roman"/>
                <w:sz w:val="20"/>
                <w:szCs w:val="20"/>
              </w:rPr>
              <w:t xml:space="preserve"> Формировать знания детей о том, какую пользу приносит огонь и </w:t>
            </w:r>
            <w:r>
              <w:rPr>
                <w:rFonts w:ascii="Times New Roman" w:hAnsi="Times New Roman"/>
                <w:sz w:val="20"/>
                <w:szCs w:val="20"/>
              </w:rPr>
              <w:t>что может быть причиной пожара.</w:t>
            </w:r>
          </w:p>
        </w:tc>
      </w:tr>
      <w:tr w:rsidR="00FC46E0" w:rsidRPr="00C018BD" w:rsidTr="00FC46E0">
        <w:trPr>
          <w:trHeight w:val="189"/>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41</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28.10.24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Проигрывание ситуации: «Осторожно я кусаюсь»</w:t>
            </w:r>
            <w:r>
              <w:rPr>
                <w:rFonts w:ascii="Times New Roman" w:hAnsi="Times New Roman"/>
                <w:sz w:val="20"/>
                <w:szCs w:val="20"/>
              </w:rPr>
              <w:t>. Цель:</w:t>
            </w:r>
            <w:r w:rsidRPr="00C018BD">
              <w:rPr>
                <w:rFonts w:ascii="Times New Roman" w:hAnsi="Times New Roman"/>
                <w:sz w:val="20"/>
                <w:szCs w:val="20"/>
              </w:rPr>
              <w:t xml:space="preserve"> Систематизировать знания об осторожном поведении при </w:t>
            </w:r>
            <w:r>
              <w:rPr>
                <w:rFonts w:ascii="Times New Roman" w:hAnsi="Times New Roman"/>
                <w:sz w:val="20"/>
                <w:szCs w:val="20"/>
              </w:rPr>
              <w:t>контактах с уличными животными.</w:t>
            </w:r>
          </w:p>
        </w:tc>
      </w:tr>
      <w:tr w:rsidR="00FC46E0" w:rsidRPr="00C018BD" w:rsidTr="00FC46E0">
        <w:trPr>
          <w:trHeight w:val="461"/>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42</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29.10.24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«Где можно и где нельзя играть»</w:t>
            </w:r>
            <w:r>
              <w:rPr>
                <w:rFonts w:ascii="Times New Roman" w:hAnsi="Times New Roman"/>
                <w:sz w:val="20"/>
                <w:szCs w:val="20"/>
              </w:rPr>
              <w:t>. Цель:</w:t>
            </w:r>
            <w:r w:rsidRPr="00C018BD">
              <w:rPr>
                <w:rFonts w:ascii="Times New Roman" w:hAnsi="Times New Roman"/>
                <w:sz w:val="20"/>
                <w:szCs w:val="20"/>
              </w:rPr>
              <w:t xml:space="preserve"> Дать представление детей об опасных и безопасных местах для игр во дворе. Формировать знания об необходимых мерах предосторожности.</w:t>
            </w:r>
          </w:p>
        </w:tc>
      </w:tr>
      <w:tr w:rsidR="00FC46E0" w:rsidRPr="00C018BD" w:rsidTr="00FC46E0">
        <w:trPr>
          <w:trHeight w:val="282"/>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43</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30.10.24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«Игры в группе»</w:t>
            </w:r>
            <w:r>
              <w:rPr>
                <w:rFonts w:ascii="Times New Roman" w:hAnsi="Times New Roman"/>
                <w:sz w:val="20"/>
                <w:szCs w:val="20"/>
              </w:rPr>
              <w:t>. Цель:</w:t>
            </w:r>
            <w:r w:rsidRPr="00C018BD">
              <w:rPr>
                <w:rFonts w:ascii="Times New Roman" w:hAnsi="Times New Roman"/>
                <w:sz w:val="20"/>
                <w:szCs w:val="20"/>
              </w:rPr>
              <w:t xml:space="preserve"> Формировать знания детей о соблюдении правилах поведения в  играх </w:t>
            </w:r>
            <w:r>
              <w:rPr>
                <w:rFonts w:ascii="Times New Roman" w:hAnsi="Times New Roman"/>
                <w:sz w:val="20"/>
                <w:szCs w:val="20"/>
              </w:rPr>
              <w:t>.</w:t>
            </w:r>
          </w:p>
        </w:tc>
      </w:tr>
      <w:tr w:rsidR="00FC46E0" w:rsidRPr="00C018BD" w:rsidTr="00FC46E0">
        <w:trPr>
          <w:trHeight w:val="259"/>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44</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31.10.24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«Игры на прогулке»</w:t>
            </w:r>
            <w:r>
              <w:rPr>
                <w:rFonts w:ascii="Times New Roman" w:hAnsi="Times New Roman"/>
                <w:sz w:val="20"/>
                <w:szCs w:val="20"/>
              </w:rPr>
              <w:t>. Цель:</w:t>
            </w:r>
            <w:r w:rsidRPr="00C018BD">
              <w:rPr>
                <w:rFonts w:ascii="Times New Roman" w:hAnsi="Times New Roman"/>
                <w:sz w:val="20"/>
                <w:szCs w:val="20"/>
              </w:rPr>
              <w:t xml:space="preserve"> Формировать знания детей о правилах поведения на прогулке.</w:t>
            </w:r>
          </w:p>
        </w:tc>
      </w:tr>
      <w:tr w:rsidR="00FC46E0" w:rsidRPr="00C018BD" w:rsidTr="00FC46E0">
        <w:trPr>
          <w:trHeight w:val="276"/>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45</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01.11.24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«Волшебная водица»</w:t>
            </w:r>
            <w:r>
              <w:rPr>
                <w:rFonts w:ascii="Times New Roman" w:hAnsi="Times New Roman"/>
                <w:sz w:val="20"/>
                <w:szCs w:val="20"/>
              </w:rPr>
              <w:t>. Цель:</w:t>
            </w:r>
            <w:r w:rsidRPr="00C018BD">
              <w:rPr>
                <w:rFonts w:ascii="Times New Roman" w:hAnsi="Times New Roman"/>
                <w:sz w:val="20"/>
                <w:szCs w:val="20"/>
              </w:rPr>
              <w:t xml:space="preserve"> Формировать у детей КГН. Объяснить детям, что нельзя брызгаться водой вдруг друга.</w:t>
            </w:r>
          </w:p>
        </w:tc>
      </w:tr>
      <w:tr w:rsidR="00FC46E0" w:rsidRPr="00C018BD" w:rsidTr="00FC46E0">
        <w:trPr>
          <w:trHeight w:val="414"/>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lastRenderedPageBreak/>
              <w:t>46</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02.11.24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на тему «Осторожность на улице»</w:t>
            </w:r>
            <w:r>
              <w:rPr>
                <w:rFonts w:ascii="Times New Roman" w:hAnsi="Times New Roman"/>
                <w:sz w:val="20"/>
                <w:szCs w:val="20"/>
              </w:rPr>
              <w:t>. Цель:</w:t>
            </w:r>
            <w:r w:rsidRPr="00C018BD">
              <w:rPr>
                <w:rFonts w:ascii="Times New Roman" w:hAnsi="Times New Roman"/>
                <w:sz w:val="20"/>
                <w:szCs w:val="20"/>
              </w:rPr>
              <w:t xml:space="preserve"> Закреплять знания детей о том, где можно гулять, где следует проявлять осторожность, учить различать дорогу, тротуар. Продолжать знакомить с потенциально опасными ситуациями, учить избегать их.</w:t>
            </w:r>
          </w:p>
        </w:tc>
      </w:tr>
      <w:tr w:rsidR="00FC46E0" w:rsidRPr="00C018BD" w:rsidTr="00FC46E0">
        <w:trPr>
          <w:trHeight w:val="363"/>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47</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05.11.24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«Острые предметы»</w:t>
            </w:r>
            <w:r>
              <w:rPr>
                <w:rFonts w:ascii="Times New Roman" w:hAnsi="Times New Roman"/>
                <w:sz w:val="20"/>
                <w:szCs w:val="20"/>
              </w:rPr>
              <w:t>. Цель:</w:t>
            </w:r>
            <w:r w:rsidRPr="00C018BD">
              <w:rPr>
                <w:rFonts w:ascii="Times New Roman" w:hAnsi="Times New Roman"/>
                <w:sz w:val="20"/>
                <w:szCs w:val="20"/>
              </w:rPr>
              <w:t xml:space="preserve"> Формировать знание детей об острых предметах. Объяснить к каким последствиям могут привести игры с такими предметами.</w:t>
            </w:r>
          </w:p>
        </w:tc>
      </w:tr>
      <w:tr w:rsidR="00FC46E0" w:rsidRPr="00C018BD" w:rsidTr="00FC46E0">
        <w:trPr>
          <w:trHeight w:val="294"/>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48</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06.11.24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«Внешность и намерения»</w:t>
            </w:r>
            <w:r>
              <w:rPr>
                <w:rFonts w:ascii="Times New Roman" w:hAnsi="Times New Roman"/>
                <w:sz w:val="20"/>
                <w:szCs w:val="20"/>
              </w:rPr>
              <w:t>. Цель:</w:t>
            </w:r>
            <w:r w:rsidRPr="00C018BD">
              <w:rPr>
                <w:rFonts w:ascii="Times New Roman" w:hAnsi="Times New Roman"/>
                <w:sz w:val="20"/>
                <w:szCs w:val="20"/>
              </w:rPr>
              <w:t xml:space="preserve"> Продолжать знакомить детей с правилами общения с незнакомыми людьми</w:t>
            </w:r>
            <w:r>
              <w:rPr>
                <w:rFonts w:ascii="Times New Roman" w:hAnsi="Times New Roman"/>
                <w:sz w:val="20"/>
                <w:szCs w:val="20"/>
              </w:rPr>
              <w:t>.</w:t>
            </w:r>
          </w:p>
        </w:tc>
      </w:tr>
      <w:tr w:rsidR="00FC46E0" w:rsidRPr="00C018BD" w:rsidTr="00FC46E0">
        <w:trPr>
          <w:trHeight w:val="445"/>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49</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07.11.24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«Мы гуляем»</w:t>
            </w:r>
            <w:r>
              <w:rPr>
                <w:rFonts w:ascii="Times New Roman" w:hAnsi="Times New Roman"/>
                <w:sz w:val="20"/>
                <w:szCs w:val="20"/>
              </w:rPr>
              <w:t>. Цель:</w:t>
            </w:r>
            <w:r w:rsidRPr="00C018BD">
              <w:rPr>
                <w:rFonts w:ascii="Times New Roman" w:hAnsi="Times New Roman"/>
                <w:sz w:val="20"/>
                <w:szCs w:val="20"/>
              </w:rPr>
              <w:t xml:space="preserve"> Формировать знания детей о том, как надо вести себя во время прогулки. Объяснить, что нельзя толкать друг друга, не размахивать и не кидаться игрушками.</w:t>
            </w:r>
          </w:p>
        </w:tc>
      </w:tr>
      <w:tr w:rsidR="00FC46E0" w:rsidRPr="00C018BD" w:rsidTr="00FC46E0">
        <w:trPr>
          <w:trHeight w:val="112"/>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50</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08.11.24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«Один дома»</w:t>
            </w:r>
            <w:r>
              <w:rPr>
                <w:rFonts w:ascii="Times New Roman" w:hAnsi="Times New Roman"/>
                <w:sz w:val="20"/>
                <w:szCs w:val="20"/>
              </w:rPr>
              <w:t>. Цель:</w:t>
            </w:r>
            <w:r w:rsidRPr="00C018BD">
              <w:rPr>
                <w:rFonts w:ascii="Times New Roman" w:hAnsi="Times New Roman"/>
                <w:sz w:val="20"/>
                <w:szCs w:val="20"/>
              </w:rPr>
              <w:t xml:space="preserve"> Формировать знания детей о правилах, когда они одни дома (не включать электроприборы, не открывать дверь и окна и</w:t>
            </w:r>
            <w:r>
              <w:rPr>
                <w:rFonts w:ascii="Times New Roman" w:hAnsi="Times New Roman"/>
                <w:sz w:val="20"/>
                <w:szCs w:val="20"/>
              </w:rPr>
              <w:t xml:space="preserve"> </w:t>
            </w:r>
            <w:r w:rsidRPr="00C018BD">
              <w:rPr>
                <w:rFonts w:ascii="Times New Roman" w:hAnsi="Times New Roman"/>
                <w:sz w:val="20"/>
                <w:szCs w:val="20"/>
              </w:rPr>
              <w:t>т.д.)</w:t>
            </w:r>
          </w:p>
        </w:tc>
      </w:tr>
      <w:tr w:rsidR="00FC46E0" w:rsidRPr="00C018BD" w:rsidTr="00FC46E0">
        <w:trPr>
          <w:trHeight w:val="488"/>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51</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11.11.24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Проигрывание ситуации:</w:t>
            </w:r>
            <w:r>
              <w:rPr>
                <w:rFonts w:ascii="Times New Roman" w:hAnsi="Times New Roman"/>
                <w:sz w:val="20"/>
                <w:szCs w:val="20"/>
              </w:rPr>
              <w:t xml:space="preserve"> «Мы переходим дорогу».</w:t>
            </w:r>
            <w:r w:rsidRPr="00C018BD">
              <w:rPr>
                <w:rFonts w:ascii="Times New Roman" w:hAnsi="Times New Roman"/>
                <w:sz w:val="20"/>
                <w:szCs w:val="20"/>
              </w:rPr>
              <w:t xml:space="preserve"> </w:t>
            </w:r>
            <w:r>
              <w:rPr>
                <w:rFonts w:ascii="Times New Roman" w:hAnsi="Times New Roman"/>
                <w:sz w:val="20"/>
                <w:szCs w:val="20"/>
              </w:rPr>
              <w:t xml:space="preserve">Цель: </w:t>
            </w:r>
            <w:r w:rsidRPr="00C018BD">
              <w:rPr>
                <w:rFonts w:ascii="Times New Roman" w:hAnsi="Times New Roman"/>
                <w:sz w:val="20"/>
                <w:szCs w:val="20"/>
              </w:rPr>
              <w:t>Формировать умение детей применять знания правил дорожного движения и поведения на улице при анализе различных ситуаций.</w:t>
            </w:r>
          </w:p>
        </w:tc>
      </w:tr>
      <w:tr w:rsidR="00FC46E0" w:rsidRPr="00C018BD" w:rsidTr="00FC46E0">
        <w:trPr>
          <w:trHeight w:val="221"/>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52</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12.11.24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Игра и</w:t>
            </w:r>
            <w:r>
              <w:rPr>
                <w:rFonts w:ascii="Times New Roman" w:hAnsi="Times New Roman"/>
                <w:sz w:val="20"/>
                <w:szCs w:val="20"/>
              </w:rPr>
              <w:t>н</w:t>
            </w:r>
            <w:r w:rsidRPr="00C018BD">
              <w:rPr>
                <w:rFonts w:ascii="Times New Roman" w:hAnsi="Times New Roman"/>
                <w:sz w:val="20"/>
                <w:szCs w:val="20"/>
              </w:rPr>
              <w:t>сценировка «Загорелся кошкин дом»</w:t>
            </w:r>
            <w:r>
              <w:rPr>
                <w:rFonts w:ascii="Times New Roman" w:hAnsi="Times New Roman"/>
                <w:sz w:val="20"/>
                <w:szCs w:val="20"/>
              </w:rPr>
              <w:t>. Цель:</w:t>
            </w:r>
            <w:r w:rsidRPr="00C018BD">
              <w:rPr>
                <w:rFonts w:ascii="Times New Roman" w:hAnsi="Times New Roman"/>
                <w:sz w:val="20"/>
                <w:szCs w:val="20"/>
              </w:rPr>
              <w:t xml:space="preserve"> Формировать представление детей о причинах возникновения по</w:t>
            </w:r>
            <w:r>
              <w:rPr>
                <w:rFonts w:ascii="Times New Roman" w:hAnsi="Times New Roman"/>
                <w:sz w:val="20"/>
                <w:szCs w:val="20"/>
              </w:rPr>
              <w:t>жара, о мерах предосторожности.</w:t>
            </w:r>
          </w:p>
        </w:tc>
      </w:tr>
      <w:tr w:rsidR="00FC46E0" w:rsidRPr="00C018BD" w:rsidTr="00FC46E0">
        <w:trPr>
          <w:trHeight w:val="125"/>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53</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13.11.24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Дидактическая игра «Можно – нельзя»</w:t>
            </w:r>
            <w:r>
              <w:rPr>
                <w:rFonts w:ascii="Times New Roman" w:hAnsi="Times New Roman"/>
                <w:sz w:val="20"/>
                <w:szCs w:val="20"/>
              </w:rPr>
              <w:t>. Цель:</w:t>
            </w:r>
            <w:r w:rsidRPr="00C018BD">
              <w:rPr>
                <w:rFonts w:ascii="Times New Roman" w:hAnsi="Times New Roman"/>
                <w:sz w:val="20"/>
                <w:szCs w:val="20"/>
              </w:rPr>
              <w:t xml:space="preserve"> Формировать привычку к здоровому образу жизни, уточнить представления о предметах личной гигиены.</w:t>
            </w:r>
          </w:p>
        </w:tc>
      </w:tr>
      <w:tr w:rsidR="00FC46E0" w:rsidRPr="00C018BD" w:rsidTr="00FC46E0">
        <w:trPr>
          <w:trHeight w:val="172"/>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54</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14.11.24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«Если ребенок потерялся»</w:t>
            </w:r>
            <w:r>
              <w:rPr>
                <w:rFonts w:ascii="Times New Roman" w:hAnsi="Times New Roman"/>
                <w:sz w:val="20"/>
                <w:szCs w:val="20"/>
              </w:rPr>
              <w:t>. Цель:</w:t>
            </w:r>
            <w:r w:rsidRPr="00C018BD">
              <w:rPr>
                <w:rFonts w:ascii="Times New Roman" w:hAnsi="Times New Roman"/>
                <w:sz w:val="20"/>
                <w:szCs w:val="20"/>
              </w:rPr>
              <w:t xml:space="preserve"> Формировать представление детей о том, что делать и кому обратиться</w:t>
            </w:r>
            <w:r>
              <w:rPr>
                <w:rFonts w:ascii="Times New Roman" w:hAnsi="Times New Roman"/>
                <w:sz w:val="20"/>
                <w:szCs w:val="20"/>
              </w:rPr>
              <w:t xml:space="preserve"> </w:t>
            </w:r>
            <w:r w:rsidRPr="00C018BD">
              <w:rPr>
                <w:rFonts w:ascii="Times New Roman" w:hAnsi="Times New Roman"/>
                <w:sz w:val="20"/>
                <w:szCs w:val="20"/>
              </w:rPr>
              <w:t>если потерялся.</w:t>
            </w:r>
          </w:p>
        </w:tc>
      </w:tr>
      <w:tr w:rsidR="00FC46E0" w:rsidRPr="00C018BD" w:rsidTr="00FC46E0">
        <w:trPr>
          <w:trHeight w:val="217"/>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55</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15.11.24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«Поведение ребенка на детской площадке»</w:t>
            </w:r>
            <w:r>
              <w:rPr>
                <w:rFonts w:ascii="Times New Roman" w:hAnsi="Times New Roman"/>
                <w:sz w:val="20"/>
                <w:szCs w:val="20"/>
              </w:rPr>
              <w:t>. Цель:</w:t>
            </w:r>
            <w:r w:rsidRPr="00C018BD">
              <w:rPr>
                <w:rFonts w:ascii="Times New Roman" w:hAnsi="Times New Roman"/>
                <w:sz w:val="20"/>
                <w:szCs w:val="20"/>
              </w:rPr>
              <w:t xml:space="preserve"> Формировать представление о соблюдении правил поведении в играх на прогулке.</w:t>
            </w:r>
          </w:p>
        </w:tc>
      </w:tr>
      <w:tr w:rsidR="00FC46E0" w:rsidRPr="00C018BD" w:rsidTr="00FC46E0">
        <w:trPr>
          <w:trHeight w:val="491"/>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56</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18.11.24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Игра «Путешес</w:t>
            </w:r>
            <w:r>
              <w:rPr>
                <w:rFonts w:ascii="Times New Roman" w:hAnsi="Times New Roman"/>
                <w:sz w:val="20"/>
                <w:szCs w:val="20"/>
              </w:rPr>
              <w:t>твие по городу дорожных знаков». Цель: У</w:t>
            </w:r>
            <w:r w:rsidRPr="00C018BD">
              <w:rPr>
                <w:rFonts w:ascii="Times New Roman" w:hAnsi="Times New Roman"/>
                <w:sz w:val="20"/>
                <w:szCs w:val="20"/>
              </w:rPr>
              <w:t>точнять и закреплять знания детей о правилах дорожного движения, закрепить знания о различных видах транспорта, развивать внимание</w:t>
            </w:r>
          </w:p>
        </w:tc>
      </w:tr>
      <w:tr w:rsidR="00FC46E0" w:rsidRPr="00C018BD" w:rsidTr="00FC46E0">
        <w:trPr>
          <w:trHeight w:val="285"/>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57</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19.11.24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«Игры на прогулке»</w:t>
            </w:r>
            <w:r>
              <w:rPr>
                <w:rFonts w:ascii="Times New Roman" w:hAnsi="Times New Roman"/>
                <w:sz w:val="20"/>
                <w:szCs w:val="20"/>
              </w:rPr>
              <w:t>. Цель:</w:t>
            </w:r>
            <w:r w:rsidRPr="00C018BD">
              <w:rPr>
                <w:rFonts w:ascii="Times New Roman" w:hAnsi="Times New Roman"/>
                <w:sz w:val="20"/>
                <w:szCs w:val="20"/>
              </w:rPr>
              <w:t xml:space="preserve"> Формировать знания детей о правилах поведения на прогулке.</w:t>
            </w:r>
          </w:p>
        </w:tc>
      </w:tr>
      <w:tr w:rsidR="00FC46E0" w:rsidRPr="00C018BD" w:rsidTr="00FC46E0">
        <w:trPr>
          <w:trHeight w:val="259"/>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58</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20.11.24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Проигрывание ситуации: «Осторожно я кусаюсь»</w:t>
            </w:r>
            <w:r>
              <w:rPr>
                <w:rFonts w:ascii="Times New Roman" w:hAnsi="Times New Roman"/>
                <w:sz w:val="20"/>
                <w:szCs w:val="20"/>
              </w:rPr>
              <w:t xml:space="preserve"> Цель:</w:t>
            </w:r>
            <w:r w:rsidRPr="00C018BD">
              <w:rPr>
                <w:rFonts w:ascii="Times New Roman" w:hAnsi="Times New Roman"/>
                <w:sz w:val="20"/>
                <w:szCs w:val="20"/>
              </w:rPr>
              <w:t xml:space="preserve"> Систематизировать знания об осторожном поведении при контактах с уличными животными.</w:t>
            </w:r>
          </w:p>
        </w:tc>
      </w:tr>
      <w:tr w:rsidR="00FC46E0" w:rsidRPr="00C018BD" w:rsidTr="00FC46E0">
        <w:trPr>
          <w:trHeight w:val="321"/>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59</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21.11.24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w:t>
            </w:r>
            <w:r>
              <w:rPr>
                <w:rFonts w:ascii="Times New Roman" w:hAnsi="Times New Roman"/>
                <w:sz w:val="20"/>
                <w:szCs w:val="20"/>
              </w:rPr>
              <w:t>а «Правила поведения при пожаре». Цель:</w:t>
            </w:r>
            <w:r w:rsidR="007B3F05">
              <w:rPr>
                <w:rFonts w:ascii="Times New Roman" w:hAnsi="Times New Roman"/>
                <w:sz w:val="20"/>
                <w:szCs w:val="20"/>
              </w:rPr>
              <w:t xml:space="preserve"> </w:t>
            </w:r>
            <w:r w:rsidRPr="00C018BD">
              <w:rPr>
                <w:rFonts w:ascii="Times New Roman" w:hAnsi="Times New Roman"/>
                <w:sz w:val="20"/>
                <w:szCs w:val="20"/>
              </w:rPr>
              <w:t>Систематизировать знания о причинах возникновения пожара, что нужно сделать и о том как пожарные тушат огонь.</w:t>
            </w:r>
          </w:p>
        </w:tc>
      </w:tr>
      <w:tr w:rsidR="00FC46E0" w:rsidRPr="00C018BD" w:rsidTr="00FC46E0">
        <w:trPr>
          <w:trHeight w:val="143"/>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60</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22.11.24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«Где я живу»</w:t>
            </w:r>
            <w:r>
              <w:rPr>
                <w:rFonts w:ascii="Times New Roman" w:hAnsi="Times New Roman"/>
                <w:sz w:val="20"/>
                <w:szCs w:val="20"/>
              </w:rPr>
              <w:t>. Цель:</w:t>
            </w:r>
            <w:r w:rsidRPr="00C018BD">
              <w:rPr>
                <w:rFonts w:ascii="Times New Roman" w:hAnsi="Times New Roman"/>
                <w:sz w:val="20"/>
                <w:szCs w:val="20"/>
              </w:rPr>
              <w:t xml:space="preserve"> Формировать знания детьми своего</w:t>
            </w:r>
            <w:r>
              <w:rPr>
                <w:rFonts w:ascii="Times New Roman" w:hAnsi="Times New Roman"/>
                <w:sz w:val="20"/>
                <w:szCs w:val="20"/>
              </w:rPr>
              <w:t xml:space="preserve"> домашнего адреса, объяснить, </w:t>
            </w:r>
            <w:r w:rsidRPr="00C018BD">
              <w:rPr>
                <w:rFonts w:ascii="Times New Roman" w:hAnsi="Times New Roman"/>
                <w:sz w:val="20"/>
                <w:szCs w:val="20"/>
              </w:rPr>
              <w:t>для чего нужно это знать</w:t>
            </w:r>
            <w:r>
              <w:rPr>
                <w:rFonts w:ascii="Times New Roman" w:hAnsi="Times New Roman"/>
                <w:sz w:val="20"/>
                <w:szCs w:val="20"/>
              </w:rPr>
              <w:t>.</w:t>
            </w:r>
          </w:p>
        </w:tc>
      </w:tr>
      <w:tr w:rsidR="00FC46E0" w:rsidRPr="00C018BD" w:rsidTr="00FC46E0">
        <w:trPr>
          <w:trHeight w:val="275"/>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61</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25.11.24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«Опасные мелкие предметы»</w:t>
            </w:r>
            <w:r>
              <w:rPr>
                <w:rFonts w:ascii="Times New Roman" w:hAnsi="Times New Roman"/>
                <w:sz w:val="20"/>
                <w:szCs w:val="20"/>
              </w:rPr>
              <w:t>. Цель:</w:t>
            </w:r>
            <w:r w:rsidRPr="00C018BD">
              <w:rPr>
                <w:rFonts w:ascii="Times New Roman" w:hAnsi="Times New Roman"/>
                <w:sz w:val="20"/>
                <w:szCs w:val="20"/>
              </w:rPr>
              <w:t xml:space="preserve"> Формировать знание детей об опасности игры с мелкими предметами. Объяснить к каким последствиям могут привести игры с такими предметами.</w:t>
            </w:r>
          </w:p>
        </w:tc>
      </w:tr>
      <w:tr w:rsidR="00FC46E0" w:rsidRPr="00C018BD" w:rsidTr="00FC46E0">
        <w:trPr>
          <w:trHeight w:val="139"/>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62</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26.11.24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«Лекарства»</w:t>
            </w:r>
            <w:r>
              <w:rPr>
                <w:rFonts w:ascii="Times New Roman" w:hAnsi="Times New Roman"/>
                <w:sz w:val="20"/>
                <w:szCs w:val="20"/>
              </w:rPr>
              <w:t>. Цель:</w:t>
            </w:r>
            <w:r w:rsidRPr="00C018BD">
              <w:rPr>
                <w:rFonts w:ascii="Times New Roman" w:hAnsi="Times New Roman"/>
                <w:sz w:val="20"/>
                <w:szCs w:val="20"/>
              </w:rPr>
              <w:t xml:space="preserve"> Объяснить детям о том, что брать лекарства без разрешения родителей запрещено. Рассказать какие могут быть последствия.</w:t>
            </w:r>
          </w:p>
        </w:tc>
      </w:tr>
      <w:tr w:rsidR="00FC46E0" w:rsidRPr="00C018BD" w:rsidTr="00FC46E0">
        <w:trPr>
          <w:trHeight w:val="419"/>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63</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27.11.24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Рассматривание иллюстраций электроприборов (кипящий чайник. утюг, телевизор и т.д)</w:t>
            </w:r>
            <w:r>
              <w:rPr>
                <w:rFonts w:ascii="Times New Roman" w:hAnsi="Times New Roman"/>
                <w:sz w:val="20"/>
                <w:szCs w:val="20"/>
              </w:rPr>
              <w:t>. Цель:</w:t>
            </w:r>
            <w:r w:rsidRPr="00C018BD">
              <w:rPr>
                <w:rFonts w:ascii="Times New Roman" w:hAnsi="Times New Roman"/>
                <w:sz w:val="20"/>
                <w:szCs w:val="20"/>
              </w:rPr>
              <w:t xml:space="preserve"> Формировать представления детей об источниках опасности дома.</w:t>
            </w:r>
          </w:p>
        </w:tc>
      </w:tr>
      <w:tr w:rsidR="00FC46E0" w:rsidRPr="00C018BD" w:rsidTr="00FC46E0">
        <w:trPr>
          <w:trHeight w:val="213"/>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64</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28.11.24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«Игры в группе»</w:t>
            </w:r>
            <w:r>
              <w:rPr>
                <w:rFonts w:ascii="Times New Roman" w:hAnsi="Times New Roman"/>
                <w:sz w:val="20"/>
                <w:szCs w:val="20"/>
              </w:rPr>
              <w:t>. Цель:</w:t>
            </w:r>
            <w:r w:rsidRPr="00C018BD">
              <w:rPr>
                <w:rFonts w:ascii="Times New Roman" w:hAnsi="Times New Roman"/>
                <w:sz w:val="20"/>
                <w:szCs w:val="20"/>
              </w:rPr>
              <w:t xml:space="preserve"> Формировать знания детей о правилах поведения при играх в группе</w:t>
            </w:r>
            <w:r>
              <w:rPr>
                <w:rFonts w:ascii="Times New Roman" w:hAnsi="Times New Roman"/>
                <w:sz w:val="20"/>
                <w:szCs w:val="20"/>
              </w:rPr>
              <w:t>.</w:t>
            </w:r>
          </w:p>
        </w:tc>
      </w:tr>
      <w:tr w:rsidR="00FC46E0" w:rsidRPr="00C018BD" w:rsidTr="00FC46E0">
        <w:trPr>
          <w:trHeight w:val="231"/>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65</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29.11.24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«Внешность и намерения»</w:t>
            </w:r>
            <w:r>
              <w:rPr>
                <w:rFonts w:ascii="Times New Roman" w:hAnsi="Times New Roman"/>
                <w:sz w:val="20"/>
                <w:szCs w:val="20"/>
              </w:rPr>
              <w:t>. Цель:</w:t>
            </w:r>
            <w:r w:rsidRPr="00C018BD">
              <w:rPr>
                <w:rFonts w:ascii="Times New Roman" w:hAnsi="Times New Roman"/>
                <w:sz w:val="20"/>
                <w:szCs w:val="20"/>
              </w:rPr>
              <w:t xml:space="preserve"> Воспитывать чувство осторожности при общение с незнакомыми людьми.</w:t>
            </w:r>
          </w:p>
        </w:tc>
      </w:tr>
      <w:tr w:rsidR="00FC46E0" w:rsidRPr="00C018BD" w:rsidTr="00FC46E0">
        <w:trPr>
          <w:trHeight w:val="227"/>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66</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02.12.24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«Волшебная водица»</w:t>
            </w:r>
            <w:r>
              <w:rPr>
                <w:rFonts w:ascii="Times New Roman" w:hAnsi="Times New Roman"/>
                <w:sz w:val="20"/>
                <w:szCs w:val="20"/>
              </w:rPr>
              <w:t xml:space="preserve"> Цель:</w:t>
            </w:r>
            <w:r w:rsidRPr="00C018BD">
              <w:rPr>
                <w:rFonts w:ascii="Times New Roman" w:hAnsi="Times New Roman"/>
                <w:sz w:val="20"/>
                <w:szCs w:val="20"/>
              </w:rPr>
              <w:t xml:space="preserve"> Формировать у детей КГН. Объяснить детям, что нельзя брызгаться водой вдруг друга.</w:t>
            </w:r>
          </w:p>
        </w:tc>
      </w:tr>
      <w:tr w:rsidR="00FC46E0" w:rsidRPr="00C018BD" w:rsidTr="00FC46E0">
        <w:trPr>
          <w:trHeight w:val="420"/>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67</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03.12.24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 В автобусе»</w:t>
            </w:r>
            <w:r>
              <w:rPr>
                <w:rFonts w:ascii="Times New Roman" w:hAnsi="Times New Roman"/>
                <w:sz w:val="20"/>
                <w:szCs w:val="20"/>
              </w:rPr>
              <w:t>. Цель:</w:t>
            </w:r>
            <w:r w:rsidRPr="00C018BD">
              <w:rPr>
                <w:rFonts w:ascii="Times New Roman" w:hAnsi="Times New Roman"/>
                <w:sz w:val="20"/>
                <w:szCs w:val="20"/>
              </w:rPr>
              <w:t xml:space="preserve"> Знакомить детей с правилами безопасного поведения, с культурными нормами, учить правильно вести себя в общественных местах.</w:t>
            </w:r>
          </w:p>
        </w:tc>
      </w:tr>
      <w:tr w:rsidR="00FC46E0" w:rsidRPr="00C018BD" w:rsidTr="00FC46E0">
        <w:trPr>
          <w:trHeight w:val="223"/>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68</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04.12.24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Рассматривание макета дороги</w:t>
            </w:r>
            <w:r>
              <w:rPr>
                <w:rFonts w:ascii="Times New Roman" w:hAnsi="Times New Roman"/>
                <w:sz w:val="20"/>
                <w:szCs w:val="20"/>
              </w:rPr>
              <w:t>. Цель:</w:t>
            </w:r>
            <w:r w:rsidRPr="00C018BD">
              <w:rPr>
                <w:rFonts w:ascii="Times New Roman" w:hAnsi="Times New Roman"/>
                <w:sz w:val="20"/>
                <w:szCs w:val="20"/>
              </w:rPr>
              <w:t xml:space="preserve"> Расширять представления детей об окружающем мире, с основными правилами безопасного поведения на улице.</w:t>
            </w:r>
          </w:p>
        </w:tc>
      </w:tr>
      <w:tr w:rsidR="00FC46E0" w:rsidRPr="00C018BD" w:rsidTr="00FC46E0">
        <w:trPr>
          <w:trHeight w:val="127"/>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69</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05.12.24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Pr>
                <w:rFonts w:ascii="Times New Roman" w:hAnsi="Times New Roman"/>
                <w:sz w:val="20"/>
                <w:szCs w:val="20"/>
              </w:rPr>
              <w:t>Беседа «Небезопасные зимние забавы». Цель:</w:t>
            </w:r>
            <w:r w:rsidRPr="00C018BD">
              <w:rPr>
                <w:rFonts w:ascii="Times New Roman" w:hAnsi="Times New Roman"/>
                <w:sz w:val="20"/>
                <w:szCs w:val="20"/>
              </w:rPr>
              <w:t xml:space="preserve"> Формировать представление о том, как играть, что нельзя делать во время прогулки на улице зимой.</w:t>
            </w:r>
          </w:p>
        </w:tc>
      </w:tr>
      <w:tr w:rsidR="00FC46E0" w:rsidRPr="00C018BD" w:rsidTr="00FC46E0">
        <w:trPr>
          <w:trHeight w:val="174"/>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70</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06.12.24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Рассматривание иллюстрации к сказке «Кошкин дом»</w:t>
            </w:r>
            <w:r>
              <w:rPr>
                <w:rFonts w:ascii="Times New Roman" w:hAnsi="Times New Roman"/>
                <w:sz w:val="20"/>
                <w:szCs w:val="20"/>
              </w:rPr>
              <w:t>. Цель:</w:t>
            </w:r>
            <w:r w:rsidRPr="00C018BD">
              <w:rPr>
                <w:rFonts w:ascii="Times New Roman" w:hAnsi="Times New Roman"/>
                <w:sz w:val="20"/>
                <w:szCs w:val="20"/>
              </w:rPr>
              <w:t xml:space="preserve"> Учить</w:t>
            </w:r>
            <w:r>
              <w:rPr>
                <w:rFonts w:ascii="Times New Roman" w:hAnsi="Times New Roman"/>
                <w:sz w:val="20"/>
                <w:szCs w:val="20"/>
              </w:rPr>
              <w:t xml:space="preserve"> </w:t>
            </w:r>
            <w:r w:rsidRPr="00C018BD">
              <w:rPr>
                <w:rFonts w:ascii="Times New Roman" w:hAnsi="Times New Roman"/>
                <w:sz w:val="20"/>
                <w:szCs w:val="20"/>
              </w:rPr>
              <w:t>внимательно рассматривать иллюстрации, замечать главное и детали. Воспитывать чувство сострадания, формировать начала осознанного отношения к собственной безопасности.</w:t>
            </w:r>
          </w:p>
        </w:tc>
      </w:tr>
      <w:tr w:rsidR="00FC46E0" w:rsidRPr="00C018BD" w:rsidTr="00FC46E0">
        <w:trPr>
          <w:trHeight w:val="77"/>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71</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09.12.24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49685F" w:rsidRDefault="00FC46E0" w:rsidP="00FC46E0">
            <w:pPr>
              <w:pStyle w:val="a6"/>
              <w:jc w:val="both"/>
              <w:rPr>
                <w:rFonts w:ascii="Times New Roman" w:hAnsi="Times New Roman"/>
                <w:sz w:val="20"/>
                <w:szCs w:val="20"/>
              </w:rPr>
            </w:pPr>
            <w:r w:rsidRPr="0049685F">
              <w:rPr>
                <w:rFonts w:ascii="Times New Roman" w:hAnsi="Times New Roman"/>
                <w:sz w:val="20"/>
                <w:szCs w:val="20"/>
              </w:rPr>
              <w:t>Беседа «Игры в группе». Цель: Формировать знания детей о правилах поведения при играх в группе.</w:t>
            </w:r>
          </w:p>
        </w:tc>
      </w:tr>
      <w:tr w:rsidR="00FC46E0" w:rsidRPr="00C018BD" w:rsidTr="00FC46E0">
        <w:trPr>
          <w:trHeight w:val="140"/>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72</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10.12.24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49685F" w:rsidRDefault="00FC46E0" w:rsidP="00FC46E0">
            <w:pPr>
              <w:pStyle w:val="a6"/>
              <w:jc w:val="both"/>
              <w:rPr>
                <w:rFonts w:ascii="Times New Roman" w:hAnsi="Times New Roman"/>
                <w:sz w:val="20"/>
                <w:szCs w:val="20"/>
              </w:rPr>
            </w:pPr>
            <w:r w:rsidRPr="0049685F">
              <w:rPr>
                <w:rFonts w:ascii="Times New Roman" w:hAnsi="Times New Roman"/>
                <w:sz w:val="20"/>
                <w:szCs w:val="20"/>
              </w:rPr>
              <w:t>Беседа «Светофор». Цель: Продолжать знакомить детей с правилами безопасности дорожного движения в качестве пешеходов, с работой светофора.</w:t>
            </w:r>
          </w:p>
        </w:tc>
      </w:tr>
      <w:tr w:rsidR="00FC46E0" w:rsidRPr="00C018BD" w:rsidTr="00FC46E0">
        <w:trPr>
          <w:trHeight w:val="133"/>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lastRenderedPageBreak/>
              <w:t>73</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11.12.24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49685F" w:rsidRDefault="00FC46E0" w:rsidP="00FC46E0">
            <w:pPr>
              <w:pStyle w:val="a6"/>
              <w:jc w:val="both"/>
              <w:rPr>
                <w:rFonts w:ascii="Times New Roman" w:hAnsi="Times New Roman"/>
                <w:sz w:val="20"/>
                <w:szCs w:val="20"/>
              </w:rPr>
            </w:pPr>
            <w:r w:rsidRPr="0049685F">
              <w:rPr>
                <w:rFonts w:ascii="Times New Roman" w:hAnsi="Times New Roman"/>
                <w:sz w:val="20"/>
                <w:szCs w:val="20"/>
              </w:rPr>
              <w:t>Беседа «Друзья Вода и Мыло». Цель: Формировать знания детей о микробах, чем опасны грязные руки. Напомнить, как правильно надо мыть руки.</w:t>
            </w:r>
          </w:p>
        </w:tc>
      </w:tr>
      <w:tr w:rsidR="00FC46E0" w:rsidRPr="00C018BD" w:rsidTr="00FC46E0">
        <w:trPr>
          <w:trHeight w:val="194"/>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74</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12.12.24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49685F" w:rsidRDefault="00FC46E0" w:rsidP="00FC46E0">
            <w:pPr>
              <w:pStyle w:val="a6"/>
              <w:jc w:val="both"/>
              <w:rPr>
                <w:rFonts w:ascii="Times New Roman" w:hAnsi="Times New Roman"/>
                <w:sz w:val="20"/>
                <w:szCs w:val="20"/>
              </w:rPr>
            </w:pPr>
            <w:r w:rsidRPr="0049685F">
              <w:rPr>
                <w:rFonts w:ascii="Times New Roman" w:hAnsi="Times New Roman"/>
                <w:sz w:val="20"/>
                <w:szCs w:val="20"/>
              </w:rPr>
              <w:t>Беседа «Безопасность в доме». Цель: Закрепить представления о правилах безопасности с электричеством, электроприборами. Почему нельзя их включать без присмотра взрослых.</w:t>
            </w:r>
          </w:p>
        </w:tc>
      </w:tr>
      <w:tr w:rsidR="00FC46E0" w:rsidRPr="00C018BD" w:rsidTr="00FC46E0">
        <w:trPr>
          <w:trHeight w:val="214"/>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75</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13.12.24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49685F" w:rsidRDefault="00FC46E0" w:rsidP="00FC46E0">
            <w:pPr>
              <w:pStyle w:val="a6"/>
              <w:jc w:val="both"/>
              <w:rPr>
                <w:rFonts w:ascii="Times New Roman" w:hAnsi="Times New Roman"/>
                <w:sz w:val="20"/>
                <w:szCs w:val="20"/>
              </w:rPr>
            </w:pPr>
            <w:r w:rsidRPr="0049685F">
              <w:rPr>
                <w:rFonts w:ascii="Times New Roman" w:hAnsi="Times New Roman"/>
                <w:sz w:val="20"/>
                <w:szCs w:val="20"/>
              </w:rPr>
              <w:t>Подвижная игра «Водитель и автомобиль». Цель: Формировать у детей представления о дороге, о тротуаре, знакомить с правилами безопасного поведения на улице.</w:t>
            </w:r>
          </w:p>
        </w:tc>
      </w:tr>
      <w:tr w:rsidR="00FC46E0" w:rsidRPr="00C018BD" w:rsidTr="00FC46E0">
        <w:trPr>
          <w:trHeight w:val="264"/>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76</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16.12.24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49685F" w:rsidRDefault="00FC46E0" w:rsidP="00FC46E0">
            <w:pPr>
              <w:pStyle w:val="a6"/>
              <w:jc w:val="both"/>
              <w:rPr>
                <w:rFonts w:ascii="Times New Roman" w:hAnsi="Times New Roman"/>
                <w:sz w:val="20"/>
                <w:szCs w:val="20"/>
              </w:rPr>
            </w:pPr>
            <w:r w:rsidRPr="0049685F">
              <w:rPr>
                <w:rFonts w:ascii="Times New Roman" w:hAnsi="Times New Roman"/>
                <w:sz w:val="20"/>
                <w:szCs w:val="20"/>
              </w:rPr>
              <w:t>Беседа «Правила безопасности в городском транспорте»</w:t>
            </w:r>
            <w:r w:rsidRPr="0049685F">
              <w:t xml:space="preserve"> </w:t>
            </w:r>
            <w:r w:rsidRPr="0049685F">
              <w:rPr>
                <w:rFonts w:ascii="Times New Roman" w:hAnsi="Times New Roman"/>
                <w:sz w:val="20"/>
                <w:szCs w:val="20"/>
              </w:rPr>
              <w:t>Цель: Познакомить детей с правилами поведения в городском транспорте, подводить к пониманию основных правил.</w:t>
            </w:r>
          </w:p>
        </w:tc>
      </w:tr>
      <w:tr w:rsidR="00FC46E0" w:rsidRPr="00C018BD" w:rsidTr="00FC46E0">
        <w:trPr>
          <w:trHeight w:val="263"/>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77</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17.12.24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«Бережем свое здоровье»</w:t>
            </w:r>
            <w:r>
              <w:rPr>
                <w:rFonts w:ascii="Times New Roman" w:hAnsi="Times New Roman"/>
                <w:sz w:val="20"/>
                <w:szCs w:val="20"/>
              </w:rPr>
              <w:t xml:space="preserve"> Цель: </w:t>
            </w:r>
            <w:r w:rsidRPr="00C018BD">
              <w:rPr>
                <w:rFonts w:ascii="Times New Roman" w:hAnsi="Times New Roman"/>
                <w:sz w:val="20"/>
                <w:szCs w:val="20"/>
              </w:rPr>
              <w:t>Формировать представления детей почему нельзя есть снег, почему надо мыть руки, прикрывать рот, когда чихаешь или кашляешь и т.д.</w:t>
            </w:r>
          </w:p>
        </w:tc>
      </w:tr>
      <w:tr w:rsidR="00FC46E0" w:rsidRPr="00C018BD" w:rsidTr="00FC46E0">
        <w:trPr>
          <w:trHeight w:val="90"/>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78</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18.12.24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«Невеселые петарды»</w:t>
            </w:r>
            <w:r>
              <w:rPr>
                <w:rFonts w:ascii="Times New Roman" w:hAnsi="Times New Roman"/>
                <w:sz w:val="20"/>
                <w:szCs w:val="20"/>
              </w:rPr>
              <w:t>. Цель:</w:t>
            </w:r>
            <w:r w:rsidRPr="00C018BD">
              <w:rPr>
                <w:rFonts w:ascii="Times New Roman" w:hAnsi="Times New Roman"/>
                <w:sz w:val="20"/>
                <w:szCs w:val="20"/>
              </w:rPr>
              <w:t xml:space="preserve"> Формировать у детей основы культуры безопасности, рассказать о потенциально опасных для человека ситуациях.</w:t>
            </w:r>
          </w:p>
        </w:tc>
      </w:tr>
      <w:tr w:rsidR="00FC46E0" w:rsidRPr="00C018BD" w:rsidTr="00FC46E0">
        <w:trPr>
          <w:trHeight w:val="419"/>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79</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19.12.24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«Мы гуляем»</w:t>
            </w:r>
            <w:r>
              <w:rPr>
                <w:rFonts w:ascii="Times New Roman" w:hAnsi="Times New Roman"/>
                <w:sz w:val="20"/>
                <w:szCs w:val="20"/>
              </w:rPr>
              <w:t>. Цель:</w:t>
            </w:r>
            <w:r w:rsidRPr="00C018BD">
              <w:rPr>
                <w:rFonts w:ascii="Times New Roman" w:hAnsi="Times New Roman"/>
                <w:sz w:val="20"/>
                <w:szCs w:val="20"/>
              </w:rPr>
              <w:t xml:space="preserve"> Формировать знания детей о том, как надо вести себя во время прогулки.  Объяснить, что нельзя толкать друг друга, не размахивать и не кидаться игрушками.</w:t>
            </w:r>
          </w:p>
        </w:tc>
      </w:tr>
      <w:tr w:rsidR="00FC46E0" w:rsidRPr="00C018BD" w:rsidTr="00FC46E0">
        <w:trPr>
          <w:trHeight w:val="231"/>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80</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20.12.24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«Гирлянды на елке»</w:t>
            </w:r>
            <w:r>
              <w:rPr>
                <w:rFonts w:ascii="Times New Roman" w:hAnsi="Times New Roman"/>
                <w:sz w:val="20"/>
                <w:szCs w:val="20"/>
              </w:rPr>
              <w:t>. Цель:</w:t>
            </w:r>
            <w:r w:rsidRPr="00C018BD">
              <w:rPr>
                <w:rFonts w:ascii="Times New Roman" w:hAnsi="Times New Roman"/>
                <w:sz w:val="20"/>
                <w:szCs w:val="20"/>
              </w:rPr>
              <w:t xml:space="preserve"> Объяснить детям</w:t>
            </w:r>
            <w:r>
              <w:rPr>
                <w:rFonts w:ascii="Times New Roman" w:hAnsi="Times New Roman"/>
                <w:sz w:val="20"/>
                <w:szCs w:val="20"/>
              </w:rPr>
              <w:t xml:space="preserve"> </w:t>
            </w:r>
            <w:r w:rsidRPr="00C018BD">
              <w:rPr>
                <w:rFonts w:ascii="Times New Roman" w:hAnsi="Times New Roman"/>
                <w:sz w:val="20"/>
                <w:szCs w:val="20"/>
              </w:rPr>
              <w:t>чем опасно самостоятельное включение электрических приборов в доме.</w:t>
            </w:r>
          </w:p>
        </w:tc>
      </w:tr>
      <w:tr w:rsidR="00FC46E0" w:rsidRPr="00C018BD" w:rsidTr="00FC46E0">
        <w:trPr>
          <w:trHeight w:val="135"/>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81</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23.12.24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«Игры в группе»</w:t>
            </w:r>
            <w:r>
              <w:rPr>
                <w:rFonts w:ascii="Times New Roman" w:hAnsi="Times New Roman"/>
                <w:sz w:val="20"/>
                <w:szCs w:val="20"/>
              </w:rPr>
              <w:t>. Цель:</w:t>
            </w:r>
            <w:r w:rsidRPr="00C018BD">
              <w:rPr>
                <w:rFonts w:ascii="Times New Roman" w:hAnsi="Times New Roman"/>
                <w:sz w:val="20"/>
                <w:szCs w:val="20"/>
              </w:rPr>
              <w:t xml:space="preserve"> Формировать знания детей о правилах поведения при играх в группе</w:t>
            </w:r>
            <w:r>
              <w:rPr>
                <w:rFonts w:ascii="Times New Roman" w:hAnsi="Times New Roman"/>
                <w:sz w:val="20"/>
                <w:szCs w:val="20"/>
              </w:rPr>
              <w:t>.</w:t>
            </w:r>
          </w:p>
        </w:tc>
      </w:tr>
      <w:tr w:rsidR="00FC46E0" w:rsidRPr="00C018BD" w:rsidTr="00FC46E0">
        <w:trPr>
          <w:trHeight w:val="464"/>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82</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24.12.24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«Где можно и где нельзя играть»</w:t>
            </w:r>
            <w:r>
              <w:rPr>
                <w:rFonts w:ascii="Times New Roman" w:hAnsi="Times New Roman"/>
                <w:sz w:val="20"/>
                <w:szCs w:val="20"/>
              </w:rPr>
              <w:t>. Цель:</w:t>
            </w:r>
            <w:r w:rsidRPr="00C018BD">
              <w:rPr>
                <w:rFonts w:ascii="Times New Roman" w:hAnsi="Times New Roman"/>
                <w:sz w:val="20"/>
                <w:szCs w:val="20"/>
              </w:rPr>
              <w:t xml:space="preserve"> Дать представление детей об опасных и безопасных местах для игр во дворе. Формировать знания об необходимых мерах предосторожности.</w:t>
            </w:r>
          </w:p>
        </w:tc>
      </w:tr>
      <w:tr w:rsidR="00FC46E0" w:rsidRPr="00C018BD" w:rsidTr="00FC46E0">
        <w:trPr>
          <w:trHeight w:val="272"/>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83</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25.12.24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«Правила поведения в общественных местах»</w:t>
            </w:r>
            <w:r>
              <w:rPr>
                <w:rFonts w:ascii="Times New Roman" w:hAnsi="Times New Roman"/>
                <w:sz w:val="20"/>
                <w:szCs w:val="20"/>
              </w:rPr>
              <w:t>. Цель:</w:t>
            </w:r>
            <w:r w:rsidRPr="00C018BD">
              <w:rPr>
                <w:rFonts w:ascii="Times New Roman" w:hAnsi="Times New Roman"/>
                <w:sz w:val="20"/>
                <w:szCs w:val="20"/>
              </w:rPr>
              <w:t xml:space="preserve"> Рассказать детям</w:t>
            </w:r>
            <w:r>
              <w:rPr>
                <w:rFonts w:ascii="Times New Roman" w:hAnsi="Times New Roman"/>
                <w:sz w:val="20"/>
                <w:szCs w:val="20"/>
              </w:rPr>
              <w:t xml:space="preserve">, </w:t>
            </w:r>
            <w:r w:rsidRPr="00C018BD">
              <w:rPr>
                <w:rFonts w:ascii="Times New Roman" w:hAnsi="Times New Roman"/>
                <w:sz w:val="20"/>
                <w:szCs w:val="20"/>
              </w:rPr>
              <w:t>чем опасны шалости во время проведения праздника у елки.</w:t>
            </w:r>
          </w:p>
        </w:tc>
      </w:tr>
      <w:tr w:rsidR="00FC46E0" w:rsidRPr="00C018BD" w:rsidTr="00FC46E0">
        <w:trPr>
          <w:trHeight w:val="420"/>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84</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26.12.24</w:t>
            </w:r>
          </w:p>
        </w:tc>
        <w:tc>
          <w:tcPr>
            <w:tcW w:w="851" w:type="dxa"/>
          </w:tcPr>
          <w:p w:rsidR="00FC46E0" w:rsidRPr="00616F84"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Дидактическая игра «Светофор»</w:t>
            </w:r>
            <w:r>
              <w:rPr>
                <w:rFonts w:ascii="Times New Roman" w:hAnsi="Times New Roman"/>
                <w:sz w:val="20"/>
                <w:szCs w:val="20"/>
              </w:rPr>
              <w:t>. Цель:</w:t>
            </w:r>
            <w:r w:rsidRPr="00C018BD">
              <w:rPr>
                <w:rFonts w:ascii="Times New Roman" w:hAnsi="Times New Roman"/>
                <w:sz w:val="20"/>
                <w:szCs w:val="20"/>
              </w:rPr>
              <w:t xml:space="preserve"> Формировать знания детей выполнять действия в соответствии с сигналами светофора. Активизировать навыки, связанные с поведением на дороге.</w:t>
            </w:r>
          </w:p>
        </w:tc>
      </w:tr>
      <w:tr w:rsidR="00FC46E0" w:rsidRPr="00C018BD" w:rsidTr="00FC46E0">
        <w:trPr>
          <w:trHeight w:val="223"/>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85</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27.12.24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«Лекарства»</w:t>
            </w:r>
            <w:r>
              <w:rPr>
                <w:rFonts w:ascii="Times New Roman" w:hAnsi="Times New Roman"/>
                <w:sz w:val="20"/>
                <w:szCs w:val="20"/>
              </w:rPr>
              <w:t>. Цель:</w:t>
            </w:r>
            <w:r w:rsidRPr="00C018BD">
              <w:rPr>
                <w:rFonts w:ascii="Times New Roman" w:hAnsi="Times New Roman"/>
                <w:sz w:val="20"/>
                <w:szCs w:val="20"/>
              </w:rPr>
              <w:t xml:space="preserve"> Объяснить детям о том, что брать лекарства без разрешения родителей запрещено. Рассказать какие могут быть последствия.</w:t>
            </w:r>
          </w:p>
        </w:tc>
      </w:tr>
      <w:tr w:rsidR="00FC46E0" w:rsidRPr="00C018BD" w:rsidTr="00FC46E0">
        <w:trPr>
          <w:trHeight w:val="127"/>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86</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28.12.24</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«Береги здоровье смолоду»</w:t>
            </w:r>
            <w:r>
              <w:rPr>
                <w:rFonts w:ascii="Times New Roman" w:hAnsi="Times New Roman"/>
                <w:sz w:val="20"/>
                <w:szCs w:val="20"/>
              </w:rPr>
              <w:t>. Цель:</w:t>
            </w:r>
            <w:r w:rsidRPr="00C018BD">
              <w:rPr>
                <w:rFonts w:ascii="Times New Roman" w:hAnsi="Times New Roman"/>
                <w:sz w:val="20"/>
                <w:szCs w:val="20"/>
              </w:rPr>
              <w:t xml:space="preserve"> Формировать понятие о здоровом образе жизни. Поговорить о пользе утренней зарядки, закаливании.</w:t>
            </w:r>
          </w:p>
        </w:tc>
      </w:tr>
      <w:tr w:rsidR="00FC46E0" w:rsidRPr="00C018BD" w:rsidTr="00FC46E0">
        <w:trPr>
          <w:trHeight w:val="174"/>
        </w:trPr>
        <w:tc>
          <w:tcPr>
            <w:tcW w:w="568" w:type="dxa"/>
          </w:tcPr>
          <w:p w:rsidR="00FC46E0" w:rsidRPr="0018364A" w:rsidRDefault="00FC46E0" w:rsidP="00FC46E0">
            <w:pPr>
              <w:pStyle w:val="a6"/>
              <w:jc w:val="center"/>
              <w:rPr>
                <w:rFonts w:ascii="Times New Roman" w:hAnsi="Times New Roman"/>
                <w:bCs/>
                <w:sz w:val="24"/>
                <w:szCs w:val="24"/>
              </w:rPr>
            </w:pPr>
            <w:r w:rsidRPr="0018364A">
              <w:rPr>
                <w:rFonts w:ascii="Times New Roman" w:hAnsi="Times New Roman"/>
                <w:bCs/>
                <w:sz w:val="24"/>
                <w:szCs w:val="24"/>
              </w:rPr>
              <w:t>87</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09.01.25</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«Огонь злой, огонь добрый»</w:t>
            </w:r>
            <w:r>
              <w:rPr>
                <w:rFonts w:ascii="Times New Roman" w:hAnsi="Times New Roman"/>
                <w:sz w:val="20"/>
                <w:szCs w:val="20"/>
              </w:rPr>
              <w:t>. Цель:</w:t>
            </w:r>
            <w:r w:rsidRPr="00C018BD">
              <w:rPr>
                <w:rFonts w:ascii="Times New Roman" w:hAnsi="Times New Roman"/>
                <w:sz w:val="20"/>
                <w:szCs w:val="20"/>
              </w:rPr>
              <w:t xml:space="preserve"> Формировать знания детей о том, какую пользу приносит огонь и что может быть причиной пожара.</w:t>
            </w:r>
          </w:p>
        </w:tc>
      </w:tr>
      <w:tr w:rsidR="00FC46E0" w:rsidRPr="00C018BD" w:rsidTr="00FC46E0">
        <w:trPr>
          <w:trHeight w:val="269"/>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88</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10.01.25</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«Волшебная водица»</w:t>
            </w:r>
            <w:r>
              <w:rPr>
                <w:rFonts w:ascii="Times New Roman" w:hAnsi="Times New Roman"/>
                <w:sz w:val="20"/>
                <w:szCs w:val="20"/>
              </w:rPr>
              <w:t>. Цель:</w:t>
            </w:r>
            <w:r w:rsidRPr="00C018BD">
              <w:rPr>
                <w:rFonts w:ascii="Times New Roman" w:hAnsi="Times New Roman"/>
                <w:sz w:val="20"/>
                <w:szCs w:val="20"/>
              </w:rPr>
              <w:t xml:space="preserve"> Формировать у детей КГН. Объяснить детям, что нельзя брызгаться водой вдруг друга.</w:t>
            </w:r>
          </w:p>
        </w:tc>
      </w:tr>
      <w:tr w:rsidR="00FC46E0" w:rsidRPr="00C018BD" w:rsidTr="00FC46E0">
        <w:trPr>
          <w:trHeight w:val="273"/>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89</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13.01.25</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«Игры в группе»</w:t>
            </w:r>
            <w:r>
              <w:rPr>
                <w:rFonts w:ascii="Times New Roman" w:hAnsi="Times New Roman"/>
                <w:sz w:val="20"/>
                <w:szCs w:val="20"/>
              </w:rPr>
              <w:t>. Цель:</w:t>
            </w:r>
            <w:r w:rsidRPr="00C018BD">
              <w:rPr>
                <w:rFonts w:ascii="Times New Roman" w:hAnsi="Times New Roman"/>
                <w:sz w:val="20"/>
                <w:szCs w:val="20"/>
              </w:rPr>
              <w:t xml:space="preserve"> Формировать знания детей о правилах поведения при играх в группе.</w:t>
            </w:r>
          </w:p>
        </w:tc>
      </w:tr>
      <w:tr w:rsidR="00FC46E0" w:rsidRPr="00C018BD" w:rsidTr="00FC46E0">
        <w:trPr>
          <w:trHeight w:val="420"/>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90</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14.01.25</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«Гололед»</w:t>
            </w:r>
            <w:r>
              <w:rPr>
                <w:rFonts w:ascii="Times New Roman" w:hAnsi="Times New Roman"/>
                <w:sz w:val="20"/>
                <w:szCs w:val="20"/>
              </w:rPr>
              <w:t>. Цель:</w:t>
            </w:r>
            <w:r w:rsidRPr="00C018BD">
              <w:rPr>
                <w:rFonts w:ascii="Times New Roman" w:hAnsi="Times New Roman"/>
                <w:sz w:val="20"/>
                <w:szCs w:val="20"/>
              </w:rPr>
              <w:t xml:space="preserve"> Формировать представление детей о таком явлении как «гололед», рассказать о мерах безопасности, которые необходимо соблюдать во время гололеда.</w:t>
            </w:r>
          </w:p>
        </w:tc>
      </w:tr>
      <w:tr w:rsidR="00FC46E0" w:rsidRPr="00C018BD" w:rsidTr="00FC46E0">
        <w:trPr>
          <w:trHeight w:val="499"/>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91</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15</w:t>
            </w:r>
            <w:r w:rsidRPr="008840A6">
              <w:rPr>
                <w:rFonts w:ascii="Times New Roman" w:hAnsi="Times New Roman"/>
                <w:sz w:val="20"/>
                <w:szCs w:val="20"/>
              </w:rPr>
              <w:t>.01</w:t>
            </w:r>
            <w:r>
              <w:rPr>
                <w:rFonts w:ascii="Times New Roman" w:hAnsi="Times New Roman"/>
                <w:sz w:val="20"/>
                <w:szCs w:val="20"/>
              </w:rPr>
              <w:t>.25</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«Кухня не место для игр»</w:t>
            </w:r>
            <w:r>
              <w:rPr>
                <w:rFonts w:ascii="Times New Roman" w:hAnsi="Times New Roman"/>
                <w:sz w:val="20"/>
                <w:szCs w:val="20"/>
              </w:rPr>
              <w:t>. Цель:</w:t>
            </w:r>
            <w:r w:rsidRPr="00C018BD">
              <w:rPr>
                <w:rFonts w:ascii="Times New Roman" w:hAnsi="Times New Roman"/>
                <w:sz w:val="20"/>
                <w:szCs w:val="20"/>
              </w:rPr>
              <w:t xml:space="preserve"> Формировать представление детей об опасных ситуациях, которые могут возникнуть на кухне, учить избегать их.</w:t>
            </w:r>
          </w:p>
        </w:tc>
      </w:tr>
      <w:tr w:rsidR="00FC46E0" w:rsidRPr="00C018BD" w:rsidTr="00FC46E0">
        <w:trPr>
          <w:trHeight w:val="327"/>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92</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16.01.25</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«Мы гуляем»</w:t>
            </w:r>
            <w:r>
              <w:rPr>
                <w:rFonts w:ascii="Times New Roman" w:hAnsi="Times New Roman"/>
                <w:sz w:val="20"/>
                <w:szCs w:val="20"/>
              </w:rPr>
              <w:t>. Цель:</w:t>
            </w:r>
            <w:r w:rsidRPr="00C018BD">
              <w:rPr>
                <w:rFonts w:ascii="Times New Roman" w:hAnsi="Times New Roman"/>
                <w:sz w:val="20"/>
                <w:szCs w:val="20"/>
              </w:rPr>
              <w:t xml:space="preserve"> Закреплять знания детей о том, как надо вести себя во время прогулки. Объяснить, что нельзя толкать друг друга, не размахивать и не кидаться игрушками.</w:t>
            </w:r>
          </w:p>
        </w:tc>
      </w:tr>
      <w:tr w:rsidR="00FC46E0" w:rsidRPr="00C018BD" w:rsidTr="00FC46E0">
        <w:trPr>
          <w:trHeight w:val="419"/>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93</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17.01.25</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«Бережем свое здоровье»</w:t>
            </w:r>
            <w:r>
              <w:rPr>
                <w:rFonts w:ascii="Times New Roman" w:hAnsi="Times New Roman"/>
                <w:sz w:val="20"/>
                <w:szCs w:val="20"/>
              </w:rPr>
              <w:t xml:space="preserve">. Цель: </w:t>
            </w:r>
            <w:r w:rsidRPr="00C018BD">
              <w:rPr>
                <w:rFonts w:ascii="Times New Roman" w:hAnsi="Times New Roman"/>
                <w:sz w:val="20"/>
                <w:szCs w:val="20"/>
              </w:rPr>
              <w:t>Закреплять представления детей почему нельзя есть снег, почему надо мыть руки, прикрывать рот когда чихаешь или кашляешь и т.д.</w:t>
            </w:r>
          </w:p>
        </w:tc>
      </w:tr>
      <w:tr w:rsidR="00FC46E0" w:rsidRPr="00C018BD" w:rsidTr="00FC46E0">
        <w:trPr>
          <w:trHeight w:val="100"/>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94</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20.01.25</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«Светофор»</w:t>
            </w:r>
            <w:r>
              <w:rPr>
                <w:rFonts w:ascii="Times New Roman" w:hAnsi="Times New Roman"/>
                <w:sz w:val="20"/>
                <w:szCs w:val="20"/>
              </w:rPr>
              <w:t xml:space="preserve"> Цель:</w:t>
            </w:r>
            <w:r w:rsidRPr="00C018BD">
              <w:rPr>
                <w:rFonts w:ascii="Times New Roman" w:hAnsi="Times New Roman"/>
                <w:sz w:val="20"/>
                <w:szCs w:val="20"/>
              </w:rPr>
              <w:t xml:space="preserve"> Продолжать знакомить детей с правилами безопасности дорожного движения в качестве пешеходов, с работой светофора.</w:t>
            </w:r>
          </w:p>
        </w:tc>
      </w:tr>
      <w:tr w:rsidR="00FC46E0" w:rsidRPr="00C018BD" w:rsidTr="00FC46E0">
        <w:trPr>
          <w:trHeight w:val="345"/>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95</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21.01.25</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eastAsia="Calibri" w:hAnsi="Times New Roman"/>
                <w:sz w:val="20"/>
                <w:szCs w:val="20"/>
              </w:rPr>
              <w:t>Чтение стихотворения К. Чуковского «Путаница»</w:t>
            </w:r>
            <w:r>
              <w:rPr>
                <w:rFonts w:ascii="Times New Roman" w:eastAsia="Calibri" w:hAnsi="Times New Roman"/>
                <w:sz w:val="20"/>
                <w:szCs w:val="20"/>
              </w:rPr>
              <w:t>.</w:t>
            </w:r>
            <w:r>
              <w:rPr>
                <w:rFonts w:ascii="Times New Roman" w:hAnsi="Times New Roman"/>
                <w:sz w:val="20"/>
                <w:szCs w:val="20"/>
              </w:rPr>
              <w:t xml:space="preserve"> Цель:</w:t>
            </w:r>
            <w:r w:rsidRPr="00C018BD">
              <w:rPr>
                <w:rFonts w:ascii="Times New Roman" w:hAnsi="Times New Roman"/>
                <w:sz w:val="20"/>
                <w:szCs w:val="20"/>
              </w:rPr>
              <w:t xml:space="preserve"> Формировать представление детей о причинах возникновения пожара и о том, как пожарные тушат огонь.</w:t>
            </w:r>
          </w:p>
        </w:tc>
      </w:tr>
      <w:tr w:rsidR="00FC46E0" w:rsidRPr="00C018BD" w:rsidTr="00FC46E0">
        <w:trPr>
          <w:trHeight w:val="235"/>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96</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22.01.25</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w:t>
            </w:r>
            <w:r>
              <w:rPr>
                <w:rFonts w:ascii="Times New Roman" w:hAnsi="Times New Roman"/>
                <w:sz w:val="20"/>
                <w:szCs w:val="20"/>
              </w:rPr>
              <w:t>ды: «Небезопасные зимние забавы». Цель:</w:t>
            </w:r>
            <w:r w:rsidRPr="00C018BD">
              <w:rPr>
                <w:rFonts w:ascii="Times New Roman" w:hAnsi="Times New Roman"/>
                <w:sz w:val="20"/>
                <w:szCs w:val="20"/>
              </w:rPr>
              <w:t xml:space="preserve"> Закрепить представление о том, как играть, что нельзя делать во время прогулки на улице зимой.</w:t>
            </w:r>
          </w:p>
        </w:tc>
      </w:tr>
      <w:tr w:rsidR="00FC46E0" w:rsidRPr="00C018BD" w:rsidTr="00FC46E0">
        <w:trPr>
          <w:trHeight w:val="410"/>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97</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23.01.25</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«На улице мороз»</w:t>
            </w:r>
            <w:r>
              <w:rPr>
                <w:rFonts w:ascii="Times New Roman" w:hAnsi="Times New Roman"/>
                <w:sz w:val="20"/>
                <w:szCs w:val="20"/>
              </w:rPr>
              <w:t>. Цель:</w:t>
            </w:r>
            <w:r w:rsidRPr="00C018BD">
              <w:rPr>
                <w:rFonts w:ascii="Times New Roman" w:hAnsi="Times New Roman"/>
                <w:sz w:val="20"/>
                <w:szCs w:val="20"/>
              </w:rPr>
              <w:t xml:space="preserve"> Побеседовать с детьми как вести себя на прогулке во время морозов. Повторить правила безопасности при катании с горки.</w:t>
            </w:r>
          </w:p>
        </w:tc>
      </w:tr>
      <w:tr w:rsidR="00FC46E0" w:rsidRPr="00C018BD" w:rsidTr="00FC46E0">
        <w:trPr>
          <w:trHeight w:val="424"/>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lastRenderedPageBreak/>
              <w:t>98</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24.01.25</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«Безопасность в доме»</w:t>
            </w:r>
            <w:r>
              <w:rPr>
                <w:rFonts w:ascii="Times New Roman" w:hAnsi="Times New Roman"/>
                <w:sz w:val="20"/>
                <w:szCs w:val="20"/>
              </w:rPr>
              <w:t xml:space="preserve"> Цель:</w:t>
            </w:r>
            <w:r w:rsidRPr="00C018BD">
              <w:rPr>
                <w:rFonts w:ascii="Times New Roman" w:hAnsi="Times New Roman"/>
                <w:sz w:val="20"/>
                <w:szCs w:val="20"/>
              </w:rPr>
              <w:t xml:space="preserve"> Закрепить представления о правилах безопасности с электричеством, электроприборами. Почему нельзя их включать без присмотра взрослых.</w:t>
            </w:r>
          </w:p>
        </w:tc>
      </w:tr>
      <w:tr w:rsidR="00FC46E0" w:rsidRPr="00C018BD" w:rsidTr="00FC46E0">
        <w:trPr>
          <w:trHeight w:val="510"/>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99</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27.01.25</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«Играем в группе»</w:t>
            </w:r>
            <w:r>
              <w:rPr>
                <w:rFonts w:ascii="Times New Roman" w:hAnsi="Times New Roman"/>
                <w:sz w:val="20"/>
                <w:szCs w:val="20"/>
              </w:rPr>
              <w:t>. Цель:</w:t>
            </w:r>
            <w:r w:rsidRPr="00C018BD">
              <w:rPr>
                <w:rFonts w:ascii="Times New Roman" w:hAnsi="Times New Roman"/>
                <w:sz w:val="20"/>
                <w:szCs w:val="20"/>
              </w:rPr>
              <w:t xml:space="preserve"> Закрепить с детьми правила поведения при играх в группе (не кричать, не раскидывать игрушки, убирать их на место поле игр).</w:t>
            </w:r>
          </w:p>
        </w:tc>
      </w:tr>
      <w:tr w:rsidR="00FC46E0" w:rsidRPr="00C018BD" w:rsidTr="00FC46E0">
        <w:trPr>
          <w:trHeight w:val="176"/>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100</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28.01.25</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«Спички детям не игрушка»</w:t>
            </w:r>
            <w:r>
              <w:rPr>
                <w:rFonts w:ascii="Times New Roman" w:hAnsi="Times New Roman"/>
                <w:sz w:val="20"/>
                <w:szCs w:val="20"/>
              </w:rPr>
              <w:t>. Цель:</w:t>
            </w:r>
            <w:r w:rsidRPr="00C018BD">
              <w:rPr>
                <w:rFonts w:ascii="Times New Roman" w:hAnsi="Times New Roman"/>
                <w:sz w:val="20"/>
                <w:szCs w:val="20"/>
              </w:rPr>
              <w:t xml:space="preserve"> Закрепления детьми: предназначение спичек в доме, рассказать о правилах пожарной безопасности.</w:t>
            </w:r>
          </w:p>
        </w:tc>
      </w:tr>
      <w:tr w:rsidR="00FC46E0" w:rsidRPr="00C018BD" w:rsidTr="00FC46E0">
        <w:trPr>
          <w:trHeight w:val="418"/>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101</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29.01.25</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«Опасные сосульки»</w:t>
            </w:r>
            <w:r>
              <w:rPr>
                <w:rFonts w:ascii="Times New Roman" w:hAnsi="Times New Roman"/>
                <w:sz w:val="20"/>
                <w:szCs w:val="20"/>
              </w:rPr>
              <w:t>. Цель:</w:t>
            </w:r>
            <w:r w:rsidRPr="00C018BD">
              <w:rPr>
                <w:rFonts w:ascii="Times New Roman" w:hAnsi="Times New Roman"/>
                <w:sz w:val="20"/>
                <w:szCs w:val="20"/>
              </w:rPr>
              <w:t xml:space="preserve"> Закрепить у детей осторожность и осмотрительность по отношению к потенциально опасным для человека ситуациям.</w:t>
            </w:r>
          </w:p>
        </w:tc>
      </w:tr>
      <w:tr w:rsidR="00FC46E0" w:rsidRPr="00C018BD" w:rsidTr="00FC46E0">
        <w:trPr>
          <w:trHeight w:val="503"/>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102</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30.01.25</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«Где можно и где нельзя играть»</w:t>
            </w:r>
            <w:r>
              <w:rPr>
                <w:rFonts w:ascii="Times New Roman" w:hAnsi="Times New Roman"/>
                <w:sz w:val="20"/>
                <w:szCs w:val="20"/>
              </w:rPr>
              <w:t>. Цель:</w:t>
            </w:r>
            <w:r w:rsidRPr="00C018BD">
              <w:rPr>
                <w:rFonts w:ascii="Times New Roman" w:hAnsi="Times New Roman"/>
                <w:sz w:val="20"/>
                <w:szCs w:val="20"/>
              </w:rPr>
              <w:t xml:space="preserve"> Дать представление детей об опасных и безопасных местах для игр во дворе. Формировать знания об необходимых мерах предосторожности.</w:t>
            </w:r>
          </w:p>
        </w:tc>
      </w:tr>
      <w:tr w:rsidR="00FC46E0" w:rsidRPr="00C018BD" w:rsidTr="00FC46E0">
        <w:trPr>
          <w:trHeight w:val="520"/>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103</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31.01.25</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«Чужие люди»</w:t>
            </w:r>
            <w:r>
              <w:rPr>
                <w:rFonts w:ascii="Times New Roman" w:hAnsi="Times New Roman"/>
                <w:sz w:val="20"/>
                <w:szCs w:val="20"/>
              </w:rPr>
              <w:t>. Цель:</w:t>
            </w:r>
            <w:r w:rsidRPr="00C018BD">
              <w:rPr>
                <w:rFonts w:ascii="Times New Roman" w:hAnsi="Times New Roman"/>
                <w:sz w:val="20"/>
                <w:szCs w:val="20"/>
              </w:rPr>
              <w:t xml:space="preserve"> Закрепить понятие о том, какую опасность дают общения с незнакомыми людьми на улице. Объяснить так же, почему нельзя впускать посторонних в свою квартиру.</w:t>
            </w:r>
          </w:p>
        </w:tc>
      </w:tr>
      <w:tr w:rsidR="00FC46E0" w:rsidRPr="00C018BD" w:rsidTr="00FC46E0">
        <w:trPr>
          <w:trHeight w:val="129"/>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104</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03.02.25</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«Лекарства»</w:t>
            </w:r>
            <w:r>
              <w:rPr>
                <w:rFonts w:ascii="Times New Roman" w:hAnsi="Times New Roman"/>
                <w:sz w:val="20"/>
                <w:szCs w:val="20"/>
              </w:rPr>
              <w:t xml:space="preserve"> Цель:</w:t>
            </w:r>
            <w:r w:rsidRPr="00C018BD">
              <w:rPr>
                <w:rFonts w:ascii="Times New Roman" w:hAnsi="Times New Roman"/>
                <w:sz w:val="20"/>
                <w:szCs w:val="20"/>
              </w:rPr>
              <w:t xml:space="preserve"> Объяснить детям о том, что брать лекарства без разрешения родителей запрещено. Рассказать какие могут быть последствия.</w:t>
            </w:r>
          </w:p>
        </w:tc>
      </w:tr>
      <w:tr w:rsidR="00FC46E0" w:rsidRPr="00C018BD" w:rsidTr="00FC46E0">
        <w:trPr>
          <w:trHeight w:val="455"/>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105</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04.02.25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«Бережем свое здоровье»</w:t>
            </w:r>
            <w:r>
              <w:rPr>
                <w:rFonts w:ascii="Times New Roman" w:hAnsi="Times New Roman"/>
                <w:sz w:val="20"/>
                <w:szCs w:val="20"/>
              </w:rPr>
              <w:t>.</w:t>
            </w:r>
            <w:r w:rsidRPr="00C018BD">
              <w:rPr>
                <w:rFonts w:ascii="Times New Roman" w:hAnsi="Times New Roman"/>
                <w:sz w:val="20"/>
                <w:szCs w:val="20"/>
              </w:rPr>
              <w:t xml:space="preserve"> </w:t>
            </w:r>
            <w:r>
              <w:rPr>
                <w:rFonts w:ascii="Times New Roman" w:hAnsi="Times New Roman"/>
                <w:sz w:val="20"/>
                <w:szCs w:val="20"/>
              </w:rPr>
              <w:t xml:space="preserve">Цель: </w:t>
            </w:r>
            <w:r w:rsidRPr="00C018BD">
              <w:rPr>
                <w:rFonts w:ascii="Times New Roman" w:hAnsi="Times New Roman"/>
                <w:sz w:val="20"/>
                <w:szCs w:val="20"/>
              </w:rPr>
              <w:t>Закрепить</w:t>
            </w:r>
            <w:r>
              <w:rPr>
                <w:rFonts w:ascii="Times New Roman" w:hAnsi="Times New Roman"/>
                <w:sz w:val="20"/>
                <w:szCs w:val="20"/>
              </w:rPr>
              <w:t xml:space="preserve"> </w:t>
            </w:r>
            <w:r w:rsidRPr="00C018BD">
              <w:rPr>
                <w:rFonts w:ascii="Times New Roman" w:hAnsi="Times New Roman"/>
                <w:sz w:val="20"/>
                <w:szCs w:val="20"/>
              </w:rPr>
              <w:t>представления</w:t>
            </w:r>
            <w:r>
              <w:rPr>
                <w:rFonts w:ascii="Times New Roman" w:hAnsi="Times New Roman"/>
                <w:sz w:val="20"/>
                <w:szCs w:val="20"/>
              </w:rPr>
              <w:t xml:space="preserve"> </w:t>
            </w:r>
            <w:r w:rsidRPr="00C018BD">
              <w:rPr>
                <w:rFonts w:ascii="Times New Roman" w:hAnsi="Times New Roman"/>
                <w:sz w:val="20"/>
                <w:szCs w:val="20"/>
              </w:rPr>
              <w:t>детей почему нельзя есть снег, почему надо мыть руки, прикрывать рот когда чихаешь или кашляешь и т.д.</w:t>
            </w:r>
          </w:p>
        </w:tc>
      </w:tr>
      <w:tr w:rsidR="00FC46E0" w:rsidRPr="00C018BD" w:rsidTr="00FC46E0">
        <w:trPr>
          <w:trHeight w:val="277"/>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106</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05.02.25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«Игры согнем»</w:t>
            </w:r>
            <w:r>
              <w:rPr>
                <w:rFonts w:ascii="Times New Roman" w:hAnsi="Times New Roman"/>
                <w:sz w:val="20"/>
                <w:szCs w:val="20"/>
              </w:rPr>
              <w:t>. Цель:</w:t>
            </w:r>
            <w:r w:rsidRPr="00C018BD">
              <w:rPr>
                <w:rFonts w:ascii="Times New Roman" w:hAnsi="Times New Roman"/>
                <w:sz w:val="20"/>
                <w:szCs w:val="20"/>
              </w:rPr>
              <w:t xml:space="preserve"> Закрепить у детей представление об опасных ситуациях с огнем для человека.</w:t>
            </w:r>
          </w:p>
        </w:tc>
      </w:tr>
      <w:tr w:rsidR="00FC46E0" w:rsidRPr="00C018BD" w:rsidTr="00FC46E0">
        <w:trPr>
          <w:trHeight w:val="220"/>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107</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06.02.25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Проигрывание ситуации: «Осторожно я кусаюсь»</w:t>
            </w:r>
            <w:r>
              <w:rPr>
                <w:rFonts w:ascii="Times New Roman" w:hAnsi="Times New Roman"/>
                <w:sz w:val="20"/>
                <w:szCs w:val="20"/>
              </w:rPr>
              <w:t>. Цель:</w:t>
            </w:r>
            <w:r w:rsidRPr="00C018BD">
              <w:rPr>
                <w:rFonts w:ascii="Times New Roman" w:hAnsi="Times New Roman"/>
                <w:sz w:val="20"/>
                <w:szCs w:val="20"/>
              </w:rPr>
              <w:t xml:space="preserve"> Систематизировать знания об осторожном поведении при контактах с уличными животными.</w:t>
            </w:r>
          </w:p>
        </w:tc>
      </w:tr>
      <w:tr w:rsidR="00FC46E0" w:rsidRPr="00C018BD" w:rsidTr="00FC46E0">
        <w:trPr>
          <w:trHeight w:val="545"/>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108</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07.02.25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spacing w:after="0" w:line="240" w:lineRule="auto"/>
              <w:jc w:val="both"/>
              <w:rPr>
                <w:rFonts w:ascii="Times New Roman" w:eastAsia="Times New Roman" w:hAnsi="Times New Roman"/>
                <w:sz w:val="20"/>
                <w:szCs w:val="20"/>
              </w:rPr>
            </w:pPr>
            <w:r w:rsidRPr="00C018BD">
              <w:rPr>
                <w:rFonts w:ascii="Times New Roman" w:eastAsia="Times New Roman" w:hAnsi="Times New Roman"/>
                <w:sz w:val="20"/>
                <w:szCs w:val="20"/>
              </w:rPr>
              <w:t>Беседа «Мы гуляем»</w:t>
            </w:r>
            <w:r>
              <w:rPr>
                <w:rFonts w:ascii="Times New Roman" w:eastAsia="Times New Roman" w:hAnsi="Times New Roman"/>
                <w:sz w:val="20"/>
                <w:szCs w:val="20"/>
              </w:rPr>
              <w:t>. Цель:</w:t>
            </w:r>
            <w:r w:rsidRPr="00C018BD">
              <w:rPr>
                <w:rFonts w:ascii="Times New Roman" w:eastAsia="Times New Roman" w:hAnsi="Times New Roman"/>
                <w:sz w:val="20"/>
                <w:szCs w:val="20"/>
              </w:rPr>
              <w:t xml:space="preserve"> Закрепить правила поведения во время прогулки. Учить детей соблюдать правила безопасности, подстраховывать друг друга, предлагать помощь.</w:t>
            </w:r>
          </w:p>
        </w:tc>
      </w:tr>
      <w:tr w:rsidR="00FC46E0" w:rsidRPr="00C018BD" w:rsidTr="00FC46E0">
        <w:trPr>
          <w:trHeight w:val="561"/>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109</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10.02.25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на тему «Я пешеход»</w:t>
            </w:r>
            <w:r>
              <w:rPr>
                <w:rFonts w:ascii="Times New Roman" w:hAnsi="Times New Roman"/>
                <w:sz w:val="20"/>
                <w:szCs w:val="20"/>
              </w:rPr>
              <w:t>. Цель:</w:t>
            </w:r>
            <w:r w:rsidRPr="00C018BD">
              <w:rPr>
                <w:rFonts w:ascii="Times New Roman" w:hAnsi="Times New Roman"/>
                <w:sz w:val="20"/>
                <w:szCs w:val="20"/>
              </w:rPr>
              <w:t xml:space="preserve"> Закрепить знание детьми правил безопасного дорожного движения. Учить различать проезжую часть, обочину дороги, тротуар. Формировать элементарные компетенции пешехода.</w:t>
            </w:r>
          </w:p>
        </w:tc>
      </w:tr>
      <w:tr w:rsidR="00FC46E0" w:rsidRPr="00C018BD" w:rsidTr="00FC46E0">
        <w:trPr>
          <w:trHeight w:val="277"/>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110</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11.02.25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spacing w:after="0" w:line="240" w:lineRule="auto"/>
              <w:contextualSpacing/>
              <w:jc w:val="both"/>
              <w:rPr>
                <w:rFonts w:ascii="Times New Roman" w:hAnsi="Times New Roman"/>
                <w:sz w:val="20"/>
                <w:szCs w:val="20"/>
              </w:rPr>
            </w:pPr>
            <w:r w:rsidRPr="00C018BD">
              <w:rPr>
                <w:rFonts w:ascii="Times New Roman" w:hAnsi="Times New Roman"/>
                <w:sz w:val="20"/>
                <w:szCs w:val="20"/>
              </w:rPr>
              <w:t>Игровая ситуация «Зайка переходит дорогу»</w:t>
            </w:r>
            <w:r>
              <w:rPr>
                <w:rFonts w:ascii="Times New Roman" w:hAnsi="Times New Roman"/>
                <w:sz w:val="20"/>
                <w:szCs w:val="20"/>
              </w:rPr>
              <w:t>.</w:t>
            </w:r>
            <w:r>
              <w:rPr>
                <w:rFonts w:ascii="Times New Roman" w:eastAsia="Times New Roman" w:hAnsi="Times New Roman"/>
                <w:sz w:val="20"/>
                <w:szCs w:val="20"/>
              </w:rPr>
              <w:t xml:space="preserve"> Цель: </w:t>
            </w:r>
            <w:r w:rsidRPr="00C018BD">
              <w:rPr>
                <w:rFonts w:ascii="Times New Roman" w:eastAsia="Times New Roman" w:hAnsi="Times New Roman"/>
                <w:sz w:val="20"/>
                <w:szCs w:val="20"/>
              </w:rPr>
              <w:t>Уточнить знания детей о правилах переходе через пешеходный переход.</w:t>
            </w:r>
          </w:p>
        </w:tc>
      </w:tr>
      <w:tr w:rsidR="00FC46E0" w:rsidRPr="00C018BD" w:rsidTr="00FC46E0">
        <w:trPr>
          <w:trHeight w:val="182"/>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111</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12.02.25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«Спички детям не игрушка»</w:t>
            </w:r>
            <w:r>
              <w:rPr>
                <w:rFonts w:ascii="Times New Roman" w:hAnsi="Times New Roman"/>
                <w:sz w:val="20"/>
                <w:szCs w:val="20"/>
              </w:rPr>
              <w:t xml:space="preserve"> Цель:</w:t>
            </w:r>
            <w:r w:rsidRPr="00C018BD">
              <w:rPr>
                <w:rFonts w:ascii="Times New Roman" w:hAnsi="Times New Roman"/>
                <w:sz w:val="20"/>
                <w:szCs w:val="20"/>
              </w:rPr>
              <w:t xml:space="preserve"> Закрепления детьми: предназначение спичек в доме, рассказать о правилах пожарной безопасности</w:t>
            </w:r>
          </w:p>
        </w:tc>
      </w:tr>
      <w:tr w:rsidR="00FC46E0" w:rsidRPr="00C018BD" w:rsidTr="00FC46E0">
        <w:trPr>
          <w:trHeight w:val="497"/>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112</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13.02.25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spacing w:after="0" w:line="240" w:lineRule="auto"/>
              <w:jc w:val="both"/>
              <w:rPr>
                <w:rFonts w:ascii="Times New Roman" w:eastAsia="Times New Roman" w:hAnsi="Times New Roman"/>
                <w:sz w:val="20"/>
                <w:szCs w:val="20"/>
              </w:rPr>
            </w:pPr>
            <w:r w:rsidRPr="00C018BD">
              <w:rPr>
                <w:rFonts w:ascii="Times New Roman" w:hAnsi="Times New Roman"/>
                <w:sz w:val="20"/>
                <w:szCs w:val="20"/>
              </w:rPr>
              <w:t>Чтение стихотворения С.</w:t>
            </w:r>
            <w:r w:rsidR="007B3F05">
              <w:rPr>
                <w:rFonts w:ascii="Times New Roman" w:hAnsi="Times New Roman"/>
                <w:sz w:val="20"/>
                <w:szCs w:val="20"/>
              </w:rPr>
              <w:t xml:space="preserve"> </w:t>
            </w:r>
            <w:r w:rsidRPr="00C018BD">
              <w:rPr>
                <w:rFonts w:ascii="Times New Roman" w:hAnsi="Times New Roman"/>
                <w:sz w:val="20"/>
                <w:szCs w:val="20"/>
              </w:rPr>
              <w:t>Михалкова «Моя улица»</w:t>
            </w:r>
            <w:r>
              <w:rPr>
                <w:rFonts w:ascii="Times New Roman" w:hAnsi="Times New Roman"/>
                <w:sz w:val="20"/>
                <w:szCs w:val="20"/>
              </w:rPr>
              <w:t>.</w:t>
            </w:r>
            <w:r>
              <w:rPr>
                <w:rFonts w:ascii="Times New Roman" w:eastAsia="Times New Roman" w:hAnsi="Times New Roman"/>
                <w:sz w:val="20"/>
                <w:szCs w:val="20"/>
              </w:rPr>
              <w:t xml:space="preserve"> Цель:</w:t>
            </w:r>
            <w:r w:rsidRPr="00C018BD">
              <w:rPr>
                <w:rFonts w:ascii="Times New Roman" w:eastAsia="Times New Roman" w:hAnsi="Times New Roman"/>
                <w:sz w:val="20"/>
                <w:szCs w:val="20"/>
              </w:rPr>
              <w:t xml:space="preserve"> Формировать умение детей применять знания правил дорожного движения и поведения на улице при анализе различных ситуаций.</w:t>
            </w:r>
          </w:p>
        </w:tc>
      </w:tr>
      <w:tr w:rsidR="00FC46E0" w:rsidRPr="00C018BD" w:rsidTr="00FC46E0">
        <w:trPr>
          <w:trHeight w:val="207"/>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113</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14.02.25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A338CF" w:rsidRDefault="00FC46E0" w:rsidP="00FC46E0">
            <w:pPr>
              <w:spacing w:after="0" w:line="240" w:lineRule="auto"/>
              <w:contextualSpacing/>
              <w:jc w:val="both"/>
              <w:rPr>
                <w:rFonts w:ascii="Times New Roman" w:hAnsi="Times New Roman"/>
                <w:sz w:val="20"/>
                <w:szCs w:val="20"/>
              </w:rPr>
            </w:pPr>
            <w:r w:rsidRPr="00C018BD">
              <w:rPr>
                <w:rFonts w:ascii="Times New Roman" w:hAnsi="Times New Roman"/>
                <w:sz w:val="20"/>
                <w:szCs w:val="20"/>
              </w:rPr>
              <w:t>Беседа «Можно – нельзя»</w:t>
            </w:r>
            <w:r>
              <w:rPr>
                <w:rFonts w:ascii="Times New Roman" w:hAnsi="Times New Roman"/>
                <w:sz w:val="20"/>
                <w:szCs w:val="20"/>
              </w:rPr>
              <w:t>.</w:t>
            </w:r>
            <w:r w:rsidRPr="00C018BD">
              <w:rPr>
                <w:rFonts w:ascii="Times New Roman" w:eastAsia="Times New Roman" w:hAnsi="Times New Roman"/>
                <w:sz w:val="20"/>
                <w:szCs w:val="20"/>
              </w:rPr>
              <w:t xml:space="preserve"> </w:t>
            </w:r>
            <w:r>
              <w:rPr>
                <w:rFonts w:ascii="Times New Roman" w:eastAsia="Times New Roman" w:hAnsi="Times New Roman"/>
                <w:sz w:val="20"/>
                <w:szCs w:val="20"/>
              </w:rPr>
              <w:t xml:space="preserve">Цель: </w:t>
            </w:r>
            <w:r w:rsidRPr="00C018BD">
              <w:rPr>
                <w:rFonts w:ascii="Times New Roman" w:eastAsia="Times New Roman" w:hAnsi="Times New Roman"/>
                <w:sz w:val="20"/>
                <w:szCs w:val="20"/>
              </w:rPr>
              <w:t>Закреплять представления детьми необходимые правила безопасности.</w:t>
            </w:r>
          </w:p>
        </w:tc>
      </w:tr>
      <w:tr w:rsidR="00FC46E0" w:rsidRPr="00C018BD" w:rsidTr="00FC46E0">
        <w:trPr>
          <w:trHeight w:val="435"/>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114</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17.02.25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«Опасные сосульки»</w:t>
            </w:r>
            <w:r>
              <w:rPr>
                <w:rFonts w:ascii="Times New Roman" w:hAnsi="Times New Roman"/>
                <w:sz w:val="20"/>
                <w:szCs w:val="20"/>
              </w:rPr>
              <w:t>. Цель:</w:t>
            </w:r>
            <w:r w:rsidRPr="00C018BD">
              <w:rPr>
                <w:rFonts w:ascii="Times New Roman" w:hAnsi="Times New Roman"/>
                <w:sz w:val="20"/>
                <w:szCs w:val="20"/>
              </w:rPr>
              <w:t xml:space="preserve"> Закрепить у детей осторожность и осмотрительность по отношению к потенциально опасным для человека ситуациям.</w:t>
            </w:r>
          </w:p>
        </w:tc>
      </w:tr>
      <w:tr w:rsidR="00FC46E0" w:rsidRPr="00C018BD" w:rsidTr="00FC46E0">
        <w:trPr>
          <w:trHeight w:val="207"/>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115</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18.02.25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«Внешность и намерения»</w:t>
            </w:r>
            <w:r>
              <w:rPr>
                <w:rFonts w:ascii="Times New Roman" w:hAnsi="Times New Roman"/>
                <w:sz w:val="20"/>
                <w:szCs w:val="20"/>
              </w:rPr>
              <w:t>. Цель:</w:t>
            </w:r>
            <w:r w:rsidRPr="00C018BD">
              <w:rPr>
                <w:rFonts w:ascii="Times New Roman" w:hAnsi="Times New Roman"/>
                <w:sz w:val="20"/>
                <w:szCs w:val="20"/>
              </w:rPr>
              <w:t xml:space="preserve"> Воспитывать чувство осторожности при общение с незнакомыми людьми.</w:t>
            </w:r>
          </w:p>
        </w:tc>
      </w:tr>
      <w:tr w:rsidR="00FC46E0" w:rsidRPr="00C018BD" w:rsidTr="00FC46E0">
        <w:trPr>
          <w:trHeight w:val="178"/>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116</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19.02.25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«Огонь злой и добрый».</w:t>
            </w:r>
            <w:r>
              <w:rPr>
                <w:rFonts w:ascii="Times New Roman" w:hAnsi="Times New Roman"/>
                <w:sz w:val="20"/>
                <w:szCs w:val="20"/>
              </w:rPr>
              <w:t xml:space="preserve"> Цель:</w:t>
            </w:r>
            <w:r w:rsidRPr="00C018BD">
              <w:rPr>
                <w:rFonts w:ascii="Times New Roman" w:hAnsi="Times New Roman"/>
                <w:sz w:val="20"/>
                <w:szCs w:val="20"/>
              </w:rPr>
              <w:t xml:space="preserve"> Формировать знания детей о том, какую пользу приносит огонь и что может быть причиной пожара.</w:t>
            </w:r>
          </w:p>
        </w:tc>
      </w:tr>
      <w:tr w:rsidR="00FC46E0" w:rsidRPr="00C018BD" w:rsidTr="00FC46E0">
        <w:trPr>
          <w:trHeight w:val="223"/>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117</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20.02.25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Проигрывание ситуации: «Осторожно я кусаюсь»</w:t>
            </w:r>
            <w:r>
              <w:rPr>
                <w:rFonts w:ascii="Times New Roman" w:hAnsi="Times New Roman"/>
                <w:sz w:val="20"/>
                <w:szCs w:val="20"/>
              </w:rPr>
              <w:t>. Цель:</w:t>
            </w:r>
            <w:r w:rsidRPr="00C018BD">
              <w:rPr>
                <w:rFonts w:ascii="Times New Roman" w:hAnsi="Times New Roman"/>
                <w:sz w:val="20"/>
                <w:szCs w:val="20"/>
              </w:rPr>
              <w:t xml:space="preserve"> Систематизировать знания об осторожном поведении при </w:t>
            </w:r>
            <w:r>
              <w:rPr>
                <w:rFonts w:ascii="Times New Roman" w:hAnsi="Times New Roman"/>
                <w:sz w:val="20"/>
                <w:szCs w:val="20"/>
              </w:rPr>
              <w:t>контактах с уличными животными.</w:t>
            </w:r>
          </w:p>
        </w:tc>
      </w:tr>
      <w:tr w:rsidR="00FC46E0" w:rsidRPr="00C018BD" w:rsidTr="00FC46E0">
        <w:trPr>
          <w:trHeight w:val="313"/>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118</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21.02.25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«Где можно и где нельзя играть»</w:t>
            </w:r>
            <w:r>
              <w:rPr>
                <w:rFonts w:ascii="Times New Roman" w:hAnsi="Times New Roman"/>
                <w:sz w:val="20"/>
                <w:szCs w:val="20"/>
              </w:rPr>
              <w:t>.</w:t>
            </w:r>
            <w:r w:rsidRPr="00C018BD">
              <w:rPr>
                <w:rFonts w:ascii="Times New Roman" w:hAnsi="Times New Roman"/>
                <w:sz w:val="20"/>
                <w:szCs w:val="20"/>
              </w:rPr>
              <w:t xml:space="preserve"> </w:t>
            </w:r>
            <w:r>
              <w:rPr>
                <w:rFonts w:ascii="Times New Roman" w:hAnsi="Times New Roman"/>
                <w:sz w:val="20"/>
                <w:szCs w:val="20"/>
              </w:rPr>
              <w:t xml:space="preserve">Цель: </w:t>
            </w:r>
            <w:r w:rsidRPr="00C018BD">
              <w:rPr>
                <w:rFonts w:ascii="Times New Roman" w:hAnsi="Times New Roman"/>
                <w:sz w:val="20"/>
                <w:szCs w:val="20"/>
              </w:rPr>
              <w:t>Дать представление детей об опасных и безопасных местах для игр во дворе. Формировать знания об необходимых мерах предосторожности.</w:t>
            </w:r>
          </w:p>
        </w:tc>
      </w:tr>
      <w:tr w:rsidR="00FC46E0" w:rsidRPr="00C018BD" w:rsidTr="00FC46E0">
        <w:trPr>
          <w:trHeight w:val="115"/>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119</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25.02.25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«Игры в группе»</w:t>
            </w:r>
            <w:r>
              <w:rPr>
                <w:rFonts w:ascii="Times New Roman" w:hAnsi="Times New Roman"/>
                <w:sz w:val="20"/>
                <w:szCs w:val="20"/>
              </w:rPr>
              <w:t>. Цель:</w:t>
            </w:r>
            <w:r w:rsidRPr="00C018BD">
              <w:rPr>
                <w:rFonts w:ascii="Times New Roman" w:hAnsi="Times New Roman"/>
                <w:sz w:val="20"/>
                <w:szCs w:val="20"/>
              </w:rPr>
              <w:t xml:space="preserve"> Формировать знания детей о правилах поведения при играх в группе.</w:t>
            </w:r>
          </w:p>
        </w:tc>
      </w:tr>
      <w:tr w:rsidR="00FC46E0" w:rsidRPr="00C018BD" w:rsidTr="00FC46E0">
        <w:trPr>
          <w:trHeight w:val="275"/>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120</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26.02.25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«Игры на прогулке»</w:t>
            </w:r>
            <w:r>
              <w:rPr>
                <w:rFonts w:ascii="Times New Roman" w:hAnsi="Times New Roman"/>
                <w:sz w:val="20"/>
                <w:szCs w:val="20"/>
              </w:rPr>
              <w:t>. Цель:</w:t>
            </w:r>
            <w:r w:rsidRPr="00C018BD">
              <w:rPr>
                <w:rFonts w:ascii="Times New Roman" w:hAnsi="Times New Roman"/>
                <w:sz w:val="20"/>
                <w:szCs w:val="20"/>
              </w:rPr>
              <w:t xml:space="preserve"> Формировать знания детей о правилах поведения на прогулке.</w:t>
            </w:r>
          </w:p>
        </w:tc>
      </w:tr>
      <w:tr w:rsidR="00FC46E0" w:rsidRPr="00C06758" w:rsidTr="00FC46E0">
        <w:trPr>
          <w:trHeight w:val="279"/>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121</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27.02.25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«Волшебная водица»</w:t>
            </w:r>
            <w:r>
              <w:rPr>
                <w:rFonts w:ascii="Times New Roman" w:hAnsi="Times New Roman"/>
                <w:sz w:val="20"/>
                <w:szCs w:val="20"/>
              </w:rPr>
              <w:t>. Цель:</w:t>
            </w:r>
            <w:r w:rsidRPr="00C018BD">
              <w:rPr>
                <w:rFonts w:ascii="Times New Roman" w:hAnsi="Times New Roman"/>
                <w:sz w:val="20"/>
                <w:szCs w:val="20"/>
              </w:rPr>
              <w:t xml:space="preserve"> Закрепление у детей КГН. Объяснить детям, что нель</w:t>
            </w:r>
            <w:r>
              <w:rPr>
                <w:rFonts w:ascii="Times New Roman" w:hAnsi="Times New Roman"/>
                <w:sz w:val="20"/>
                <w:szCs w:val="20"/>
              </w:rPr>
              <w:t>зя брызгаться водой вдруг друга.</w:t>
            </w:r>
          </w:p>
        </w:tc>
      </w:tr>
      <w:tr w:rsidR="00FC46E0" w:rsidRPr="00C018BD" w:rsidTr="00FC46E0">
        <w:trPr>
          <w:trHeight w:val="419"/>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lastRenderedPageBreak/>
              <w:t>122</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28.02.25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«Острые предметы»</w:t>
            </w:r>
            <w:r>
              <w:rPr>
                <w:rFonts w:ascii="Times New Roman" w:hAnsi="Times New Roman"/>
                <w:sz w:val="20"/>
                <w:szCs w:val="20"/>
              </w:rPr>
              <w:t>. Цель:</w:t>
            </w:r>
            <w:r w:rsidRPr="00C018BD">
              <w:rPr>
                <w:rFonts w:ascii="Times New Roman" w:hAnsi="Times New Roman"/>
                <w:sz w:val="20"/>
                <w:szCs w:val="20"/>
              </w:rPr>
              <w:t xml:space="preserve"> Закреплять знание детей об острых предметах. Объяснить к каким последствиям могут привести игры с такими предметами.</w:t>
            </w:r>
          </w:p>
        </w:tc>
      </w:tr>
      <w:tr w:rsidR="00FC46E0" w:rsidRPr="00C018BD" w:rsidTr="00FC46E0">
        <w:trPr>
          <w:trHeight w:val="277"/>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123</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03.03.25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«Внешность и намерения»</w:t>
            </w:r>
            <w:r>
              <w:rPr>
                <w:rFonts w:ascii="Times New Roman" w:hAnsi="Times New Roman"/>
                <w:sz w:val="20"/>
                <w:szCs w:val="20"/>
              </w:rPr>
              <w:t>. Цель:</w:t>
            </w:r>
            <w:r w:rsidRPr="00C018BD">
              <w:rPr>
                <w:rFonts w:ascii="Times New Roman" w:hAnsi="Times New Roman"/>
                <w:sz w:val="20"/>
                <w:szCs w:val="20"/>
              </w:rPr>
              <w:t xml:space="preserve"> Продолжать знакомить детей с правилами общения с незнакомыми людьми</w:t>
            </w:r>
            <w:r>
              <w:rPr>
                <w:rFonts w:ascii="Times New Roman" w:hAnsi="Times New Roman"/>
                <w:sz w:val="20"/>
                <w:szCs w:val="20"/>
              </w:rPr>
              <w:t>.</w:t>
            </w:r>
          </w:p>
        </w:tc>
      </w:tr>
      <w:tr w:rsidR="00FC46E0" w:rsidRPr="00C018BD" w:rsidTr="00FC46E0">
        <w:trPr>
          <w:trHeight w:val="282"/>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124</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04.03.25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 Мы гуляем»</w:t>
            </w:r>
            <w:r>
              <w:rPr>
                <w:rFonts w:ascii="Times New Roman" w:hAnsi="Times New Roman"/>
                <w:sz w:val="20"/>
                <w:szCs w:val="20"/>
              </w:rPr>
              <w:t>. Цель:</w:t>
            </w:r>
            <w:r w:rsidRPr="00C018BD">
              <w:rPr>
                <w:rFonts w:ascii="Times New Roman" w:hAnsi="Times New Roman"/>
                <w:sz w:val="20"/>
                <w:szCs w:val="20"/>
              </w:rPr>
              <w:t xml:space="preserve"> Закреплять знания детей о том, как надо вести себя во время прогулки. Объяснить, что нельзя толкать друг друга, не размахивать и не кидаться игрушками.</w:t>
            </w:r>
          </w:p>
        </w:tc>
      </w:tr>
      <w:tr w:rsidR="00FC46E0" w:rsidRPr="00C018BD" w:rsidTr="00FC46E0">
        <w:trPr>
          <w:trHeight w:val="232"/>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125</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05.03.25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«Один дома»</w:t>
            </w:r>
            <w:r>
              <w:rPr>
                <w:rFonts w:ascii="Times New Roman" w:hAnsi="Times New Roman"/>
                <w:sz w:val="20"/>
                <w:szCs w:val="20"/>
              </w:rPr>
              <w:t>. Цель:</w:t>
            </w:r>
            <w:r w:rsidRPr="00C018BD">
              <w:rPr>
                <w:rFonts w:ascii="Times New Roman" w:hAnsi="Times New Roman"/>
                <w:sz w:val="20"/>
                <w:szCs w:val="20"/>
              </w:rPr>
              <w:t xml:space="preserve"> Формировать знания детей о правилах, когда они одни дома (не включать электроприборы, не открывать дверь и окна ит.д.)</w:t>
            </w:r>
          </w:p>
        </w:tc>
      </w:tr>
      <w:tr w:rsidR="00FC46E0" w:rsidRPr="00C018BD" w:rsidTr="00FC46E0">
        <w:trPr>
          <w:trHeight w:val="278"/>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126</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06.03.25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Проигрывание ситуации:</w:t>
            </w:r>
            <w:r>
              <w:rPr>
                <w:rFonts w:ascii="Times New Roman" w:hAnsi="Times New Roman"/>
                <w:sz w:val="20"/>
                <w:szCs w:val="20"/>
              </w:rPr>
              <w:t xml:space="preserve"> «Мы переходим дорогу». Цель:</w:t>
            </w:r>
            <w:r w:rsidRPr="00C018BD">
              <w:rPr>
                <w:rFonts w:ascii="Times New Roman" w:hAnsi="Times New Roman"/>
                <w:sz w:val="20"/>
                <w:szCs w:val="20"/>
              </w:rPr>
              <w:t xml:space="preserve"> Закреплять умение детей применять знания правил дорожного движения и поведения на улице при анализе различных ситуаций.</w:t>
            </w:r>
          </w:p>
        </w:tc>
      </w:tr>
      <w:tr w:rsidR="00FC46E0" w:rsidRPr="00C018BD" w:rsidTr="00FC46E0">
        <w:trPr>
          <w:trHeight w:val="86"/>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127</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07.03.25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Игра инсценировка «Загорелся кошкин дом»</w:t>
            </w:r>
            <w:r>
              <w:rPr>
                <w:rFonts w:ascii="Times New Roman" w:hAnsi="Times New Roman"/>
                <w:sz w:val="20"/>
                <w:szCs w:val="20"/>
              </w:rPr>
              <w:t>.</w:t>
            </w:r>
            <w:r w:rsidRPr="00C018BD">
              <w:rPr>
                <w:rFonts w:ascii="Times New Roman" w:hAnsi="Times New Roman"/>
                <w:sz w:val="20"/>
                <w:szCs w:val="20"/>
              </w:rPr>
              <w:t xml:space="preserve"> Закреплять представление детей о причинах возникновения пожара, о мерах предосторожности.</w:t>
            </w:r>
          </w:p>
        </w:tc>
      </w:tr>
      <w:tr w:rsidR="00FC46E0" w:rsidRPr="00C018BD" w:rsidTr="00FC46E0">
        <w:trPr>
          <w:trHeight w:val="132"/>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128</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11.03.25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Дидактическая игра «Можно – нельзя»</w:t>
            </w:r>
            <w:r>
              <w:rPr>
                <w:rFonts w:ascii="Times New Roman" w:hAnsi="Times New Roman"/>
                <w:sz w:val="20"/>
                <w:szCs w:val="20"/>
              </w:rPr>
              <w:t>.</w:t>
            </w:r>
            <w:r w:rsidRPr="00C018BD">
              <w:rPr>
                <w:rFonts w:ascii="Times New Roman" w:hAnsi="Times New Roman"/>
                <w:sz w:val="20"/>
                <w:szCs w:val="20"/>
              </w:rPr>
              <w:t xml:space="preserve"> Формировать привычку к здоровому образу жизни, уточнить представления о предметах личной гигиены.</w:t>
            </w:r>
          </w:p>
        </w:tc>
      </w:tr>
      <w:tr w:rsidR="00FC46E0" w:rsidRPr="00C018BD" w:rsidTr="00FC46E0">
        <w:trPr>
          <w:trHeight w:val="177"/>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129</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12.03.25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«Если ребенок потерялся»</w:t>
            </w:r>
            <w:r>
              <w:rPr>
                <w:rFonts w:ascii="Times New Roman" w:hAnsi="Times New Roman"/>
                <w:sz w:val="20"/>
                <w:szCs w:val="20"/>
              </w:rPr>
              <w:t>. Цель:</w:t>
            </w:r>
            <w:r w:rsidRPr="00C018BD">
              <w:rPr>
                <w:rFonts w:ascii="Times New Roman" w:hAnsi="Times New Roman"/>
                <w:sz w:val="20"/>
                <w:szCs w:val="20"/>
              </w:rPr>
              <w:t xml:space="preserve"> Закреплять представление детей о том, что делать и кому обратиться</w:t>
            </w:r>
            <w:r>
              <w:rPr>
                <w:rFonts w:ascii="Times New Roman" w:hAnsi="Times New Roman"/>
                <w:sz w:val="20"/>
                <w:szCs w:val="20"/>
              </w:rPr>
              <w:t xml:space="preserve"> </w:t>
            </w:r>
            <w:r w:rsidRPr="00C018BD">
              <w:rPr>
                <w:rFonts w:ascii="Times New Roman" w:hAnsi="Times New Roman"/>
                <w:sz w:val="20"/>
                <w:szCs w:val="20"/>
              </w:rPr>
              <w:t>если потерялся.</w:t>
            </w:r>
          </w:p>
        </w:tc>
      </w:tr>
      <w:tr w:rsidR="00FC46E0" w:rsidRPr="00C018BD" w:rsidTr="00FC46E0">
        <w:trPr>
          <w:trHeight w:val="207"/>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130</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13.03.25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«Поведение ребенка на детской площадке»</w:t>
            </w:r>
            <w:r>
              <w:rPr>
                <w:rFonts w:ascii="Times New Roman" w:hAnsi="Times New Roman"/>
                <w:sz w:val="20"/>
                <w:szCs w:val="20"/>
              </w:rPr>
              <w:t>. Цель:</w:t>
            </w:r>
            <w:r w:rsidRPr="00C018BD">
              <w:rPr>
                <w:rFonts w:ascii="Times New Roman" w:hAnsi="Times New Roman"/>
                <w:sz w:val="20"/>
                <w:szCs w:val="20"/>
              </w:rPr>
              <w:t xml:space="preserve"> Закреплять представление о поведении при играх на прогулке.</w:t>
            </w:r>
          </w:p>
        </w:tc>
      </w:tr>
      <w:tr w:rsidR="00FC46E0" w:rsidRPr="00C018BD" w:rsidTr="00FC46E0">
        <w:trPr>
          <w:trHeight w:val="397"/>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131</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14.03.25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Игра «Путешес</w:t>
            </w:r>
            <w:r>
              <w:rPr>
                <w:rFonts w:ascii="Times New Roman" w:hAnsi="Times New Roman"/>
                <w:sz w:val="20"/>
                <w:szCs w:val="20"/>
              </w:rPr>
              <w:t>твие по городу дорожных знаков». Цель: У</w:t>
            </w:r>
            <w:r w:rsidRPr="00C018BD">
              <w:rPr>
                <w:rFonts w:ascii="Times New Roman" w:hAnsi="Times New Roman"/>
                <w:sz w:val="20"/>
                <w:szCs w:val="20"/>
              </w:rPr>
              <w:t>точнять и закреплять знания детей о правилах дорожного движения, закрепить знания о различных видах транспорта, развивать внимание</w:t>
            </w:r>
            <w:r>
              <w:rPr>
                <w:rFonts w:ascii="Times New Roman" w:hAnsi="Times New Roman"/>
                <w:sz w:val="20"/>
                <w:szCs w:val="20"/>
              </w:rPr>
              <w:t>.</w:t>
            </w:r>
          </w:p>
        </w:tc>
      </w:tr>
      <w:tr w:rsidR="00FC46E0" w:rsidRPr="00C018BD" w:rsidTr="00FC46E0">
        <w:trPr>
          <w:trHeight w:val="233"/>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132</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17.03.25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«Игры на прогулке»</w:t>
            </w:r>
            <w:r>
              <w:rPr>
                <w:rFonts w:ascii="Times New Roman" w:hAnsi="Times New Roman"/>
                <w:sz w:val="20"/>
                <w:szCs w:val="20"/>
              </w:rPr>
              <w:t>. Цель:</w:t>
            </w:r>
            <w:r w:rsidRPr="00C018BD">
              <w:rPr>
                <w:rFonts w:ascii="Times New Roman" w:hAnsi="Times New Roman"/>
                <w:sz w:val="20"/>
                <w:szCs w:val="20"/>
              </w:rPr>
              <w:t xml:space="preserve"> Закреплять знания детей о правилах поведения на прогулке.</w:t>
            </w:r>
          </w:p>
        </w:tc>
      </w:tr>
      <w:tr w:rsidR="00FC46E0" w:rsidRPr="00C018BD" w:rsidTr="00FC46E0">
        <w:trPr>
          <w:trHeight w:val="279"/>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133</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18.03.25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Проигрывание ситуации: «Осторожно я кусаюсь»</w:t>
            </w:r>
            <w:r>
              <w:rPr>
                <w:rFonts w:ascii="Times New Roman" w:hAnsi="Times New Roman"/>
                <w:sz w:val="20"/>
                <w:szCs w:val="20"/>
              </w:rPr>
              <w:t>. Цель:</w:t>
            </w:r>
            <w:r w:rsidRPr="00C018BD">
              <w:rPr>
                <w:rFonts w:ascii="Times New Roman" w:hAnsi="Times New Roman"/>
                <w:sz w:val="20"/>
                <w:szCs w:val="20"/>
              </w:rPr>
              <w:t xml:space="preserve"> Систематизировать знания об осторожном поведении при </w:t>
            </w:r>
            <w:r>
              <w:rPr>
                <w:rFonts w:ascii="Times New Roman" w:hAnsi="Times New Roman"/>
                <w:sz w:val="20"/>
                <w:szCs w:val="20"/>
              </w:rPr>
              <w:t>контактах с уличными животными.</w:t>
            </w:r>
          </w:p>
        </w:tc>
      </w:tr>
      <w:tr w:rsidR="00FC46E0" w:rsidRPr="00C018BD" w:rsidTr="00FC46E0">
        <w:trPr>
          <w:trHeight w:val="340"/>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134</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19.03.25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Pr>
                <w:rFonts w:ascii="Times New Roman" w:hAnsi="Times New Roman"/>
                <w:sz w:val="20"/>
                <w:szCs w:val="20"/>
              </w:rPr>
              <w:t>Беседа «Правила поведения при пожаре». Цель:</w:t>
            </w:r>
            <w:r w:rsidRPr="00C018BD">
              <w:rPr>
                <w:rFonts w:ascii="Times New Roman" w:hAnsi="Times New Roman"/>
                <w:sz w:val="20"/>
                <w:szCs w:val="20"/>
              </w:rPr>
              <w:t xml:space="preserve"> Систематизировать знания о причинах возникновения пожара, что нужно сделать и о том как пожарные тушат огонь.</w:t>
            </w:r>
          </w:p>
        </w:tc>
      </w:tr>
      <w:tr w:rsidR="00FC46E0" w:rsidRPr="00C018BD" w:rsidTr="00FC46E0">
        <w:trPr>
          <w:trHeight w:val="241"/>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135</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20.03.25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49685F" w:rsidRDefault="00FC46E0" w:rsidP="00FC46E0">
            <w:pPr>
              <w:pStyle w:val="a6"/>
              <w:jc w:val="both"/>
              <w:rPr>
                <w:rFonts w:ascii="Times New Roman" w:hAnsi="Times New Roman"/>
                <w:sz w:val="20"/>
                <w:szCs w:val="20"/>
              </w:rPr>
            </w:pPr>
            <w:r w:rsidRPr="0049685F">
              <w:rPr>
                <w:rFonts w:ascii="Times New Roman" w:hAnsi="Times New Roman"/>
                <w:sz w:val="20"/>
                <w:szCs w:val="20"/>
              </w:rPr>
              <w:t>Беседа «Где я живу». Цель: Закреплять знания деть ми своего домашнего адреса, объяснить им для чего нужно это знать</w:t>
            </w:r>
          </w:p>
        </w:tc>
      </w:tr>
      <w:tr w:rsidR="00FC46E0" w:rsidRPr="00C018BD" w:rsidTr="00FC46E0">
        <w:trPr>
          <w:trHeight w:val="209"/>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136</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21.03.25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49685F" w:rsidRDefault="00FC46E0" w:rsidP="00FC46E0">
            <w:pPr>
              <w:pStyle w:val="a6"/>
              <w:jc w:val="both"/>
              <w:rPr>
                <w:rFonts w:ascii="Times New Roman" w:hAnsi="Times New Roman"/>
                <w:sz w:val="20"/>
                <w:szCs w:val="20"/>
              </w:rPr>
            </w:pPr>
            <w:r w:rsidRPr="0049685F">
              <w:rPr>
                <w:rFonts w:ascii="Times New Roman" w:hAnsi="Times New Roman"/>
                <w:sz w:val="20"/>
                <w:szCs w:val="20"/>
              </w:rPr>
              <w:t>Беседа «Опасные мелкие предметы». Цель: Закреплять знание детей об опасности игры с мелкими предметами. Объяснить к каким последствиям могут привести игры с такими предметами.</w:t>
            </w:r>
          </w:p>
        </w:tc>
      </w:tr>
      <w:tr w:rsidR="00FC46E0" w:rsidRPr="00C018BD" w:rsidTr="00FC46E0">
        <w:trPr>
          <w:trHeight w:val="255"/>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137</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24.03.25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49685F" w:rsidRDefault="00FC46E0" w:rsidP="00FC46E0">
            <w:pPr>
              <w:pStyle w:val="a6"/>
              <w:jc w:val="both"/>
              <w:rPr>
                <w:rFonts w:ascii="Times New Roman" w:hAnsi="Times New Roman"/>
                <w:sz w:val="20"/>
                <w:szCs w:val="20"/>
              </w:rPr>
            </w:pPr>
            <w:r w:rsidRPr="0049685F">
              <w:rPr>
                <w:rFonts w:ascii="Times New Roman" w:hAnsi="Times New Roman"/>
                <w:sz w:val="20"/>
                <w:szCs w:val="20"/>
              </w:rPr>
              <w:t>Беседа «Лекарства». Цель: Объяснить детям о том, что брать лекарства без разрешения родителей запрещено. Рассказать какие могут быть последствия.</w:t>
            </w:r>
          </w:p>
        </w:tc>
      </w:tr>
      <w:tr w:rsidR="00FC46E0" w:rsidRPr="00C018BD" w:rsidTr="00FC46E0">
        <w:trPr>
          <w:trHeight w:val="131"/>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138</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25.03.25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49685F" w:rsidRDefault="00FC46E0" w:rsidP="00FC46E0">
            <w:pPr>
              <w:pStyle w:val="a6"/>
              <w:jc w:val="both"/>
              <w:rPr>
                <w:rFonts w:ascii="Times New Roman" w:hAnsi="Times New Roman"/>
                <w:sz w:val="20"/>
                <w:szCs w:val="20"/>
              </w:rPr>
            </w:pPr>
            <w:r w:rsidRPr="0049685F">
              <w:rPr>
                <w:rFonts w:ascii="Times New Roman" w:hAnsi="Times New Roman"/>
                <w:sz w:val="20"/>
                <w:szCs w:val="20"/>
              </w:rPr>
              <w:t>Рассматривание иллюстраций электроприборов (кипящий чайник. утюг, телевизор и т.д). Цель: Рассматривание иллюстраций электроприборов (кипящий чайник. утюг, телевизор и т.д)</w:t>
            </w:r>
            <w:r w:rsidRPr="0049685F">
              <w:rPr>
                <w:rFonts w:ascii="Times New Roman" w:hAnsi="Times New Roman"/>
                <w:sz w:val="20"/>
                <w:szCs w:val="20"/>
              </w:rPr>
              <w:tab/>
              <w:t>Формировать представления детей об источниках опасности дома.</w:t>
            </w:r>
          </w:p>
        </w:tc>
      </w:tr>
      <w:tr w:rsidR="00FC46E0" w:rsidRPr="00C018BD" w:rsidTr="00FC46E0">
        <w:trPr>
          <w:trHeight w:val="275"/>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139</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26.03.25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49685F" w:rsidRDefault="00FC46E0" w:rsidP="00FC46E0">
            <w:pPr>
              <w:pStyle w:val="a6"/>
              <w:jc w:val="both"/>
              <w:rPr>
                <w:rFonts w:ascii="Times New Roman" w:hAnsi="Times New Roman"/>
                <w:sz w:val="20"/>
                <w:szCs w:val="20"/>
              </w:rPr>
            </w:pPr>
            <w:r w:rsidRPr="0049685F">
              <w:rPr>
                <w:rFonts w:ascii="Times New Roman" w:hAnsi="Times New Roman"/>
                <w:sz w:val="20"/>
                <w:szCs w:val="20"/>
              </w:rPr>
              <w:t>Беседа «Игры в группе». Цель: Закреплять знания детей о правилах поведения при играх в группе.</w:t>
            </w:r>
          </w:p>
        </w:tc>
      </w:tr>
      <w:tr w:rsidR="00FC46E0" w:rsidRPr="00C018BD" w:rsidTr="00FC46E0">
        <w:trPr>
          <w:trHeight w:val="132"/>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140</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27.03.25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49685F" w:rsidRDefault="00FC46E0" w:rsidP="00FC46E0">
            <w:pPr>
              <w:pStyle w:val="a6"/>
              <w:jc w:val="both"/>
              <w:rPr>
                <w:rFonts w:ascii="Times New Roman" w:hAnsi="Times New Roman"/>
                <w:sz w:val="20"/>
                <w:szCs w:val="20"/>
              </w:rPr>
            </w:pPr>
            <w:r w:rsidRPr="0049685F">
              <w:rPr>
                <w:rFonts w:ascii="Times New Roman" w:hAnsi="Times New Roman"/>
                <w:sz w:val="20"/>
                <w:szCs w:val="20"/>
              </w:rPr>
              <w:t>Беседа «Внешность и намерения». Цель: Воспитывать чувство осторожности при общение с незнакомыми людьми.</w:t>
            </w:r>
          </w:p>
        </w:tc>
      </w:tr>
      <w:tr w:rsidR="00FC46E0" w:rsidRPr="00C018BD" w:rsidTr="00FC46E0">
        <w:trPr>
          <w:trHeight w:val="178"/>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141</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28.03.25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49685F" w:rsidRDefault="00FC46E0" w:rsidP="00FC46E0">
            <w:pPr>
              <w:pStyle w:val="a6"/>
              <w:jc w:val="both"/>
              <w:rPr>
                <w:rFonts w:ascii="Times New Roman" w:hAnsi="Times New Roman"/>
                <w:sz w:val="20"/>
                <w:szCs w:val="20"/>
              </w:rPr>
            </w:pPr>
            <w:r w:rsidRPr="0049685F">
              <w:rPr>
                <w:rFonts w:ascii="Times New Roman" w:hAnsi="Times New Roman"/>
                <w:sz w:val="20"/>
                <w:szCs w:val="20"/>
              </w:rPr>
              <w:t>Беседа «Волшебная водица».</w:t>
            </w:r>
            <w:r w:rsidRPr="0049685F">
              <w:t xml:space="preserve"> </w:t>
            </w:r>
            <w:r w:rsidRPr="0049685F">
              <w:rPr>
                <w:rFonts w:ascii="Times New Roman" w:hAnsi="Times New Roman"/>
                <w:sz w:val="20"/>
                <w:szCs w:val="20"/>
              </w:rPr>
              <w:t>Цель: Закреплять у детей КГН. Объяснить детям, что нельзя брызгаться водой вдруг друга.</w:t>
            </w:r>
          </w:p>
        </w:tc>
      </w:tr>
      <w:tr w:rsidR="00FC46E0" w:rsidRPr="00C018BD" w:rsidTr="00FC46E0">
        <w:trPr>
          <w:trHeight w:val="461"/>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142</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31.03.25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 В автобусе»</w:t>
            </w:r>
            <w:r>
              <w:rPr>
                <w:rFonts w:ascii="Times New Roman" w:hAnsi="Times New Roman"/>
                <w:sz w:val="20"/>
                <w:szCs w:val="20"/>
              </w:rPr>
              <w:t>. Цель:</w:t>
            </w:r>
            <w:r w:rsidRPr="00C018BD">
              <w:rPr>
                <w:rFonts w:ascii="Times New Roman" w:hAnsi="Times New Roman"/>
                <w:sz w:val="20"/>
                <w:szCs w:val="20"/>
              </w:rPr>
              <w:t xml:space="preserve"> Знакомить детей с правилами безопасного поведения, с культурными нормами, учить правильно вести себя в общественных местах.</w:t>
            </w:r>
          </w:p>
        </w:tc>
      </w:tr>
      <w:tr w:rsidR="00FC46E0" w:rsidRPr="00C018BD" w:rsidTr="00FC46E0">
        <w:trPr>
          <w:trHeight w:val="67"/>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143</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01.04.25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Рассматривание макета дороги</w:t>
            </w:r>
            <w:r>
              <w:rPr>
                <w:rFonts w:ascii="Times New Roman" w:hAnsi="Times New Roman"/>
                <w:sz w:val="20"/>
                <w:szCs w:val="20"/>
              </w:rPr>
              <w:t>. Цель:</w:t>
            </w:r>
            <w:r w:rsidRPr="00C018BD">
              <w:rPr>
                <w:rFonts w:ascii="Times New Roman" w:hAnsi="Times New Roman"/>
                <w:sz w:val="20"/>
                <w:szCs w:val="20"/>
              </w:rPr>
              <w:t xml:space="preserve"> Расширять представления детей об окружающем мире, с основными правилами безопасного поведения  на улице.</w:t>
            </w:r>
          </w:p>
        </w:tc>
      </w:tr>
      <w:tr w:rsidR="00FC46E0" w:rsidRPr="00C018BD" w:rsidTr="00FC46E0">
        <w:trPr>
          <w:trHeight w:val="284"/>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144</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02.04.25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Рассматривание пожарной машины</w:t>
            </w:r>
            <w:r>
              <w:rPr>
                <w:rFonts w:ascii="Times New Roman" w:hAnsi="Times New Roman"/>
                <w:sz w:val="20"/>
                <w:szCs w:val="20"/>
              </w:rPr>
              <w:t>. Цель:</w:t>
            </w:r>
            <w:r w:rsidRPr="00C018BD">
              <w:rPr>
                <w:rFonts w:ascii="Times New Roman" w:hAnsi="Times New Roman"/>
                <w:sz w:val="20"/>
                <w:szCs w:val="20"/>
              </w:rPr>
              <w:t xml:space="preserve"> Закреплять представления о назначение пожарной машины.</w:t>
            </w:r>
          </w:p>
        </w:tc>
      </w:tr>
      <w:tr w:rsidR="00FC46E0" w:rsidRPr="00C018BD" w:rsidTr="00FC46E0">
        <w:trPr>
          <w:trHeight w:val="529"/>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145</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03.04.25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Рассматривание иллюстрации к сказке «Кошкин дом»</w:t>
            </w:r>
            <w:r>
              <w:rPr>
                <w:rFonts w:ascii="Times New Roman" w:hAnsi="Times New Roman"/>
                <w:sz w:val="20"/>
                <w:szCs w:val="20"/>
              </w:rPr>
              <w:t>.</w:t>
            </w:r>
            <w:r w:rsidRPr="00C018BD">
              <w:rPr>
                <w:rFonts w:ascii="Times New Roman" w:hAnsi="Times New Roman"/>
                <w:sz w:val="20"/>
                <w:szCs w:val="20"/>
              </w:rPr>
              <w:t xml:space="preserve"> </w:t>
            </w:r>
            <w:r>
              <w:rPr>
                <w:rFonts w:ascii="Times New Roman" w:hAnsi="Times New Roman"/>
                <w:sz w:val="20"/>
                <w:szCs w:val="20"/>
              </w:rPr>
              <w:t xml:space="preserve">Цель: </w:t>
            </w:r>
            <w:r w:rsidRPr="00C018BD">
              <w:rPr>
                <w:rFonts w:ascii="Times New Roman" w:hAnsi="Times New Roman"/>
                <w:sz w:val="20"/>
                <w:szCs w:val="20"/>
              </w:rPr>
              <w:t>Учить внимательно рассматривать иллюстрации, замечать главное и детали. Воспитывать чувство сострадания, формировать начала осознанного отношения  к собственной безопасности.</w:t>
            </w:r>
          </w:p>
        </w:tc>
      </w:tr>
      <w:tr w:rsidR="00FC46E0" w:rsidRPr="00C018BD" w:rsidTr="00FC46E0">
        <w:trPr>
          <w:trHeight w:val="281"/>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146</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04.04.25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«Игры в группе»</w:t>
            </w:r>
            <w:r>
              <w:rPr>
                <w:rFonts w:ascii="Times New Roman" w:hAnsi="Times New Roman"/>
                <w:sz w:val="20"/>
                <w:szCs w:val="20"/>
              </w:rPr>
              <w:t>. Цель:</w:t>
            </w:r>
            <w:r w:rsidRPr="00C018BD">
              <w:rPr>
                <w:rFonts w:ascii="Times New Roman" w:hAnsi="Times New Roman"/>
                <w:sz w:val="20"/>
                <w:szCs w:val="20"/>
              </w:rPr>
              <w:t xml:space="preserve"> Закреплять знания детей о правилах поведения при играх в группе.</w:t>
            </w:r>
          </w:p>
        </w:tc>
      </w:tr>
      <w:tr w:rsidR="00FC46E0" w:rsidRPr="00C018BD" w:rsidTr="00FC46E0">
        <w:trPr>
          <w:trHeight w:val="130"/>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147</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07.04.25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«Светофор»</w:t>
            </w:r>
            <w:r>
              <w:rPr>
                <w:rFonts w:ascii="Times New Roman" w:hAnsi="Times New Roman"/>
                <w:sz w:val="20"/>
                <w:szCs w:val="20"/>
              </w:rPr>
              <w:t>. Цель:</w:t>
            </w:r>
            <w:r w:rsidRPr="00C018BD">
              <w:rPr>
                <w:rFonts w:ascii="Times New Roman" w:hAnsi="Times New Roman"/>
                <w:sz w:val="20"/>
                <w:szCs w:val="20"/>
              </w:rPr>
              <w:t xml:space="preserve"> Продолжать знакомить детей с правилами безопасности дорожного движения в качестве пешеходов, с работой светофора.</w:t>
            </w:r>
          </w:p>
        </w:tc>
      </w:tr>
      <w:tr w:rsidR="00FC46E0" w:rsidRPr="00C018BD" w:rsidTr="00FC46E0">
        <w:trPr>
          <w:trHeight w:val="175"/>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148</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08.04.25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«Друзья Вода и Мыло»</w:t>
            </w:r>
            <w:r>
              <w:rPr>
                <w:rFonts w:ascii="Times New Roman" w:hAnsi="Times New Roman"/>
                <w:sz w:val="20"/>
                <w:szCs w:val="20"/>
              </w:rPr>
              <w:t>. Цель:</w:t>
            </w:r>
            <w:r w:rsidRPr="00C018BD">
              <w:rPr>
                <w:rFonts w:ascii="Times New Roman" w:hAnsi="Times New Roman"/>
                <w:sz w:val="20"/>
                <w:szCs w:val="20"/>
              </w:rPr>
              <w:t xml:space="preserve"> Закрепить знания детей о микробах, чем опасны грязные руки. Напомнить способ  правильного мытья  рук.</w:t>
            </w:r>
          </w:p>
        </w:tc>
      </w:tr>
      <w:tr w:rsidR="00FC46E0" w:rsidRPr="00C018BD" w:rsidTr="00FC46E0">
        <w:trPr>
          <w:trHeight w:val="418"/>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lastRenderedPageBreak/>
              <w:t>149</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09.04.25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«Безопасность в доме»</w:t>
            </w:r>
            <w:r>
              <w:rPr>
                <w:rFonts w:ascii="Times New Roman" w:hAnsi="Times New Roman"/>
                <w:sz w:val="20"/>
                <w:szCs w:val="20"/>
              </w:rPr>
              <w:t>. Цель:</w:t>
            </w:r>
            <w:r w:rsidRPr="00C018BD">
              <w:rPr>
                <w:rFonts w:ascii="Times New Roman" w:hAnsi="Times New Roman"/>
                <w:sz w:val="20"/>
                <w:szCs w:val="20"/>
              </w:rPr>
              <w:t xml:space="preserve"> Закрепить представления о правилах безопасности с электричеством, электроприборами. Почему нельзя их включать без присмотра взрослых.</w:t>
            </w:r>
          </w:p>
        </w:tc>
      </w:tr>
      <w:tr w:rsidR="00FC46E0" w:rsidRPr="00C018BD" w:rsidTr="00FC46E0">
        <w:trPr>
          <w:trHeight w:val="454"/>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150</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10.04.25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Подвижная игра «Водитель и автомобиль»</w:t>
            </w:r>
            <w:r>
              <w:rPr>
                <w:rFonts w:ascii="Times New Roman" w:hAnsi="Times New Roman"/>
                <w:sz w:val="20"/>
                <w:szCs w:val="20"/>
              </w:rPr>
              <w:t>. Цель</w:t>
            </w:r>
            <w:r w:rsidRPr="00C018BD">
              <w:rPr>
                <w:rFonts w:ascii="Times New Roman" w:hAnsi="Times New Roman"/>
                <w:sz w:val="20"/>
                <w:szCs w:val="20"/>
              </w:rPr>
              <w:t xml:space="preserve"> Закреплять у детей представления о дороге, о тротуаре, знакомить с правилами безопасного поведения на улице.</w:t>
            </w:r>
          </w:p>
        </w:tc>
      </w:tr>
      <w:tr w:rsidR="00FC46E0" w:rsidRPr="00C018BD" w:rsidTr="00FC46E0">
        <w:trPr>
          <w:trHeight w:val="404"/>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151</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11.04.25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«Правила безопасности в городском транспорте»</w:t>
            </w:r>
            <w:r>
              <w:rPr>
                <w:rFonts w:ascii="Times New Roman" w:hAnsi="Times New Roman"/>
                <w:sz w:val="20"/>
                <w:szCs w:val="20"/>
              </w:rPr>
              <w:t>.</w:t>
            </w:r>
            <w:r w:rsidRPr="00C018BD">
              <w:rPr>
                <w:rFonts w:ascii="Times New Roman" w:hAnsi="Times New Roman"/>
                <w:sz w:val="20"/>
                <w:szCs w:val="20"/>
              </w:rPr>
              <w:t xml:space="preserve"> </w:t>
            </w:r>
            <w:r>
              <w:rPr>
                <w:rFonts w:ascii="Times New Roman" w:hAnsi="Times New Roman"/>
                <w:sz w:val="20"/>
                <w:szCs w:val="20"/>
              </w:rPr>
              <w:t xml:space="preserve">Цель: </w:t>
            </w:r>
            <w:r w:rsidRPr="00C018BD">
              <w:rPr>
                <w:rFonts w:ascii="Times New Roman" w:hAnsi="Times New Roman"/>
                <w:sz w:val="20"/>
                <w:szCs w:val="20"/>
              </w:rPr>
              <w:t>Познакомить детей с правилами поведения в городском транспорте, подводить к пониманию основных правил.</w:t>
            </w:r>
          </w:p>
        </w:tc>
      </w:tr>
      <w:tr w:rsidR="00FC46E0" w:rsidRPr="00C018BD" w:rsidTr="00FC46E0">
        <w:trPr>
          <w:trHeight w:val="412"/>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152</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14.04.25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«Бережем свое здоровье»</w:t>
            </w:r>
            <w:r>
              <w:rPr>
                <w:rFonts w:ascii="Times New Roman" w:hAnsi="Times New Roman"/>
                <w:sz w:val="20"/>
                <w:szCs w:val="20"/>
              </w:rPr>
              <w:t>. Цель:</w:t>
            </w:r>
            <w:r w:rsidRPr="00C018BD">
              <w:rPr>
                <w:rFonts w:ascii="Times New Roman" w:hAnsi="Times New Roman"/>
                <w:sz w:val="20"/>
                <w:szCs w:val="20"/>
              </w:rPr>
              <w:t xml:space="preserve"> Закреплять представления  с детьми</w:t>
            </w:r>
            <w:r>
              <w:rPr>
                <w:rFonts w:ascii="Times New Roman" w:hAnsi="Times New Roman"/>
                <w:sz w:val="20"/>
                <w:szCs w:val="20"/>
              </w:rPr>
              <w:t xml:space="preserve"> </w:t>
            </w:r>
            <w:r w:rsidRPr="00C018BD">
              <w:rPr>
                <w:rFonts w:ascii="Times New Roman" w:hAnsi="Times New Roman"/>
                <w:sz w:val="20"/>
                <w:szCs w:val="20"/>
              </w:rPr>
              <w:t>почему надо мыть руки, почему надо прикрывать рот когда чихаешь или кашляешь и т.д.</w:t>
            </w:r>
          </w:p>
        </w:tc>
      </w:tr>
      <w:tr w:rsidR="00FC46E0" w:rsidRPr="00C018BD" w:rsidTr="00FC46E0">
        <w:trPr>
          <w:trHeight w:val="453"/>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153</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15.04.25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Рассматривание иллюстраций электроприборов (кипящий чайник. утюг, телевизор и т.д)</w:t>
            </w:r>
            <w:r>
              <w:rPr>
                <w:rFonts w:ascii="Times New Roman" w:hAnsi="Times New Roman"/>
                <w:sz w:val="20"/>
                <w:szCs w:val="20"/>
              </w:rPr>
              <w:t>. Цель:</w:t>
            </w:r>
            <w:r w:rsidRPr="00C018BD">
              <w:rPr>
                <w:rFonts w:ascii="Times New Roman" w:hAnsi="Times New Roman"/>
                <w:sz w:val="20"/>
                <w:szCs w:val="20"/>
              </w:rPr>
              <w:t xml:space="preserve"> Формировать представления детей об источниках опасности дома.</w:t>
            </w:r>
          </w:p>
        </w:tc>
      </w:tr>
      <w:tr w:rsidR="00FC46E0" w:rsidRPr="00C018BD" w:rsidTr="00FC46E0">
        <w:trPr>
          <w:trHeight w:val="285"/>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154</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16.04.25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«Игры в группе»</w:t>
            </w:r>
            <w:r>
              <w:rPr>
                <w:rFonts w:ascii="Times New Roman" w:hAnsi="Times New Roman"/>
                <w:sz w:val="20"/>
                <w:szCs w:val="20"/>
              </w:rPr>
              <w:t>. Цель:</w:t>
            </w:r>
            <w:r w:rsidRPr="00C018BD">
              <w:rPr>
                <w:rFonts w:ascii="Times New Roman" w:hAnsi="Times New Roman"/>
                <w:sz w:val="20"/>
                <w:szCs w:val="20"/>
              </w:rPr>
              <w:t xml:space="preserve"> Закреплять знания детей о правилах поведения при играх в группе</w:t>
            </w:r>
            <w:r>
              <w:rPr>
                <w:rFonts w:ascii="Times New Roman" w:hAnsi="Times New Roman"/>
                <w:sz w:val="20"/>
                <w:szCs w:val="20"/>
              </w:rPr>
              <w:t>.</w:t>
            </w:r>
          </w:p>
        </w:tc>
      </w:tr>
      <w:tr w:rsidR="00FC46E0" w:rsidRPr="00C018BD" w:rsidTr="00FC46E0">
        <w:trPr>
          <w:trHeight w:val="225"/>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155</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17.04.25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«Внешность и намерения»</w:t>
            </w:r>
            <w:r>
              <w:rPr>
                <w:rFonts w:ascii="Times New Roman" w:hAnsi="Times New Roman"/>
                <w:sz w:val="20"/>
                <w:szCs w:val="20"/>
              </w:rPr>
              <w:t>. Цель:</w:t>
            </w:r>
            <w:r w:rsidRPr="00C018BD">
              <w:rPr>
                <w:rFonts w:ascii="Times New Roman" w:hAnsi="Times New Roman"/>
                <w:sz w:val="20"/>
                <w:szCs w:val="20"/>
              </w:rPr>
              <w:t xml:space="preserve"> Воспитывать чувство осторожности при общение с незнакомыми людьми.</w:t>
            </w:r>
          </w:p>
        </w:tc>
      </w:tr>
      <w:tr w:rsidR="00FC46E0" w:rsidRPr="00C018BD" w:rsidTr="00FC46E0">
        <w:trPr>
          <w:trHeight w:val="277"/>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156</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18.04.25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«Волшебная водица»</w:t>
            </w:r>
            <w:r>
              <w:rPr>
                <w:rFonts w:ascii="Times New Roman" w:hAnsi="Times New Roman"/>
                <w:sz w:val="20"/>
                <w:szCs w:val="20"/>
              </w:rPr>
              <w:t>. Цель:</w:t>
            </w:r>
            <w:r w:rsidRPr="00C018BD">
              <w:rPr>
                <w:rFonts w:ascii="Times New Roman" w:hAnsi="Times New Roman"/>
                <w:sz w:val="20"/>
                <w:szCs w:val="20"/>
              </w:rPr>
              <w:t xml:space="preserve"> Закреплять у детей КГН. Объяснить детям, что нельзя брызгаться водой   друг друга.</w:t>
            </w:r>
          </w:p>
        </w:tc>
      </w:tr>
      <w:tr w:rsidR="00FC46E0" w:rsidRPr="00C018BD" w:rsidTr="00FC46E0">
        <w:trPr>
          <w:trHeight w:val="349"/>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157</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21.04.25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 В автобусе»</w:t>
            </w:r>
            <w:r>
              <w:rPr>
                <w:rFonts w:ascii="Times New Roman" w:hAnsi="Times New Roman"/>
                <w:sz w:val="20"/>
                <w:szCs w:val="20"/>
              </w:rPr>
              <w:t>. Цель:</w:t>
            </w:r>
            <w:r w:rsidRPr="00C018BD">
              <w:rPr>
                <w:rFonts w:ascii="Times New Roman" w:hAnsi="Times New Roman"/>
                <w:sz w:val="20"/>
                <w:szCs w:val="20"/>
              </w:rPr>
              <w:t xml:space="preserve"> Знакомить детей с правилами безопасного поведения, с культурными нормами, учить правильно вести себя в общественных местах.</w:t>
            </w:r>
          </w:p>
        </w:tc>
      </w:tr>
      <w:tr w:rsidR="00FC46E0" w:rsidRPr="00C018BD" w:rsidTr="00FC46E0">
        <w:trPr>
          <w:trHeight w:val="171"/>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158</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22.04.25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Рассматривание макета дороги</w:t>
            </w:r>
            <w:r>
              <w:rPr>
                <w:rFonts w:ascii="Times New Roman" w:hAnsi="Times New Roman"/>
                <w:sz w:val="20"/>
                <w:szCs w:val="20"/>
              </w:rPr>
              <w:t>. Цель:</w:t>
            </w:r>
            <w:r w:rsidRPr="00C018BD">
              <w:rPr>
                <w:rFonts w:ascii="Times New Roman" w:hAnsi="Times New Roman"/>
                <w:sz w:val="20"/>
                <w:szCs w:val="20"/>
              </w:rPr>
              <w:t xml:space="preserve"> Расширять представления детей об окружающем мире, с основными правилами безопасного поведения  на улице.</w:t>
            </w:r>
          </w:p>
        </w:tc>
      </w:tr>
      <w:tr w:rsidR="00FC46E0" w:rsidRPr="00C018BD" w:rsidTr="00FC46E0">
        <w:trPr>
          <w:trHeight w:val="219"/>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159</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23.04.25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Рассматривание пожарной машины</w:t>
            </w:r>
            <w:r>
              <w:rPr>
                <w:rFonts w:ascii="Times New Roman" w:hAnsi="Times New Roman"/>
                <w:sz w:val="20"/>
                <w:szCs w:val="20"/>
              </w:rPr>
              <w:t>. Цель:</w:t>
            </w:r>
            <w:r w:rsidRPr="00C018BD">
              <w:rPr>
                <w:rFonts w:ascii="Times New Roman" w:hAnsi="Times New Roman"/>
                <w:sz w:val="20"/>
                <w:szCs w:val="20"/>
              </w:rPr>
              <w:t xml:space="preserve"> Закреплять представления о назначение пожарной машины.</w:t>
            </w:r>
          </w:p>
        </w:tc>
      </w:tr>
      <w:tr w:rsidR="00FC46E0" w:rsidRPr="00C018BD" w:rsidTr="00FC46E0">
        <w:trPr>
          <w:trHeight w:val="391"/>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160</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24.04.25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Рассматривание иллюстрации к сказке «Кошкин дом»</w:t>
            </w:r>
            <w:r>
              <w:rPr>
                <w:rFonts w:ascii="Times New Roman" w:hAnsi="Times New Roman"/>
                <w:sz w:val="20"/>
                <w:szCs w:val="20"/>
              </w:rPr>
              <w:t>. Цель:</w:t>
            </w:r>
            <w:r w:rsidRPr="00C018BD">
              <w:rPr>
                <w:rFonts w:ascii="Times New Roman" w:hAnsi="Times New Roman"/>
                <w:sz w:val="20"/>
                <w:szCs w:val="20"/>
              </w:rPr>
              <w:t xml:space="preserve"> Учить внимательно рассматривать иллюстрации, замечать главное и детали. Воспитывать чувство сострадания, формировать начала осознанного отношения  к собственной безопасности.</w:t>
            </w:r>
          </w:p>
        </w:tc>
      </w:tr>
      <w:tr w:rsidR="00FC46E0" w:rsidRPr="00C018BD" w:rsidTr="00FC46E0">
        <w:trPr>
          <w:trHeight w:val="277"/>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161</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25.04.25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«Игры в группе»</w:t>
            </w:r>
            <w:r>
              <w:rPr>
                <w:rFonts w:ascii="Times New Roman" w:hAnsi="Times New Roman"/>
                <w:sz w:val="20"/>
                <w:szCs w:val="20"/>
              </w:rPr>
              <w:t>. Цель:</w:t>
            </w:r>
            <w:r w:rsidRPr="00C018BD">
              <w:rPr>
                <w:rFonts w:ascii="Times New Roman" w:hAnsi="Times New Roman"/>
                <w:sz w:val="20"/>
                <w:szCs w:val="20"/>
              </w:rPr>
              <w:t xml:space="preserve"> Закреплять знания детей о правилах поведения при играх в группе.</w:t>
            </w:r>
          </w:p>
        </w:tc>
      </w:tr>
      <w:tr w:rsidR="00FC46E0" w:rsidRPr="00C018BD" w:rsidTr="00FC46E0">
        <w:trPr>
          <w:trHeight w:val="217"/>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162</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28.04.25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«Светофор»</w:t>
            </w:r>
            <w:r>
              <w:rPr>
                <w:rFonts w:ascii="Times New Roman" w:hAnsi="Times New Roman"/>
                <w:sz w:val="20"/>
                <w:szCs w:val="20"/>
              </w:rPr>
              <w:t>. Цель:</w:t>
            </w:r>
            <w:r w:rsidRPr="00C018BD">
              <w:rPr>
                <w:rFonts w:ascii="Times New Roman" w:hAnsi="Times New Roman"/>
                <w:sz w:val="20"/>
                <w:szCs w:val="20"/>
              </w:rPr>
              <w:t xml:space="preserve"> Продолжать знакомить детей с правилами безопасности дорожного движения в качестве пешеходов, с работой светофора.</w:t>
            </w:r>
          </w:p>
        </w:tc>
      </w:tr>
      <w:tr w:rsidR="00FC46E0" w:rsidRPr="00C018BD" w:rsidTr="00FC46E0">
        <w:trPr>
          <w:trHeight w:val="108"/>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163</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29.04.25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«Где я живу»</w:t>
            </w:r>
            <w:r>
              <w:rPr>
                <w:rFonts w:ascii="Times New Roman" w:hAnsi="Times New Roman"/>
                <w:sz w:val="20"/>
                <w:szCs w:val="20"/>
              </w:rPr>
              <w:t>. Цель:</w:t>
            </w:r>
            <w:r w:rsidRPr="00C018BD">
              <w:rPr>
                <w:rFonts w:ascii="Times New Roman" w:hAnsi="Times New Roman"/>
                <w:sz w:val="20"/>
                <w:szCs w:val="20"/>
              </w:rPr>
              <w:t xml:space="preserve"> Формировать знания детьми своего домашнего адреса, объяснить им</w:t>
            </w:r>
            <w:r>
              <w:rPr>
                <w:rFonts w:ascii="Times New Roman" w:hAnsi="Times New Roman"/>
                <w:sz w:val="20"/>
                <w:szCs w:val="20"/>
              </w:rPr>
              <w:t>,</w:t>
            </w:r>
            <w:r w:rsidRPr="00C018BD">
              <w:rPr>
                <w:rFonts w:ascii="Times New Roman" w:hAnsi="Times New Roman"/>
                <w:sz w:val="20"/>
                <w:szCs w:val="20"/>
              </w:rPr>
              <w:t xml:space="preserve"> для чего нужно это знать</w:t>
            </w:r>
            <w:r>
              <w:rPr>
                <w:rFonts w:ascii="Times New Roman" w:hAnsi="Times New Roman"/>
                <w:sz w:val="20"/>
                <w:szCs w:val="20"/>
              </w:rPr>
              <w:t>.</w:t>
            </w:r>
          </w:p>
        </w:tc>
      </w:tr>
      <w:tr w:rsidR="00FC46E0" w:rsidRPr="00C018BD" w:rsidTr="00FC46E0">
        <w:trPr>
          <w:trHeight w:val="153"/>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164</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30.04.25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«Друзья Вода и Мыло»</w:t>
            </w:r>
            <w:r>
              <w:rPr>
                <w:rFonts w:ascii="Times New Roman" w:hAnsi="Times New Roman"/>
                <w:sz w:val="20"/>
                <w:szCs w:val="20"/>
              </w:rPr>
              <w:t>. Цель:</w:t>
            </w:r>
            <w:r w:rsidRPr="00C018BD">
              <w:rPr>
                <w:rFonts w:ascii="Times New Roman" w:hAnsi="Times New Roman"/>
                <w:sz w:val="20"/>
                <w:szCs w:val="20"/>
              </w:rPr>
              <w:t xml:space="preserve"> Закрепить знания детей о микробах, чем опасны грязные руки. Напомнить как правильно надо  мыть руки.</w:t>
            </w:r>
          </w:p>
        </w:tc>
      </w:tr>
      <w:tr w:rsidR="00FC46E0" w:rsidRPr="00C018BD" w:rsidTr="00FC46E0">
        <w:trPr>
          <w:trHeight w:val="456"/>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165</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05.05.25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«Безопасность в доме»</w:t>
            </w:r>
            <w:r>
              <w:rPr>
                <w:rFonts w:ascii="Times New Roman" w:hAnsi="Times New Roman"/>
                <w:sz w:val="20"/>
                <w:szCs w:val="20"/>
              </w:rPr>
              <w:t>. Цель:</w:t>
            </w:r>
            <w:r w:rsidRPr="00C018BD">
              <w:rPr>
                <w:rFonts w:ascii="Times New Roman" w:hAnsi="Times New Roman"/>
                <w:sz w:val="20"/>
                <w:szCs w:val="20"/>
              </w:rPr>
              <w:t xml:space="preserve"> Закрепить представления о правилах безопасности с электричеством, электроприборами. Почему нельзя их включать без присмотра взрослых.</w:t>
            </w:r>
          </w:p>
        </w:tc>
      </w:tr>
      <w:tr w:rsidR="00FC46E0" w:rsidRPr="00C018BD" w:rsidTr="00FC46E0">
        <w:trPr>
          <w:trHeight w:val="326"/>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166</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06.05.25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Подвижная игра «Водитель и автомобиль»</w:t>
            </w:r>
            <w:r>
              <w:rPr>
                <w:rFonts w:ascii="Times New Roman" w:hAnsi="Times New Roman"/>
                <w:sz w:val="20"/>
                <w:szCs w:val="20"/>
              </w:rPr>
              <w:t>. Цель:</w:t>
            </w:r>
            <w:r w:rsidRPr="00C018BD">
              <w:rPr>
                <w:rFonts w:ascii="Times New Roman" w:hAnsi="Times New Roman"/>
                <w:sz w:val="20"/>
                <w:szCs w:val="20"/>
              </w:rPr>
              <w:t xml:space="preserve"> Закреплять у детей представления о дороге, о тротуаре, знакомить с правилами безопасного поведения на улице.</w:t>
            </w:r>
          </w:p>
        </w:tc>
      </w:tr>
      <w:tr w:rsidR="00FC46E0" w:rsidRPr="00C018BD" w:rsidTr="00FC46E0">
        <w:trPr>
          <w:trHeight w:val="132"/>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167</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07.05.25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«Правила безопасности  в городском транспорте»</w:t>
            </w:r>
            <w:r>
              <w:rPr>
                <w:rFonts w:ascii="Times New Roman" w:hAnsi="Times New Roman"/>
                <w:sz w:val="20"/>
                <w:szCs w:val="20"/>
              </w:rPr>
              <w:t>.</w:t>
            </w:r>
            <w:r w:rsidRPr="00154803">
              <w:rPr>
                <w:rFonts w:ascii="Times New Roman" w:hAnsi="Times New Roman"/>
                <w:sz w:val="20"/>
                <w:szCs w:val="20"/>
                <w:lang w:eastAsia="en-US"/>
              </w:rPr>
              <w:t xml:space="preserve"> </w:t>
            </w:r>
            <w:r w:rsidRPr="00154803">
              <w:rPr>
                <w:rFonts w:ascii="Times New Roman" w:hAnsi="Times New Roman"/>
                <w:sz w:val="20"/>
                <w:szCs w:val="20"/>
              </w:rPr>
              <w:t>Цель:</w:t>
            </w:r>
            <w:r w:rsidRPr="00C018BD">
              <w:rPr>
                <w:rFonts w:ascii="Times New Roman" w:hAnsi="Times New Roman"/>
                <w:sz w:val="20"/>
                <w:szCs w:val="20"/>
              </w:rPr>
              <w:t xml:space="preserve"> Познакомить детей с правилами поведения в городском транспорте, подводить к пониманию основных правил.</w:t>
            </w:r>
          </w:p>
        </w:tc>
      </w:tr>
      <w:tr w:rsidR="00FC46E0" w:rsidRPr="00C018BD" w:rsidTr="00FC46E0">
        <w:trPr>
          <w:trHeight w:val="347"/>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168</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08.05.25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«Бережем свое здоровье»</w:t>
            </w:r>
            <w:r>
              <w:rPr>
                <w:rFonts w:ascii="Times New Roman" w:hAnsi="Times New Roman"/>
                <w:sz w:val="20"/>
                <w:szCs w:val="20"/>
              </w:rPr>
              <w:t>. Цель:</w:t>
            </w:r>
            <w:r w:rsidRPr="00C018BD">
              <w:rPr>
                <w:rFonts w:ascii="Times New Roman" w:hAnsi="Times New Roman"/>
                <w:sz w:val="20"/>
                <w:szCs w:val="20"/>
              </w:rPr>
              <w:t xml:space="preserve"> Закреплять представления с детьми</w:t>
            </w:r>
            <w:r>
              <w:rPr>
                <w:rFonts w:ascii="Times New Roman" w:hAnsi="Times New Roman"/>
                <w:sz w:val="20"/>
                <w:szCs w:val="20"/>
              </w:rPr>
              <w:t xml:space="preserve"> </w:t>
            </w:r>
            <w:r w:rsidRPr="00C018BD">
              <w:rPr>
                <w:rFonts w:ascii="Times New Roman" w:hAnsi="Times New Roman"/>
                <w:sz w:val="20"/>
                <w:szCs w:val="20"/>
              </w:rPr>
              <w:t>почему надо мыть руки, почему надо прикрывать рот когда чихаешь или кашляешь и т.д.</w:t>
            </w:r>
          </w:p>
        </w:tc>
      </w:tr>
      <w:tr w:rsidR="00FC46E0" w:rsidRPr="00C018BD" w:rsidTr="00FC46E0">
        <w:trPr>
          <w:trHeight w:val="218"/>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169</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12.05.25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Игра инсценировка «Загорелся кошкин дом»</w:t>
            </w:r>
            <w:r>
              <w:rPr>
                <w:rFonts w:ascii="Times New Roman" w:hAnsi="Times New Roman"/>
                <w:sz w:val="20"/>
                <w:szCs w:val="20"/>
              </w:rPr>
              <w:t>. Цель:</w:t>
            </w:r>
            <w:r w:rsidRPr="00C018BD">
              <w:rPr>
                <w:rFonts w:ascii="Times New Roman" w:hAnsi="Times New Roman"/>
                <w:sz w:val="20"/>
                <w:szCs w:val="20"/>
              </w:rPr>
              <w:t xml:space="preserve"> Закреплять представление детей о причинах возникновения по</w:t>
            </w:r>
            <w:r>
              <w:rPr>
                <w:rFonts w:ascii="Times New Roman" w:hAnsi="Times New Roman"/>
                <w:sz w:val="20"/>
                <w:szCs w:val="20"/>
              </w:rPr>
              <w:t>жара, о мерах предосторожности.</w:t>
            </w:r>
          </w:p>
        </w:tc>
      </w:tr>
      <w:tr w:rsidR="00FC46E0" w:rsidRPr="00C018BD" w:rsidTr="00FC46E0">
        <w:trPr>
          <w:trHeight w:val="201"/>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170</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13.05.25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Дидактическая игра «Можно – нельзя»</w:t>
            </w:r>
            <w:r>
              <w:rPr>
                <w:rFonts w:ascii="Times New Roman" w:hAnsi="Times New Roman"/>
                <w:sz w:val="20"/>
                <w:szCs w:val="20"/>
              </w:rPr>
              <w:t>. Цель:</w:t>
            </w:r>
            <w:r w:rsidRPr="00C018BD">
              <w:rPr>
                <w:rFonts w:ascii="Times New Roman" w:hAnsi="Times New Roman"/>
                <w:sz w:val="20"/>
                <w:szCs w:val="20"/>
              </w:rPr>
              <w:t xml:space="preserve"> Формировать привычку к здоровому образу жизни, уточнить представления о предметах личной гигиены.</w:t>
            </w:r>
          </w:p>
        </w:tc>
      </w:tr>
      <w:tr w:rsidR="00FC46E0" w:rsidRPr="00C018BD" w:rsidTr="00FC46E0">
        <w:trPr>
          <w:trHeight w:val="180"/>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171</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14.05.25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«Если ребенок потерялся»</w:t>
            </w:r>
            <w:r>
              <w:rPr>
                <w:rFonts w:ascii="Times New Roman" w:hAnsi="Times New Roman"/>
                <w:sz w:val="20"/>
                <w:szCs w:val="20"/>
              </w:rPr>
              <w:t>. Цель:</w:t>
            </w:r>
            <w:r w:rsidRPr="00C018BD">
              <w:rPr>
                <w:rFonts w:ascii="Times New Roman" w:hAnsi="Times New Roman"/>
                <w:sz w:val="20"/>
                <w:szCs w:val="20"/>
              </w:rPr>
              <w:t xml:space="preserve"> Закреплять представление детей о том, что делать и кому обратиться если  потерялся.</w:t>
            </w:r>
          </w:p>
        </w:tc>
      </w:tr>
      <w:tr w:rsidR="00FC46E0" w:rsidRPr="00C018BD" w:rsidTr="00FC46E0">
        <w:trPr>
          <w:trHeight w:val="227"/>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172</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15.05.25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«Поведение ребенка на детской площадке»</w:t>
            </w:r>
            <w:r>
              <w:rPr>
                <w:rFonts w:ascii="Times New Roman" w:hAnsi="Times New Roman"/>
                <w:sz w:val="20"/>
                <w:szCs w:val="20"/>
              </w:rPr>
              <w:t>. Цель:</w:t>
            </w:r>
            <w:r w:rsidRPr="00C018BD">
              <w:rPr>
                <w:rFonts w:ascii="Times New Roman" w:hAnsi="Times New Roman"/>
                <w:sz w:val="20"/>
                <w:szCs w:val="20"/>
              </w:rPr>
              <w:t xml:space="preserve"> Закреплять представление о поведении при играх на прогулке.</w:t>
            </w:r>
          </w:p>
        </w:tc>
      </w:tr>
      <w:tr w:rsidR="00FC46E0" w:rsidRPr="00C018BD" w:rsidTr="00FC46E0">
        <w:trPr>
          <w:trHeight w:val="414"/>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173</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16.05.25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Игра «Путешествие по городу дорожных знаков»</w:t>
            </w:r>
            <w:r>
              <w:rPr>
                <w:rFonts w:ascii="Times New Roman" w:hAnsi="Times New Roman"/>
                <w:sz w:val="20"/>
                <w:szCs w:val="20"/>
              </w:rPr>
              <w:t>. Цель:</w:t>
            </w:r>
            <w:r w:rsidRPr="00C018BD">
              <w:rPr>
                <w:rFonts w:ascii="Times New Roman" w:hAnsi="Times New Roman"/>
                <w:sz w:val="20"/>
                <w:szCs w:val="20"/>
              </w:rPr>
              <w:t xml:space="preserve"> Уточнять и закреплять знания детей о правилах дорожного движения, закрепить знания о различных видах транспорта, развивать внимание</w:t>
            </w:r>
            <w:r>
              <w:rPr>
                <w:rFonts w:ascii="Times New Roman" w:hAnsi="Times New Roman"/>
                <w:sz w:val="20"/>
                <w:szCs w:val="20"/>
              </w:rPr>
              <w:t>.</w:t>
            </w:r>
          </w:p>
        </w:tc>
      </w:tr>
      <w:tr w:rsidR="00FC46E0" w:rsidRPr="00C018BD" w:rsidTr="00FC46E0">
        <w:trPr>
          <w:trHeight w:val="223"/>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174</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19.05.25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«Игры на прогулке»</w:t>
            </w:r>
            <w:r>
              <w:rPr>
                <w:rFonts w:ascii="Times New Roman" w:hAnsi="Times New Roman"/>
                <w:sz w:val="20"/>
                <w:szCs w:val="20"/>
              </w:rPr>
              <w:t>. Цель:</w:t>
            </w:r>
            <w:r w:rsidRPr="00C018BD">
              <w:rPr>
                <w:rFonts w:ascii="Times New Roman" w:hAnsi="Times New Roman"/>
                <w:sz w:val="20"/>
                <w:szCs w:val="20"/>
              </w:rPr>
              <w:t xml:space="preserve"> Закреплять знания детей о правилах поведения на прогулке.</w:t>
            </w:r>
          </w:p>
        </w:tc>
      </w:tr>
      <w:tr w:rsidR="00FC46E0" w:rsidRPr="00C018BD" w:rsidTr="00FC46E0">
        <w:trPr>
          <w:trHeight w:val="113"/>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lastRenderedPageBreak/>
              <w:t>175</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20.05.25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Проигрывание ситуации: «Осторожно я кусаюсь»</w:t>
            </w:r>
            <w:r>
              <w:rPr>
                <w:rFonts w:ascii="Times New Roman" w:hAnsi="Times New Roman"/>
                <w:sz w:val="20"/>
                <w:szCs w:val="20"/>
              </w:rPr>
              <w:t>. Цель:</w:t>
            </w:r>
            <w:r w:rsidRPr="00C018BD">
              <w:rPr>
                <w:rFonts w:ascii="Times New Roman" w:hAnsi="Times New Roman"/>
                <w:sz w:val="20"/>
                <w:szCs w:val="20"/>
              </w:rPr>
              <w:t xml:space="preserve"> Систематизировать знания об осторожном поведении при </w:t>
            </w:r>
            <w:r>
              <w:rPr>
                <w:rFonts w:ascii="Times New Roman" w:hAnsi="Times New Roman"/>
                <w:sz w:val="20"/>
                <w:szCs w:val="20"/>
              </w:rPr>
              <w:t>контактах с уличными животными.</w:t>
            </w:r>
          </w:p>
        </w:tc>
      </w:tr>
      <w:tr w:rsidR="00FC46E0" w:rsidRPr="00C018BD" w:rsidTr="00FC46E0">
        <w:trPr>
          <w:trHeight w:val="442"/>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176</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21.05.25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Pr>
                <w:rFonts w:ascii="Times New Roman" w:hAnsi="Times New Roman"/>
                <w:sz w:val="20"/>
                <w:szCs w:val="20"/>
              </w:rPr>
              <w:t xml:space="preserve">Беседа </w:t>
            </w:r>
            <w:r w:rsidRPr="00C018BD">
              <w:rPr>
                <w:rFonts w:ascii="Times New Roman" w:hAnsi="Times New Roman"/>
                <w:sz w:val="20"/>
                <w:szCs w:val="20"/>
              </w:rPr>
              <w:t>«Правила поведения при пожаре»</w:t>
            </w:r>
            <w:r>
              <w:rPr>
                <w:rFonts w:ascii="Times New Roman" w:hAnsi="Times New Roman"/>
                <w:sz w:val="20"/>
                <w:szCs w:val="20"/>
              </w:rPr>
              <w:t>. Цель:</w:t>
            </w:r>
            <w:r w:rsidRPr="00C018BD">
              <w:rPr>
                <w:rFonts w:ascii="Times New Roman" w:hAnsi="Times New Roman"/>
                <w:sz w:val="20"/>
                <w:szCs w:val="20"/>
              </w:rPr>
              <w:t xml:space="preserve"> Систематизировать знания о причинах возникновения пожара, что нужно сделать и о том как пожарные тушат огонь.</w:t>
            </w:r>
          </w:p>
        </w:tc>
      </w:tr>
      <w:tr w:rsidR="00FC46E0" w:rsidRPr="00C018BD" w:rsidTr="00FC46E0">
        <w:trPr>
          <w:trHeight w:val="283"/>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177</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22.05.25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«Где я живу»</w:t>
            </w:r>
            <w:r>
              <w:rPr>
                <w:rFonts w:ascii="Times New Roman" w:hAnsi="Times New Roman"/>
                <w:sz w:val="20"/>
                <w:szCs w:val="20"/>
              </w:rPr>
              <w:t>. Цель:</w:t>
            </w:r>
            <w:r w:rsidRPr="00C018BD">
              <w:rPr>
                <w:rFonts w:ascii="Times New Roman" w:hAnsi="Times New Roman"/>
                <w:sz w:val="20"/>
                <w:szCs w:val="20"/>
              </w:rPr>
              <w:t xml:space="preserve"> Закреплять знания деть ми своего домашнего адреса, объяснить им для чего нужно это знать</w:t>
            </w:r>
            <w:r>
              <w:rPr>
                <w:rFonts w:ascii="Times New Roman" w:hAnsi="Times New Roman"/>
                <w:sz w:val="20"/>
                <w:szCs w:val="20"/>
              </w:rPr>
              <w:t>.</w:t>
            </w:r>
          </w:p>
        </w:tc>
      </w:tr>
      <w:tr w:rsidR="00FC46E0" w:rsidRPr="00C018BD" w:rsidTr="00FC46E0">
        <w:trPr>
          <w:trHeight w:val="282"/>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178</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23.05.25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«Опасные мелкие предметы»</w:t>
            </w:r>
            <w:r>
              <w:rPr>
                <w:rFonts w:ascii="Times New Roman" w:hAnsi="Times New Roman"/>
                <w:sz w:val="20"/>
                <w:szCs w:val="20"/>
              </w:rPr>
              <w:t>. Цель:</w:t>
            </w:r>
            <w:r w:rsidRPr="00C018BD">
              <w:rPr>
                <w:rFonts w:ascii="Times New Roman" w:hAnsi="Times New Roman"/>
                <w:sz w:val="20"/>
                <w:szCs w:val="20"/>
              </w:rPr>
              <w:t xml:space="preserve"> Закреплять знание детей об опасности игры с мелкими предметами. Объяснить к каким последствиям могут привести игры с такими предметами.</w:t>
            </w:r>
          </w:p>
        </w:tc>
      </w:tr>
      <w:tr w:rsidR="00FC46E0" w:rsidRPr="00C018BD" w:rsidTr="00FC46E0">
        <w:trPr>
          <w:trHeight w:val="140"/>
        </w:trPr>
        <w:tc>
          <w:tcPr>
            <w:tcW w:w="568" w:type="dxa"/>
          </w:tcPr>
          <w:p w:rsidR="00FC46E0" w:rsidRPr="0018364A" w:rsidRDefault="00FC46E0" w:rsidP="00FC46E0">
            <w:pPr>
              <w:spacing w:after="0" w:line="240" w:lineRule="auto"/>
              <w:jc w:val="center"/>
              <w:rPr>
                <w:rFonts w:ascii="Times New Roman" w:eastAsia="Times New Roman" w:hAnsi="Times New Roman"/>
                <w:bCs/>
                <w:sz w:val="20"/>
                <w:szCs w:val="20"/>
              </w:rPr>
            </w:pPr>
            <w:r w:rsidRPr="0018364A">
              <w:rPr>
                <w:rFonts w:ascii="Times New Roman" w:eastAsia="Times New Roman" w:hAnsi="Times New Roman"/>
                <w:bCs/>
                <w:sz w:val="20"/>
                <w:szCs w:val="20"/>
              </w:rPr>
              <w:t>179</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26.05.25</w:t>
            </w:r>
          </w:p>
        </w:tc>
        <w:tc>
          <w:tcPr>
            <w:tcW w:w="851" w:type="dxa"/>
          </w:tcPr>
          <w:p w:rsidR="00FC46E0" w:rsidRPr="00C018BD" w:rsidRDefault="00FC46E0" w:rsidP="00FC46E0">
            <w:pPr>
              <w:spacing w:after="0" w:line="240" w:lineRule="auto"/>
              <w:jc w:val="both"/>
              <w:rPr>
                <w:rFonts w:ascii="Times New Roman" w:eastAsia="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«Лекарства»</w:t>
            </w:r>
            <w:r>
              <w:rPr>
                <w:rFonts w:ascii="Times New Roman" w:hAnsi="Times New Roman"/>
                <w:sz w:val="20"/>
                <w:szCs w:val="20"/>
              </w:rPr>
              <w:t>. Цель:</w:t>
            </w:r>
            <w:r w:rsidRPr="00C018BD">
              <w:rPr>
                <w:rFonts w:ascii="Times New Roman" w:hAnsi="Times New Roman"/>
                <w:sz w:val="20"/>
                <w:szCs w:val="20"/>
              </w:rPr>
              <w:t xml:space="preserve"> Объяснить детям о том, что брать лекарства без разрешения родителей запрещено. Рассказать какие могут быть последствия.</w:t>
            </w:r>
          </w:p>
        </w:tc>
      </w:tr>
      <w:tr w:rsidR="00FC46E0" w:rsidRPr="00C018BD" w:rsidTr="00FC46E0">
        <w:tblPrEx>
          <w:tblLook w:val="04A0" w:firstRow="1" w:lastRow="0" w:firstColumn="1" w:lastColumn="0" w:noHBand="0" w:noVBand="1"/>
        </w:tblPrEx>
        <w:trPr>
          <w:trHeight w:val="327"/>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180</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27.05.25</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на тему «Игры с огнем»</w:t>
            </w:r>
            <w:r>
              <w:rPr>
                <w:rFonts w:ascii="Times New Roman" w:hAnsi="Times New Roman"/>
                <w:sz w:val="20"/>
                <w:szCs w:val="20"/>
              </w:rPr>
              <w:t>. Цель:</w:t>
            </w:r>
            <w:r w:rsidRPr="00C018BD">
              <w:rPr>
                <w:rFonts w:ascii="Times New Roman" w:hAnsi="Times New Roman"/>
                <w:sz w:val="20"/>
                <w:szCs w:val="20"/>
              </w:rPr>
              <w:t xml:space="preserve"> Формировать у детей представление об опасных для человека ситуациях, учить избегать подобных ситуаций. Формировать предпосылки экологического сознания.</w:t>
            </w:r>
          </w:p>
        </w:tc>
      </w:tr>
      <w:tr w:rsidR="00FC46E0" w:rsidRPr="00C018BD" w:rsidTr="00FC46E0">
        <w:tblPrEx>
          <w:tblLook w:val="04A0" w:firstRow="1" w:lastRow="0" w:firstColumn="1" w:lastColumn="0" w:noHBand="0" w:noVBand="1"/>
        </w:tblPrEx>
        <w:trPr>
          <w:trHeight w:val="503"/>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181</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28.05.25</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на тему «Кручу, кручу, педали кручу»</w:t>
            </w:r>
            <w:r>
              <w:rPr>
                <w:rFonts w:ascii="Times New Roman" w:hAnsi="Times New Roman"/>
                <w:sz w:val="20"/>
                <w:szCs w:val="20"/>
              </w:rPr>
              <w:t>. Цель:</w:t>
            </w:r>
            <w:r w:rsidRPr="00C018BD">
              <w:rPr>
                <w:rFonts w:ascii="Times New Roman" w:hAnsi="Times New Roman"/>
                <w:sz w:val="20"/>
                <w:szCs w:val="20"/>
              </w:rPr>
              <w:t xml:space="preserve"> Познакомить детей с элементарными правилами поведения при езде на велосипеде. Формировать осторожность и осмотрительность по отношению к потенциально опасным ситуациям.</w:t>
            </w:r>
          </w:p>
        </w:tc>
      </w:tr>
      <w:tr w:rsidR="00FC46E0" w:rsidRPr="00C018BD" w:rsidTr="00FC46E0">
        <w:tblPrEx>
          <w:tblLook w:val="04A0" w:firstRow="1" w:lastRow="0" w:firstColumn="1" w:lastColumn="0" w:noHBand="0" w:noVBand="1"/>
        </w:tblPrEx>
        <w:trPr>
          <w:trHeight w:val="433"/>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182</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29.05.25</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pStyle w:val="a6"/>
              <w:jc w:val="both"/>
              <w:rPr>
                <w:rFonts w:ascii="Times New Roman" w:hAnsi="Times New Roman"/>
                <w:sz w:val="20"/>
                <w:szCs w:val="20"/>
              </w:rPr>
            </w:pPr>
            <w:r w:rsidRPr="00C018BD">
              <w:rPr>
                <w:rFonts w:ascii="Times New Roman" w:hAnsi="Times New Roman"/>
                <w:sz w:val="20"/>
                <w:szCs w:val="20"/>
              </w:rPr>
              <w:t>Беседа «Гармония светофора»</w:t>
            </w:r>
            <w:r>
              <w:rPr>
                <w:rFonts w:ascii="Times New Roman" w:hAnsi="Times New Roman"/>
                <w:sz w:val="20"/>
                <w:szCs w:val="20"/>
              </w:rPr>
              <w:t>. Цель:</w:t>
            </w:r>
            <w:r w:rsidRPr="00C018BD">
              <w:rPr>
                <w:rFonts w:ascii="Times New Roman" w:hAnsi="Times New Roman"/>
                <w:sz w:val="20"/>
                <w:szCs w:val="20"/>
              </w:rPr>
              <w:t xml:space="preserve"> Продолжать знакомить детей с правилами безопасности дорожного движения в качестве пешеходов, с работой светофора.</w:t>
            </w:r>
          </w:p>
        </w:tc>
      </w:tr>
      <w:tr w:rsidR="00FC46E0" w:rsidRPr="00C018BD" w:rsidTr="00FC46E0">
        <w:tblPrEx>
          <w:tblLook w:val="04A0" w:firstRow="1" w:lastRow="0" w:firstColumn="1" w:lastColumn="0" w:noHBand="0" w:noVBand="1"/>
        </w:tblPrEx>
        <w:trPr>
          <w:trHeight w:val="473"/>
        </w:trPr>
        <w:tc>
          <w:tcPr>
            <w:tcW w:w="568" w:type="dxa"/>
          </w:tcPr>
          <w:p w:rsidR="00FC46E0" w:rsidRPr="0018364A" w:rsidRDefault="00FC46E0" w:rsidP="00FC46E0">
            <w:pPr>
              <w:pStyle w:val="a6"/>
              <w:jc w:val="center"/>
              <w:rPr>
                <w:rFonts w:ascii="Times New Roman" w:hAnsi="Times New Roman"/>
                <w:bCs/>
                <w:sz w:val="20"/>
                <w:szCs w:val="20"/>
              </w:rPr>
            </w:pPr>
            <w:r w:rsidRPr="0018364A">
              <w:rPr>
                <w:rFonts w:ascii="Times New Roman" w:hAnsi="Times New Roman"/>
                <w:bCs/>
                <w:sz w:val="20"/>
                <w:szCs w:val="20"/>
              </w:rPr>
              <w:t>183</w:t>
            </w:r>
          </w:p>
        </w:tc>
        <w:tc>
          <w:tcPr>
            <w:tcW w:w="992" w:type="dxa"/>
          </w:tcPr>
          <w:p w:rsidR="00FC46E0" w:rsidRPr="009113B2" w:rsidRDefault="00FC46E0" w:rsidP="00FC46E0">
            <w:pPr>
              <w:pStyle w:val="a6"/>
              <w:rPr>
                <w:rFonts w:ascii="Times New Roman" w:hAnsi="Times New Roman"/>
                <w:sz w:val="20"/>
                <w:szCs w:val="20"/>
              </w:rPr>
            </w:pPr>
            <w:r>
              <w:rPr>
                <w:rFonts w:ascii="Times New Roman" w:hAnsi="Times New Roman"/>
                <w:sz w:val="20"/>
                <w:szCs w:val="20"/>
              </w:rPr>
              <w:t>30.05.25</w:t>
            </w:r>
          </w:p>
        </w:tc>
        <w:tc>
          <w:tcPr>
            <w:tcW w:w="851" w:type="dxa"/>
          </w:tcPr>
          <w:p w:rsidR="00FC46E0" w:rsidRPr="00C018BD" w:rsidRDefault="00FC46E0" w:rsidP="00FC46E0">
            <w:pPr>
              <w:pStyle w:val="a6"/>
              <w:rPr>
                <w:rFonts w:ascii="Times New Roman" w:hAnsi="Times New Roman"/>
                <w:sz w:val="20"/>
                <w:szCs w:val="20"/>
              </w:rPr>
            </w:pPr>
          </w:p>
        </w:tc>
        <w:tc>
          <w:tcPr>
            <w:tcW w:w="13373" w:type="dxa"/>
          </w:tcPr>
          <w:p w:rsidR="00FC46E0" w:rsidRPr="00C018BD" w:rsidRDefault="00FC46E0" w:rsidP="00FC46E0">
            <w:pPr>
              <w:spacing w:after="0" w:line="240" w:lineRule="auto"/>
              <w:jc w:val="both"/>
              <w:rPr>
                <w:rFonts w:ascii="Times New Roman" w:eastAsia="Times New Roman" w:hAnsi="Times New Roman"/>
                <w:sz w:val="20"/>
                <w:szCs w:val="20"/>
              </w:rPr>
            </w:pPr>
            <w:r w:rsidRPr="00C018BD">
              <w:rPr>
                <w:rFonts w:ascii="Times New Roman" w:eastAsia="Times New Roman" w:hAnsi="Times New Roman"/>
                <w:sz w:val="20"/>
                <w:szCs w:val="20"/>
              </w:rPr>
              <w:t>«Специальные машины». Рассматривание картинок с изображением машин.</w:t>
            </w:r>
            <w:r>
              <w:rPr>
                <w:rFonts w:ascii="Times New Roman" w:eastAsia="Times New Roman" w:hAnsi="Times New Roman"/>
                <w:sz w:val="20"/>
                <w:szCs w:val="20"/>
              </w:rPr>
              <w:t xml:space="preserve"> Цель:</w:t>
            </w:r>
            <w:r w:rsidRPr="00C018BD">
              <w:rPr>
                <w:rFonts w:ascii="Times New Roman" w:eastAsia="Times New Roman" w:hAnsi="Times New Roman"/>
                <w:sz w:val="20"/>
                <w:szCs w:val="20"/>
              </w:rPr>
              <w:t xml:space="preserve"> Продолжать знакомить детей с машинами скорой помощи, пожарной, полиции и их назначении.</w:t>
            </w:r>
          </w:p>
        </w:tc>
      </w:tr>
    </w:tbl>
    <w:p w:rsidR="005F064F" w:rsidRDefault="005F064F" w:rsidP="002A0AFB">
      <w:pPr>
        <w:spacing w:after="0" w:line="240" w:lineRule="auto"/>
        <w:rPr>
          <w:rFonts w:ascii="Times New Roman" w:hAnsi="Times New Roman"/>
          <w:b/>
          <w:color w:val="0D0D0D"/>
          <w:sz w:val="24"/>
          <w:szCs w:val="20"/>
        </w:rPr>
      </w:pPr>
    </w:p>
    <w:p w:rsidR="002A0AFB" w:rsidRDefault="002A0AFB" w:rsidP="002A0AFB">
      <w:pPr>
        <w:spacing w:after="0" w:line="240" w:lineRule="auto"/>
        <w:rPr>
          <w:rFonts w:ascii="Times New Roman" w:hAnsi="Times New Roman"/>
          <w:b/>
          <w:color w:val="0D0D0D"/>
          <w:sz w:val="24"/>
          <w:szCs w:val="20"/>
        </w:rPr>
      </w:pPr>
    </w:p>
    <w:p w:rsidR="002E7037" w:rsidRDefault="002E7037" w:rsidP="002A0AFB">
      <w:pPr>
        <w:spacing w:after="0" w:line="240" w:lineRule="auto"/>
        <w:rPr>
          <w:rFonts w:ascii="Times New Roman" w:hAnsi="Times New Roman"/>
          <w:b/>
          <w:color w:val="0D0D0D"/>
          <w:sz w:val="24"/>
          <w:szCs w:val="20"/>
        </w:rPr>
      </w:pPr>
    </w:p>
    <w:p w:rsidR="002E7037" w:rsidRDefault="002E7037" w:rsidP="002A0AFB">
      <w:pPr>
        <w:spacing w:after="0" w:line="240" w:lineRule="auto"/>
        <w:rPr>
          <w:rFonts w:ascii="Times New Roman" w:hAnsi="Times New Roman"/>
          <w:b/>
          <w:color w:val="0D0D0D"/>
          <w:sz w:val="24"/>
          <w:szCs w:val="20"/>
        </w:rPr>
      </w:pPr>
    </w:p>
    <w:p w:rsidR="002E7037" w:rsidRDefault="002E7037" w:rsidP="002A0AFB">
      <w:pPr>
        <w:spacing w:after="0" w:line="240" w:lineRule="auto"/>
        <w:rPr>
          <w:rFonts w:ascii="Times New Roman" w:hAnsi="Times New Roman"/>
          <w:b/>
          <w:color w:val="0D0D0D"/>
          <w:sz w:val="24"/>
          <w:szCs w:val="20"/>
        </w:rPr>
      </w:pPr>
    </w:p>
    <w:p w:rsidR="002E7037" w:rsidRDefault="002E7037" w:rsidP="002A0AFB">
      <w:pPr>
        <w:spacing w:after="0" w:line="240" w:lineRule="auto"/>
        <w:rPr>
          <w:rFonts w:ascii="Times New Roman" w:hAnsi="Times New Roman"/>
          <w:b/>
          <w:color w:val="0D0D0D"/>
          <w:sz w:val="24"/>
          <w:szCs w:val="20"/>
        </w:rPr>
      </w:pPr>
    </w:p>
    <w:p w:rsidR="002E7037" w:rsidRDefault="002E7037" w:rsidP="002A0AFB">
      <w:pPr>
        <w:spacing w:after="0" w:line="240" w:lineRule="auto"/>
        <w:rPr>
          <w:rFonts w:ascii="Times New Roman" w:hAnsi="Times New Roman"/>
          <w:b/>
          <w:color w:val="0D0D0D"/>
          <w:sz w:val="24"/>
          <w:szCs w:val="20"/>
        </w:rPr>
      </w:pPr>
    </w:p>
    <w:p w:rsidR="002E7037" w:rsidRDefault="002E7037" w:rsidP="002A0AFB">
      <w:pPr>
        <w:spacing w:after="0" w:line="240" w:lineRule="auto"/>
        <w:rPr>
          <w:rFonts w:ascii="Times New Roman" w:hAnsi="Times New Roman"/>
          <w:b/>
          <w:color w:val="0D0D0D"/>
          <w:sz w:val="24"/>
          <w:szCs w:val="20"/>
        </w:rPr>
      </w:pPr>
    </w:p>
    <w:p w:rsidR="002E7037" w:rsidRDefault="002E7037" w:rsidP="002A0AFB">
      <w:pPr>
        <w:spacing w:after="0" w:line="240" w:lineRule="auto"/>
        <w:rPr>
          <w:rFonts w:ascii="Times New Roman" w:hAnsi="Times New Roman"/>
          <w:b/>
          <w:color w:val="0D0D0D"/>
          <w:sz w:val="24"/>
          <w:szCs w:val="20"/>
        </w:rPr>
      </w:pPr>
    </w:p>
    <w:p w:rsidR="002E7037" w:rsidRDefault="002E7037" w:rsidP="002A0AFB">
      <w:pPr>
        <w:spacing w:after="0" w:line="240" w:lineRule="auto"/>
        <w:rPr>
          <w:rFonts w:ascii="Times New Roman" w:hAnsi="Times New Roman"/>
          <w:b/>
          <w:color w:val="0D0D0D"/>
          <w:sz w:val="24"/>
          <w:szCs w:val="20"/>
        </w:rPr>
      </w:pPr>
    </w:p>
    <w:p w:rsidR="002E7037" w:rsidRDefault="002E7037" w:rsidP="002A0AFB">
      <w:pPr>
        <w:spacing w:after="0" w:line="240" w:lineRule="auto"/>
        <w:rPr>
          <w:rFonts w:ascii="Times New Roman" w:hAnsi="Times New Roman"/>
          <w:b/>
          <w:color w:val="0D0D0D"/>
          <w:sz w:val="24"/>
          <w:szCs w:val="20"/>
        </w:rPr>
      </w:pPr>
    </w:p>
    <w:p w:rsidR="002E7037" w:rsidRDefault="002E7037" w:rsidP="002A0AFB">
      <w:pPr>
        <w:spacing w:after="0" w:line="240" w:lineRule="auto"/>
        <w:rPr>
          <w:rFonts w:ascii="Times New Roman" w:hAnsi="Times New Roman"/>
          <w:b/>
          <w:color w:val="0D0D0D"/>
          <w:sz w:val="24"/>
          <w:szCs w:val="20"/>
        </w:rPr>
      </w:pPr>
    </w:p>
    <w:p w:rsidR="002E7037" w:rsidRDefault="002E7037" w:rsidP="002A0AFB">
      <w:pPr>
        <w:spacing w:after="0" w:line="240" w:lineRule="auto"/>
        <w:rPr>
          <w:rFonts w:ascii="Times New Roman" w:hAnsi="Times New Roman"/>
          <w:b/>
          <w:color w:val="0D0D0D"/>
          <w:sz w:val="24"/>
          <w:szCs w:val="20"/>
        </w:rPr>
      </w:pPr>
    </w:p>
    <w:p w:rsidR="002E7037" w:rsidRDefault="002E7037" w:rsidP="002A0AFB">
      <w:pPr>
        <w:spacing w:after="0" w:line="240" w:lineRule="auto"/>
        <w:rPr>
          <w:rFonts w:ascii="Times New Roman" w:hAnsi="Times New Roman"/>
          <w:b/>
          <w:color w:val="0D0D0D"/>
          <w:sz w:val="24"/>
          <w:szCs w:val="20"/>
        </w:rPr>
      </w:pPr>
    </w:p>
    <w:p w:rsidR="002E7037" w:rsidRDefault="002E7037" w:rsidP="002A0AFB">
      <w:pPr>
        <w:spacing w:after="0" w:line="240" w:lineRule="auto"/>
        <w:rPr>
          <w:rFonts w:ascii="Times New Roman" w:hAnsi="Times New Roman"/>
          <w:b/>
          <w:color w:val="0D0D0D"/>
          <w:sz w:val="24"/>
          <w:szCs w:val="20"/>
        </w:rPr>
      </w:pPr>
    </w:p>
    <w:p w:rsidR="002E7037" w:rsidRDefault="002E7037" w:rsidP="002A0AFB">
      <w:pPr>
        <w:spacing w:after="0" w:line="240" w:lineRule="auto"/>
        <w:rPr>
          <w:rFonts w:ascii="Times New Roman" w:hAnsi="Times New Roman"/>
          <w:b/>
          <w:color w:val="0D0D0D"/>
          <w:sz w:val="24"/>
          <w:szCs w:val="20"/>
        </w:rPr>
      </w:pPr>
    </w:p>
    <w:p w:rsidR="002E7037" w:rsidRDefault="002E7037" w:rsidP="002A0AFB">
      <w:pPr>
        <w:spacing w:after="0" w:line="240" w:lineRule="auto"/>
        <w:rPr>
          <w:rFonts w:ascii="Times New Roman" w:hAnsi="Times New Roman"/>
          <w:b/>
          <w:color w:val="0D0D0D"/>
          <w:sz w:val="24"/>
          <w:szCs w:val="20"/>
        </w:rPr>
      </w:pPr>
    </w:p>
    <w:p w:rsidR="00B93EF8" w:rsidRDefault="00B93EF8" w:rsidP="002A0AFB">
      <w:pPr>
        <w:spacing w:after="0" w:line="240" w:lineRule="auto"/>
        <w:rPr>
          <w:rFonts w:ascii="Times New Roman" w:hAnsi="Times New Roman"/>
          <w:b/>
          <w:color w:val="0D0D0D"/>
          <w:sz w:val="24"/>
          <w:szCs w:val="20"/>
        </w:rPr>
      </w:pPr>
    </w:p>
    <w:p w:rsidR="0049685F" w:rsidRDefault="0049685F" w:rsidP="002A0AFB">
      <w:pPr>
        <w:spacing w:after="0" w:line="240" w:lineRule="auto"/>
        <w:rPr>
          <w:rFonts w:ascii="Times New Roman" w:hAnsi="Times New Roman"/>
          <w:b/>
          <w:color w:val="0D0D0D"/>
          <w:sz w:val="24"/>
          <w:szCs w:val="20"/>
        </w:rPr>
      </w:pPr>
    </w:p>
    <w:p w:rsidR="002E7037" w:rsidRDefault="002E7037" w:rsidP="002A0AFB">
      <w:pPr>
        <w:spacing w:after="0" w:line="240" w:lineRule="auto"/>
        <w:rPr>
          <w:rFonts w:ascii="Times New Roman" w:hAnsi="Times New Roman"/>
          <w:b/>
          <w:color w:val="0D0D0D"/>
          <w:sz w:val="24"/>
          <w:szCs w:val="20"/>
        </w:rPr>
      </w:pPr>
    </w:p>
    <w:p w:rsidR="00086470" w:rsidRDefault="0076707F" w:rsidP="005F064F">
      <w:pPr>
        <w:spacing w:after="0" w:line="240" w:lineRule="auto"/>
        <w:jc w:val="center"/>
        <w:rPr>
          <w:rFonts w:ascii="Times New Roman" w:hAnsi="Times New Roman"/>
          <w:b/>
          <w:color w:val="0D0D0D"/>
          <w:sz w:val="24"/>
          <w:szCs w:val="20"/>
        </w:rPr>
      </w:pPr>
      <w:r w:rsidRPr="0076707F">
        <w:rPr>
          <w:rFonts w:ascii="Times New Roman" w:hAnsi="Times New Roman"/>
          <w:b/>
          <w:color w:val="0D0D0D"/>
          <w:sz w:val="24"/>
          <w:szCs w:val="20"/>
        </w:rPr>
        <w:lastRenderedPageBreak/>
        <w:t>2.2.</w:t>
      </w:r>
      <w:r w:rsidR="00112008">
        <w:rPr>
          <w:rFonts w:ascii="Times New Roman" w:hAnsi="Times New Roman"/>
          <w:b/>
          <w:color w:val="0D0D0D"/>
          <w:sz w:val="24"/>
          <w:szCs w:val="20"/>
        </w:rPr>
        <w:t xml:space="preserve"> О</w:t>
      </w:r>
      <w:r w:rsidR="00DC6815">
        <w:rPr>
          <w:rFonts w:ascii="Times New Roman" w:hAnsi="Times New Roman"/>
          <w:b/>
          <w:color w:val="0D0D0D"/>
          <w:sz w:val="24"/>
          <w:szCs w:val="20"/>
        </w:rPr>
        <w:t>бразовательная область «П</w:t>
      </w:r>
      <w:r>
        <w:rPr>
          <w:rFonts w:ascii="Times New Roman" w:hAnsi="Times New Roman"/>
          <w:b/>
          <w:color w:val="0D0D0D"/>
          <w:sz w:val="24"/>
          <w:szCs w:val="20"/>
        </w:rPr>
        <w:t>ознавательное развитие</w:t>
      </w:r>
      <w:r w:rsidR="00DC6815">
        <w:rPr>
          <w:rFonts w:ascii="Times New Roman" w:hAnsi="Times New Roman"/>
          <w:b/>
          <w:color w:val="0D0D0D"/>
          <w:sz w:val="24"/>
          <w:szCs w:val="20"/>
        </w:rPr>
        <w:t>»</w:t>
      </w:r>
    </w:p>
    <w:p w:rsidR="009A6997" w:rsidRPr="00227CB2" w:rsidRDefault="0076707F" w:rsidP="00227CB2">
      <w:pPr>
        <w:spacing w:after="0" w:line="240" w:lineRule="auto"/>
        <w:jc w:val="center"/>
        <w:rPr>
          <w:rFonts w:ascii="Times New Roman" w:hAnsi="Times New Roman"/>
          <w:color w:val="0D0D0D"/>
          <w:sz w:val="24"/>
          <w:szCs w:val="20"/>
        </w:rPr>
      </w:pPr>
      <w:r w:rsidRPr="006A55A4">
        <w:rPr>
          <w:rFonts w:ascii="Times New Roman" w:eastAsia="Times New Roman" w:hAnsi="Times New Roman"/>
          <w:b/>
          <w:sz w:val="24"/>
          <w:szCs w:val="24"/>
          <w:lang w:eastAsia="ru-RU"/>
        </w:rPr>
        <w:t>Содержание образовательной обла</w:t>
      </w:r>
      <w:r w:rsidR="00DC6815">
        <w:rPr>
          <w:rFonts w:ascii="Times New Roman" w:eastAsia="Times New Roman" w:hAnsi="Times New Roman"/>
          <w:b/>
          <w:sz w:val="24"/>
          <w:szCs w:val="24"/>
          <w:lang w:eastAsia="ru-RU"/>
        </w:rPr>
        <w:t xml:space="preserve">сти «Познавательное развитие»  </w:t>
      </w:r>
    </w:p>
    <w:tbl>
      <w:tblPr>
        <w:tblStyle w:val="390"/>
        <w:tblW w:w="15134" w:type="dxa"/>
        <w:shd w:val="clear" w:color="auto" w:fill="FFFFFF" w:themeFill="background1"/>
        <w:tblLook w:val="04A0" w:firstRow="1" w:lastRow="0" w:firstColumn="1" w:lastColumn="0" w:noHBand="0" w:noVBand="1"/>
      </w:tblPr>
      <w:tblGrid>
        <w:gridCol w:w="6062"/>
        <w:gridCol w:w="9072"/>
      </w:tblGrid>
      <w:tr w:rsidR="009A6997" w:rsidRPr="009A6997" w:rsidTr="009113B2">
        <w:tc>
          <w:tcPr>
            <w:tcW w:w="6062" w:type="dxa"/>
            <w:shd w:val="clear" w:color="auto" w:fill="FFFFFF" w:themeFill="background1"/>
          </w:tcPr>
          <w:p w:rsidR="009A6997" w:rsidRPr="009A6997" w:rsidRDefault="009A6997" w:rsidP="009A6997">
            <w:pPr>
              <w:jc w:val="both"/>
              <w:rPr>
                <w:rFonts w:ascii="Times New Roman" w:eastAsiaTheme="minorHAnsi" w:hAnsi="Times New Roman"/>
                <w:b/>
                <w:bCs/>
                <w:sz w:val="24"/>
                <w:szCs w:val="24"/>
              </w:rPr>
            </w:pPr>
            <w:r w:rsidRPr="009A6997">
              <w:rPr>
                <w:rFonts w:ascii="Times New Roman" w:eastAsiaTheme="minorHAnsi" w:hAnsi="Times New Roman"/>
                <w:b/>
                <w:bCs/>
                <w:sz w:val="24"/>
                <w:szCs w:val="24"/>
              </w:rPr>
              <w:t>Задачи</w:t>
            </w:r>
          </w:p>
        </w:tc>
        <w:tc>
          <w:tcPr>
            <w:tcW w:w="9072" w:type="dxa"/>
            <w:shd w:val="clear" w:color="auto" w:fill="FFFFFF" w:themeFill="background1"/>
          </w:tcPr>
          <w:p w:rsidR="009A6997" w:rsidRPr="009A6997" w:rsidRDefault="009A6997" w:rsidP="009113B2">
            <w:pPr>
              <w:jc w:val="both"/>
              <w:rPr>
                <w:rFonts w:ascii="Times New Roman" w:eastAsiaTheme="minorHAnsi" w:hAnsi="Times New Roman"/>
                <w:b/>
                <w:bCs/>
                <w:sz w:val="24"/>
                <w:szCs w:val="24"/>
              </w:rPr>
            </w:pPr>
            <w:r w:rsidRPr="009A6997">
              <w:rPr>
                <w:rFonts w:ascii="Times New Roman" w:eastAsiaTheme="minorHAnsi" w:hAnsi="Times New Roman"/>
                <w:b/>
                <w:bCs/>
                <w:sz w:val="24"/>
                <w:szCs w:val="24"/>
              </w:rPr>
              <w:t>Содержание</w:t>
            </w:r>
          </w:p>
        </w:tc>
      </w:tr>
      <w:tr w:rsidR="009A6997" w:rsidRPr="009A6997" w:rsidTr="009113B2">
        <w:trPr>
          <w:trHeight w:val="240"/>
        </w:trPr>
        <w:tc>
          <w:tcPr>
            <w:tcW w:w="6062" w:type="dxa"/>
            <w:tcBorders>
              <w:top w:val="dashSmallGap" w:sz="4" w:space="0" w:color="auto"/>
              <w:bottom w:val="dashSmallGap" w:sz="4" w:space="0" w:color="auto"/>
            </w:tcBorders>
            <w:shd w:val="clear" w:color="auto" w:fill="FFFFFF" w:themeFill="background1"/>
          </w:tcPr>
          <w:p w:rsidR="009A6997" w:rsidRPr="009A6997" w:rsidRDefault="009A6997" w:rsidP="008C1411">
            <w:pPr>
              <w:widowControl w:val="0"/>
              <w:numPr>
                <w:ilvl w:val="0"/>
                <w:numId w:val="32"/>
              </w:numPr>
              <w:tabs>
                <w:tab w:val="left" w:pos="1008"/>
              </w:tabs>
              <w:autoSpaceDE w:val="0"/>
              <w:autoSpaceDN w:val="0"/>
              <w:adjustRightInd w:val="0"/>
              <w:spacing w:line="379" w:lineRule="exact"/>
              <w:jc w:val="both"/>
              <w:rPr>
                <w:rFonts w:ascii="Times New Roman" w:eastAsia="Times New Roman" w:hAnsi="Times New Roman"/>
                <w:sz w:val="24"/>
                <w:szCs w:val="24"/>
                <w:lang w:eastAsia="ru-RU"/>
              </w:rPr>
            </w:pPr>
            <w:r w:rsidRPr="009A6997">
              <w:rPr>
                <w:rFonts w:ascii="Times New Roman" w:eastAsia="Times New Roman" w:hAnsi="Times New Roman"/>
                <w:sz w:val="24"/>
                <w:szCs w:val="24"/>
                <w:lang w:eastAsia="ru-RU"/>
              </w:rPr>
              <w:t>формировать представления детей о сенсорных эталонах цвета и формы, их использовании в самостоятельной деятельности;</w:t>
            </w:r>
          </w:p>
          <w:p w:rsidR="009A6997" w:rsidRPr="009A6997" w:rsidRDefault="009A6997" w:rsidP="00980C86">
            <w:pPr>
              <w:widowControl w:val="0"/>
              <w:tabs>
                <w:tab w:val="left" w:pos="1008"/>
              </w:tabs>
              <w:autoSpaceDE w:val="0"/>
              <w:autoSpaceDN w:val="0"/>
              <w:adjustRightInd w:val="0"/>
              <w:spacing w:line="379" w:lineRule="exact"/>
              <w:jc w:val="both"/>
              <w:rPr>
                <w:rFonts w:ascii="Times New Roman" w:eastAsiaTheme="minorHAnsi" w:hAnsi="Times New Roman"/>
                <w:iCs/>
                <w:color w:val="FF0000"/>
                <w:sz w:val="24"/>
                <w:szCs w:val="24"/>
              </w:rPr>
            </w:pPr>
          </w:p>
        </w:tc>
        <w:tc>
          <w:tcPr>
            <w:tcW w:w="9072" w:type="dxa"/>
            <w:tcBorders>
              <w:top w:val="dashSmallGap" w:sz="4" w:space="0" w:color="auto"/>
              <w:bottom w:val="dashSmallGap" w:sz="4" w:space="0" w:color="auto"/>
            </w:tcBorders>
            <w:shd w:val="clear" w:color="auto" w:fill="FFFFFF" w:themeFill="background1"/>
          </w:tcPr>
          <w:p w:rsidR="009A6997" w:rsidRPr="001D4E2A" w:rsidRDefault="009A6997" w:rsidP="009113B2">
            <w:pPr>
              <w:jc w:val="both"/>
              <w:rPr>
                <w:rFonts w:ascii="Times New Roman" w:eastAsiaTheme="minorHAnsi" w:hAnsi="Times New Roman"/>
                <w:b/>
                <w:sz w:val="24"/>
                <w:szCs w:val="24"/>
              </w:rPr>
            </w:pPr>
            <w:r w:rsidRPr="001D4E2A">
              <w:rPr>
                <w:rFonts w:ascii="Times New Roman" w:eastAsiaTheme="minorHAnsi" w:hAnsi="Times New Roman"/>
                <w:b/>
                <w:sz w:val="24"/>
                <w:szCs w:val="24"/>
              </w:rPr>
              <w:t>1) Сенсорные эталоны и познавательные действия:</w:t>
            </w:r>
          </w:p>
          <w:p w:rsidR="009A6997" w:rsidRPr="009A6997" w:rsidRDefault="009A6997" w:rsidP="009113B2">
            <w:pPr>
              <w:jc w:val="both"/>
              <w:rPr>
                <w:rFonts w:ascii="Times New Roman" w:eastAsiaTheme="minorHAnsi" w:hAnsi="Times New Roman"/>
                <w:sz w:val="24"/>
                <w:szCs w:val="24"/>
              </w:rPr>
            </w:pPr>
            <w:r w:rsidRPr="009A6997">
              <w:rPr>
                <w:rFonts w:ascii="Times New Roman" w:eastAsiaTheme="minorHAnsi" w:hAnsi="Times New Roman"/>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9A6997" w:rsidRPr="009113B2" w:rsidRDefault="009A6997" w:rsidP="009113B2">
            <w:pPr>
              <w:jc w:val="both"/>
              <w:rPr>
                <w:rFonts w:ascii="Times New Roman" w:eastAsiaTheme="minorHAnsi" w:hAnsi="Times New Roman"/>
                <w:sz w:val="24"/>
                <w:szCs w:val="24"/>
              </w:rPr>
            </w:pPr>
            <w:r w:rsidRPr="009A6997">
              <w:rPr>
                <w:rFonts w:ascii="Times New Roman" w:eastAsiaTheme="minorHAnsi" w:hAnsi="Times New Roman"/>
                <w:sz w:val="24"/>
                <w:szCs w:val="24"/>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w:t>
            </w:r>
            <w:r w:rsidR="009113B2">
              <w:rPr>
                <w:rFonts w:ascii="Times New Roman" w:eastAsiaTheme="minorHAnsi" w:hAnsi="Times New Roman"/>
                <w:sz w:val="24"/>
                <w:szCs w:val="24"/>
              </w:rPr>
              <w:t>предметному образцу и по слову.</w:t>
            </w:r>
          </w:p>
        </w:tc>
      </w:tr>
      <w:tr w:rsidR="00750919" w:rsidRPr="009A6997" w:rsidTr="009113B2">
        <w:trPr>
          <w:trHeight w:val="240"/>
        </w:trPr>
        <w:tc>
          <w:tcPr>
            <w:tcW w:w="6062" w:type="dxa"/>
            <w:tcBorders>
              <w:top w:val="dashSmallGap" w:sz="4" w:space="0" w:color="auto"/>
              <w:bottom w:val="dashSmallGap" w:sz="4" w:space="0" w:color="auto"/>
            </w:tcBorders>
            <w:shd w:val="clear" w:color="auto" w:fill="FFFFFF" w:themeFill="background1"/>
          </w:tcPr>
          <w:p w:rsidR="00750919" w:rsidRPr="009A6997" w:rsidRDefault="00750919" w:rsidP="00750919">
            <w:pPr>
              <w:widowControl w:val="0"/>
              <w:tabs>
                <w:tab w:val="left" w:pos="1008"/>
              </w:tabs>
              <w:autoSpaceDE w:val="0"/>
              <w:autoSpaceDN w:val="0"/>
              <w:adjustRightInd w:val="0"/>
              <w:spacing w:line="379"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750919">
              <w:rPr>
                <w:rFonts w:ascii="Times New Roman" w:eastAsia="Times New Roman" w:hAnsi="Times New Roman"/>
                <w:sz w:val="24"/>
                <w:szCs w:val="24"/>
                <w:lang w:eastAsia="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tc>
        <w:tc>
          <w:tcPr>
            <w:tcW w:w="9072" w:type="dxa"/>
            <w:tcBorders>
              <w:top w:val="dashSmallGap" w:sz="4" w:space="0" w:color="auto"/>
              <w:bottom w:val="dashSmallGap" w:sz="4" w:space="0" w:color="auto"/>
            </w:tcBorders>
            <w:shd w:val="clear" w:color="auto" w:fill="FFFFFF" w:themeFill="background1"/>
          </w:tcPr>
          <w:p w:rsidR="00750919" w:rsidRPr="00750919" w:rsidRDefault="00750919" w:rsidP="009113B2">
            <w:pPr>
              <w:jc w:val="both"/>
              <w:rPr>
                <w:rFonts w:ascii="Times New Roman" w:eastAsiaTheme="minorHAnsi" w:hAnsi="Times New Roman"/>
                <w:sz w:val="24"/>
                <w:szCs w:val="24"/>
              </w:rPr>
            </w:pPr>
            <w:r w:rsidRPr="00750919">
              <w:rPr>
                <w:rFonts w:ascii="Times New Roman" w:eastAsiaTheme="minorHAnsi" w:hAnsi="Times New Roman"/>
                <w:b/>
                <w:sz w:val="24"/>
                <w:szCs w:val="24"/>
              </w:rPr>
              <w:t>2) Математические представления:</w:t>
            </w:r>
            <w:r w:rsidR="00B93EF8">
              <w:rPr>
                <w:rFonts w:ascii="Times New Roman" w:eastAsiaTheme="minorHAnsi" w:hAnsi="Times New Roman"/>
                <w:b/>
                <w:sz w:val="24"/>
                <w:szCs w:val="24"/>
              </w:rPr>
              <w:t xml:space="preserve"> </w:t>
            </w:r>
            <w:r w:rsidRPr="00750919">
              <w:rPr>
                <w:rFonts w:ascii="Times New Roman" w:eastAsiaTheme="minorHAnsi" w:hAnsi="Times New Roman"/>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750919" w:rsidRPr="001D4E2A" w:rsidRDefault="00750919" w:rsidP="009113B2">
            <w:pPr>
              <w:jc w:val="both"/>
              <w:rPr>
                <w:rFonts w:ascii="Times New Roman" w:eastAsiaTheme="minorHAnsi" w:hAnsi="Times New Roman"/>
                <w:b/>
                <w:sz w:val="24"/>
                <w:szCs w:val="24"/>
              </w:rPr>
            </w:pPr>
            <w:r w:rsidRPr="00750919">
              <w:rPr>
                <w:rFonts w:ascii="Times New Roman" w:eastAsiaTheme="minorHAnsi" w:hAnsi="Times New Roman"/>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tc>
      </w:tr>
      <w:tr w:rsidR="00750919" w:rsidRPr="009A6997" w:rsidTr="009113B2">
        <w:trPr>
          <w:trHeight w:val="240"/>
        </w:trPr>
        <w:tc>
          <w:tcPr>
            <w:tcW w:w="6062" w:type="dxa"/>
            <w:tcBorders>
              <w:top w:val="dashSmallGap" w:sz="4" w:space="0" w:color="auto"/>
              <w:bottom w:val="dashSmallGap" w:sz="4" w:space="0" w:color="auto"/>
            </w:tcBorders>
            <w:shd w:val="clear" w:color="auto" w:fill="FFFFFF" w:themeFill="background1"/>
          </w:tcPr>
          <w:p w:rsidR="00750919" w:rsidRPr="00750919" w:rsidRDefault="00750919" w:rsidP="00750919">
            <w:pPr>
              <w:widowControl w:val="0"/>
              <w:tabs>
                <w:tab w:val="left" w:pos="1008"/>
              </w:tabs>
              <w:autoSpaceDE w:val="0"/>
              <w:autoSpaceDN w:val="0"/>
              <w:adjustRightInd w:val="0"/>
              <w:spacing w:line="379"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3) </w:t>
            </w:r>
            <w:r w:rsidRPr="00750919">
              <w:rPr>
                <w:rFonts w:ascii="Times New Roman" w:eastAsia="Times New Roman" w:hAnsi="Times New Roman"/>
                <w:sz w:val="24"/>
                <w:szCs w:val="24"/>
                <w:lang w:eastAsia="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tc>
        <w:tc>
          <w:tcPr>
            <w:tcW w:w="9072" w:type="dxa"/>
            <w:tcBorders>
              <w:top w:val="dashSmallGap" w:sz="4" w:space="0" w:color="auto"/>
              <w:bottom w:val="dashSmallGap" w:sz="4" w:space="0" w:color="auto"/>
            </w:tcBorders>
            <w:shd w:val="clear" w:color="auto" w:fill="FFFFFF" w:themeFill="background1"/>
          </w:tcPr>
          <w:p w:rsidR="00750919" w:rsidRPr="001D4E2A" w:rsidRDefault="00750919" w:rsidP="009113B2">
            <w:pPr>
              <w:jc w:val="both"/>
              <w:rPr>
                <w:rFonts w:ascii="Times New Roman" w:eastAsiaTheme="minorHAnsi" w:hAnsi="Times New Roman"/>
                <w:b/>
                <w:sz w:val="24"/>
                <w:szCs w:val="24"/>
              </w:rPr>
            </w:pPr>
            <w:r>
              <w:rPr>
                <w:rFonts w:ascii="Times New Roman" w:eastAsiaTheme="minorHAnsi" w:hAnsi="Times New Roman"/>
                <w:b/>
                <w:sz w:val="24"/>
                <w:szCs w:val="24"/>
              </w:rPr>
              <w:t>3</w:t>
            </w:r>
            <w:r w:rsidRPr="00750919">
              <w:rPr>
                <w:rFonts w:ascii="Times New Roman" w:eastAsiaTheme="minorHAnsi" w:hAnsi="Times New Roman"/>
                <w:b/>
                <w:sz w:val="24"/>
                <w:szCs w:val="24"/>
              </w:rPr>
              <w:t>) Окружающий мир:</w:t>
            </w:r>
            <w:r w:rsidR="00B93EF8">
              <w:rPr>
                <w:rFonts w:ascii="Times New Roman" w:eastAsiaTheme="minorHAnsi" w:hAnsi="Times New Roman"/>
                <w:b/>
                <w:sz w:val="24"/>
                <w:szCs w:val="24"/>
              </w:rPr>
              <w:t xml:space="preserve"> </w:t>
            </w:r>
            <w:r w:rsidRPr="00750919">
              <w:rPr>
                <w:rFonts w:ascii="Times New Roman" w:eastAsiaTheme="minorHAnsi" w:hAnsi="Times New Roman"/>
                <w:sz w:val="24"/>
                <w:szCs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tc>
      </w:tr>
      <w:tr w:rsidR="00750919" w:rsidRPr="009A6997" w:rsidTr="009113B2">
        <w:trPr>
          <w:trHeight w:val="240"/>
        </w:trPr>
        <w:tc>
          <w:tcPr>
            <w:tcW w:w="6062" w:type="dxa"/>
            <w:tcBorders>
              <w:top w:val="dashSmallGap" w:sz="4" w:space="0" w:color="auto"/>
            </w:tcBorders>
            <w:shd w:val="clear" w:color="auto" w:fill="FFFFFF" w:themeFill="background1"/>
          </w:tcPr>
          <w:p w:rsidR="00750919" w:rsidRPr="00750919" w:rsidRDefault="00750919" w:rsidP="00750919">
            <w:pPr>
              <w:widowControl w:val="0"/>
              <w:tabs>
                <w:tab w:val="left" w:pos="1008"/>
              </w:tabs>
              <w:autoSpaceDE w:val="0"/>
              <w:autoSpaceDN w:val="0"/>
              <w:adjustRightInd w:val="0"/>
              <w:spacing w:line="379"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sidRPr="00750919">
              <w:rPr>
                <w:rFonts w:ascii="Times New Roman" w:eastAsia="Times New Roman" w:hAnsi="Times New Roman"/>
                <w:sz w:val="24"/>
                <w:szCs w:val="24"/>
                <w:lang w:eastAsia="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9072" w:type="dxa"/>
            <w:tcBorders>
              <w:top w:val="dashSmallGap" w:sz="4" w:space="0" w:color="auto"/>
            </w:tcBorders>
            <w:shd w:val="clear" w:color="auto" w:fill="FFFFFF" w:themeFill="background1"/>
          </w:tcPr>
          <w:p w:rsidR="00750919" w:rsidRPr="009A6997" w:rsidRDefault="00750919" w:rsidP="009113B2">
            <w:pPr>
              <w:jc w:val="both"/>
              <w:rPr>
                <w:rFonts w:ascii="Times New Roman" w:eastAsiaTheme="minorHAnsi" w:hAnsi="Times New Roman"/>
                <w:sz w:val="24"/>
                <w:szCs w:val="24"/>
              </w:rPr>
            </w:pPr>
            <w:r w:rsidRPr="009A6997">
              <w:rPr>
                <w:rFonts w:ascii="Times New Roman" w:eastAsiaTheme="minorHAnsi" w:hAnsi="Times New Roman"/>
                <w:sz w:val="24"/>
                <w:szCs w:val="24"/>
              </w:rPr>
              <w:t xml:space="preserve">4) </w:t>
            </w:r>
            <w:r w:rsidRPr="001D4E2A">
              <w:rPr>
                <w:rFonts w:ascii="Times New Roman" w:eastAsiaTheme="minorHAnsi" w:hAnsi="Times New Roman"/>
                <w:b/>
                <w:sz w:val="24"/>
                <w:szCs w:val="24"/>
              </w:rPr>
              <w:t>Природ</w:t>
            </w:r>
            <w:r w:rsidRPr="009A6997">
              <w:rPr>
                <w:rFonts w:ascii="Times New Roman" w:eastAsiaTheme="minorHAnsi" w:hAnsi="Times New Roman"/>
                <w:sz w:val="24"/>
                <w:szCs w:val="24"/>
              </w:rPr>
              <w:t>а:</w:t>
            </w:r>
            <w:r w:rsidR="00B93EF8">
              <w:rPr>
                <w:rFonts w:ascii="Times New Roman" w:eastAsiaTheme="minorHAnsi" w:hAnsi="Times New Roman"/>
                <w:sz w:val="24"/>
                <w:szCs w:val="24"/>
              </w:rPr>
              <w:t xml:space="preserve"> </w:t>
            </w:r>
            <w:r w:rsidRPr="009A6997">
              <w:rPr>
                <w:rFonts w:ascii="Times New Roman" w:eastAsiaTheme="minorHAnsi" w:hAnsi="Times New Roman"/>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750919" w:rsidRPr="001D4E2A" w:rsidRDefault="00750919" w:rsidP="009113B2">
            <w:pPr>
              <w:jc w:val="both"/>
              <w:rPr>
                <w:rFonts w:ascii="Times New Roman" w:eastAsiaTheme="minorHAnsi" w:hAnsi="Times New Roman"/>
                <w:b/>
                <w:sz w:val="24"/>
                <w:szCs w:val="24"/>
              </w:rPr>
            </w:pPr>
          </w:p>
        </w:tc>
      </w:tr>
    </w:tbl>
    <w:p w:rsidR="00F07E90" w:rsidRDefault="00F07E90" w:rsidP="002A0AFB">
      <w:pPr>
        <w:tabs>
          <w:tab w:val="left" w:pos="4095"/>
        </w:tabs>
        <w:spacing w:after="0" w:line="240" w:lineRule="auto"/>
        <w:rPr>
          <w:rFonts w:ascii="Times New Roman" w:hAnsi="Times New Roman"/>
          <w:b/>
          <w:color w:val="0D0D0D"/>
          <w:sz w:val="24"/>
          <w:szCs w:val="20"/>
        </w:rPr>
      </w:pPr>
    </w:p>
    <w:p w:rsidR="00B93EF8" w:rsidRDefault="00B93EF8" w:rsidP="009113B2">
      <w:pPr>
        <w:spacing w:after="0" w:line="240" w:lineRule="auto"/>
        <w:rPr>
          <w:rFonts w:ascii="Times New Roman" w:hAnsi="Times New Roman"/>
          <w:b/>
          <w:color w:val="0D0D0D"/>
          <w:sz w:val="24"/>
          <w:szCs w:val="20"/>
        </w:rPr>
      </w:pPr>
    </w:p>
    <w:p w:rsidR="007507E3" w:rsidRPr="00FC46E0" w:rsidRDefault="002D41B3" w:rsidP="0010581C">
      <w:pPr>
        <w:spacing w:after="0" w:line="240" w:lineRule="auto"/>
        <w:jc w:val="center"/>
        <w:rPr>
          <w:rFonts w:ascii="Times New Roman" w:hAnsi="Times New Roman"/>
          <w:b/>
          <w:color w:val="0D0D0D"/>
          <w:sz w:val="24"/>
          <w:szCs w:val="20"/>
        </w:rPr>
      </w:pPr>
      <w:r w:rsidRPr="00FC46E0">
        <w:rPr>
          <w:rFonts w:ascii="Times New Roman" w:hAnsi="Times New Roman"/>
          <w:b/>
          <w:color w:val="0D0D0D"/>
          <w:sz w:val="24"/>
          <w:szCs w:val="20"/>
        </w:rPr>
        <w:lastRenderedPageBreak/>
        <w:t>2.2.1. Развитие когнитивных способностей</w:t>
      </w:r>
    </w:p>
    <w:p w:rsidR="00A07422" w:rsidRPr="00FC46E0" w:rsidRDefault="00A07422" w:rsidP="00A07422">
      <w:pPr>
        <w:spacing w:after="0" w:line="240" w:lineRule="auto"/>
        <w:jc w:val="center"/>
        <w:rPr>
          <w:rFonts w:ascii="Times New Roman" w:hAnsi="Times New Roman"/>
          <w:b/>
          <w:sz w:val="24"/>
        </w:rPr>
      </w:pPr>
      <w:r w:rsidRPr="00FC46E0">
        <w:rPr>
          <w:rFonts w:ascii="Times New Roman" w:hAnsi="Times New Roman"/>
          <w:b/>
          <w:sz w:val="24"/>
        </w:rPr>
        <w:t>Перспективное планирование совместной и самостоятельной деятельности</w:t>
      </w:r>
      <w:r w:rsidR="00FC46E0">
        <w:rPr>
          <w:rFonts w:ascii="Times New Roman" w:hAnsi="Times New Roman"/>
          <w:b/>
          <w:sz w:val="24"/>
        </w:rPr>
        <w:t xml:space="preserve"> </w:t>
      </w:r>
      <w:r w:rsidRPr="00FC46E0">
        <w:rPr>
          <w:rFonts w:ascii="Times New Roman" w:hAnsi="Times New Roman"/>
          <w:b/>
          <w:sz w:val="24"/>
        </w:rPr>
        <w:t xml:space="preserve">Образовательная область «Познавательное развитие» </w:t>
      </w:r>
    </w:p>
    <w:p w:rsidR="00A07422" w:rsidRPr="00FC46E0" w:rsidRDefault="00A07422" w:rsidP="00112008">
      <w:pPr>
        <w:spacing w:after="0" w:line="240" w:lineRule="auto"/>
        <w:jc w:val="center"/>
        <w:rPr>
          <w:rFonts w:ascii="Times New Roman" w:hAnsi="Times New Roman"/>
          <w:b/>
          <w:sz w:val="24"/>
        </w:rPr>
      </w:pPr>
      <w:r w:rsidRPr="00FC46E0">
        <w:rPr>
          <w:rFonts w:ascii="Times New Roman" w:hAnsi="Times New Roman"/>
          <w:b/>
          <w:sz w:val="24"/>
        </w:rPr>
        <w:t>раздел «Развитие познавательно – исследовательской деятельности (дидактические игры)»</w:t>
      </w:r>
    </w:p>
    <w:p w:rsidR="00A07422" w:rsidRPr="00F31A99" w:rsidRDefault="00A07422" w:rsidP="00A07422">
      <w:pPr>
        <w:spacing w:after="0" w:line="240" w:lineRule="auto"/>
        <w:jc w:val="center"/>
        <w:rPr>
          <w:rFonts w:ascii="Times New Roman" w:hAnsi="Times New Roman"/>
          <w:b/>
          <w:sz w:val="24"/>
        </w:rPr>
      </w:pPr>
      <w:r w:rsidRPr="00FC46E0">
        <w:rPr>
          <w:rFonts w:ascii="Times New Roman" w:hAnsi="Times New Roman"/>
          <w:b/>
          <w:sz w:val="24"/>
        </w:rPr>
        <w:t>для детей младшей группы</w:t>
      </w:r>
      <w:r w:rsidR="009F6631" w:rsidRPr="00FC46E0">
        <w:rPr>
          <w:rFonts w:ascii="Times New Roman" w:hAnsi="Times New Roman"/>
          <w:b/>
          <w:sz w:val="24"/>
        </w:rPr>
        <w:t xml:space="preserve"> </w:t>
      </w:r>
      <w:r w:rsidRPr="00FC46E0">
        <w:rPr>
          <w:rFonts w:ascii="Times New Roman" w:hAnsi="Times New Roman"/>
          <w:b/>
          <w:sz w:val="24"/>
        </w:rPr>
        <w:t>«</w:t>
      </w:r>
      <w:r w:rsidR="00B93EF8" w:rsidRPr="00FC46E0">
        <w:rPr>
          <w:rFonts w:ascii="Times New Roman" w:hAnsi="Times New Roman"/>
          <w:b/>
          <w:sz w:val="24"/>
        </w:rPr>
        <w:t>Веснушки</w:t>
      </w:r>
      <w:r w:rsidRPr="00FC46E0">
        <w:rPr>
          <w:rFonts w:ascii="Times New Roman" w:hAnsi="Times New Roman"/>
          <w:b/>
          <w:sz w:val="24"/>
        </w:rPr>
        <w:t>» (3-4 лет) на 202</w:t>
      </w:r>
      <w:r w:rsidR="00B93EF8" w:rsidRPr="00FC46E0">
        <w:rPr>
          <w:rFonts w:ascii="Times New Roman" w:hAnsi="Times New Roman"/>
          <w:b/>
          <w:sz w:val="24"/>
        </w:rPr>
        <w:t>4</w:t>
      </w:r>
      <w:r w:rsidRPr="00FC46E0">
        <w:rPr>
          <w:rFonts w:ascii="Times New Roman" w:hAnsi="Times New Roman"/>
          <w:b/>
          <w:sz w:val="24"/>
        </w:rPr>
        <w:t xml:space="preserve"> -202</w:t>
      </w:r>
      <w:r w:rsidR="00B93EF8" w:rsidRPr="00FC46E0">
        <w:rPr>
          <w:rFonts w:ascii="Times New Roman" w:hAnsi="Times New Roman"/>
          <w:b/>
          <w:sz w:val="24"/>
        </w:rPr>
        <w:t>5</w:t>
      </w:r>
      <w:r w:rsidRPr="00FC46E0">
        <w:rPr>
          <w:rFonts w:ascii="Times New Roman" w:hAnsi="Times New Roman"/>
          <w:b/>
          <w:sz w:val="24"/>
        </w:rPr>
        <w:t xml:space="preserve"> учебный год</w:t>
      </w:r>
    </w:p>
    <w:p w:rsidR="00A07422" w:rsidRPr="00947810" w:rsidRDefault="00A07422" w:rsidP="00A07422">
      <w:pPr>
        <w:pStyle w:val="a6"/>
        <w:jc w:val="center"/>
        <w:rPr>
          <w:rFonts w:ascii="Times New Roman" w:hAnsi="Times New Roman"/>
          <w:b/>
          <w:sz w:val="20"/>
          <w:szCs w:val="20"/>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992"/>
        <w:gridCol w:w="2693"/>
        <w:gridCol w:w="9923"/>
        <w:gridCol w:w="992"/>
      </w:tblGrid>
      <w:tr w:rsidR="00A338CF" w:rsidRPr="000E7F83" w:rsidTr="007B3F05">
        <w:trPr>
          <w:trHeight w:val="598"/>
        </w:trPr>
        <w:tc>
          <w:tcPr>
            <w:tcW w:w="567" w:type="dxa"/>
            <w:shd w:val="clear" w:color="auto" w:fill="auto"/>
          </w:tcPr>
          <w:p w:rsidR="00A338CF" w:rsidRPr="00126064" w:rsidRDefault="009D2B46" w:rsidP="006C521B">
            <w:pPr>
              <w:pStyle w:val="a6"/>
              <w:rPr>
                <w:rFonts w:ascii="Times New Roman" w:hAnsi="Times New Roman"/>
                <w:b/>
                <w:sz w:val="20"/>
                <w:szCs w:val="20"/>
              </w:rPr>
            </w:pPr>
            <w:r>
              <w:rPr>
                <w:rFonts w:ascii="Times New Roman" w:hAnsi="Times New Roman"/>
                <w:b/>
                <w:sz w:val="20"/>
                <w:szCs w:val="20"/>
              </w:rPr>
              <w:t>№ п\п</w:t>
            </w:r>
          </w:p>
          <w:p w:rsidR="00A338CF" w:rsidRPr="00126064" w:rsidRDefault="00A338CF" w:rsidP="006C521B">
            <w:pPr>
              <w:pStyle w:val="a6"/>
              <w:jc w:val="center"/>
              <w:rPr>
                <w:rFonts w:ascii="Times New Roman" w:hAnsi="Times New Roman"/>
                <w:b/>
                <w:sz w:val="20"/>
                <w:szCs w:val="20"/>
              </w:rPr>
            </w:pPr>
          </w:p>
        </w:tc>
        <w:tc>
          <w:tcPr>
            <w:tcW w:w="993" w:type="dxa"/>
            <w:shd w:val="clear" w:color="auto" w:fill="auto"/>
          </w:tcPr>
          <w:p w:rsidR="00A338CF" w:rsidRPr="00FC46E0" w:rsidRDefault="00A338CF" w:rsidP="009D2B46">
            <w:pPr>
              <w:pStyle w:val="a6"/>
              <w:jc w:val="center"/>
              <w:rPr>
                <w:rFonts w:ascii="Times New Roman" w:hAnsi="Times New Roman"/>
                <w:b/>
                <w:sz w:val="20"/>
                <w:szCs w:val="20"/>
              </w:rPr>
            </w:pPr>
            <w:r w:rsidRPr="00FC46E0">
              <w:rPr>
                <w:rFonts w:ascii="Times New Roman" w:hAnsi="Times New Roman"/>
                <w:b/>
                <w:sz w:val="20"/>
                <w:szCs w:val="20"/>
              </w:rPr>
              <w:t>Дата</w:t>
            </w:r>
            <w:r w:rsidR="0018364A" w:rsidRPr="00FC46E0">
              <w:rPr>
                <w:rFonts w:ascii="Times New Roman" w:hAnsi="Times New Roman"/>
                <w:b/>
                <w:sz w:val="20"/>
                <w:szCs w:val="20"/>
              </w:rPr>
              <w:t xml:space="preserve"> по плану</w:t>
            </w:r>
          </w:p>
        </w:tc>
        <w:tc>
          <w:tcPr>
            <w:tcW w:w="992" w:type="dxa"/>
            <w:shd w:val="clear" w:color="auto" w:fill="auto"/>
          </w:tcPr>
          <w:p w:rsidR="00A338CF" w:rsidRDefault="009D2B46" w:rsidP="006C521B">
            <w:pPr>
              <w:pStyle w:val="a6"/>
              <w:jc w:val="center"/>
              <w:rPr>
                <w:rFonts w:ascii="Times New Roman" w:hAnsi="Times New Roman"/>
                <w:b/>
                <w:sz w:val="20"/>
                <w:szCs w:val="20"/>
              </w:rPr>
            </w:pPr>
            <w:r>
              <w:rPr>
                <w:rFonts w:ascii="Times New Roman" w:hAnsi="Times New Roman"/>
                <w:b/>
                <w:sz w:val="20"/>
                <w:szCs w:val="20"/>
              </w:rPr>
              <w:t>Дата п</w:t>
            </w:r>
            <w:r w:rsidR="00A338CF" w:rsidRPr="00126064">
              <w:rPr>
                <w:rFonts w:ascii="Times New Roman" w:hAnsi="Times New Roman"/>
                <w:b/>
                <w:sz w:val="20"/>
                <w:szCs w:val="20"/>
              </w:rPr>
              <w:t xml:space="preserve">о </w:t>
            </w:r>
          </w:p>
          <w:p w:rsidR="00A338CF" w:rsidRPr="00126064" w:rsidRDefault="00A338CF" w:rsidP="006C521B">
            <w:pPr>
              <w:pStyle w:val="a6"/>
              <w:jc w:val="center"/>
              <w:rPr>
                <w:rFonts w:ascii="Times New Roman" w:hAnsi="Times New Roman"/>
                <w:b/>
                <w:sz w:val="20"/>
                <w:szCs w:val="20"/>
              </w:rPr>
            </w:pPr>
            <w:r w:rsidRPr="00126064">
              <w:rPr>
                <w:rFonts w:ascii="Times New Roman" w:hAnsi="Times New Roman"/>
                <w:b/>
                <w:sz w:val="20"/>
                <w:szCs w:val="20"/>
              </w:rPr>
              <w:t>факту</w:t>
            </w:r>
          </w:p>
        </w:tc>
        <w:tc>
          <w:tcPr>
            <w:tcW w:w="2693" w:type="dxa"/>
            <w:shd w:val="clear" w:color="auto" w:fill="auto"/>
          </w:tcPr>
          <w:p w:rsidR="00A338CF" w:rsidRPr="00126064" w:rsidRDefault="00A338CF" w:rsidP="006C521B">
            <w:pPr>
              <w:pStyle w:val="a6"/>
              <w:rPr>
                <w:rFonts w:ascii="Times New Roman" w:hAnsi="Times New Roman"/>
                <w:b/>
                <w:sz w:val="20"/>
                <w:szCs w:val="20"/>
              </w:rPr>
            </w:pPr>
          </w:p>
          <w:p w:rsidR="00A338CF" w:rsidRPr="00126064" w:rsidRDefault="00A338CF" w:rsidP="006C521B">
            <w:pPr>
              <w:pStyle w:val="a6"/>
              <w:jc w:val="center"/>
              <w:rPr>
                <w:rFonts w:ascii="Times New Roman" w:hAnsi="Times New Roman"/>
                <w:b/>
                <w:sz w:val="20"/>
                <w:szCs w:val="20"/>
              </w:rPr>
            </w:pPr>
            <w:r>
              <w:rPr>
                <w:rFonts w:ascii="Times New Roman" w:hAnsi="Times New Roman"/>
                <w:b/>
                <w:sz w:val="20"/>
                <w:szCs w:val="20"/>
              </w:rPr>
              <w:t>Название игры</w:t>
            </w:r>
          </w:p>
        </w:tc>
        <w:tc>
          <w:tcPr>
            <w:tcW w:w="9923" w:type="dxa"/>
            <w:shd w:val="clear" w:color="auto" w:fill="auto"/>
          </w:tcPr>
          <w:p w:rsidR="00A338CF" w:rsidRPr="00126064" w:rsidRDefault="00A338CF" w:rsidP="006C521B">
            <w:pPr>
              <w:pStyle w:val="a6"/>
              <w:rPr>
                <w:rFonts w:ascii="Times New Roman" w:hAnsi="Times New Roman"/>
                <w:b/>
                <w:sz w:val="20"/>
                <w:szCs w:val="20"/>
              </w:rPr>
            </w:pPr>
          </w:p>
          <w:p w:rsidR="00A338CF" w:rsidRPr="00126064" w:rsidRDefault="00A338CF" w:rsidP="006C521B">
            <w:pPr>
              <w:pStyle w:val="a6"/>
              <w:jc w:val="center"/>
              <w:rPr>
                <w:rFonts w:ascii="Times New Roman" w:hAnsi="Times New Roman"/>
                <w:b/>
                <w:sz w:val="20"/>
                <w:szCs w:val="20"/>
              </w:rPr>
            </w:pPr>
            <w:r w:rsidRPr="00126064">
              <w:rPr>
                <w:rFonts w:ascii="Times New Roman" w:hAnsi="Times New Roman"/>
                <w:b/>
                <w:sz w:val="20"/>
                <w:szCs w:val="20"/>
              </w:rPr>
              <w:t>Программное содержание</w:t>
            </w:r>
          </w:p>
        </w:tc>
        <w:tc>
          <w:tcPr>
            <w:tcW w:w="992" w:type="dxa"/>
            <w:shd w:val="clear" w:color="auto" w:fill="auto"/>
          </w:tcPr>
          <w:p w:rsidR="00A338CF" w:rsidRPr="00126064" w:rsidRDefault="00A338CF" w:rsidP="006C521B">
            <w:pPr>
              <w:pStyle w:val="a6"/>
              <w:rPr>
                <w:rFonts w:ascii="Times New Roman" w:hAnsi="Times New Roman"/>
                <w:b/>
                <w:sz w:val="20"/>
                <w:szCs w:val="20"/>
              </w:rPr>
            </w:pPr>
          </w:p>
          <w:p w:rsidR="00A338CF" w:rsidRDefault="00A338CF" w:rsidP="006C521B">
            <w:pPr>
              <w:pStyle w:val="a6"/>
              <w:jc w:val="center"/>
              <w:rPr>
                <w:rFonts w:ascii="Times New Roman" w:hAnsi="Times New Roman"/>
                <w:b/>
                <w:sz w:val="20"/>
                <w:szCs w:val="20"/>
              </w:rPr>
            </w:pPr>
            <w:r w:rsidRPr="00126064">
              <w:rPr>
                <w:rFonts w:ascii="Times New Roman" w:hAnsi="Times New Roman"/>
                <w:b/>
                <w:sz w:val="20"/>
                <w:szCs w:val="20"/>
              </w:rPr>
              <w:t>Примечание</w:t>
            </w:r>
          </w:p>
          <w:p w:rsidR="00A338CF" w:rsidRPr="00126064" w:rsidRDefault="00A338CF" w:rsidP="006C521B">
            <w:pPr>
              <w:pStyle w:val="a6"/>
              <w:jc w:val="center"/>
              <w:rPr>
                <w:rFonts w:ascii="Times New Roman" w:hAnsi="Times New Roman"/>
                <w:b/>
                <w:sz w:val="20"/>
                <w:szCs w:val="20"/>
              </w:rPr>
            </w:pPr>
          </w:p>
        </w:tc>
      </w:tr>
      <w:tr w:rsidR="00FC46E0" w:rsidRPr="000E7F83" w:rsidTr="007B3F05">
        <w:trPr>
          <w:trHeight w:val="355"/>
        </w:trPr>
        <w:tc>
          <w:tcPr>
            <w:tcW w:w="567" w:type="dxa"/>
            <w:shd w:val="clear" w:color="auto" w:fill="auto"/>
          </w:tcPr>
          <w:p w:rsidR="00FC46E0" w:rsidRPr="002A0AFB" w:rsidRDefault="00FC46E0" w:rsidP="00FC46E0">
            <w:pPr>
              <w:pStyle w:val="a6"/>
              <w:jc w:val="center"/>
              <w:rPr>
                <w:rFonts w:ascii="Times New Roman" w:hAnsi="Times New Roman"/>
                <w:sz w:val="20"/>
                <w:szCs w:val="20"/>
              </w:rPr>
            </w:pPr>
            <w:r>
              <w:rPr>
                <w:rFonts w:ascii="Times New Roman" w:hAnsi="Times New Roman"/>
                <w:b/>
                <w:sz w:val="20"/>
                <w:szCs w:val="20"/>
              </w:rPr>
              <w:t>1</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02.09.24</w:t>
            </w:r>
          </w:p>
        </w:tc>
        <w:tc>
          <w:tcPr>
            <w:tcW w:w="992" w:type="dxa"/>
            <w:shd w:val="clear" w:color="auto" w:fill="auto"/>
          </w:tcPr>
          <w:p w:rsidR="00FC46E0" w:rsidRPr="00126064" w:rsidRDefault="00FC46E0" w:rsidP="00FC46E0">
            <w:pPr>
              <w:pStyle w:val="a6"/>
              <w:jc w:val="center"/>
              <w:rPr>
                <w:rFonts w:ascii="Times New Roman" w:hAnsi="Times New Roman"/>
                <w:b/>
                <w:sz w:val="20"/>
                <w:szCs w:val="20"/>
              </w:rPr>
            </w:pPr>
          </w:p>
        </w:tc>
        <w:tc>
          <w:tcPr>
            <w:tcW w:w="2693" w:type="dxa"/>
            <w:shd w:val="clear" w:color="auto" w:fill="auto"/>
          </w:tcPr>
          <w:p w:rsidR="00FC46E0" w:rsidRPr="00126064" w:rsidRDefault="00FC46E0" w:rsidP="00FC46E0">
            <w:pPr>
              <w:pStyle w:val="a6"/>
              <w:jc w:val="both"/>
              <w:rPr>
                <w:rFonts w:ascii="Times New Roman" w:hAnsi="Times New Roman"/>
                <w:sz w:val="20"/>
                <w:szCs w:val="20"/>
              </w:rPr>
            </w:pPr>
            <w:r>
              <w:rPr>
                <w:rFonts w:ascii="Times New Roman" w:hAnsi="Times New Roman"/>
                <w:sz w:val="20"/>
                <w:szCs w:val="20"/>
              </w:rPr>
              <w:t>«Подбери такие же»</w:t>
            </w:r>
          </w:p>
        </w:tc>
        <w:tc>
          <w:tcPr>
            <w:tcW w:w="9923" w:type="dxa"/>
            <w:shd w:val="clear" w:color="auto" w:fill="auto"/>
          </w:tcPr>
          <w:p w:rsidR="00FC46E0" w:rsidRPr="00126064" w:rsidRDefault="00FC46E0" w:rsidP="00FC46E0">
            <w:pPr>
              <w:pStyle w:val="a6"/>
              <w:jc w:val="both"/>
              <w:rPr>
                <w:rFonts w:ascii="Times New Roman" w:hAnsi="Times New Roman"/>
                <w:sz w:val="20"/>
                <w:szCs w:val="20"/>
              </w:rPr>
            </w:pPr>
            <w:r w:rsidRPr="00126064">
              <w:rPr>
                <w:rFonts w:ascii="Times New Roman" w:hAnsi="Times New Roman"/>
                <w:sz w:val="20"/>
                <w:szCs w:val="20"/>
              </w:rPr>
              <w:t>Упражнять детей в употреблении предлогов: «на, под, в, за», опред</w:t>
            </w:r>
            <w:r>
              <w:rPr>
                <w:rFonts w:ascii="Times New Roman" w:hAnsi="Times New Roman"/>
                <w:sz w:val="20"/>
                <w:szCs w:val="20"/>
              </w:rPr>
              <w:t>елять место положения предмета.</w:t>
            </w:r>
          </w:p>
        </w:tc>
        <w:tc>
          <w:tcPr>
            <w:tcW w:w="992" w:type="dxa"/>
            <w:shd w:val="clear" w:color="auto" w:fill="auto"/>
          </w:tcPr>
          <w:p w:rsidR="00FC46E0" w:rsidRPr="00126064" w:rsidRDefault="00FC46E0" w:rsidP="00FC46E0">
            <w:pPr>
              <w:pStyle w:val="a6"/>
              <w:rPr>
                <w:rFonts w:ascii="Times New Roman" w:hAnsi="Times New Roman"/>
                <w:b/>
                <w:sz w:val="20"/>
                <w:szCs w:val="20"/>
              </w:rPr>
            </w:pPr>
          </w:p>
        </w:tc>
      </w:tr>
      <w:tr w:rsidR="00FC46E0" w:rsidRPr="00277D67" w:rsidTr="007B3F05">
        <w:trPr>
          <w:trHeight w:val="268"/>
        </w:trPr>
        <w:tc>
          <w:tcPr>
            <w:tcW w:w="567" w:type="dxa"/>
            <w:shd w:val="clear" w:color="auto" w:fill="auto"/>
          </w:tcPr>
          <w:p w:rsidR="00FC46E0" w:rsidRPr="00781B07" w:rsidRDefault="00FC46E0" w:rsidP="00FC46E0">
            <w:pPr>
              <w:pStyle w:val="a6"/>
              <w:jc w:val="center"/>
              <w:rPr>
                <w:rFonts w:ascii="Times New Roman" w:hAnsi="Times New Roman"/>
                <w:sz w:val="20"/>
                <w:szCs w:val="20"/>
              </w:rPr>
            </w:pPr>
            <w:r w:rsidRPr="00781B07">
              <w:rPr>
                <w:rFonts w:ascii="Times New Roman" w:hAnsi="Times New Roman"/>
                <w:sz w:val="20"/>
                <w:szCs w:val="20"/>
              </w:rPr>
              <w:t>2</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03.09.24</w:t>
            </w:r>
          </w:p>
        </w:tc>
        <w:tc>
          <w:tcPr>
            <w:tcW w:w="992" w:type="dxa"/>
            <w:shd w:val="clear" w:color="auto" w:fill="auto"/>
          </w:tcPr>
          <w:p w:rsidR="00FC46E0" w:rsidRPr="00126064" w:rsidRDefault="00FC46E0" w:rsidP="00FC46E0">
            <w:pPr>
              <w:pStyle w:val="a6"/>
              <w:rPr>
                <w:rFonts w:ascii="Times New Roman" w:hAnsi="Times New Roman"/>
                <w:sz w:val="20"/>
                <w:szCs w:val="20"/>
              </w:rPr>
            </w:pPr>
          </w:p>
        </w:tc>
        <w:tc>
          <w:tcPr>
            <w:tcW w:w="2693" w:type="dxa"/>
            <w:shd w:val="clear" w:color="auto" w:fill="auto"/>
          </w:tcPr>
          <w:p w:rsidR="00FC46E0" w:rsidRPr="00126064" w:rsidRDefault="00FC46E0" w:rsidP="00FC46E0">
            <w:pPr>
              <w:pStyle w:val="a6"/>
              <w:jc w:val="both"/>
              <w:rPr>
                <w:rFonts w:ascii="Times New Roman" w:hAnsi="Times New Roman"/>
                <w:sz w:val="20"/>
                <w:szCs w:val="20"/>
              </w:rPr>
            </w:pPr>
            <w:r>
              <w:rPr>
                <w:rFonts w:ascii="Times New Roman" w:hAnsi="Times New Roman"/>
                <w:sz w:val="20"/>
                <w:szCs w:val="20"/>
              </w:rPr>
              <w:t>«Парные картинки»</w:t>
            </w:r>
          </w:p>
        </w:tc>
        <w:tc>
          <w:tcPr>
            <w:tcW w:w="9923" w:type="dxa"/>
            <w:shd w:val="clear" w:color="auto" w:fill="auto"/>
          </w:tcPr>
          <w:p w:rsidR="00FC46E0" w:rsidRPr="00126064" w:rsidRDefault="00FC46E0" w:rsidP="00FC46E0">
            <w:pPr>
              <w:pStyle w:val="a6"/>
              <w:jc w:val="both"/>
              <w:rPr>
                <w:rFonts w:ascii="Times New Roman" w:hAnsi="Times New Roman"/>
                <w:sz w:val="20"/>
                <w:szCs w:val="20"/>
              </w:rPr>
            </w:pPr>
            <w:r w:rsidRPr="00126064">
              <w:rPr>
                <w:rFonts w:ascii="Times New Roman" w:hAnsi="Times New Roman"/>
                <w:sz w:val="20"/>
                <w:szCs w:val="20"/>
              </w:rPr>
              <w:t>Упражнять в группировке предметов: посуда-мебель.</w:t>
            </w:r>
          </w:p>
        </w:tc>
        <w:tc>
          <w:tcPr>
            <w:tcW w:w="992" w:type="dxa"/>
            <w:shd w:val="clear" w:color="auto" w:fill="auto"/>
          </w:tcPr>
          <w:p w:rsidR="00FC46E0" w:rsidRDefault="00FC46E0" w:rsidP="00FC46E0">
            <w:pPr>
              <w:pStyle w:val="a6"/>
              <w:rPr>
                <w:rFonts w:ascii="Times New Roman" w:hAnsi="Times New Roman"/>
                <w:sz w:val="24"/>
                <w:szCs w:val="24"/>
              </w:rPr>
            </w:pPr>
          </w:p>
        </w:tc>
      </w:tr>
      <w:tr w:rsidR="00FC46E0" w:rsidRPr="00277D67" w:rsidTr="007B3F05">
        <w:trPr>
          <w:trHeight w:val="268"/>
        </w:trPr>
        <w:tc>
          <w:tcPr>
            <w:tcW w:w="567" w:type="dxa"/>
            <w:shd w:val="clear" w:color="auto" w:fill="auto"/>
          </w:tcPr>
          <w:p w:rsidR="00FC46E0" w:rsidRPr="00781B07" w:rsidRDefault="00FC46E0" w:rsidP="00FC46E0">
            <w:pPr>
              <w:pStyle w:val="a6"/>
              <w:jc w:val="center"/>
              <w:rPr>
                <w:rFonts w:ascii="Times New Roman" w:hAnsi="Times New Roman"/>
                <w:sz w:val="20"/>
                <w:szCs w:val="20"/>
              </w:rPr>
            </w:pPr>
            <w:r w:rsidRPr="00781B07">
              <w:rPr>
                <w:rFonts w:ascii="Times New Roman" w:hAnsi="Times New Roman"/>
                <w:sz w:val="20"/>
                <w:szCs w:val="20"/>
              </w:rPr>
              <w:t>3</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04.09.24</w:t>
            </w:r>
          </w:p>
        </w:tc>
        <w:tc>
          <w:tcPr>
            <w:tcW w:w="992" w:type="dxa"/>
            <w:shd w:val="clear" w:color="auto" w:fill="auto"/>
          </w:tcPr>
          <w:p w:rsidR="00FC46E0" w:rsidRPr="00126064" w:rsidRDefault="00FC46E0" w:rsidP="00FC46E0">
            <w:pPr>
              <w:pStyle w:val="a6"/>
              <w:rPr>
                <w:rFonts w:ascii="Times New Roman" w:hAnsi="Times New Roman"/>
                <w:sz w:val="20"/>
                <w:szCs w:val="20"/>
              </w:rPr>
            </w:pPr>
          </w:p>
        </w:tc>
        <w:tc>
          <w:tcPr>
            <w:tcW w:w="2693" w:type="dxa"/>
            <w:shd w:val="clear" w:color="auto" w:fill="auto"/>
          </w:tcPr>
          <w:p w:rsidR="00FC46E0" w:rsidRPr="00126064" w:rsidRDefault="00FC46E0" w:rsidP="00FC46E0">
            <w:pPr>
              <w:pStyle w:val="a6"/>
              <w:jc w:val="both"/>
              <w:rPr>
                <w:rFonts w:ascii="Times New Roman" w:hAnsi="Times New Roman"/>
                <w:sz w:val="20"/>
                <w:szCs w:val="20"/>
              </w:rPr>
            </w:pPr>
            <w:r>
              <w:rPr>
                <w:rFonts w:ascii="Times New Roman" w:hAnsi="Times New Roman"/>
                <w:sz w:val="20"/>
                <w:szCs w:val="20"/>
              </w:rPr>
              <w:t>«Новоселье»</w:t>
            </w:r>
          </w:p>
        </w:tc>
        <w:tc>
          <w:tcPr>
            <w:tcW w:w="9923" w:type="dxa"/>
            <w:shd w:val="clear" w:color="auto" w:fill="auto"/>
          </w:tcPr>
          <w:p w:rsidR="00FC46E0" w:rsidRPr="00126064" w:rsidRDefault="00FC46E0" w:rsidP="00FC46E0">
            <w:pPr>
              <w:pStyle w:val="a6"/>
              <w:jc w:val="both"/>
              <w:rPr>
                <w:rFonts w:ascii="Times New Roman" w:hAnsi="Times New Roman"/>
                <w:sz w:val="20"/>
                <w:szCs w:val="20"/>
              </w:rPr>
            </w:pPr>
            <w:r w:rsidRPr="00126064">
              <w:rPr>
                <w:rFonts w:ascii="Times New Roman" w:hAnsi="Times New Roman"/>
                <w:sz w:val="20"/>
                <w:szCs w:val="20"/>
              </w:rPr>
              <w:t>Упражнять выделе</w:t>
            </w:r>
            <w:r>
              <w:rPr>
                <w:rFonts w:ascii="Times New Roman" w:hAnsi="Times New Roman"/>
                <w:sz w:val="20"/>
                <w:szCs w:val="20"/>
              </w:rPr>
              <w:t>ния общего признаков предметов.</w:t>
            </w:r>
          </w:p>
        </w:tc>
        <w:tc>
          <w:tcPr>
            <w:tcW w:w="992" w:type="dxa"/>
            <w:shd w:val="clear" w:color="auto" w:fill="auto"/>
          </w:tcPr>
          <w:p w:rsidR="00FC46E0" w:rsidRDefault="00FC46E0" w:rsidP="00FC46E0">
            <w:pPr>
              <w:pStyle w:val="a6"/>
              <w:rPr>
                <w:rFonts w:ascii="Times New Roman" w:hAnsi="Times New Roman"/>
                <w:sz w:val="24"/>
                <w:szCs w:val="24"/>
              </w:rPr>
            </w:pPr>
          </w:p>
        </w:tc>
      </w:tr>
      <w:tr w:rsidR="00FC46E0" w:rsidRPr="00277D67" w:rsidTr="007B3F05">
        <w:trPr>
          <w:trHeight w:val="268"/>
        </w:trPr>
        <w:tc>
          <w:tcPr>
            <w:tcW w:w="567" w:type="dxa"/>
            <w:shd w:val="clear" w:color="auto" w:fill="auto"/>
          </w:tcPr>
          <w:p w:rsidR="00FC46E0" w:rsidRPr="00781B07" w:rsidRDefault="00FC46E0" w:rsidP="00FC46E0">
            <w:pPr>
              <w:pStyle w:val="a6"/>
              <w:jc w:val="center"/>
              <w:rPr>
                <w:rFonts w:ascii="Times New Roman" w:hAnsi="Times New Roman"/>
                <w:sz w:val="20"/>
                <w:szCs w:val="20"/>
              </w:rPr>
            </w:pPr>
            <w:r w:rsidRPr="00781B07">
              <w:rPr>
                <w:rFonts w:ascii="Times New Roman" w:hAnsi="Times New Roman"/>
                <w:sz w:val="20"/>
                <w:szCs w:val="20"/>
              </w:rPr>
              <w:t>4</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05.09.24</w:t>
            </w:r>
          </w:p>
        </w:tc>
        <w:tc>
          <w:tcPr>
            <w:tcW w:w="992" w:type="dxa"/>
            <w:shd w:val="clear" w:color="auto" w:fill="auto"/>
          </w:tcPr>
          <w:p w:rsidR="00FC46E0" w:rsidRPr="00126064" w:rsidRDefault="00FC46E0" w:rsidP="00FC46E0">
            <w:pPr>
              <w:pStyle w:val="a6"/>
              <w:rPr>
                <w:rFonts w:ascii="Times New Roman" w:hAnsi="Times New Roman"/>
                <w:sz w:val="20"/>
                <w:szCs w:val="20"/>
              </w:rPr>
            </w:pPr>
          </w:p>
        </w:tc>
        <w:tc>
          <w:tcPr>
            <w:tcW w:w="2693" w:type="dxa"/>
            <w:shd w:val="clear" w:color="auto" w:fill="auto"/>
          </w:tcPr>
          <w:p w:rsidR="00FC46E0" w:rsidRPr="00126064" w:rsidRDefault="00FC46E0" w:rsidP="00FC46E0">
            <w:pPr>
              <w:pStyle w:val="a6"/>
              <w:jc w:val="both"/>
              <w:rPr>
                <w:rFonts w:ascii="Times New Roman" w:hAnsi="Times New Roman"/>
                <w:sz w:val="20"/>
                <w:szCs w:val="20"/>
              </w:rPr>
            </w:pPr>
            <w:r>
              <w:rPr>
                <w:rFonts w:ascii="Times New Roman" w:hAnsi="Times New Roman"/>
                <w:sz w:val="20"/>
                <w:szCs w:val="20"/>
              </w:rPr>
              <w:t>«Чей голосок»</w:t>
            </w:r>
          </w:p>
        </w:tc>
        <w:tc>
          <w:tcPr>
            <w:tcW w:w="9923" w:type="dxa"/>
            <w:shd w:val="clear" w:color="auto" w:fill="auto"/>
          </w:tcPr>
          <w:p w:rsidR="00FC46E0" w:rsidRPr="00126064" w:rsidRDefault="00FC46E0" w:rsidP="00FC46E0">
            <w:pPr>
              <w:pStyle w:val="a6"/>
              <w:jc w:val="both"/>
              <w:rPr>
                <w:rFonts w:ascii="Times New Roman" w:hAnsi="Times New Roman"/>
                <w:sz w:val="20"/>
                <w:szCs w:val="20"/>
              </w:rPr>
            </w:pPr>
            <w:r w:rsidRPr="00126064">
              <w:rPr>
                <w:rFonts w:ascii="Times New Roman" w:hAnsi="Times New Roman"/>
                <w:sz w:val="20"/>
                <w:szCs w:val="20"/>
              </w:rPr>
              <w:t>Упражнять в умении узнавать голоса товарищей. Развивать слуховое восприятие. Способ</w:t>
            </w:r>
            <w:r>
              <w:rPr>
                <w:rFonts w:ascii="Times New Roman" w:hAnsi="Times New Roman"/>
                <w:sz w:val="20"/>
                <w:szCs w:val="20"/>
              </w:rPr>
              <w:t>ность концентрировать внимание.</w:t>
            </w:r>
          </w:p>
        </w:tc>
        <w:tc>
          <w:tcPr>
            <w:tcW w:w="992" w:type="dxa"/>
            <w:shd w:val="clear" w:color="auto" w:fill="auto"/>
          </w:tcPr>
          <w:p w:rsidR="00FC46E0" w:rsidRDefault="00FC46E0" w:rsidP="00FC46E0">
            <w:pPr>
              <w:pStyle w:val="a6"/>
              <w:rPr>
                <w:rFonts w:ascii="Times New Roman" w:hAnsi="Times New Roman"/>
                <w:sz w:val="24"/>
                <w:szCs w:val="24"/>
              </w:rPr>
            </w:pPr>
          </w:p>
        </w:tc>
      </w:tr>
      <w:tr w:rsidR="00FC46E0" w:rsidRPr="00277D67" w:rsidTr="007B3F05">
        <w:trPr>
          <w:trHeight w:val="268"/>
        </w:trPr>
        <w:tc>
          <w:tcPr>
            <w:tcW w:w="567" w:type="dxa"/>
            <w:shd w:val="clear" w:color="auto" w:fill="auto"/>
          </w:tcPr>
          <w:p w:rsidR="00FC46E0" w:rsidRPr="00781B07" w:rsidRDefault="00FC46E0" w:rsidP="00FC46E0">
            <w:pPr>
              <w:pStyle w:val="a6"/>
              <w:jc w:val="center"/>
              <w:rPr>
                <w:rFonts w:ascii="Times New Roman" w:hAnsi="Times New Roman"/>
                <w:sz w:val="20"/>
                <w:szCs w:val="20"/>
              </w:rPr>
            </w:pPr>
            <w:r w:rsidRPr="00781B07">
              <w:rPr>
                <w:rFonts w:ascii="Times New Roman" w:hAnsi="Times New Roman"/>
                <w:sz w:val="20"/>
                <w:szCs w:val="20"/>
              </w:rPr>
              <w:t>5</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06.09.24</w:t>
            </w:r>
          </w:p>
        </w:tc>
        <w:tc>
          <w:tcPr>
            <w:tcW w:w="992" w:type="dxa"/>
            <w:shd w:val="clear" w:color="auto" w:fill="auto"/>
          </w:tcPr>
          <w:p w:rsidR="00FC46E0" w:rsidRPr="00126064" w:rsidRDefault="00FC46E0" w:rsidP="00FC46E0">
            <w:pPr>
              <w:pStyle w:val="a6"/>
              <w:rPr>
                <w:rFonts w:ascii="Times New Roman" w:hAnsi="Times New Roman"/>
                <w:sz w:val="20"/>
                <w:szCs w:val="20"/>
              </w:rPr>
            </w:pPr>
          </w:p>
        </w:tc>
        <w:tc>
          <w:tcPr>
            <w:tcW w:w="2693" w:type="dxa"/>
            <w:shd w:val="clear" w:color="auto" w:fill="auto"/>
          </w:tcPr>
          <w:p w:rsidR="00FC46E0" w:rsidRPr="00126064" w:rsidRDefault="00FC46E0" w:rsidP="00FC46E0">
            <w:pPr>
              <w:pStyle w:val="a6"/>
              <w:jc w:val="both"/>
              <w:rPr>
                <w:rFonts w:ascii="Times New Roman" w:hAnsi="Times New Roman"/>
                <w:sz w:val="20"/>
                <w:szCs w:val="20"/>
              </w:rPr>
            </w:pPr>
            <w:r>
              <w:rPr>
                <w:rFonts w:ascii="Times New Roman" w:hAnsi="Times New Roman"/>
                <w:sz w:val="20"/>
                <w:szCs w:val="20"/>
              </w:rPr>
              <w:t>«Чей бантик»</w:t>
            </w:r>
          </w:p>
        </w:tc>
        <w:tc>
          <w:tcPr>
            <w:tcW w:w="9923" w:type="dxa"/>
            <w:shd w:val="clear" w:color="auto" w:fill="auto"/>
          </w:tcPr>
          <w:p w:rsidR="00FC46E0" w:rsidRPr="00126064" w:rsidRDefault="00FC46E0" w:rsidP="00FC46E0">
            <w:pPr>
              <w:pStyle w:val="a6"/>
              <w:jc w:val="both"/>
              <w:rPr>
                <w:rFonts w:ascii="Times New Roman" w:hAnsi="Times New Roman"/>
                <w:sz w:val="20"/>
                <w:szCs w:val="20"/>
              </w:rPr>
            </w:pPr>
            <w:r w:rsidRPr="00126064">
              <w:rPr>
                <w:rFonts w:ascii="Times New Roman" w:hAnsi="Times New Roman"/>
                <w:sz w:val="20"/>
                <w:szCs w:val="20"/>
              </w:rPr>
              <w:t>Упражнять детей соотносить предметы по цвету, передават</w:t>
            </w:r>
            <w:r>
              <w:rPr>
                <w:rFonts w:ascii="Times New Roman" w:hAnsi="Times New Roman"/>
                <w:sz w:val="20"/>
                <w:szCs w:val="20"/>
              </w:rPr>
              <w:t>ь результаты сравнения в речи.</w:t>
            </w:r>
          </w:p>
        </w:tc>
        <w:tc>
          <w:tcPr>
            <w:tcW w:w="992" w:type="dxa"/>
            <w:shd w:val="clear" w:color="auto" w:fill="auto"/>
          </w:tcPr>
          <w:p w:rsidR="00FC46E0" w:rsidRDefault="00FC46E0" w:rsidP="00FC46E0">
            <w:pPr>
              <w:pStyle w:val="a6"/>
              <w:rPr>
                <w:rFonts w:ascii="Times New Roman" w:hAnsi="Times New Roman"/>
                <w:sz w:val="24"/>
                <w:szCs w:val="24"/>
              </w:rPr>
            </w:pPr>
          </w:p>
        </w:tc>
      </w:tr>
      <w:tr w:rsidR="00FC46E0" w:rsidRPr="00277D67" w:rsidTr="007B3F05">
        <w:trPr>
          <w:trHeight w:val="268"/>
        </w:trPr>
        <w:tc>
          <w:tcPr>
            <w:tcW w:w="567" w:type="dxa"/>
            <w:shd w:val="clear" w:color="auto" w:fill="auto"/>
          </w:tcPr>
          <w:p w:rsidR="00FC46E0" w:rsidRPr="00781B07" w:rsidRDefault="00FC46E0" w:rsidP="00FC46E0">
            <w:pPr>
              <w:pStyle w:val="a6"/>
              <w:jc w:val="center"/>
              <w:rPr>
                <w:rFonts w:ascii="Times New Roman" w:hAnsi="Times New Roman"/>
                <w:sz w:val="20"/>
                <w:szCs w:val="20"/>
              </w:rPr>
            </w:pPr>
            <w:r w:rsidRPr="00781B07">
              <w:rPr>
                <w:rFonts w:ascii="Times New Roman" w:hAnsi="Times New Roman"/>
                <w:sz w:val="20"/>
                <w:szCs w:val="20"/>
              </w:rPr>
              <w:t>6</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09.09.24</w:t>
            </w:r>
          </w:p>
        </w:tc>
        <w:tc>
          <w:tcPr>
            <w:tcW w:w="992" w:type="dxa"/>
            <w:shd w:val="clear" w:color="auto" w:fill="auto"/>
          </w:tcPr>
          <w:p w:rsidR="00FC46E0" w:rsidRPr="00126064" w:rsidRDefault="00FC46E0" w:rsidP="00FC46E0">
            <w:pPr>
              <w:pStyle w:val="a6"/>
              <w:rPr>
                <w:rFonts w:ascii="Times New Roman" w:hAnsi="Times New Roman"/>
                <w:sz w:val="20"/>
                <w:szCs w:val="20"/>
              </w:rPr>
            </w:pPr>
          </w:p>
        </w:tc>
        <w:tc>
          <w:tcPr>
            <w:tcW w:w="2693" w:type="dxa"/>
            <w:shd w:val="clear" w:color="auto" w:fill="auto"/>
          </w:tcPr>
          <w:p w:rsidR="00FC46E0" w:rsidRPr="00126064" w:rsidRDefault="00FC46E0" w:rsidP="00FC46E0">
            <w:pPr>
              <w:pStyle w:val="a6"/>
              <w:jc w:val="both"/>
              <w:rPr>
                <w:rFonts w:ascii="Times New Roman" w:hAnsi="Times New Roman"/>
                <w:sz w:val="20"/>
                <w:szCs w:val="20"/>
              </w:rPr>
            </w:pPr>
            <w:r>
              <w:rPr>
                <w:rFonts w:ascii="Times New Roman" w:hAnsi="Times New Roman"/>
                <w:sz w:val="20"/>
                <w:szCs w:val="20"/>
              </w:rPr>
              <w:t>«Построим игрушки на зарядку»</w:t>
            </w:r>
          </w:p>
        </w:tc>
        <w:tc>
          <w:tcPr>
            <w:tcW w:w="9923" w:type="dxa"/>
            <w:shd w:val="clear" w:color="auto" w:fill="auto"/>
          </w:tcPr>
          <w:p w:rsidR="00FC46E0" w:rsidRPr="00126064" w:rsidRDefault="00FC46E0" w:rsidP="00FC46E0">
            <w:pPr>
              <w:pStyle w:val="a6"/>
              <w:jc w:val="both"/>
              <w:rPr>
                <w:rFonts w:ascii="Times New Roman" w:hAnsi="Times New Roman"/>
                <w:sz w:val="20"/>
                <w:szCs w:val="20"/>
              </w:rPr>
            </w:pPr>
            <w:r w:rsidRPr="00126064">
              <w:rPr>
                <w:rFonts w:ascii="Times New Roman" w:hAnsi="Times New Roman"/>
                <w:sz w:val="20"/>
                <w:szCs w:val="20"/>
              </w:rPr>
              <w:t>Упражнять детей в упорядочении предметов по размеру от большего к меньшему, учить</w:t>
            </w:r>
            <w:r>
              <w:rPr>
                <w:rFonts w:ascii="Times New Roman" w:hAnsi="Times New Roman"/>
                <w:sz w:val="20"/>
                <w:szCs w:val="20"/>
              </w:rPr>
              <w:t xml:space="preserve"> сравнивать предметы по высоте.</w:t>
            </w:r>
          </w:p>
        </w:tc>
        <w:tc>
          <w:tcPr>
            <w:tcW w:w="992" w:type="dxa"/>
            <w:shd w:val="clear" w:color="auto" w:fill="auto"/>
          </w:tcPr>
          <w:p w:rsidR="00FC46E0" w:rsidRDefault="00FC46E0" w:rsidP="00FC46E0">
            <w:pPr>
              <w:pStyle w:val="a6"/>
              <w:rPr>
                <w:rFonts w:ascii="Times New Roman" w:hAnsi="Times New Roman"/>
                <w:sz w:val="24"/>
                <w:szCs w:val="24"/>
              </w:rPr>
            </w:pPr>
          </w:p>
        </w:tc>
      </w:tr>
      <w:tr w:rsidR="00FC46E0" w:rsidRPr="00277D67" w:rsidTr="007B3F05">
        <w:trPr>
          <w:trHeight w:val="268"/>
        </w:trPr>
        <w:tc>
          <w:tcPr>
            <w:tcW w:w="567" w:type="dxa"/>
            <w:shd w:val="clear" w:color="auto" w:fill="auto"/>
          </w:tcPr>
          <w:p w:rsidR="00FC46E0" w:rsidRPr="00781B07" w:rsidRDefault="00FC46E0" w:rsidP="00FC46E0">
            <w:pPr>
              <w:pStyle w:val="a6"/>
              <w:jc w:val="center"/>
              <w:rPr>
                <w:rFonts w:ascii="Times New Roman" w:hAnsi="Times New Roman"/>
                <w:sz w:val="20"/>
                <w:szCs w:val="20"/>
              </w:rPr>
            </w:pPr>
            <w:r w:rsidRPr="00781B07">
              <w:rPr>
                <w:rFonts w:ascii="Times New Roman" w:hAnsi="Times New Roman"/>
                <w:sz w:val="20"/>
                <w:szCs w:val="20"/>
              </w:rPr>
              <w:t>7</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10.09.24</w:t>
            </w:r>
          </w:p>
        </w:tc>
        <w:tc>
          <w:tcPr>
            <w:tcW w:w="992" w:type="dxa"/>
            <w:shd w:val="clear" w:color="auto" w:fill="auto"/>
          </w:tcPr>
          <w:p w:rsidR="00FC46E0" w:rsidRPr="00126064" w:rsidRDefault="00FC46E0" w:rsidP="00FC46E0">
            <w:pPr>
              <w:pStyle w:val="a6"/>
              <w:rPr>
                <w:rFonts w:ascii="Times New Roman" w:hAnsi="Times New Roman"/>
                <w:sz w:val="20"/>
                <w:szCs w:val="20"/>
              </w:rPr>
            </w:pPr>
          </w:p>
        </w:tc>
        <w:tc>
          <w:tcPr>
            <w:tcW w:w="2693" w:type="dxa"/>
            <w:shd w:val="clear" w:color="auto" w:fill="auto"/>
          </w:tcPr>
          <w:p w:rsidR="00FC46E0" w:rsidRPr="00126064" w:rsidRDefault="00FC46E0" w:rsidP="00FC46E0">
            <w:pPr>
              <w:pStyle w:val="a6"/>
              <w:jc w:val="both"/>
              <w:rPr>
                <w:rFonts w:ascii="Times New Roman" w:hAnsi="Times New Roman"/>
                <w:sz w:val="20"/>
                <w:szCs w:val="20"/>
              </w:rPr>
            </w:pPr>
            <w:r>
              <w:rPr>
                <w:rFonts w:ascii="Times New Roman" w:hAnsi="Times New Roman"/>
                <w:sz w:val="20"/>
                <w:szCs w:val="20"/>
              </w:rPr>
              <w:t>«Где спрятался мишка»</w:t>
            </w:r>
          </w:p>
        </w:tc>
        <w:tc>
          <w:tcPr>
            <w:tcW w:w="9923" w:type="dxa"/>
            <w:shd w:val="clear" w:color="auto" w:fill="auto"/>
          </w:tcPr>
          <w:p w:rsidR="00FC46E0" w:rsidRPr="00126064" w:rsidRDefault="00FC46E0" w:rsidP="00FC46E0">
            <w:pPr>
              <w:pStyle w:val="a6"/>
              <w:jc w:val="both"/>
              <w:rPr>
                <w:rFonts w:ascii="Times New Roman" w:hAnsi="Times New Roman"/>
                <w:sz w:val="20"/>
                <w:szCs w:val="20"/>
              </w:rPr>
            </w:pPr>
            <w:r w:rsidRPr="00126064">
              <w:rPr>
                <w:rFonts w:ascii="Times New Roman" w:hAnsi="Times New Roman"/>
                <w:sz w:val="20"/>
                <w:szCs w:val="20"/>
              </w:rPr>
              <w:t>Упражнять детей классифицировать предметы по определенному признаку цв</w:t>
            </w:r>
            <w:r>
              <w:rPr>
                <w:rFonts w:ascii="Times New Roman" w:hAnsi="Times New Roman"/>
                <w:sz w:val="20"/>
                <w:szCs w:val="20"/>
              </w:rPr>
              <w:t>ет форма, величина, назначения.</w:t>
            </w:r>
          </w:p>
        </w:tc>
        <w:tc>
          <w:tcPr>
            <w:tcW w:w="992" w:type="dxa"/>
            <w:shd w:val="clear" w:color="auto" w:fill="auto"/>
          </w:tcPr>
          <w:p w:rsidR="00FC46E0" w:rsidRDefault="00FC46E0" w:rsidP="00FC46E0">
            <w:pPr>
              <w:pStyle w:val="a6"/>
              <w:rPr>
                <w:rFonts w:ascii="Times New Roman" w:hAnsi="Times New Roman"/>
                <w:sz w:val="24"/>
                <w:szCs w:val="24"/>
              </w:rPr>
            </w:pPr>
          </w:p>
        </w:tc>
      </w:tr>
      <w:tr w:rsidR="00FC46E0" w:rsidRPr="00277D67" w:rsidTr="007B3F05">
        <w:trPr>
          <w:trHeight w:val="268"/>
        </w:trPr>
        <w:tc>
          <w:tcPr>
            <w:tcW w:w="567" w:type="dxa"/>
            <w:shd w:val="clear" w:color="auto" w:fill="auto"/>
          </w:tcPr>
          <w:p w:rsidR="00FC46E0" w:rsidRPr="00781B07" w:rsidRDefault="00FC46E0" w:rsidP="00FC46E0">
            <w:pPr>
              <w:pStyle w:val="a6"/>
              <w:jc w:val="center"/>
              <w:rPr>
                <w:rFonts w:ascii="Times New Roman" w:hAnsi="Times New Roman"/>
                <w:sz w:val="20"/>
                <w:szCs w:val="20"/>
              </w:rPr>
            </w:pPr>
            <w:r w:rsidRPr="00781B07">
              <w:rPr>
                <w:rFonts w:ascii="Times New Roman" w:hAnsi="Times New Roman"/>
                <w:sz w:val="20"/>
                <w:szCs w:val="20"/>
              </w:rPr>
              <w:t>8</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11.09.24</w:t>
            </w:r>
          </w:p>
        </w:tc>
        <w:tc>
          <w:tcPr>
            <w:tcW w:w="992" w:type="dxa"/>
            <w:shd w:val="clear" w:color="auto" w:fill="auto"/>
          </w:tcPr>
          <w:p w:rsidR="00FC46E0" w:rsidRPr="00126064" w:rsidRDefault="00FC46E0" w:rsidP="00FC46E0">
            <w:pPr>
              <w:pStyle w:val="a6"/>
              <w:rPr>
                <w:rFonts w:ascii="Times New Roman" w:hAnsi="Times New Roman"/>
                <w:sz w:val="20"/>
                <w:szCs w:val="20"/>
              </w:rPr>
            </w:pPr>
          </w:p>
        </w:tc>
        <w:tc>
          <w:tcPr>
            <w:tcW w:w="2693" w:type="dxa"/>
            <w:shd w:val="clear" w:color="auto" w:fill="auto"/>
          </w:tcPr>
          <w:p w:rsidR="00FC46E0" w:rsidRDefault="00FC46E0" w:rsidP="00FC46E0">
            <w:pPr>
              <w:pStyle w:val="a6"/>
              <w:jc w:val="both"/>
              <w:rPr>
                <w:rFonts w:ascii="Times New Roman" w:hAnsi="Times New Roman"/>
                <w:sz w:val="20"/>
                <w:szCs w:val="20"/>
              </w:rPr>
            </w:pPr>
            <w:r>
              <w:rPr>
                <w:rFonts w:ascii="Times New Roman" w:hAnsi="Times New Roman"/>
                <w:sz w:val="20"/>
                <w:szCs w:val="20"/>
              </w:rPr>
              <w:t>«Пригласим матрешек в гости»</w:t>
            </w:r>
          </w:p>
        </w:tc>
        <w:tc>
          <w:tcPr>
            <w:tcW w:w="9923" w:type="dxa"/>
            <w:shd w:val="clear" w:color="auto" w:fill="auto"/>
          </w:tcPr>
          <w:p w:rsidR="00FC46E0" w:rsidRPr="00126064" w:rsidRDefault="00FC46E0" w:rsidP="00FC46E0">
            <w:pPr>
              <w:pStyle w:val="a6"/>
              <w:jc w:val="both"/>
              <w:rPr>
                <w:rFonts w:ascii="Times New Roman" w:hAnsi="Times New Roman"/>
                <w:sz w:val="20"/>
                <w:szCs w:val="20"/>
              </w:rPr>
            </w:pPr>
            <w:r w:rsidRPr="00126064">
              <w:rPr>
                <w:rFonts w:ascii="Times New Roman" w:hAnsi="Times New Roman"/>
                <w:sz w:val="20"/>
                <w:szCs w:val="20"/>
              </w:rPr>
              <w:t>Упражнять детей соотносить предметы по величине производить сравнения различными способами использовать в речи соответствующие понятия.</w:t>
            </w:r>
          </w:p>
        </w:tc>
        <w:tc>
          <w:tcPr>
            <w:tcW w:w="992" w:type="dxa"/>
            <w:shd w:val="clear" w:color="auto" w:fill="auto"/>
          </w:tcPr>
          <w:p w:rsidR="00FC46E0" w:rsidRDefault="00FC46E0" w:rsidP="00FC46E0">
            <w:pPr>
              <w:pStyle w:val="a6"/>
              <w:rPr>
                <w:rFonts w:ascii="Times New Roman" w:hAnsi="Times New Roman"/>
                <w:sz w:val="24"/>
                <w:szCs w:val="24"/>
              </w:rPr>
            </w:pPr>
          </w:p>
        </w:tc>
      </w:tr>
      <w:tr w:rsidR="00FC46E0" w:rsidRPr="00277D67" w:rsidTr="007B3F05">
        <w:trPr>
          <w:trHeight w:val="268"/>
        </w:trPr>
        <w:tc>
          <w:tcPr>
            <w:tcW w:w="567" w:type="dxa"/>
            <w:shd w:val="clear" w:color="auto" w:fill="auto"/>
          </w:tcPr>
          <w:p w:rsidR="00FC46E0" w:rsidRPr="00781B07" w:rsidRDefault="00FC46E0" w:rsidP="00FC46E0">
            <w:pPr>
              <w:pStyle w:val="a6"/>
              <w:jc w:val="center"/>
              <w:rPr>
                <w:rFonts w:ascii="Times New Roman" w:hAnsi="Times New Roman"/>
                <w:sz w:val="20"/>
                <w:szCs w:val="20"/>
              </w:rPr>
            </w:pPr>
            <w:r w:rsidRPr="00781B07">
              <w:rPr>
                <w:rFonts w:ascii="Times New Roman" w:hAnsi="Times New Roman"/>
                <w:sz w:val="20"/>
                <w:szCs w:val="20"/>
              </w:rPr>
              <w:t>9</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12.09.24</w:t>
            </w:r>
          </w:p>
        </w:tc>
        <w:tc>
          <w:tcPr>
            <w:tcW w:w="992" w:type="dxa"/>
            <w:shd w:val="clear" w:color="auto" w:fill="auto"/>
          </w:tcPr>
          <w:p w:rsidR="00FC46E0" w:rsidRPr="00126064" w:rsidRDefault="00FC46E0" w:rsidP="00FC46E0">
            <w:pPr>
              <w:pStyle w:val="a6"/>
              <w:rPr>
                <w:rFonts w:ascii="Times New Roman" w:hAnsi="Times New Roman"/>
                <w:sz w:val="20"/>
                <w:szCs w:val="20"/>
              </w:rPr>
            </w:pPr>
          </w:p>
        </w:tc>
        <w:tc>
          <w:tcPr>
            <w:tcW w:w="2693" w:type="dxa"/>
            <w:shd w:val="clear" w:color="auto" w:fill="auto"/>
          </w:tcPr>
          <w:p w:rsidR="00FC46E0" w:rsidRDefault="00FC46E0" w:rsidP="00FC46E0">
            <w:pPr>
              <w:pStyle w:val="a6"/>
              <w:jc w:val="both"/>
              <w:rPr>
                <w:rFonts w:ascii="Times New Roman" w:hAnsi="Times New Roman"/>
                <w:sz w:val="20"/>
                <w:szCs w:val="20"/>
              </w:rPr>
            </w:pPr>
            <w:r>
              <w:rPr>
                <w:rFonts w:ascii="Times New Roman" w:hAnsi="Times New Roman"/>
                <w:sz w:val="20"/>
                <w:szCs w:val="20"/>
              </w:rPr>
              <w:t>«Найди по описанию»</w:t>
            </w:r>
          </w:p>
        </w:tc>
        <w:tc>
          <w:tcPr>
            <w:tcW w:w="9923" w:type="dxa"/>
            <w:shd w:val="clear" w:color="auto" w:fill="auto"/>
          </w:tcPr>
          <w:p w:rsidR="00FC46E0" w:rsidRPr="00126064" w:rsidRDefault="00FC46E0" w:rsidP="00FC46E0">
            <w:pPr>
              <w:pStyle w:val="a6"/>
              <w:jc w:val="both"/>
              <w:rPr>
                <w:rFonts w:ascii="Times New Roman" w:hAnsi="Times New Roman"/>
                <w:sz w:val="20"/>
                <w:szCs w:val="20"/>
              </w:rPr>
            </w:pPr>
            <w:r>
              <w:rPr>
                <w:rFonts w:ascii="Times New Roman" w:hAnsi="Times New Roman"/>
                <w:sz w:val="20"/>
                <w:szCs w:val="20"/>
              </w:rPr>
              <w:t>Упражнять в умении называть предмет по описанию.</w:t>
            </w:r>
          </w:p>
        </w:tc>
        <w:tc>
          <w:tcPr>
            <w:tcW w:w="992" w:type="dxa"/>
            <w:shd w:val="clear" w:color="auto" w:fill="auto"/>
          </w:tcPr>
          <w:p w:rsidR="00FC46E0" w:rsidRDefault="00FC46E0" w:rsidP="00FC46E0">
            <w:pPr>
              <w:pStyle w:val="a6"/>
              <w:rPr>
                <w:rFonts w:ascii="Times New Roman" w:hAnsi="Times New Roman"/>
                <w:sz w:val="24"/>
                <w:szCs w:val="24"/>
              </w:rPr>
            </w:pPr>
          </w:p>
        </w:tc>
      </w:tr>
      <w:tr w:rsidR="00FC46E0" w:rsidRPr="00277D67" w:rsidTr="007B3F05">
        <w:trPr>
          <w:trHeight w:val="268"/>
        </w:trPr>
        <w:tc>
          <w:tcPr>
            <w:tcW w:w="567" w:type="dxa"/>
            <w:shd w:val="clear" w:color="auto" w:fill="auto"/>
          </w:tcPr>
          <w:p w:rsidR="00FC46E0" w:rsidRPr="00781B07" w:rsidRDefault="00FC46E0" w:rsidP="00FC46E0">
            <w:pPr>
              <w:pStyle w:val="a6"/>
              <w:jc w:val="center"/>
              <w:rPr>
                <w:rFonts w:ascii="Times New Roman" w:hAnsi="Times New Roman"/>
                <w:sz w:val="20"/>
                <w:szCs w:val="20"/>
              </w:rPr>
            </w:pPr>
            <w:r w:rsidRPr="00781B07">
              <w:rPr>
                <w:rFonts w:ascii="Times New Roman" w:hAnsi="Times New Roman"/>
                <w:sz w:val="20"/>
                <w:szCs w:val="20"/>
              </w:rPr>
              <w:t>10</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13.09.24</w:t>
            </w:r>
          </w:p>
        </w:tc>
        <w:tc>
          <w:tcPr>
            <w:tcW w:w="992" w:type="dxa"/>
            <w:shd w:val="clear" w:color="auto" w:fill="auto"/>
          </w:tcPr>
          <w:p w:rsidR="00FC46E0" w:rsidRPr="00126064" w:rsidRDefault="00FC46E0" w:rsidP="00FC46E0">
            <w:pPr>
              <w:pStyle w:val="a6"/>
              <w:rPr>
                <w:rFonts w:ascii="Times New Roman" w:hAnsi="Times New Roman"/>
                <w:sz w:val="20"/>
                <w:szCs w:val="20"/>
              </w:rPr>
            </w:pPr>
          </w:p>
        </w:tc>
        <w:tc>
          <w:tcPr>
            <w:tcW w:w="2693" w:type="dxa"/>
            <w:shd w:val="clear" w:color="auto" w:fill="auto"/>
          </w:tcPr>
          <w:p w:rsidR="00FC46E0" w:rsidRDefault="00FC46E0" w:rsidP="00FC46E0">
            <w:pPr>
              <w:pStyle w:val="a6"/>
              <w:jc w:val="both"/>
              <w:rPr>
                <w:rFonts w:ascii="Times New Roman" w:hAnsi="Times New Roman"/>
                <w:sz w:val="20"/>
                <w:szCs w:val="20"/>
              </w:rPr>
            </w:pPr>
            <w:r>
              <w:rPr>
                <w:rFonts w:ascii="Times New Roman" w:hAnsi="Times New Roman"/>
                <w:sz w:val="20"/>
                <w:szCs w:val="20"/>
              </w:rPr>
              <w:t>«Овощи на тарелке»</w:t>
            </w:r>
          </w:p>
        </w:tc>
        <w:tc>
          <w:tcPr>
            <w:tcW w:w="9923" w:type="dxa"/>
            <w:shd w:val="clear" w:color="auto" w:fill="auto"/>
          </w:tcPr>
          <w:p w:rsidR="00FC46E0" w:rsidRPr="00126064" w:rsidRDefault="00FC46E0" w:rsidP="00FC46E0">
            <w:pPr>
              <w:pStyle w:val="a6"/>
              <w:jc w:val="both"/>
              <w:rPr>
                <w:rFonts w:ascii="Times New Roman" w:hAnsi="Times New Roman"/>
                <w:sz w:val="20"/>
                <w:szCs w:val="20"/>
              </w:rPr>
            </w:pPr>
            <w:r>
              <w:rPr>
                <w:rFonts w:ascii="Times New Roman" w:hAnsi="Times New Roman"/>
                <w:sz w:val="20"/>
                <w:szCs w:val="20"/>
              </w:rPr>
              <w:t>Закреплять знания о цветах, умении подбирать предметы другого цвета.</w:t>
            </w:r>
          </w:p>
        </w:tc>
        <w:tc>
          <w:tcPr>
            <w:tcW w:w="992" w:type="dxa"/>
            <w:shd w:val="clear" w:color="auto" w:fill="auto"/>
          </w:tcPr>
          <w:p w:rsidR="00FC46E0" w:rsidRDefault="00FC46E0" w:rsidP="00FC46E0">
            <w:pPr>
              <w:pStyle w:val="a6"/>
              <w:rPr>
                <w:rFonts w:ascii="Times New Roman" w:hAnsi="Times New Roman"/>
                <w:sz w:val="24"/>
                <w:szCs w:val="24"/>
              </w:rPr>
            </w:pPr>
          </w:p>
        </w:tc>
      </w:tr>
      <w:tr w:rsidR="00FC46E0" w:rsidRPr="00277D67" w:rsidTr="007B3F05">
        <w:trPr>
          <w:trHeight w:val="268"/>
        </w:trPr>
        <w:tc>
          <w:tcPr>
            <w:tcW w:w="567" w:type="dxa"/>
            <w:shd w:val="clear" w:color="auto" w:fill="auto"/>
          </w:tcPr>
          <w:p w:rsidR="00FC46E0" w:rsidRPr="00781B07" w:rsidRDefault="00FC46E0" w:rsidP="00FC46E0">
            <w:pPr>
              <w:pStyle w:val="a6"/>
              <w:jc w:val="center"/>
              <w:rPr>
                <w:rFonts w:ascii="Times New Roman" w:hAnsi="Times New Roman"/>
                <w:sz w:val="20"/>
                <w:szCs w:val="20"/>
              </w:rPr>
            </w:pPr>
            <w:r w:rsidRPr="00781B07">
              <w:rPr>
                <w:rFonts w:ascii="Times New Roman" w:hAnsi="Times New Roman"/>
                <w:sz w:val="20"/>
                <w:szCs w:val="20"/>
              </w:rPr>
              <w:t>11</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16.09.24</w:t>
            </w:r>
          </w:p>
        </w:tc>
        <w:tc>
          <w:tcPr>
            <w:tcW w:w="992" w:type="dxa"/>
            <w:shd w:val="clear" w:color="auto" w:fill="auto"/>
          </w:tcPr>
          <w:p w:rsidR="00FC46E0" w:rsidRPr="00126064" w:rsidRDefault="00FC46E0" w:rsidP="00FC46E0">
            <w:pPr>
              <w:pStyle w:val="a6"/>
              <w:rPr>
                <w:rFonts w:ascii="Times New Roman" w:hAnsi="Times New Roman"/>
                <w:sz w:val="20"/>
                <w:szCs w:val="20"/>
              </w:rPr>
            </w:pPr>
          </w:p>
        </w:tc>
        <w:tc>
          <w:tcPr>
            <w:tcW w:w="2693" w:type="dxa"/>
            <w:shd w:val="clear" w:color="auto" w:fill="auto"/>
          </w:tcPr>
          <w:p w:rsidR="00FC46E0" w:rsidRDefault="00FC46E0" w:rsidP="00FC46E0">
            <w:pPr>
              <w:pStyle w:val="a6"/>
              <w:jc w:val="both"/>
              <w:rPr>
                <w:rFonts w:ascii="Times New Roman" w:hAnsi="Times New Roman"/>
                <w:sz w:val="20"/>
                <w:szCs w:val="20"/>
              </w:rPr>
            </w:pPr>
            <w:r>
              <w:rPr>
                <w:rFonts w:ascii="Times New Roman" w:hAnsi="Times New Roman"/>
                <w:sz w:val="20"/>
                <w:szCs w:val="20"/>
              </w:rPr>
              <w:t>«Что изменилось»</w:t>
            </w:r>
          </w:p>
        </w:tc>
        <w:tc>
          <w:tcPr>
            <w:tcW w:w="9923" w:type="dxa"/>
            <w:shd w:val="clear" w:color="auto" w:fill="auto"/>
          </w:tcPr>
          <w:p w:rsidR="00FC46E0" w:rsidRDefault="00FC46E0" w:rsidP="00FC46E0">
            <w:pPr>
              <w:pStyle w:val="a6"/>
              <w:jc w:val="both"/>
              <w:rPr>
                <w:rFonts w:ascii="Times New Roman" w:hAnsi="Times New Roman"/>
                <w:sz w:val="20"/>
                <w:szCs w:val="20"/>
              </w:rPr>
            </w:pPr>
            <w:r w:rsidRPr="00126064">
              <w:rPr>
                <w:rFonts w:ascii="Times New Roman" w:hAnsi="Times New Roman"/>
                <w:sz w:val="20"/>
                <w:szCs w:val="20"/>
              </w:rPr>
              <w:t>Упражнять детей понимать суть игрового задания. Развивать внимание, память, речь.</w:t>
            </w:r>
          </w:p>
        </w:tc>
        <w:tc>
          <w:tcPr>
            <w:tcW w:w="992" w:type="dxa"/>
            <w:shd w:val="clear" w:color="auto" w:fill="auto"/>
          </w:tcPr>
          <w:p w:rsidR="00FC46E0" w:rsidRDefault="00FC46E0" w:rsidP="00FC46E0">
            <w:pPr>
              <w:pStyle w:val="a6"/>
              <w:rPr>
                <w:rFonts w:ascii="Times New Roman" w:hAnsi="Times New Roman"/>
                <w:sz w:val="24"/>
                <w:szCs w:val="24"/>
              </w:rPr>
            </w:pPr>
          </w:p>
        </w:tc>
      </w:tr>
      <w:tr w:rsidR="00FC46E0" w:rsidRPr="00277D67" w:rsidTr="007B3F05">
        <w:trPr>
          <w:trHeight w:val="268"/>
        </w:trPr>
        <w:tc>
          <w:tcPr>
            <w:tcW w:w="567" w:type="dxa"/>
            <w:shd w:val="clear" w:color="auto" w:fill="auto"/>
          </w:tcPr>
          <w:p w:rsidR="00FC46E0" w:rsidRPr="00781B07" w:rsidRDefault="00FC46E0" w:rsidP="00FC46E0">
            <w:pPr>
              <w:pStyle w:val="a6"/>
              <w:jc w:val="center"/>
              <w:rPr>
                <w:rFonts w:ascii="Times New Roman" w:hAnsi="Times New Roman"/>
                <w:sz w:val="20"/>
                <w:szCs w:val="20"/>
              </w:rPr>
            </w:pPr>
            <w:r w:rsidRPr="00781B07">
              <w:rPr>
                <w:rFonts w:ascii="Times New Roman" w:hAnsi="Times New Roman"/>
                <w:sz w:val="20"/>
                <w:szCs w:val="20"/>
              </w:rPr>
              <w:t>12</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17.09.24</w:t>
            </w:r>
          </w:p>
        </w:tc>
        <w:tc>
          <w:tcPr>
            <w:tcW w:w="992" w:type="dxa"/>
            <w:shd w:val="clear" w:color="auto" w:fill="auto"/>
          </w:tcPr>
          <w:p w:rsidR="00FC46E0" w:rsidRPr="00126064" w:rsidRDefault="00FC46E0" w:rsidP="00FC46E0">
            <w:pPr>
              <w:pStyle w:val="a6"/>
              <w:rPr>
                <w:rFonts w:ascii="Times New Roman" w:hAnsi="Times New Roman"/>
                <w:sz w:val="20"/>
                <w:szCs w:val="20"/>
              </w:rPr>
            </w:pPr>
          </w:p>
        </w:tc>
        <w:tc>
          <w:tcPr>
            <w:tcW w:w="2693" w:type="dxa"/>
            <w:shd w:val="clear" w:color="auto" w:fill="auto"/>
          </w:tcPr>
          <w:p w:rsidR="00FC46E0" w:rsidRDefault="00FC46E0" w:rsidP="00FC46E0">
            <w:pPr>
              <w:pStyle w:val="a6"/>
              <w:jc w:val="both"/>
              <w:rPr>
                <w:rFonts w:ascii="Times New Roman" w:hAnsi="Times New Roman"/>
                <w:sz w:val="20"/>
                <w:szCs w:val="20"/>
              </w:rPr>
            </w:pPr>
            <w:r>
              <w:rPr>
                <w:rFonts w:ascii="Times New Roman" w:hAnsi="Times New Roman"/>
                <w:sz w:val="20"/>
                <w:szCs w:val="20"/>
              </w:rPr>
              <w:t>«У кого такой же»</w:t>
            </w:r>
          </w:p>
        </w:tc>
        <w:tc>
          <w:tcPr>
            <w:tcW w:w="9923" w:type="dxa"/>
            <w:shd w:val="clear" w:color="auto" w:fill="auto"/>
          </w:tcPr>
          <w:p w:rsidR="00FC46E0" w:rsidRDefault="00FC46E0" w:rsidP="00FC46E0">
            <w:pPr>
              <w:pStyle w:val="a6"/>
              <w:jc w:val="both"/>
              <w:rPr>
                <w:rFonts w:ascii="Times New Roman" w:hAnsi="Times New Roman"/>
                <w:sz w:val="20"/>
                <w:szCs w:val="20"/>
              </w:rPr>
            </w:pPr>
            <w:r w:rsidRPr="00126064">
              <w:rPr>
                <w:rFonts w:ascii="Times New Roman" w:hAnsi="Times New Roman"/>
                <w:sz w:val="20"/>
                <w:szCs w:val="20"/>
              </w:rPr>
              <w:t>Упражнять детей находить предмет, соответствующ</w:t>
            </w:r>
            <w:r>
              <w:rPr>
                <w:rFonts w:ascii="Times New Roman" w:hAnsi="Times New Roman"/>
                <w:sz w:val="20"/>
                <w:szCs w:val="20"/>
              </w:rPr>
              <w:t>ий образцу (по цвету, величине)</w:t>
            </w:r>
          </w:p>
        </w:tc>
        <w:tc>
          <w:tcPr>
            <w:tcW w:w="992" w:type="dxa"/>
            <w:shd w:val="clear" w:color="auto" w:fill="auto"/>
          </w:tcPr>
          <w:p w:rsidR="00FC46E0" w:rsidRDefault="00FC46E0" w:rsidP="00FC46E0">
            <w:pPr>
              <w:pStyle w:val="a6"/>
              <w:rPr>
                <w:rFonts w:ascii="Times New Roman" w:hAnsi="Times New Roman"/>
                <w:sz w:val="24"/>
                <w:szCs w:val="24"/>
              </w:rPr>
            </w:pPr>
          </w:p>
        </w:tc>
      </w:tr>
      <w:tr w:rsidR="00FC46E0" w:rsidRPr="00277D67" w:rsidTr="007B3F05">
        <w:trPr>
          <w:trHeight w:val="268"/>
        </w:trPr>
        <w:tc>
          <w:tcPr>
            <w:tcW w:w="567" w:type="dxa"/>
            <w:shd w:val="clear" w:color="auto" w:fill="auto"/>
          </w:tcPr>
          <w:p w:rsidR="00FC46E0" w:rsidRPr="00781B07" w:rsidRDefault="00FC46E0" w:rsidP="00FC46E0">
            <w:pPr>
              <w:pStyle w:val="a6"/>
              <w:jc w:val="center"/>
              <w:rPr>
                <w:rFonts w:ascii="Times New Roman" w:hAnsi="Times New Roman"/>
                <w:sz w:val="20"/>
                <w:szCs w:val="20"/>
              </w:rPr>
            </w:pPr>
            <w:r w:rsidRPr="00781B07">
              <w:rPr>
                <w:rFonts w:ascii="Times New Roman" w:hAnsi="Times New Roman"/>
                <w:sz w:val="20"/>
                <w:szCs w:val="20"/>
              </w:rPr>
              <w:t>13</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18.09.24</w:t>
            </w:r>
          </w:p>
        </w:tc>
        <w:tc>
          <w:tcPr>
            <w:tcW w:w="992" w:type="dxa"/>
            <w:shd w:val="clear" w:color="auto" w:fill="auto"/>
          </w:tcPr>
          <w:p w:rsidR="00FC46E0" w:rsidRPr="00126064" w:rsidRDefault="00FC46E0" w:rsidP="00FC46E0">
            <w:pPr>
              <w:pStyle w:val="a6"/>
              <w:rPr>
                <w:rFonts w:ascii="Times New Roman" w:hAnsi="Times New Roman"/>
                <w:sz w:val="20"/>
                <w:szCs w:val="20"/>
              </w:rPr>
            </w:pPr>
          </w:p>
        </w:tc>
        <w:tc>
          <w:tcPr>
            <w:tcW w:w="2693" w:type="dxa"/>
            <w:shd w:val="clear" w:color="auto" w:fill="auto"/>
          </w:tcPr>
          <w:p w:rsidR="00FC46E0" w:rsidRDefault="00FC46E0" w:rsidP="00FC46E0">
            <w:pPr>
              <w:pStyle w:val="a6"/>
              <w:jc w:val="both"/>
              <w:rPr>
                <w:rFonts w:ascii="Times New Roman" w:hAnsi="Times New Roman"/>
                <w:sz w:val="20"/>
                <w:szCs w:val="20"/>
              </w:rPr>
            </w:pPr>
            <w:r>
              <w:rPr>
                <w:rFonts w:ascii="Times New Roman" w:hAnsi="Times New Roman"/>
                <w:sz w:val="20"/>
                <w:szCs w:val="20"/>
              </w:rPr>
              <w:t>«Прыгали мишки»</w:t>
            </w:r>
          </w:p>
        </w:tc>
        <w:tc>
          <w:tcPr>
            <w:tcW w:w="9923" w:type="dxa"/>
            <w:shd w:val="clear" w:color="auto" w:fill="auto"/>
          </w:tcPr>
          <w:p w:rsidR="00FC46E0" w:rsidRDefault="00FC46E0" w:rsidP="00FC46E0">
            <w:pPr>
              <w:pStyle w:val="a6"/>
              <w:jc w:val="both"/>
              <w:rPr>
                <w:rFonts w:ascii="Times New Roman" w:hAnsi="Times New Roman"/>
                <w:sz w:val="20"/>
                <w:szCs w:val="20"/>
              </w:rPr>
            </w:pPr>
            <w:r w:rsidRPr="00126064">
              <w:rPr>
                <w:rFonts w:ascii="Times New Roman" w:hAnsi="Times New Roman"/>
                <w:sz w:val="20"/>
                <w:szCs w:val="20"/>
              </w:rPr>
              <w:t>Активизировать артикуляционный аппарат; научить выразительно (мимика</w:t>
            </w:r>
            <w:r>
              <w:rPr>
                <w:rFonts w:ascii="Times New Roman" w:hAnsi="Times New Roman"/>
                <w:sz w:val="20"/>
                <w:szCs w:val="20"/>
              </w:rPr>
              <w:t>, интонация) произносить текст.</w:t>
            </w:r>
          </w:p>
        </w:tc>
        <w:tc>
          <w:tcPr>
            <w:tcW w:w="992" w:type="dxa"/>
            <w:shd w:val="clear" w:color="auto" w:fill="auto"/>
          </w:tcPr>
          <w:p w:rsidR="00FC46E0" w:rsidRDefault="00FC46E0" w:rsidP="00FC46E0">
            <w:pPr>
              <w:pStyle w:val="a6"/>
              <w:rPr>
                <w:rFonts w:ascii="Times New Roman" w:hAnsi="Times New Roman"/>
                <w:sz w:val="24"/>
                <w:szCs w:val="24"/>
              </w:rPr>
            </w:pPr>
          </w:p>
        </w:tc>
      </w:tr>
      <w:tr w:rsidR="00FC46E0" w:rsidRPr="00277D67" w:rsidTr="007B3F05">
        <w:trPr>
          <w:trHeight w:val="268"/>
        </w:trPr>
        <w:tc>
          <w:tcPr>
            <w:tcW w:w="567" w:type="dxa"/>
            <w:shd w:val="clear" w:color="auto" w:fill="auto"/>
          </w:tcPr>
          <w:p w:rsidR="00FC46E0" w:rsidRPr="00781B07" w:rsidRDefault="00FC46E0" w:rsidP="00FC46E0">
            <w:pPr>
              <w:pStyle w:val="a6"/>
              <w:jc w:val="center"/>
              <w:rPr>
                <w:rFonts w:ascii="Times New Roman" w:hAnsi="Times New Roman"/>
                <w:sz w:val="20"/>
                <w:szCs w:val="20"/>
              </w:rPr>
            </w:pPr>
            <w:r w:rsidRPr="00781B07">
              <w:rPr>
                <w:rFonts w:ascii="Times New Roman" w:hAnsi="Times New Roman"/>
                <w:sz w:val="20"/>
                <w:szCs w:val="20"/>
              </w:rPr>
              <w:t>14</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19.09.24</w:t>
            </w:r>
          </w:p>
        </w:tc>
        <w:tc>
          <w:tcPr>
            <w:tcW w:w="992" w:type="dxa"/>
            <w:shd w:val="clear" w:color="auto" w:fill="auto"/>
          </w:tcPr>
          <w:p w:rsidR="00FC46E0" w:rsidRPr="00126064" w:rsidRDefault="00FC46E0" w:rsidP="00FC46E0">
            <w:pPr>
              <w:pStyle w:val="a6"/>
              <w:rPr>
                <w:rFonts w:ascii="Times New Roman" w:hAnsi="Times New Roman"/>
                <w:sz w:val="20"/>
                <w:szCs w:val="20"/>
              </w:rPr>
            </w:pPr>
          </w:p>
        </w:tc>
        <w:tc>
          <w:tcPr>
            <w:tcW w:w="2693" w:type="dxa"/>
            <w:shd w:val="clear" w:color="auto" w:fill="auto"/>
          </w:tcPr>
          <w:p w:rsidR="00FC46E0" w:rsidRDefault="00FC46E0" w:rsidP="00FC46E0">
            <w:pPr>
              <w:pStyle w:val="a6"/>
              <w:jc w:val="both"/>
              <w:rPr>
                <w:rFonts w:ascii="Times New Roman" w:hAnsi="Times New Roman"/>
                <w:sz w:val="20"/>
                <w:szCs w:val="20"/>
              </w:rPr>
            </w:pPr>
            <w:r>
              <w:rPr>
                <w:rFonts w:ascii="Times New Roman" w:hAnsi="Times New Roman"/>
                <w:sz w:val="20"/>
                <w:szCs w:val="20"/>
              </w:rPr>
              <w:t>«Длинный – короткий»</w:t>
            </w:r>
          </w:p>
        </w:tc>
        <w:tc>
          <w:tcPr>
            <w:tcW w:w="9923" w:type="dxa"/>
            <w:shd w:val="clear" w:color="auto" w:fill="auto"/>
          </w:tcPr>
          <w:p w:rsidR="00FC46E0" w:rsidRDefault="00FC46E0" w:rsidP="00FC46E0">
            <w:pPr>
              <w:pStyle w:val="a6"/>
              <w:jc w:val="both"/>
              <w:rPr>
                <w:rFonts w:ascii="Times New Roman" w:hAnsi="Times New Roman"/>
                <w:sz w:val="20"/>
                <w:szCs w:val="20"/>
              </w:rPr>
            </w:pPr>
            <w:r w:rsidRPr="00126064">
              <w:rPr>
                <w:rFonts w:ascii="Times New Roman" w:hAnsi="Times New Roman"/>
                <w:sz w:val="20"/>
                <w:szCs w:val="20"/>
              </w:rPr>
              <w:t>Упражнять детей соотносить предметы пу</w:t>
            </w:r>
            <w:r>
              <w:rPr>
                <w:rFonts w:ascii="Times New Roman" w:hAnsi="Times New Roman"/>
                <w:sz w:val="20"/>
                <w:szCs w:val="20"/>
              </w:rPr>
              <w:t>тем наложения их друг на друга.</w:t>
            </w:r>
          </w:p>
        </w:tc>
        <w:tc>
          <w:tcPr>
            <w:tcW w:w="992" w:type="dxa"/>
            <w:shd w:val="clear" w:color="auto" w:fill="auto"/>
          </w:tcPr>
          <w:p w:rsidR="00FC46E0" w:rsidRDefault="00FC46E0" w:rsidP="00FC46E0">
            <w:pPr>
              <w:pStyle w:val="a6"/>
              <w:rPr>
                <w:rFonts w:ascii="Times New Roman" w:hAnsi="Times New Roman"/>
                <w:sz w:val="24"/>
                <w:szCs w:val="24"/>
              </w:rPr>
            </w:pPr>
          </w:p>
        </w:tc>
      </w:tr>
      <w:tr w:rsidR="00FC46E0" w:rsidRPr="00277D67" w:rsidTr="007B3F05">
        <w:trPr>
          <w:trHeight w:val="268"/>
        </w:trPr>
        <w:tc>
          <w:tcPr>
            <w:tcW w:w="567" w:type="dxa"/>
            <w:shd w:val="clear" w:color="auto" w:fill="auto"/>
          </w:tcPr>
          <w:p w:rsidR="00FC46E0" w:rsidRPr="00781B07" w:rsidRDefault="00FC46E0" w:rsidP="00FC46E0">
            <w:pPr>
              <w:pStyle w:val="a6"/>
              <w:jc w:val="center"/>
              <w:rPr>
                <w:rFonts w:ascii="Times New Roman" w:hAnsi="Times New Roman"/>
                <w:sz w:val="20"/>
                <w:szCs w:val="20"/>
              </w:rPr>
            </w:pPr>
            <w:r w:rsidRPr="00781B07">
              <w:rPr>
                <w:rFonts w:ascii="Times New Roman" w:hAnsi="Times New Roman"/>
                <w:sz w:val="20"/>
                <w:szCs w:val="20"/>
              </w:rPr>
              <w:t>15</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20.09.24</w:t>
            </w:r>
          </w:p>
        </w:tc>
        <w:tc>
          <w:tcPr>
            <w:tcW w:w="992" w:type="dxa"/>
            <w:shd w:val="clear" w:color="auto" w:fill="auto"/>
          </w:tcPr>
          <w:p w:rsidR="00FC46E0" w:rsidRPr="00126064" w:rsidRDefault="00FC46E0" w:rsidP="00FC46E0">
            <w:pPr>
              <w:pStyle w:val="a6"/>
              <w:rPr>
                <w:rFonts w:ascii="Times New Roman" w:hAnsi="Times New Roman"/>
                <w:sz w:val="20"/>
                <w:szCs w:val="20"/>
              </w:rPr>
            </w:pPr>
          </w:p>
        </w:tc>
        <w:tc>
          <w:tcPr>
            <w:tcW w:w="2693" w:type="dxa"/>
            <w:shd w:val="clear" w:color="auto" w:fill="auto"/>
          </w:tcPr>
          <w:p w:rsidR="00FC46E0" w:rsidRDefault="00FC46E0" w:rsidP="00FC46E0">
            <w:pPr>
              <w:pStyle w:val="a6"/>
              <w:jc w:val="both"/>
              <w:rPr>
                <w:rFonts w:ascii="Times New Roman" w:hAnsi="Times New Roman"/>
                <w:sz w:val="20"/>
                <w:szCs w:val="20"/>
              </w:rPr>
            </w:pPr>
            <w:r>
              <w:rPr>
                <w:rFonts w:ascii="Times New Roman" w:hAnsi="Times New Roman"/>
                <w:sz w:val="20"/>
                <w:szCs w:val="20"/>
              </w:rPr>
              <w:t>«Сбор урожая»</w:t>
            </w:r>
          </w:p>
        </w:tc>
        <w:tc>
          <w:tcPr>
            <w:tcW w:w="9923" w:type="dxa"/>
            <w:shd w:val="clear" w:color="auto" w:fill="auto"/>
          </w:tcPr>
          <w:p w:rsidR="00FC46E0" w:rsidRPr="00126064" w:rsidRDefault="00FC46E0" w:rsidP="00FC46E0">
            <w:pPr>
              <w:pStyle w:val="a6"/>
              <w:jc w:val="both"/>
              <w:rPr>
                <w:rFonts w:ascii="Times New Roman" w:hAnsi="Times New Roman"/>
                <w:sz w:val="20"/>
                <w:szCs w:val="20"/>
              </w:rPr>
            </w:pPr>
            <w:r w:rsidRPr="00126064">
              <w:rPr>
                <w:rFonts w:ascii="Times New Roman" w:hAnsi="Times New Roman"/>
                <w:sz w:val="20"/>
                <w:szCs w:val="20"/>
              </w:rPr>
              <w:t>Закреплять знания детей об осени, ее характерных признаков, о труде людей в природе, сборе урожая. Упражнять в ра</w:t>
            </w:r>
            <w:r>
              <w:rPr>
                <w:rFonts w:ascii="Times New Roman" w:hAnsi="Times New Roman"/>
                <w:sz w:val="20"/>
                <w:szCs w:val="20"/>
              </w:rPr>
              <w:t>зличении овощей, фруктов, ягод.</w:t>
            </w:r>
          </w:p>
        </w:tc>
        <w:tc>
          <w:tcPr>
            <w:tcW w:w="992" w:type="dxa"/>
            <w:shd w:val="clear" w:color="auto" w:fill="auto"/>
          </w:tcPr>
          <w:p w:rsidR="00FC46E0" w:rsidRDefault="00FC46E0" w:rsidP="00FC46E0">
            <w:pPr>
              <w:pStyle w:val="a6"/>
              <w:rPr>
                <w:rFonts w:ascii="Times New Roman" w:hAnsi="Times New Roman"/>
                <w:sz w:val="24"/>
                <w:szCs w:val="24"/>
              </w:rPr>
            </w:pPr>
          </w:p>
        </w:tc>
      </w:tr>
      <w:tr w:rsidR="00FC46E0" w:rsidRPr="00277D67" w:rsidTr="007B3F05">
        <w:trPr>
          <w:trHeight w:val="300"/>
        </w:trPr>
        <w:tc>
          <w:tcPr>
            <w:tcW w:w="567" w:type="dxa"/>
            <w:shd w:val="clear" w:color="auto" w:fill="auto"/>
          </w:tcPr>
          <w:p w:rsidR="00FC46E0" w:rsidRPr="00781B07" w:rsidRDefault="00FC46E0" w:rsidP="00FC46E0">
            <w:pPr>
              <w:pStyle w:val="a6"/>
              <w:jc w:val="center"/>
              <w:rPr>
                <w:rFonts w:ascii="Times New Roman" w:hAnsi="Times New Roman"/>
                <w:sz w:val="20"/>
                <w:szCs w:val="20"/>
              </w:rPr>
            </w:pPr>
            <w:r w:rsidRPr="00781B07">
              <w:rPr>
                <w:rFonts w:ascii="Times New Roman" w:hAnsi="Times New Roman"/>
                <w:sz w:val="20"/>
                <w:szCs w:val="20"/>
              </w:rPr>
              <w:t>16</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23.09.24</w:t>
            </w:r>
          </w:p>
        </w:tc>
        <w:tc>
          <w:tcPr>
            <w:tcW w:w="992" w:type="dxa"/>
            <w:shd w:val="clear" w:color="auto" w:fill="auto"/>
          </w:tcPr>
          <w:p w:rsidR="00FC46E0" w:rsidRPr="00126064" w:rsidRDefault="00FC46E0" w:rsidP="00FC46E0">
            <w:pPr>
              <w:pStyle w:val="a6"/>
              <w:rPr>
                <w:rFonts w:ascii="Times New Roman" w:hAnsi="Times New Roman"/>
                <w:sz w:val="20"/>
                <w:szCs w:val="20"/>
              </w:rPr>
            </w:pPr>
          </w:p>
        </w:tc>
        <w:tc>
          <w:tcPr>
            <w:tcW w:w="2693" w:type="dxa"/>
            <w:shd w:val="clear" w:color="auto" w:fill="auto"/>
          </w:tcPr>
          <w:p w:rsidR="00FC46E0" w:rsidRDefault="00FC46E0" w:rsidP="00FC46E0">
            <w:pPr>
              <w:pStyle w:val="a6"/>
              <w:jc w:val="both"/>
              <w:rPr>
                <w:rFonts w:ascii="Times New Roman" w:hAnsi="Times New Roman"/>
                <w:sz w:val="20"/>
                <w:szCs w:val="20"/>
              </w:rPr>
            </w:pPr>
            <w:r>
              <w:rPr>
                <w:rFonts w:ascii="Times New Roman" w:hAnsi="Times New Roman"/>
                <w:sz w:val="20"/>
                <w:szCs w:val="20"/>
              </w:rPr>
              <w:t>«Птицы, летите»</w:t>
            </w:r>
          </w:p>
        </w:tc>
        <w:tc>
          <w:tcPr>
            <w:tcW w:w="9923" w:type="dxa"/>
            <w:shd w:val="clear" w:color="auto" w:fill="auto"/>
          </w:tcPr>
          <w:p w:rsidR="00FC46E0" w:rsidRPr="00126064" w:rsidRDefault="00FC46E0" w:rsidP="00FC46E0">
            <w:pPr>
              <w:pStyle w:val="a6"/>
              <w:jc w:val="both"/>
              <w:rPr>
                <w:rFonts w:ascii="Times New Roman" w:hAnsi="Times New Roman"/>
                <w:sz w:val="20"/>
                <w:szCs w:val="20"/>
              </w:rPr>
            </w:pPr>
            <w:r w:rsidRPr="00126064">
              <w:rPr>
                <w:rFonts w:ascii="Times New Roman" w:hAnsi="Times New Roman"/>
                <w:sz w:val="20"/>
                <w:szCs w:val="20"/>
              </w:rPr>
              <w:t>Упражнять детей в ум</w:t>
            </w:r>
            <w:r>
              <w:rPr>
                <w:rFonts w:ascii="Times New Roman" w:hAnsi="Times New Roman"/>
                <w:sz w:val="20"/>
                <w:szCs w:val="20"/>
              </w:rPr>
              <w:t>ении понимать обобщающие слова</w:t>
            </w:r>
          </w:p>
        </w:tc>
        <w:tc>
          <w:tcPr>
            <w:tcW w:w="992" w:type="dxa"/>
            <w:shd w:val="clear" w:color="auto" w:fill="auto"/>
          </w:tcPr>
          <w:p w:rsidR="00FC46E0" w:rsidRDefault="00FC46E0" w:rsidP="00FC46E0">
            <w:pPr>
              <w:pStyle w:val="a6"/>
              <w:rPr>
                <w:rFonts w:ascii="Times New Roman" w:hAnsi="Times New Roman"/>
                <w:sz w:val="24"/>
                <w:szCs w:val="24"/>
              </w:rPr>
            </w:pPr>
          </w:p>
        </w:tc>
      </w:tr>
      <w:tr w:rsidR="00FC46E0" w:rsidRPr="00277D67" w:rsidTr="007B3F05">
        <w:trPr>
          <w:trHeight w:val="268"/>
        </w:trPr>
        <w:tc>
          <w:tcPr>
            <w:tcW w:w="567" w:type="dxa"/>
            <w:shd w:val="clear" w:color="auto" w:fill="auto"/>
          </w:tcPr>
          <w:p w:rsidR="00FC46E0" w:rsidRPr="00781B07" w:rsidRDefault="00FC46E0" w:rsidP="00FC46E0">
            <w:pPr>
              <w:pStyle w:val="a6"/>
              <w:jc w:val="center"/>
              <w:rPr>
                <w:rFonts w:ascii="Times New Roman" w:hAnsi="Times New Roman"/>
                <w:sz w:val="20"/>
                <w:szCs w:val="20"/>
              </w:rPr>
            </w:pPr>
            <w:r w:rsidRPr="00781B07">
              <w:rPr>
                <w:rFonts w:ascii="Times New Roman" w:hAnsi="Times New Roman"/>
                <w:sz w:val="20"/>
                <w:szCs w:val="20"/>
              </w:rPr>
              <w:t>17</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24.09.24</w:t>
            </w:r>
          </w:p>
        </w:tc>
        <w:tc>
          <w:tcPr>
            <w:tcW w:w="992" w:type="dxa"/>
            <w:shd w:val="clear" w:color="auto" w:fill="auto"/>
          </w:tcPr>
          <w:p w:rsidR="00FC46E0" w:rsidRPr="00126064" w:rsidRDefault="00FC46E0" w:rsidP="00FC46E0">
            <w:pPr>
              <w:pStyle w:val="a6"/>
              <w:rPr>
                <w:rFonts w:ascii="Times New Roman" w:hAnsi="Times New Roman"/>
                <w:sz w:val="20"/>
                <w:szCs w:val="20"/>
              </w:rPr>
            </w:pPr>
          </w:p>
        </w:tc>
        <w:tc>
          <w:tcPr>
            <w:tcW w:w="2693" w:type="dxa"/>
            <w:shd w:val="clear" w:color="auto" w:fill="auto"/>
          </w:tcPr>
          <w:p w:rsidR="00FC46E0" w:rsidRDefault="00FC46E0" w:rsidP="00FC46E0">
            <w:pPr>
              <w:pStyle w:val="a6"/>
              <w:jc w:val="both"/>
              <w:rPr>
                <w:rFonts w:ascii="Times New Roman" w:hAnsi="Times New Roman"/>
                <w:sz w:val="20"/>
                <w:szCs w:val="20"/>
              </w:rPr>
            </w:pPr>
            <w:r>
              <w:rPr>
                <w:rFonts w:ascii="Times New Roman" w:hAnsi="Times New Roman"/>
                <w:sz w:val="20"/>
                <w:szCs w:val="20"/>
              </w:rPr>
              <w:t>«Найди свой домик»</w:t>
            </w:r>
          </w:p>
        </w:tc>
        <w:tc>
          <w:tcPr>
            <w:tcW w:w="9923" w:type="dxa"/>
            <w:shd w:val="clear" w:color="auto" w:fill="auto"/>
          </w:tcPr>
          <w:p w:rsidR="00FC46E0" w:rsidRPr="00126064" w:rsidRDefault="00FC46E0" w:rsidP="00FC46E0">
            <w:pPr>
              <w:pStyle w:val="a6"/>
              <w:jc w:val="both"/>
              <w:rPr>
                <w:rFonts w:ascii="Times New Roman" w:hAnsi="Times New Roman"/>
                <w:sz w:val="20"/>
                <w:szCs w:val="20"/>
              </w:rPr>
            </w:pPr>
            <w:r w:rsidRPr="00126064">
              <w:rPr>
                <w:rFonts w:ascii="Times New Roman" w:hAnsi="Times New Roman"/>
                <w:sz w:val="20"/>
                <w:szCs w:val="20"/>
              </w:rPr>
              <w:t>Упражнять детей в узнавании животных названии их жилище. Обогащать словарный запас учить прави</w:t>
            </w:r>
            <w:r>
              <w:rPr>
                <w:rFonts w:ascii="Times New Roman" w:hAnsi="Times New Roman"/>
                <w:sz w:val="20"/>
                <w:szCs w:val="20"/>
              </w:rPr>
              <w:t>льно и четко произносить слова.</w:t>
            </w:r>
          </w:p>
        </w:tc>
        <w:tc>
          <w:tcPr>
            <w:tcW w:w="992" w:type="dxa"/>
            <w:shd w:val="clear" w:color="auto" w:fill="auto"/>
          </w:tcPr>
          <w:p w:rsidR="00FC46E0" w:rsidRDefault="00FC46E0" w:rsidP="00FC46E0">
            <w:pPr>
              <w:pStyle w:val="a6"/>
              <w:rPr>
                <w:rFonts w:ascii="Times New Roman" w:hAnsi="Times New Roman"/>
                <w:sz w:val="24"/>
                <w:szCs w:val="24"/>
              </w:rPr>
            </w:pPr>
          </w:p>
        </w:tc>
      </w:tr>
      <w:tr w:rsidR="00FC46E0" w:rsidRPr="00277D67" w:rsidTr="007B3F05">
        <w:trPr>
          <w:trHeight w:val="252"/>
        </w:trPr>
        <w:tc>
          <w:tcPr>
            <w:tcW w:w="567" w:type="dxa"/>
            <w:shd w:val="clear" w:color="auto" w:fill="auto"/>
          </w:tcPr>
          <w:p w:rsidR="00FC46E0" w:rsidRPr="00781B07" w:rsidRDefault="00FC46E0" w:rsidP="00FC46E0">
            <w:pPr>
              <w:pStyle w:val="a6"/>
              <w:jc w:val="center"/>
              <w:rPr>
                <w:rFonts w:ascii="Times New Roman" w:hAnsi="Times New Roman"/>
                <w:sz w:val="20"/>
                <w:szCs w:val="20"/>
              </w:rPr>
            </w:pPr>
            <w:r w:rsidRPr="00781B07">
              <w:rPr>
                <w:rFonts w:ascii="Times New Roman" w:hAnsi="Times New Roman"/>
                <w:sz w:val="20"/>
                <w:szCs w:val="20"/>
              </w:rPr>
              <w:t>18</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25.09.24</w:t>
            </w:r>
          </w:p>
        </w:tc>
        <w:tc>
          <w:tcPr>
            <w:tcW w:w="992" w:type="dxa"/>
            <w:shd w:val="clear" w:color="auto" w:fill="auto"/>
          </w:tcPr>
          <w:p w:rsidR="00FC46E0" w:rsidRPr="00126064" w:rsidRDefault="00FC46E0" w:rsidP="00FC46E0">
            <w:pPr>
              <w:pStyle w:val="a6"/>
              <w:rPr>
                <w:rFonts w:ascii="Times New Roman" w:hAnsi="Times New Roman"/>
                <w:sz w:val="20"/>
                <w:szCs w:val="20"/>
              </w:rPr>
            </w:pPr>
          </w:p>
        </w:tc>
        <w:tc>
          <w:tcPr>
            <w:tcW w:w="2693" w:type="dxa"/>
            <w:shd w:val="clear" w:color="auto" w:fill="auto"/>
          </w:tcPr>
          <w:p w:rsidR="00FC46E0" w:rsidRDefault="00FC46E0" w:rsidP="00FC46E0">
            <w:pPr>
              <w:pStyle w:val="a6"/>
              <w:jc w:val="both"/>
              <w:rPr>
                <w:rFonts w:ascii="Times New Roman" w:hAnsi="Times New Roman"/>
                <w:sz w:val="20"/>
                <w:szCs w:val="20"/>
              </w:rPr>
            </w:pPr>
            <w:r w:rsidRPr="00126064">
              <w:rPr>
                <w:rFonts w:ascii="Times New Roman" w:hAnsi="Times New Roman"/>
                <w:sz w:val="20"/>
                <w:szCs w:val="20"/>
              </w:rPr>
              <w:t>«Грибок, полезай в кузовок»</w:t>
            </w:r>
          </w:p>
        </w:tc>
        <w:tc>
          <w:tcPr>
            <w:tcW w:w="9923" w:type="dxa"/>
            <w:shd w:val="clear" w:color="auto" w:fill="auto"/>
          </w:tcPr>
          <w:p w:rsidR="00FC46E0" w:rsidRPr="00126064" w:rsidRDefault="00FC46E0" w:rsidP="00FC46E0">
            <w:pPr>
              <w:pStyle w:val="a6"/>
              <w:jc w:val="both"/>
              <w:rPr>
                <w:rFonts w:ascii="Times New Roman" w:hAnsi="Times New Roman"/>
                <w:sz w:val="20"/>
                <w:szCs w:val="20"/>
              </w:rPr>
            </w:pPr>
            <w:r w:rsidRPr="00126064">
              <w:rPr>
                <w:rFonts w:ascii="Times New Roman" w:hAnsi="Times New Roman"/>
                <w:sz w:val="20"/>
                <w:szCs w:val="20"/>
              </w:rPr>
              <w:t>Упражнять детей в умении пользоваться способами сравнения в количестве предметов.</w:t>
            </w:r>
          </w:p>
        </w:tc>
        <w:tc>
          <w:tcPr>
            <w:tcW w:w="992" w:type="dxa"/>
            <w:shd w:val="clear" w:color="auto" w:fill="auto"/>
          </w:tcPr>
          <w:p w:rsidR="00FC46E0" w:rsidRDefault="00FC46E0" w:rsidP="00FC46E0">
            <w:pPr>
              <w:pStyle w:val="a6"/>
              <w:rPr>
                <w:rFonts w:ascii="Times New Roman" w:hAnsi="Times New Roman"/>
                <w:sz w:val="24"/>
                <w:szCs w:val="24"/>
              </w:rPr>
            </w:pPr>
          </w:p>
        </w:tc>
      </w:tr>
      <w:tr w:rsidR="00FC46E0" w:rsidRPr="00277D67" w:rsidTr="007B3F05">
        <w:trPr>
          <w:trHeight w:val="268"/>
        </w:trPr>
        <w:tc>
          <w:tcPr>
            <w:tcW w:w="567" w:type="dxa"/>
            <w:shd w:val="clear" w:color="auto" w:fill="auto"/>
          </w:tcPr>
          <w:p w:rsidR="00FC46E0" w:rsidRPr="00781B07" w:rsidRDefault="00FC46E0" w:rsidP="00FC46E0">
            <w:pPr>
              <w:pStyle w:val="a6"/>
              <w:jc w:val="center"/>
              <w:rPr>
                <w:rFonts w:ascii="Times New Roman" w:hAnsi="Times New Roman"/>
                <w:sz w:val="20"/>
                <w:szCs w:val="20"/>
              </w:rPr>
            </w:pPr>
            <w:r w:rsidRPr="00781B07">
              <w:rPr>
                <w:rFonts w:ascii="Times New Roman" w:hAnsi="Times New Roman"/>
                <w:sz w:val="20"/>
                <w:szCs w:val="20"/>
              </w:rPr>
              <w:t>19</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26.09.24</w:t>
            </w:r>
          </w:p>
        </w:tc>
        <w:tc>
          <w:tcPr>
            <w:tcW w:w="992" w:type="dxa"/>
            <w:shd w:val="clear" w:color="auto" w:fill="auto"/>
          </w:tcPr>
          <w:p w:rsidR="00FC46E0" w:rsidRPr="00126064" w:rsidRDefault="00FC46E0" w:rsidP="00FC46E0">
            <w:pPr>
              <w:pStyle w:val="a6"/>
              <w:rPr>
                <w:rFonts w:ascii="Times New Roman" w:hAnsi="Times New Roman"/>
                <w:sz w:val="20"/>
                <w:szCs w:val="20"/>
              </w:rPr>
            </w:pPr>
          </w:p>
        </w:tc>
        <w:tc>
          <w:tcPr>
            <w:tcW w:w="2693" w:type="dxa"/>
            <w:shd w:val="clear" w:color="auto" w:fill="auto"/>
          </w:tcPr>
          <w:p w:rsidR="00FC46E0" w:rsidRDefault="00FC46E0" w:rsidP="00FC46E0">
            <w:pPr>
              <w:pStyle w:val="a6"/>
              <w:jc w:val="both"/>
              <w:rPr>
                <w:rFonts w:ascii="Times New Roman" w:hAnsi="Times New Roman"/>
                <w:sz w:val="20"/>
                <w:szCs w:val="20"/>
              </w:rPr>
            </w:pPr>
            <w:r>
              <w:rPr>
                <w:rFonts w:ascii="Times New Roman" w:hAnsi="Times New Roman"/>
                <w:sz w:val="20"/>
                <w:szCs w:val="20"/>
              </w:rPr>
              <w:t>«Кто на чем ездит»</w:t>
            </w:r>
          </w:p>
        </w:tc>
        <w:tc>
          <w:tcPr>
            <w:tcW w:w="9923" w:type="dxa"/>
            <w:shd w:val="clear" w:color="auto" w:fill="auto"/>
          </w:tcPr>
          <w:p w:rsidR="00FC46E0" w:rsidRPr="00126064" w:rsidRDefault="00FC46E0" w:rsidP="00FC46E0">
            <w:pPr>
              <w:pStyle w:val="a6"/>
              <w:jc w:val="both"/>
              <w:rPr>
                <w:rFonts w:ascii="Times New Roman" w:hAnsi="Times New Roman"/>
                <w:sz w:val="20"/>
                <w:szCs w:val="20"/>
              </w:rPr>
            </w:pPr>
            <w:r w:rsidRPr="00126064">
              <w:rPr>
                <w:rFonts w:ascii="Times New Roman" w:hAnsi="Times New Roman"/>
                <w:sz w:val="20"/>
                <w:szCs w:val="20"/>
              </w:rPr>
              <w:t>Упражнять детей в умении группировать транспорт (л</w:t>
            </w:r>
            <w:r>
              <w:rPr>
                <w:rFonts w:ascii="Times New Roman" w:hAnsi="Times New Roman"/>
                <w:sz w:val="20"/>
                <w:szCs w:val="20"/>
              </w:rPr>
              <w:t>егковые, грузовые, спецмашины).</w:t>
            </w:r>
          </w:p>
        </w:tc>
        <w:tc>
          <w:tcPr>
            <w:tcW w:w="992" w:type="dxa"/>
            <w:shd w:val="clear" w:color="auto" w:fill="auto"/>
          </w:tcPr>
          <w:p w:rsidR="00FC46E0" w:rsidRDefault="00FC46E0" w:rsidP="00FC46E0">
            <w:pPr>
              <w:pStyle w:val="a6"/>
              <w:rPr>
                <w:rFonts w:ascii="Times New Roman" w:hAnsi="Times New Roman"/>
                <w:sz w:val="24"/>
                <w:szCs w:val="24"/>
              </w:rPr>
            </w:pPr>
          </w:p>
        </w:tc>
      </w:tr>
      <w:tr w:rsidR="00FC46E0" w:rsidRPr="00277D67" w:rsidTr="007B3F05">
        <w:trPr>
          <w:trHeight w:val="268"/>
        </w:trPr>
        <w:tc>
          <w:tcPr>
            <w:tcW w:w="567" w:type="dxa"/>
            <w:shd w:val="clear" w:color="auto" w:fill="auto"/>
          </w:tcPr>
          <w:p w:rsidR="00FC46E0" w:rsidRPr="00781B07" w:rsidRDefault="00FC46E0" w:rsidP="00FC46E0">
            <w:pPr>
              <w:pStyle w:val="a6"/>
              <w:jc w:val="center"/>
              <w:rPr>
                <w:rFonts w:ascii="Times New Roman" w:hAnsi="Times New Roman"/>
                <w:sz w:val="20"/>
                <w:szCs w:val="20"/>
              </w:rPr>
            </w:pPr>
            <w:r w:rsidRPr="00781B07">
              <w:rPr>
                <w:rFonts w:ascii="Times New Roman" w:hAnsi="Times New Roman"/>
                <w:sz w:val="20"/>
                <w:szCs w:val="20"/>
              </w:rPr>
              <w:t>20</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27.09.24</w:t>
            </w:r>
          </w:p>
        </w:tc>
        <w:tc>
          <w:tcPr>
            <w:tcW w:w="992" w:type="dxa"/>
            <w:shd w:val="clear" w:color="auto" w:fill="auto"/>
          </w:tcPr>
          <w:p w:rsidR="00FC46E0" w:rsidRPr="00126064" w:rsidRDefault="00FC46E0" w:rsidP="00FC46E0">
            <w:pPr>
              <w:pStyle w:val="a6"/>
              <w:rPr>
                <w:rFonts w:ascii="Times New Roman" w:hAnsi="Times New Roman"/>
                <w:sz w:val="20"/>
                <w:szCs w:val="20"/>
              </w:rPr>
            </w:pPr>
          </w:p>
        </w:tc>
        <w:tc>
          <w:tcPr>
            <w:tcW w:w="2693" w:type="dxa"/>
            <w:shd w:val="clear" w:color="auto" w:fill="auto"/>
          </w:tcPr>
          <w:p w:rsidR="00FC46E0" w:rsidRDefault="00FC46E0" w:rsidP="00FC46E0">
            <w:pPr>
              <w:pStyle w:val="a6"/>
              <w:jc w:val="both"/>
              <w:rPr>
                <w:rFonts w:ascii="Times New Roman" w:hAnsi="Times New Roman"/>
                <w:sz w:val="20"/>
                <w:szCs w:val="20"/>
              </w:rPr>
            </w:pPr>
            <w:r>
              <w:rPr>
                <w:rFonts w:ascii="Times New Roman" w:hAnsi="Times New Roman"/>
                <w:sz w:val="20"/>
                <w:szCs w:val="20"/>
              </w:rPr>
              <w:t>«С какого дерева листок»</w:t>
            </w:r>
          </w:p>
        </w:tc>
        <w:tc>
          <w:tcPr>
            <w:tcW w:w="9923" w:type="dxa"/>
            <w:shd w:val="clear" w:color="auto" w:fill="auto"/>
          </w:tcPr>
          <w:p w:rsidR="00FC46E0" w:rsidRPr="00126064" w:rsidRDefault="00FC46E0" w:rsidP="00FC46E0">
            <w:pPr>
              <w:pStyle w:val="a6"/>
              <w:jc w:val="both"/>
              <w:rPr>
                <w:rFonts w:ascii="Times New Roman" w:hAnsi="Times New Roman"/>
                <w:sz w:val="20"/>
                <w:szCs w:val="20"/>
              </w:rPr>
            </w:pPr>
            <w:r w:rsidRPr="00126064">
              <w:rPr>
                <w:rFonts w:ascii="Times New Roman" w:hAnsi="Times New Roman"/>
                <w:sz w:val="20"/>
                <w:szCs w:val="20"/>
              </w:rPr>
              <w:t>Упражнять детей в узнавании деревьев, различении листьев по форме, по величине, по цвету. Активизировать в речи и ут</w:t>
            </w:r>
            <w:r>
              <w:rPr>
                <w:rFonts w:ascii="Times New Roman" w:hAnsi="Times New Roman"/>
                <w:sz w:val="20"/>
                <w:szCs w:val="20"/>
              </w:rPr>
              <w:t>очнить соответствующие понятия.</w:t>
            </w:r>
          </w:p>
        </w:tc>
        <w:tc>
          <w:tcPr>
            <w:tcW w:w="992" w:type="dxa"/>
            <w:shd w:val="clear" w:color="auto" w:fill="auto"/>
          </w:tcPr>
          <w:p w:rsidR="00FC46E0" w:rsidRDefault="00FC46E0" w:rsidP="00FC46E0">
            <w:pPr>
              <w:pStyle w:val="a6"/>
              <w:rPr>
                <w:rFonts w:ascii="Times New Roman" w:hAnsi="Times New Roman"/>
                <w:sz w:val="24"/>
                <w:szCs w:val="24"/>
              </w:rPr>
            </w:pPr>
          </w:p>
        </w:tc>
      </w:tr>
      <w:tr w:rsidR="00FC46E0" w:rsidRPr="00277D67" w:rsidTr="007B3F05">
        <w:trPr>
          <w:trHeight w:val="268"/>
        </w:trPr>
        <w:tc>
          <w:tcPr>
            <w:tcW w:w="567" w:type="dxa"/>
            <w:shd w:val="clear" w:color="auto" w:fill="auto"/>
          </w:tcPr>
          <w:p w:rsidR="00FC46E0" w:rsidRPr="00781B07" w:rsidRDefault="00FC46E0" w:rsidP="00FC46E0">
            <w:pPr>
              <w:pStyle w:val="a6"/>
              <w:jc w:val="center"/>
              <w:rPr>
                <w:rFonts w:ascii="Times New Roman" w:hAnsi="Times New Roman"/>
                <w:sz w:val="20"/>
                <w:szCs w:val="20"/>
              </w:rPr>
            </w:pPr>
            <w:r w:rsidRPr="00781B07">
              <w:rPr>
                <w:rFonts w:ascii="Times New Roman" w:hAnsi="Times New Roman"/>
                <w:sz w:val="20"/>
                <w:szCs w:val="20"/>
              </w:rPr>
              <w:lastRenderedPageBreak/>
              <w:t>21</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30.09.24</w:t>
            </w:r>
          </w:p>
        </w:tc>
        <w:tc>
          <w:tcPr>
            <w:tcW w:w="992" w:type="dxa"/>
            <w:shd w:val="clear" w:color="auto" w:fill="auto"/>
          </w:tcPr>
          <w:p w:rsidR="00FC46E0" w:rsidRPr="00126064" w:rsidRDefault="00FC46E0" w:rsidP="00FC46E0">
            <w:pPr>
              <w:pStyle w:val="a6"/>
              <w:rPr>
                <w:rFonts w:ascii="Times New Roman" w:hAnsi="Times New Roman"/>
                <w:sz w:val="20"/>
                <w:szCs w:val="20"/>
              </w:rPr>
            </w:pPr>
          </w:p>
        </w:tc>
        <w:tc>
          <w:tcPr>
            <w:tcW w:w="2693" w:type="dxa"/>
            <w:shd w:val="clear" w:color="auto" w:fill="auto"/>
          </w:tcPr>
          <w:p w:rsidR="00FC46E0" w:rsidRDefault="00FC46E0" w:rsidP="00FC46E0">
            <w:pPr>
              <w:pStyle w:val="a6"/>
              <w:jc w:val="both"/>
              <w:rPr>
                <w:rFonts w:ascii="Times New Roman" w:hAnsi="Times New Roman"/>
                <w:sz w:val="20"/>
                <w:szCs w:val="20"/>
              </w:rPr>
            </w:pPr>
            <w:r>
              <w:rPr>
                <w:rFonts w:ascii="Times New Roman" w:hAnsi="Times New Roman"/>
                <w:sz w:val="20"/>
                <w:szCs w:val="20"/>
              </w:rPr>
              <w:t>«Утро, вечера мудренее»</w:t>
            </w:r>
          </w:p>
        </w:tc>
        <w:tc>
          <w:tcPr>
            <w:tcW w:w="9923" w:type="dxa"/>
            <w:shd w:val="clear" w:color="auto" w:fill="auto"/>
          </w:tcPr>
          <w:p w:rsidR="00FC46E0" w:rsidRPr="00126064" w:rsidRDefault="00FC46E0" w:rsidP="00FC46E0">
            <w:pPr>
              <w:pStyle w:val="a6"/>
              <w:jc w:val="both"/>
              <w:rPr>
                <w:rFonts w:ascii="Times New Roman" w:hAnsi="Times New Roman"/>
                <w:sz w:val="20"/>
                <w:szCs w:val="20"/>
              </w:rPr>
            </w:pPr>
            <w:r w:rsidRPr="00126064">
              <w:rPr>
                <w:rFonts w:ascii="Times New Roman" w:hAnsi="Times New Roman"/>
                <w:sz w:val="20"/>
                <w:szCs w:val="20"/>
              </w:rPr>
              <w:t>Формировать понятие о времени, представлении о частях суток.</w:t>
            </w:r>
          </w:p>
        </w:tc>
        <w:tc>
          <w:tcPr>
            <w:tcW w:w="992" w:type="dxa"/>
            <w:shd w:val="clear" w:color="auto" w:fill="auto"/>
          </w:tcPr>
          <w:p w:rsidR="00FC46E0" w:rsidRDefault="00FC46E0" w:rsidP="00FC46E0">
            <w:pPr>
              <w:pStyle w:val="a6"/>
              <w:rPr>
                <w:rFonts w:ascii="Times New Roman" w:hAnsi="Times New Roman"/>
                <w:sz w:val="24"/>
                <w:szCs w:val="24"/>
              </w:rPr>
            </w:pPr>
          </w:p>
        </w:tc>
      </w:tr>
      <w:tr w:rsidR="00FC46E0" w:rsidRPr="00277D67" w:rsidTr="007B3F05">
        <w:trPr>
          <w:trHeight w:val="268"/>
        </w:trPr>
        <w:tc>
          <w:tcPr>
            <w:tcW w:w="567" w:type="dxa"/>
            <w:shd w:val="clear" w:color="auto" w:fill="auto"/>
          </w:tcPr>
          <w:p w:rsidR="00FC46E0" w:rsidRPr="00781B07" w:rsidRDefault="00FC46E0" w:rsidP="00FC46E0">
            <w:pPr>
              <w:pStyle w:val="a6"/>
              <w:jc w:val="center"/>
              <w:rPr>
                <w:rFonts w:ascii="Times New Roman" w:hAnsi="Times New Roman"/>
                <w:sz w:val="20"/>
                <w:szCs w:val="20"/>
              </w:rPr>
            </w:pPr>
            <w:r>
              <w:rPr>
                <w:rFonts w:ascii="Times New Roman" w:hAnsi="Times New Roman"/>
                <w:sz w:val="20"/>
                <w:szCs w:val="20"/>
              </w:rPr>
              <w:t>22</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01.10.24</w:t>
            </w:r>
          </w:p>
        </w:tc>
        <w:tc>
          <w:tcPr>
            <w:tcW w:w="992" w:type="dxa"/>
            <w:shd w:val="clear" w:color="auto" w:fill="auto"/>
          </w:tcPr>
          <w:p w:rsidR="00FC46E0" w:rsidRPr="00126064" w:rsidRDefault="00FC46E0" w:rsidP="00FC46E0">
            <w:pPr>
              <w:pStyle w:val="a6"/>
              <w:rPr>
                <w:rFonts w:ascii="Times New Roman" w:hAnsi="Times New Roman"/>
                <w:sz w:val="20"/>
                <w:szCs w:val="20"/>
              </w:rPr>
            </w:pPr>
          </w:p>
        </w:tc>
        <w:tc>
          <w:tcPr>
            <w:tcW w:w="2693" w:type="dxa"/>
            <w:shd w:val="clear" w:color="auto" w:fill="auto"/>
          </w:tcPr>
          <w:p w:rsidR="00FC46E0" w:rsidRDefault="00FC46E0" w:rsidP="00FC46E0">
            <w:pPr>
              <w:pStyle w:val="a6"/>
              <w:jc w:val="both"/>
              <w:rPr>
                <w:rFonts w:ascii="Times New Roman" w:hAnsi="Times New Roman"/>
                <w:sz w:val="20"/>
                <w:szCs w:val="20"/>
              </w:rPr>
            </w:pPr>
            <w:r w:rsidRPr="00126064">
              <w:rPr>
                <w:rFonts w:ascii="Times New Roman" w:hAnsi="Times New Roman"/>
                <w:sz w:val="20"/>
                <w:szCs w:val="20"/>
              </w:rPr>
              <w:t>«Что бывает (красного, зеле</w:t>
            </w:r>
            <w:r>
              <w:rPr>
                <w:rFonts w:ascii="Times New Roman" w:hAnsi="Times New Roman"/>
                <w:sz w:val="20"/>
                <w:szCs w:val="20"/>
              </w:rPr>
              <w:t>ного, синего, желтого) цвета?»</w:t>
            </w:r>
          </w:p>
        </w:tc>
        <w:tc>
          <w:tcPr>
            <w:tcW w:w="9923" w:type="dxa"/>
            <w:shd w:val="clear" w:color="auto" w:fill="auto"/>
          </w:tcPr>
          <w:p w:rsidR="00FC46E0" w:rsidRPr="00126064" w:rsidRDefault="00FC46E0" w:rsidP="00FC46E0">
            <w:pPr>
              <w:pStyle w:val="a6"/>
              <w:jc w:val="both"/>
              <w:rPr>
                <w:rFonts w:ascii="Times New Roman" w:hAnsi="Times New Roman"/>
                <w:sz w:val="20"/>
                <w:szCs w:val="20"/>
              </w:rPr>
            </w:pPr>
            <w:r w:rsidRPr="00126064">
              <w:rPr>
                <w:rFonts w:ascii="Times New Roman" w:hAnsi="Times New Roman"/>
                <w:sz w:val="20"/>
                <w:szCs w:val="20"/>
              </w:rPr>
              <w:t xml:space="preserve">Закреплять знания названия цветов отбирать предметы заданного  цвета среди предметов разных форм </w:t>
            </w:r>
            <w:r>
              <w:rPr>
                <w:rFonts w:ascii="Times New Roman" w:hAnsi="Times New Roman"/>
                <w:sz w:val="20"/>
                <w:szCs w:val="20"/>
              </w:rPr>
              <w:t>и цветов.</w:t>
            </w:r>
          </w:p>
        </w:tc>
        <w:tc>
          <w:tcPr>
            <w:tcW w:w="992" w:type="dxa"/>
            <w:shd w:val="clear" w:color="auto" w:fill="auto"/>
          </w:tcPr>
          <w:p w:rsidR="00FC46E0" w:rsidRDefault="00FC46E0" w:rsidP="00FC46E0">
            <w:pPr>
              <w:pStyle w:val="a6"/>
              <w:rPr>
                <w:rFonts w:ascii="Times New Roman" w:hAnsi="Times New Roman"/>
                <w:sz w:val="24"/>
                <w:szCs w:val="24"/>
              </w:rPr>
            </w:pPr>
          </w:p>
        </w:tc>
      </w:tr>
      <w:tr w:rsidR="00FC46E0" w:rsidRPr="00277D67" w:rsidTr="007B3F05">
        <w:trPr>
          <w:trHeight w:val="268"/>
        </w:trPr>
        <w:tc>
          <w:tcPr>
            <w:tcW w:w="567" w:type="dxa"/>
            <w:shd w:val="clear" w:color="auto" w:fill="auto"/>
          </w:tcPr>
          <w:p w:rsidR="00FC46E0" w:rsidRPr="00781B07" w:rsidRDefault="00FC46E0" w:rsidP="00FC46E0">
            <w:pPr>
              <w:pStyle w:val="a6"/>
              <w:jc w:val="center"/>
              <w:rPr>
                <w:rFonts w:ascii="Times New Roman" w:hAnsi="Times New Roman"/>
                <w:sz w:val="20"/>
                <w:szCs w:val="20"/>
              </w:rPr>
            </w:pPr>
            <w:r>
              <w:rPr>
                <w:rFonts w:ascii="Times New Roman" w:hAnsi="Times New Roman"/>
                <w:sz w:val="20"/>
                <w:szCs w:val="20"/>
              </w:rPr>
              <w:t>23</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02.10.24</w:t>
            </w:r>
          </w:p>
        </w:tc>
        <w:tc>
          <w:tcPr>
            <w:tcW w:w="992" w:type="dxa"/>
            <w:shd w:val="clear" w:color="auto" w:fill="auto"/>
          </w:tcPr>
          <w:p w:rsidR="00FC46E0" w:rsidRPr="00126064" w:rsidRDefault="00FC46E0" w:rsidP="00FC46E0">
            <w:pPr>
              <w:pStyle w:val="a6"/>
              <w:rPr>
                <w:rFonts w:ascii="Times New Roman" w:hAnsi="Times New Roman"/>
                <w:sz w:val="20"/>
                <w:szCs w:val="20"/>
              </w:rPr>
            </w:pPr>
          </w:p>
        </w:tc>
        <w:tc>
          <w:tcPr>
            <w:tcW w:w="2693" w:type="dxa"/>
            <w:shd w:val="clear" w:color="auto" w:fill="auto"/>
          </w:tcPr>
          <w:p w:rsidR="00FC46E0" w:rsidRPr="00126064" w:rsidRDefault="00FC46E0" w:rsidP="00FC46E0">
            <w:pPr>
              <w:pStyle w:val="a6"/>
              <w:jc w:val="both"/>
              <w:rPr>
                <w:rFonts w:ascii="Times New Roman" w:hAnsi="Times New Roman"/>
                <w:sz w:val="20"/>
                <w:szCs w:val="20"/>
              </w:rPr>
            </w:pPr>
            <w:r w:rsidRPr="00126064">
              <w:rPr>
                <w:rFonts w:ascii="Times New Roman" w:hAnsi="Times New Roman"/>
                <w:sz w:val="20"/>
                <w:szCs w:val="20"/>
              </w:rPr>
              <w:t>«Угостим кукол чаем»</w:t>
            </w:r>
          </w:p>
          <w:p w:rsidR="00FC46E0" w:rsidRDefault="00FC46E0" w:rsidP="00FC46E0">
            <w:pPr>
              <w:pStyle w:val="a6"/>
              <w:jc w:val="both"/>
              <w:rPr>
                <w:rFonts w:ascii="Times New Roman" w:hAnsi="Times New Roman"/>
                <w:sz w:val="20"/>
                <w:szCs w:val="20"/>
              </w:rPr>
            </w:pPr>
          </w:p>
        </w:tc>
        <w:tc>
          <w:tcPr>
            <w:tcW w:w="9923" w:type="dxa"/>
            <w:shd w:val="clear" w:color="auto" w:fill="auto"/>
          </w:tcPr>
          <w:p w:rsidR="00FC46E0" w:rsidRPr="00126064" w:rsidRDefault="00FC46E0" w:rsidP="00FC46E0">
            <w:pPr>
              <w:pStyle w:val="a6"/>
              <w:jc w:val="both"/>
              <w:rPr>
                <w:rFonts w:ascii="Times New Roman" w:hAnsi="Times New Roman"/>
                <w:sz w:val="20"/>
                <w:szCs w:val="20"/>
              </w:rPr>
            </w:pPr>
            <w:r w:rsidRPr="00126064">
              <w:rPr>
                <w:rFonts w:ascii="Times New Roman" w:hAnsi="Times New Roman"/>
                <w:sz w:val="20"/>
                <w:szCs w:val="20"/>
              </w:rPr>
              <w:t>Упражнять детей в умении правильно называть чайную посуду. Активизировать в речи понятия «столько- ск</w:t>
            </w:r>
            <w:r>
              <w:rPr>
                <w:rFonts w:ascii="Times New Roman" w:hAnsi="Times New Roman"/>
                <w:sz w:val="20"/>
                <w:szCs w:val="20"/>
              </w:rPr>
              <w:t>олько», «поровну», «одинаково».</w:t>
            </w:r>
          </w:p>
        </w:tc>
        <w:tc>
          <w:tcPr>
            <w:tcW w:w="992" w:type="dxa"/>
            <w:shd w:val="clear" w:color="auto" w:fill="auto"/>
          </w:tcPr>
          <w:p w:rsidR="00FC46E0" w:rsidRDefault="00FC46E0" w:rsidP="00FC46E0">
            <w:pPr>
              <w:pStyle w:val="a6"/>
              <w:rPr>
                <w:rFonts w:ascii="Times New Roman" w:hAnsi="Times New Roman"/>
                <w:sz w:val="24"/>
                <w:szCs w:val="24"/>
              </w:rPr>
            </w:pPr>
          </w:p>
        </w:tc>
      </w:tr>
      <w:tr w:rsidR="00FC46E0" w:rsidRPr="00277D67" w:rsidTr="007B3F05">
        <w:trPr>
          <w:trHeight w:val="268"/>
        </w:trPr>
        <w:tc>
          <w:tcPr>
            <w:tcW w:w="567" w:type="dxa"/>
            <w:shd w:val="clear" w:color="auto" w:fill="auto"/>
          </w:tcPr>
          <w:p w:rsidR="00FC46E0" w:rsidRPr="00781B07" w:rsidRDefault="00FC46E0" w:rsidP="00FC46E0">
            <w:pPr>
              <w:pStyle w:val="a6"/>
              <w:jc w:val="center"/>
              <w:rPr>
                <w:rFonts w:ascii="Times New Roman" w:hAnsi="Times New Roman"/>
                <w:sz w:val="20"/>
                <w:szCs w:val="20"/>
              </w:rPr>
            </w:pPr>
            <w:r>
              <w:rPr>
                <w:rFonts w:ascii="Times New Roman" w:hAnsi="Times New Roman"/>
                <w:sz w:val="20"/>
                <w:szCs w:val="20"/>
              </w:rPr>
              <w:t>24</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03.10.24</w:t>
            </w:r>
          </w:p>
        </w:tc>
        <w:tc>
          <w:tcPr>
            <w:tcW w:w="992" w:type="dxa"/>
            <w:shd w:val="clear" w:color="auto" w:fill="auto"/>
          </w:tcPr>
          <w:p w:rsidR="00FC46E0" w:rsidRPr="00126064" w:rsidRDefault="00FC46E0" w:rsidP="00FC46E0">
            <w:pPr>
              <w:pStyle w:val="a6"/>
              <w:rPr>
                <w:rFonts w:ascii="Times New Roman" w:hAnsi="Times New Roman"/>
                <w:sz w:val="20"/>
                <w:szCs w:val="20"/>
              </w:rPr>
            </w:pPr>
          </w:p>
        </w:tc>
        <w:tc>
          <w:tcPr>
            <w:tcW w:w="2693" w:type="dxa"/>
            <w:shd w:val="clear" w:color="auto" w:fill="auto"/>
          </w:tcPr>
          <w:p w:rsidR="00FC46E0" w:rsidRDefault="00FC46E0" w:rsidP="00FC46E0">
            <w:pPr>
              <w:pStyle w:val="a6"/>
              <w:jc w:val="both"/>
              <w:rPr>
                <w:rFonts w:ascii="Times New Roman" w:hAnsi="Times New Roman"/>
                <w:sz w:val="20"/>
                <w:szCs w:val="20"/>
              </w:rPr>
            </w:pPr>
            <w:r w:rsidRPr="00126064">
              <w:rPr>
                <w:rFonts w:ascii="Times New Roman" w:hAnsi="Times New Roman"/>
                <w:sz w:val="20"/>
                <w:szCs w:val="20"/>
              </w:rPr>
              <w:t>«Маша- растеряша»</w:t>
            </w:r>
          </w:p>
        </w:tc>
        <w:tc>
          <w:tcPr>
            <w:tcW w:w="9923" w:type="dxa"/>
            <w:shd w:val="clear" w:color="auto" w:fill="auto"/>
          </w:tcPr>
          <w:p w:rsidR="00FC46E0" w:rsidRPr="00126064" w:rsidRDefault="00FC46E0" w:rsidP="00FC46E0">
            <w:pPr>
              <w:pStyle w:val="a6"/>
              <w:jc w:val="both"/>
              <w:rPr>
                <w:rFonts w:ascii="Times New Roman" w:hAnsi="Times New Roman"/>
                <w:sz w:val="20"/>
                <w:szCs w:val="20"/>
              </w:rPr>
            </w:pPr>
            <w:r w:rsidRPr="00126064">
              <w:rPr>
                <w:rFonts w:ascii="Times New Roman" w:hAnsi="Times New Roman"/>
                <w:sz w:val="20"/>
                <w:szCs w:val="20"/>
              </w:rPr>
              <w:t>Упражнять детей находить предметы по описанию, формиров</w:t>
            </w:r>
            <w:r>
              <w:rPr>
                <w:rFonts w:ascii="Times New Roman" w:hAnsi="Times New Roman"/>
                <w:sz w:val="20"/>
                <w:szCs w:val="20"/>
              </w:rPr>
              <w:t>ать умение внимательно слушать</w:t>
            </w:r>
          </w:p>
        </w:tc>
        <w:tc>
          <w:tcPr>
            <w:tcW w:w="992" w:type="dxa"/>
            <w:shd w:val="clear" w:color="auto" w:fill="auto"/>
          </w:tcPr>
          <w:p w:rsidR="00FC46E0" w:rsidRDefault="00FC46E0" w:rsidP="00FC46E0">
            <w:pPr>
              <w:pStyle w:val="a6"/>
              <w:rPr>
                <w:rFonts w:ascii="Times New Roman" w:hAnsi="Times New Roman"/>
                <w:sz w:val="24"/>
                <w:szCs w:val="24"/>
              </w:rPr>
            </w:pPr>
          </w:p>
        </w:tc>
      </w:tr>
      <w:tr w:rsidR="00FC46E0" w:rsidRPr="00277D67" w:rsidTr="007B3F05">
        <w:trPr>
          <w:trHeight w:val="268"/>
        </w:trPr>
        <w:tc>
          <w:tcPr>
            <w:tcW w:w="567" w:type="dxa"/>
            <w:shd w:val="clear" w:color="auto" w:fill="auto"/>
          </w:tcPr>
          <w:p w:rsidR="00FC46E0" w:rsidRPr="00781B07" w:rsidRDefault="00FC46E0" w:rsidP="00FC46E0">
            <w:pPr>
              <w:pStyle w:val="a6"/>
              <w:jc w:val="center"/>
              <w:rPr>
                <w:rFonts w:ascii="Times New Roman" w:hAnsi="Times New Roman"/>
                <w:sz w:val="20"/>
                <w:szCs w:val="20"/>
              </w:rPr>
            </w:pPr>
            <w:r>
              <w:rPr>
                <w:rFonts w:ascii="Times New Roman" w:hAnsi="Times New Roman"/>
                <w:sz w:val="20"/>
                <w:szCs w:val="20"/>
              </w:rPr>
              <w:t>25</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04.10.24</w:t>
            </w:r>
          </w:p>
        </w:tc>
        <w:tc>
          <w:tcPr>
            <w:tcW w:w="992" w:type="dxa"/>
            <w:shd w:val="clear" w:color="auto" w:fill="auto"/>
          </w:tcPr>
          <w:p w:rsidR="00FC46E0" w:rsidRPr="00126064" w:rsidRDefault="00FC46E0" w:rsidP="00FC46E0">
            <w:pPr>
              <w:pStyle w:val="a6"/>
              <w:rPr>
                <w:rFonts w:ascii="Times New Roman" w:hAnsi="Times New Roman"/>
                <w:sz w:val="20"/>
                <w:szCs w:val="20"/>
              </w:rPr>
            </w:pPr>
          </w:p>
        </w:tc>
        <w:tc>
          <w:tcPr>
            <w:tcW w:w="2693" w:type="dxa"/>
            <w:shd w:val="clear" w:color="auto" w:fill="auto"/>
          </w:tcPr>
          <w:p w:rsidR="00FC46E0" w:rsidRPr="00126064" w:rsidRDefault="00FC46E0" w:rsidP="00FC46E0">
            <w:pPr>
              <w:pStyle w:val="a6"/>
              <w:jc w:val="both"/>
              <w:rPr>
                <w:rFonts w:ascii="Times New Roman" w:hAnsi="Times New Roman"/>
                <w:sz w:val="20"/>
                <w:szCs w:val="20"/>
              </w:rPr>
            </w:pPr>
            <w:r w:rsidRPr="00126064">
              <w:rPr>
                <w:rFonts w:ascii="Times New Roman" w:hAnsi="Times New Roman"/>
                <w:sz w:val="20"/>
                <w:szCs w:val="20"/>
              </w:rPr>
              <w:t>«Гусь гусята»</w:t>
            </w:r>
          </w:p>
          <w:p w:rsidR="00FC46E0" w:rsidRDefault="00FC46E0" w:rsidP="00FC46E0">
            <w:pPr>
              <w:pStyle w:val="a6"/>
              <w:jc w:val="both"/>
              <w:rPr>
                <w:rFonts w:ascii="Times New Roman" w:hAnsi="Times New Roman"/>
                <w:sz w:val="20"/>
                <w:szCs w:val="20"/>
              </w:rPr>
            </w:pPr>
          </w:p>
        </w:tc>
        <w:tc>
          <w:tcPr>
            <w:tcW w:w="9923" w:type="dxa"/>
            <w:shd w:val="clear" w:color="auto" w:fill="auto"/>
          </w:tcPr>
          <w:p w:rsidR="00FC46E0" w:rsidRPr="00126064" w:rsidRDefault="00FC46E0" w:rsidP="00FC46E0">
            <w:pPr>
              <w:pStyle w:val="a6"/>
              <w:jc w:val="both"/>
              <w:rPr>
                <w:rFonts w:ascii="Times New Roman" w:hAnsi="Times New Roman"/>
                <w:sz w:val="20"/>
                <w:szCs w:val="20"/>
              </w:rPr>
            </w:pPr>
            <w:r w:rsidRPr="00126064">
              <w:rPr>
                <w:rFonts w:ascii="Times New Roman" w:hAnsi="Times New Roman"/>
                <w:sz w:val="20"/>
                <w:szCs w:val="20"/>
              </w:rPr>
              <w:t>Упражнять детей в подражании звукам, издаваемым животным, формировать умени</w:t>
            </w:r>
            <w:r>
              <w:rPr>
                <w:rFonts w:ascii="Times New Roman" w:hAnsi="Times New Roman"/>
                <w:sz w:val="20"/>
                <w:szCs w:val="20"/>
              </w:rPr>
              <w:t>е регулировать громкость звука.</w:t>
            </w:r>
          </w:p>
        </w:tc>
        <w:tc>
          <w:tcPr>
            <w:tcW w:w="992" w:type="dxa"/>
            <w:shd w:val="clear" w:color="auto" w:fill="auto"/>
          </w:tcPr>
          <w:p w:rsidR="00FC46E0" w:rsidRDefault="00FC46E0" w:rsidP="00FC46E0">
            <w:pPr>
              <w:pStyle w:val="a6"/>
              <w:rPr>
                <w:rFonts w:ascii="Times New Roman" w:hAnsi="Times New Roman"/>
                <w:sz w:val="24"/>
                <w:szCs w:val="24"/>
              </w:rPr>
            </w:pPr>
          </w:p>
        </w:tc>
      </w:tr>
      <w:tr w:rsidR="00FC46E0" w:rsidRPr="00277D67" w:rsidTr="007B3F05">
        <w:trPr>
          <w:trHeight w:val="268"/>
        </w:trPr>
        <w:tc>
          <w:tcPr>
            <w:tcW w:w="567" w:type="dxa"/>
            <w:shd w:val="clear" w:color="auto" w:fill="auto"/>
          </w:tcPr>
          <w:p w:rsidR="00FC46E0" w:rsidRPr="00781B07" w:rsidRDefault="00FC46E0" w:rsidP="00FC46E0">
            <w:pPr>
              <w:pStyle w:val="a6"/>
              <w:jc w:val="center"/>
              <w:rPr>
                <w:rFonts w:ascii="Times New Roman" w:hAnsi="Times New Roman"/>
                <w:sz w:val="20"/>
                <w:szCs w:val="20"/>
              </w:rPr>
            </w:pPr>
            <w:r>
              <w:rPr>
                <w:rFonts w:ascii="Times New Roman" w:hAnsi="Times New Roman"/>
                <w:sz w:val="20"/>
                <w:szCs w:val="20"/>
              </w:rPr>
              <w:t>26</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07.10.24</w:t>
            </w:r>
          </w:p>
        </w:tc>
        <w:tc>
          <w:tcPr>
            <w:tcW w:w="992" w:type="dxa"/>
            <w:shd w:val="clear" w:color="auto" w:fill="auto"/>
          </w:tcPr>
          <w:p w:rsidR="00FC46E0" w:rsidRPr="00126064" w:rsidRDefault="00FC46E0" w:rsidP="00FC46E0">
            <w:pPr>
              <w:pStyle w:val="a6"/>
              <w:rPr>
                <w:rFonts w:ascii="Times New Roman" w:hAnsi="Times New Roman"/>
                <w:sz w:val="20"/>
                <w:szCs w:val="20"/>
              </w:rPr>
            </w:pPr>
          </w:p>
        </w:tc>
        <w:tc>
          <w:tcPr>
            <w:tcW w:w="2693" w:type="dxa"/>
            <w:shd w:val="clear" w:color="auto" w:fill="auto"/>
          </w:tcPr>
          <w:p w:rsidR="00FC46E0" w:rsidRDefault="00FC46E0" w:rsidP="00FC46E0">
            <w:pPr>
              <w:pStyle w:val="a6"/>
              <w:jc w:val="both"/>
              <w:rPr>
                <w:rFonts w:ascii="Times New Roman" w:hAnsi="Times New Roman"/>
                <w:sz w:val="20"/>
                <w:szCs w:val="20"/>
              </w:rPr>
            </w:pPr>
            <w:r w:rsidRPr="00126064">
              <w:rPr>
                <w:rFonts w:ascii="Times New Roman" w:hAnsi="Times New Roman"/>
                <w:sz w:val="20"/>
                <w:szCs w:val="20"/>
              </w:rPr>
              <w:t>« Сложи такой узор»</w:t>
            </w:r>
          </w:p>
        </w:tc>
        <w:tc>
          <w:tcPr>
            <w:tcW w:w="9923" w:type="dxa"/>
            <w:shd w:val="clear" w:color="auto" w:fill="auto"/>
          </w:tcPr>
          <w:p w:rsidR="00FC46E0" w:rsidRPr="00126064" w:rsidRDefault="00FC46E0" w:rsidP="00FC46E0">
            <w:pPr>
              <w:pStyle w:val="a6"/>
              <w:jc w:val="both"/>
              <w:rPr>
                <w:rFonts w:ascii="Times New Roman" w:hAnsi="Times New Roman"/>
                <w:sz w:val="20"/>
                <w:szCs w:val="20"/>
              </w:rPr>
            </w:pPr>
            <w:r w:rsidRPr="00126064">
              <w:rPr>
                <w:rFonts w:ascii="Times New Roman" w:hAnsi="Times New Roman"/>
                <w:sz w:val="20"/>
                <w:szCs w:val="20"/>
              </w:rPr>
              <w:t>Упражнять детей в умении различать и называть геометрические фигуры, выкладывать их по образцу в определенной последовательности, учитывая их цвет и размер.</w:t>
            </w:r>
          </w:p>
        </w:tc>
        <w:tc>
          <w:tcPr>
            <w:tcW w:w="992" w:type="dxa"/>
            <w:shd w:val="clear" w:color="auto" w:fill="auto"/>
          </w:tcPr>
          <w:p w:rsidR="00FC46E0" w:rsidRDefault="00FC46E0" w:rsidP="00FC46E0">
            <w:pPr>
              <w:pStyle w:val="a6"/>
              <w:rPr>
                <w:rFonts w:ascii="Times New Roman" w:hAnsi="Times New Roman"/>
                <w:sz w:val="24"/>
                <w:szCs w:val="24"/>
              </w:rPr>
            </w:pPr>
          </w:p>
        </w:tc>
      </w:tr>
      <w:tr w:rsidR="00FC46E0" w:rsidRPr="00277D67" w:rsidTr="007B3F05">
        <w:trPr>
          <w:trHeight w:val="268"/>
        </w:trPr>
        <w:tc>
          <w:tcPr>
            <w:tcW w:w="567" w:type="dxa"/>
            <w:shd w:val="clear" w:color="auto" w:fill="auto"/>
          </w:tcPr>
          <w:p w:rsidR="00FC46E0" w:rsidRPr="00781B07" w:rsidRDefault="00FC46E0" w:rsidP="00FC46E0">
            <w:pPr>
              <w:pStyle w:val="a6"/>
              <w:jc w:val="center"/>
              <w:rPr>
                <w:rFonts w:ascii="Times New Roman" w:hAnsi="Times New Roman"/>
                <w:sz w:val="20"/>
                <w:szCs w:val="20"/>
              </w:rPr>
            </w:pPr>
            <w:r>
              <w:rPr>
                <w:rFonts w:ascii="Times New Roman" w:hAnsi="Times New Roman"/>
                <w:sz w:val="20"/>
                <w:szCs w:val="20"/>
              </w:rPr>
              <w:t>27</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08.10.24</w:t>
            </w:r>
          </w:p>
        </w:tc>
        <w:tc>
          <w:tcPr>
            <w:tcW w:w="992" w:type="dxa"/>
            <w:shd w:val="clear" w:color="auto" w:fill="auto"/>
          </w:tcPr>
          <w:p w:rsidR="00FC46E0" w:rsidRPr="00126064" w:rsidRDefault="00FC46E0" w:rsidP="00FC46E0">
            <w:pPr>
              <w:pStyle w:val="a6"/>
              <w:rPr>
                <w:rFonts w:ascii="Times New Roman" w:hAnsi="Times New Roman"/>
                <w:sz w:val="20"/>
                <w:szCs w:val="20"/>
              </w:rPr>
            </w:pPr>
          </w:p>
        </w:tc>
        <w:tc>
          <w:tcPr>
            <w:tcW w:w="2693" w:type="dxa"/>
            <w:shd w:val="clear" w:color="auto" w:fill="auto"/>
          </w:tcPr>
          <w:p w:rsidR="00FC46E0" w:rsidRDefault="00FC46E0" w:rsidP="00FC46E0">
            <w:pPr>
              <w:pStyle w:val="a6"/>
              <w:jc w:val="both"/>
              <w:rPr>
                <w:rFonts w:ascii="Times New Roman" w:hAnsi="Times New Roman"/>
                <w:sz w:val="20"/>
                <w:szCs w:val="20"/>
              </w:rPr>
            </w:pPr>
            <w:r>
              <w:rPr>
                <w:rFonts w:ascii="Times New Roman" w:hAnsi="Times New Roman"/>
                <w:sz w:val="20"/>
                <w:szCs w:val="20"/>
              </w:rPr>
              <w:t>«</w:t>
            </w:r>
            <w:r w:rsidRPr="00126064">
              <w:rPr>
                <w:rFonts w:ascii="Times New Roman" w:hAnsi="Times New Roman"/>
                <w:sz w:val="20"/>
                <w:szCs w:val="20"/>
              </w:rPr>
              <w:t>Что изменилось?»</w:t>
            </w:r>
          </w:p>
        </w:tc>
        <w:tc>
          <w:tcPr>
            <w:tcW w:w="9923" w:type="dxa"/>
            <w:shd w:val="clear" w:color="auto" w:fill="auto"/>
          </w:tcPr>
          <w:p w:rsidR="00FC46E0" w:rsidRPr="00126064" w:rsidRDefault="00FC46E0" w:rsidP="00FC46E0">
            <w:pPr>
              <w:pStyle w:val="a6"/>
              <w:jc w:val="both"/>
              <w:rPr>
                <w:rFonts w:ascii="Times New Roman" w:hAnsi="Times New Roman"/>
                <w:sz w:val="20"/>
                <w:szCs w:val="20"/>
              </w:rPr>
            </w:pPr>
            <w:r w:rsidRPr="00126064">
              <w:rPr>
                <w:rFonts w:ascii="Times New Roman" w:hAnsi="Times New Roman"/>
                <w:sz w:val="20"/>
                <w:szCs w:val="20"/>
              </w:rPr>
              <w:t>Упражнять детей в умении определять состояние погоды;</w:t>
            </w:r>
            <w:r>
              <w:rPr>
                <w:rFonts w:ascii="Times New Roman" w:hAnsi="Times New Roman"/>
                <w:sz w:val="20"/>
                <w:szCs w:val="20"/>
              </w:rPr>
              <w:t xml:space="preserve"> закреплять знание времен года.</w:t>
            </w:r>
          </w:p>
        </w:tc>
        <w:tc>
          <w:tcPr>
            <w:tcW w:w="992" w:type="dxa"/>
            <w:shd w:val="clear" w:color="auto" w:fill="auto"/>
          </w:tcPr>
          <w:p w:rsidR="00FC46E0" w:rsidRDefault="00FC46E0" w:rsidP="00FC46E0">
            <w:pPr>
              <w:pStyle w:val="a6"/>
              <w:rPr>
                <w:rFonts w:ascii="Times New Roman" w:hAnsi="Times New Roman"/>
                <w:sz w:val="24"/>
                <w:szCs w:val="24"/>
              </w:rPr>
            </w:pPr>
          </w:p>
        </w:tc>
      </w:tr>
      <w:tr w:rsidR="00FC46E0" w:rsidRPr="00277D67" w:rsidTr="007B3F05">
        <w:trPr>
          <w:trHeight w:val="268"/>
        </w:trPr>
        <w:tc>
          <w:tcPr>
            <w:tcW w:w="567" w:type="dxa"/>
            <w:shd w:val="clear" w:color="auto" w:fill="auto"/>
          </w:tcPr>
          <w:p w:rsidR="00FC46E0" w:rsidRDefault="00FC46E0" w:rsidP="00FC46E0">
            <w:pPr>
              <w:pStyle w:val="a6"/>
              <w:jc w:val="center"/>
              <w:rPr>
                <w:rFonts w:ascii="Times New Roman" w:hAnsi="Times New Roman"/>
                <w:sz w:val="20"/>
                <w:szCs w:val="20"/>
              </w:rPr>
            </w:pPr>
            <w:r>
              <w:rPr>
                <w:rFonts w:ascii="Times New Roman" w:hAnsi="Times New Roman"/>
                <w:sz w:val="20"/>
                <w:szCs w:val="20"/>
              </w:rPr>
              <w:t>28</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09.10.24</w:t>
            </w:r>
          </w:p>
        </w:tc>
        <w:tc>
          <w:tcPr>
            <w:tcW w:w="992" w:type="dxa"/>
            <w:shd w:val="clear" w:color="auto" w:fill="auto"/>
          </w:tcPr>
          <w:p w:rsidR="00FC46E0" w:rsidRPr="00126064" w:rsidRDefault="00FC46E0" w:rsidP="00FC46E0">
            <w:pPr>
              <w:pStyle w:val="a6"/>
              <w:rPr>
                <w:rFonts w:ascii="Times New Roman" w:hAnsi="Times New Roman"/>
                <w:sz w:val="20"/>
                <w:szCs w:val="20"/>
              </w:rPr>
            </w:pPr>
          </w:p>
        </w:tc>
        <w:tc>
          <w:tcPr>
            <w:tcW w:w="2693" w:type="dxa"/>
            <w:shd w:val="clear" w:color="auto" w:fill="auto"/>
          </w:tcPr>
          <w:p w:rsidR="00FC46E0" w:rsidRDefault="00FC46E0" w:rsidP="00FC46E0">
            <w:pPr>
              <w:pStyle w:val="a6"/>
              <w:jc w:val="both"/>
              <w:rPr>
                <w:rFonts w:ascii="Times New Roman" w:hAnsi="Times New Roman"/>
                <w:sz w:val="20"/>
                <w:szCs w:val="20"/>
              </w:rPr>
            </w:pPr>
            <w:r w:rsidRPr="00126064">
              <w:rPr>
                <w:rFonts w:ascii="Times New Roman" w:hAnsi="Times New Roman"/>
                <w:sz w:val="20"/>
                <w:szCs w:val="20"/>
              </w:rPr>
              <w:t>«Чье платье лучше?»</w:t>
            </w:r>
          </w:p>
        </w:tc>
        <w:tc>
          <w:tcPr>
            <w:tcW w:w="9923" w:type="dxa"/>
            <w:shd w:val="clear" w:color="auto" w:fill="auto"/>
          </w:tcPr>
          <w:p w:rsidR="00FC46E0" w:rsidRPr="00126064" w:rsidRDefault="00FC46E0" w:rsidP="00FC46E0">
            <w:pPr>
              <w:pStyle w:val="a6"/>
              <w:jc w:val="both"/>
              <w:rPr>
                <w:rFonts w:ascii="Times New Roman" w:hAnsi="Times New Roman"/>
                <w:sz w:val="20"/>
                <w:szCs w:val="20"/>
              </w:rPr>
            </w:pPr>
            <w:r w:rsidRPr="00126064">
              <w:rPr>
                <w:rFonts w:ascii="Times New Roman" w:hAnsi="Times New Roman"/>
                <w:sz w:val="20"/>
                <w:szCs w:val="20"/>
              </w:rPr>
              <w:t>Формировать словарь, учить различать и называть существе</w:t>
            </w:r>
            <w:r>
              <w:rPr>
                <w:rFonts w:ascii="Times New Roman" w:hAnsi="Times New Roman"/>
                <w:sz w:val="20"/>
                <w:szCs w:val="20"/>
              </w:rPr>
              <w:t xml:space="preserve">нные детали и части предметов. </w:t>
            </w:r>
          </w:p>
        </w:tc>
        <w:tc>
          <w:tcPr>
            <w:tcW w:w="992" w:type="dxa"/>
            <w:shd w:val="clear" w:color="auto" w:fill="auto"/>
          </w:tcPr>
          <w:p w:rsidR="00FC46E0" w:rsidRDefault="00FC46E0" w:rsidP="00FC46E0">
            <w:pPr>
              <w:pStyle w:val="a6"/>
              <w:rPr>
                <w:rFonts w:ascii="Times New Roman" w:hAnsi="Times New Roman"/>
                <w:sz w:val="24"/>
                <w:szCs w:val="24"/>
              </w:rPr>
            </w:pPr>
          </w:p>
        </w:tc>
      </w:tr>
      <w:tr w:rsidR="00FC46E0" w:rsidRPr="00277D67" w:rsidTr="007B3F05">
        <w:trPr>
          <w:trHeight w:val="268"/>
        </w:trPr>
        <w:tc>
          <w:tcPr>
            <w:tcW w:w="567" w:type="dxa"/>
            <w:shd w:val="clear" w:color="auto" w:fill="auto"/>
          </w:tcPr>
          <w:p w:rsidR="00FC46E0" w:rsidRDefault="00FC46E0" w:rsidP="00FC46E0">
            <w:pPr>
              <w:pStyle w:val="a6"/>
              <w:jc w:val="center"/>
              <w:rPr>
                <w:rFonts w:ascii="Times New Roman" w:hAnsi="Times New Roman"/>
                <w:sz w:val="20"/>
                <w:szCs w:val="20"/>
              </w:rPr>
            </w:pPr>
            <w:r>
              <w:rPr>
                <w:rFonts w:ascii="Times New Roman" w:hAnsi="Times New Roman"/>
                <w:sz w:val="20"/>
                <w:szCs w:val="20"/>
              </w:rPr>
              <w:t>29</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10.10.24</w:t>
            </w:r>
          </w:p>
        </w:tc>
        <w:tc>
          <w:tcPr>
            <w:tcW w:w="992" w:type="dxa"/>
            <w:shd w:val="clear" w:color="auto" w:fill="auto"/>
          </w:tcPr>
          <w:p w:rsidR="00FC46E0" w:rsidRPr="00126064" w:rsidRDefault="00FC46E0" w:rsidP="00FC46E0">
            <w:pPr>
              <w:pStyle w:val="a6"/>
              <w:rPr>
                <w:rFonts w:ascii="Times New Roman" w:hAnsi="Times New Roman"/>
                <w:sz w:val="20"/>
                <w:szCs w:val="20"/>
              </w:rPr>
            </w:pPr>
          </w:p>
        </w:tc>
        <w:tc>
          <w:tcPr>
            <w:tcW w:w="2693" w:type="dxa"/>
            <w:shd w:val="clear" w:color="auto" w:fill="auto"/>
          </w:tcPr>
          <w:p w:rsidR="00FC46E0" w:rsidRDefault="00FC46E0" w:rsidP="00FC46E0">
            <w:pPr>
              <w:pStyle w:val="a6"/>
              <w:jc w:val="both"/>
              <w:rPr>
                <w:rFonts w:ascii="Times New Roman" w:hAnsi="Times New Roman"/>
                <w:sz w:val="20"/>
                <w:szCs w:val="20"/>
              </w:rPr>
            </w:pPr>
            <w:r>
              <w:rPr>
                <w:rFonts w:ascii="Times New Roman" w:hAnsi="Times New Roman"/>
                <w:sz w:val="20"/>
                <w:szCs w:val="20"/>
              </w:rPr>
              <w:t>«Угадай, чей голосок»</w:t>
            </w:r>
          </w:p>
        </w:tc>
        <w:tc>
          <w:tcPr>
            <w:tcW w:w="9923" w:type="dxa"/>
            <w:shd w:val="clear" w:color="auto" w:fill="auto"/>
          </w:tcPr>
          <w:p w:rsidR="00FC46E0" w:rsidRPr="00126064" w:rsidRDefault="00FC46E0" w:rsidP="00FC46E0">
            <w:pPr>
              <w:pStyle w:val="a6"/>
              <w:jc w:val="both"/>
              <w:rPr>
                <w:rFonts w:ascii="Times New Roman" w:hAnsi="Times New Roman"/>
                <w:sz w:val="20"/>
                <w:szCs w:val="20"/>
              </w:rPr>
            </w:pPr>
            <w:r w:rsidRPr="00126064">
              <w:rPr>
                <w:rFonts w:ascii="Times New Roman" w:hAnsi="Times New Roman"/>
                <w:sz w:val="20"/>
                <w:szCs w:val="20"/>
              </w:rPr>
              <w:t>Упражнять детей выполнение роли водящего, развивать способность подрожать звуком которые издают различные животные.</w:t>
            </w:r>
          </w:p>
        </w:tc>
        <w:tc>
          <w:tcPr>
            <w:tcW w:w="992" w:type="dxa"/>
            <w:shd w:val="clear" w:color="auto" w:fill="auto"/>
          </w:tcPr>
          <w:p w:rsidR="00FC46E0" w:rsidRDefault="00FC46E0" w:rsidP="00FC46E0">
            <w:pPr>
              <w:pStyle w:val="a6"/>
              <w:rPr>
                <w:rFonts w:ascii="Times New Roman" w:hAnsi="Times New Roman"/>
                <w:sz w:val="24"/>
                <w:szCs w:val="24"/>
              </w:rPr>
            </w:pPr>
          </w:p>
        </w:tc>
      </w:tr>
      <w:tr w:rsidR="00FC46E0" w:rsidRPr="00277D67" w:rsidTr="007B3F05">
        <w:trPr>
          <w:trHeight w:val="268"/>
        </w:trPr>
        <w:tc>
          <w:tcPr>
            <w:tcW w:w="567" w:type="dxa"/>
            <w:shd w:val="clear" w:color="auto" w:fill="auto"/>
          </w:tcPr>
          <w:p w:rsidR="00FC46E0" w:rsidRDefault="00FC46E0" w:rsidP="00FC46E0">
            <w:pPr>
              <w:pStyle w:val="a6"/>
              <w:jc w:val="center"/>
              <w:rPr>
                <w:rFonts w:ascii="Times New Roman" w:hAnsi="Times New Roman"/>
                <w:sz w:val="20"/>
                <w:szCs w:val="20"/>
              </w:rPr>
            </w:pPr>
            <w:r>
              <w:rPr>
                <w:rFonts w:ascii="Times New Roman" w:hAnsi="Times New Roman"/>
                <w:sz w:val="20"/>
                <w:szCs w:val="20"/>
              </w:rPr>
              <w:t>30</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11.10.24</w:t>
            </w:r>
          </w:p>
        </w:tc>
        <w:tc>
          <w:tcPr>
            <w:tcW w:w="992" w:type="dxa"/>
            <w:shd w:val="clear" w:color="auto" w:fill="auto"/>
          </w:tcPr>
          <w:p w:rsidR="00FC46E0" w:rsidRPr="00126064" w:rsidRDefault="00FC46E0" w:rsidP="00FC46E0">
            <w:pPr>
              <w:pStyle w:val="a6"/>
              <w:rPr>
                <w:rFonts w:ascii="Times New Roman" w:hAnsi="Times New Roman"/>
                <w:sz w:val="20"/>
                <w:szCs w:val="20"/>
              </w:rPr>
            </w:pPr>
          </w:p>
        </w:tc>
        <w:tc>
          <w:tcPr>
            <w:tcW w:w="2693" w:type="dxa"/>
            <w:shd w:val="clear" w:color="auto" w:fill="auto"/>
          </w:tcPr>
          <w:p w:rsidR="00FC46E0" w:rsidRPr="00126064" w:rsidRDefault="00FC46E0" w:rsidP="00FC46E0">
            <w:pPr>
              <w:pStyle w:val="a6"/>
              <w:jc w:val="both"/>
              <w:rPr>
                <w:rFonts w:ascii="Times New Roman" w:hAnsi="Times New Roman"/>
                <w:sz w:val="20"/>
                <w:szCs w:val="20"/>
              </w:rPr>
            </w:pPr>
            <w:r w:rsidRPr="00126064">
              <w:rPr>
                <w:rFonts w:ascii="Times New Roman" w:hAnsi="Times New Roman"/>
                <w:sz w:val="20"/>
                <w:szCs w:val="20"/>
              </w:rPr>
              <w:t>«Когда это бывает»</w:t>
            </w:r>
          </w:p>
          <w:p w:rsidR="00FC46E0" w:rsidRDefault="00FC46E0" w:rsidP="00FC46E0">
            <w:pPr>
              <w:pStyle w:val="a6"/>
              <w:jc w:val="both"/>
              <w:rPr>
                <w:rFonts w:ascii="Times New Roman" w:hAnsi="Times New Roman"/>
                <w:sz w:val="20"/>
                <w:szCs w:val="20"/>
              </w:rPr>
            </w:pPr>
          </w:p>
        </w:tc>
        <w:tc>
          <w:tcPr>
            <w:tcW w:w="9923" w:type="dxa"/>
            <w:shd w:val="clear" w:color="auto" w:fill="auto"/>
          </w:tcPr>
          <w:p w:rsidR="00FC46E0" w:rsidRPr="00126064" w:rsidRDefault="00FC46E0" w:rsidP="00FC46E0">
            <w:pPr>
              <w:pStyle w:val="a6"/>
              <w:jc w:val="both"/>
              <w:rPr>
                <w:rFonts w:ascii="Times New Roman" w:hAnsi="Times New Roman"/>
                <w:sz w:val="20"/>
                <w:szCs w:val="20"/>
              </w:rPr>
            </w:pPr>
            <w:r w:rsidRPr="00126064">
              <w:rPr>
                <w:rFonts w:ascii="Times New Roman" w:hAnsi="Times New Roman"/>
                <w:sz w:val="20"/>
                <w:szCs w:val="20"/>
              </w:rPr>
              <w:t>Упражнять детей в умении использовать в игре свои знания о частях суток их последо</w:t>
            </w:r>
            <w:r>
              <w:rPr>
                <w:rFonts w:ascii="Times New Roman" w:hAnsi="Times New Roman"/>
                <w:sz w:val="20"/>
                <w:szCs w:val="20"/>
              </w:rPr>
              <w:t>вательности.</w:t>
            </w:r>
          </w:p>
        </w:tc>
        <w:tc>
          <w:tcPr>
            <w:tcW w:w="992" w:type="dxa"/>
            <w:shd w:val="clear" w:color="auto" w:fill="auto"/>
          </w:tcPr>
          <w:p w:rsidR="00FC46E0" w:rsidRDefault="00FC46E0" w:rsidP="00FC46E0">
            <w:pPr>
              <w:pStyle w:val="a6"/>
              <w:rPr>
                <w:rFonts w:ascii="Times New Roman" w:hAnsi="Times New Roman"/>
                <w:sz w:val="24"/>
                <w:szCs w:val="24"/>
              </w:rPr>
            </w:pPr>
          </w:p>
        </w:tc>
      </w:tr>
      <w:tr w:rsidR="00FC46E0" w:rsidRPr="00277D67" w:rsidTr="007B3F05">
        <w:trPr>
          <w:trHeight w:val="268"/>
        </w:trPr>
        <w:tc>
          <w:tcPr>
            <w:tcW w:w="567" w:type="dxa"/>
            <w:shd w:val="clear" w:color="auto" w:fill="auto"/>
          </w:tcPr>
          <w:p w:rsidR="00FC46E0" w:rsidRDefault="00FC46E0" w:rsidP="00FC46E0">
            <w:pPr>
              <w:pStyle w:val="a6"/>
              <w:jc w:val="center"/>
              <w:rPr>
                <w:rFonts w:ascii="Times New Roman" w:hAnsi="Times New Roman"/>
                <w:sz w:val="20"/>
                <w:szCs w:val="20"/>
              </w:rPr>
            </w:pPr>
            <w:r>
              <w:rPr>
                <w:rFonts w:ascii="Times New Roman" w:hAnsi="Times New Roman"/>
                <w:sz w:val="20"/>
                <w:szCs w:val="20"/>
              </w:rPr>
              <w:t>31</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14.10.24</w:t>
            </w:r>
          </w:p>
        </w:tc>
        <w:tc>
          <w:tcPr>
            <w:tcW w:w="992" w:type="dxa"/>
            <w:shd w:val="clear" w:color="auto" w:fill="auto"/>
          </w:tcPr>
          <w:p w:rsidR="00FC46E0" w:rsidRPr="00126064" w:rsidRDefault="00FC46E0" w:rsidP="00FC46E0">
            <w:pPr>
              <w:pStyle w:val="a6"/>
              <w:rPr>
                <w:rFonts w:ascii="Times New Roman" w:hAnsi="Times New Roman"/>
                <w:sz w:val="20"/>
                <w:szCs w:val="20"/>
              </w:rPr>
            </w:pPr>
          </w:p>
        </w:tc>
        <w:tc>
          <w:tcPr>
            <w:tcW w:w="2693" w:type="dxa"/>
            <w:shd w:val="clear" w:color="auto" w:fill="auto"/>
          </w:tcPr>
          <w:p w:rsidR="00FC46E0" w:rsidRDefault="00FC46E0" w:rsidP="00FC46E0">
            <w:pPr>
              <w:pStyle w:val="a6"/>
              <w:jc w:val="both"/>
              <w:rPr>
                <w:rFonts w:ascii="Times New Roman" w:hAnsi="Times New Roman"/>
                <w:sz w:val="20"/>
                <w:szCs w:val="20"/>
              </w:rPr>
            </w:pPr>
            <w:r w:rsidRPr="00126064">
              <w:rPr>
                <w:rFonts w:ascii="Times New Roman" w:hAnsi="Times New Roman"/>
                <w:sz w:val="20"/>
                <w:szCs w:val="20"/>
              </w:rPr>
              <w:t>«Воздушные шары»</w:t>
            </w:r>
          </w:p>
        </w:tc>
        <w:tc>
          <w:tcPr>
            <w:tcW w:w="9923" w:type="dxa"/>
            <w:shd w:val="clear" w:color="auto" w:fill="auto"/>
          </w:tcPr>
          <w:p w:rsidR="00FC46E0" w:rsidRPr="00126064" w:rsidRDefault="00FC46E0" w:rsidP="00FC46E0">
            <w:pPr>
              <w:pStyle w:val="a6"/>
              <w:jc w:val="both"/>
              <w:rPr>
                <w:rFonts w:ascii="Times New Roman" w:hAnsi="Times New Roman"/>
                <w:sz w:val="20"/>
                <w:szCs w:val="20"/>
              </w:rPr>
            </w:pPr>
            <w:r w:rsidRPr="00126064">
              <w:rPr>
                <w:rFonts w:ascii="Times New Roman" w:hAnsi="Times New Roman"/>
                <w:sz w:val="20"/>
                <w:szCs w:val="20"/>
              </w:rPr>
              <w:t xml:space="preserve">Продолжать знакомить детей с основными цветами, развивать </w:t>
            </w:r>
            <w:r>
              <w:rPr>
                <w:rFonts w:ascii="Times New Roman" w:hAnsi="Times New Roman"/>
                <w:sz w:val="20"/>
                <w:szCs w:val="20"/>
              </w:rPr>
              <w:t xml:space="preserve">в </w:t>
            </w:r>
            <w:r w:rsidRPr="00126064">
              <w:rPr>
                <w:rFonts w:ascii="Times New Roman" w:hAnsi="Times New Roman"/>
                <w:sz w:val="20"/>
                <w:szCs w:val="20"/>
              </w:rPr>
              <w:t>умении действо</w:t>
            </w:r>
            <w:r>
              <w:rPr>
                <w:rFonts w:ascii="Times New Roman" w:hAnsi="Times New Roman"/>
                <w:sz w:val="20"/>
                <w:szCs w:val="20"/>
              </w:rPr>
              <w:t xml:space="preserve">вать путем подбора по образцу. </w:t>
            </w:r>
          </w:p>
        </w:tc>
        <w:tc>
          <w:tcPr>
            <w:tcW w:w="992" w:type="dxa"/>
            <w:shd w:val="clear" w:color="auto" w:fill="auto"/>
          </w:tcPr>
          <w:p w:rsidR="00FC46E0" w:rsidRDefault="00FC46E0" w:rsidP="00FC46E0">
            <w:pPr>
              <w:pStyle w:val="a6"/>
              <w:rPr>
                <w:rFonts w:ascii="Times New Roman" w:hAnsi="Times New Roman"/>
                <w:sz w:val="24"/>
                <w:szCs w:val="24"/>
              </w:rPr>
            </w:pPr>
          </w:p>
        </w:tc>
      </w:tr>
      <w:tr w:rsidR="00FC46E0" w:rsidRPr="00277D67" w:rsidTr="007B3F05">
        <w:trPr>
          <w:trHeight w:val="268"/>
        </w:trPr>
        <w:tc>
          <w:tcPr>
            <w:tcW w:w="567" w:type="dxa"/>
            <w:shd w:val="clear" w:color="auto" w:fill="auto"/>
          </w:tcPr>
          <w:p w:rsidR="00FC46E0" w:rsidRDefault="00FC46E0" w:rsidP="00FC46E0">
            <w:pPr>
              <w:pStyle w:val="a6"/>
              <w:jc w:val="center"/>
              <w:rPr>
                <w:rFonts w:ascii="Times New Roman" w:hAnsi="Times New Roman"/>
                <w:sz w:val="20"/>
                <w:szCs w:val="20"/>
              </w:rPr>
            </w:pPr>
            <w:r>
              <w:rPr>
                <w:rFonts w:ascii="Times New Roman" w:hAnsi="Times New Roman"/>
                <w:sz w:val="20"/>
                <w:szCs w:val="20"/>
              </w:rPr>
              <w:t>32</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15.10.24</w:t>
            </w:r>
          </w:p>
        </w:tc>
        <w:tc>
          <w:tcPr>
            <w:tcW w:w="992" w:type="dxa"/>
            <w:shd w:val="clear" w:color="auto" w:fill="auto"/>
          </w:tcPr>
          <w:p w:rsidR="00FC46E0" w:rsidRPr="00126064" w:rsidRDefault="00FC46E0" w:rsidP="00FC46E0">
            <w:pPr>
              <w:pStyle w:val="a6"/>
              <w:rPr>
                <w:rFonts w:ascii="Times New Roman" w:hAnsi="Times New Roman"/>
                <w:sz w:val="20"/>
                <w:szCs w:val="20"/>
              </w:rPr>
            </w:pPr>
          </w:p>
        </w:tc>
        <w:tc>
          <w:tcPr>
            <w:tcW w:w="2693" w:type="dxa"/>
            <w:shd w:val="clear" w:color="auto" w:fill="auto"/>
          </w:tcPr>
          <w:p w:rsidR="00FC46E0" w:rsidRDefault="00FC46E0" w:rsidP="00FC46E0">
            <w:pPr>
              <w:pStyle w:val="a6"/>
              <w:jc w:val="both"/>
              <w:rPr>
                <w:rFonts w:ascii="Times New Roman" w:hAnsi="Times New Roman"/>
                <w:sz w:val="20"/>
                <w:szCs w:val="20"/>
              </w:rPr>
            </w:pPr>
            <w:r>
              <w:rPr>
                <w:rFonts w:ascii="Times New Roman" w:hAnsi="Times New Roman"/>
                <w:sz w:val="20"/>
                <w:szCs w:val="20"/>
              </w:rPr>
              <w:t>«Спрячь игрушку»</w:t>
            </w:r>
          </w:p>
        </w:tc>
        <w:tc>
          <w:tcPr>
            <w:tcW w:w="9923" w:type="dxa"/>
            <w:shd w:val="clear" w:color="auto" w:fill="auto"/>
          </w:tcPr>
          <w:p w:rsidR="00FC46E0" w:rsidRPr="00126064" w:rsidRDefault="00FC46E0" w:rsidP="00FC46E0">
            <w:pPr>
              <w:pStyle w:val="a6"/>
              <w:jc w:val="both"/>
              <w:rPr>
                <w:rFonts w:ascii="Times New Roman" w:hAnsi="Times New Roman"/>
                <w:sz w:val="20"/>
                <w:szCs w:val="20"/>
              </w:rPr>
            </w:pPr>
            <w:r w:rsidRPr="00126064">
              <w:rPr>
                <w:rFonts w:ascii="Times New Roman" w:hAnsi="Times New Roman"/>
                <w:sz w:val="20"/>
                <w:szCs w:val="20"/>
              </w:rPr>
              <w:t>Упражнять детей в употреблении речи пре</w:t>
            </w:r>
            <w:r>
              <w:rPr>
                <w:rFonts w:ascii="Times New Roman" w:hAnsi="Times New Roman"/>
                <w:sz w:val="20"/>
                <w:szCs w:val="20"/>
              </w:rPr>
              <w:t>длогов (в, на, за, под, между).</w:t>
            </w:r>
          </w:p>
        </w:tc>
        <w:tc>
          <w:tcPr>
            <w:tcW w:w="992" w:type="dxa"/>
            <w:shd w:val="clear" w:color="auto" w:fill="auto"/>
          </w:tcPr>
          <w:p w:rsidR="00FC46E0" w:rsidRDefault="00FC46E0" w:rsidP="00FC46E0">
            <w:pPr>
              <w:pStyle w:val="a6"/>
              <w:rPr>
                <w:rFonts w:ascii="Times New Roman" w:hAnsi="Times New Roman"/>
                <w:sz w:val="24"/>
                <w:szCs w:val="24"/>
              </w:rPr>
            </w:pPr>
          </w:p>
        </w:tc>
      </w:tr>
      <w:tr w:rsidR="00FC46E0" w:rsidRPr="00277D67" w:rsidTr="007B3F05">
        <w:trPr>
          <w:trHeight w:val="268"/>
        </w:trPr>
        <w:tc>
          <w:tcPr>
            <w:tcW w:w="567" w:type="dxa"/>
            <w:shd w:val="clear" w:color="auto" w:fill="auto"/>
          </w:tcPr>
          <w:p w:rsidR="00FC46E0" w:rsidRDefault="00FC46E0" w:rsidP="00FC46E0">
            <w:pPr>
              <w:pStyle w:val="a6"/>
              <w:jc w:val="center"/>
              <w:rPr>
                <w:rFonts w:ascii="Times New Roman" w:hAnsi="Times New Roman"/>
                <w:sz w:val="20"/>
                <w:szCs w:val="20"/>
              </w:rPr>
            </w:pPr>
            <w:r>
              <w:rPr>
                <w:rFonts w:ascii="Times New Roman" w:hAnsi="Times New Roman"/>
                <w:sz w:val="20"/>
                <w:szCs w:val="20"/>
              </w:rPr>
              <w:t>33</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16.10.24</w:t>
            </w:r>
          </w:p>
        </w:tc>
        <w:tc>
          <w:tcPr>
            <w:tcW w:w="992" w:type="dxa"/>
            <w:shd w:val="clear" w:color="auto" w:fill="auto"/>
          </w:tcPr>
          <w:p w:rsidR="00FC46E0" w:rsidRPr="00126064" w:rsidRDefault="00FC46E0" w:rsidP="00FC46E0">
            <w:pPr>
              <w:pStyle w:val="a6"/>
              <w:rPr>
                <w:rFonts w:ascii="Times New Roman" w:hAnsi="Times New Roman"/>
                <w:sz w:val="20"/>
                <w:szCs w:val="20"/>
              </w:rPr>
            </w:pPr>
          </w:p>
        </w:tc>
        <w:tc>
          <w:tcPr>
            <w:tcW w:w="2693" w:type="dxa"/>
            <w:shd w:val="clear" w:color="auto" w:fill="auto"/>
          </w:tcPr>
          <w:p w:rsidR="00FC46E0" w:rsidRDefault="00FC46E0" w:rsidP="00FC46E0">
            <w:pPr>
              <w:pStyle w:val="a6"/>
              <w:jc w:val="both"/>
              <w:rPr>
                <w:rFonts w:ascii="Times New Roman" w:hAnsi="Times New Roman"/>
                <w:sz w:val="20"/>
                <w:szCs w:val="20"/>
              </w:rPr>
            </w:pPr>
            <w:r>
              <w:rPr>
                <w:rFonts w:ascii="Times New Roman" w:hAnsi="Times New Roman"/>
                <w:sz w:val="20"/>
                <w:szCs w:val="20"/>
              </w:rPr>
              <w:t>«Какой игрушки не стало»</w:t>
            </w:r>
          </w:p>
        </w:tc>
        <w:tc>
          <w:tcPr>
            <w:tcW w:w="9923" w:type="dxa"/>
            <w:shd w:val="clear" w:color="auto" w:fill="auto"/>
          </w:tcPr>
          <w:p w:rsidR="00FC46E0" w:rsidRPr="00126064" w:rsidRDefault="00FC46E0" w:rsidP="00FC46E0">
            <w:pPr>
              <w:pStyle w:val="a6"/>
              <w:jc w:val="both"/>
              <w:rPr>
                <w:rFonts w:ascii="Times New Roman" w:hAnsi="Times New Roman"/>
                <w:sz w:val="20"/>
                <w:szCs w:val="20"/>
              </w:rPr>
            </w:pPr>
            <w:r w:rsidRPr="00126064">
              <w:rPr>
                <w:rFonts w:ascii="Times New Roman" w:hAnsi="Times New Roman"/>
                <w:sz w:val="20"/>
                <w:szCs w:val="20"/>
              </w:rPr>
              <w:t>Упражнять детей учить детей соблюдать правила игры, правильно выполнять игровые действ</w:t>
            </w:r>
            <w:r>
              <w:rPr>
                <w:rFonts w:ascii="Times New Roman" w:hAnsi="Times New Roman"/>
                <w:sz w:val="20"/>
                <w:szCs w:val="20"/>
              </w:rPr>
              <w:t>ия, развивать память, внимание.</w:t>
            </w:r>
          </w:p>
        </w:tc>
        <w:tc>
          <w:tcPr>
            <w:tcW w:w="992" w:type="dxa"/>
            <w:shd w:val="clear" w:color="auto" w:fill="auto"/>
          </w:tcPr>
          <w:p w:rsidR="00FC46E0" w:rsidRDefault="00FC46E0" w:rsidP="00FC46E0">
            <w:pPr>
              <w:pStyle w:val="a6"/>
              <w:rPr>
                <w:rFonts w:ascii="Times New Roman" w:hAnsi="Times New Roman"/>
                <w:sz w:val="24"/>
                <w:szCs w:val="24"/>
              </w:rPr>
            </w:pPr>
          </w:p>
        </w:tc>
      </w:tr>
      <w:tr w:rsidR="00FC46E0" w:rsidRPr="00277D67" w:rsidTr="007B3F05">
        <w:trPr>
          <w:trHeight w:val="268"/>
        </w:trPr>
        <w:tc>
          <w:tcPr>
            <w:tcW w:w="567" w:type="dxa"/>
            <w:shd w:val="clear" w:color="auto" w:fill="auto"/>
          </w:tcPr>
          <w:p w:rsidR="00FC46E0" w:rsidRDefault="00FC46E0" w:rsidP="00FC46E0">
            <w:pPr>
              <w:pStyle w:val="a6"/>
              <w:jc w:val="center"/>
              <w:rPr>
                <w:rFonts w:ascii="Times New Roman" w:hAnsi="Times New Roman"/>
                <w:sz w:val="20"/>
                <w:szCs w:val="20"/>
              </w:rPr>
            </w:pPr>
            <w:r>
              <w:rPr>
                <w:rFonts w:ascii="Times New Roman" w:hAnsi="Times New Roman"/>
                <w:sz w:val="20"/>
                <w:szCs w:val="20"/>
              </w:rPr>
              <w:t>34</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17.10.24</w:t>
            </w:r>
          </w:p>
        </w:tc>
        <w:tc>
          <w:tcPr>
            <w:tcW w:w="992" w:type="dxa"/>
            <w:shd w:val="clear" w:color="auto" w:fill="auto"/>
          </w:tcPr>
          <w:p w:rsidR="00FC46E0" w:rsidRPr="00126064" w:rsidRDefault="00FC46E0" w:rsidP="00FC46E0">
            <w:pPr>
              <w:pStyle w:val="a6"/>
              <w:rPr>
                <w:rFonts w:ascii="Times New Roman" w:hAnsi="Times New Roman"/>
                <w:sz w:val="20"/>
                <w:szCs w:val="20"/>
              </w:rPr>
            </w:pPr>
          </w:p>
        </w:tc>
        <w:tc>
          <w:tcPr>
            <w:tcW w:w="2693" w:type="dxa"/>
            <w:shd w:val="clear" w:color="auto" w:fill="auto"/>
          </w:tcPr>
          <w:p w:rsidR="00FC46E0" w:rsidRDefault="00FC46E0" w:rsidP="00FC46E0">
            <w:pPr>
              <w:pStyle w:val="a6"/>
              <w:jc w:val="both"/>
              <w:rPr>
                <w:rFonts w:ascii="Times New Roman" w:hAnsi="Times New Roman"/>
                <w:sz w:val="20"/>
                <w:szCs w:val="20"/>
              </w:rPr>
            </w:pPr>
            <w:r>
              <w:rPr>
                <w:rFonts w:ascii="Times New Roman" w:hAnsi="Times New Roman"/>
                <w:sz w:val="20"/>
                <w:szCs w:val="20"/>
              </w:rPr>
              <w:t>«Наша одежда»</w:t>
            </w:r>
          </w:p>
        </w:tc>
        <w:tc>
          <w:tcPr>
            <w:tcW w:w="9923" w:type="dxa"/>
            <w:shd w:val="clear" w:color="auto" w:fill="auto"/>
          </w:tcPr>
          <w:p w:rsidR="00FC46E0" w:rsidRPr="00126064" w:rsidRDefault="00FC46E0" w:rsidP="00FC46E0">
            <w:pPr>
              <w:pStyle w:val="a6"/>
              <w:jc w:val="both"/>
              <w:rPr>
                <w:rFonts w:ascii="Times New Roman" w:hAnsi="Times New Roman"/>
                <w:sz w:val="20"/>
                <w:szCs w:val="20"/>
              </w:rPr>
            </w:pPr>
            <w:r w:rsidRPr="00126064">
              <w:rPr>
                <w:rFonts w:ascii="Times New Roman" w:hAnsi="Times New Roman"/>
                <w:sz w:val="20"/>
                <w:szCs w:val="20"/>
              </w:rPr>
              <w:t>Уточнить название предметов одежды,  развивать связную речь.</w:t>
            </w:r>
          </w:p>
        </w:tc>
        <w:tc>
          <w:tcPr>
            <w:tcW w:w="992" w:type="dxa"/>
            <w:shd w:val="clear" w:color="auto" w:fill="auto"/>
          </w:tcPr>
          <w:p w:rsidR="00FC46E0" w:rsidRDefault="00FC46E0" w:rsidP="00FC46E0">
            <w:pPr>
              <w:pStyle w:val="a6"/>
              <w:rPr>
                <w:rFonts w:ascii="Times New Roman" w:hAnsi="Times New Roman"/>
                <w:sz w:val="24"/>
                <w:szCs w:val="24"/>
              </w:rPr>
            </w:pPr>
          </w:p>
        </w:tc>
      </w:tr>
      <w:tr w:rsidR="00FC46E0" w:rsidRPr="00277D67" w:rsidTr="007B3F05">
        <w:trPr>
          <w:trHeight w:val="268"/>
        </w:trPr>
        <w:tc>
          <w:tcPr>
            <w:tcW w:w="567" w:type="dxa"/>
            <w:shd w:val="clear" w:color="auto" w:fill="auto"/>
          </w:tcPr>
          <w:p w:rsidR="00FC46E0" w:rsidRDefault="00FC46E0" w:rsidP="00FC46E0">
            <w:pPr>
              <w:pStyle w:val="a6"/>
              <w:jc w:val="center"/>
              <w:rPr>
                <w:rFonts w:ascii="Times New Roman" w:hAnsi="Times New Roman"/>
                <w:sz w:val="20"/>
                <w:szCs w:val="20"/>
              </w:rPr>
            </w:pPr>
            <w:r>
              <w:rPr>
                <w:rFonts w:ascii="Times New Roman" w:hAnsi="Times New Roman"/>
                <w:sz w:val="20"/>
                <w:szCs w:val="20"/>
              </w:rPr>
              <w:t>35</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18.10.24</w:t>
            </w:r>
          </w:p>
        </w:tc>
        <w:tc>
          <w:tcPr>
            <w:tcW w:w="992" w:type="dxa"/>
            <w:shd w:val="clear" w:color="auto" w:fill="auto"/>
          </w:tcPr>
          <w:p w:rsidR="00FC46E0" w:rsidRPr="00126064" w:rsidRDefault="00FC46E0" w:rsidP="00FC46E0">
            <w:pPr>
              <w:pStyle w:val="a6"/>
              <w:rPr>
                <w:rFonts w:ascii="Times New Roman" w:hAnsi="Times New Roman"/>
                <w:sz w:val="20"/>
                <w:szCs w:val="20"/>
              </w:rPr>
            </w:pPr>
          </w:p>
        </w:tc>
        <w:tc>
          <w:tcPr>
            <w:tcW w:w="2693" w:type="dxa"/>
            <w:shd w:val="clear" w:color="auto" w:fill="auto"/>
          </w:tcPr>
          <w:p w:rsidR="00FC46E0" w:rsidRDefault="00FC46E0" w:rsidP="00FC46E0">
            <w:pPr>
              <w:pStyle w:val="a6"/>
              <w:jc w:val="both"/>
              <w:rPr>
                <w:rFonts w:ascii="Times New Roman" w:hAnsi="Times New Roman"/>
                <w:sz w:val="20"/>
                <w:szCs w:val="20"/>
              </w:rPr>
            </w:pPr>
            <w:r w:rsidRPr="00126064">
              <w:rPr>
                <w:rFonts w:ascii="Times New Roman" w:hAnsi="Times New Roman"/>
                <w:sz w:val="20"/>
                <w:szCs w:val="20"/>
              </w:rPr>
              <w:t>« Отгадай, что в мешочке»</w:t>
            </w:r>
          </w:p>
        </w:tc>
        <w:tc>
          <w:tcPr>
            <w:tcW w:w="9923" w:type="dxa"/>
            <w:shd w:val="clear" w:color="auto" w:fill="auto"/>
          </w:tcPr>
          <w:p w:rsidR="00FC46E0" w:rsidRPr="00126064" w:rsidRDefault="00FC46E0" w:rsidP="00FC46E0">
            <w:pPr>
              <w:pStyle w:val="a6"/>
              <w:jc w:val="both"/>
              <w:rPr>
                <w:rFonts w:ascii="Times New Roman" w:hAnsi="Times New Roman"/>
                <w:sz w:val="20"/>
                <w:szCs w:val="20"/>
              </w:rPr>
            </w:pPr>
            <w:r w:rsidRPr="00126064">
              <w:rPr>
                <w:rFonts w:ascii="Times New Roman" w:hAnsi="Times New Roman"/>
                <w:sz w:val="20"/>
                <w:szCs w:val="20"/>
              </w:rPr>
              <w:t>Учить детей приемам осязательного обследования формы предметов.</w:t>
            </w:r>
          </w:p>
        </w:tc>
        <w:tc>
          <w:tcPr>
            <w:tcW w:w="992" w:type="dxa"/>
            <w:shd w:val="clear" w:color="auto" w:fill="auto"/>
          </w:tcPr>
          <w:p w:rsidR="00FC46E0" w:rsidRDefault="00FC46E0" w:rsidP="00FC46E0">
            <w:pPr>
              <w:pStyle w:val="a6"/>
              <w:rPr>
                <w:rFonts w:ascii="Times New Roman" w:hAnsi="Times New Roman"/>
                <w:sz w:val="24"/>
                <w:szCs w:val="24"/>
              </w:rPr>
            </w:pPr>
          </w:p>
        </w:tc>
      </w:tr>
      <w:tr w:rsidR="00FC46E0" w:rsidRPr="00277D67" w:rsidTr="007B3F05">
        <w:trPr>
          <w:trHeight w:val="268"/>
        </w:trPr>
        <w:tc>
          <w:tcPr>
            <w:tcW w:w="567" w:type="dxa"/>
            <w:shd w:val="clear" w:color="auto" w:fill="auto"/>
          </w:tcPr>
          <w:p w:rsidR="00FC46E0" w:rsidRDefault="00FC46E0" w:rsidP="00FC46E0">
            <w:pPr>
              <w:pStyle w:val="a6"/>
              <w:jc w:val="center"/>
              <w:rPr>
                <w:rFonts w:ascii="Times New Roman" w:hAnsi="Times New Roman"/>
                <w:sz w:val="20"/>
                <w:szCs w:val="20"/>
              </w:rPr>
            </w:pPr>
            <w:r>
              <w:rPr>
                <w:rFonts w:ascii="Times New Roman" w:hAnsi="Times New Roman"/>
                <w:sz w:val="20"/>
                <w:szCs w:val="20"/>
              </w:rPr>
              <w:t>36</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21.10.24</w:t>
            </w:r>
          </w:p>
        </w:tc>
        <w:tc>
          <w:tcPr>
            <w:tcW w:w="992" w:type="dxa"/>
            <w:shd w:val="clear" w:color="auto" w:fill="auto"/>
          </w:tcPr>
          <w:p w:rsidR="00FC46E0" w:rsidRPr="00126064" w:rsidRDefault="00FC46E0" w:rsidP="00FC46E0">
            <w:pPr>
              <w:pStyle w:val="a6"/>
              <w:rPr>
                <w:rFonts w:ascii="Times New Roman" w:hAnsi="Times New Roman"/>
                <w:sz w:val="20"/>
                <w:szCs w:val="20"/>
              </w:rPr>
            </w:pPr>
          </w:p>
        </w:tc>
        <w:tc>
          <w:tcPr>
            <w:tcW w:w="2693" w:type="dxa"/>
            <w:shd w:val="clear" w:color="auto" w:fill="auto"/>
          </w:tcPr>
          <w:p w:rsidR="00FC46E0" w:rsidRDefault="00FC46E0" w:rsidP="00FC46E0">
            <w:pPr>
              <w:pStyle w:val="a6"/>
              <w:jc w:val="both"/>
              <w:rPr>
                <w:rFonts w:ascii="Times New Roman" w:hAnsi="Times New Roman"/>
                <w:sz w:val="20"/>
                <w:szCs w:val="20"/>
              </w:rPr>
            </w:pPr>
            <w:r>
              <w:rPr>
                <w:rFonts w:ascii="Times New Roman" w:hAnsi="Times New Roman"/>
                <w:sz w:val="20"/>
                <w:szCs w:val="20"/>
              </w:rPr>
              <w:t>«Провожаем и встречаем»</w:t>
            </w:r>
          </w:p>
        </w:tc>
        <w:tc>
          <w:tcPr>
            <w:tcW w:w="9923" w:type="dxa"/>
            <w:shd w:val="clear" w:color="auto" w:fill="auto"/>
          </w:tcPr>
          <w:p w:rsidR="00FC46E0" w:rsidRPr="00126064" w:rsidRDefault="00FC46E0" w:rsidP="00FC46E0">
            <w:pPr>
              <w:pStyle w:val="a6"/>
              <w:jc w:val="both"/>
              <w:rPr>
                <w:rFonts w:ascii="Times New Roman" w:hAnsi="Times New Roman"/>
                <w:sz w:val="20"/>
                <w:szCs w:val="20"/>
              </w:rPr>
            </w:pPr>
            <w:r>
              <w:rPr>
                <w:rFonts w:ascii="Times New Roman" w:hAnsi="Times New Roman"/>
                <w:sz w:val="20"/>
                <w:szCs w:val="20"/>
              </w:rPr>
              <w:t>Прививать детям навыки вежливого и внимательного обращения с окружающими.</w:t>
            </w:r>
          </w:p>
        </w:tc>
        <w:tc>
          <w:tcPr>
            <w:tcW w:w="992" w:type="dxa"/>
            <w:shd w:val="clear" w:color="auto" w:fill="auto"/>
          </w:tcPr>
          <w:p w:rsidR="00FC46E0" w:rsidRDefault="00FC46E0" w:rsidP="00FC46E0">
            <w:pPr>
              <w:pStyle w:val="a6"/>
              <w:rPr>
                <w:rFonts w:ascii="Times New Roman" w:hAnsi="Times New Roman"/>
                <w:sz w:val="24"/>
                <w:szCs w:val="24"/>
              </w:rPr>
            </w:pPr>
          </w:p>
        </w:tc>
      </w:tr>
      <w:tr w:rsidR="00FC46E0" w:rsidRPr="00277D67" w:rsidTr="007B3F05">
        <w:trPr>
          <w:trHeight w:val="268"/>
        </w:trPr>
        <w:tc>
          <w:tcPr>
            <w:tcW w:w="567" w:type="dxa"/>
            <w:shd w:val="clear" w:color="auto" w:fill="auto"/>
          </w:tcPr>
          <w:p w:rsidR="00FC46E0" w:rsidRDefault="00FC46E0" w:rsidP="00FC46E0">
            <w:pPr>
              <w:pStyle w:val="a6"/>
              <w:rPr>
                <w:rFonts w:ascii="Times New Roman" w:hAnsi="Times New Roman"/>
                <w:sz w:val="20"/>
                <w:szCs w:val="20"/>
              </w:rPr>
            </w:pPr>
            <w:r>
              <w:rPr>
                <w:rFonts w:ascii="Times New Roman" w:hAnsi="Times New Roman"/>
                <w:sz w:val="20"/>
                <w:szCs w:val="20"/>
              </w:rPr>
              <w:t xml:space="preserve"> 37</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22.10.24</w:t>
            </w:r>
          </w:p>
        </w:tc>
        <w:tc>
          <w:tcPr>
            <w:tcW w:w="992" w:type="dxa"/>
            <w:shd w:val="clear" w:color="auto" w:fill="auto"/>
          </w:tcPr>
          <w:p w:rsidR="00FC46E0" w:rsidRPr="00126064" w:rsidRDefault="00FC46E0" w:rsidP="00FC46E0">
            <w:pPr>
              <w:pStyle w:val="a6"/>
              <w:rPr>
                <w:rFonts w:ascii="Times New Roman" w:hAnsi="Times New Roman"/>
                <w:sz w:val="20"/>
                <w:szCs w:val="20"/>
              </w:rPr>
            </w:pPr>
          </w:p>
        </w:tc>
        <w:tc>
          <w:tcPr>
            <w:tcW w:w="2693" w:type="dxa"/>
            <w:shd w:val="clear" w:color="auto" w:fill="auto"/>
          </w:tcPr>
          <w:p w:rsidR="00FC46E0" w:rsidRDefault="00FC46E0" w:rsidP="00FC46E0">
            <w:pPr>
              <w:pStyle w:val="a6"/>
              <w:jc w:val="both"/>
              <w:rPr>
                <w:rFonts w:ascii="Times New Roman" w:hAnsi="Times New Roman"/>
                <w:sz w:val="20"/>
                <w:szCs w:val="20"/>
              </w:rPr>
            </w:pPr>
            <w:r>
              <w:rPr>
                <w:rFonts w:ascii="Times New Roman" w:hAnsi="Times New Roman"/>
                <w:sz w:val="20"/>
                <w:szCs w:val="20"/>
              </w:rPr>
              <w:t>«Длинный – короткий»</w:t>
            </w:r>
          </w:p>
        </w:tc>
        <w:tc>
          <w:tcPr>
            <w:tcW w:w="9923" w:type="dxa"/>
            <w:shd w:val="clear" w:color="auto" w:fill="auto"/>
          </w:tcPr>
          <w:p w:rsidR="00FC46E0" w:rsidRDefault="00FC46E0" w:rsidP="00FC46E0">
            <w:pPr>
              <w:pStyle w:val="a6"/>
              <w:jc w:val="both"/>
              <w:rPr>
                <w:rFonts w:ascii="Times New Roman" w:hAnsi="Times New Roman"/>
                <w:sz w:val="20"/>
                <w:szCs w:val="20"/>
              </w:rPr>
            </w:pPr>
            <w:r w:rsidRPr="00126064">
              <w:rPr>
                <w:rFonts w:ascii="Times New Roman" w:hAnsi="Times New Roman"/>
                <w:sz w:val="20"/>
                <w:szCs w:val="20"/>
              </w:rPr>
              <w:t>Упражнять детей соотносить предметы пу</w:t>
            </w:r>
            <w:r>
              <w:rPr>
                <w:rFonts w:ascii="Times New Roman" w:hAnsi="Times New Roman"/>
                <w:sz w:val="20"/>
                <w:szCs w:val="20"/>
              </w:rPr>
              <w:t>тем наложения их друг на друга.</w:t>
            </w:r>
          </w:p>
        </w:tc>
        <w:tc>
          <w:tcPr>
            <w:tcW w:w="992" w:type="dxa"/>
            <w:shd w:val="clear" w:color="auto" w:fill="auto"/>
          </w:tcPr>
          <w:p w:rsidR="00FC46E0" w:rsidRDefault="00FC46E0" w:rsidP="00FC46E0">
            <w:pPr>
              <w:pStyle w:val="a6"/>
              <w:rPr>
                <w:rFonts w:ascii="Times New Roman" w:hAnsi="Times New Roman"/>
                <w:sz w:val="24"/>
                <w:szCs w:val="24"/>
              </w:rPr>
            </w:pPr>
          </w:p>
        </w:tc>
      </w:tr>
      <w:tr w:rsidR="00FC46E0" w:rsidRPr="00277D67" w:rsidTr="007B3F05">
        <w:trPr>
          <w:trHeight w:val="268"/>
        </w:trPr>
        <w:tc>
          <w:tcPr>
            <w:tcW w:w="567" w:type="dxa"/>
            <w:shd w:val="clear" w:color="auto" w:fill="auto"/>
          </w:tcPr>
          <w:p w:rsidR="00FC46E0" w:rsidRDefault="00FC46E0" w:rsidP="00FC46E0">
            <w:pPr>
              <w:pStyle w:val="a6"/>
              <w:jc w:val="center"/>
              <w:rPr>
                <w:rFonts w:ascii="Times New Roman" w:hAnsi="Times New Roman"/>
                <w:sz w:val="20"/>
                <w:szCs w:val="20"/>
              </w:rPr>
            </w:pPr>
            <w:r>
              <w:rPr>
                <w:rFonts w:ascii="Times New Roman" w:hAnsi="Times New Roman"/>
                <w:sz w:val="20"/>
                <w:szCs w:val="20"/>
              </w:rPr>
              <w:t>38</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23.10.24</w:t>
            </w:r>
          </w:p>
        </w:tc>
        <w:tc>
          <w:tcPr>
            <w:tcW w:w="992" w:type="dxa"/>
            <w:shd w:val="clear" w:color="auto" w:fill="auto"/>
          </w:tcPr>
          <w:p w:rsidR="00FC46E0" w:rsidRPr="00126064" w:rsidRDefault="00FC46E0" w:rsidP="00FC46E0">
            <w:pPr>
              <w:pStyle w:val="a6"/>
              <w:rPr>
                <w:rFonts w:ascii="Times New Roman" w:hAnsi="Times New Roman"/>
                <w:sz w:val="20"/>
                <w:szCs w:val="20"/>
              </w:rPr>
            </w:pPr>
          </w:p>
        </w:tc>
        <w:tc>
          <w:tcPr>
            <w:tcW w:w="2693" w:type="dxa"/>
            <w:shd w:val="clear" w:color="auto" w:fill="auto"/>
          </w:tcPr>
          <w:p w:rsidR="00FC46E0" w:rsidRPr="00126064" w:rsidRDefault="00FC46E0" w:rsidP="00FC46E0">
            <w:pPr>
              <w:pStyle w:val="a6"/>
              <w:jc w:val="both"/>
              <w:rPr>
                <w:rFonts w:ascii="Times New Roman" w:hAnsi="Times New Roman"/>
                <w:sz w:val="20"/>
                <w:szCs w:val="20"/>
              </w:rPr>
            </w:pPr>
            <w:r>
              <w:rPr>
                <w:rFonts w:ascii="Times New Roman" w:hAnsi="Times New Roman"/>
                <w:sz w:val="20"/>
                <w:szCs w:val="20"/>
              </w:rPr>
              <w:t>«Подбери такие же»</w:t>
            </w:r>
          </w:p>
        </w:tc>
        <w:tc>
          <w:tcPr>
            <w:tcW w:w="9923" w:type="dxa"/>
            <w:shd w:val="clear" w:color="auto" w:fill="auto"/>
          </w:tcPr>
          <w:p w:rsidR="00FC46E0" w:rsidRPr="00126064" w:rsidRDefault="00FC46E0" w:rsidP="00FC46E0">
            <w:pPr>
              <w:pStyle w:val="a6"/>
              <w:jc w:val="both"/>
              <w:rPr>
                <w:rFonts w:ascii="Times New Roman" w:hAnsi="Times New Roman"/>
                <w:sz w:val="20"/>
                <w:szCs w:val="20"/>
              </w:rPr>
            </w:pPr>
            <w:r w:rsidRPr="00126064">
              <w:rPr>
                <w:rFonts w:ascii="Times New Roman" w:hAnsi="Times New Roman"/>
                <w:sz w:val="20"/>
                <w:szCs w:val="20"/>
              </w:rPr>
              <w:t>Упражнять детей в употреблении предлогов: «на, под, в, за», опред</w:t>
            </w:r>
            <w:r>
              <w:rPr>
                <w:rFonts w:ascii="Times New Roman" w:hAnsi="Times New Roman"/>
                <w:sz w:val="20"/>
                <w:szCs w:val="20"/>
              </w:rPr>
              <w:t>елять место положения  предмета.</w:t>
            </w:r>
          </w:p>
        </w:tc>
        <w:tc>
          <w:tcPr>
            <w:tcW w:w="992" w:type="dxa"/>
            <w:shd w:val="clear" w:color="auto" w:fill="auto"/>
          </w:tcPr>
          <w:p w:rsidR="00FC46E0" w:rsidRDefault="00FC46E0" w:rsidP="00FC46E0">
            <w:pPr>
              <w:pStyle w:val="a6"/>
              <w:rPr>
                <w:rFonts w:ascii="Times New Roman" w:hAnsi="Times New Roman"/>
                <w:sz w:val="24"/>
                <w:szCs w:val="24"/>
              </w:rPr>
            </w:pPr>
          </w:p>
        </w:tc>
      </w:tr>
      <w:tr w:rsidR="00FC46E0" w:rsidRPr="00277D67" w:rsidTr="007B3F05">
        <w:trPr>
          <w:trHeight w:val="268"/>
        </w:trPr>
        <w:tc>
          <w:tcPr>
            <w:tcW w:w="567" w:type="dxa"/>
            <w:shd w:val="clear" w:color="auto" w:fill="auto"/>
          </w:tcPr>
          <w:p w:rsidR="00FC46E0" w:rsidRDefault="00FC46E0" w:rsidP="00FC46E0">
            <w:pPr>
              <w:pStyle w:val="a6"/>
              <w:jc w:val="center"/>
              <w:rPr>
                <w:rFonts w:ascii="Times New Roman" w:hAnsi="Times New Roman"/>
                <w:sz w:val="20"/>
                <w:szCs w:val="20"/>
              </w:rPr>
            </w:pPr>
            <w:r>
              <w:rPr>
                <w:rFonts w:ascii="Times New Roman" w:hAnsi="Times New Roman"/>
                <w:sz w:val="20"/>
                <w:szCs w:val="20"/>
              </w:rPr>
              <w:t>39</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24.10.24</w:t>
            </w:r>
          </w:p>
        </w:tc>
        <w:tc>
          <w:tcPr>
            <w:tcW w:w="992" w:type="dxa"/>
            <w:shd w:val="clear" w:color="auto" w:fill="auto"/>
          </w:tcPr>
          <w:p w:rsidR="00FC46E0" w:rsidRPr="00126064" w:rsidRDefault="00FC46E0" w:rsidP="00FC46E0">
            <w:pPr>
              <w:pStyle w:val="a6"/>
              <w:rPr>
                <w:rFonts w:ascii="Times New Roman" w:hAnsi="Times New Roman"/>
                <w:sz w:val="20"/>
                <w:szCs w:val="20"/>
              </w:rPr>
            </w:pPr>
          </w:p>
        </w:tc>
        <w:tc>
          <w:tcPr>
            <w:tcW w:w="2693" w:type="dxa"/>
            <w:shd w:val="clear" w:color="auto" w:fill="auto"/>
          </w:tcPr>
          <w:p w:rsidR="00FC46E0" w:rsidRDefault="00FC46E0" w:rsidP="00FC46E0">
            <w:pPr>
              <w:pStyle w:val="a6"/>
              <w:jc w:val="both"/>
              <w:rPr>
                <w:rFonts w:ascii="Times New Roman" w:hAnsi="Times New Roman"/>
                <w:sz w:val="20"/>
                <w:szCs w:val="20"/>
              </w:rPr>
            </w:pPr>
            <w:r>
              <w:rPr>
                <w:rFonts w:ascii="Times New Roman" w:hAnsi="Times New Roman"/>
                <w:sz w:val="20"/>
                <w:szCs w:val="20"/>
              </w:rPr>
              <w:t>«Разложи картинки»</w:t>
            </w:r>
          </w:p>
        </w:tc>
        <w:tc>
          <w:tcPr>
            <w:tcW w:w="9923" w:type="dxa"/>
            <w:shd w:val="clear" w:color="auto" w:fill="auto"/>
          </w:tcPr>
          <w:p w:rsidR="00FC46E0" w:rsidRDefault="00FC46E0" w:rsidP="00FC46E0">
            <w:pPr>
              <w:pStyle w:val="a6"/>
              <w:jc w:val="both"/>
              <w:rPr>
                <w:rFonts w:ascii="Times New Roman" w:hAnsi="Times New Roman"/>
                <w:sz w:val="20"/>
                <w:szCs w:val="20"/>
              </w:rPr>
            </w:pPr>
            <w:r w:rsidRPr="00126064">
              <w:rPr>
                <w:rFonts w:ascii="Times New Roman" w:hAnsi="Times New Roman"/>
                <w:sz w:val="20"/>
                <w:szCs w:val="20"/>
              </w:rPr>
              <w:t>Формировать у детей навык классификации предметов, обобщать.</w:t>
            </w:r>
          </w:p>
        </w:tc>
        <w:tc>
          <w:tcPr>
            <w:tcW w:w="992" w:type="dxa"/>
            <w:shd w:val="clear" w:color="auto" w:fill="auto"/>
          </w:tcPr>
          <w:p w:rsidR="00FC46E0" w:rsidRDefault="00FC46E0" w:rsidP="00FC46E0">
            <w:pPr>
              <w:pStyle w:val="a6"/>
              <w:rPr>
                <w:rFonts w:ascii="Times New Roman" w:hAnsi="Times New Roman"/>
                <w:sz w:val="24"/>
                <w:szCs w:val="24"/>
              </w:rPr>
            </w:pPr>
          </w:p>
        </w:tc>
      </w:tr>
      <w:tr w:rsidR="00FC46E0" w:rsidRPr="00277D67" w:rsidTr="007B3F05">
        <w:trPr>
          <w:trHeight w:val="268"/>
        </w:trPr>
        <w:tc>
          <w:tcPr>
            <w:tcW w:w="567" w:type="dxa"/>
            <w:shd w:val="clear" w:color="auto" w:fill="auto"/>
          </w:tcPr>
          <w:p w:rsidR="00FC46E0" w:rsidRDefault="00FC46E0" w:rsidP="00FC46E0">
            <w:pPr>
              <w:pStyle w:val="a6"/>
              <w:jc w:val="center"/>
              <w:rPr>
                <w:rFonts w:ascii="Times New Roman" w:hAnsi="Times New Roman"/>
                <w:sz w:val="20"/>
                <w:szCs w:val="20"/>
              </w:rPr>
            </w:pPr>
            <w:r>
              <w:rPr>
                <w:rFonts w:ascii="Times New Roman" w:hAnsi="Times New Roman"/>
                <w:sz w:val="20"/>
                <w:szCs w:val="20"/>
              </w:rPr>
              <w:t>40</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25.10.24</w:t>
            </w:r>
          </w:p>
        </w:tc>
        <w:tc>
          <w:tcPr>
            <w:tcW w:w="992" w:type="dxa"/>
            <w:shd w:val="clear" w:color="auto" w:fill="auto"/>
          </w:tcPr>
          <w:p w:rsidR="00FC46E0" w:rsidRPr="00126064" w:rsidRDefault="00FC46E0" w:rsidP="00FC46E0">
            <w:pPr>
              <w:pStyle w:val="a6"/>
              <w:rPr>
                <w:rFonts w:ascii="Times New Roman" w:hAnsi="Times New Roman"/>
                <w:sz w:val="20"/>
                <w:szCs w:val="20"/>
              </w:rPr>
            </w:pPr>
          </w:p>
        </w:tc>
        <w:tc>
          <w:tcPr>
            <w:tcW w:w="2693" w:type="dxa"/>
            <w:shd w:val="clear" w:color="auto" w:fill="auto"/>
          </w:tcPr>
          <w:p w:rsidR="00FC46E0" w:rsidRDefault="00FC46E0" w:rsidP="00FC46E0">
            <w:pPr>
              <w:pStyle w:val="a6"/>
              <w:jc w:val="both"/>
              <w:rPr>
                <w:rFonts w:ascii="Times New Roman" w:hAnsi="Times New Roman"/>
                <w:sz w:val="20"/>
                <w:szCs w:val="20"/>
              </w:rPr>
            </w:pPr>
            <w:r>
              <w:rPr>
                <w:rFonts w:ascii="Times New Roman" w:hAnsi="Times New Roman"/>
                <w:sz w:val="20"/>
                <w:szCs w:val="20"/>
              </w:rPr>
              <w:t>«Кто, кем был»</w:t>
            </w:r>
          </w:p>
        </w:tc>
        <w:tc>
          <w:tcPr>
            <w:tcW w:w="9923" w:type="dxa"/>
            <w:shd w:val="clear" w:color="auto" w:fill="auto"/>
          </w:tcPr>
          <w:p w:rsidR="00FC46E0" w:rsidRDefault="00FC46E0" w:rsidP="00FC46E0">
            <w:pPr>
              <w:pStyle w:val="a6"/>
              <w:jc w:val="both"/>
              <w:rPr>
                <w:rFonts w:ascii="Times New Roman" w:hAnsi="Times New Roman"/>
                <w:sz w:val="20"/>
                <w:szCs w:val="20"/>
              </w:rPr>
            </w:pPr>
            <w:r w:rsidRPr="00126064">
              <w:rPr>
                <w:rFonts w:ascii="Times New Roman" w:hAnsi="Times New Roman"/>
                <w:sz w:val="20"/>
                <w:szCs w:val="20"/>
              </w:rPr>
              <w:t xml:space="preserve">Формировать представления их детенышах, правильно называть их. Упражнять в употреблении падежных </w:t>
            </w:r>
            <w:r>
              <w:rPr>
                <w:rFonts w:ascii="Times New Roman" w:hAnsi="Times New Roman"/>
                <w:sz w:val="20"/>
                <w:szCs w:val="20"/>
              </w:rPr>
              <w:t>окончаний (Кошка была котенком)</w:t>
            </w:r>
          </w:p>
        </w:tc>
        <w:tc>
          <w:tcPr>
            <w:tcW w:w="992" w:type="dxa"/>
            <w:shd w:val="clear" w:color="auto" w:fill="auto"/>
          </w:tcPr>
          <w:p w:rsidR="00FC46E0" w:rsidRDefault="00FC46E0" w:rsidP="00FC46E0">
            <w:pPr>
              <w:pStyle w:val="a6"/>
              <w:rPr>
                <w:rFonts w:ascii="Times New Roman" w:hAnsi="Times New Roman"/>
                <w:sz w:val="24"/>
                <w:szCs w:val="24"/>
              </w:rPr>
            </w:pPr>
          </w:p>
        </w:tc>
      </w:tr>
      <w:tr w:rsidR="00FC46E0" w:rsidRPr="00277D67" w:rsidTr="007B3F05">
        <w:trPr>
          <w:trHeight w:val="268"/>
        </w:trPr>
        <w:tc>
          <w:tcPr>
            <w:tcW w:w="567" w:type="dxa"/>
            <w:shd w:val="clear" w:color="auto" w:fill="auto"/>
          </w:tcPr>
          <w:p w:rsidR="00FC46E0" w:rsidRDefault="00FC46E0" w:rsidP="00FC46E0">
            <w:pPr>
              <w:pStyle w:val="a6"/>
              <w:jc w:val="center"/>
              <w:rPr>
                <w:rFonts w:ascii="Times New Roman" w:hAnsi="Times New Roman"/>
                <w:sz w:val="20"/>
                <w:szCs w:val="20"/>
              </w:rPr>
            </w:pPr>
            <w:r>
              <w:rPr>
                <w:rFonts w:ascii="Times New Roman" w:hAnsi="Times New Roman"/>
                <w:sz w:val="20"/>
                <w:szCs w:val="20"/>
              </w:rPr>
              <w:t>41</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28.10.24</w:t>
            </w:r>
          </w:p>
        </w:tc>
        <w:tc>
          <w:tcPr>
            <w:tcW w:w="992" w:type="dxa"/>
            <w:shd w:val="clear" w:color="auto" w:fill="auto"/>
          </w:tcPr>
          <w:p w:rsidR="00FC46E0" w:rsidRPr="00126064" w:rsidRDefault="00FC46E0" w:rsidP="00FC46E0">
            <w:pPr>
              <w:pStyle w:val="a6"/>
              <w:rPr>
                <w:rFonts w:ascii="Times New Roman" w:hAnsi="Times New Roman"/>
                <w:sz w:val="20"/>
                <w:szCs w:val="20"/>
              </w:rPr>
            </w:pPr>
          </w:p>
        </w:tc>
        <w:tc>
          <w:tcPr>
            <w:tcW w:w="2693" w:type="dxa"/>
            <w:shd w:val="clear" w:color="auto" w:fill="auto"/>
          </w:tcPr>
          <w:p w:rsidR="00FC46E0" w:rsidRDefault="00FC46E0" w:rsidP="00FC46E0">
            <w:pPr>
              <w:pStyle w:val="a6"/>
              <w:jc w:val="both"/>
              <w:rPr>
                <w:rFonts w:ascii="Times New Roman" w:hAnsi="Times New Roman"/>
                <w:sz w:val="20"/>
                <w:szCs w:val="20"/>
              </w:rPr>
            </w:pPr>
            <w:r>
              <w:rPr>
                <w:rFonts w:ascii="Times New Roman" w:hAnsi="Times New Roman"/>
                <w:sz w:val="20"/>
                <w:szCs w:val="20"/>
              </w:rPr>
              <w:t>«От маленького к большому»</w:t>
            </w:r>
          </w:p>
        </w:tc>
        <w:tc>
          <w:tcPr>
            <w:tcW w:w="9923" w:type="dxa"/>
            <w:shd w:val="clear" w:color="auto" w:fill="auto"/>
          </w:tcPr>
          <w:p w:rsidR="00FC46E0" w:rsidRDefault="00FC46E0" w:rsidP="00FC46E0">
            <w:pPr>
              <w:pStyle w:val="a6"/>
              <w:jc w:val="both"/>
              <w:rPr>
                <w:rFonts w:ascii="Times New Roman" w:hAnsi="Times New Roman"/>
                <w:sz w:val="20"/>
                <w:szCs w:val="20"/>
              </w:rPr>
            </w:pPr>
            <w:r w:rsidRPr="00126064">
              <w:rPr>
                <w:rFonts w:ascii="Times New Roman" w:hAnsi="Times New Roman"/>
                <w:sz w:val="20"/>
                <w:szCs w:val="20"/>
              </w:rPr>
              <w:t>Развивать умение выкладывать последовательность из трех четырех однородных предметов различной величины от мень</w:t>
            </w:r>
            <w:r>
              <w:rPr>
                <w:rFonts w:ascii="Times New Roman" w:hAnsi="Times New Roman"/>
                <w:sz w:val="20"/>
                <w:szCs w:val="20"/>
              </w:rPr>
              <w:t>шего к большему слева на право.</w:t>
            </w:r>
          </w:p>
        </w:tc>
        <w:tc>
          <w:tcPr>
            <w:tcW w:w="992" w:type="dxa"/>
            <w:shd w:val="clear" w:color="auto" w:fill="auto"/>
          </w:tcPr>
          <w:p w:rsidR="00FC46E0" w:rsidRDefault="00FC46E0" w:rsidP="00FC46E0">
            <w:pPr>
              <w:pStyle w:val="a6"/>
              <w:rPr>
                <w:rFonts w:ascii="Times New Roman" w:hAnsi="Times New Roman"/>
                <w:sz w:val="24"/>
                <w:szCs w:val="24"/>
              </w:rPr>
            </w:pPr>
          </w:p>
        </w:tc>
      </w:tr>
      <w:tr w:rsidR="00FC46E0" w:rsidRPr="00277D67" w:rsidTr="007B3F05">
        <w:trPr>
          <w:trHeight w:val="268"/>
        </w:trPr>
        <w:tc>
          <w:tcPr>
            <w:tcW w:w="567" w:type="dxa"/>
            <w:shd w:val="clear" w:color="auto" w:fill="auto"/>
          </w:tcPr>
          <w:p w:rsidR="00FC46E0" w:rsidRDefault="00FC46E0" w:rsidP="00FC46E0">
            <w:pPr>
              <w:pStyle w:val="a6"/>
              <w:jc w:val="center"/>
              <w:rPr>
                <w:rFonts w:ascii="Times New Roman" w:hAnsi="Times New Roman"/>
                <w:sz w:val="20"/>
                <w:szCs w:val="20"/>
              </w:rPr>
            </w:pPr>
            <w:r>
              <w:rPr>
                <w:rFonts w:ascii="Times New Roman" w:hAnsi="Times New Roman"/>
                <w:sz w:val="20"/>
                <w:szCs w:val="20"/>
              </w:rPr>
              <w:t>42</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29.10.24</w:t>
            </w:r>
          </w:p>
        </w:tc>
        <w:tc>
          <w:tcPr>
            <w:tcW w:w="992" w:type="dxa"/>
            <w:shd w:val="clear" w:color="auto" w:fill="auto"/>
          </w:tcPr>
          <w:p w:rsidR="00FC46E0" w:rsidRPr="00126064" w:rsidRDefault="00FC46E0" w:rsidP="00FC46E0">
            <w:pPr>
              <w:pStyle w:val="a6"/>
              <w:rPr>
                <w:rFonts w:ascii="Times New Roman" w:hAnsi="Times New Roman"/>
                <w:sz w:val="20"/>
                <w:szCs w:val="20"/>
              </w:rPr>
            </w:pPr>
          </w:p>
        </w:tc>
        <w:tc>
          <w:tcPr>
            <w:tcW w:w="2693" w:type="dxa"/>
            <w:shd w:val="clear" w:color="auto" w:fill="auto"/>
          </w:tcPr>
          <w:p w:rsidR="00FC46E0" w:rsidRDefault="00FC46E0" w:rsidP="00FC46E0">
            <w:pPr>
              <w:pStyle w:val="a6"/>
              <w:jc w:val="both"/>
              <w:rPr>
                <w:rFonts w:ascii="Times New Roman" w:hAnsi="Times New Roman"/>
                <w:sz w:val="20"/>
                <w:szCs w:val="20"/>
              </w:rPr>
            </w:pPr>
            <w:r>
              <w:rPr>
                <w:rFonts w:ascii="Times New Roman" w:hAnsi="Times New Roman"/>
                <w:sz w:val="20"/>
                <w:szCs w:val="20"/>
              </w:rPr>
              <w:t>«Расскажи, кто такой»</w:t>
            </w:r>
          </w:p>
        </w:tc>
        <w:tc>
          <w:tcPr>
            <w:tcW w:w="9923" w:type="dxa"/>
            <w:shd w:val="clear" w:color="auto" w:fill="auto"/>
          </w:tcPr>
          <w:p w:rsidR="00FC46E0" w:rsidRDefault="00FC46E0" w:rsidP="00FC46E0">
            <w:pPr>
              <w:pStyle w:val="a6"/>
              <w:jc w:val="both"/>
              <w:rPr>
                <w:rFonts w:ascii="Times New Roman" w:hAnsi="Times New Roman"/>
                <w:sz w:val="20"/>
                <w:szCs w:val="20"/>
              </w:rPr>
            </w:pPr>
            <w:r w:rsidRPr="00126064">
              <w:rPr>
                <w:rFonts w:ascii="Times New Roman" w:hAnsi="Times New Roman"/>
                <w:sz w:val="20"/>
                <w:szCs w:val="20"/>
              </w:rPr>
              <w:t>Обогащать речь прилагательными, развивать связную речь.</w:t>
            </w:r>
          </w:p>
        </w:tc>
        <w:tc>
          <w:tcPr>
            <w:tcW w:w="992" w:type="dxa"/>
            <w:shd w:val="clear" w:color="auto" w:fill="auto"/>
          </w:tcPr>
          <w:p w:rsidR="00FC46E0" w:rsidRDefault="00FC46E0" w:rsidP="00FC46E0">
            <w:pPr>
              <w:pStyle w:val="a6"/>
              <w:rPr>
                <w:rFonts w:ascii="Times New Roman" w:hAnsi="Times New Roman"/>
                <w:sz w:val="24"/>
                <w:szCs w:val="24"/>
              </w:rPr>
            </w:pPr>
          </w:p>
        </w:tc>
      </w:tr>
      <w:tr w:rsidR="00FC46E0" w:rsidRPr="00277D67" w:rsidTr="007B3F05">
        <w:trPr>
          <w:trHeight w:val="268"/>
        </w:trPr>
        <w:tc>
          <w:tcPr>
            <w:tcW w:w="567" w:type="dxa"/>
            <w:shd w:val="clear" w:color="auto" w:fill="auto"/>
          </w:tcPr>
          <w:p w:rsidR="00FC46E0" w:rsidRDefault="00FC46E0" w:rsidP="00FC46E0">
            <w:pPr>
              <w:pStyle w:val="a6"/>
              <w:jc w:val="center"/>
              <w:rPr>
                <w:rFonts w:ascii="Times New Roman" w:hAnsi="Times New Roman"/>
                <w:sz w:val="20"/>
                <w:szCs w:val="20"/>
              </w:rPr>
            </w:pPr>
            <w:r>
              <w:rPr>
                <w:rFonts w:ascii="Times New Roman" w:hAnsi="Times New Roman"/>
                <w:sz w:val="20"/>
                <w:szCs w:val="20"/>
              </w:rPr>
              <w:t>43</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30.10.24</w:t>
            </w:r>
          </w:p>
        </w:tc>
        <w:tc>
          <w:tcPr>
            <w:tcW w:w="992" w:type="dxa"/>
            <w:shd w:val="clear" w:color="auto" w:fill="auto"/>
          </w:tcPr>
          <w:p w:rsidR="00FC46E0" w:rsidRPr="00126064" w:rsidRDefault="00FC46E0" w:rsidP="00FC46E0">
            <w:pPr>
              <w:pStyle w:val="a6"/>
              <w:rPr>
                <w:rFonts w:ascii="Times New Roman" w:hAnsi="Times New Roman"/>
                <w:sz w:val="20"/>
                <w:szCs w:val="20"/>
              </w:rPr>
            </w:pPr>
          </w:p>
        </w:tc>
        <w:tc>
          <w:tcPr>
            <w:tcW w:w="2693" w:type="dxa"/>
            <w:shd w:val="clear" w:color="auto" w:fill="auto"/>
          </w:tcPr>
          <w:p w:rsidR="00FC46E0" w:rsidRDefault="00FC46E0" w:rsidP="00FC46E0">
            <w:pPr>
              <w:pStyle w:val="a6"/>
              <w:jc w:val="both"/>
              <w:rPr>
                <w:rFonts w:ascii="Times New Roman" w:hAnsi="Times New Roman"/>
                <w:sz w:val="20"/>
                <w:szCs w:val="20"/>
              </w:rPr>
            </w:pPr>
            <w:r>
              <w:rPr>
                <w:rFonts w:ascii="Times New Roman" w:hAnsi="Times New Roman"/>
                <w:sz w:val="20"/>
                <w:szCs w:val="20"/>
              </w:rPr>
              <w:t>«Колобок»</w:t>
            </w:r>
          </w:p>
        </w:tc>
        <w:tc>
          <w:tcPr>
            <w:tcW w:w="9923" w:type="dxa"/>
            <w:shd w:val="clear" w:color="auto" w:fill="auto"/>
          </w:tcPr>
          <w:p w:rsidR="00FC46E0" w:rsidRDefault="00FC46E0" w:rsidP="00FC46E0">
            <w:pPr>
              <w:pStyle w:val="a6"/>
              <w:jc w:val="both"/>
              <w:rPr>
                <w:rFonts w:ascii="Times New Roman" w:hAnsi="Times New Roman"/>
                <w:sz w:val="20"/>
                <w:szCs w:val="20"/>
              </w:rPr>
            </w:pPr>
            <w:r>
              <w:rPr>
                <w:rFonts w:ascii="Times New Roman" w:hAnsi="Times New Roman"/>
                <w:sz w:val="20"/>
                <w:szCs w:val="20"/>
              </w:rPr>
              <w:t>Закрепить умение детей скатывать из комочка пластилина шар и полоску.</w:t>
            </w:r>
          </w:p>
        </w:tc>
        <w:tc>
          <w:tcPr>
            <w:tcW w:w="992" w:type="dxa"/>
            <w:shd w:val="clear" w:color="auto" w:fill="auto"/>
          </w:tcPr>
          <w:p w:rsidR="00FC46E0" w:rsidRDefault="00FC46E0" w:rsidP="00FC46E0">
            <w:pPr>
              <w:pStyle w:val="a6"/>
              <w:rPr>
                <w:rFonts w:ascii="Times New Roman" w:hAnsi="Times New Roman"/>
                <w:sz w:val="24"/>
                <w:szCs w:val="24"/>
              </w:rPr>
            </w:pPr>
          </w:p>
        </w:tc>
      </w:tr>
      <w:tr w:rsidR="00FC46E0" w:rsidRPr="00277D67" w:rsidTr="007B3F05">
        <w:trPr>
          <w:trHeight w:val="268"/>
        </w:trPr>
        <w:tc>
          <w:tcPr>
            <w:tcW w:w="567" w:type="dxa"/>
            <w:shd w:val="clear" w:color="auto" w:fill="auto"/>
          </w:tcPr>
          <w:p w:rsidR="00FC46E0" w:rsidRDefault="00FC46E0" w:rsidP="00FC46E0">
            <w:pPr>
              <w:pStyle w:val="a6"/>
              <w:jc w:val="center"/>
              <w:rPr>
                <w:rFonts w:ascii="Times New Roman" w:hAnsi="Times New Roman"/>
                <w:sz w:val="20"/>
                <w:szCs w:val="20"/>
              </w:rPr>
            </w:pPr>
            <w:r>
              <w:rPr>
                <w:rFonts w:ascii="Times New Roman" w:hAnsi="Times New Roman"/>
                <w:sz w:val="20"/>
                <w:szCs w:val="20"/>
              </w:rPr>
              <w:t>44</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31.10.24</w:t>
            </w:r>
          </w:p>
        </w:tc>
        <w:tc>
          <w:tcPr>
            <w:tcW w:w="992" w:type="dxa"/>
            <w:shd w:val="clear" w:color="auto" w:fill="auto"/>
          </w:tcPr>
          <w:p w:rsidR="00FC46E0" w:rsidRPr="00126064" w:rsidRDefault="00FC46E0" w:rsidP="00FC46E0">
            <w:pPr>
              <w:pStyle w:val="a6"/>
              <w:rPr>
                <w:rFonts w:ascii="Times New Roman" w:hAnsi="Times New Roman"/>
                <w:sz w:val="20"/>
                <w:szCs w:val="20"/>
              </w:rPr>
            </w:pPr>
          </w:p>
        </w:tc>
        <w:tc>
          <w:tcPr>
            <w:tcW w:w="2693" w:type="dxa"/>
            <w:shd w:val="clear" w:color="auto" w:fill="auto"/>
          </w:tcPr>
          <w:p w:rsidR="00FC46E0" w:rsidRDefault="00FC46E0" w:rsidP="00FC46E0">
            <w:pPr>
              <w:pStyle w:val="a6"/>
              <w:jc w:val="both"/>
              <w:rPr>
                <w:rFonts w:ascii="Times New Roman" w:hAnsi="Times New Roman"/>
                <w:sz w:val="20"/>
                <w:szCs w:val="20"/>
              </w:rPr>
            </w:pPr>
            <w:r>
              <w:rPr>
                <w:rFonts w:ascii="Times New Roman" w:hAnsi="Times New Roman"/>
                <w:sz w:val="20"/>
                <w:szCs w:val="20"/>
              </w:rPr>
              <w:t>«Лото для малышей»</w:t>
            </w:r>
          </w:p>
        </w:tc>
        <w:tc>
          <w:tcPr>
            <w:tcW w:w="9923" w:type="dxa"/>
            <w:shd w:val="clear" w:color="auto" w:fill="auto"/>
          </w:tcPr>
          <w:p w:rsidR="00FC46E0" w:rsidRDefault="00FC46E0" w:rsidP="00FC46E0">
            <w:pPr>
              <w:pStyle w:val="a6"/>
              <w:jc w:val="both"/>
              <w:rPr>
                <w:rFonts w:ascii="Times New Roman" w:hAnsi="Times New Roman"/>
                <w:sz w:val="20"/>
                <w:szCs w:val="20"/>
              </w:rPr>
            </w:pPr>
            <w:r w:rsidRPr="00126064">
              <w:rPr>
                <w:rFonts w:ascii="Times New Roman" w:hAnsi="Times New Roman"/>
                <w:sz w:val="20"/>
                <w:szCs w:val="20"/>
              </w:rPr>
              <w:t>Учить детей внимательно слушать и понимать задания, точно его выполнять. Развивать ло</w:t>
            </w:r>
            <w:r>
              <w:rPr>
                <w:rFonts w:ascii="Times New Roman" w:hAnsi="Times New Roman"/>
                <w:sz w:val="20"/>
                <w:szCs w:val="20"/>
              </w:rPr>
              <w:t>гическое мышление связную речь.</w:t>
            </w:r>
          </w:p>
        </w:tc>
        <w:tc>
          <w:tcPr>
            <w:tcW w:w="992" w:type="dxa"/>
            <w:shd w:val="clear" w:color="auto" w:fill="auto"/>
          </w:tcPr>
          <w:p w:rsidR="00FC46E0" w:rsidRDefault="00FC46E0" w:rsidP="00FC46E0">
            <w:pPr>
              <w:pStyle w:val="a6"/>
              <w:rPr>
                <w:rFonts w:ascii="Times New Roman" w:hAnsi="Times New Roman"/>
                <w:sz w:val="24"/>
                <w:szCs w:val="24"/>
              </w:rPr>
            </w:pPr>
          </w:p>
        </w:tc>
      </w:tr>
      <w:tr w:rsidR="00FC46E0" w:rsidRPr="00277D67" w:rsidTr="007B3F05">
        <w:trPr>
          <w:trHeight w:val="268"/>
        </w:trPr>
        <w:tc>
          <w:tcPr>
            <w:tcW w:w="567" w:type="dxa"/>
            <w:shd w:val="clear" w:color="auto" w:fill="auto"/>
          </w:tcPr>
          <w:p w:rsidR="00FC46E0" w:rsidRDefault="00FC46E0" w:rsidP="00FC46E0">
            <w:pPr>
              <w:pStyle w:val="a6"/>
              <w:jc w:val="center"/>
              <w:rPr>
                <w:rFonts w:ascii="Times New Roman" w:hAnsi="Times New Roman"/>
                <w:sz w:val="20"/>
                <w:szCs w:val="20"/>
              </w:rPr>
            </w:pPr>
            <w:r>
              <w:rPr>
                <w:rFonts w:ascii="Times New Roman" w:hAnsi="Times New Roman"/>
                <w:sz w:val="20"/>
                <w:szCs w:val="20"/>
              </w:rPr>
              <w:lastRenderedPageBreak/>
              <w:t>45</w:t>
            </w:r>
          </w:p>
        </w:tc>
        <w:tc>
          <w:tcPr>
            <w:tcW w:w="993" w:type="dxa"/>
            <w:shd w:val="clear" w:color="auto" w:fill="auto"/>
          </w:tcPr>
          <w:p w:rsidR="00FC46E0" w:rsidRPr="00FC46E0" w:rsidRDefault="00FC46E0" w:rsidP="00FC46E0">
            <w:pPr>
              <w:pStyle w:val="a6"/>
              <w:jc w:val="center"/>
              <w:rPr>
                <w:rFonts w:ascii="Times New Roman" w:hAnsi="Times New Roman"/>
                <w:sz w:val="20"/>
                <w:szCs w:val="20"/>
              </w:rPr>
            </w:pPr>
            <w:r>
              <w:rPr>
                <w:rFonts w:ascii="Times New Roman" w:hAnsi="Times New Roman"/>
                <w:sz w:val="20"/>
                <w:szCs w:val="20"/>
              </w:rPr>
              <w:t>01.11.24</w:t>
            </w:r>
          </w:p>
        </w:tc>
        <w:tc>
          <w:tcPr>
            <w:tcW w:w="992" w:type="dxa"/>
            <w:shd w:val="clear" w:color="auto" w:fill="auto"/>
          </w:tcPr>
          <w:p w:rsidR="00FC46E0" w:rsidRPr="00126064" w:rsidRDefault="00FC46E0" w:rsidP="00FC46E0">
            <w:pPr>
              <w:pStyle w:val="a6"/>
              <w:rPr>
                <w:rFonts w:ascii="Times New Roman" w:hAnsi="Times New Roman"/>
                <w:sz w:val="20"/>
                <w:szCs w:val="20"/>
              </w:rPr>
            </w:pPr>
          </w:p>
        </w:tc>
        <w:tc>
          <w:tcPr>
            <w:tcW w:w="2693" w:type="dxa"/>
            <w:shd w:val="clear" w:color="auto" w:fill="auto"/>
          </w:tcPr>
          <w:p w:rsidR="00FC46E0" w:rsidRDefault="00FC46E0" w:rsidP="00FC46E0">
            <w:pPr>
              <w:pStyle w:val="a6"/>
              <w:jc w:val="both"/>
              <w:rPr>
                <w:rFonts w:ascii="Times New Roman" w:hAnsi="Times New Roman"/>
                <w:sz w:val="20"/>
                <w:szCs w:val="20"/>
              </w:rPr>
            </w:pPr>
            <w:r w:rsidRPr="00126064">
              <w:rPr>
                <w:rFonts w:ascii="Times New Roman" w:hAnsi="Times New Roman"/>
                <w:sz w:val="20"/>
                <w:szCs w:val="20"/>
              </w:rPr>
              <w:t>«Кто что дел</w:t>
            </w:r>
            <w:r>
              <w:rPr>
                <w:rFonts w:ascii="Times New Roman" w:hAnsi="Times New Roman"/>
                <w:sz w:val="20"/>
                <w:szCs w:val="20"/>
              </w:rPr>
              <w:t>ает?»</w:t>
            </w:r>
          </w:p>
        </w:tc>
        <w:tc>
          <w:tcPr>
            <w:tcW w:w="9923" w:type="dxa"/>
            <w:shd w:val="clear" w:color="auto" w:fill="auto"/>
          </w:tcPr>
          <w:p w:rsidR="00FC46E0" w:rsidRDefault="00FC46E0" w:rsidP="00FC46E0">
            <w:pPr>
              <w:pStyle w:val="a6"/>
              <w:jc w:val="both"/>
              <w:rPr>
                <w:rFonts w:ascii="Times New Roman" w:hAnsi="Times New Roman"/>
                <w:sz w:val="20"/>
                <w:szCs w:val="20"/>
              </w:rPr>
            </w:pPr>
            <w:r w:rsidRPr="00126064">
              <w:rPr>
                <w:rFonts w:ascii="Times New Roman" w:hAnsi="Times New Roman"/>
                <w:sz w:val="20"/>
                <w:szCs w:val="20"/>
              </w:rPr>
              <w:t xml:space="preserve">Расширять представления о деятельности людей разных профессий, учить называть их профессиональные действия, орудия труда. Формировать первичные представления </w:t>
            </w:r>
            <w:r>
              <w:rPr>
                <w:rFonts w:ascii="Times New Roman" w:hAnsi="Times New Roman"/>
                <w:sz w:val="20"/>
                <w:szCs w:val="20"/>
              </w:rPr>
              <w:t>о значении труда в жизни людей.</w:t>
            </w:r>
          </w:p>
        </w:tc>
        <w:tc>
          <w:tcPr>
            <w:tcW w:w="992" w:type="dxa"/>
            <w:shd w:val="clear" w:color="auto" w:fill="auto"/>
          </w:tcPr>
          <w:p w:rsidR="00FC46E0" w:rsidRDefault="00FC46E0" w:rsidP="00FC46E0">
            <w:pPr>
              <w:pStyle w:val="a6"/>
              <w:rPr>
                <w:rFonts w:ascii="Times New Roman" w:hAnsi="Times New Roman"/>
                <w:sz w:val="24"/>
                <w:szCs w:val="24"/>
              </w:rPr>
            </w:pPr>
          </w:p>
        </w:tc>
      </w:tr>
      <w:tr w:rsidR="00877268" w:rsidRPr="00277D67" w:rsidTr="007B3F05">
        <w:trPr>
          <w:trHeight w:val="268"/>
        </w:trPr>
        <w:tc>
          <w:tcPr>
            <w:tcW w:w="567" w:type="dxa"/>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46</w:t>
            </w:r>
          </w:p>
        </w:tc>
        <w:tc>
          <w:tcPr>
            <w:tcW w:w="993" w:type="dxa"/>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02.11.24</w:t>
            </w:r>
          </w:p>
        </w:tc>
        <w:tc>
          <w:tcPr>
            <w:tcW w:w="992" w:type="dxa"/>
            <w:shd w:val="clear" w:color="auto" w:fill="auto"/>
          </w:tcPr>
          <w:p w:rsidR="00877268" w:rsidRPr="00126064" w:rsidRDefault="00877268" w:rsidP="00877268">
            <w:pPr>
              <w:pStyle w:val="a6"/>
              <w:rPr>
                <w:rFonts w:ascii="Times New Roman" w:hAnsi="Times New Roman"/>
                <w:sz w:val="20"/>
                <w:szCs w:val="20"/>
              </w:rPr>
            </w:pPr>
          </w:p>
        </w:tc>
        <w:tc>
          <w:tcPr>
            <w:tcW w:w="2693" w:type="dxa"/>
            <w:shd w:val="clear" w:color="auto" w:fill="auto"/>
          </w:tcPr>
          <w:p w:rsidR="00877268" w:rsidRPr="00126064" w:rsidRDefault="00877268" w:rsidP="00877268">
            <w:pPr>
              <w:pStyle w:val="a6"/>
              <w:jc w:val="both"/>
              <w:rPr>
                <w:rFonts w:ascii="Times New Roman" w:hAnsi="Times New Roman"/>
                <w:sz w:val="20"/>
                <w:szCs w:val="20"/>
              </w:rPr>
            </w:pPr>
            <w:r w:rsidRPr="00126064">
              <w:rPr>
                <w:rFonts w:ascii="Times New Roman" w:hAnsi="Times New Roman"/>
                <w:sz w:val="20"/>
                <w:szCs w:val="20"/>
              </w:rPr>
              <w:t>«Поиграем с матрешками»</w:t>
            </w:r>
          </w:p>
          <w:p w:rsidR="00877268" w:rsidRPr="00126064" w:rsidRDefault="00877268" w:rsidP="00877268">
            <w:pPr>
              <w:pStyle w:val="a6"/>
              <w:jc w:val="both"/>
              <w:rPr>
                <w:rFonts w:ascii="Times New Roman" w:hAnsi="Times New Roman"/>
                <w:sz w:val="20"/>
                <w:szCs w:val="20"/>
              </w:rPr>
            </w:pPr>
          </w:p>
        </w:tc>
        <w:tc>
          <w:tcPr>
            <w:tcW w:w="9923" w:type="dxa"/>
            <w:shd w:val="clear" w:color="auto" w:fill="auto"/>
          </w:tcPr>
          <w:p w:rsidR="00877268" w:rsidRPr="00126064" w:rsidRDefault="00877268" w:rsidP="00877268">
            <w:pPr>
              <w:pStyle w:val="a6"/>
              <w:jc w:val="both"/>
              <w:rPr>
                <w:rFonts w:ascii="Times New Roman" w:hAnsi="Times New Roman"/>
                <w:sz w:val="20"/>
                <w:szCs w:val="20"/>
              </w:rPr>
            </w:pPr>
            <w:r w:rsidRPr="00126064">
              <w:rPr>
                <w:rFonts w:ascii="Times New Roman" w:hAnsi="Times New Roman"/>
                <w:sz w:val="20"/>
                <w:szCs w:val="20"/>
              </w:rPr>
              <w:t>Учить детей создавать множество из однородных предметов и определять из количеством слово много, выделять во множестве каждый предмет в отдельн</w:t>
            </w:r>
            <w:r>
              <w:rPr>
                <w:rFonts w:ascii="Times New Roman" w:hAnsi="Times New Roman"/>
                <w:sz w:val="20"/>
                <w:szCs w:val="20"/>
              </w:rPr>
              <w:t>ости ( много, один, ни одного).</w:t>
            </w:r>
          </w:p>
        </w:tc>
        <w:tc>
          <w:tcPr>
            <w:tcW w:w="992" w:type="dxa"/>
            <w:shd w:val="clear" w:color="auto" w:fill="auto"/>
          </w:tcPr>
          <w:p w:rsidR="00877268" w:rsidRDefault="00877268" w:rsidP="00877268">
            <w:pPr>
              <w:pStyle w:val="a6"/>
              <w:rPr>
                <w:rFonts w:ascii="Times New Roman" w:hAnsi="Times New Roman"/>
                <w:sz w:val="24"/>
                <w:szCs w:val="24"/>
              </w:rPr>
            </w:pPr>
          </w:p>
        </w:tc>
      </w:tr>
      <w:tr w:rsidR="00877268" w:rsidRPr="00277D67" w:rsidTr="007B3F05">
        <w:trPr>
          <w:trHeight w:val="268"/>
        </w:trPr>
        <w:tc>
          <w:tcPr>
            <w:tcW w:w="567" w:type="dxa"/>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47</w:t>
            </w:r>
          </w:p>
        </w:tc>
        <w:tc>
          <w:tcPr>
            <w:tcW w:w="993" w:type="dxa"/>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05.11.24</w:t>
            </w:r>
          </w:p>
        </w:tc>
        <w:tc>
          <w:tcPr>
            <w:tcW w:w="992" w:type="dxa"/>
            <w:shd w:val="clear" w:color="auto" w:fill="auto"/>
          </w:tcPr>
          <w:p w:rsidR="00877268" w:rsidRPr="00126064" w:rsidRDefault="00877268" w:rsidP="00877268">
            <w:pPr>
              <w:pStyle w:val="a6"/>
              <w:rPr>
                <w:rFonts w:ascii="Times New Roman" w:hAnsi="Times New Roman"/>
                <w:sz w:val="20"/>
                <w:szCs w:val="20"/>
              </w:rPr>
            </w:pPr>
          </w:p>
        </w:tc>
        <w:tc>
          <w:tcPr>
            <w:tcW w:w="2693" w:type="dxa"/>
            <w:shd w:val="clear" w:color="auto" w:fill="auto"/>
          </w:tcPr>
          <w:p w:rsidR="00877268" w:rsidRPr="00126064" w:rsidRDefault="00877268" w:rsidP="00877268">
            <w:pPr>
              <w:pStyle w:val="a6"/>
              <w:jc w:val="both"/>
              <w:rPr>
                <w:rFonts w:ascii="Times New Roman" w:hAnsi="Times New Roman"/>
                <w:sz w:val="20"/>
                <w:szCs w:val="20"/>
              </w:rPr>
            </w:pPr>
            <w:r w:rsidRPr="00126064">
              <w:rPr>
                <w:rFonts w:ascii="Times New Roman" w:hAnsi="Times New Roman"/>
                <w:sz w:val="20"/>
                <w:szCs w:val="20"/>
              </w:rPr>
              <w:t>«Поиграем с матрешками»</w:t>
            </w:r>
          </w:p>
          <w:p w:rsidR="00877268" w:rsidRDefault="00877268" w:rsidP="00877268">
            <w:pPr>
              <w:pStyle w:val="a6"/>
              <w:jc w:val="both"/>
              <w:rPr>
                <w:rFonts w:ascii="Times New Roman" w:hAnsi="Times New Roman"/>
                <w:sz w:val="20"/>
                <w:szCs w:val="20"/>
              </w:rPr>
            </w:pPr>
          </w:p>
        </w:tc>
        <w:tc>
          <w:tcPr>
            <w:tcW w:w="9923" w:type="dxa"/>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Учить детей создавать множество из однородных предметов и определять из количеством слово много, выделять во множестве каждый предмет в отдельн</w:t>
            </w:r>
            <w:r>
              <w:rPr>
                <w:rFonts w:ascii="Times New Roman" w:hAnsi="Times New Roman"/>
                <w:sz w:val="20"/>
                <w:szCs w:val="20"/>
              </w:rPr>
              <w:t>ости ( много, один, ни одного).</w:t>
            </w:r>
          </w:p>
        </w:tc>
        <w:tc>
          <w:tcPr>
            <w:tcW w:w="992" w:type="dxa"/>
            <w:shd w:val="clear" w:color="auto" w:fill="auto"/>
          </w:tcPr>
          <w:p w:rsidR="00877268" w:rsidRDefault="00877268" w:rsidP="00877268">
            <w:pPr>
              <w:pStyle w:val="a6"/>
              <w:rPr>
                <w:rFonts w:ascii="Times New Roman" w:hAnsi="Times New Roman"/>
                <w:sz w:val="24"/>
                <w:szCs w:val="24"/>
              </w:rPr>
            </w:pPr>
          </w:p>
        </w:tc>
      </w:tr>
      <w:tr w:rsidR="00877268" w:rsidRPr="00277D67" w:rsidTr="007B3F05">
        <w:trPr>
          <w:trHeight w:val="268"/>
        </w:trPr>
        <w:tc>
          <w:tcPr>
            <w:tcW w:w="567" w:type="dxa"/>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48</w:t>
            </w:r>
          </w:p>
        </w:tc>
        <w:tc>
          <w:tcPr>
            <w:tcW w:w="993" w:type="dxa"/>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06.11.24</w:t>
            </w:r>
          </w:p>
        </w:tc>
        <w:tc>
          <w:tcPr>
            <w:tcW w:w="992" w:type="dxa"/>
            <w:shd w:val="clear" w:color="auto" w:fill="auto"/>
          </w:tcPr>
          <w:p w:rsidR="00877268" w:rsidRPr="00126064" w:rsidRDefault="00877268" w:rsidP="00877268">
            <w:pPr>
              <w:pStyle w:val="a6"/>
              <w:rPr>
                <w:rFonts w:ascii="Times New Roman" w:hAnsi="Times New Roman"/>
                <w:sz w:val="20"/>
                <w:szCs w:val="20"/>
              </w:rPr>
            </w:pPr>
          </w:p>
        </w:tc>
        <w:tc>
          <w:tcPr>
            <w:tcW w:w="2693" w:type="dxa"/>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«Утро вечера мудренее»</w:t>
            </w:r>
          </w:p>
        </w:tc>
        <w:tc>
          <w:tcPr>
            <w:tcW w:w="9923" w:type="dxa"/>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Формировать понятие о времени, представлении о частях суток.</w:t>
            </w:r>
          </w:p>
        </w:tc>
        <w:tc>
          <w:tcPr>
            <w:tcW w:w="992" w:type="dxa"/>
            <w:shd w:val="clear" w:color="auto" w:fill="auto"/>
          </w:tcPr>
          <w:p w:rsidR="00877268" w:rsidRDefault="00877268" w:rsidP="00877268">
            <w:pPr>
              <w:pStyle w:val="a6"/>
              <w:rPr>
                <w:rFonts w:ascii="Times New Roman" w:hAnsi="Times New Roman"/>
                <w:sz w:val="24"/>
                <w:szCs w:val="24"/>
              </w:rPr>
            </w:pPr>
          </w:p>
        </w:tc>
      </w:tr>
      <w:tr w:rsidR="00877268" w:rsidRPr="00277D67" w:rsidTr="007B3F05">
        <w:trPr>
          <w:trHeight w:val="268"/>
        </w:trPr>
        <w:tc>
          <w:tcPr>
            <w:tcW w:w="567" w:type="dxa"/>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49</w:t>
            </w:r>
          </w:p>
        </w:tc>
        <w:tc>
          <w:tcPr>
            <w:tcW w:w="993" w:type="dxa"/>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07.11.24</w:t>
            </w:r>
          </w:p>
        </w:tc>
        <w:tc>
          <w:tcPr>
            <w:tcW w:w="992" w:type="dxa"/>
            <w:shd w:val="clear" w:color="auto" w:fill="auto"/>
          </w:tcPr>
          <w:p w:rsidR="00877268" w:rsidRPr="00126064" w:rsidRDefault="00877268" w:rsidP="00877268">
            <w:pPr>
              <w:pStyle w:val="a6"/>
              <w:rPr>
                <w:rFonts w:ascii="Times New Roman" w:hAnsi="Times New Roman"/>
                <w:sz w:val="20"/>
                <w:szCs w:val="20"/>
              </w:rPr>
            </w:pPr>
          </w:p>
        </w:tc>
        <w:tc>
          <w:tcPr>
            <w:tcW w:w="2693" w:type="dxa"/>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«Все спят»</w:t>
            </w:r>
          </w:p>
        </w:tc>
        <w:tc>
          <w:tcPr>
            <w:tcW w:w="9923" w:type="dxa"/>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Формировать звуковую культуру р</w:t>
            </w:r>
            <w:r>
              <w:rPr>
                <w:rFonts w:ascii="Times New Roman" w:hAnsi="Times New Roman"/>
                <w:sz w:val="20"/>
                <w:szCs w:val="20"/>
              </w:rPr>
              <w:t>ечи, четко произносить звук «С»</w:t>
            </w:r>
          </w:p>
        </w:tc>
        <w:tc>
          <w:tcPr>
            <w:tcW w:w="992" w:type="dxa"/>
            <w:shd w:val="clear" w:color="auto" w:fill="auto"/>
          </w:tcPr>
          <w:p w:rsidR="00877268" w:rsidRDefault="00877268" w:rsidP="00877268">
            <w:pPr>
              <w:pStyle w:val="a6"/>
              <w:rPr>
                <w:rFonts w:ascii="Times New Roman" w:hAnsi="Times New Roman"/>
                <w:sz w:val="24"/>
                <w:szCs w:val="24"/>
              </w:rPr>
            </w:pPr>
          </w:p>
        </w:tc>
      </w:tr>
      <w:tr w:rsidR="00877268" w:rsidRPr="00277D67" w:rsidTr="007B3F05">
        <w:trPr>
          <w:trHeight w:val="268"/>
        </w:trPr>
        <w:tc>
          <w:tcPr>
            <w:tcW w:w="567" w:type="dxa"/>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50</w:t>
            </w:r>
          </w:p>
        </w:tc>
        <w:tc>
          <w:tcPr>
            <w:tcW w:w="993" w:type="dxa"/>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08.11.24</w:t>
            </w:r>
          </w:p>
        </w:tc>
        <w:tc>
          <w:tcPr>
            <w:tcW w:w="992" w:type="dxa"/>
            <w:shd w:val="clear" w:color="auto" w:fill="auto"/>
          </w:tcPr>
          <w:p w:rsidR="00877268" w:rsidRPr="00126064" w:rsidRDefault="00877268" w:rsidP="00877268">
            <w:pPr>
              <w:pStyle w:val="a6"/>
              <w:rPr>
                <w:rFonts w:ascii="Times New Roman" w:hAnsi="Times New Roman"/>
                <w:sz w:val="20"/>
                <w:szCs w:val="20"/>
              </w:rPr>
            </w:pPr>
          </w:p>
        </w:tc>
        <w:tc>
          <w:tcPr>
            <w:tcW w:w="2693" w:type="dxa"/>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«Кто меньше»</w:t>
            </w:r>
          </w:p>
        </w:tc>
        <w:tc>
          <w:tcPr>
            <w:tcW w:w="9923" w:type="dxa"/>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Учить детей сравнивать предметы маленькие (большие) по образцу.</w:t>
            </w:r>
          </w:p>
        </w:tc>
        <w:tc>
          <w:tcPr>
            <w:tcW w:w="992" w:type="dxa"/>
            <w:shd w:val="clear" w:color="auto" w:fill="auto"/>
          </w:tcPr>
          <w:p w:rsidR="00877268" w:rsidRDefault="00877268" w:rsidP="00877268">
            <w:pPr>
              <w:pStyle w:val="a6"/>
              <w:rPr>
                <w:rFonts w:ascii="Times New Roman" w:hAnsi="Times New Roman"/>
                <w:sz w:val="24"/>
                <w:szCs w:val="24"/>
              </w:rPr>
            </w:pPr>
          </w:p>
        </w:tc>
      </w:tr>
      <w:tr w:rsidR="00877268" w:rsidRPr="00277D67" w:rsidTr="007B3F05">
        <w:trPr>
          <w:trHeight w:val="268"/>
        </w:trPr>
        <w:tc>
          <w:tcPr>
            <w:tcW w:w="567" w:type="dxa"/>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51</w:t>
            </w:r>
          </w:p>
        </w:tc>
        <w:tc>
          <w:tcPr>
            <w:tcW w:w="993" w:type="dxa"/>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11.11.24</w:t>
            </w:r>
          </w:p>
        </w:tc>
        <w:tc>
          <w:tcPr>
            <w:tcW w:w="992" w:type="dxa"/>
            <w:shd w:val="clear" w:color="auto" w:fill="auto"/>
          </w:tcPr>
          <w:p w:rsidR="00877268" w:rsidRPr="00126064" w:rsidRDefault="00877268" w:rsidP="00877268">
            <w:pPr>
              <w:pStyle w:val="a6"/>
              <w:rPr>
                <w:rFonts w:ascii="Times New Roman" w:hAnsi="Times New Roman"/>
                <w:sz w:val="20"/>
                <w:szCs w:val="20"/>
              </w:rPr>
            </w:pPr>
          </w:p>
        </w:tc>
        <w:tc>
          <w:tcPr>
            <w:tcW w:w="2693" w:type="dxa"/>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«Кому что надо для работы»</w:t>
            </w:r>
          </w:p>
        </w:tc>
        <w:tc>
          <w:tcPr>
            <w:tcW w:w="9923" w:type="dxa"/>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Систематизировать представления о различных орудиях труда, которые  нужны для разных профессий, учить называть действия, которые ими производят.</w:t>
            </w:r>
          </w:p>
        </w:tc>
        <w:tc>
          <w:tcPr>
            <w:tcW w:w="992" w:type="dxa"/>
            <w:shd w:val="clear" w:color="auto" w:fill="auto"/>
          </w:tcPr>
          <w:p w:rsidR="00877268" w:rsidRDefault="00877268" w:rsidP="00877268">
            <w:pPr>
              <w:pStyle w:val="a6"/>
              <w:rPr>
                <w:rFonts w:ascii="Times New Roman" w:hAnsi="Times New Roman"/>
                <w:sz w:val="24"/>
                <w:szCs w:val="24"/>
              </w:rPr>
            </w:pPr>
          </w:p>
        </w:tc>
      </w:tr>
      <w:tr w:rsidR="00877268" w:rsidRPr="00277D67" w:rsidTr="007B3F05">
        <w:trPr>
          <w:trHeight w:val="268"/>
        </w:trPr>
        <w:tc>
          <w:tcPr>
            <w:tcW w:w="567" w:type="dxa"/>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52</w:t>
            </w:r>
          </w:p>
        </w:tc>
        <w:tc>
          <w:tcPr>
            <w:tcW w:w="993" w:type="dxa"/>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12.11.24</w:t>
            </w:r>
          </w:p>
        </w:tc>
        <w:tc>
          <w:tcPr>
            <w:tcW w:w="992" w:type="dxa"/>
            <w:shd w:val="clear" w:color="auto" w:fill="auto"/>
          </w:tcPr>
          <w:p w:rsidR="00877268" w:rsidRPr="00126064" w:rsidRDefault="00877268" w:rsidP="00877268">
            <w:pPr>
              <w:pStyle w:val="a6"/>
              <w:rPr>
                <w:rFonts w:ascii="Times New Roman" w:hAnsi="Times New Roman"/>
                <w:sz w:val="20"/>
                <w:szCs w:val="20"/>
              </w:rPr>
            </w:pPr>
          </w:p>
        </w:tc>
        <w:tc>
          <w:tcPr>
            <w:tcW w:w="2693" w:type="dxa"/>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w:t>
            </w:r>
            <w:r>
              <w:rPr>
                <w:rFonts w:ascii="Times New Roman" w:hAnsi="Times New Roman"/>
                <w:sz w:val="20"/>
                <w:szCs w:val="20"/>
              </w:rPr>
              <w:t>Такие разные платочки</w:t>
            </w:r>
            <w:r w:rsidRPr="00126064">
              <w:rPr>
                <w:rFonts w:ascii="Times New Roman" w:hAnsi="Times New Roman"/>
                <w:sz w:val="20"/>
                <w:szCs w:val="20"/>
              </w:rPr>
              <w:t>»</w:t>
            </w:r>
          </w:p>
        </w:tc>
        <w:tc>
          <w:tcPr>
            <w:tcW w:w="9923" w:type="dxa"/>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Закреплять умение детей рисовать прямые линии в разных направлениях</w:t>
            </w:r>
            <w:r w:rsidRPr="00126064">
              <w:rPr>
                <w:rFonts w:ascii="Times New Roman" w:hAnsi="Times New Roman"/>
                <w:sz w:val="20"/>
                <w:szCs w:val="20"/>
              </w:rPr>
              <w:t>.</w:t>
            </w:r>
          </w:p>
        </w:tc>
        <w:tc>
          <w:tcPr>
            <w:tcW w:w="992" w:type="dxa"/>
            <w:shd w:val="clear" w:color="auto" w:fill="auto"/>
          </w:tcPr>
          <w:p w:rsidR="00877268" w:rsidRDefault="00877268" w:rsidP="00877268">
            <w:pPr>
              <w:pStyle w:val="a6"/>
              <w:rPr>
                <w:rFonts w:ascii="Times New Roman" w:hAnsi="Times New Roman"/>
                <w:sz w:val="24"/>
                <w:szCs w:val="24"/>
              </w:rPr>
            </w:pPr>
          </w:p>
        </w:tc>
      </w:tr>
      <w:tr w:rsidR="00877268" w:rsidRPr="00277D67" w:rsidTr="007B3F05">
        <w:trPr>
          <w:trHeight w:val="268"/>
        </w:trPr>
        <w:tc>
          <w:tcPr>
            <w:tcW w:w="567" w:type="dxa"/>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53</w:t>
            </w:r>
          </w:p>
        </w:tc>
        <w:tc>
          <w:tcPr>
            <w:tcW w:w="993" w:type="dxa"/>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13.11.24</w:t>
            </w:r>
          </w:p>
        </w:tc>
        <w:tc>
          <w:tcPr>
            <w:tcW w:w="992" w:type="dxa"/>
            <w:shd w:val="clear" w:color="auto" w:fill="auto"/>
          </w:tcPr>
          <w:p w:rsidR="00877268" w:rsidRPr="00126064" w:rsidRDefault="00877268" w:rsidP="00877268">
            <w:pPr>
              <w:pStyle w:val="a6"/>
              <w:rPr>
                <w:rFonts w:ascii="Times New Roman" w:hAnsi="Times New Roman"/>
                <w:sz w:val="20"/>
                <w:szCs w:val="20"/>
              </w:rPr>
            </w:pPr>
          </w:p>
        </w:tc>
        <w:tc>
          <w:tcPr>
            <w:tcW w:w="2693" w:type="dxa"/>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«Что из чего сделано?»</w:t>
            </w:r>
          </w:p>
        </w:tc>
        <w:tc>
          <w:tcPr>
            <w:tcW w:w="9923" w:type="dxa"/>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Учить различать деревянные, металлические, резиновые, пластмассовые предметы, прави</w:t>
            </w:r>
            <w:r>
              <w:rPr>
                <w:rFonts w:ascii="Times New Roman" w:hAnsi="Times New Roman"/>
                <w:sz w:val="20"/>
                <w:szCs w:val="20"/>
              </w:rPr>
              <w:t>льно называть их.</w:t>
            </w:r>
          </w:p>
        </w:tc>
        <w:tc>
          <w:tcPr>
            <w:tcW w:w="992" w:type="dxa"/>
            <w:shd w:val="clear" w:color="auto" w:fill="auto"/>
          </w:tcPr>
          <w:p w:rsidR="00877268" w:rsidRDefault="00877268" w:rsidP="00877268">
            <w:pPr>
              <w:pStyle w:val="a6"/>
              <w:rPr>
                <w:rFonts w:ascii="Times New Roman" w:hAnsi="Times New Roman"/>
                <w:sz w:val="24"/>
                <w:szCs w:val="24"/>
              </w:rPr>
            </w:pPr>
          </w:p>
        </w:tc>
      </w:tr>
      <w:tr w:rsidR="00877268" w:rsidRPr="00277D67" w:rsidTr="007B3F05">
        <w:trPr>
          <w:trHeight w:val="268"/>
        </w:trPr>
        <w:tc>
          <w:tcPr>
            <w:tcW w:w="567" w:type="dxa"/>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54</w:t>
            </w:r>
          </w:p>
        </w:tc>
        <w:tc>
          <w:tcPr>
            <w:tcW w:w="993" w:type="dxa"/>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14.11.24</w:t>
            </w:r>
          </w:p>
        </w:tc>
        <w:tc>
          <w:tcPr>
            <w:tcW w:w="992" w:type="dxa"/>
            <w:shd w:val="clear" w:color="auto" w:fill="auto"/>
          </w:tcPr>
          <w:p w:rsidR="00877268" w:rsidRPr="00126064" w:rsidRDefault="00877268" w:rsidP="00877268">
            <w:pPr>
              <w:pStyle w:val="a6"/>
              <w:rPr>
                <w:rFonts w:ascii="Times New Roman" w:hAnsi="Times New Roman"/>
                <w:sz w:val="20"/>
                <w:szCs w:val="20"/>
              </w:rPr>
            </w:pPr>
          </w:p>
        </w:tc>
        <w:tc>
          <w:tcPr>
            <w:tcW w:w="2693" w:type="dxa"/>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«Раздели картинки на группы»</w:t>
            </w:r>
          </w:p>
        </w:tc>
        <w:tc>
          <w:tcPr>
            <w:tcW w:w="9923" w:type="dxa"/>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Учить детей классифицировать предметы одежды, обуви, мебели, посуды, пользоваться в речи словами обобщениями. Разви</w:t>
            </w:r>
            <w:r>
              <w:rPr>
                <w:rFonts w:ascii="Times New Roman" w:hAnsi="Times New Roman"/>
                <w:sz w:val="20"/>
                <w:szCs w:val="20"/>
              </w:rPr>
              <w:t>вать грамматический строй речи.</w:t>
            </w:r>
          </w:p>
        </w:tc>
        <w:tc>
          <w:tcPr>
            <w:tcW w:w="992" w:type="dxa"/>
            <w:shd w:val="clear" w:color="auto" w:fill="auto"/>
          </w:tcPr>
          <w:p w:rsidR="00877268" w:rsidRDefault="00877268" w:rsidP="00877268">
            <w:pPr>
              <w:pStyle w:val="a6"/>
              <w:rPr>
                <w:rFonts w:ascii="Times New Roman" w:hAnsi="Times New Roman"/>
                <w:sz w:val="24"/>
                <w:szCs w:val="24"/>
              </w:rPr>
            </w:pPr>
          </w:p>
        </w:tc>
      </w:tr>
      <w:tr w:rsidR="00877268" w:rsidRPr="00277D67" w:rsidTr="007B3F05">
        <w:trPr>
          <w:trHeight w:val="268"/>
        </w:trPr>
        <w:tc>
          <w:tcPr>
            <w:tcW w:w="567" w:type="dxa"/>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55</w:t>
            </w:r>
          </w:p>
        </w:tc>
        <w:tc>
          <w:tcPr>
            <w:tcW w:w="993" w:type="dxa"/>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15.11.24</w:t>
            </w:r>
          </w:p>
        </w:tc>
        <w:tc>
          <w:tcPr>
            <w:tcW w:w="992" w:type="dxa"/>
            <w:shd w:val="clear" w:color="auto" w:fill="auto"/>
          </w:tcPr>
          <w:p w:rsidR="00877268" w:rsidRPr="00126064" w:rsidRDefault="00877268" w:rsidP="00877268">
            <w:pPr>
              <w:pStyle w:val="a6"/>
              <w:rPr>
                <w:rFonts w:ascii="Times New Roman" w:hAnsi="Times New Roman"/>
                <w:sz w:val="20"/>
                <w:szCs w:val="20"/>
              </w:rPr>
            </w:pPr>
          </w:p>
        </w:tc>
        <w:tc>
          <w:tcPr>
            <w:tcW w:w="2693" w:type="dxa"/>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«Построим животных на зарядку»</w:t>
            </w:r>
          </w:p>
        </w:tc>
        <w:tc>
          <w:tcPr>
            <w:tcW w:w="9923" w:type="dxa"/>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Учить располагать  множество однородных предметов на столе линейно.</w:t>
            </w:r>
          </w:p>
          <w:p w:rsidR="00877268" w:rsidRDefault="00877268" w:rsidP="00877268">
            <w:pPr>
              <w:pStyle w:val="a6"/>
              <w:jc w:val="both"/>
              <w:rPr>
                <w:rFonts w:ascii="Times New Roman" w:hAnsi="Times New Roman"/>
                <w:sz w:val="20"/>
                <w:szCs w:val="20"/>
              </w:rPr>
            </w:pPr>
          </w:p>
        </w:tc>
        <w:tc>
          <w:tcPr>
            <w:tcW w:w="992" w:type="dxa"/>
            <w:shd w:val="clear" w:color="auto" w:fill="auto"/>
          </w:tcPr>
          <w:p w:rsidR="00877268" w:rsidRDefault="00877268" w:rsidP="00877268">
            <w:pPr>
              <w:pStyle w:val="a6"/>
              <w:rPr>
                <w:rFonts w:ascii="Times New Roman" w:hAnsi="Times New Roman"/>
                <w:sz w:val="24"/>
                <w:szCs w:val="24"/>
              </w:rPr>
            </w:pPr>
          </w:p>
        </w:tc>
      </w:tr>
      <w:tr w:rsidR="00877268" w:rsidRPr="00277D67" w:rsidTr="007B3F05">
        <w:trPr>
          <w:trHeight w:val="268"/>
        </w:trPr>
        <w:tc>
          <w:tcPr>
            <w:tcW w:w="567" w:type="dxa"/>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56</w:t>
            </w:r>
          </w:p>
        </w:tc>
        <w:tc>
          <w:tcPr>
            <w:tcW w:w="993" w:type="dxa"/>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18.11.24</w:t>
            </w:r>
          </w:p>
        </w:tc>
        <w:tc>
          <w:tcPr>
            <w:tcW w:w="992" w:type="dxa"/>
            <w:shd w:val="clear" w:color="auto" w:fill="auto"/>
          </w:tcPr>
          <w:p w:rsidR="00877268" w:rsidRPr="00126064" w:rsidRDefault="00877268" w:rsidP="00877268">
            <w:pPr>
              <w:pStyle w:val="a6"/>
              <w:rPr>
                <w:rFonts w:ascii="Times New Roman" w:hAnsi="Times New Roman"/>
                <w:sz w:val="20"/>
                <w:szCs w:val="20"/>
              </w:rPr>
            </w:pPr>
          </w:p>
        </w:tc>
        <w:tc>
          <w:tcPr>
            <w:tcW w:w="2693" w:type="dxa"/>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 кого такой же»</w:t>
            </w:r>
          </w:p>
        </w:tc>
        <w:tc>
          <w:tcPr>
            <w:tcW w:w="9923" w:type="dxa"/>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Упражнять детей понимать суть игрового задания. Развивать внимание, память, речь</w:t>
            </w:r>
          </w:p>
        </w:tc>
        <w:tc>
          <w:tcPr>
            <w:tcW w:w="992" w:type="dxa"/>
            <w:shd w:val="clear" w:color="auto" w:fill="auto"/>
          </w:tcPr>
          <w:p w:rsidR="00877268" w:rsidRDefault="00877268" w:rsidP="00877268">
            <w:pPr>
              <w:pStyle w:val="a6"/>
              <w:rPr>
                <w:rFonts w:ascii="Times New Roman" w:hAnsi="Times New Roman"/>
                <w:sz w:val="24"/>
                <w:szCs w:val="24"/>
              </w:rPr>
            </w:pPr>
          </w:p>
        </w:tc>
      </w:tr>
      <w:tr w:rsidR="00877268" w:rsidRPr="00277D67"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57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19.11.24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«Угостим кукол чаем»</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Учить использовать понятия: столько- сколько, одинаково, поровну. Пр</w:t>
            </w:r>
            <w:r>
              <w:rPr>
                <w:rFonts w:ascii="Times New Roman" w:hAnsi="Times New Roman"/>
                <w:sz w:val="20"/>
                <w:szCs w:val="20"/>
              </w:rPr>
              <w:t>авильно называть чайную посуду.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RPr="00277D67" w:rsidTr="007B3F05">
        <w:trPr>
          <w:trHeight w:val="268"/>
        </w:trPr>
        <w:tc>
          <w:tcPr>
            <w:tcW w:w="567" w:type="dxa"/>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58</w:t>
            </w:r>
          </w:p>
        </w:tc>
        <w:tc>
          <w:tcPr>
            <w:tcW w:w="993" w:type="dxa"/>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20.11.24</w:t>
            </w:r>
          </w:p>
        </w:tc>
        <w:tc>
          <w:tcPr>
            <w:tcW w:w="992" w:type="dxa"/>
            <w:shd w:val="clear" w:color="auto" w:fill="auto"/>
          </w:tcPr>
          <w:p w:rsidR="00877268" w:rsidRPr="00126064" w:rsidRDefault="00877268" w:rsidP="00877268">
            <w:pPr>
              <w:pStyle w:val="a6"/>
              <w:rPr>
                <w:rFonts w:ascii="Times New Roman" w:hAnsi="Times New Roman"/>
                <w:sz w:val="20"/>
                <w:szCs w:val="20"/>
              </w:rPr>
            </w:pPr>
          </w:p>
        </w:tc>
        <w:tc>
          <w:tcPr>
            <w:tcW w:w="2693" w:type="dxa"/>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«Где спрятался мишка?»</w:t>
            </w:r>
          </w:p>
        </w:tc>
        <w:tc>
          <w:tcPr>
            <w:tcW w:w="9923" w:type="dxa"/>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Формировать умение устанавливать пространственные отношения между предметами, характери</w:t>
            </w:r>
            <w:r>
              <w:rPr>
                <w:rFonts w:ascii="Times New Roman" w:hAnsi="Times New Roman"/>
                <w:sz w:val="20"/>
                <w:szCs w:val="20"/>
              </w:rPr>
              <w:t>зовать местоположение предмета.</w:t>
            </w:r>
          </w:p>
        </w:tc>
        <w:tc>
          <w:tcPr>
            <w:tcW w:w="992" w:type="dxa"/>
            <w:shd w:val="clear" w:color="auto" w:fill="auto"/>
          </w:tcPr>
          <w:p w:rsidR="00877268" w:rsidRDefault="00877268" w:rsidP="00877268">
            <w:pPr>
              <w:pStyle w:val="a6"/>
              <w:rPr>
                <w:rFonts w:ascii="Times New Roman" w:hAnsi="Times New Roman"/>
                <w:sz w:val="24"/>
                <w:szCs w:val="24"/>
              </w:rPr>
            </w:pPr>
          </w:p>
        </w:tc>
      </w:tr>
      <w:tr w:rsidR="00877268" w:rsidRPr="00277D67"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59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21.11.24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w:t>
            </w:r>
            <w:r>
              <w:rPr>
                <w:rFonts w:ascii="Times New Roman" w:hAnsi="Times New Roman"/>
                <w:sz w:val="20"/>
                <w:szCs w:val="20"/>
              </w:rPr>
              <w:t>На чем играю</w:t>
            </w:r>
            <w:r w:rsidRPr="00126064">
              <w:rPr>
                <w:rFonts w:ascii="Times New Roman" w:hAnsi="Times New Roman"/>
                <w:sz w:val="20"/>
                <w:szCs w:val="20"/>
              </w:rPr>
              <w:t>?»</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Знакомить детей  со звучанием музыкальных инструментов, развивать слуховое восприятие.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RPr="00277D67"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60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22.11.24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«Кому, что надо»</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Систематизировать знания о домашних и диких животных, их питании. Акти</w:t>
            </w:r>
            <w:r>
              <w:rPr>
                <w:rFonts w:ascii="Times New Roman" w:hAnsi="Times New Roman"/>
                <w:sz w:val="20"/>
                <w:szCs w:val="20"/>
              </w:rPr>
              <w:t xml:space="preserve">визировать речь детей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RPr="00277D67" w:rsidTr="007B3F05">
        <w:trPr>
          <w:trHeight w:val="268"/>
        </w:trPr>
        <w:tc>
          <w:tcPr>
            <w:tcW w:w="567" w:type="dxa"/>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61</w:t>
            </w:r>
          </w:p>
        </w:tc>
        <w:tc>
          <w:tcPr>
            <w:tcW w:w="993" w:type="dxa"/>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25.11.24</w:t>
            </w:r>
          </w:p>
        </w:tc>
        <w:tc>
          <w:tcPr>
            <w:tcW w:w="992" w:type="dxa"/>
            <w:shd w:val="clear" w:color="auto" w:fill="auto"/>
          </w:tcPr>
          <w:p w:rsidR="00877268" w:rsidRPr="00126064" w:rsidRDefault="00877268" w:rsidP="00877268">
            <w:pPr>
              <w:pStyle w:val="a6"/>
              <w:rPr>
                <w:rFonts w:ascii="Times New Roman" w:hAnsi="Times New Roman"/>
                <w:sz w:val="20"/>
                <w:szCs w:val="20"/>
              </w:rPr>
            </w:pPr>
          </w:p>
        </w:tc>
        <w:tc>
          <w:tcPr>
            <w:tcW w:w="2693" w:type="dxa"/>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«Чудесный мешочек»</w:t>
            </w:r>
          </w:p>
        </w:tc>
        <w:tc>
          <w:tcPr>
            <w:tcW w:w="9923" w:type="dxa"/>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Учить узнавать и правильно называть предметы (шар, куб, призма; игрушки, посуда, фрукты, овощи), р</w:t>
            </w:r>
            <w:r>
              <w:rPr>
                <w:rFonts w:ascii="Times New Roman" w:hAnsi="Times New Roman"/>
                <w:sz w:val="20"/>
                <w:szCs w:val="20"/>
              </w:rPr>
              <w:t>азвивать тактильное восприятие.</w:t>
            </w:r>
          </w:p>
        </w:tc>
        <w:tc>
          <w:tcPr>
            <w:tcW w:w="992" w:type="dxa"/>
            <w:shd w:val="clear" w:color="auto" w:fill="auto"/>
          </w:tcPr>
          <w:p w:rsidR="00877268" w:rsidRDefault="00877268" w:rsidP="00877268">
            <w:pPr>
              <w:pStyle w:val="a6"/>
              <w:rPr>
                <w:rFonts w:ascii="Times New Roman" w:hAnsi="Times New Roman"/>
                <w:sz w:val="24"/>
                <w:szCs w:val="24"/>
              </w:rPr>
            </w:pPr>
          </w:p>
        </w:tc>
      </w:tr>
      <w:tr w:rsidR="00877268" w:rsidRPr="00277D67" w:rsidTr="007B3F05">
        <w:trPr>
          <w:trHeight w:val="268"/>
        </w:trPr>
        <w:tc>
          <w:tcPr>
            <w:tcW w:w="567" w:type="dxa"/>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62</w:t>
            </w:r>
          </w:p>
        </w:tc>
        <w:tc>
          <w:tcPr>
            <w:tcW w:w="993" w:type="dxa"/>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26.11.24</w:t>
            </w:r>
          </w:p>
        </w:tc>
        <w:tc>
          <w:tcPr>
            <w:tcW w:w="992" w:type="dxa"/>
            <w:shd w:val="clear" w:color="auto" w:fill="auto"/>
          </w:tcPr>
          <w:p w:rsidR="00877268" w:rsidRPr="00126064" w:rsidRDefault="00877268" w:rsidP="00877268">
            <w:pPr>
              <w:pStyle w:val="a6"/>
              <w:rPr>
                <w:rFonts w:ascii="Times New Roman" w:hAnsi="Times New Roman"/>
                <w:sz w:val="20"/>
                <w:szCs w:val="20"/>
              </w:rPr>
            </w:pPr>
          </w:p>
        </w:tc>
        <w:tc>
          <w:tcPr>
            <w:tcW w:w="2693" w:type="dxa"/>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«Проводим уборку»</w:t>
            </w:r>
          </w:p>
        </w:tc>
        <w:tc>
          <w:tcPr>
            <w:tcW w:w="9923" w:type="dxa"/>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Воспитывать аккуратное, бережное отношение к предметам, игрушкам.</w:t>
            </w:r>
          </w:p>
        </w:tc>
        <w:tc>
          <w:tcPr>
            <w:tcW w:w="992" w:type="dxa"/>
            <w:shd w:val="clear" w:color="auto" w:fill="auto"/>
          </w:tcPr>
          <w:p w:rsidR="00877268" w:rsidRDefault="00877268" w:rsidP="00877268">
            <w:pPr>
              <w:pStyle w:val="a6"/>
              <w:rPr>
                <w:rFonts w:ascii="Times New Roman" w:hAnsi="Times New Roman"/>
                <w:sz w:val="24"/>
                <w:szCs w:val="24"/>
              </w:rPr>
            </w:pPr>
          </w:p>
        </w:tc>
      </w:tr>
      <w:tr w:rsidR="00877268" w:rsidRPr="00277D67" w:rsidTr="007B3F05">
        <w:trPr>
          <w:trHeight w:val="268"/>
        </w:trPr>
        <w:tc>
          <w:tcPr>
            <w:tcW w:w="567" w:type="dxa"/>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63</w:t>
            </w:r>
          </w:p>
        </w:tc>
        <w:tc>
          <w:tcPr>
            <w:tcW w:w="993" w:type="dxa"/>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27.11.24</w:t>
            </w:r>
          </w:p>
        </w:tc>
        <w:tc>
          <w:tcPr>
            <w:tcW w:w="992" w:type="dxa"/>
            <w:shd w:val="clear" w:color="auto" w:fill="auto"/>
          </w:tcPr>
          <w:p w:rsidR="00877268" w:rsidRPr="00126064" w:rsidRDefault="00877268" w:rsidP="00877268">
            <w:pPr>
              <w:pStyle w:val="a6"/>
              <w:rPr>
                <w:rFonts w:ascii="Times New Roman" w:hAnsi="Times New Roman"/>
                <w:sz w:val="20"/>
                <w:szCs w:val="20"/>
              </w:rPr>
            </w:pPr>
          </w:p>
        </w:tc>
        <w:tc>
          <w:tcPr>
            <w:tcW w:w="2693" w:type="dxa"/>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«От маленького к большему»</w:t>
            </w:r>
          </w:p>
        </w:tc>
        <w:tc>
          <w:tcPr>
            <w:tcW w:w="9923" w:type="dxa"/>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Развивать умение выкладывать последовательность из трех четырех однородных предметов различной величины от мень</w:t>
            </w:r>
            <w:r>
              <w:rPr>
                <w:rFonts w:ascii="Times New Roman" w:hAnsi="Times New Roman"/>
                <w:sz w:val="20"/>
                <w:szCs w:val="20"/>
              </w:rPr>
              <w:t>шего к большему слева на право.</w:t>
            </w:r>
          </w:p>
        </w:tc>
        <w:tc>
          <w:tcPr>
            <w:tcW w:w="992" w:type="dxa"/>
            <w:shd w:val="clear" w:color="auto" w:fill="auto"/>
          </w:tcPr>
          <w:p w:rsidR="00877268" w:rsidRDefault="00877268" w:rsidP="00877268">
            <w:pPr>
              <w:pStyle w:val="a6"/>
              <w:rPr>
                <w:rFonts w:ascii="Times New Roman" w:hAnsi="Times New Roman"/>
                <w:sz w:val="24"/>
                <w:szCs w:val="24"/>
              </w:rPr>
            </w:pPr>
          </w:p>
        </w:tc>
      </w:tr>
      <w:tr w:rsidR="00877268" w:rsidRPr="00277D67"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64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28.11.24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w:t>
            </w:r>
            <w:r>
              <w:rPr>
                <w:rFonts w:ascii="Times New Roman" w:hAnsi="Times New Roman"/>
                <w:sz w:val="20"/>
                <w:szCs w:val="20"/>
              </w:rPr>
              <w:t>Самостоятельный енот</w:t>
            </w:r>
            <w:r w:rsidRPr="00126064">
              <w:rPr>
                <w:rFonts w:ascii="Times New Roman" w:hAnsi="Times New Roman"/>
                <w:sz w:val="20"/>
                <w:szCs w:val="20"/>
              </w:rPr>
              <w:t>»</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 xml:space="preserve">Учить </w:t>
            </w:r>
            <w:r>
              <w:rPr>
                <w:rFonts w:ascii="Times New Roman" w:hAnsi="Times New Roman"/>
                <w:sz w:val="20"/>
                <w:szCs w:val="20"/>
              </w:rPr>
              <w:t>правильно оценивать поступки, воспитывать самостоятельность.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RPr="00277D67"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29.11.24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«Когда это бывает»</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Уточнить и дополнить знаний детей о характерных признаках весны. Активизировать словарь, развивать связную речь</w:t>
            </w: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RPr="00277D67"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66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02.12.24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«Узкий- широкий»</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Упражнять детей соотносить предметы пу</w:t>
            </w:r>
            <w:r>
              <w:rPr>
                <w:rFonts w:ascii="Times New Roman" w:hAnsi="Times New Roman"/>
                <w:sz w:val="20"/>
                <w:szCs w:val="20"/>
              </w:rPr>
              <w:t>тем наложения их друг на друга.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RPr="00277D67"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03.12.24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w:t>
            </w:r>
            <w:r>
              <w:rPr>
                <w:rFonts w:ascii="Times New Roman" w:hAnsi="Times New Roman"/>
                <w:sz w:val="20"/>
                <w:szCs w:val="20"/>
              </w:rPr>
              <w:t>Громко-тихо</w:t>
            </w:r>
            <w:r w:rsidRPr="00126064">
              <w:rPr>
                <w:rFonts w:ascii="Times New Roman" w:hAnsi="Times New Roman"/>
                <w:sz w:val="20"/>
                <w:szCs w:val="20"/>
              </w:rPr>
              <w:t>»</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Развивать способность различать звуки по силе звучания.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RPr="00277D67"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04.12.24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w:t>
            </w:r>
            <w:r>
              <w:rPr>
                <w:rFonts w:ascii="Times New Roman" w:hAnsi="Times New Roman"/>
                <w:sz w:val="20"/>
                <w:szCs w:val="20"/>
              </w:rPr>
              <w:t>Построим забор»</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 xml:space="preserve">Развивать умение </w:t>
            </w:r>
            <w:r>
              <w:rPr>
                <w:rFonts w:ascii="Times New Roman" w:hAnsi="Times New Roman"/>
                <w:sz w:val="20"/>
                <w:szCs w:val="20"/>
              </w:rPr>
              <w:t>анализировать постройку, использовать в ней детали разных цветов.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RPr="00277D67" w:rsidTr="007B3F05">
        <w:trPr>
          <w:trHeight w:val="268"/>
        </w:trPr>
        <w:tc>
          <w:tcPr>
            <w:tcW w:w="567" w:type="dxa"/>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69</w:t>
            </w:r>
          </w:p>
        </w:tc>
        <w:tc>
          <w:tcPr>
            <w:tcW w:w="993" w:type="dxa"/>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05.12.24</w:t>
            </w:r>
          </w:p>
        </w:tc>
        <w:tc>
          <w:tcPr>
            <w:tcW w:w="992" w:type="dxa"/>
            <w:shd w:val="clear" w:color="auto" w:fill="auto"/>
          </w:tcPr>
          <w:p w:rsidR="00877268" w:rsidRPr="00126064" w:rsidRDefault="00877268" w:rsidP="00877268">
            <w:pPr>
              <w:pStyle w:val="a6"/>
              <w:rPr>
                <w:rFonts w:ascii="Times New Roman" w:hAnsi="Times New Roman"/>
                <w:sz w:val="20"/>
                <w:szCs w:val="20"/>
              </w:rPr>
            </w:pPr>
          </w:p>
        </w:tc>
        <w:tc>
          <w:tcPr>
            <w:tcW w:w="2693" w:type="dxa"/>
            <w:shd w:val="clear" w:color="auto" w:fill="auto"/>
          </w:tcPr>
          <w:p w:rsidR="00877268" w:rsidRPr="00126064" w:rsidRDefault="00877268" w:rsidP="00877268">
            <w:pPr>
              <w:pStyle w:val="a6"/>
              <w:jc w:val="both"/>
              <w:rPr>
                <w:rFonts w:ascii="Times New Roman" w:hAnsi="Times New Roman"/>
                <w:sz w:val="20"/>
                <w:szCs w:val="20"/>
              </w:rPr>
            </w:pPr>
            <w:r w:rsidRPr="00126064">
              <w:rPr>
                <w:rFonts w:ascii="Times New Roman" w:hAnsi="Times New Roman"/>
                <w:sz w:val="20"/>
                <w:szCs w:val="20"/>
              </w:rPr>
              <w:t>«Узнай игрушку?»</w:t>
            </w:r>
          </w:p>
          <w:p w:rsidR="00877268" w:rsidRDefault="00877268" w:rsidP="00877268">
            <w:pPr>
              <w:pStyle w:val="a6"/>
              <w:jc w:val="both"/>
              <w:rPr>
                <w:rFonts w:ascii="Times New Roman" w:hAnsi="Times New Roman"/>
                <w:sz w:val="20"/>
                <w:szCs w:val="20"/>
              </w:rPr>
            </w:pPr>
          </w:p>
        </w:tc>
        <w:tc>
          <w:tcPr>
            <w:tcW w:w="9923" w:type="dxa"/>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Учить составлять краткий описательный рассказ о игрушке, не называя ее, стимулировать использование в</w:t>
            </w:r>
            <w:r>
              <w:rPr>
                <w:rFonts w:ascii="Times New Roman" w:hAnsi="Times New Roman"/>
                <w:sz w:val="20"/>
                <w:szCs w:val="20"/>
              </w:rPr>
              <w:t xml:space="preserve"> речи прилагательных, глаголов.</w:t>
            </w:r>
          </w:p>
        </w:tc>
        <w:tc>
          <w:tcPr>
            <w:tcW w:w="992" w:type="dxa"/>
            <w:shd w:val="clear" w:color="auto" w:fill="auto"/>
          </w:tcPr>
          <w:p w:rsidR="00877268" w:rsidRDefault="00877268" w:rsidP="00877268">
            <w:pPr>
              <w:pStyle w:val="a6"/>
              <w:rPr>
                <w:rFonts w:ascii="Times New Roman" w:hAnsi="Times New Roman"/>
                <w:sz w:val="24"/>
                <w:szCs w:val="24"/>
              </w:rPr>
            </w:pPr>
          </w:p>
        </w:tc>
      </w:tr>
      <w:tr w:rsidR="00877268" w:rsidRPr="00277D67"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lastRenderedPageBreak/>
              <w:t>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06.12.24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 xml:space="preserve">«Мои первые </w:t>
            </w:r>
            <w:r w:rsidRPr="00126064">
              <w:rPr>
                <w:rFonts w:ascii="Times New Roman" w:hAnsi="Times New Roman"/>
                <w:sz w:val="20"/>
                <w:szCs w:val="20"/>
              </w:rPr>
              <w:t>часы»</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За</w:t>
            </w:r>
            <w:r>
              <w:rPr>
                <w:rFonts w:ascii="Times New Roman" w:hAnsi="Times New Roman"/>
                <w:sz w:val="20"/>
                <w:szCs w:val="20"/>
              </w:rPr>
              <w:t>крепление знаний о частях суток, их последовательности.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RPr="00277D67"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71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09.12.24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«Что из чего сделано?»</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Закреплять умение детей узнавать и называть материал, из которого сделаны предметы, определять его на ощупь. Формир</w:t>
            </w:r>
            <w:r>
              <w:rPr>
                <w:rFonts w:ascii="Times New Roman" w:hAnsi="Times New Roman"/>
                <w:sz w:val="20"/>
                <w:szCs w:val="20"/>
              </w:rPr>
              <w:t>овать грамматический строй речи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RPr="00277D67"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72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10.12.24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«Спрячь игрушку»</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Упражнять детей в употреблении речи предлогов (в, на, за, под, между).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RPr="00277D67"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73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11.12.24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«Раздели ка</w:t>
            </w:r>
            <w:r>
              <w:rPr>
                <w:rFonts w:ascii="Times New Roman" w:hAnsi="Times New Roman"/>
                <w:sz w:val="20"/>
                <w:szCs w:val="20"/>
              </w:rPr>
              <w:t>ртинки на группы»</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Учить детей классифицировать различные предметы ,пользоваться в речи словами обобщениями. Разви</w:t>
            </w:r>
            <w:r>
              <w:rPr>
                <w:rFonts w:ascii="Times New Roman" w:hAnsi="Times New Roman"/>
                <w:sz w:val="20"/>
                <w:szCs w:val="20"/>
              </w:rPr>
              <w:t>вать грамматический строй речи.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RPr="00277D67"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74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12.12.24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«Утро вечера мудренее»</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Формировать понятие о времени, представлении о частях суток.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RPr="00277D67"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75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13.12.24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«От маленького к большему»</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Развивать умение выкладывать последовательность из трех четырех однородных предметов различной величины от меньшего к большему слева на право.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RPr="00277D67"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76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16.12.24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«Самостоятельный енот»</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Учить правильно оценивать поступки, воспитывать самостоятельность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RPr="00277D67"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77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17.12.24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«Дружные пары»</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Научить ходить парами и бегать врассыпную.</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RPr="00277D67" w:rsidTr="007B3F05">
        <w:trPr>
          <w:trHeight w:val="268"/>
        </w:trPr>
        <w:tc>
          <w:tcPr>
            <w:tcW w:w="567" w:type="dxa"/>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78</w:t>
            </w:r>
          </w:p>
        </w:tc>
        <w:tc>
          <w:tcPr>
            <w:tcW w:w="993" w:type="dxa"/>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18.12.24</w:t>
            </w:r>
          </w:p>
        </w:tc>
        <w:tc>
          <w:tcPr>
            <w:tcW w:w="992" w:type="dxa"/>
            <w:shd w:val="clear" w:color="auto" w:fill="auto"/>
          </w:tcPr>
          <w:p w:rsidR="00877268" w:rsidRPr="00126064" w:rsidRDefault="00877268" w:rsidP="00877268">
            <w:pPr>
              <w:pStyle w:val="a6"/>
              <w:rPr>
                <w:rFonts w:ascii="Times New Roman" w:hAnsi="Times New Roman"/>
                <w:sz w:val="20"/>
                <w:szCs w:val="20"/>
              </w:rPr>
            </w:pPr>
          </w:p>
        </w:tc>
        <w:tc>
          <w:tcPr>
            <w:tcW w:w="2693" w:type="dxa"/>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«Ходим – бегаем»</w:t>
            </w:r>
          </w:p>
        </w:tc>
        <w:tc>
          <w:tcPr>
            <w:tcW w:w="9923" w:type="dxa"/>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Учить детей распознавать скорость движения и отражать её в беге и ходьбе</w:t>
            </w:r>
          </w:p>
        </w:tc>
        <w:tc>
          <w:tcPr>
            <w:tcW w:w="992" w:type="dxa"/>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79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19.12.24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«Новоселье»</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Учить группировать предметы – посуда – мебель.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80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20.12.24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«Провожаем и встречаем»</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Прививать детям навыки вежливого и внимательного обращения с окружающими.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81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23.12.24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«Подбери такие же»</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Учить выделять общий признак предмета.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82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24.12.24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«Водичка, умой мое личико!»</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Формировать доброжелательное отношение друг другу, приучать к вежливости.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83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25.12.24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«Интонационный календарь природы»</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Воспитывать интонационный слух, активизировать эстетическое восприятие.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84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26.12.24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«Построим дом»</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Учить детей анализировать постройку, закреплять умение располагать строительный материал</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85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sidRPr="008840A6">
              <w:rPr>
                <w:rFonts w:ascii="Times New Roman" w:hAnsi="Times New Roman"/>
                <w:sz w:val="20"/>
                <w:szCs w:val="20"/>
              </w:rPr>
              <w:t>2</w:t>
            </w:r>
            <w:r>
              <w:rPr>
                <w:rFonts w:ascii="Times New Roman" w:hAnsi="Times New Roman"/>
                <w:sz w:val="20"/>
                <w:szCs w:val="20"/>
              </w:rPr>
              <w:t>7</w:t>
            </w:r>
            <w:r w:rsidRPr="008840A6">
              <w:rPr>
                <w:rFonts w:ascii="Times New Roman" w:hAnsi="Times New Roman"/>
                <w:sz w:val="20"/>
                <w:szCs w:val="20"/>
              </w:rPr>
              <w:t>.12</w:t>
            </w:r>
            <w:r>
              <w:rPr>
                <w:rFonts w:ascii="Times New Roman" w:hAnsi="Times New Roman"/>
                <w:sz w:val="20"/>
                <w:szCs w:val="20"/>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«Что бывает красного цвета»</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Закреплять знание названий цветов, отбирать предметы красного цвета  среди предметов разных форм и цветов.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86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09.01.25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«Птички на ветке»</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Учить детей прыгать с небольшой высоты, приземляясь на носочки и сгибая колени.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87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10.01.25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«Прыгали мышки»</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Активизировать артикуляционный аппарат, научить выразительно произносить текст.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88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13</w:t>
            </w:r>
            <w:r w:rsidRPr="008840A6">
              <w:rPr>
                <w:rFonts w:ascii="Times New Roman" w:hAnsi="Times New Roman"/>
                <w:sz w:val="20"/>
                <w:szCs w:val="20"/>
              </w:rPr>
              <w:t>.01</w:t>
            </w:r>
            <w:r>
              <w:rPr>
                <w:rFonts w:ascii="Times New Roman" w:hAnsi="Times New Roman"/>
                <w:sz w:val="20"/>
                <w:szCs w:val="20"/>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«Длинный – короткий»</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Упражнять детей соотносить предметы пу</w:t>
            </w:r>
            <w:r>
              <w:rPr>
                <w:rFonts w:ascii="Times New Roman" w:hAnsi="Times New Roman"/>
                <w:sz w:val="20"/>
                <w:szCs w:val="20"/>
              </w:rPr>
              <w:t>тем наложения их друг на друга.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89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14.01.25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«Утешим медвежонка»</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Поощрять попытки детей пожалеть кого – либо и помочь.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90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15.01.25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«На чем играю?»</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Развивать тембровый слух, учить различать характер музыки.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91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16.01.25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«Построим сарай для цыплят»</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Учить возводить постройки по образцу, используя дополнительные материалы по своему замыслу.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92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17.01.25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«Такие разные платочки»</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Закреплять умение детей рисовать прямые линии в разных направлениях.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93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20.01.25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«Слушай мою команду!»</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Научить менять направление движения, держа строй.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94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21.01.25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«Кто на чем ездит?»</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Учить детей группировать транспорт.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95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22.01.25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«Птицы, летите!»</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Учить детей понимать обобщающие слова.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96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23.01.25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«Утро вечера мудренее»</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Формировать понятие времени, представление о частях суток.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lastRenderedPageBreak/>
              <w:t>97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24.01.25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«Самостоятельный енот»</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Учить правильно оценивать поступки, воспитывать самостоятельность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98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27.01.25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«Громко и тихо»</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Развивать способность различать звуки по силе звучания.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99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28.01.25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«Колобок»</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Закреплять умение детей скатывать из комочка пластилина шар и полоску, развивать умение видеть красоту цвета на фоне разных объектов.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29.01.25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«Дружные пары»</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Научить ходить парами и бегать врассыпную.</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30.01.25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«Что изменилось?»</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Учить детей определять состояние погоды, закреплять знание характерных особенностей времен года.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31.01.25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«Чье платье лучше?»</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Формировать словарь, учить различать и называть существенные детали и части предметов.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03.02.25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«Грибок, полезай в кузовок!»</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Учить детей пользоваться способами сравнения количества предметов.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04.02.25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«Проводим уборку»</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Воспитывать аккуратное, бережное отношение к предметам и игрушкам, желание трудиться.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105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05.02.25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«Кто не спит?»</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Учить детей распознавать характер музыки и отражать это в движении.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106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06.02.25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«Овощи на тарелке»</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Закреплять знания о цветах, умение подбирать предметы другого цвета.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107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07.02.25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«Ходим – бегаем»</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Учить детей распознавать скорость движения и отражать её в беге и ходьбе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108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10.02.25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«Новоселье»</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Учить группировать предметы – посуда – мебель.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11.02.25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«Провожаем и встречаем»</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Прививать детям навыки вежливого и внимательного обращения с окружающими.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12.02.25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«Подбери такие же»</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Учить выделять общий признак предмета.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111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13.02.25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«Водичка, умой мое личко!»</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Формировать доброжелательное отношение друг другу, приучать к вежливости.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14.02.25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«Интонационный календарь природы»</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Воспитывать интонационный слух, активизировать эстетическое восприятие.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113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17.02.25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«Построим дом»</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Учить детей анализировать постройку, закреплять умение располагать строительный материал</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114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18.02.25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«Что бывает красного цвета»</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Закреплять знание названий цветов, отбирать предметы красного цвета  среди предметов разных форм и цветов.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115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19.02.25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«Птички на ветке»</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Учить детей прыгать с небольшой высоты, приземляясь на носочки и сгибая колени.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116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20.02.25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 кого такой же?»</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Учить детей находить предмет, соответствующий образцу (по цвету, величине)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13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117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21.02.25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«Прыгали мышки»</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Активизировать артикуляционный аппарат, научить выразительно произносить текст.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118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24.02.25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«Длинный – короткий»</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Упражнять детей соотносить предметы пу</w:t>
            </w:r>
            <w:r>
              <w:rPr>
                <w:rFonts w:ascii="Times New Roman" w:hAnsi="Times New Roman"/>
                <w:sz w:val="20"/>
                <w:szCs w:val="20"/>
              </w:rPr>
              <w:t>тем наложения их друг на друга.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119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25.02.25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«Утешим медвежонка»</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Поощрять попытки детей пожалеть кого – либо и помочь.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26.02.25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«На чем играю?»</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Развивать тембровый слух, учить различать характер музыки.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121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27.02.25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«Построим сарай для цыплят»</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Учить возводить постройки по образцу, используя дополнительные материалы по своему замыслу.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28.02.25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«Такие разные платочки»</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Закреплять умение детей рисовать прямые линии в разных направлениях.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03.03.25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«Слушай мою команду!»</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Научить менять направление движения, держа строй.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124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04.03.25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«Кто на чем ездит?»</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Учить детей группировать транспорт.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05.03.25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«Птицы, летите!»</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Учить детей понимать обобщающие слова.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lastRenderedPageBreak/>
              <w:t>126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06.03.25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«Утро вечера мудренее»</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Формировать понятие времени, представление о частях суток.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127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07.03.25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«Самостоятельный енот»</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Учить правильно оценивать поступки, воспитывать самостоятельность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128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11.03.25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«Громко и тихо»</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Развивать способность различать звуки по силе звучания.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129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12.03.25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«Колобок»</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Закреплять умение детей скатывать из комочка пластилина шар и полоску, развивать умение видеть красоту цвета на фоне разных объектов.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13.03.25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«Дружные пары»</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Научить ходить парами и бегать врассыпную.</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131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14.03.25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«Что изменилось?»</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Учить детей определять состояние погоды, закреплять знание характерных особенностей времен года.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17.03.25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«Чье платье лучше?»</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Формировать словарь, учить различать и называть существенные детали и части предметов.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18.03.25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«Грибок, полезай в кузовок!»</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Учить детей пользоваться способами сравнения количества предметов.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19.03.25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«Проводим уборку»</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Воспитывать аккуратное, бережное отношение к предметам и игрушкам, желание трудиться.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135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20.03.25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«Кто не спит?»</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Учить детей распознавать характер музыки и отражать это в движении.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21.03.25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«Овощи на тарелке»</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Закреплять знания о цветах, умение подбирать предметы другого цвета.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137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24.03.25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«Ходим – бегаем»</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Учить детей распознавать скорость движения и отражать её в беге и ходьбе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138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25.03.25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«Новоселье»</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Учить группировать предметы – посуда – мебель.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139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26.03.25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«Провожаем и встречаем»</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Прививать детям навыки вежливого и внимательного обращения с окружающими.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27.03.25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«Подбери такие же»</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Учить выделять общий признак предмета.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141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28.03.25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«Водичка, умой мое личико!»</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Формировать доброжелательное отношение друг другу, приучать к вежливости.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142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31.03.25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 кого такой же?»</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Учить детей находить предмет, соответствующий образцу (по цвету, величине).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143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01.04.25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«Интонационный календарь природы»</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Воспитывать интонационный слух, активизировать эстетическое восприятие.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144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02.04.25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«Построим дом»</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Учить детей анализировать постройку, закреплять умение располагать строительный материал</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145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03.04.25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«Что бывает красного цвета»</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Закреплять знание названий цветов, отбирать предметы красного цвета  среди предметов разных форм и цветов.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146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04.04.25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«Птички на ветке»</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Учить детей прыгать с небольшой высоты, приземляясь на носочки и сгибая колени.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147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07.04.25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 кого такой же?»</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Учить детей находить предмет, соответствующий образцу (по цвету, величине)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148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08.04.25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«Прыгали мышки»</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Активизировать артикуляционный аппарат, научить выразительно произносить текст.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149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09.04.25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«Длинный – короткий»</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Упражнять детей соотносить предметы пу</w:t>
            </w:r>
            <w:r>
              <w:rPr>
                <w:rFonts w:ascii="Times New Roman" w:hAnsi="Times New Roman"/>
                <w:sz w:val="20"/>
                <w:szCs w:val="20"/>
              </w:rPr>
              <w:t>тем наложения их друг на друга.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10.04.25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«Утешим медвежонка»</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Поощрять попытки детей пожалеть кого – либо и помочь.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151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11.04.25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«На чем играю?»</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Развивать тембровый слух, учить различать характер музыки.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152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14.04.25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«Построим сарай для цыплят»</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Учить возводить постройки по образцу, используя дополнительные материалы по своему замыслу.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153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15.04.25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«Такие разные платочки»</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Закреплять умение детей рисовать прямые линии в разных направлениях.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lastRenderedPageBreak/>
              <w:t>154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16.04.25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«Слушай мою команду!»</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Научить менять направление движения, держа строй.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155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17.04.25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«Кто на чем ездит?»</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Учить детей группировать транспорт.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156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18.04.25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«Птицы, летите!»</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Учить детей понимать обобщающие слова.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157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21.04.25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«Утро вечера мудренее»</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Формировать понятие времени, представление о частях суток.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158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22.04.25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«Самостоятельный енот»</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Учить правильно оценивать поступки, воспитывать самостоятельность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159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23.04.25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«Громко и тихо»</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Развивать способность различать звуки по силе звучания.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160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24.04.25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«Колобок»</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Закреплять умение детей скатывать из комочка пластилина шар и полоску, развивать умение видеть красоту цвета на фоне разных объектов.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161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25.04.25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«Дружные пары»</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Научить ходить парами и бегать врассыпную.</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162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28.04.25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«Что изменилось?»</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Учить детей определять состояние погоды, закреплять знание характерных особенностей времен года.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163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29.04.25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«Чье платье лучше?»</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Формировать словарь, учить различать и называть существенные детали и части предметов.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164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30.04.25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«Грибок, полезай в кузовок!»</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Учить детей пользоваться способами сравнения количества предметов.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05.05.25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«Проводим уборку»</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Воспитывать аккуратное, бережное отношение к предметам и игрушкам, желание трудиться.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166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06.05.25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«Кто не спит?»</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Учить детей распознавать характер музыки и отражать это в движении.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167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07.05.25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jc w:val="both"/>
              <w:rPr>
                <w:rFonts w:ascii="Times New Roman" w:hAnsi="Times New Roman"/>
                <w:sz w:val="20"/>
                <w:szCs w:val="20"/>
              </w:rPr>
            </w:pPr>
            <w:r>
              <w:rPr>
                <w:rFonts w:ascii="Times New Roman" w:hAnsi="Times New Roman"/>
                <w:sz w:val="20"/>
                <w:szCs w:val="20"/>
              </w:rPr>
              <w:t>«Овощи на тарелке»</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jc w:val="both"/>
              <w:rPr>
                <w:rFonts w:ascii="Times New Roman" w:hAnsi="Times New Roman"/>
                <w:sz w:val="20"/>
                <w:szCs w:val="20"/>
              </w:rPr>
            </w:pPr>
            <w:r>
              <w:rPr>
                <w:rFonts w:ascii="Times New Roman" w:hAnsi="Times New Roman"/>
                <w:sz w:val="20"/>
                <w:szCs w:val="20"/>
              </w:rPr>
              <w:t>Закреплять знания о цветах, умение подбирать предметы другого цвета.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08.05.25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jc w:val="both"/>
              <w:rPr>
                <w:rFonts w:ascii="Times New Roman" w:hAnsi="Times New Roman"/>
                <w:sz w:val="20"/>
                <w:szCs w:val="20"/>
              </w:rPr>
            </w:pPr>
            <w:r>
              <w:rPr>
                <w:rFonts w:ascii="Times New Roman" w:hAnsi="Times New Roman"/>
                <w:sz w:val="20"/>
                <w:szCs w:val="20"/>
              </w:rPr>
              <w:t>«Подбери такие же»</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jc w:val="both"/>
              <w:rPr>
                <w:rFonts w:ascii="Times New Roman" w:hAnsi="Times New Roman"/>
                <w:sz w:val="20"/>
                <w:szCs w:val="20"/>
              </w:rPr>
            </w:pPr>
            <w:r w:rsidRPr="00126064">
              <w:rPr>
                <w:rFonts w:ascii="Times New Roman" w:hAnsi="Times New Roman"/>
                <w:sz w:val="20"/>
                <w:szCs w:val="20"/>
              </w:rPr>
              <w:t>Упражнять детей в употреблении предлогов: «на, под, в, за», опред</w:t>
            </w:r>
            <w:r>
              <w:rPr>
                <w:rFonts w:ascii="Times New Roman" w:hAnsi="Times New Roman"/>
                <w:sz w:val="20"/>
                <w:szCs w:val="20"/>
              </w:rPr>
              <w:t>елять место положения  предмета.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169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12.05.25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jc w:val="both"/>
              <w:rPr>
                <w:rFonts w:ascii="Times New Roman" w:hAnsi="Times New Roman"/>
                <w:sz w:val="20"/>
                <w:szCs w:val="20"/>
              </w:rPr>
            </w:pPr>
            <w:r>
              <w:rPr>
                <w:rFonts w:ascii="Times New Roman" w:hAnsi="Times New Roman"/>
                <w:sz w:val="20"/>
                <w:szCs w:val="20"/>
              </w:rPr>
              <w:t>«Парные картинки»</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jc w:val="both"/>
              <w:rPr>
                <w:rFonts w:ascii="Times New Roman" w:hAnsi="Times New Roman"/>
                <w:sz w:val="20"/>
                <w:szCs w:val="20"/>
              </w:rPr>
            </w:pPr>
            <w:r w:rsidRPr="00126064">
              <w:rPr>
                <w:rFonts w:ascii="Times New Roman" w:hAnsi="Times New Roman"/>
                <w:sz w:val="20"/>
                <w:szCs w:val="20"/>
              </w:rPr>
              <w:t>Упражнять в группировке предметов: посуда-мебель.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13.05.25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jc w:val="both"/>
              <w:rPr>
                <w:rFonts w:ascii="Times New Roman" w:hAnsi="Times New Roman"/>
                <w:sz w:val="20"/>
                <w:szCs w:val="20"/>
              </w:rPr>
            </w:pPr>
            <w:r>
              <w:rPr>
                <w:rFonts w:ascii="Times New Roman" w:hAnsi="Times New Roman"/>
                <w:sz w:val="20"/>
                <w:szCs w:val="20"/>
              </w:rPr>
              <w:t>«Новоселье»</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jc w:val="both"/>
              <w:rPr>
                <w:rFonts w:ascii="Times New Roman" w:hAnsi="Times New Roman"/>
                <w:sz w:val="20"/>
                <w:szCs w:val="20"/>
              </w:rPr>
            </w:pPr>
            <w:r w:rsidRPr="00126064">
              <w:rPr>
                <w:rFonts w:ascii="Times New Roman" w:hAnsi="Times New Roman"/>
                <w:sz w:val="20"/>
                <w:szCs w:val="20"/>
              </w:rPr>
              <w:t>Упражнять выделе</w:t>
            </w:r>
            <w:r>
              <w:rPr>
                <w:rFonts w:ascii="Times New Roman" w:hAnsi="Times New Roman"/>
                <w:sz w:val="20"/>
                <w:szCs w:val="20"/>
              </w:rPr>
              <w:t>ния общего признаков предметов.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171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14.05.25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jc w:val="both"/>
              <w:rPr>
                <w:rFonts w:ascii="Times New Roman" w:hAnsi="Times New Roman"/>
                <w:sz w:val="20"/>
                <w:szCs w:val="20"/>
              </w:rPr>
            </w:pPr>
            <w:r>
              <w:rPr>
                <w:rFonts w:ascii="Times New Roman" w:hAnsi="Times New Roman"/>
                <w:sz w:val="20"/>
                <w:szCs w:val="20"/>
              </w:rPr>
              <w:t>«Чей голосок»</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jc w:val="both"/>
              <w:rPr>
                <w:rFonts w:ascii="Times New Roman" w:hAnsi="Times New Roman"/>
                <w:sz w:val="20"/>
                <w:szCs w:val="20"/>
              </w:rPr>
            </w:pPr>
            <w:r w:rsidRPr="00126064">
              <w:rPr>
                <w:rFonts w:ascii="Times New Roman" w:hAnsi="Times New Roman"/>
                <w:sz w:val="20"/>
                <w:szCs w:val="20"/>
              </w:rPr>
              <w:t>Упражнять в умении узнавать голоса товарищей. Развивать слуховое восприятие. Способ</w:t>
            </w:r>
            <w:r>
              <w:rPr>
                <w:rFonts w:ascii="Times New Roman" w:hAnsi="Times New Roman"/>
                <w:sz w:val="20"/>
                <w:szCs w:val="20"/>
              </w:rPr>
              <w:t>ность концентрировать внимание.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172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15.05.25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jc w:val="both"/>
              <w:rPr>
                <w:rFonts w:ascii="Times New Roman" w:hAnsi="Times New Roman"/>
                <w:sz w:val="20"/>
                <w:szCs w:val="20"/>
              </w:rPr>
            </w:pPr>
            <w:r>
              <w:rPr>
                <w:rFonts w:ascii="Times New Roman" w:hAnsi="Times New Roman"/>
                <w:sz w:val="20"/>
                <w:szCs w:val="20"/>
              </w:rPr>
              <w:t>«Чей бантик»</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jc w:val="both"/>
              <w:rPr>
                <w:rFonts w:ascii="Times New Roman" w:hAnsi="Times New Roman"/>
                <w:sz w:val="20"/>
                <w:szCs w:val="20"/>
              </w:rPr>
            </w:pPr>
            <w:r w:rsidRPr="00126064">
              <w:rPr>
                <w:rFonts w:ascii="Times New Roman" w:hAnsi="Times New Roman"/>
                <w:sz w:val="20"/>
                <w:szCs w:val="20"/>
              </w:rPr>
              <w:t>Упражнять детей соотносить предметы по цвету, передават</w:t>
            </w:r>
            <w:r>
              <w:rPr>
                <w:rFonts w:ascii="Times New Roman" w:hAnsi="Times New Roman"/>
                <w:sz w:val="20"/>
                <w:szCs w:val="20"/>
              </w:rPr>
              <w:t>ь  результаты сравнения в речи.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173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16.05.25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jc w:val="both"/>
              <w:rPr>
                <w:rFonts w:ascii="Times New Roman" w:hAnsi="Times New Roman"/>
                <w:sz w:val="20"/>
                <w:szCs w:val="20"/>
              </w:rPr>
            </w:pPr>
            <w:r>
              <w:rPr>
                <w:rFonts w:ascii="Times New Roman" w:hAnsi="Times New Roman"/>
                <w:sz w:val="20"/>
                <w:szCs w:val="20"/>
              </w:rPr>
              <w:t>«Построим игрушки на зарядку»</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jc w:val="both"/>
              <w:rPr>
                <w:rFonts w:ascii="Times New Roman" w:hAnsi="Times New Roman"/>
                <w:sz w:val="20"/>
                <w:szCs w:val="20"/>
              </w:rPr>
            </w:pPr>
            <w:r w:rsidRPr="00126064">
              <w:rPr>
                <w:rFonts w:ascii="Times New Roman" w:hAnsi="Times New Roman"/>
                <w:sz w:val="20"/>
                <w:szCs w:val="20"/>
              </w:rPr>
              <w:t>Упражнять детей в упорядочении предметов по размеру от большего к меньшему, учить сравнивать предметы по в</w:t>
            </w:r>
            <w:r>
              <w:rPr>
                <w:rFonts w:ascii="Times New Roman" w:hAnsi="Times New Roman"/>
                <w:sz w:val="20"/>
                <w:szCs w:val="20"/>
              </w:rPr>
              <w:t>ысоте.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174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19.05.25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«Где спрятался мишка»</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jc w:val="both"/>
              <w:rPr>
                <w:rFonts w:ascii="Times New Roman" w:hAnsi="Times New Roman"/>
                <w:sz w:val="20"/>
                <w:szCs w:val="20"/>
              </w:rPr>
            </w:pPr>
            <w:r w:rsidRPr="00126064">
              <w:rPr>
                <w:rFonts w:ascii="Times New Roman" w:hAnsi="Times New Roman"/>
                <w:sz w:val="20"/>
                <w:szCs w:val="20"/>
              </w:rPr>
              <w:t>Упражнять детей классифицировать предметы по определенному признаку цв</w:t>
            </w:r>
            <w:r>
              <w:rPr>
                <w:rFonts w:ascii="Times New Roman" w:hAnsi="Times New Roman"/>
                <w:sz w:val="20"/>
                <w:szCs w:val="20"/>
              </w:rPr>
              <w:t>ет форма, величина, назначения.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175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20.05.25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«Пригласим матрешек в гости»</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jc w:val="both"/>
              <w:rPr>
                <w:rFonts w:ascii="Times New Roman" w:hAnsi="Times New Roman"/>
                <w:sz w:val="20"/>
                <w:szCs w:val="20"/>
              </w:rPr>
            </w:pPr>
            <w:r w:rsidRPr="00126064">
              <w:rPr>
                <w:rFonts w:ascii="Times New Roman" w:hAnsi="Times New Roman"/>
                <w:sz w:val="20"/>
                <w:szCs w:val="20"/>
              </w:rPr>
              <w:t>Упражнять детей соотносить предметы по величине производить сравнения различными способами использовать в речи соответствующие понятия.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176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21.05.25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«Найди по описанию»</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Упражнять в умении называть предмет  по описанию.</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177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22.05.25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«Разложи картинки»</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Формировать у детей навык классификации предметов, обобщать.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178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23.05.25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«Кто, кем был»</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 xml:space="preserve">Формировать представления их детенышах, правильно называть их. Упражнять в употреблении падежных </w:t>
            </w:r>
            <w:r>
              <w:rPr>
                <w:rFonts w:ascii="Times New Roman" w:hAnsi="Times New Roman"/>
                <w:sz w:val="20"/>
                <w:szCs w:val="20"/>
              </w:rPr>
              <w:t>окончаний (Кошка была котенком)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179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26.05.25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«От маленького к большому»</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Развивать умение выкладывать последовательность из трех четырех однородных предметов различной величины от мень</w:t>
            </w:r>
            <w:r>
              <w:rPr>
                <w:rFonts w:ascii="Times New Roman" w:hAnsi="Times New Roman"/>
                <w:sz w:val="20"/>
                <w:szCs w:val="20"/>
              </w:rPr>
              <w:t>шего к большему слева на право.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180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27.05.25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«Расскажи, кто такой»</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Обогащать речь прилагательными, развивать связную речь.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lastRenderedPageBreak/>
              <w:t>181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28.05.25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«Колобок»</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Закрепить умение детей скатывать из комочка пластилина шар и полоску.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182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29.05.25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Pr>
                <w:rFonts w:ascii="Times New Roman" w:hAnsi="Times New Roman"/>
                <w:sz w:val="20"/>
                <w:szCs w:val="20"/>
              </w:rPr>
              <w:t>«Лото для малышей»</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Учить детей внимательно слушать и понимать задания, точно его выполнять. Развивать ло</w:t>
            </w:r>
            <w:r>
              <w:rPr>
                <w:rFonts w:ascii="Times New Roman" w:hAnsi="Times New Roman"/>
                <w:sz w:val="20"/>
                <w:szCs w:val="20"/>
              </w:rPr>
              <w:t>гическое мышление связную речь.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r w:rsidR="00877268" w:rsidTr="007B3F0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center"/>
              <w:rPr>
                <w:rFonts w:ascii="Times New Roman" w:hAnsi="Times New Roman"/>
                <w:sz w:val="20"/>
                <w:szCs w:val="20"/>
              </w:rPr>
            </w:pPr>
            <w:r>
              <w:rPr>
                <w:rFonts w:ascii="Times New Roman" w:hAnsi="Times New Roman"/>
                <w:sz w:val="20"/>
                <w:szCs w:val="20"/>
              </w:rPr>
              <w:t>183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268" w:rsidRPr="00FC46E0" w:rsidRDefault="00877268" w:rsidP="00877268">
            <w:pPr>
              <w:pStyle w:val="a6"/>
              <w:jc w:val="center"/>
              <w:rPr>
                <w:rFonts w:ascii="Times New Roman" w:hAnsi="Times New Roman"/>
                <w:sz w:val="20"/>
                <w:szCs w:val="20"/>
              </w:rPr>
            </w:pPr>
            <w:r>
              <w:rPr>
                <w:rFonts w:ascii="Times New Roman" w:hAnsi="Times New Roman"/>
                <w:sz w:val="20"/>
                <w:szCs w:val="20"/>
              </w:rPr>
              <w:t>30.05.25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Pr="00126064" w:rsidRDefault="00877268" w:rsidP="00877268">
            <w:pPr>
              <w:pStyle w:val="a6"/>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«Построим животных на зарядку»</w:t>
            </w: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jc w:val="both"/>
              <w:rPr>
                <w:rFonts w:ascii="Times New Roman" w:hAnsi="Times New Roman"/>
                <w:sz w:val="20"/>
                <w:szCs w:val="20"/>
              </w:rPr>
            </w:pPr>
            <w:r w:rsidRPr="00126064">
              <w:rPr>
                <w:rFonts w:ascii="Times New Roman" w:hAnsi="Times New Roman"/>
                <w:sz w:val="20"/>
                <w:szCs w:val="20"/>
              </w:rPr>
              <w:t>Учить располагать множество однородных предметов на столе линейно.</w:t>
            </w:r>
          </w:p>
          <w:p w:rsidR="00877268" w:rsidRDefault="00877268" w:rsidP="00877268">
            <w:pPr>
              <w:pStyle w:val="a6"/>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268" w:rsidRDefault="00877268" w:rsidP="00877268">
            <w:pPr>
              <w:pStyle w:val="a6"/>
              <w:rPr>
                <w:rFonts w:ascii="Times New Roman" w:hAnsi="Times New Roman"/>
                <w:sz w:val="24"/>
                <w:szCs w:val="24"/>
              </w:rPr>
            </w:pPr>
          </w:p>
        </w:tc>
      </w:tr>
    </w:tbl>
    <w:p w:rsidR="00A07422" w:rsidRDefault="00A07422" w:rsidP="002A0AFB">
      <w:pPr>
        <w:spacing w:after="0"/>
        <w:rPr>
          <w:rFonts w:ascii="Times New Roman" w:hAnsi="Times New Roman"/>
          <w:b/>
          <w:color w:val="0D0D0D"/>
          <w:sz w:val="24"/>
          <w:szCs w:val="20"/>
        </w:rPr>
      </w:pPr>
    </w:p>
    <w:p w:rsidR="005F064F" w:rsidRDefault="005F064F" w:rsidP="002A0AFB">
      <w:pPr>
        <w:spacing w:after="0"/>
        <w:rPr>
          <w:rFonts w:ascii="Times New Roman" w:hAnsi="Times New Roman"/>
          <w:b/>
          <w:color w:val="0D0D0D"/>
          <w:sz w:val="24"/>
          <w:szCs w:val="20"/>
        </w:rPr>
      </w:pPr>
    </w:p>
    <w:p w:rsidR="005F064F" w:rsidRDefault="005F064F" w:rsidP="002A0AFB">
      <w:pPr>
        <w:spacing w:after="0"/>
        <w:rPr>
          <w:rFonts w:ascii="Times New Roman" w:hAnsi="Times New Roman"/>
          <w:b/>
          <w:color w:val="0D0D0D"/>
          <w:sz w:val="24"/>
          <w:szCs w:val="20"/>
        </w:rPr>
      </w:pPr>
    </w:p>
    <w:p w:rsidR="005F064F" w:rsidRDefault="005F064F" w:rsidP="002A0AFB">
      <w:pPr>
        <w:spacing w:after="0"/>
        <w:rPr>
          <w:rFonts w:ascii="Times New Roman" w:hAnsi="Times New Roman"/>
          <w:b/>
          <w:color w:val="0D0D0D"/>
          <w:sz w:val="24"/>
          <w:szCs w:val="20"/>
        </w:rPr>
      </w:pPr>
    </w:p>
    <w:p w:rsidR="005F064F" w:rsidRDefault="005F064F" w:rsidP="002A0AFB">
      <w:pPr>
        <w:spacing w:after="0"/>
        <w:rPr>
          <w:rFonts w:ascii="Times New Roman" w:hAnsi="Times New Roman"/>
          <w:b/>
          <w:color w:val="0D0D0D"/>
          <w:sz w:val="24"/>
          <w:szCs w:val="20"/>
        </w:rPr>
      </w:pPr>
    </w:p>
    <w:p w:rsidR="005F064F" w:rsidRDefault="005F064F" w:rsidP="002A0AFB">
      <w:pPr>
        <w:spacing w:after="0"/>
        <w:rPr>
          <w:rFonts w:ascii="Times New Roman" w:hAnsi="Times New Roman"/>
          <w:b/>
          <w:color w:val="0D0D0D"/>
          <w:sz w:val="24"/>
          <w:szCs w:val="20"/>
        </w:rPr>
      </w:pPr>
    </w:p>
    <w:p w:rsidR="005F064F" w:rsidRDefault="005F064F" w:rsidP="002A0AFB">
      <w:pPr>
        <w:spacing w:after="0"/>
        <w:rPr>
          <w:rFonts w:ascii="Times New Roman" w:hAnsi="Times New Roman"/>
          <w:b/>
          <w:color w:val="0D0D0D"/>
          <w:sz w:val="24"/>
          <w:szCs w:val="20"/>
        </w:rPr>
      </w:pPr>
    </w:p>
    <w:p w:rsidR="005F064F" w:rsidRDefault="005F064F" w:rsidP="002A0AFB">
      <w:pPr>
        <w:spacing w:after="0"/>
        <w:rPr>
          <w:rFonts w:ascii="Times New Roman" w:hAnsi="Times New Roman"/>
          <w:b/>
          <w:color w:val="0D0D0D"/>
          <w:sz w:val="24"/>
          <w:szCs w:val="20"/>
        </w:rPr>
      </w:pPr>
    </w:p>
    <w:p w:rsidR="005F064F" w:rsidRDefault="005F064F" w:rsidP="002A0AFB">
      <w:pPr>
        <w:spacing w:after="0"/>
        <w:rPr>
          <w:rFonts w:ascii="Times New Roman" w:hAnsi="Times New Roman"/>
          <w:b/>
          <w:color w:val="0D0D0D"/>
          <w:sz w:val="24"/>
          <w:szCs w:val="20"/>
        </w:rPr>
      </w:pPr>
    </w:p>
    <w:p w:rsidR="005F064F" w:rsidRDefault="005F064F" w:rsidP="002A0AFB">
      <w:pPr>
        <w:spacing w:after="0"/>
        <w:rPr>
          <w:rFonts w:ascii="Times New Roman" w:hAnsi="Times New Roman"/>
          <w:b/>
          <w:color w:val="0D0D0D"/>
          <w:sz w:val="24"/>
          <w:szCs w:val="20"/>
        </w:rPr>
      </w:pPr>
    </w:p>
    <w:p w:rsidR="005F064F" w:rsidRDefault="005F064F" w:rsidP="002A0AFB">
      <w:pPr>
        <w:spacing w:after="0"/>
        <w:rPr>
          <w:rFonts w:ascii="Times New Roman" w:hAnsi="Times New Roman"/>
          <w:b/>
          <w:color w:val="0D0D0D"/>
          <w:sz w:val="24"/>
          <w:szCs w:val="20"/>
        </w:rPr>
      </w:pPr>
    </w:p>
    <w:p w:rsidR="005F064F" w:rsidRDefault="005F064F" w:rsidP="002A0AFB">
      <w:pPr>
        <w:spacing w:after="0"/>
        <w:rPr>
          <w:rFonts w:ascii="Times New Roman" w:hAnsi="Times New Roman"/>
          <w:b/>
          <w:color w:val="0D0D0D"/>
          <w:sz w:val="24"/>
          <w:szCs w:val="20"/>
        </w:rPr>
      </w:pPr>
    </w:p>
    <w:p w:rsidR="005F064F" w:rsidRDefault="005F064F" w:rsidP="002A0AFB">
      <w:pPr>
        <w:spacing w:after="0"/>
        <w:rPr>
          <w:rFonts w:ascii="Times New Roman" w:hAnsi="Times New Roman"/>
          <w:b/>
          <w:color w:val="0D0D0D"/>
          <w:sz w:val="24"/>
          <w:szCs w:val="20"/>
        </w:rPr>
      </w:pPr>
    </w:p>
    <w:p w:rsidR="005F064F" w:rsidRDefault="005F064F" w:rsidP="002A0AFB">
      <w:pPr>
        <w:spacing w:after="0"/>
        <w:rPr>
          <w:rFonts w:ascii="Times New Roman" w:hAnsi="Times New Roman"/>
          <w:b/>
          <w:color w:val="0D0D0D"/>
          <w:sz w:val="24"/>
          <w:szCs w:val="20"/>
        </w:rPr>
      </w:pPr>
    </w:p>
    <w:p w:rsidR="009113B2" w:rsidRDefault="009113B2" w:rsidP="002A0AFB">
      <w:pPr>
        <w:spacing w:after="0"/>
        <w:rPr>
          <w:rFonts w:ascii="Times New Roman" w:hAnsi="Times New Roman"/>
          <w:b/>
          <w:color w:val="0D0D0D"/>
          <w:sz w:val="24"/>
          <w:szCs w:val="20"/>
        </w:rPr>
      </w:pPr>
    </w:p>
    <w:p w:rsidR="009113B2" w:rsidRDefault="009113B2" w:rsidP="002A0AFB">
      <w:pPr>
        <w:spacing w:after="0"/>
        <w:rPr>
          <w:rFonts w:ascii="Times New Roman" w:hAnsi="Times New Roman"/>
          <w:b/>
          <w:color w:val="0D0D0D"/>
          <w:sz w:val="24"/>
          <w:szCs w:val="20"/>
        </w:rPr>
      </w:pPr>
    </w:p>
    <w:p w:rsidR="009113B2" w:rsidRDefault="009113B2" w:rsidP="002A0AFB">
      <w:pPr>
        <w:spacing w:after="0"/>
        <w:rPr>
          <w:rFonts w:ascii="Times New Roman" w:hAnsi="Times New Roman"/>
          <w:b/>
          <w:color w:val="0D0D0D"/>
          <w:sz w:val="24"/>
          <w:szCs w:val="20"/>
        </w:rPr>
      </w:pPr>
    </w:p>
    <w:p w:rsidR="009113B2" w:rsidRDefault="009113B2" w:rsidP="002A0AFB">
      <w:pPr>
        <w:spacing w:after="0"/>
        <w:rPr>
          <w:rFonts w:ascii="Times New Roman" w:hAnsi="Times New Roman"/>
          <w:b/>
          <w:color w:val="0D0D0D"/>
          <w:sz w:val="24"/>
          <w:szCs w:val="20"/>
        </w:rPr>
      </w:pPr>
    </w:p>
    <w:p w:rsidR="009113B2" w:rsidRDefault="009113B2" w:rsidP="002A0AFB">
      <w:pPr>
        <w:spacing w:after="0"/>
        <w:rPr>
          <w:rFonts w:ascii="Times New Roman" w:hAnsi="Times New Roman"/>
          <w:b/>
          <w:color w:val="0D0D0D"/>
          <w:sz w:val="24"/>
          <w:szCs w:val="20"/>
        </w:rPr>
      </w:pPr>
    </w:p>
    <w:p w:rsidR="00877268" w:rsidRDefault="00877268" w:rsidP="002A0AFB">
      <w:pPr>
        <w:spacing w:after="0"/>
        <w:rPr>
          <w:rFonts w:ascii="Times New Roman" w:hAnsi="Times New Roman"/>
          <w:b/>
          <w:color w:val="0D0D0D"/>
          <w:sz w:val="24"/>
          <w:szCs w:val="20"/>
        </w:rPr>
      </w:pPr>
    </w:p>
    <w:p w:rsidR="00877268" w:rsidRDefault="00877268" w:rsidP="002A0AFB">
      <w:pPr>
        <w:spacing w:after="0"/>
        <w:rPr>
          <w:rFonts w:ascii="Times New Roman" w:hAnsi="Times New Roman"/>
          <w:b/>
          <w:color w:val="0D0D0D"/>
          <w:sz w:val="24"/>
          <w:szCs w:val="20"/>
        </w:rPr>
      </w:pPr>
    </w:p>
    <w:p w:rsidR="009113B2" w:rsidRDefault="009113B2" w:rsidP="002A0AFB">
      <w:pPr>
        <w:spacing w:after="0"/>
        <w:rPr>
          <w:rFonts w:ascii="Times New Roman" w:hAnsi="Times New Roman"/>
          <w:b/>
          <w:color w:val="0D0D0D"/>
          <w:sz w:val="24"/>
          <w:szCs w:val="20"/>
        </w:rPr>
      </w:pPr>
    </w:p>
    <w:p w:rsidR="007B3F05" w:rsidRDefault="007B3F05" w:rsidP="002A0AFB">
      <w:pPr>
        <w:spacing w:after="0"/>
        <w:rPr>
          <w:rFonts w:ascii="Times New Roman" w:hAnsi="Times New Roman"/>
          <w:b/>
          <w:color w:val="0D0D0D"/>
          <w:sz w:val="24"/>
          <w:szCs w:val="20"/>
        </w:rPr>
      </w:pPr>
    </w:p>
    <w:p w:rsidR="009113B2" w:rsidRDefault="009113B2" w:rsidP="002A0AFB">
      <w:pPr>
        <w:spacing w:after="0"/>
        <w:rPr>
          <w:rFonts w:ascii="Times New Roman" w:hAnsi="Times New Roman"/>
          <w:b/>
          <w:color w:val="0D0D0D"/>
          <w:sz w:val="24"/>
          <w:szCs w:val="20"/>
        </w:rPr>
      </w:pPr>
    </w:p>
    <w:p w:rsidR="00C13413" w:rsidRDefault="00C13413" w:rsidP="00112008">
      <w:pPr>
        <w:spacing w:after="0"/>
        <w:jc w:val="center"/>
        <w:rPr>
          <w:rFonts w:ascii="Times New Roman" w:hAnsi="Times New Roman"/>
          <w:b/>
          <w:color w:val="0D0D0D"/>
          <w:sz w:val="24"/>
          <w:szCs w:val="20"/>
        </w:rPr>
      </w:pPr>
    </w:p>
    <w:p w:rsidR="00A07422" w:rsidRPr="00877268" w:rsidRDefault="002D41B3" w:rsidP="00112008">
      <w:pPr>
        <w:spacing w:after="0"/>
        <w:jc w:val="center"/>
        <w:rPr>
          <w:rFonts w:ascii="Times New Roman" w:hAnsi="Times New Roman"/>
          <w:b/>
          <w:sz w:val="24"/>
          <w:szCs w:val="20"/>
        </w:rPr>
      </w:pPr>
      <w:r w:rsidRPr="00877268">
        <w:rPr>
          <w:rFonts w:ascii="Times New Roman" w:hAnsi="Times New Roman"/>
          <w:b/>
          <w:color w:val="0D0D0D"/>
          <w:sz w:val="24"/>
          <w:szCs w:val="20"/>
        </w:rPr>
        <w:lastRenderedPageBreak/>
        <w:t xml:space="preserve">2.2.2. </w:t>
      </w:r>
      <w:r w:rsidR="00A07422" w:rsidRPr="00877268">
        <w:rPr>
          <w:rFonts w:ascii="Times New Roman" w:hAnsi="Times New Roman"/>
          <w:b/>
          <w:sz w:val="24"/>
          <w:szCs w:val="20"/>
        </w:rPr>
        <w:t>Перспективное планирование непрерывно   образовательной деятельности</w:t>
      </w:r>
    </w:p>
    <w:p w:rsidR="00A07422" w:rsidRPr="00877268" w:rsidRDefault="00A07422" w:rsidP="00A07422">
      <w:pPr>
        <w:pStyle w:val="a6"/>
        <w:jc w:val="center"/>
        <w:rPr>
          <w:rFonts w:ascii="Times New Roman" w:hAnsi="Times New Roman"/>
          <w:b/>
          <w:sz w:val="24"/>
          <w:szCs w:val="20"/>
        </w:rPr>
      </w:pPr>
      <w:r w:rsidRPr="00877268">
        <w:rPr>
          <w:rFonts w:ascii="Times New Roman" w:hAnsi="Times New Roman"/>
          <w:b/>
          <w:sz w:val="24"/>
          <w:szCs w:val="20"/>
        </w:rPr>
        <w:t>Образовательная область «Познавательное развитие», раз</w:t>
      </w:r>
      <w:r w:rsidR="00016AFD" w:rsidRPr="00877268">
        <w:rPr>
          <w:rFonts w:ascii="Times New Roman" w:hAnsi="Times New Roman"/>
          <w:b/>
          <w:sz w:val="24"/>
          <w:szCs w:val="20"/>
        </w:rPr>
        <w:t>дел «М</w:t>
      </w:r>
      <w:r w:rsidRPr="00877268">
        <w:rPr>
          <w:rFonts w:ascii="Times New Roman" w:hAnsi="Times New Roman"/>
          <w:b/>
          <w:sz w:val="24"/>
          <w:szCs w:val="20"/>
        </w:rPr>
        <w:t>атематически</w:t>
      </w:r>
      <w:r w:rsidR="00016AFD" w:rsidRPr="00877268">
        <w:rPr>
          <w:rFonts w:ascii="Times New Roman" w:hAnsi="Times New Roman"/>
          <w:b/>
          <w:sz w:val="24"/>
          <w:szCs w:val="20"/>
        </w:rPr>
        <w:t>е</w:t>
      </w:r>
      <w:r w:rsidRPr="00877268">
        <w:rPr>
          <w:rFonts w:ascii="Times New Roman" w:hAnsi="Times New Roman"/>
          <w:b/>
          <w:sz w:val="24"/>
          <w:szCs w:val="20"/>
        </w:rPr>
        <w:t xml:space="preserve"> представлени</w:t>
      </w:r>
      <w:r w:rsidR="00016AFD" w:rsidRPr="00877268">
        <w:rPr>
          <w:rFonts w:ascii="Times New Roman" w:hAnsi="Times New Roman"/>
          <w:b/>
          <w:sz w:val="24"/>
          <w:szCs w:val="20"/>
        </w:rPr>
        <w:t>я</w:t>
      </w:r>
      <w:r w:rsidRPr="00877268">
        <w:rPr>
          <w:rFonts w:ascii="Times New Roman" w:hAnsi="Times New Roman"/>
          <w:b/>
          <w:sz w:val="24"/>
          <w:szCs w:val="20"/>
        </w:rPr>
        <w:t xml:space="preserve">» </w:t>
      </w:r>
    </w:p>
    <w:p w:rsidR="00A07422" w:rsidRPr="0077716C" w:rsidRDefault="00A07422" w:rsidP="0077716C">
      <w:pPr>
        <w:pStyle w:val="a6"/>
        <w:jc w:val="center"/>
        <w:rPr>
          <w:rFonts w:ascii="Times New Roman" w:hAnsi="Times New Roman"/>
          <w:b/>
          <w:sz w:val="24"/>
          <w:szCs w:val="20"/>
        </w:rPr>
      </w:pPr>
      <w:r w:rsidRPr="00877268">
        <w:rPr>
          <w:rFonts w:ascii="Times New Roman" w:hAnsi="Times New Roman"/>
          <w:b/>
          <w:sz w:val="24"/>
          <w:szCs w:val="20"/>
        </w:rPr>
        <w:t>для детей младшей группы</w:t>
      </w:r>
      <w:r w:rsidR="009F6631" w:rsidRPr="00877268">
        <w:rPr>
          <w:rFonts w:ascii="Times New Roman" w:hAnsi="Times New Roman"/>
          <w:b/>
          <w:sz w:val="24"/>
          <w:szCs w:val="20"/>
        </w:rPr>
        <w:t xml:space="preserve"> </w:t>
      </w:r>
      <w:r w:rsidRPr="00877268">
        <w:rPr>
          <w:rFonts w:ascii="Times New Roman" w:hAnsi="Times New Roman"/>
          <w:b/>
          <w:sz w:val="24"/>
          <w:szCs w:val="20"/>
        </w:rPr>
        <w:t>«</w:t>
      </w:r>
      <w:r w:rsidR="00B93EF8" w:rsidRPr="00877268">
        <w:rPr>
          <w:rFonts w:ascii="Times New Roman" w:hAnsi="Times New Roman"/>
          <w:b/>
          <w:sz w:val="24"/>
        </w:rPr>
        <w:t>Веснушки</w:t>
      </w:r>
      <w:r w:rsidRPr="00877268">
        <w:rPr>
          <w:rFonts w:ascii="Times New Roman" w:hAnsi="Times New Roman"/>
          <w:b/>
          <w:sz w:val="24"/>
          <w:szCs w:val="20"/>
        </w:rPr>
        <w:t>» на 202</w:t>
      </w:r>
      <w:r w:rsidR="00B93EF8" w:rsidRPr="00877268">
        <w:rPr>
          <w:rFonts w:ascii="Times New Roman" w:hAnsi="Times New Roman"/>
          <w:b/>
          <w:sz w:val="24"/>
          <w:szCs w:val="20"/>
        </w:rPr>
        <w:t>4</w:t>
      </w:r>
      <w:r w:rsidRPr="00877268">
        <w:rPr>
          <w:rFonts w:ascii="Times New Roman" w:hAnsi="Times New Roman"/>
          <w:b/>
          <w:sz w:val="24"/>
          <w:szCs w:val="20"/>
        </w:rPr>
        <w:t xml:space="preserve"> -202</w:t>
      </w:r>
      <w:r w:rsidR="00B93EF8" w:rsidRPr="00877268">
        <w:rPr>
          <w:rFonts w:ascii="Times New Roman" w:hAnsi="Times New Roman"/>
          <w:b/>
          <w:sz w:val="24"/>
          <w:szCs w:val="20"/>
        </w:rPr>
        <w:t>5</w:t>
      </w:r>
      <w:r w:rsidR="0077716C" w:rsidRPr="00877268">
        <w:rPr>
          <w:rFonts w:ascii="Times New Roman" w:hAnsi="Times New Roman"/>
          <w:b/>
          <w:sz w:val="24"/>
          <w:szCs w:val="20"/>
        </w:rPr>
        <w:t xml:space="preserve"> учебный год.</w:t>
      </w:r>
    </w:p>
    <w:tbl>
      <w:tblPr>
        <w:tblW w:w="158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567"/>
        <w:gridCol w:w="993"/>
        <w:gridCol w:w="992"/>
        <w:gridCol w:w="1985"/>
        <w:gridCol w:w="8363"/>
        <w:gridCol w:w="1842"/>
        <w:gridCol w:w="1133"/>
      </w:tblGrid>
      <w:tr w:rsidR="00271FAD" w:rsidRPr="00CC752D" w:rsidTr="007B3F05">
        <w:trPr>
          <w:trHeight w:val="682"/>
        </w:trPr>
        <w:tc>
          <w:tcPr>
            <w:tcW w:w="567" w:type="dxa"/>
            <w:shd w:val="clear" w:color="auto" w:fill="auto"/>
          </w:tcPr>
          <w:p w:rsidR="00271FAD" w:rsidRPr="009D2B46" w:rsidRDefault="00271FAD" w:rsidP="00271FAD">
            <w:pPr>
              <w:spacing w:after="0" w:line="240" w:lineRule="auto"/>
              <w:jc w:val="center"/>
              <w:rPr>
                <w:rFonts w:ascii="Times New Roman" w:hAnsi="Times New Roman"/>
                <w:b/>
                <w:sz w:val="20"/>
                <w:szCs w:val="20"/>
              </w:rPr>
            </w:pPr>
            <w:r w:rsidRPr="009D2B46">
              <w:rPr>
                <w:rFonts w:ascii="Times New Roman" w:hAnsi="Times New Roman"/>
                <w:b/>
                <w:sz w:val="20"/>
                <w:szCs w:val="20"/>
              </w:rPr>
              <w:t>№ п\п</w:t>
            </w:r>
          </w:p>
        </w:tc>
        <w:tc>
          <w:tcPr>
            <w:tcW w:w="993" w:type="dxa"/>
            <w:shd w:val="clear" w:color="auto" w:fill="auto"/>
          </w:tcPr>
          <w:p w:rsidR="00271FAD" w:rsidRPr="00271FAD" w:rsidRDefault="00271FAD" w:rsidP="00271FAD">
            <w:pPr>
              <w:spacing w:after="0" w:line="240" w:lineRule="auto"/>
              <w:jc w:val="center"/>
              <w:rPr>
                <w:rFonts w:ascii="Times New Roman" w:hAnsi="Times New Roman"/>
                <w:sz w:val="20"/>
                <w:szCs w:val="20"/>
                <w:highlight w:val="yellow"/>
              </w:rPr>
            </w:pPr>
            <w:r w:rsidRPr="00877268">
              <w:rPr>
                <w:rFonts w:ascii="Times New Roman" w:hAnsi="Times New Roman"/>
                <w:b/>
                <w:sz w:val="20"/>
                <w:szCs w:val="20"/>
              </w:rPr>
              <w:t>Дата по плану</w:t>
            </w:r>
          </w:p>
        </w:tc>
        <w:tc>
          <w:tcPr>
            <w:tcW w:w="992" w:type="dxa"/>
            <w:shd w:val="clear" w:color="auto" w:fill="auto"/>
          </w:tcPr>
          <w:p w:rsidR="00271FAD" w:rsidRPr="00271FAD" w:rsidRDefault="00271FAD" w:rsidP="00271FAD">
            <w:pPr>
              <w:spacing w:after="0" w:line="240" w:lineRule="auto"/>
              <w:jc w:val="center"/>
              <w:rPr>
                <w:rFonts w:ascii="Times New Roman" w:hAnsi="Times New Roman"/>
                <w:b/>
                <w:sz w:val="20"/>
                <w:szCs w:val="20"/>
              </w:rPr>
            </w:pPr>
            <w:r w:rsidRPr="00271FAD">
              <w:rPr>
                <w:rFonts w:ascii="Times New Roman" w:hAnsi="Times New Roman"/>
                <w:b/>
                <w:sz w:val="20"/>
                <w:szCs w:val="20"/>
              </w:rPr>
              <w:t>Дата по факту</w:t>
            </w:r>
          </w:p>
        </w:tc>
        <w:tc>
          <w:tcPr>
            <w:tcW w:w="1985" w:type="dxa"/>
            <w:shd w:val="clear" w:color="auto" w:fill="auto"/>
          </w:tcPr>
          <w:p w:rsidR="00271FAD" w:rsidRPr="009555FD" w:rsidRDefault="00271FAD" w:rsidP="00271FAD">
            <w:pPr>
              <w:spacing w:after="0" w:line="240" w:lineRule="auto"/>
              <w:jc w:val="center"/>
              <w:rPr>
                <w:rFonts w:ascii="Times New Roman" w:hAnsi="Times New Roman"/>
                <w:sz w:val="20"/>
                <w:szCs w:val="20"/>
              </w:rPr>
            </w:pPr>
            <w:r w:rsidRPr="00CC752D">
              <w:rPr>
                <w:rFonts w:ascii="Times New Roman" w:hAnsi="Times New Roman"/>
                <w:b/>
                <w:sz w:val="20"/>
                <w:szCs w:val="20"/>
              </w:rPr>
              <w:t>Тема</w:t>
            </w:r>
          </w:p>
        </w:tc>
        <w:tc>
          <w:tcPr>
            <w:tcW w:w="8363" w:type="dxa"/>
            <w:shd w:val="clear" w:color="auto" w:fill="auto"/>
          </w:tcPr>
          <w:p w:rsidR="00271FAD" w:rsidRPr="00CC752D" w:rsidRDefault="00271FAD" w:rsidP="00271FAD">
            <w:pPr>
              <w:spacing w:after="0" w:line="240" w:lineRule="auto"/>
              <w:jc w:val="center"/>
              <w:rPr>
                <w:rFonts w:ascii="Times New Roman" w:hAnsi="Times New Roman"/>
                <w:sz w:val="20"/>
                <w:szCs w:val="20"/>
              </w:rPr>
            </w:pPr>
            <w:r w:rsidRPr="00CC752D">
              <w:rPr>
                <w:rFonts w:ascii="Times New Roman" w:hAnsi="Times New Roman"/>
                <w:b/>
                <w:sz w:val="20"/>
                <w:szCs w:val="20"/>
              </w:rPr>
              <w:t>Основное содержание деятельности</w:t>
            </w:r>
          </w:p>
        </w:tc>
        <w:tc>
          <w:tcPr>
            <w:tcW w:w="1842" w:type="dxa"/>
            <w:shd w:val="clear" w:color="auto" w:fill="auto"/>
          </w:tcPr>
          <w:p w:rsidR="00271FAD" w:rsidRPr="00CC752D" w:rsidRDefault="00271FAD" w:rsidP="00271FAD">
            <w:pPr>
              <w:spacing w:after="0" w:line="240" w:lineRule="auto"/>
              <w:jc w:val="center"/>
              <w:rPr>
                <w:rFonts w:ascii="Times New Roman" w:hAnsi="Times New Roman"/>
                <w:sz w:val="20"/>
                <w:szCs w:val="20"/>
              </w:rPr>
            </w:pPr>
            <w:r w:rsidRPr="00CC752D">
              <w:rPr>
                <w:rFonts w:ascii="Times New Roman" w:hAnsi="Times New Roman"/>
                <w:b/>
                <w:sz w:val="20"/>
                <w:szCs w:val="20"/>
              </w:rPr>
              <w:t>Литература</w:t>
            </w:r>
          </w:p>
        </w:tc>
        <w:tc>
          <w:tcPr>
            <w:tcW w:w="1133" w:type="dxa"/>
            <w:shd w:val="clear" w:color="auto" w:fill="auto"/>
          </w:tcPr>
          <w:p w:rsidR="00271FAD" w:rsidRPr="00CC752D" w:rsidRDefault="00271FAD" w:rsidP="00271FAD">
            <w:pPr>
              <w:spacing w:after="0" w:line="240" w:lineRule="auto"/>
              <w:jc w:val="center"/>
              <w:rPr>
                <w:rFonts w:ascii="Times New Roman" w:hAnsi="Times New Roman"/>
                <w:sz w:val="20"/>
                <w:szCs w:val="20"/>
              </w:rPr>
            </w:pPr>
            <w:r>
              <w:rPr>
                <w:rFonts w:ascii="Times New Roman" w:hAnsi="Times New Roman"/>
                <w:b/>
                <w:sz w:val="20"/>
                <w:szCs w:val="20"/>
              </w:rPr>
              <w:t>Приме</w:t>
            </w:r>
            <w:r w:rsidRPr="00CC752D">
              <w:rPr>
                <w:rFonts w:ascii="Times New Roman" w:hAnsi="Times New Roman"/>
                <w:b/>
                <w:sz w:val="20"/>
                <w:szCs w:val="20"/>
              </w:rPr>
              <w:t>чание</w:t>
            </w:r>
          </w:p>
        </w:tc>
      </w:tr>
      <w:tr w:rsidR="00877268" w:rsidRPr="00CC752D" w:rsidTr="007B3F05">
        <w:trPr>
          <w:trHeight w:val="682"/>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1</w:t>
            </w:r>
          </w:p>
        </w:tc>
        <w:tc>
          <w:tcPr>
            <w:tcW w:w="993" w:type="dxa"/>
            <w:shd w:val="clear" w:color="auto" w:fill="auto"/>
          </w:tcPr>
          <w:p w:rsidR="00877268" w:rsidRPr="00271FAD" w:rsidRDefault="00877268" w:rsidP="00877268">
            <w:pPr>
              <w:spacing w:after="0" w:line="240" w:lineRule="auto"/>
              <w:jc w:val="both"/>
              <w:rPr>
                <w:rFonts w:ascii="Times New Roman" w:hAnsi="Times New Roman"/>
                <w:sz w:val="20"/>
                <w:szCs w:val="20"/>
                <w:highlight w:val="yellow"/>
              </w:rPr>
            </w:pPr>
            <w:r>
              <w:rPr>
                <w:rFonts w:ascii="Times New Roman" w:hAnsi="Times New Roman"/>
                <w:sz w:val="20"/>
                <w:szCs w:val="20"/>
              </w:rPr>
              <w:t>04.09.24</w:t>
            </w:r>
          </w:p>
        </w:tc>
        <w:tc>
          <w:tcPr>
            <w:tcW w:w="992" w:type="dxa"/>
            <w:shd w:val="clear" w:color="auto" w:fill="auto"/>
          </w:tcPr>
          <w:p w:rsidR="00877268" w:rsidRPr="00271FAD" w:rsidRDefault="00877268" w:rsidP="00877268">
            <w:pPr>
              <w:spacing w:after="0" w:line="240" w:lineRule="auto"/>
              <w:jc w:val="center"/>
              <w:rPr>
                <w:rFonts w:ascii="Times New Roman" w:hAnsi="Times New Roman"/>
                <w:b/>
                <w:sz w:val="20"/>
                <w:szCs w:val="20"/>
              </w:rPr>
            </w:pPr>
          </w:p>
        </w:tc>
        <w:tc>
          <w:tcPr>
            <w:tcW w:w="1985" w:type="dxa"/>
            <w:shd w:val="clear" w:color="auto" w:fill="auto"/>
          </w:tcPr>
          <w:p w:rsidR="00877268" w:rsidRPr="009555FD" w:rsidRDefault="00877268" w:rsidP="00877268">
            <w:pPr>
              <w:spacing w:after="0" w:line="240" w:lineRule="auto"/>
              <w:rPr>
                <w:rFonts w:ascii="Times New Roman" w:eastAsia="Times New Roman" w:hAnsi="Times New Roman"/>
                <w:sz w:val="20"/>
                <w:szCs w:val="20"/>
              </w:rPr>
            </w:pPr>
            <w:r w:rsidRPr="009555FD">
              <w:rPr>
                <w:rFonts w:ascii="Times New Roman" w:hAnsi="Times New Roman"/>
                <w:sz w:val="20"/>
                <w:szCs w:val="20"/>
              </w:rPr>
              <w:t>Грузовик привез груз.</w:t>
            </w:r>
          </w:p>
          <w:p w:rsidR="00877268" w:rsidRPr="009555FD" w:rsidRDefault="00877268" w:rsidP="00877268">
            <w:pPr>
              <w:spacing w:after="0" w:line="240" w:lineRule="auto"/>
              <w:jc w:val="both"/>
              <w:rPr>
                <w:rFonts w:ascii="Times New Roman" w:hAnsi="Times New Roman"/>
                <w:sz w:val="20"/>
                <w:szCs w:val="20"/>
              </w:rPr>
            </w:pPr>
          </w:p>
        </w:tc>
        <w:tc>
          <w:tcPr>
            <w:tcW w:w="8363" w:type="dxa"/>
            <w:shd w:val="clear" w:color="auto" w:fill="auto"/>
            <w:hideMark/>
          </w:tcPr>
          <w:p w:rsidR="00877268" w:rsidRPr="00CC752D"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Закреплять умения разли</w:t>
            </w:r>
            <w:r w:rsidRPr="00CC752D">
              <w:rPr>
                <w:rFonts w:ascii="Times New Roman" w:hAnsi="Times New Roman"/>
                <w:sz w:val="20"/>
                <w:szCs w:val="20"/>
              </w:rPr>
              <w:softHyphen/>
            </w:r>
            <w:r w:rsidRPr="00CC752D">
              <w:rPr>
                <w:rFonts w:ascii="Times New Roman" w:hAnsi="Times New Roman"/>
                <w:spacing w:val="-1"/>
                <w:sz w:val="20"/>
                <w:szCs w:val="20"/>
              </w:rPr>
              <w:t xml:space="preserve">чать и называть шар (шарик), </w:t>
            </w:r>
            <w:r w:rsidRPr="00CC752D">
              <w:rPr>
                <w:rFonts w:ascii="Times New Roman" w:hAnsi="Times New Roman"/>
                <w:sz w:val="20"/>
                <w:szCs w:val="20"/>
              </w:rPr>
              <w:t>куб (кубик) независимо от цвета и величины фигур.</w:t>
            </w:r>
            <w:r>
              <w:rPr>
                <w:rFonts w:ascii="Times New Roman" w:hAnsi="Times New Roman"/>
                <w:sz w:val="20"/>
                <w:szCs w:val="20"/>
              </w:rPr>
              <w:t xml:space="preserve"> Развивать</w:t>
            </w:r>
            <w:r w:rsidRPr="00681288">
              <w:rPr>
                <w:rFonts w:ascii="Times New Roman" w:hAnsi="Times New Roman"/>
                <w:sz w:val="20"/>
                <w:szCs w:val="20"/>
              </w:rPr>
              <w:t xml:space="preserve"> мышление, память, внимание.</w:t>
            </w:r>
            <w:r>
              <w:rPr>
                <w:rFonts w:ascii="Times New Roman" w:hAnsi="Times New Roman"/>
                <w:sz w:val="20"/>
                <w:szCs w:val="20"/>
              </w:rPr>
              <w:t xml:space="preserve"> </w:t>
            </w:r>
            <w:r w:rsidRPr="00CC752D">
              <w:rPr>
                <w:rFonts w:ascii="Times New Roman" w:hAnsi="Times New Roman"/>
                <w:sz w:val="20"/>
                <w:szCs w:val="20"/>
              </w:rPr>
              <w:t>Воспитывать культуру поведения через ответы на вопросы.</w:t>
            </w:r>
          </w:p>
        </w:tc>
        <w:tc>
          <w:tcPr>
            <w:tcW w:w="1842" w:type="dxa"/>
            <w:shd w:val="clear" w:color="auto" w:fill="auto"/>
          </w:tcPr>
          <w:p w:rsidR="00877268"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И.А.Помораева</w:t>
            </w:r>
          </w:p>
          <w:p w:rsidR="00877268" w:rsidRPr="00CC752D"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В.А.Позина стр.11</w:t>
            </w:r>
          </w:p>
        </w:tc>
        <w:tc>
          <w:tcPr>
            <w:tcW w:w="1133" w:type="dxa"/>
            <w:shd w:val="clear" w:color="auto" w:fill="auto"/>
          </w:tcPr>
          <w:p w:rsidR="00877268" w:rsidRPr="00CC752D" w:rsidRDefault="00877268" w:rsidP="00877268">
            <w:pPr>
              <w:spacing w:after="0" w:line="240" w:lineRule="auto"/>
              <w:jc w:val="both"/>
              <w:rPr>
                <w:rFonts w:ascii="Times New Roman" w:hAnsi="Times New Roman"/>
                <w:sz w:val="20"/>
                <w:szCs w:val="20"/>
              </w:rPr>
            </w:pPr>
          </w:p>
        </w:tc>
      </w:tr>
      <w:tr w:rsidR="00877268" w:rsidRPr="00CC752D" w:rsidTr="007B3F05">
        <w:trPr>
          <w:trHeight w:val="706"/>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2</w:t>
            </w:r>
          </w:p>
        </w:tc>
        <w:tc>
          <w:tcPr>
            <w:tcW w:w="993" w:type="dxa"/>
            <w:shd w:val="clear" w:color="auto" w:fill="auto"/>
          </w:tcPr>
          <w:p w:rsidR="00877268" w:rsidRPr="00271FAD" w:rsidRDefault="00877268" w:rsidP="00877268">
            <w:pPr>
              <w:spacing w:after="0" w:line="240" w:lineRule="auto"/>
              <w:jc w:val="both"/>
              <w:rPr>
                <w:rFonts w:ascii="Times New Roman" w:hAnsi="Times New Roman"/>
                <w:sz w:val="20"/>
                <w:szCs w:val="20"/>
                <w:highlight w:val="yellow"/>
              </w:rPr>
            </w:pPr>
            <w:r>
              <w:rPr>
                <w:rFonts w:ascii="Times New Roman" w:hAnsi="Times New Roman"/>
                <w:sz w:val="20"/>
                <w:szCs w:val="20"/>
              </w:rPr>
              <w:t>11.09.24</w:t>
            </w:r>
          </w:p>
        </w:tc>
        <w:tc>
          <w:tcPr>
            <w:tcW w:w="992" w:type="dxa"/>
            <w:shd w:val="clear" w:color="auto" w:fill="auto"/>
          </w:tcPr>
          <w:p w:rsidR="00877268" w:rsidRPr="00271FAD" w:rsidRDefault="00877268" w:rsidP="00877268">
            <w:pPr>
              <w:spacing w:after="0" w:line="240" w:lineRule="auto"/>
              <w:jc w:val="center"/>
              <w:rPr>
                <w:rFonts w:ascii="Times New Roman" w:hAnsi="Times New Roman"/>
                <w:b/>
                <w:sz w:val="20"/>
                <w:szCs w:val="20"/>
              </w:rPr>
            </w:pPr>
          </w:p>
        </w:tc>
        <w:tc>
          <w:tcPr>
            <w:tcW w:w="1985" w:type="dxa"/>
            <w:shd w:val="clear" w:color="auto" w:fill="auto"/>
          </w:tcPr>
          <w:p w:rsidR="00877268" w:rsidRPr="009555FD" w:rsidRDefault="00877268" w:rsidP="00877268">
            <w:pPr>
              <w:spacing w:after="0" w:line="240" w:lineRule="auto"/>
              <w:jc w:val="both"/>
              <w:rPr>
                <w:rFonts w:ascii="Times New Roman" w:hAnsi="Times New Roman"/>
                <w:sz w:val="20"/>
                <w:szCs w:val="20"/>
              </w:rPr>
            </w:pPr>
            <w:r w:rsidRPr="009555FD">
              <w:rPr>
                <w:rFonts w:ascii="Times New Roman" w:hAnsi="Times New Roman"/>
                <w:sz w:val="20"/>
                <w:szCs w:val="20"/>
              </w:rPr>
              <w:t>Прогулка по осеннему лесу.</w:t>
            </w:r>
          </w:p>
        </w:tc>
        <w:tc>
          <w:tcPr>
            <w:tcW w:w="8363" w:type="dxa"/>
            <w:shd w:val="clear" w:color="auto" w:fill="auto"/>
            <w:hideMark/>
          </w:tcPr>
          <w:p w:rsidR="00877268" w:rsidRPr="00CC752D" w:rsidRDefault="00877268" w:rsidP="00877268">
            <w:pPr>
              <w:spacing w:after="0" w:line="240" w:lineRule="auto"/>
              <w:jc w:val="both"/>
              <w:rPr>
                <w:rFonts w:ascii="Times New Roman" w:hAnsi="Times New Roman"/>
                <w:sz w:val="20"/>
                <w:szCs w:val="20"/>
              </w:rPr>
            </w:pPr>
            <w:r>
              <w:rPr>
                <w:rFonts w:ascii="Times New Roman" w:hAnsi="Times New Roman"/>
                <w:sz w:val="20"/>
                <w:szCs w:val="20"/>
              </w:rPr>
              <w:t xml:space="preserve">Закреплять умение различать количество предметов, используя слова </w:t>
            </w:r>
            <w:r w:rsidRPr="00CD5C83">
              <w:rPr>
                <w:rFonts w:ascii="Times New Roman" w:hAnsi="Times New Roman"/>
                <w:i/>
                <w:sz w:val="20"/>
                <w:szCs w:val="20"/>
              </w:rPr>
              <w:t>один, много, мало.</w:t>
            </w:r>
            <w:r w:rsidRPr="00CC752D">
              <w:rPr>
                <w:rFonts w:ascii="Times New Roman" w:hAnsi="Times New Roman"/>
                <w:sz w:val="20"/>
                <w:szCs w:val="20"/>
              </w:rPr>
              <w:t xml:space="preserve"> Развивать логическое мышление. Воспитыва</w:t>
            </w:r>
            <w:r>
              <w:rPr>
                <w:rFonts w:ascii="Times New Roman" w:hAnsi="Times New Roman"/>
                <w:sz w:val="20"/>
                <w:szCs w:val="20"/>
              </w:rPr>
              <w:t>ть интерес к выполнению заданий, усидчивость.</w:t>
            </w:r>
          </w:p>
        </w:tc>
        <w:tc>
          <w:tcPr>
            <w:tcW w:w="1842" w:type="dxa"/>
            <w:shd w:val="clear" w:color="auto" w:fill="auto"/>
          </w:tcPr>
          <w:p w:rsidR="00877268" w:rsidRDefault="00877268" w:rsidP="00877268">
            <w:pPr>
              <w:spacing w:after="0" w:line="240" w:lineRule="auto"/>
              <w:rPr>
                <w:rFonts w:ascii="Times New Roman" w:hAnsi="Times New Roman"/>
                <w:sz w:val="20"/>
                <w:szCs w:val="20"/>
              </w:rPr>
            </w:pPr>
            <w:r w:rsidRPr="00CC752D">
              <w:rPr>
                <w:rFonts w:ascii="Times New Roman" w:hAnsi="Times New Roman"/>
                <w:sz w:val="20"/>
                <w:szCs w:val="20"/>
              </w:rPr>
              <w:t>Самостоятельное составление хода деятельности.</w:t>
            </w:r>
            <w:r w:rsidRPr="00B12634">
              <w:rPr>
                <w:rFonts w:ascii="Times New Roman" w:hAnsi="Times New Roman"/>
                <w:sz w:val="20"/>
                <w:szCs w:val="20"/>
              </w:rPr>
              <w:t>И.А.</w:t>
            </w:r>
          </w:p>
          <w:p w:rsidR="00877268" w:rsidRPr="00CC752D" w:rsidRDefault="00877268" w:rsidP="00877268">
            <w:pPr>
              <w:spacing w:after="0" w:line="240" w:lineRule="auto"/>
              <w:jc w:val="both"/>
              <w:rPr>
                <w:rFonts w:ascii="Times New Roman" w:hAnsi="Times New Roman"/>
                <w:sz w:val="20"/>
                <w:szCs w:val="20"/>
              </w:rPr>
            </w:pPr>
            <w:r w:rsidRPr="00B12634">
              <w:rPr>
                <w:rFonts w:ascii="Times New Roman" w:hAnsi="Times New Roman"/>
                <w:sz w:val="20"/>
                <w:szCs w:val="20"/>
              </w:rPr>
              <w:t>Помораева</w:t>
            </w:r>
            <w:r>
              <w:rPr>
                <w:rFonts w:ascii="Times New Roman" w:hAnsi="Times New Roman"/>
                <w:sz w:val="20"/>
                <w:szCs w:val="20"/>
              </w:rPr>
              <w:t xml:space="preserve"> </w:t>
            </w:r>
            <w:r w:rsidRPr="00B12634">
              <w:rPr>
                <w:rFonts w:ascii="Times New Roman" w:hAnsi="Times New Roman"/>
                <w:sz w:val="20"/>
                <w:szCs w:val="20"/>
              </w:rPr>
              <w:t>В.АПозина стр.1</w:t>
            </w:r>
            <w:r>
              <w:rPr>
                <w:rFonts w:ascii="Times New Roman" w:hAnsi="Times New Roman"/>
                <w:sz w:val="20"/>
                <w:szCs w:val="20"/>
              </w:rPr>
              <w:t>2</w:t>
            </w:r>
          </w:p>
        </w:tc>
        <w:tc>
          <w:tcPr>
            <w:tcW w:w="1133" w:type="dxa"/>
            <w:shd w:val="clear" w:color="auto" w:fill="auto"/>
          </w:tcPr>
          <w:p w:rsidR="00877268" w:rsidRPr="00CC752D" w:rsidRDefault="00877268" w:rsidP="00877268">
            <w:pPr>
              <w:spacing w:after="0" w:line="240" w:lineRule="auto"/>
              <w:jc w:val="both"/>
              <w:rPr>
                <w:rFonts w:ascii="Times New Roman" w:hAnsi="Times New Roman"/>
                <w:sz w:val="20"/>
                <w:szCs w:val="20"/>
              </w:rPr>
            </w:pPr>
          </w:p>
        </w:tc>
      </w:tr>
      <w:tr w:rsidR="00877268" w:rsidRPr="00CC752D" w:rsidTr="007B3F05">
        <w:trPr>
          <w:trHeight w:val="274"/>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3</w:t>
            </w:r>
          </w:p>
        </w:tc>
        <w:tc>
          <w:tcPr>
            <w:tcW w:w="993" w:type="dxa"/>
            <w:shd w:val="clear" w:color="auto" w:fill="auto"/>
          </w:tcPr>
          <w:p w:rsidR="00877268" w:rsidRPr="00271FAD" w:rsidRDefault="00877268" w:rsidP="00877268">
            <w:pPr>
              <w:spacing w:after="0" w:line="240" w:lineRule="auto"/>
              <w:jc w:val="both"/>
              <w:rPr>
                <w:rFonts w:ascii="Times New Roman" w:hAnsi="Times New Roman"/>
                <w:sz w:val="20"/>
                <w:szCs w:val="20"/>
                <w:highlight w:val="yellow"/>
              </w:rPr>
            </w:pPr>
            <w:r>
              <w:rPr>
                <w:rFonts w:ascii="Times New Roman" w:hAnsi="Times New Roman"/>
                <w:sz w:val="20"/>
                <w:szCs w:val="20"/>
              </w:rPr>
              <w:t>18.09.24</w:t>
            </w:r>
          </w:p>
        </w:tc>
        <w:tc>
          <w:tcPr>
            <w:tcW w:w="992" w:type="dxa"/>
            <w:shd w:val="clear" w:color="auto" w:fill="auto"/>
          </w:tcPr>
          <w:p w:rsidR="00877268" w:rsidRPr="00271FAD" w:rsidRDefault="00877268" w:rsidP="00877268">
            <w:pPr>
              <w:spacing w:after="0" w:line="240" w:lineRule="auto"/>
              <w:jc w:val="center"/>
              <w:rPr>
                <w:rFonts w:ascii="Times New Roman" w:hAnsi="Times New Roman"/>
                <w:b/>
                <w:sz w:val="20"/>
                <w:szCs w:val="20"/>
              </w:rPr>
            </w:pPr>
          </w:p>
        </w:tc>
        <w:tc>
          <w:tcPr>
            <w:tcW w:w="1985" w:type="dxa"/>
            <w:shd w:val="clear" w:color="auto" w:fill="auto"/>
          </w:tcPr>
          <w:p w:rsidR="00877268" w:rsidRPr="009555FD" w:rsidRDefault="00877268" w:rsidP="00877268">
            <w:pPr>
              <w:spacing w:after="0" w:line="240" w:lineRule="auto"/>
              <w:rPr>
                <w:rFonts w:ascii="Times New Roman" w:hAnsi="Times New Roman"/>
                <w:sz w:val="20"/>
                <w:szCs w:val="20"/>
              </w:rPr>
            </w:pPr>
            <w:r w:rsidRPr="009555FD">
              <w:rPr>
                <w:rFonts w:ascii="Times New Roman" w:hAnsi="Times New Roman"/>
                <w:sz w:val="20"/>
                <w:szCs w:val="20"/>
              </w:rPr>
              <w:t>Куклы пришли в гости</w:t>
            </w:r>
          </w:p>
        </w:tc>
        <w:tc>
          <w:tcPr>
            <w:tcW w:w="8363" w:type="dxa"/>
            <w:shd w:val="clear" w:color="auto" w:fill="auto"/>
            <w:hideMark/>
          </w:tcPr>
          <w:p w:rsidR="00877268" w:rsidRPr="00CC752D" w:rsidRDefault="00877268" w:rsidP="00877268">
            <w:pPr>
              <w:spacing w:after="0" w:line="240" w:lineRule="auto"/>
              <w:jc w:val="both"/>
              <w:rPr>
                <w:rFonts w:ascii="Times New Roman" w:hAnsi="Times New Roman"/>
                <w:sz w:val="20"/>
                <w:szCs w:val="20"/>
              </w:rPr>
            </w:pPr>
            <w:r>
              <w:rPr>
                <w:rFonts w:ascii="Times New Roman" w:hAnsi="Times New Roman"/>
                <w:sz w:val="20"/>
                <w:szCs w:val="20"/>
              </w:rPr>
              <w:t xml:space="preserve">Познакомить с составлением группы предметов из отдельных предметов и выделением из нее одного предмета, формировать умение понимать слова </w:t>
            </w:r>
            <w:r w:rsidRPr="00CD5C83">
              <w:rPr>
                <w:rFonts w:ascii="Times New Roman" w:hAnsi="Times New Roman"/>
                <w:i/>
                <w:sz w:val="20"/>
                <w:szCs w:val="20"/>
              </w:rPr>
              <w:t>много, один, ни одного.</w:t>
            </w:r>
            <w:r>
              <w:rPr>
                <w:rFonts w:ascii="Times New Roman" w:hAnsi="Times New Roman"/>
                <w:i/>
                <w:sz w:val="20"/>
                <w:szCs w:val="20"/>
              </w:rPr>
              <w:t xml:space="preserve"> </w:t>
            </w:r>
            <w:r w:rsidRPr="00CC752D">
              <w:rPr>
                <w:rFonts w:ascii="Times New Roman" w:hAnsi="Times New Roman"/>
                <w:sz w:val="20"/>
                <w:szCs w:val="20"/>
              </w:rPr>
              <w:t>Воспитывать интерес к выполнению заданий</w:t>
            </w:r>
          </w:p>
        </w:tc>
        <w:tc>
          <w:tcPr>
            <w:tcW w:w="1842" w:type="dxa"/>
            <w:shd w:val="clear" w:color="auto" w:fill="auto"/>
          </w:tcPr>
          <w:p w:rsidR="00877268" w:rsidRDefault="00877268" w:rsidP="00877268">
            <w:pPr>
              <w:spacing w:after="0" w:line="240" w:lineRule="auto"/>
              <w:jc w:val="both"/>
              <w:rPr>
                <w:rFonts w:ascii="Times New Roman" w:hAnsi="Times New Roman"/>
                <w:sz w:val="20"/>
                <w:szCs w:val="20"/>
              </w:rPr>
            </w:pPr>
            <w:r>
              <w:rPr>
                <w:rFonts w:ascii="Times New Roman" w:hAnsi="Times New Roman"/>
                <w:sz w:val="20"/>
                <w:szCs w:val="20"/>
              </w:rPr>
              <w:t>И.А.Помораева</w:t>
            </w:r>
          </w:p>
          <w:p w:rsidR="00877268" w:rsidRPr="00CC752D" w:rsidRDefault="00877268" w:rsidP="00877268">
            <w:pPr>
              <w:spacing w:after="0" w:line="240" w:lineRule="auto"/>
              <w:jc w:val="both"/>
              <w:rPr>
                <w:rFonts w:ascii="Times New Roman" w:hAnsi="Times New Roman"/>
                <w:sz w:val="20"/>
                <w:szCs w:val="20"/>
              </w:rPr>
            </w:pPr>
            <w:r>
              <w:rPr>
                <w:rFonts w:ascii="Times New Roman" w:hAnsi="Times New Roman"/>
                <w:sz w:val="20"/>
                <w:szCs w:val="20"/>
              </w:rPr>
              <w:t>В.А.Позина стр.12</w:t>
            </w:r>
          </w:p>
        </w:tc>
        <w:tc>
          <w:tcPr>
            <w:tcW w:w="1133" w:type="dxa"/>
            <w:shd w:val="clear" w:color="auto" w:fill="auto"/>
          </w:tcPr>
          <w:p w:rsidR="00877268" w:rsidRPr="00CC752D" w:rsidRDefault="00877268" w:rsidP="00877268">
            <w:pPr>
              <w:spacing w:after="0" w:line="240" w:lineRule="auto"/>
              <w:jc w:val="both"/>
              <w:rPr>
                <w:rFonts w:ascii="Times New Roman" w:hAnsi="Times New Roman"/>
                <w:sz w:val="20"/>
                <w:szCs w:val="20"/>
              </w:rPr>
            </w:pPr>
          </w:p>
        </w:tc>
      </w:tr>
      <w:tr w:rsidR="00877268" w:rsidRPr="00CC752D" w:rsidTr="007B3F05">
        <w:trPr>
          <w:trHeight w:val="699"/>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4</w:t>
            </w:r>
          </w:p>
        </w:tc>
        <w:tc>
          <w:tcPr>
            <w:tcW w:w="993" w:type="dxa"/>
            <w:shd w:val="clear" w:color="auto" w:fill="auto"/>
          </w:tcPr>
          <w:p w:rsidR="00877268" w:rsidRPr="00271FAD" w:rsidRDefault="00877268" w:rsidP="00877268">
            <w:pPr>
              <w:spacing w:after="0" w:line="240" w:lineRule="auto"/>
              <w:jc w:val="both"/>
              <w:rPr>
                <w:rFonts w:ascii="Times New Roman" w:hAnsi="Times New Roman"/>
                <w:sz w:val="20"/>
                <w:szCs w:val="20"/>
                <w:highlight w:val="yellow"/>
              </w:rPr>
            </w:pPr>
            <w:r>
              <w:rPr>
                <w:rFonts w:ascii="Times New Roman" w:hAnsi="Times New Roman"/>
                <w:sz w:val="20"/>
                <w:szCs w:val="20"/>
              </w:rPr>
              <w:t>25.09.24</w:t>
            </w:r>
          </w:p>
        </w:tc>
        <w:tc>
          <w:tcPr>
            <w:tcW w:w="992" w:type="dxa"/>
            <w:shd w:val="clear" w:color="auto" w:fill="auto"/>
          </w:tcPr>
          <w:p w:rsidR="00877268" w:rsidRPr="00271FAD" w:rsidRDefault="00877268" w:rsidP="00877268">
            <w:pPr>
              <w:spacing w:after="0" w:line="240" w:lineRule="auto"/>
              <w:jc w:val="center"/>
              <w:rPr>
                <w:rFonts w:ascii="Times New Roman" w:hAnsi="Times New Roman"/>
                <w:b/>
                <w:sz w:val="20"/>
                <w:szCs w:val="20"/>
              </w:rPr>
            </w:pPr>
          </w:p>
        </w:tc>
        <w:tc>
          <w:tcPr>
            <w:tcW w:w="1985" w:type="dxa"/>
            <w:shd w:val="clear" w:color="auto" w:fill="auto"/>
          </w:tcPr>
          <w:p w:rsidR="00877268" w:rsidRPr="009555FD" w:rsidRDefault="00877268" w:rsidP="00877268">
            <w:pPr>
              <w:spacing w:after="0" w:line="240" w:lineRule="auto"/>
              <w:jc w:val="both"/>
              <w:rPr>
                <w:rFonts w:ascii="Times New Roman" w:hAnsi="Times New Roman"/>
                <w:sz w:val="20"/>
                <w:szCs w:val="20"/>
              </w:rPr>
            </w:pPr>
            <w:r w:rsidRPr="009555FD">
              <w:rPr>
                <w:rFonts w:ascii="Times New Roman" w:hAnsi="Times New Roman"/>
                <w:sz w:val="20"/>
                <w:szCs w:val="20"/>
              </w:rPr>
              <w:t>Собираем урожай овощей</w:t>
            </w:r>
          </w:p>
        </w:tc>
        <w:tc>
          <w:tcPr>
            <w:tcW w:w="8363" w:type="dxa"/>
            <w:shd w:val="clear" w:color="auto" w:fill="auto"/>
            <w:hideMark/>
          </w:tcPr>
          <w:p w:rsidR="00877268" w:rsidRPr="00CC752D" w:rsidRDefault="00877268" w:rsidP="00877268">
            <w:pPr>
              <w:spacing w:after="0" w:line="240" w:lineRule="auto"/>
              <w:jc w:val="both"/>
              <w:rPr>
                <w:rFonts w:ascii="Times New Roman" w:hAnsi="Times New Roman"/>
                <w:sz w:val="20"/>
                <w:szCs w:val="20"/>
              </w:rPr>
            </w:pPr>
            <w:r>
              <w:rPr>
                <w:rFonts w:ascii="Times New Roman" w:hAnsi="Times New Roman"/>
                <w:sz w:val="20"/>
                <w:szCs w:val="20"/>
              </w:rPr>
              <w:t xml:space="preserve">Закреплять умение различать контрастные по величине предметы, используя при этом слова </w:t>
            </w:r>
            <w:r w:rsidRPr="00681288">
              <w:rPr>
                <w:rFonts w:ascii="Times New Roman" w:hAnsi="Times New Roman"/>
                <w:i/>
                <w:sz w:val="20"/>
                <w:szCs w:val="20"/>
              </w:rPr>
              <w:t>большой, маленький.</w:t>
            </w:r>
            <w:r>
              <w:rPr>
                <w:rFonts w:ascii="Times New Roman" w:hAnsi="Times New Roman"/>
                <w:i/>
                <w:sz w:val="20"/>
                <w:szCs w:val="20"/>
              </w:rPr>
              <w:t xml:space="preserve"> </w:t>
            </w:r>
            <w:r w:rsidRPr="00681288">
              <w:rPr>
                <w:rFonts w:ascii="Times New Roman" w:hAnsi="Times New Roman"/>
                <w:sz w:val="20"/>
                <w:szCs w:val="20"/>
              </w:rPr>
              <w:t>Развивать логическое мышление, память, внимание.</w:t>
            </w:r>
            <w:r>
              <w:rPr>
                <w:rFonts w:ascii="Times New Roman" w:hAnsi="Times New Roman"/>
                <w:sz w:val="20"/>
                <w:szCs w:val="20"/>
              </w:rPr>
              <w:t xml:space="preserve"> </w:t>
            </w:r>
            <w:r w:rsidRPr="00CC752D">
              <w:rPr>
                <w:rFonts w:ascii="Times New Roman" w:hAnsi="Times New Roman"/>
                <w:iCs/>
                <w:sz w:val="20"/>
                <w:szCs w:val="20"/>
              </w:rPr>
              <w:t>Воспитыват</w:t>
            </w:r>
            <w:r>
              <w:rPr>
                <w:rFonts w:ascii="Times New Roman" w:hAnsi="Times New Roman"/>
                <w:iCs/>
                <w:sz w:val="20"/>
                <w:szCs w:val="20"/>
              </w:rPr>
              <w:t>ь интерес к выполнению заданий, усидчивость, интерес.</w:t>
            </w:r>
          </w:p>
        </w:tc>
        <w:tc>
          <w:tcPr>
            <w:tcW w:w="1842" w:type="dxa"/>
            <w:shd w:val="clear" w:color="auto" w:fill="auto"/>
          </w:tcPr>
          <w:p w:rsidR="00877268"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И.А.Помораев</w:t>
            </w:r>
            <w:r>
              <w:rPr>
                <w:rFonts w:ascii="Times New Roman" w:hAnsi="Times New Roman"/>
                <w:sz w:val="20"/>
                <w:szCs w:val="20"/>
              </w:rPr>
              <w:t>а</w:t>
            </w:r>
          </w:p>
          <w:p w:rsidR="00877268" w:rsidRPr="00CC752D" w:rsidRDefault="00877268" w:rsidP="00877268">
            <w:pPr>
              <w:spacing w:after="0" w:line="240" w:lineRule="auto"/>
              <w:jc w:val="both"/>
              <w:rPr>
                <w:rFonts w:ascii="Times New Roman" w:hAnsi="Times New Roman"/>
                <w:sz w:val="20"/>
                <w:szCs w:val="20"/>
              </w:rPr>
            </w:pPr>
            <w:r>
              <w:rPr>
                <w:rFonts w:ascii="Times New Roman" w:hAnsi="Times New Roman"/>
                <w:sz w:val="20"/>
                <w:szCs w:val="20"/>
              </w:rPr>
              <w:t>В.А.Позина стр.13</w:t>
            </w:r>
          </w:p>
        </w:tc>
        <w:tc>
          <w:tcPr>
            <w:tcW w:w="1133" w:type="dxa"/>
            <w:shd w:val="clear" w:color="auto" w:fill="auto"/>
          </w:tcPr>
          <w:p w:rsidR="00877268" w:rsidRPr="00CC752D" w:rsidRDefault="00877268" w:rsidP="00877268">
            <w:pPr>
              <w:spacing w:after="0" w:line="240" w:lineRule="auto"/>
              <w:jc w:val="both"/>
              <w:rPr>
                <w:rFonts w:ascii="Times New Roman" w:hAnsi="Times New Roman"/>
                <w:sz w:val="20"/>
                <w:szCs w:val="20"/>
              </w:rPr>
            </w:pPr>
          </w:p>
        </w:tc>
      </w:tr>
      <w:tr w:rsidR="00877268" w:rsidRPr="00CC752D" w:rsidTr="007B3F05">
        <w:trPr>
          <w:trHeight w:val="780"/>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5</w:t>
            </w:r>
          </w:p>
        </w:tc>
        <w:tc>
          <w:tcPr>
            <w:tcW w:w="993" w:type="dxa"/>
            <w:shd w:val="clear" w:color="auto" w:fill="auto"/>
          </w:tcPr>
          <w:p w:rsidR="00877268" w:rsidRPr="00271FAD" w:rsidRDefault="00877268" w:rsidP="00877268">
            <w:pPr>
              <w:spacing w:after="0" w:line="240" w:lineRule="auto"/>
              <w:jc w:val="both"/>
              <w:rPr>
                <w:rFonts w:ascii="Times New Roman" w:hAnsi="Times New Roman"/>
                <w:sz w:val="20"/>
                <w:szCs w:val="20"/>
                <w:highlight w:val="yellow"/>
              </w:rPr>
            </w:pPr>
            <w:r>
              <w:rPr>
                <w:rFonts w:ascii="Times New Roman" w:hAnsi="Times New Roman"/>
                <w:sz w:val="20"/>
                <w:szCs w:val="20"/>
              </w:rPr>
              <w:t>02.10.24</w:t>
            </w:r>
          </w:p>
        </w:tc>
        <w:tc>
          <w:tcPr>
            <w:tcW w:w="992" w:type="dxa"/>
            <w:shd w:val="clear" w:color="auto" w:fill="auto"/>
          </w:tcPr>
          <w:p w:rsidR="00877268" w:rsidRPr="00271FAD" w:rsidRDefault="00877268" w:rsidP="00877268">
            <w:pPr>
              <w:spacing w:after="0" w:line="240" w:lineRule="auto"/>
              <w:jc w:val="center"/>
              <w:rPr>
                <w:rFonts w:ascii="Times New Roman" w:hAnsi="Times New Roman"/>
                <w:b/>
                <w:sz w:val="20"/>
                <w:szCs w:val="20"/>
              </w:rPr>
            </w:pPr>
          </w:p>
        </w:tc>
        <w:tc>
          <w:tcPr>
            <w:tcW w:w="1985" w:type="dxa"/>
            <w:shd w:val="clear" w:color="auto" w:fill="auto"/>
          </w:tcPr>
          <w:p w:rsidR="00877268" w:rsidRPr="009555FD" w:rsidRDefault="00877268" w:rsidP="00877268">
            <w:pPr>
              <w:spacing w:after="0" w:line="240" w:lineRule="auto"/>
              <w:jc w:val="both"/>
              <w:rPr>
                <w:rFonts w:ascii="Times New Roman" w:hAnsi="Times New Roman"/>
                <w:sz w:val="20"/>
                <w:szCs w:val="20"/>
              </w:rPr>
            </w:pPr>
            <w:r w:rsidRPr="009555FD">
              <w:rPr>
                <w:rFonts w:ascii="Times New Roman" w:hAnsi="Times New Roman"/>
                <w:sz w:val="20"/>
                <w:szCs w:val="20"/>
              </w:rPr>
              <w:t>Матрешки в гостях у куклы Кати</w:t>
            </w:r>
          </w:p>
        </w:tc>
        <w:tc>
          <w:tcPr>
            <w:tcW w:w="8363" w:type="dxa"/>
            <w:shd w:val="clear" w:color="auto" w:fill="auto"/>
            <w:hideMark/>
          </w:tcPr>
          <w:p w:rsidR="00877268" w:rsidRPr="00CC752D" w:rsidRDefault="00877268" w:rsidP="00877268">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Продолжать формировать умение составлять группу предметов из отдельных предметов и выделять из нее один предмет, учить отвечать на вопрос «сколько?» и определять совокупности словами один, много, ни одного. Познакомить с кругом, учить обследовать его форму осязательно – двигательным путем. </w:t>
            </w:r>
            <w:r w:rsidRPr="00CC752D">
              <w:rPr>
                <w:rFonts w:ascii="Times New Roman" w:hAnsi="Times New Roman"/>
                <w:iCs/>
                <w:sz w:val="20"/>
                <w:szCs w:val="20"/>
                <w:lang w:eastAsia="ru-RU"/>
              </w:rPr>
              <w:t>Воспитывать стремление правильно выполнять задание.</w:t>
            </w:r>
          </w:p>
        </w:tc>
        <w:tc>
          <w:tcPr>
            <w:tcW w:w="1842" w:type="dxa"/>
            <w:shd w:val="clear" w:color="auto" w:fill="auto"/>
          </w:tcPr>
          <w:p w:rsidR="00877268" w:rsidRDefault="00877268" w:rsidP="00877268">
            <w:pPr>
              <w:spacing w:after="0" w:line="240" w:lineRule="auto"/>
              <w:jc w:val="both"/>
              <w:rPr>
                <w:rFonts w:ascii="Times New Roman" w:hAnsi="Times New Roman"/>
                <w:sz w:val="20"/>
                <w:szCs w:val="20"/>
              </w:rPr>
            </w:pPr>
            <w:r>
              <w:rPr>
                <w:rFonts w:ascii="Times New Roman" w:hAnsi="Times New Roman"/>
                <w:sz w:val="20"/>
                <w:szCs w:val="20"/>
              </w:rPr>
              <w:t>И.А.Помораева</w:t>
            </w:r>
          </w:p>
          <w:p w:rsidR="00877268" w:rsidRPr="00CC752D" w:rsidRDefault="00877268" w:rsidP="00877268">
            <w:pPr>
              <w:spacing w:after="0" w:line="240" w:lineRule="auto"/>
              <w:jc w:val="both"/>
              <w:rPr>
                <w:rFonts w:ascii="Times New Roman" w:hAnsi="Times New Roman"/>
                <w:sz w:val="20"/>
                <w:szCs w:val="20"/>
              </w:rPr>
            </w:pPr>
            <w:r>
              <w:rPr>
                <w:rFonts w:ascii="Times New Roman" w:hAnsi="Times New Roman"/>
                <w:sz w:val="20"/>
                <w:szCs w:val="20"/>
              </w:rPr>
              <w:t>В.А.Позина стр.14</w:t>
            </w:r>
          </w:p>
        </w:tc>
        <w:tc>
          <w:tcPr>
            <w:tcW w:w="1133" w:type="dxa"/>
            <w:shd w:val="clear" w:color="auto" w:fill="auto"/>
          </w:tcPr>
          <w:p w:rsidR="00877268" w:rsidRPr="00CC752D" w:rsidRDefault="00877268" w:rsidP="00877268">
            <w:pPr>
              <w:spacing w:after="0" w:line="240" w:lineRule="auto"/>
              <w:jc w:val="both"/>
              <w:rPr>
                <w:rFonts w:ascii="Times New Roman" w:hAnsi="Times New Roman"/>
                <w:sz w:val="20"/>
                <w:szCs w:val="20"/>
              </w:rPr>
            </w:pPr>
          </w:p>
        </w:tc>
      </w:tr>
      <w:tr w:rsidR="00877268" w:rsidRPr="00CC752D" w:rsidTr="007B3F05">
        <w:trPr>
          <w:trHeight w:val="1065"/>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6</w:t>
            </w:r>
          </w:p>
        </w:tc>
        <w:tc>
          <w:tcPr>
            <w:tcW w:w="993" w:type="dxa"/>
            <w:shd w:val="clear" w:color="auto" w:fill="auto"/>
          </w:tcPr>
          <w:p w:rsidR="00877268" w:rsidRPr="00271FAD" w:rsidRDefault="00877268" w:rsidP="00877268">
            <w:pPr>
              <w:spacing w:after="0" w:line="240" w:lineRule="auto"/>
              <w:jc w:val="both"/>
              <w:rPr>
                <w:rFonts w:ascii="Times New Roman" w:hAnsi="Times New Roman"/>
                <w:sz w:val="20"/>
                <w:szCs w:val="20"/>
                <w:highlight w:val="yellow"/>
              </w:rPr>
            </w:pPr>
            <w:r>
              <w:rPr>
                <w:rFonts w:ascii="Times New Roman" w:hAnsi="Times New Roman"/>
                <w:sz w:val="20"/>
                <w:szCs w:val="20"/>
              </w:rPr>
              <w:t>09.10.24</w:t>
            </w:r>
          </w:p>
        </w:tc>
        <w:tc>
          <w:tcPr>
            <w:tcW w:w="992" w:type="dxa"/>
            <w:shd w:val="clear" w:color="auto" w:fill="auto"/>
          </w:tcPr>
          <w:p w:rsidR="00877268" w:rsidRPr="00271FAD" w:rsidRDefault="00877268" w:rsidP="00877268">
            <w:pPr>
              <w:spacing w:after="0" w:line="240" w:lineRule="auto"/>
              <w:jc w:val="center"/>
              <w:rPr>
                <w:rFonts w:ascii="Times New Roman" w:hAnsi="Times New Roman"/>
                <w:b/>
                <w:sz w:val="20"/>
                <w:szCs w:val="20"/>
              </w:rPr>
            </w:pPr>
          </w:p>
        </w:tc>
        <w:tc>
          <w:tcPr>
            <w:tcW w:w="1985" w:type="dxa"/>
            <w:shd w:val="clear" w:color="auto" w:fill="auto"/>
          </w:tcPr>
          <w:p w:rsidR="00877268" w:rsidRPr="009555FD" w:rsidRDefault="00877268" w:rsidP="00877268">
            <w:pPr>
              <w:spacing w:after="0" w:line="240" w:lineRule="auto"/>
              <w:jc w:val="both"/>
              <w:rPr>
                <w:rFonts w:ascii="Times New Roman" w:hAnsi="Times New Roman"/>
                <w:sz w:val="20"/>
                <w:szCs w:val="20"/>
              </w:rPr>
            </w:pPr>
            <w:r w:rsidRPr="009555FD">
              <w:rPr>
                <w:rFonts w:ascii="Times New Roman" w:hAnsi="Times New Roman"/>
                <w:sz w:val="20"/>
                <w:szCs w:val="20"/>
              </w:rPr>
              <w:t>Петрушка принес мячики.</w:t>
            </w:r>
          </w:p>
        </w:tc>
        <w:tc>
          <w:tcPr>
            <w:tcW w:w="8363" w:type="dxa"/>
            <w:shd w:val="clear" w:color="auto" w:fill="auto"/>
            <w:hideMark/>
          </w:tcPr>
          <w:p w:rsidR="00877268" w:rsidRPr="00CC752D" w:rsidRDefault="00877268" w:rsidP="00877268">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Совершенствовать умение составлять группу предметов из отдельных предметов и выделять один предмет из группы, обозначать совокупности словами один, много, ни одного. Продолжать учить различать и называть круг, обследовать его осязательно – двигательным путем и сравнивать круги по величине: большой, маленький.  </w:t>
            </w:r>
            <w:r w:rsidRPr="00CC752D">
              <w:rPr>
                <w:rFonts w:ascii="Times New Roman" w:hAnsi="Times New Roman"/>
                <w:iCs/>
                <w:sz w:val="20"/>
                <w:szCs w:val="20"/>
                <w:lang w:eastAsia="ru-RU"/>
              </w:rPr>
              <w:t>Воспитывать стремление правильно выполнять задание.</w:t>
            </w:r>
          </w:p>
        </w:tc>
        <w:tc>
          <w:tcPr>
            <w:tcW w:w="1842" w:type="dxa"/>
            <w:shd w:val="clear" w:color="auto" w:fill="auto"/>
          </w:tcPr>
          <w:p w:rsidR="00877268"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И</w:t>
            </w:r>
            <w:r>
              <w:rPr>
                <w:rFonts w:ascii="Times New Roman" w:hAnsi="Times New Roman"/>
                <w:sz w:val="20"/>
                <w:szCs w:val="20"/>
              </w:rPr>
              <w:t>.А.Помораева</w:t>
            </w:r>
          </w:p>
          <w:p w:rsidR="00877268" w:rsidRPr="00CC752D" w:rsidRDefault="00877268" w:rsidP="00877268">
            <w:pPr>
              <w:spacing w:after="0" w:line="240" w:lineRule="auto"/>
              <w:jc w:val="both"/>
              <w:rPr>
                <w:rFonts w:ascii="Times New Roman" w:hAnsi="Times New Roman"/>
                <w:sz w:val="20"/>
                <w:szCs w:val="20"/>
              </w:rPr>
            </w:pPr>
            <w:r>
              <w:rPr>
                <w:rFonts w:ascii="Times New Roman" w:hAnsi="Times New Roman"/>
                <w:sz w:val="20"/>
                <w:szCs w:val="20"/>
              </w:rPr>
              <w:t>В.А.Позина стр.15</w:t>
            </w:r>
          </w:p>
        </w:tc>
        <w:tc>
          <w:tcPr>
            <w:tcW w:w="1133" w:type="dxa"/>
            <w:shd w:val="clear" w:color="auto" w:fill="auto"/>
          </w:tcPr>
          <w:p w:rsidR="00877268" w:rsidRPr="00CC752D" w:rsidRDefault="00877268" w:rsidP="00877268">
            <w:pPr>
              <w:spacing w:after="0" w:line="240" w:lineRule="auto"/>
              <w:jc w:val="both"/>
              <w:rPr>
                <w:rFonts w:ascii="Times New Roman" w:hAnsi="Times New Roman"/>
                <w:sz w:val="20"/>
                <w:szCs w:val="20"/>
              </w:rPr>
            </w:pPr>
          </w:p>
        </w:tc>
      </w:tr>
      <w:tr w:rsidR="00877268" w:rsidRPr="00CC752D" w:rsidTr="007B3F05">
        <w:trPr>
          <w:trHeight w:val="416"/>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7</w:t>
            </w:r>
          </w:p>
        </w:tc>
        <w:tc>
          <w:tcPr>
            <w:tcW w:w="993" w:type="dxa"/>
            <w:shd w:val="clear" w:color="auto" w:fill="auto"/>
          </w:tcPr>
          <w:p w:rsidR="00877268" w:rsidRPr="00271FAD" w:rsidRDefault="00877268" w:rsidP="00877268">
            <w:pPr>
              <w:spacing w:after="0" w:line="240" w:lineRule="auto"/>
              <w:jc w:val="both"/>
              <w:rPr>
                <w:rFonts w:ascii="Times New Roman" w:hAnsi="Times New Roman"/>
                <w:sz w:val="20"/>
                <w:szCs w:val="20"/>
                <w:highlight w:val="yellow"/>
              </w:rPr>
            </w:pPr>
            <w:r>
              <w:rPr>
                <w:rFonts w:ascii="Times New Roman" w:hAnsi="Times New Roman"/>
                <w:sz w:val="20"/>
                <w:szCs w:val="20"/>
              </w:rPr>
              <w:t>16.10.24</w:t>
            </w:r>
          </w:p>
        </w:tc>
        <w:tc>
          <w:tcPr>
            <w:tcW w:w="992" w:type="dxa"/>
            <w:shd w:val="clear" w:color="auto" w:fill="auto"/>
          </w:tcPr>
          <w:p w:rsidR="00877268" w:rsidRPr="00271FAD" w:rsidRDefault="00877268" w:rsidP="00877268">
            <w:pPr>
              <w:spacing w:after="0" w:line="240" w:lineRule="auto"/>
              <w:jc w:val="center"/>
              <w:rPr>
                <w:rFonts w:ascii="Times New Roman" w:hAnsi="Times New Roman"/>
                <w:b/>
                <w:sz w:val="20"/>
                <w:szCs w:val="20"/>
              </w:rPr>
            </w:pPr>
          </w:p>
        </w:tc>
        <w:tc>
          <w:tcPr>
            <w:tcW w:w="1985" w:type="dxa"/>
            <w:shd w:val="clear" w:color="auto" w:fill="auto"/>
          </w:tcPr>
          <w:p w:rsidR="00877268" w:rsidRPr="009555FD" w:rsidRDefault="00877268" w:rsidP="00877268">
            <w:pPr>
              <w:spacing w:after="0" w:line="240" w:lineRule="auto"/>
              <w:jc w:val="both"/>
              <w:rPr>
                <w:rFonts w:ascii="Times New Roman" w:hAnsi="Times New Roman"/>
                <w:sz w:val="20"/>
                <w:szCs w:val="20"/>
              </w:rPr>
            </w:pPr>
            <w:r w:rsidRPr="009555FD">
              <w:rPr>
                <w:rFonts w:ascii="Times New Roman" w:hAnsi="Times New Roman"/>
                <w:sz w:val="20"/>
                <w:szCs w:val="20"/>
              </w:rPr>
              <w:t>Игровая ситуация "Подарки от куклы Маши"</w:t>
            </w:r>
          </w:p>
        </w:tc>
        <w:tc>
          <w:tcPr>
            <w:tcW w:w="8363" w:type="dxa"/>
            <w:shd w:val="clear" w:color="auto" w:fill="auto"/>
            <w:hideMark/>
          </w:tcPr>
          <w:p w:rsidR="00877268" w:rsidRPr="006B5940" w:rsidRDefault="00877268" w:rsidP="00877268">
            <w:pPr>
              <w:spacing w:after="0" w:line="240" w:lineRule="auto"/>
              <w:jc w:val="both"/>
              <w:rPr>
                <w:rFonts w:ascii="Times New Roman" w:hAnsi="Times New Roman"/>
                <w:spacing w:val="-3"/>
                <w:sz w:val="20"/>
                <w:szCs w:val="20"/>
                <w:lang w:eastAsia="ru-RU"/>
              </w:rPr>
            </w:pPr>
            <w:r w:rsidRPr="00CC752D">
              <w:rPr>
                <w:rFonts w:ascii="Times New Roman" w:hAnsi="Times New Roman"/>
                <w:sz w:val="20"/>
                <w:szCs w:val="20"/>
              </w:rPr>
              <w:t>Учит</w:t>
            </w:r>
            <w:r>
              <w:rPr>
                <w:rFonts w:ascii="Times New Roman" w:hAnsi="Times New Roman"/>
                <w:sz w:val="20"/>
                <w:szCs w:val="20"/>
              </w:rPr>
              <w:t>ь</w:t>
            </w:r>
            <w:r w:rsidRPr="00CC752D">
              <w:rPr>
                <w:rFonts w:ascii="Times New Roman" w:hAnsi="Times New Roman"/>
                <w:sz w:val="20"/>
                <w:szCs w:val="20"/>
              </w:rPr>
              <w:t xml:space="preserve"> сравнивать  два пред</w:t>
            </w:r>
            <w:r w:rsidRPr="00CC752D">
              <w:rPr>
                <w:rFonts w:ascii="Times New Roman" w:hAnsi="Times New Roman"/>
                <w:sz w:val="20"/>
                <w:szCs w:val="20"/>
              </w:rPr>
              <w:softHyphen/>
            </w:r>
            <w:r w:rsidRPr="00CC752D">
              <w:rPr>
                <w:rFonts w:ascii="Times New Roman" w:hAnsi="Times New Roman"/>
                <w:spacing w:val="-1"/>
                <w:sz w:val="20"/>
                <w:szCs w:val="20"/>
              </w:rPr>
              <w:t xml:space="preserve">мета  </w:t>
            </w:r>
            <w:r w:rsidRPr="00CC752D">
              <w:rPr>
                <w:rFonts w:ascii="Times New Roman" w:hAnsi="Times New Roman"/>
                <w:spacing w:val="-3"/>
                <w:sz w:val="20"/>
                <w:szCs w:val="20"/>
              </w:rPr>
              <w:t>по длине способами наложе</w:t>
            </w:r>
            <w:r w:rsidRPr="00CC752D">
              <w:rPr>
                <w:rFonts w:ascii="Times New Roman" w:hAnsi="Times New Roman"/>
                <w:spacing w:val="-3"/>
                <w:sz w:val="20"/>
                <w:szCs w:val="20"/>
              </w:rPr>
              <w:softHyphen/>
            </w:r>
            <w:r>
              <w:rPr>
                <w:rFonts w:ascii="Times New Roman" w:hAnsi="Times New Roman"/>
                <w:sz w:val="20"/>
                <w:szCs w:val="20"/>
              </w:rPr>
              <w:t>ния и приложени</w:t>
            </w:r>
            <w:r w:rsidRPr="00CC752D">
              <w:rPr>
                <w:rFonts w:ascii="Times New Roman" w:hAnsi="Times New Roman"/>
                <w:spacing w:val="-1"/>
                <w:sz w:val="20"/>
                <w:szCs w:val="20"/>
              </w:rPr>
              <w:t>е</w:t>
            </w:r>
            <w:r>
              <w:rPr>
                <w:rFonts w:ascii="Times New Roman" w:hAnsi="Times New Roman"/>
                <w:spacing w:val="-1"/>
                <w:sz w:val="20"/>
                <w:szCs w:val="20"/>
              </w:rPr>
              <w:t>м</w:t>
            </w:r>
            <w:r w:rsidRPr="00CC752D">
              <w:rPr>
                <w:rFonts w:ascii="Times New Roman" w:hAnsi="Times New Roman"/>
                <w:spacing w:val="-1"/>
                <w:sz w:val="20"/>
                <w:szCs w:val="20"/>
              </w:rPr>
              <w:t xml:space="preserve"> и обозначать </w:t>
            </w:r>
            <w:r w:rsidRPr="00CC752D">
              <w:rPr>
                <w:rFonts w:ascii="Times New Roman" w:hAnsi="Times New Roman"/>
                <w:spacing w:val="-2"/>
                <w:sz w:val="20"/>
                <w:szCs w:val="20"/>
              </w:rPr>
              <w:t xml:space="preserve">результат сравнения словами: </w:t>
            </w:r>
            <w:r w:rsidRPr="00CC752D">
              <w:rPr>
                <w:rFonts w:ascii="Times New Roman" w:hAnsi="Times New Roman"/>
                <w:i/>
                <w:iCs/>
                <w:spacing w:val="-4"/>
                <w:sz w:val="20"/>
                <w:szCs w:val="20"/>
              </w:rPr>
              <w:t>длинный — короткий, длин</w:t>
            </w:r>
            <w:r w:rsidRPr="00CC752D">
              <w:rPr>
                <w:rFonts w:ascii="Times New Roman" w:hAnsi="Times New Roman"/>
                <w:i/>
                <w:iCs/>
                <w:spacing w:val="-4"/>
                <w:sz w:val="20"/>
                <w:szCs w:val="20"/>
              </w:rPr>
              <w:softHyphen/>
            </w:r>
            <w:r w:rsidRPr="00CC752D">
              <w:rPr>
                <w:rFonts w:ascii="Times New Roman" w:hAnsi="Times New Roman"/>
                <w:i/>
                <w:iCs/>
                <w:sz w:val="20"/>
                <w:szCs w:val="20"/>
              </w:rPr>
              <w:t>нее – короче.</w:t>
            </w:r>
            <w:r w:rsidRPr="00CC752D">
              <w:rPr>
                <w:rFonts w:ascii="Times New Roman" w:hAnsi="Times New Roman"/>
                <w:sz w:val="20"/>
                <w:szCs w:val="20"/>
              </w:rPr>
              <w:t xml:space="preserve"> Совершенствовать умение составлять группу  из отдельных предметов и выделять предмет из группы, обозначать совокупность словами: </w:t>
            </w:r>
            <w:r w:rsidRPr="00CC752D">
              <w:rPr>
                <w:rFonts w:ascii="Times New Roman" w:hAnsi="Times New Roman"/>
                <w:i/>
                <w:sz w:val="20"/>
                <w:szCs w:val="20"/>
              </w:rPr>
              <w:t>один, много, ни одного</w:t>
            </w:r>
            <w:r w:rsidRPr="00CC752D">
              <w:rPr>
                <w:rFonts w:ascii="Times New Roman" w:hAnsi="Times New Roman"/>
                <w:sz w:val="20"/>
                <w:szCs w:val="20"/>
              </w:rPr>
              <w:t>.</w:t>
            </w:r>
            <w:r w:rsidRPr="00CC752D">
              <w:rPr>
                <w:rFonts w:ascii="Times New Roman" w:hAnsi="Times New Roman"/>
                <w:spacing w:val="-3"/>
                <w:sz w:val="20"/>
                <w:szCs w:val="20"/>
                <w:lang w:eastAsia="ru-RU"/>
              </w:rPr>
              <w:t>Воспитывать потребность в усвоении математических понятий.</w:t>
            </w:r>
          </w:p>
        </w:tc>
        <w:tc>
          <w:tcPr>
            <w:tcW w:w="1842" w:type="dxa"/>
            <w:shd w:val="clear" w:color="auto" w:fill="auto"/>
          </w:tcPr>
          <w:p w:rsidR="00877268" w:rsidRDefault="00877268" w:rsidP="00877268">
            <w:pPr>
              <w:spacing w:after="0" w:line="240" w:lineRule="auto"/>
              <w:jc w:val="both"/>
              <w:rPr>
                <w:rFonts w:ascii="Times New Roman" w:hAnsi="Times New Roman"/>
                <w:sz w:val="20"/>
                <w:szCs w:val="20"/>
              </w:rPr>
            </w:pPr>
            <w:r>
              <w:rPr>
                <w:rFonts w:ascii="Times New Roman" w:hAnsi="Times New Roman"/>
                <w:sz w:val="20"/>
                <w:szCs w:val="20"/>
              </w:rPr>
              <w:t>И.А.Помораева</w:t>
            </w:r>
          </w:p>
          <w:p w:rsidR="00877268" w:rsidRPr="00CC752D" w:rsidRDefault="00877268" w:rsidP="00877268">
            <w:pPr>
              <w:spacing w:after="0" w:line="240" w:lineRule="auto"/>
              <w:jc w:val="both"/>
              <w:rPr>
                <w:rFonts w:ascii="Times New Roman" w:hAnsi="Times New Roman"/>
                <w:sz w:val="20"/>
                <w:szCs w:val="20"/>
              </w:rPr>
            </w:pPr>
            <w:r>
              <w:rPr>
                <w:rFonts w:ascii="Times New Roman" w:hAnsi="Times New Roman"/>
                <w:sz w:val="20"/>
                <w:szCs w:val="20"/>
              </w:rPr>
              <w:t>В.А.Позина стр.16</w:t>
            </w:r>
          </w:p>
        </w:tc>
        <w:tc>
          <w:tcPr>
            <w:tcW w:w="1133" w:type="dxa"/>
            <w:shd w:val="clear" w:color="auto" w:fill="auto"/>
          </w:tcPr>
          <w:p w:rsidR="00877268" w:rsidRPr="00CC752D" w:rsidRDefault="00877268" w:rsidP="00877268">
            <w:pPr>
              <w:spacing w:after="0" w:line="240" w:lineRule="auto"/>
              <w:jc w:val="both"/>
              <w:rPr>
                <w:rFonts w:ascii="Times New Roman" w:hAnsi="Times New Roman"/>
                <w:sz w:val="20"/>
                <w:szCs w:val="20"/>
              </w:rPr>
            </w:pPr>
          </w:p>
        </w:tc>
      </w:tr>
      <w:tr w:rsidR="00877268" w:rsidRPr="00CC752D" w:rsidTr="007B3F05">
        <w:trPr>
          <w:trHeight w:val="576"/>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8</w:t>
            </w:r>
          </w:p>
        </w:tc>
        <w:tc>
          <w:tcPr>
            <w:tcW w:w="993" w:type="dxa"/>
            <w:shd w:val="clear" w:color="auto" w:fill="auto"/>
          </w:tcPr>
          <w:p w:rsidR="00877268" w:rsidRPr="00271FAD" w:rsidRDefault="00877268" w:rsidP="00877268">
            <w:pPr>
              <w:spacing w:after="0" w:line="240" w:lineRule="auto"/>
              <w:jc w:val="both"/>
              <w:rPr>
                <w:rFonts w:ascii="Times New Roman" w:hAnsi="Times New Roman"/>
                <w:sz w:val="20"/>
                <w:szCs w:val="20"/>
                <w:highlight w:val="yellow"/>
              </w:rPr>
            </w:pPr>
            <w:r>
              <w:rPr>
                <w:rFonts w:ascii="Times New Roman" w:hAnsi="Times New Roman"/>
                <w:sz w:val="20"/>
                <w:szCs w:val="20"/>
              </w:rPr>
              <w:t>23.10.24</w:t>
            </w:r>
          </w:p>
        </w:tc>
        <w:tc>
          <w:tcPr>
            <w:tcW w:w="992" w:type="dxa"/>
            <w:shd w:val="clear" w:color="auto" w:fill="auto"/>
          </w:tcPr>
          <w:p w:rsidR="00877268" w:rsidRPr="00271FAD" w:rsidRDefault="00877268" w:rsidP="00877268">
            <w:pPr>
              <w:spacing w:after="0" w:line="240" w:lineRule="auto"/>
              <w:jc w:val="center"/>
              <w:rPr>
                <w:rFonts w:ascii="Times New Roman" w:hAnsi="Times New Roman"/>
                <w:b/>
                <w:sz w:val="20"/>
                <w:szCs w:val="20"/>
              </w:rPr>
            </w:pPr>
          </w:p>
        </w:tc>
        <w:tc>
          <w:tcPr>
            <w:tcW w:w="1985" w:type="dxa"/>
            <w:shd w:val="clear" w:color="auto" w:fill="auto"/>
          </w:tcPr>
          <w:p w:rsidR="00877268" w:rsidRPr="009555FD" w:rsidRDefault="00877268" w:rsidP="00877268">
            <w:pPr>
              <w:spacing w:after="0" w:line="240" w:lineRule="auto"/>
              <w:jc w:val="both"/>
              <w:rPr>
                <w:rFonts w:ascii="Times New Roman" w:hAnsi="Times New Roman"/>
                <w:sz w:val="20"/>
                <w:szCs w:val="20"/>
              </w:rPr>
            </w:pPr>
            <w:r w:rsidRPr="009555FD">
              <w:rPr>
                <w:rFonts w:ascii="Times New Roman" w:hAnsi="Times New Roman"/>
                <w:sz w:val="20"/>
                <w:szCs w:val="20"/>
              </w:rPr>
              <w:t>Игровая ситуация "Магазин игрушек"</w:t>
            </w:r>
          </w:p>
        </w:tc>
        <w:tc>
          <w:tcPr>
            <w:tcW w:w="8363" w:type="dxa"/>
            <w:shd w:val="clear" w:color="auto" w:fill="auto"/>
            <w:hideMark/>
          </w:tcPr>
          <w:p w:rsidR="00877268" w:rsidRPr="00CC752D" w:rsidRDefault="00877268" w:rsidP="00877268">
            <w:pPr>
              <w:spacing w:after="0" w:line="240" w:lineRule="auto"/>
              <w:jc w:val="both"/>
              <w:rPr>
                <w:rFonts w:ascii="Times New Roman" w:hAnsi="Times New Roman"/>
                <w:sz w:val="20"/>
                <w:szCs w:val="20"/>
                <w:lang w:eastAsia="ru-RU"/>
              </w:rPr>
            </w:pPr>
            <w:r w:rsidRPr="00CC752D">
              <w:rPr>
                <w:rFonts w:ascii="Times New Roman" w:hAnsi="Times New Roman"/>
                <w:sz w:val="20"/>
                <w:szCs w:val="20"/>
              </w:rPr>
              <w:t>Формировать умение находить один и много предметов в специально созданной обстановке, отвечать на вопрос «</w:t>
            </w:r>
            <w:r w:rsidRPr="00CC752D">
              <w:rPr>
                <w:rFonts w:ascii="Times New Roman" w:hAnsi="Times New Roman"/>
                <w:i/>
                <w:sz w:val="20"/>
                <w:szCs w:val="20"/>
              </w:rPr>
              <w:t>Сколько?»</w:t>
            </w:r>
            <w:r>
              <w:rPr>
                <w:rFonts w:ascii="Times New Roman" w:hAnsi="Times New Roman"/>
                <w:sz w:val="20"/>
                <w:szCs w:val="20"/>
              </w:rPr>
              <w:t xml:space="preserve">, </w:t>
            </w:r>
            <w:r w:rsidRPr="00CC752D">
              <w:rPr>
                <w:rFonts w:ascii="Times New Roman" w:hAnsi="Times New Roman"/>
                <w:sz w:val="20"/>
                <w:szCs w:val="20"/>
              </w:rPr>
              <w:t xml:space="preserve">используя слова </w:t>
            </w:r>
            <w:r w:rsidRPr="00CC752D">
              <w:rPr>
                <w:rFonts w:ascii="Times New Roman" w:hAnsi="Times New Roman"/>
                <w:i/>
                <w:sz w:val="20"/>
                <w:szCs w:val="20"/>
              </w:rPr>
              <w:t>один, много</w:t>
            </w:r>
            <w:r w:rsidRPr="00CC752D">
              <w:rPr>
                <w:rFonts w:ascii="Times New Roman" w:hAnsi="Times New Roman"/>
                <w:sz w:val="20"/>
                <w:szCs w:val="20"/>
              </w:rPr>
              <w:t xml:space="preserve">. </w:t>
            </w:r>
            <w:r w:rsidRPr="00CC752D">
              <w:rPr>
                <w:rFonts w:ascii="Times New Roman" w:hAnsi="Times New Roman"/>
                <w:iCs/>
                <w:sz w:val="20"/>
                <w:szCs w:val="20"/>
              </w:rPr>
              <w:t>Воспитывать уверенность при ответах.</w:t>
            </w:r>
          </w:p>
        </w:tc>
        <w:tc>
          <w:tcPr>
            <w:tcW w:w="1842" w:type="dxa"/>
            <w:shd w:val="clear" w:color="auto" w:fill="auto"/>
          </w:tcPr>
          <w:p w:rsidR="00877268"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И.А.Помораева</w:t>
            </w:r>
          </w:p>
          <w:p w:rsidR="00877268" w:rsidRPr="00CC752D"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В.А.Позина стр.17</w:t>
            </w:r>
          </w:p>
        </w:tc>
        <w:tc>
          <w:tcPr>
            <w:tcW w:w="1133" w:type="dxa"/>
            <w:shd w:val="clear" w:color="auto" w:fill="auto"/>
          </w:tcPr>
          <w:p w:rsidR="00877268" w:rsidRPr="00CC752D" w:rsidRDefault="00877268" w:rsidP="00877268">
            <w:pPr>
              <w:spacing w:after="0" w:line="240" w:lineRule="auto"/>
              <w:jc w:val="both"/>
              <w:rPr>
                <w:rFonts w:ascii="Times New Roman" w:hAnsi="Times New Roman"/>
                <w:sz w:val="20"/>
                <w:szCs w:val="20"/>
              </w:rPr>
            </w:pPr>
          </w:p>
        </w:tc>
      </w:tr>
      <w:tr w:rsidR="00877268" w:rsidRPr="00CC752D" w:rsidTr="007B3F05">
        <w:trPr>
          <w:trHeight w:val="686"/>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lastRenderedPageBreak/>
              <w:t>9</w:t>
            </w:r>
          </w:p>
        </w:tc>
        <w:tc>
          <w:tcPr>
            <w:tcW w:w="993" w:type="dxa"/>
            <w:shd w:val="clear" w:color="auto" w:fill="auto"/>
          </w:tcPr>
          <w:p w:rsidR="00877268" w:rsidRPr="00271FAD" w:rsidRDefault="00877268" w:rsidP="00877268">
            <w:pPr>
              <w:spacing w:after="0" w:line="240" w:lineRule="auto"/>
              <w:jc w:val="both"/>
              <w:rPr>
                <w:rFonts w:ascii="Times New Roman" w:hAnsi="Times New Roman"/>
                <w:sz w:val="20"/>
                <w:szCs w:val="20"/>
                <w:highlight w:val="yellow"/>
              </w:rPr>
            </w:pPr>
            <w:r>
              <w:rPr>
                <w:rFonts w:ascii="Times New Roman" w:hAnsi="Times New Roman"/>
                <w:sz w:val="20"/>
                <w:szCs w:val="20"/>
              </w:rPr>
              <w:t>30.10.24</w:t>
            </w:r>
          </w:p>
        </w:tc>
        <w:tc>
          <w:tcPr>
            <w:tcW w:w="992" w:type="dxa"/>
            <w:shd w:val="clear" w:color="auto" w:fill="auto"/>
          </w:tcPr>
          <w:p w:rsidR="00877268" w:rsidRPr="00271FAD" w:rsidRDefault="00877268" w:rsidP="00877268">
            <w:pPr>
              <w:spacing w:after="0" w:line="240" w:lineRule="auto"/>
              <w:jc w:val="center"/>
              <w:rPr>
                <w:rFonts w:ascii="Times New Roman" w:hAnsi="Times New Roman"/>
                <w:b/>
                <w:sz w:val="20"/>
                <w:szCs w:val="20"/>
              </w:rPr>
            </w:pPr>
          </w:p>
        </w:tc>
        <w:tc>
          <w:tcPr>
            <w:tcW w:w="1985" w:type="dxa"/>
            <w:shd w:val="clear" w:color="auto" w:fill="auto"/>
          </w:tcPr>
          <w:p w:rsidR="00877268" w:rsidRPr="009555FD" w:rsidRDefault="00877268" w:rsidP="00877268">
            <w:pPr>
              <w:spacing w:after="0" w:line="240" w:lineRule="auto"/>
              <w:rPr>
                <w:rFonts w:ascii="Times New Roman" w:hAnsi="Times New Roman"/>
                <w:sz w:val="20"/>
                <w:szCs w:val="20"/>
              </w:rPr>
            </w:pPr>
            <w:r w:rsidRPr="009555FD">
              <w:rPr>
                <w:rFonts w:ascii="Times New Roman" w:hAnsi="Times New Roman"/>
                <w:sz w:val="20"/>
                <w:szCs w:val="20"/>
              </w:rPr>
              <w:t>Игровая ситуация "Мы – веселые ребята"</w:t>
            </w:r>
          </w:p>
        </w:tc>
        <w:tc>
          <w:tcPr>
            <w:tcW w:w="8363" w:type="dxa"/>
            <w:shd w:val="clear" w:color="auto" w:fill="auto"/>
            <w:hideMark/>
          </w:tcPr>
          <w:p w:rsidR="00877268" w:rsidRPr="00CC752D" w:rsidRDefault="00877268" w:rsidP="00877268">
            <w:pPr>
              <w:spacing w:after="0" w:line="240" w:lineRule="auto"/>
              <w:jc w:val="both"/>
              <w:rPr>
                <w:rFonts w:ascii="Times New Roman" w:hAnsi="Times New Roman"/>
                <w:sz w:val="20"/>
                <w:szCs w:val="20"/>
                <w:lang w:eastAsia="ru-RU"/>
              </w:rPr>
            </w:pPr>
            <w:r w:rsidRPr="00CC752D">
              <w:rPr>
                <w:rFonts w:ascii="Times New Roman" w:eastAsia="Times New Roman" w:hAnsi="Times New Roman"/>
                <w:sz w:val="20"/>
                <w:szCs w:val="20"/>
                <w:lang w:eastAsia="ru-RU"/>
              </w:rPr>
              <w:t xml:space="preserve">Формировать умение сравнивать два предмета по длине </w:t>
            </w:r>
            <w:r>
              <w:rPr>
                <w:rFonts w:ascii="Times New Roman" w:eastAsia="Times New Roman" w:hAnsi="Times New Roman"/>
                <w:sz w:val="20"/>
                <w:szCs w:val="20"/>
                <w:lang w:eastAsia="ru-RU"/>
              </w:rPr>
              <w:t xml:space="preserve">способами наложения и приложения, обозначать результаты сравнения словами – длинный - короткий, длиннее – короче. </w:t>
            </w:r>
            <w:r w:rsidRPr="00CC752D">
              <w:rPr>
                <w:rFonts w:ascii="Times New Roman" w:hAnsi="Times New Roman"/>
                <w:sz w:val="20"/>
                <w:szCs w:val="20"/>
              </w:rPr>
              <w:t>Воспитывать интерес к выполнению заданий.</w:t>
            </w:r>
          </w:p>
        </w:tc>
        <w:tc>
          <w:tcPr>
            <w:tcW w:w="1842" w:type="dxa"/>
            <w:shd w:val="clear" w:color="auto" w:fill="auto"/>
          </w:tcPr>
          <w:p w:rsidR="00877268" w:rsidRDefault="00877268" w:rsidP="00877268">
            <w:pPr>
              <w:spacing w:after="0" w:line="240" w:lineRule="auto"/>
              <w:jc w:val="both"/>
              <w:rPr>
                <w:rFonts w:ascii="Times New Roman" w:hAnsi="Times New Roman"/>
                <w:sz w:val="20"/>
                <w:szCs w:val="20"/>
              </w:rPr>
            </w:pPr>
            <w:r>
              <w:rPr>
                <w:rFonts w:ascii="Times New Roman" w:hAnsi="Times New Roman"/>
                <w:sz w:val="20"/>
                <w:szCs w:val="20"/>
              </w:rPr>
              <w:t>И.А.Помораева</w:t>
            </w:r>
          </w:p>
          <w:p w:rsidR="00877268" w:rsidRPr="00CC752D" w:rsidRDefault="00877268" w:rsidP="00877268">
            <w:pPr>
              <w:spacing w:after="0" w:line="240" w:lineRule="auto"/>
              <w:jc w:val="both"/>
              <w:rPr>
                <w:rFonts w:ascii="Times New Roman" w:hAnsi="Times New Roman"/>
                <w:sz w:val="20"/>
                <w:szCs w:val="20"/>
              </w:rPr>
            </w:pPr>
            <w:r>
              <w:rPr>
                <w:rFonts w:ascii="Times New Roman" w:hAnsi="Times New Roman"/>
                <w:sz w:val="20"/>
                <w:szCs w:val="20"/>
              </w:rPr>
              <w:t>В.А.Позина стр.17</w:t>
            </w:r>
          </w:p>
        </w:tc>
        <w:tc>
          <w:tcPr>
            <w:tcW w:w="1133" w:type="dxa"/>
            <w:shd w:val="clear" w:color="auto" w:fill="auto"/>
          </w:tcPr>
          <w:p w:rsidR="00877268" w:rsidRPr="00CC752D" w:rsidRDefault="00877268" w:rsidP="00877268">
            <w:pPr>
              <w:spacing w:after="0" w:line="240" w:lineRule="auto"/>
              <w:jc w:val="both"/>
              <w:rPr>
                <w:rFonts w:ascii="Times New Roman" w:hAnsi="Times New Roman"/>
                <w:sz w:val="20"/>
                <w:szCs w:val="20"/>
              </w:rPr>
            </w:pPr>
          </w:p>
        </w:tc>
      </w:tr>
      <w:tr w:rsidR="00877268" w:rsidRPr="00CC752D" w:rsidTr="007B3F05">
        <w:trPr>
          <w:trHeight w:val="565"/>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10</w:t>
            </w:r>
          </w:p>
        </w:tc>
        <w:tc>
          <w:tcPr>
            <w:tcW w:w="993" w:type="dxa"/>
            <w:shd w:val="clear" w:color="auto" w:fill="auto"/>
          </w:tcPr>
          <w:p w:rsidR="00877268" w:rsidRPr="00271FAD" w:rsidRDefault="00877268" w:rsidP="00877268">
            <w:pPr>
              <w:spacing w:after="0" w:line="240" w:lineRule="auto"/>
              <w:jc w:val="both"/>
              <w:rPr>
                <w:rFonts w:ascii="Times New Roman" w:hAnsi="Times New Roman"/>
                <w:sz w:val="20"/>
                <w:szCs w:val="20"/>
                <w:highlight w:val="yellow"/>
              </w:rPr>
            </w:pPr>
            <w:r>
              <w:rPr>
                <w:rFonts w:ascii="Times New Roman" w:hAnsi="Times New Roman"/>
                <w:sz w:val="20"/>
                <w:szCs w:val="20"/>
              </w:rPr>
              <w:t>06.11.24</w:t>
            </w:r>
          </w:p>
        </w:tc>
        <w:tc>
          <w:tcPr>
            <w:tcW w:w="992" w:type="dxa"/>
            <w:shd w:val="clear" w:color="auto" w:fill="auto"/>
          </w:tcPr>
          <w:p w:rsidR="00877268" w:rsidRPr="00271FAD" w:rsidRDefault="00877268" w:rsidP="00877268">
            <w:pPr>
              <w:spacing w:after="0" w:line="240" w:lineRule="auto"/>
              <w:jc w:val="center"/>
              <w:rPr>
                <w:rFonts w:ascii="Times New Roman" w:hAnsi="Times New Roman"/>
                <w:b/>
                <w:sz w:val="20"/>
                <w:szCs w:val="20"/>
              </w:rPr>
            </w:pPr>
          </w:p>
        </w:tc>
        <w:tc>
          <w:tcPr>
            <w:tcW w:w="1985" w:type="dxa"/>
            <w:shd w:val="clear" w:color="auto" w:fill="auto"/>
          </w:tcPr>
          <w:p w:rsidR="00877268" w:rsidRPr="009555FD" w:rsidRDefault="00877268" w:rsidP="00877268">
            <w:pPr>
              <w:spacing w:after="0" w:line="240" w:lineRule="auto"/>
              <w:jc w:val="both"/>
              <w:rPr>
                <w:rFonts w:ascii="Times New Roman" w:hAnsi="Times New Roman"/>
                <w:sz w:val="20"/>
                <w:szCs w:val="20"/>
              </w:rPr>
            </w:pPr>
            <w:r w:rsidRPr="009555FD">
              <w:rPr>
                <w:rFonts w:ascii="Times New Roman" w:hAnsi="Times New Roman"/>
                <w:sz w:val="20"/>
                <w:szCs w:val="20"/>
              </w:rPr>
              <w:t>Игровая ситуация "Почтальон принес посылку"</w:t>
            </w:r>
          </w:p>
        </w:tc>
        <w:tc>
          <w:tcPr>
            <w:tcW w:w="8363" w:type="dxa"/>
            <w:shd w:val="clear" w:color="auto" w:fill="auto"/>
            <w:hideMark/>
          </w:tcPr>
          <w:p w:rsidR="00877268" w:rsidRPr="00CC752D" w:rsidRDefault="00877268" w:rsidP="00877268">
            <w:pPr>
              <w:spacing w:after="0" w:line="240" w:lineRule="auto"/>
              <w:jc w:val="both"/>
              <w:rPr>
                <w:rFonts w:ascii="Times New Roman" w:hAnsi="Times New Roman"/>
                <w:sz w:val="20"/>
                <w:szCs w:val="20"/>
              </w:rPr>
            </w:pPr>
            <w:r w:rsidRPr="00CC752D">
              <w:rPr>
                <w:rFonts w:ascii="Times New Roman" w:eastAsia="Times New Roman" w:hAnsi="Times New Roman"/>
                <w:sz w:val="20"/>
                <w:szCs w:val="20"/>
                <w:lang w:eastAsia="ru-RU"/>
              </w:rPr>
              <w:t>П</w:t>
            </w:r>
            <w:r>
              <w:rPr>
                <w:rFonts w:ascii="Times New Roman" w:eastAsia="Times New Roman" w:hAnsi="Times New Roman"/>
                <w:sz w:val="20"/>
                <w:szCs w:val="20"/>
                <w:lang w:eastAsia="ru-RU"/>
              </w:rPr>
              <w:t>родолжать ф</w:t>
            </w:r>
            <w:r w:rsidRPr="00CC752D">
              <w:rPr>
                <w:rFonts w:ascii="Times New Roman" w:eastAsia="Times New Roman" w:hAnsi="Times New Roman"/>
                <w:sz w:val="20"/>
                <w:szCs w:val="20"/>
                <w:lang w:eastAsia="ru-RU"/>
              </w:rPr>
              <w:t>ормировать умение находить</w:t>
            </w:r>
            <w:r w:rsidRPr="00CC752D">
              <w:rPr>
                <w:rFonts w:ascii="Times New Roman" w:eastAsia="Times New Roman" w:hAnsi="Times New Roman"/>
                <w:spacing w:val="-2"/>
                <w:sz w:val="20"/>
                <w:szCs w:val="20"/>
                <w:lang w:eastAsia="ru-RU"/>
              </w:rPr>
              <w:t xml:space="preserve"> один и много предметов в специально созданной обстановке, обозначать совокупности словами </w:t>
            </w:r>
            <w:r>
              <w:rPr>
                <w:rFonts w:ascii="Times New Roman" w:eastAsia="Times New Roman" w:hAnsi="Times New Roman"/>
                <w:i/>
                <w:spacing w:val="-2"/>
                <w:sz w:val="20"/>
                <w:szCs w:val="20"/>
                <w:lang w:eastAsia="ru-RU"/>
              </w:rPr>
              <w:t>один, много</w:t>
            </w:r>
            <w:r w:rsidRPr="00692394">
              <w:rPr>
                <w:rFonts w:ascii="Times New Roman" w:eastAsia="Times New Roman" w:hAnsi="Times New Roman"/>
                <w:spacing w:val="-2"/>
                <w:sz w:val="20"/>
                <w:szCs w:val="20"/>
                <w:lang w:eastAsia="ru-RU"/>
              </w:rPr>
              <w:t>, познакомить с квадратом, учить различать круг и квадрат.</w:t>
            </w:r>
            <w:r>
              <w:rPr>
                <w:rFonts w:ascii="Times New Roman" w:eastAsia="Times New Roman" w:hAnsi="Times New Roman"/>
                <w:spacing w:val="-2"/>
                <w:sz w:val="20"/>
                <w:szCs w:val="20"/>
                <w:lang w:eastAsia="ru-RU"/>
              </w:rPr>
              <w:t xml:space="preserve"> </w:t>
            </w:r>
            <w:r w:rsidRPr="00CC752D">
              <w:rPr>
                <w:rFonts w:ascii="Times New Roman" w:eastAsia="Times New Roman" w:hAnsi="Times New Roman"/>
                <w:spacing w:val="-2"/>
                <w:sz w:val="20"/>
                <w:szCs w:val="20"/>
                <w:lang w:eastAsia="ru-RU"/>
              </w:rPr>
              <w:t>Воспитывать стремление правильно выполнять задания.</w:t>
            </w:r>
          </w:p>
        </w:tc>
        <w:tc>
          <w:tcPr>
            <w:tcW w:w="1842" w:type="dxa"/>
            <w:shd w:val="clear" w:color="auto" w:fill="auto"/>
          </w:tcPr>
          <w:p w:rsidR="00877268"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И.А.Помораева</w:t>
            </w:r>
          </w:p>
          <w:p w:rsidR="00877268" w:rsidRPr="00CC752D"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В.А.Позина стр.18</w:t>
            </w:r>
          </w:p>
        </w:tc>
        <w:tc>
          <w:tcPr>
            <w:tcW w:w="1133" w:type="dxa"/>
            <w:shd w:val="clear" w:color="auto" w:fill="auto"/>
          </w:tcPr>
          <w:p w:rsidR="00877268" w:rsidRPr="00CC752D" w:rsidRDefault="00877268" w:rsidP="00877268">
            <w:pPr>
              <w:spacing w:after="0" w:line="240" w:lineRule="auto"/>
              <w:jc w:val="both"/>
              <w:rPr>
                <w:rFonts w:ascii="Times New Roman" w:hAnsi="Times New Roman"/>
                <w:sz w:val="20"/>
                <w:szCs w:val="20"/>
              </w:rPr>
            </w:pPr>
          </w:p>
        </w:tc>
      </w:tr>
      <w:tr w:rsidR="00877268" w:rsidRPr="00CC752D" w:rsidTr="007B3F05">
        <w:trPr>
          <w:trHeight w:val="561"/>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11</w:t>
            </w:r>
          </w:p>
        </w:tc>
        <w:tc>
          <w:tcPr>
            <w:tcW w:w="993" w:type="dxa"/>
            <w:shd w:val="clear" w:color="auto" w:fill="auto"/>
          </w:tcPr>
          <w:p w:rsidR="00877268" w:rsidRPr="00271FAD" w:rsidRDefault="00877268" w:rsidP="00877268">
            <w:pPr>
              <w:spacing w:after="0" w:line="240" w:lineRule="auto"/>
              <w:jc w:val="both"/>
              <w:rPr>
                <w:rFonts w:ascii="Times New Roman" w:hAnsi="Times New Roman"/>
                <w:sz w:val="20"/>
                <w:szCs w:val="20"/>
                <w:highlight w:val="yellow"/>
              </w:rPr>
            </w:pPr>
            <w:r>
              <w:rPr>
                <w:rFonts w:ascii="Times New Roman" w:hAnsi="Times New Roman"/>
                <w:sz w:val="20"/>
                <w:szCs w:val="20"/>
              </w:rPr>
              <w:t>13.11.24</w:t>
            </w:r>
          </w:p>
        </w:tc>
        <w:tc>
          <w:tcPr>
            <w:tcW w:w="992" w:type="dxa"/>
            <w:shd w:val="clear" w:color="auto" w:fill="auto"/>
          </w:tcPr>
          <w:p w:rsidR="00877268" w:rsidRPr="00271FAD" w:rsidRDefault="00877268" w:rsidP="00877268">
            <w:pPr>
              <w:spacing w:after="0" w:line="240" w:lineRule="auto"/>
              <w:jc w:val="center"/>
              <w:rPr>
                <w:rFonts w:ascii="Times New Roman" w:hAnsi="Times New Roman"/>
                <w:b/>
                <w:sz w:val="20"/>
                <w:szCs w:val="20"/>
              </w:rPr>
            </w:pPr>
          </w:p>
        </w:tc>
        <w:tc>
          <w:tcPr>
            <w:tcW w:w="1985" w:type="dxa"/>
            <w:shd w:val="clear" w:color="auto" w:fill="auto"/>
          </w:tcPr>
          <w:p w:rsidR="00877268" w:rsidRPr="009555FD" w:rsidRDefault="00877268" w:rsidP="00877268">
            <w:pPr>
              <w:spacing w:after="0" w:line="240" w:lineRule="auto"/>
              <w:rPr>
                <w:rFonts w:ascii="Times New Roman" w:hAnsi="Times New Roman"/>
                <w:sz w:val="20"/>
                <w:szCs w:val="20"/>
              </w:rPr>
            </w:pPr>
            <w:r w:rsidRPr="009555FD">
              <w:rPr>
                <w:rFonts w:ascii="Times New Roman" w:hAnsi="Times New Roman"/>
                <w:sz w:val="20"/>
                <w:szCs w:val="20"/>
              </w:rPr>
              <w:t>Игровая ситуация "Накормим козлят капустой"</w:t>
            </w:r>
          </w:p>
        </w:tc>
        <w:tc>
          <w:tcPr>
            <w:tcW w:w="8363" w:type="dxa"/>
            <w:shd w:val="clear" w:color="auto" w:fill="auto"/>
            <w:hideMark/>
          </w:tcPr>
          <w:p w:rsidR="00877268" w:rsidRPr="00692394" w:rsidRDefault="00877268" w:rsidP="0087726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Закреплять умения </w:t>
            </w:r>
            <w:r w:rsidRPr="00CC752D">
              <w:rPr>
                <w:rFonts w:ascii="Times New Roman" w:eastAsia="Times New Roman" w:hAnsi="Times New Roman"/>
                <w:spacing w:val="-3"/>
                <w:sz w:val="20"/>
                <w:szCs w:val="20"/>
                <w:lang w:eastAsia="ru-RU"/>
              </w:rPr>
              <w:t>находить один и много пред</w:t>
            </w:r>
            <w:r w:rsidRPr="00CC752D">
              <w:rPr>
                <w:rFonts w:ascii="Times New Roman" w:eastAsia="Times New Roman" w:hAnsi="Times New Roman"/>
                <w:spacing w:val="-3"/>
                <w:sz w:val="20"/>
                <w:szCs w:val="20"/>
                <w:lang w:eastAsia="ru-RU"/>
              </w:rPr>
              <w:softHyphen/>
              <w:t xml:space="preserve">метов в специально созданной </w:t>
            </w:r>
            <w:r w:rsidRPr="00CC752D">
              <w:rPr>
                <w:rFonts w:ascii="Times New Roman" w:eastAsia="Times New Roman" w:hAnsi="Times New Roman"/>
                <w:spacing w:val="-1"/>
                <w:sz w:val="20"/>
                <w:szCs w:val="20"/>
                <w:lang w:eastAsia="ru-RU"/>
              </w:rPr>
              <w:t>обстановке, обозначать совокупности сло</w:t>
            </w:r>
            <w:r w:rsidRPr="00CC752D">
              <w:rPr>
                <w:rFonts w:ascii="Times New Roman" w:eastAsia="Times New Roman" w:hAnsi="Times New Roman"/>
                <w:spacing w:val="-1"/>
                <w:sz w:val="20"/>
                <w:szCs w:val="20"/>
                <w:lang w:eastAsia="ru-RU"/>
              </w:rPr>
              <w:softHyphen/>
            </w:r>
            <w:r w:rsidRPr="00CC752D">
              <w:rPr>
                <w:rFonts w:ascii="Times New Roman" w:eastAsia="Times New Roman" w:hAnsi="Times New Roman"/>
                <w:sz w:val="20"/>
                <w:szCs w:val="20"/>
                <w:lang w:eastAsia="ru-RU"/>
              </w:rPr>
              <w:t xml:space="preserve">вами </w:t>
            </w:r>
            <w:r>
              <w:rPr>
                <w:rFonts w:ascii="Times New Roman" w:eastAsia="Times New Roman" w:hAnsi="Times New Roman"/>
                <w:i/>
                <w:iCs/>
                <w:sz w:val="20"/>
                <w:szCs w:val="20"/>
                <w:lang w:eastAsia="ru-RU"/>
              </w:rPr>
              <w:t xml:space="preserve">один, много. </w:t>
            </w:r>
            <w:r w:rsidRPr="00CC752D">
              <w:rPr>
                <w:rFonts w:ascii="Times New Roman" w:eastAsia="Times New Roman" w:hAnsi="Times New Roman"/>
                <w:iCs/>
                <w:sz w:val="20"/>
                <w:szCs w:val="20"/>
                <w:lang w:eastAsia="ru-RU"/>
              </w:rPr>
              <w:t xml:space="preserve">Формировать умение </w:t>
            </w:r>
            <w:r w:rsidRPr="00CC752D">
              <w:rPr>
                <w:rFonts w:ascii="Times New Roman" w:eastAsia="Times New Roman" w:hAnsi="Times New Roman"/>
                <w:spacing w:val="-1"/>
                <w:sz w:val="20"/>
                <w:szCs w:val="20"/>
                <w:lang w:eastAsia="ru-RU"/>
              </w:rPr>
              <w:t xml:space="preserve">различать и называть круг </w:t>
            </w:r>
            <w:r w:rsidRPr="00CC752D">
              <w:rPr>
                <w:rFonts w:ascii="Times New Roman" w:eastAsia="Times New Roman" w:hAnsi="Times New Roman"/>
                <w:sz w:val="20"/>
                <w:szCs w:val="20"/>
                <w:lang w:eastAsia="ru-RU"/>
              </w:rPr>
              <w:t>и ква</w:t>
            </w:r>
            <w:r>
              <w:rPr>
                <w:rFonts w:ascii="Times New Roman" w:eastAsia="Times New Roman" w:hAnsi="Times New Roman"/>
                <w:sz w:val="20"/>
                <w:szCs w:val="20"/>
                <w:lang w:eastAsia="ru-RU"/>
              </w:rPr>
              <w:t xml:space="preserve">драт. </w:t>
            </w:r>
            <w:r w:rsidRPr="00CC752D">
              <w:rPr>
                <w:rFonts w:ascii="Times New Roman" w:eastAsia="Times New Roman" w:hAnsi="Times New Roman"/>
                <w:spacing w:val="-2"/>
                <w:sz w:val="20"/>
                <w:szCs w:val="20"/>
                <w:lang w:eastAsia="ru-RU"/>
              </w:rPr>
              <w:t>Воспитывать стремление правильно выполнять задания.</w:t>
            </w:r>
          </w:p>
        </w:tc>
        <w:tc>
          <w:tcPr>
            <w:tcW w:w="1842" w:type="dxa"/>
            <w:shd w:val="clear" w:color="auto" w:fill="auto"/>
          </w:tcPr>
          <w:p w:rsidR="00877268" w:rsidRDefault="00877268" w:rsidP="00877268">
            <w:pPr>
              <w:spacing w:after="0" w:line="240" w:lineRule="auto"/>
              <w:jc w:val="both"/>
              <w:rPr>
                <w:rFonts w:ascii="Times New Roman" w:hAnsi="Times New Roman"/>
                <w:sz w:val="20"/>
                <w:szCs w:val="20"/>
              </w:rPr>
            </w:pPr>
            <w:r>
              <w:rPr>
                <w:rFonts w:ascii="Times New Roman" w:hAnsi="Times New Roman"/>
                <w:sz w:val="20"/>
                <w:szCs w:val="20"/>
              </w:rPr>
              <w:t>И.А.Помораева</w:t>
            </w:r>
          </w:p>
          <w:p w:rsidR="00877268" w:rsidRPr="00CC752D" w:rsidRDefault="00877268" w:rsidP="00877268">
            <w:pPr>
              <w:spacing w:after="0" w:line="240" w:lineRule="auto"/>
              <w:jc w:val="both"/>
              <w:rPr>
                <w:rFonts w:ascii="Times New Roman" w:hAnsi="Times New Roman"/>
                <w:sz w:val="20"/>
                <w:szCs w:val="20"/>
              </w:rPr>
            </w:pPr>
            <w:r>
              <w:rPr>
                <w:rFonts w:ascii="Times New Roman" w:hAnsi="Times New Roman"/>
                <w:sz w:val="20"/>
                <w:szCs w:val="20"/>
              </w:rPr>
              <w:t>В.А.Позина стр.19</w:t>
            </w:r>
          </w:p>
        </w:tc>
        <w:tc>
          <w:tcPr>
            <w:tcW w:w="1133" w:type="dxa"/>
            <w:shd w:val="clear" w:color="auto" w:fill="auto"/>
          </w:tcPr>
          <w:p w:rsidR="00877268" w:rsidRPr="00CC752D" w:rsidRDefault="00877268" w:rsidP="00877268">
            <w:pPr>
              <w:spacing w:after="0" w:line="240" w:lineRule="auto"/>
              <w:jc w:val="both"/>
              <w:rPr>
                <w:rFonts w:ascii="Times New Roman" w:hAnsi="Times New Roman"/>
                <w:sz w:val="20"/>
                <w:szCs w:val="20"/>
              </w:rPr>
            </w:pPr>
          </w:p>
        </w:tc>
      </w:tr>
      <w:tr w:rsidR="00877268" w:rsidRPr="00CC752D" w:rsidTr="007B3F05">
        <w:trPr>
          <w:trHeight w:val="712"/>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12</w:t>
            </w:r>
          </w:p>
        </w:tc>
        <w:tc>
          <w:tcPr>
            <w:tcW w:w="993" w:type="dxa"/>
            <w:shd w:val="clear" w:color="auto" w:fill="auto"/>
          </w:tcPr>
          <w:p w:rsidR="00877268" w:rsidRPr="00271FAD" w:rsidRDefault="00877268" w:rsidP="00877268">
            <w:pPr>
              <w:spacing w:after="0" w:line="240" w:lineRule="auto"/>
              <w:jc w:val="both"/>
              <w:rPr>
                <w:rFonts w:ascii="Times New Roman" w:hAnsi="Times New Roman"/>
                <w:sz w:val="20"/>
                <w:szCs w:val="20"/>
                <w:highlight w:val="yellow"/>
              </w:rPr>
            </w:pPr>
            <w:r>
              <w:rPr>
                <w:rFonts w:ascii="Times New Roman" w:hAnsi="Times New Roman"/>
                <w:sz w:val="20"/>
                <w:szCs w:val="20"/>
              </w:rPr>
              <w:t>20.11.24</w:t>
            </w:r>
          </w:p>
        </w:tc>
        <w:tc>
          <w:tcPr>
            <w:tcW w:w="992" w:type="dxa"/>
            <w:shd w:val="clear" w:color="auto" w:fill="auto"/>
          </w:tcPr>
          <w:p w:rsidR="00877268" w:rsidRPr="00271FAD" w:rsidRDefault="00877268" w:rsidP="00877268">
            <w:pPr>
              <w:spacing w:after="0" w:line="240" w:lineRule="auto"/>
              <w:jc w:val="center"/>
              <w:rPr>
                <w:rFonts w:ascii="Times New Roman" w:hAnsi="Times New Roman"/>
                <w:b/>
                <w:sz w:val="20"/>
                <w:szCs w:val="20"/>
              </w:rPr>
            </w:pPr>
          </w:p>
        </w:tc>
        <w:tc>
          <w:tcPr>
            <w:tcW w:w="1985" w:type="dxa"/>
            <w:shd w:val="clear" w:color="auto" w:fill="auto"/>
          </w:tcPr>
          <w:p w:rsidR="00877268" w:rsidRPr="009555FD" w:rsidRDefault="00877268" w:rsidP="00877268">
            <w:pPr>
              <w:spacing w:after="0" w:line="240" w:lineRule="auto"/>
              <w:rPr>
                <w:rFonts w:ascii="Times New Roman" w:hAnsi="Times New Roman"/>
                <w:sz w:val="20"/>
                <w:szCs w:val="20"/>
              </w:rPr>
            </w:pPr>
            <w:r w:rsidRPr="009555FD">
              <w:rPr>
                <w:rFonts w:ascii="Times New Roman" w:hAnsi="Times New Roman"/>
                <w:sz w:val="20"/>
                <w:szCs w:val="20"/>
              </w:rPr>
              <w:t>Путешествие по группе.</w:t>
            </w:r>
          </w:p>
        </w:tc>
        <w:tc>
          <w:tcPr>
            <w:tcW w:w="8363" w:type="dxa"/>
            <w:shd w:val="clear" w:color="auto" w:fill="auto"/>
            <w:hideMark/>
          </w:tcPr>
          <w:p w:rsidR="00877268" w:rsidRPr="00CC752D" w:rsidRDefault="00877268" w:rsidP="00877268">
            <w:pPr>
              <w:spacing w:after="0" w:line="240" w:lineRule="auto"/>
              <w:jc w:val="both"/>
              <w:rPr>
                <w:rFonts w:ascii="Times New Roman" w:hAnsi="Times New Roman"/>
                <w:sz w:val="20"/>
                <w:szCs w:val="20"/>
                <w:lang w:eastAsia="ru-RU"/>
              </w:rPr>
            </w:pPr>
            <w:r w:rsidRPr="00CC752D">
              <w:rPr>
                <w:rFonts w:ascii="Times New Roman" w:hAnsi="Times New Roman"/>
                <w:sz w:val="20"/>
                <w:szCs w:val="20"/>
              </w:rPr>
              <w:t xml:space="preserve">Совершенствовать </w:t>
            </w:r>
            <w:r w:rsidRPr="00CC752D">
              <w:rPr>
                <w:rFonts w:ascii="Times New Roman" w:eastAsia="Times New Roman" w:hAnsi="Times New Roman"/>
                <w:sz w:val="20"/>
                <w:szCs w:val="20"/>
                <w:lang w:eastAsia="ru-RU"/>
              </w:rPr>
              <w:t>умение сравнивать два предмета по длине.</w:t>
            </w:r>
            <w:r>
              <w:rPr>
                <w:rFonts w:ascii="Times New Roman" w:eastAsia="Times New Roman" w:hAnsi="Times New Roman"/>
                <w:sz w:val="20"/>
                <w:szCs w:val="20"/>
                <w:lang w:eastAsia="ru-RU"/>
              </w:rPr>
              <w:t xml:space="preserve"> </w:t>
            </w:r>
            <w:r w:rsidRPr="00692394">
              <w:rPr>
                <w:rFonts w:ascii="Times New Roman" w:eastAsia="Times New Roman" w:hAnsi="Times New Roman"/>
                <w:spacing w:val="-2"/>
                <w:sz w:val="20"/>
                <w:szCs w:val="20"/>
                <w:lang w:eastAsia="ru-RU"/>
              </w:rPr>
              <w:t xml:space="preserve">Упражнять в умении находить один и много предметов в окружающей обстановке.  </w:t>
            </w:r>
            <w:r w:rsidRPr="00CC752D">
              <w:rPr>
                <w:rFonts w:ascii="Times New Roman" w:eastAsia="Times New Roman" w:hAnsi="Times New Roman"/>
                <w:spacing w:val="-2"/>
                <w:sz w:val="20"/>
                <w:szCs w:val="20"/>
                <w:lang w:eastAsia="ru-RU"/>
              </w:rPr>
              <w:t>Воспитывать стремление правильно выполнять задания.</w:t>
            </w:r>
          </w:p>
        </w:tc>
        <w:tc>
          <w:tcPr>
            <w:tcW w:w="1842" w:type="dxa"/>
            <w:shd w:val="clear" w:color="auto" w:fill="auto"/>
          </w:tcPr>
          <w:p w:rsidR="00877268"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И.А.Помораева</w:t>
            </w:r>
          </w:p>
          <w:p w:rsidR="00877268" w:rsidRPr="00CC752D"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В.А.Позина стр.19</w:t>
            </w:r>
          </w:p>
        </w:tc>
        <w:tc>
          <w:tcPr>
            <w:tcW w:w="1133" w:type="dxa"/>
            <w:shd w:val="clear" w:color="auto" w:fill="auto"/>
          </w:tcPr>
          <w:p w:rsidR="00877268" w:rsidRPr="00CC752D" w:rsidRDefault="00877268" w:rsidP="00877268">
            <w:pPr>
              <w:spacing w:after="0" w:line="240" w:lineRule="auto"/>
              <w:jc w:val="both"/>
              <w:rPr>
                <w:rFonts w:ascii="Times New Roman" w:hAnsi="Times New Roman"/>
                <w:sz w:val="20"/>
                <w:szCs w:val="20"/>
              </w:rPr>
            </w:pPr>
          </w:p>
        </w:tc>
      </w:tr>
      <w:tr w:rsidR="00877268" w:rsidRPr="00CC752D" w:rsidTr="007B3F05">
        <w:trPr>
          <w:trHeight w:val="978"/>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13</w:t>
            </w:r>
          </w:p>
        </w:tc>
        <w:tc>
          <w:tcPr>
            <w:tcW w:w="993" w:type="dxa"/>
            <w:shd w:val="clear" w:color="auto" w:fill="auto"/>
          </w:tcPr>
          <w:p w:rsidR="00877268" w:rsidRPr="00271FAD" w:rsidRDefault="00877268" w:rsidP="00877268">
            <w:pPr>
              <w:spacing w:after="0" w:line="240" w:lineRule="auto"/>
              <w:jc w:val="both"/>
              <w:rPr>
                <w:rFonts w:ascii="Times New Roman" w:hAnsi="Times New Roman"/>
                <w:sz w:val="20"/>
                <w:szCs w:val="20"/>
                <w:highlight w:val="yellow"/>
              </w:rPr>
            </w:pPr>
            <w:r>
              <w:rPr>
                <w:rFonts w:ascii="Times New Roman" w:hAnsi="Times New Roman"/>
                <w:sz w:val="20"/>
                <w:szCs w:val="20"/>
              </w:rPr>
              <w:t>27.11.24</w:t>
            </w:r>
          </w:p>
        </w:tc>
        <w:tc>
          <w:tcPr>
            <w:tcW w:w="992" w:type="dxa"/>
            <w:shd w:val="clear" w:color="auto" w:fill="auto"/>
          </w:tcPr>
          <w:p w:rsidR="00877268" w:rsidRPr="00271FAD" w:rsidRDefault="00877268" w:rsidP="00877268">
            <w:pPr>
              <w:spacing w:after="0" w:line="240" w:lineRule="auto"/>
              <w:jc w:val="center"/>
              <w:rPr>
                <w:rFonts w:ascii="Times New Roman" w:hAnsi="Times New Roman"/>
                <w:b/>
                <w:sz w:val="20"/>
                <w:szCs w:val="20"/>
              </w:rPr>
            </w:pPr>
          </w:p>
        </w:tc>
        <w:tc>
          <w:tcPr>
            <w:tcW w:w="1985" w:type="dxa"/>
            <w:shd w:val="clear" w:color="auto" w:fill="auto"/>
          </w:tcPr>
          <w:p w:rsidR="00877268" w:rsidRPr="009555FD" w:rsidRDefault="00877268" w:rsidP="00877268">
            <w:pPr>
              <w:spacing w:after="0" w:line="240" w:lineRule="auto"/>
              <w:jc w:val="both"/>
              <w:rPr>
                <w:rFonts w:ascii="Times New Roman" w:hAnsi="Times New Roman"/>
                <w:sz w:val="20"/>
                <w:szCs w:val="20"/>
              </w:rPr>
            </w:pPr>
            <w:r>
              <w:rPr>
                <w:rFonts w:ascii="Times New Roman" w:hAnsi="Times New Roman"/>
                <w:sz w:val="20"/>
                <w:szCs w:val="20"/>
              </w:rPr>
              <w:t>Серый зайчик, попрыгайчик</w:t>
            </w:r>
          </w:p>
        </w:tc>
        <w:tc>
          <w:tcPr>
            <w:tcW w:w="8363" w:type="dxa"/>
            <w:shd w:val="clear" w:color="auto" w:fill="auto"/>
            <w:hideMark/>
          </w:tcPr>
          <w:p w:rsidR="00877268" w:rsidRPr="00692394" w:rsidRDefault="00877268" w:rsidP="0087726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Продолжать с</w:t>
            </w:r>
            <w:r w:rsidRPr="00CC752D">
              <w:rPr>
                <w:rFonts w:ascii="Times New Roman" w:eastAsia="Times New Roman" w:hAnsi="Times New Roman"/>
                <w:sz w:val="20"/>
                <w:szCs w:val="20"/>
                <w:lang w:eastAsia="ru-RU"/>
              </w:rPr>
              <w:t xml:space="preserve">овершенствовать умение </w:t>
            </w:r>
            <w:r>
              <w:rPr>
                <w:rFonts w:ascii="Times New Roman" w:eastAsia="Times New Roman" w:hAnsi="Times New Roman"/>
                <w:sz w:val="20"/>
                <w:szCs w:val="20"/>
                <w:lang w:eastAsia="ru-RU"/>
              </w:rPr>
              <w:t xml:space="preserve">находить один и много предметов в окружающей обстановке. Закреплять умение различать и называть круг и квадрат. Совершенствовать умение сравнивать два предмета по длине способами наложения и приложения, обозначать результаты сравнения словами длинный – короткий, длиннее – короче. </w:t>
            </w:r>
            <w:r w:rsidRPr="00CC752D">
              <w:rPr>
                <w:rFonts w:ascii="Times New Roman" w:hAnsi="Times New Roman"/>
                <w:sz w:val="20"/>
                <w:szCs w:val="20"/>
              </w:rPr>
              <w:t>Воспитывать активное отношение к выполнению заданий.</w:t>
            </w:r>
          </w:p>
        </w:tc>
        <w:tc>
          <w:tcPr>
            <w:tcW w:w="1842" w:type="dxa"/>
            <w:shd w:val="clear" w:color="auto" w:fill="auto"/>
          </w:tcPr>
          <w:p w:rsidR="00877268" w:rsidRDefault="00877268" w:rsidP="00877268">
            <w:pPr>
              <w:spacing w:after="0" w:line="240" w:lineRule="auto"/>
              <w:jc w:val="both"/>
              <w:rPr>
                <w:rFonts w:ascii="Times New Roman" w:hAnsi="Times New Roman"/>
                <w:sz w:val="20"/>
                <w:szCs w:val="20"/>
              </w:rPr>
            </w:pPr>
            <w:r>
              <w:rPr>
                <w:rFonts w:ascii="Times New Roman" w:hAnsi="Times New Roman"/>
                <w:sz w:val="20"/>
                <w:szCs w:val="20"/>
              </w:rPr>
              <w:t>И.А.Помораева</w:t>
            </w:r>
          </w:p>
          <w:p w:rsidR="00877268" w:rsidRPr="00CC752D" w:rsidRDefault="00877268" w:rsidP="00877268">
            <w:pPr>
              <w:spacing w:after="0" w:line="240" w:lineRule="auto"/>
              <w:jc w:val="both"/>
              <w:rPr>
                <w:rFonts w:ascii="Times New Roman" w:hAnsi="Times New Roman"/>
                <w:sz w:val="20"/>
                <w:szCs w:val="20"/>
              </w:rPr>
            </w:pPr>
            <w:r>
              <w:rPr>
                <w:rFonts w:ascii="Times New Roman" w:hAnsi="Times New Roman"/>
                <w:sz w:val="20"/>
                <w:szCs w:val="20"/>
              </w:rPr>
              <w:t>В.А.Позина стр.20</w:t>
            </w:r>
          </w:p>
        </w:tc>
        <w:tc>
          <w:tcPr>
            <w:tcW w:w="1133" w:type="dxa"/>
            <w:shd w:val="clear" w:color="auto" w:fill="auto"/>
          </w:tcPr>
          <w:p w:rsidR="00877268" w:rsidRPr="00CC752D" w:rsidRDefault="00877268" w:rsidP="00877268">
            <w:pPr>
              <w:spacing w:after="0" w:line="240" w:lineRule="auto"/>
              <w:jc w:val="both"/>
              <w:rPr>
                <w:rFonts w:ascii="Times New Roman" w:hAnsi="Times New Roman"/>
                <w:sz w:val="20"/>
                <w:szCs w:val="20"/>
              </w:rPr>
            </w:pPr>
          </w:p>
        </w:tc>
      </w:tr>
      <w:tr w:rsidR="00877268" w:rsidRPr="00CC752D" w:rsidTr="007B3F05">
        <w:trPr>
          <w:trHeight w:val="683"/>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14</w:t>
            </w:r>
          </w:p>
        </w:tc>
        <w:tc>
          <w:tcPr>
            <w:tcW w:w="993" w:type="dxa"/>
            <w:shd w:val="clear" w:color="auto" w:fill="auto"/>
          </w:tcPr>
          <w:p w:rsidR="00877268" w:rsidRPr="00271FAD" w:rsidRDefault="00877268" w:rsidP="00877268">
            <w:pPr>
              <w:spacing w:after="0" w:line="240" w:lineRule="auto"/>
              <w:jc w:val="both"/>
              <w:rPr>
                <w:rFonts w:ascii="Times New Roman" w:hAnsi="Times New Roman"/>
                <w:sz w:val="20"/>
                <w:szCs w:val="20"/>
                <w:highlight w:val="yellow"/>
              </w:rPr>
            </w:pPr>
            <w:r>
              <w:rPr>
                <w:rFonts w:ascii="Times New Roman" w:hAnsi="Times New Roman"/>
                <w:sz w:val="20"/>
                <w:szCs w:val="20"/>
              </w:rPr>
              <w:t>04.12.24</w:t>
            </w:r>
          </w:p>
        </w:tc>
        <w:tc>
          <w:tcPr>
            <w:tcW w:w="992" w:type="dxa"/>
            <w:shd w:val="clear" w:color="auto" w:fill="auto"/>
          </w:tcPr>
          <w:p w:rsidR="00877268" w:rsidRPr="00271FAD" w:rsidRDefault="00877268" w:rsidP="00877268">
            <w:pPr>
              <w:spacing w:after="0" w:line="240" w:lineRule="auto"/>
              <w:jc w:val="center"/>
              <w:rPr>
                <w:rFonts w:ascii="Times New Roman" w:hAnsi="Times New Roman"/>
                <w:b/>
                <w:sz w:val="20"/>
                <w:szCs w:val="20"/>
              </w:rPr>
            </w:pPr>
          </w:p>
        </w:tc>
        <w:tc>
          <w:tcPr>
            <w:tcW w:w="1985" w:type="dxa"/>
            <w:shd w:val="clear" w:color="auto" w:fill="auto"/>
          </w:tcPr>
          <w:p w:rsidR="00877268" w:rsidRPr="009555FD" w:rsidRDefault="00877268" w:rsidP="00877268">
            <w:pPr>
              <w:spacing w:after="0" w:line="240" w:lineRule="auto"/>
              <w:jc w:val="both"/>
              <w:rPr>
                <w:rFonts w:ascii="Times New Roman" w:hAnsi="Times New Roman"/>
                <w:sz w:val="20"/>
                <w:szCs w:val="20"/>
              </w:rPr>
            </w:pPr>
            <w:r w:rsidRPr="009555FD">
              <w:rPr>
                <w:rFonts w:ascii="Times New Roman" w:hAnsi="Times New Roman"/>
                <w:sz w:val="20"/>
                <w:szCs w:val="20"/>
              </w:rPr>
              <w:t>Клубочки</w:t>
            </w:r>
          </w:p>
        </w:tc>
        <w:tc>
          <w:tcPr>
            <w:tcW w:w="8363" w:type="dxa"/>
            <w:shd w:val="clear" w:color="auto" w:fill="auto"/>
            <w:hideMark/>
          </w:tcPr>
          <w:p w:rsidR="00877268" w:rsidRPr="00107940" w:rsidRDefault="00877268" w:rsidP="00877268">
            <w:pPr>
              <w:spacing w:after="0" w:line="240" w:lineRule="auto"/>
              <w:jc w:val="both"/>
              <w:rPr>
                <w:rFonts w:ascii="Times New Roman" w:hAnsi="Times New Roman"/>
                <w:sz w:val="20"/>
                <w:szCs w:val="20"/>
              </w:rPr>
            </w:pPr>
            <w:r>
              <w:rPr>
                <w:rFonts w:ascii="Times New Roman" w:hAnsi="Times New Roman"/>
                <w:sz w:val="20"/>
                <w:szCs w:val="20"/>
              </w:rPr>
              <w:t xml:space="preserve">Формировать умение сравнивать две равные группы предметов способом наложения, понимать значение слов </w:t>
            </w:r>
            <w:r w:rsidRPr="00CF6ED3">
              <w:rPr>
                <w:rFonts w:ascii="Times New Roman" w:hAnsi="Times New Roman"/>
                <w:i/>
                <w:sz w:val="20"/>
                <w:szCs w:val="20"/>
              </w:rPr>
              <w:t>по много, поровну.</w:t>
            </w:r>
            <w:r>
              <w:rPr>
                <w:rFonts w:ascii="Times New Roman" w:hAnsi="Times New Roman"/>
                <w:sz w:val="20"/>
                <w:szCs w:val="20"/>
              </w:rPr>
              <w:t xml:space="preserve"> Упражнять в ориентировании на собственном теле, различать правую и левую руки. </w:t>
            </w:r>
            <w:r w:rsidRPr="00E6195E">
              <w:rPr>
                <w:rFonts w:ascii="Times New Roman" w:hAnsi="Times New Roman"/>
                <w:spacing w:val="-1"/>
                <w:sz w:val="20"/>
                <w:szCs w:val="20"/>
              </w:rPr>
              <w:t>Воспитывать активное отношение к выполнению заданий.</w:t>
            </w:r>
          </w:p>
        </w:tc>
        <w:tc>
          <w:tcPr>
            <w:tcW w:w="1842" w:type="dxa"/>
            <w:shd w:val="clear" w:color="auto" w:fill="auto"/>
          </w:tcPr>
          <w:p w:rsidR="00877268" w:rsidRDefault="00877268" w:rsidP="00877268">
            <w:pPr>
              <w:spacing w:after="0" w:line="240" w:lineRule="auto"/>
              <w:jc w:val="both"/>
              <w:rPr>
                <w:rFonts w:ascii="Times New Roman" w:hAnsi="Times New Roman"/>
                <w:sz w:val="20"/>
                <w:szCs w:val="20"/>
              </w:rPr>
            </w:pPr>
            <w:r>
              <w:rPr>
                <w:rFonts w:ascii="Times New Roman" w:hAnsi="Times New Roman"/>
                <w:sz w:val="20"/>
                <w:szCs w:val="20"/>
              </w:rPr>
              <w:t>И.А.Помораева</w:t>
            </w:r>
          </w:p>
          <w:p w:rsidR="00877268" w:rsidRPr="00CC752D" w:rsidRDefault="00877268" w:rsidP="00877268">
            <w:pPr>
              <w:spacing w:after="0" w:line="240" w:lineRule="auto"/>
              <w:jc w:val="both"/>
              <w:rPr>
                <w:rFonts w:ascii="Times New Roman" w:hAnsi="Times New Roman"/>
                <w:sz w:val="20"/>
                <w:szCs w:val="20"/>
              </w:rPr>
            </w:pPr>
            <w:r>
              <w:rPr>
                <w:rFonts w:ascii="Times New Roman" w:hAnsi="Times New Roman"/>
                <w:sz w:val="20"/>
                <w:szCs w:val="20"/>
              </w:rPr>
              <w:t>В.А.Позина стр.21</w:t>
            </w:r>
          </w:p>
        </w:tc>
        <w:tc>
          <w:tcPr>
            <w:tcW w:w="1133" w:type="dxa"/>
            <w:shd w:val="clear" w:color="auto" w:fill="auto"/>
          </w:tcPr>
          <w:p w:rsidR="00877268" w:rsidRPr="00CC752D" w:rsidRDefault="00877268" w:rsidP="00877268">
            <w:pPr>
              <w:spacing w:after="0" w:line="240" w:lineRule="auto"/>
              <w:jc w:val="both"/>
              <w:rPr>
                <w:rFonts w:ascii="Times New Roman" w:hAnsi="Times New Roman"/>
                <w:sz w:val="20"/>
                <w:szCs w:val="20"/>
              </w:rPr>
            </w:pPr>
          </w:p>
        </w:tc>
      </w:tr>
      <w:tr w:rsidR="00877268" w:rsidRPr="00CC752D" w:rsidTr="007B3F05">
        <w:trPr>
          <w:trHeight w:val="834"/>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15.</w:t>
            </w:r>
          </w:p>
        </w:tc>
        <w:tc>
          <w:tcPr>
            <w:tcW w:w="993" w:type="dxa"/>
            <w:shd w:val="clear" w:color="auto" w:fill="auto"/>
          </w:tcPr>
          <w:p w:rsidR="00877268" w:rsidRPr="00271FAD" w:rsidRDefault="00877268" w:rsidP="00877268">
            <w:pPr>
              <w:spacing w:after="0" w:line="240" w:lineRule="auto"/>
              <w:jc w:val="both"/>
              <w:rPr>
                <w:rFonts w:ascii="Times New Roman" w:hAnsi="Times New Roman"/>
                <w:sz w:val="20"/>
                <w:szCs w:val="20"/>
                <w:highlight w:val="yellow"/>
              </w:rPr>
            </w:pPr>
            <w:r>
              <w:rPr>
                <w:rFonts w:ascii="Times New Roman" w:hAnsi="Times New Roman"/>
                <w:sz w:val="20"/>
                <w:szCs w:val="20"/>
              </w:rPr>
              <w:t>11.12.24</w:t>
            </w:r>
          </w:p>
        </w:tc>
        <w:tc>
          <w:tcPr>
            <w:tcW w:w="992" w:type="dxa"/>
            <w:shd w:val="clear" w:color="auto" w:fill="auto"/>
          </w:tcPr>
          <w:p w:rsidR="00877268" w:rsidRPr="00271FAD" w:rsidRDefault="00877268" w:rsidP="00877268">
            <w:pPr>
              <w:spacing w:after="0" w:line="240" w:lineRule="auto"/>
              <w:jc w:val="center"/>
              <w:rPr>
                <w:rFonts w:ascii="Times New Roman" w:hAnsi="Times New Roman"/>
                <w:b/>
                <w:sz w:val="20"/>
                <w:szCs w:val="20"/>
              </w:rPr>
            </w:pPr>
          </w:p>
        </w:tc>
        <w:tc>
          <w:tcPr>
            <w:tcW w:w="1985" w:type="dxa"/>
            <w:shd w:val="clear" w:color="auto" w:fill="auto"/>
          </w:tcPr>
          <w:p w:rsidR="00877268" w:rsidRPr="009555FD" w:rsidRDefault="00877268" w:rsidP="00877268">
            <w:pPr>
              <w:spacing w:after="0" w:line="240" w:lineRule="auto"/>
              <w:rPr>
                <w:rFonts w:ascii="Times New Roman" w:hAnsi="Times New Roman"/>
                <w:sz w:val="20"/>
                <w:szCs w:val="20"/>
              </w:rPr>
            </w:pPr>
            <w:r w:rsidRPr="009555FD">
              <w:rPr>
                <w:rFonts w:ascii="Times New Roman" w:hAnsi="Times New Roman"/>
                <w:sz w:val="20"/>
                <w:szCs w:val="20"/>
              </w:rPr>
              <w:t>Зайчик принес письмо.</w:t>
            </w:r>
          </w:p>
        </w:tc>
        <w:tc>
          <w:tcPr>
            <w:tcW w:w="8363" w:type="dxa"/>
            <w:shd w:val="clear" w:color="auto" w:fill="auto"/>
            <w:hideMark/>
          </w:tcPr>
          <w:p w:rsidR="00877268" w:rsidRPr="00107940" w:rsidRDefault="00877268" w:rsidP="00877268">
            <w:pPr>
              <w:widowControl w:val="0"/>
              <w:shd w:val="clear" w:color="auto" w:fill="FFFFFF"/>
              <w:autoSpaceDE w:val="0"/>
              <w:autoSpaceDN w:val="0"/>
              <w:adjustRightInd w:val="0"/>
              <w:spacing w:after="0" w:line="240" w:lineRule="auto"/>
              <w:ind w:right="58" w:hanging="5"/>
              <w:jc w:val="both"/>
              <w:rPr>
                <w:rFonts w:ascii="Times New Roman" w:eastAsia="Times New Roman" w:hAnsi="Times New Roman"/>
                <w:sz w:val="20"/>
                <w:szCs w:val="20"/>
                <w:lang w:eastAsia="ru-RU"/>
              </w:rPr>
            </w:pPr>
            <w:r w:rsidRPr="00CC752D">
              <w:rPr>
                <w:rFonts w:ascii="Times New Roman" w:eastAsia="Times New Roman" w:hAnsi="Times New Roman"/>
                <w:sz w:val="20"/>
                <w:szCs w:val="20"/>
                <w:lang w:eastAsia="ru-RU"/>
              </w:rPr>
              <w:t xml:space="preserve">Продолжать учить сравнивать две группы предметов способом наложения, активизировать в речи выражения "по много, поровну, столько - сколько". Совершенствовать умения сравнивать два предмета по длине, используя приемы наложения и приложения. </w:t>
            </w:r>
            <w:r w:rsidRPr="00CC752D">
              <w:rPr>
                <w:rFonts w:ascii="Times New Roman" w:hAnsi="Times New Roman"/>
                <w:spacing w:val="-1"/>
                <w:sz w:val="20"/>
                <w:szCs w:val="20"/>
              </w:rPr>
              <w:t>Воспитывать активное отношение к выполнению заданий.</w:t>
            </w:r>
          </w:p>
        </w:tc>
        <w:tc>
          <w:tcPr>
            <w:tcW w:w="1842" w:type="dxa"/>
            <w:shd w:val="clear" w:color="auto" w:fill="auto"/>
          </w:tcPr>
          <w:p w:rsidR="00877268"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И.А.По</w:t>
            </w:r>
            <w:r>
              <w:rPr>
                <w:rFonts w:ascii="Times New Roman" w:hAnsi="Times New Roman"/>
                <w:sz w:val="20"/>
                <w:szCs w:val="20"/>
              </w:rPr>
              <w:t>мораева</w:t>
            </w:r>
          </w:p>
          <w:p w:rsidR="00877268" w:rsidRPr="00CC752D" w:rsidRDefault="00877268" w:rsidP="00877268">
            <w:pPr>
              <w:spacing w:after="0" w:line="240" w:lineRule="auto"/>
              <w:jc w:val="both"/>
              <w:rPr>
                <w:rFonts w:ascii="Times New Roman" w:hAnsi="Times New Roman"/>
                <w:sz w:val="20"/>
                <w:szCs w:val="20"/>
              </w:rPr>
            </w:pPr>
            <w:r>
              <w:rPr>
                <w:rFonts w:ascii="Times New Roman" w:hAnsi="Times New Roman"/>
                <w:sz w:val="20"/>
                <w:szCs w:val="20"/>
              </w:rPr>
              <w:t>В.А.Позина стр.22</w:t>
            </w:r>
          </w:p>
        </w:tc>
        <w:tc>
          <w:tcPr>
            <w:tcW w:w="1133" w:type="dxa"/>
            <w:shd w:val="clear" w:color="auto" w:fill="auto"/>
          </w:tcPr>
          <w:p w:rsidR="00877268" w:rsidRPr="00CC752D" w:rsidRDefault="00877268" w:rsidP="00877268">
            <w:pPr>
              <w:spacing w:after="0" w:line="240" w:lineRule="auto"/>
              <w:jc w:val="both"/>
              <w:rPr>
                <w:rFonts w:ascii="Times New Roman" w:hAnsi="Times New Roman"/>
                <w:sz w:val="20"/>
                <w:szCs w:val="20"/>
              </w:rPr>
            </w:pPr>
          </w:p>
        </w:tc>
      </w:tr>
      <w:tr w:rsidR="00877268" w:rsidRPr="00CC752D" w:rsidTr="007B3F05">
        <w:trPr>
          <w:trHeight w:val="699"/>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16</w:t>
            </w:r>
          </w:p>
        </w:tc>
        <w:tc>
          <w:tcPr>
            <w:tcW w:w="993" w:type="dxa"/>
            <w:shd w:val="clear" w:color="auto" w:fill="auto"/>
          </w:tcPr>
          <w:p w:rsidR="00877268" w:rsidRPr="00271FAD" w:rsidRDefault="00877268" w:rsidP="00877268">
            <w:pPr>
              <w:spacing w:after="0" w:line="240" w:lineRule="auto"/>
              <w:jc w:val="both"/>
              <w:rPr>
                <w:rFonts w:ascii="Times New Roman" w:hAnsi="Times New Roman"/>
                <w:sz w:val="20"/>
                <w:szCs w:val="20"/>
                <w:highlight w:val="yellow"/>
              </w:rPr>
            </w:pPr>
            <w:r>
              <w:rPr>
                <w:rFonts w:ascii="Times New Roman" w:hAnsi="Times New Roman"/>
                <w:sz w:val="20"/>
                <w:szCs w:val="20"/>
              </w:rPr>
              <w:t>18.12.24</w:t>
            </w:r>
          </w:p>
        </w:tc>
        <w:tc>
          <w:tcPr>
            <w:tcW w:w="992" w:type="dxa"/>
            <w:shd w:val="clear" w:color="auto" w:fill="auto"/>
          </w:tcPr>
          <w:p w:rsidR="00877268" w:rsidRPr="00271FAD" w:rsidRDefault="00877268" w:rsidP="00877268">
            <w:pPr>
              <w:spacing w:after="0" w:line="240" w:lineRule="auto"/>
              <w:jc w:val="center"/>
              <w:rPr>
                <w:rFonts w:ascii="Times New Roman" w:hAnsi="Times New Roman"/>
                <w:b/>
                <w:sz w:val="20"/>
                <w:szCs w:val="20"/>
              </w:rPr>
            </w:pPr>
          </w:p>
        </w:tc>
        <w:tc>
          <w:tcPr>
            <w:tcW w:w="1985" w:type="dxa"/>
            <w:shd w:val="clear" w:color="auto" w:fill="auto"/>
          </w:tcPr>
          <w:p w:rsidR="00877268" w:rsidRPr="009555FD" w:rsidRDefault="00877268" w:rsidP="00877268">
            <w:pPr>
              <w:spacing w:after="0" w:line="240" w:lineRule="auto"/>
              <w:rPr>
                <w:rFonts w:ascii="Times New Roman" w:hAnsi="Times New Roman"/>
                <w:sz w:val="20"/>
                <w:szCs w:val="20"/>
              </w:rPr>
            </w:pPr>
            <w:r w:rsidRPr="009555FD">
              <w:rPr>
                <w:rFonts w:ascii="Times New Roman" w:hAnsi="Times New Roman"/>
                <w:sz w:val="20"/>
                <w:szCs w:val="20"/>
              </w:rPr>
              <w:t>Птички на веточках</w:t>
            </w:r>
          </w:p>
        </w:tc>
        <w:tc>
          <w:tcPr>
            <w:tcW w:w="8363" w:type="dxa"/>
            <w:shd w:val="clear" w:color="auto" w:fill="auto"/>
          </w:tcPr>
          <w:p w:rsidR="00877268" w:rsidRPr="00107940" w:rsidRDefault="00877268" w:rsidP="00877268">
            <w:pPr>
              <w:spacing w:after="0" w:line="240" w:lineRule="auto"/>
              <w:jc w:val="both"/>
              <w:rPr>
                <w:rFonts w:ascii="Times New Roman" w:hAnsi="Times New Roman"/>
                <w:sz w:val="20"/>
                <w:szCs w:val="20"/>
              </w:rPr>
            </w:pPr>
            <w:r w:rsidRPr="00CC752D">
              <w:rPr>
                <w:rFonts w:ascii="Times New Roman" w:eastAsia="Times New Roman" w:hAnsi="Times New Roman"/>
                <w:sz w:val="20"/>
                <w:szCs w:val="20"/>
                <w:lang w:eastAsia="ru-RU"/>
              </w:rPr>
              <w:t xml:space="preserve">Формировать умение </w:t>
            </w:r>
            <w:r w:rsidRPr="00CC752D">
              <w:rPr>
                <w:rFonts w:ascii="Times New Roman" w:eastAsia="Times New Roman" w:hAnsi="Times New Roman"/>
                <w:spacing w:val="-1"/>
                <w:sz w:val="20"/>
                <w:szCs w:val="20"/>
                <w:lang w:eastAsia="ru-RU"/>
              </w:rPr>
              <w:t>сравнивать два предмета,</w:t>
            </w:r>
            <w:r w:rsidRPr="00CC752D">
              <w:rPr>
                <w:rFonts w:ascii="Times New Roman" w:eastAsia="Times New Roman" w:hAnsi="Times New Roman"/>
                <w:spacing w:val="-1"/>
                <w:sz w:val="20"/>
                <w:szCs w:val="20"/>
                <w:lang w:eastAsia="ru-RU"/>
              </w:rPr>
              <w:br/>
            </w:r>
            <w:r>
              <w:rPr>
                <w:rFonts w:ascii="Times New Roman" w:eastAsia="Times New Roman" w:hAnsi="Times New Roman"/>
                <w:spacing w:val="-3"/>
                <w:sz w:val="20"/>
                <w:szCs w:val="20"/>
                <w:lang w:eastAsia="ru-RU"/>
              </w:rPr>
              <w:t xml:space="preserve">контрастных </w:t>
            </w:r>
            <w:r w:rsidRPr="00CC752D">
              <w:rPr>
                <w:rFonts w:ascii="Times New Roman" w:eastAsia="Times New Roman" w:hAnsi="Times New Roman"/>
                <w:spacing w:val="-3"/>
                <w:sz w:val="20"/>
                <w:szCs w:val="20"/>
                <w:lang w:eastAsia="ru-RU"/>
              </w:rPr>
              <w:t>по ширине, ис</w:t>
            </w:r>
            <w:r w:rsidRPr="00CC752D">
              <w:rPr>
                <w:rFonts w:ascii="Times New Roman" w:eastAsia="Times New Roman" w:hAnsi="Times New Roman"/>
                <w:spacing w:val="-3"/>
                <w:sz w:val="20"/>
                <w:szCs w:val="20"/>
                <w:lang w:eastAsia="ru-RU"/>
              </w:rPr>
              <w:softHyphen/>
            </w:r>
            <w:r>
              <w:rPr>
                <w:rFonts w:ascii="Times New Roman" w:eastAsia="Times New Roman" w:hAnsi="Times New Roman"/>
                <w:spacing w:val="-1"/>
                <w:sz w:val="20"/>
                <w:szCs w:val="20"/>
                <w:lang w:eastAsia="ru-RU"/>
              </w:rPr>
              <w:t xml:space="preserve">пользуя приемы наложения </w:t>
            </w:r>
            <w:r w:rsidRPr="00CC752D">
              <w:rPr>
                <w:rFonts w:ascii="Times New Roman" w:eastAsia="Times New Roman" w:hAnsi="Times New Roman"/>
                <w:sz w:val="20"/>
                <w:szCs w:val="20"/>
                <w:lang w:eastAsia="ru-RU"/>
              </w:rPr>
              <w:t>и прилож</w:t>
            </w:r>
            <w:r>
              <w:rPr>
                <w:rFonts w:ascii="Times New Roman" w:eastAsia="Times New Roman" w:hAnsi="Times New Roman"/>
                <w:sz w:val="20"/>
                <w:szCs w:val="20"/>
                <w:lang w:eastAsia="ru-RU"/>
              </w:rPr>
              <w:t xml:space="preserve">ения; </w:t>
            </w:r>
            <w:r w:rsidRPr="00CC752D">
              <w:rPr>
                <w:rFonts w:ascii="Times New Roman" w:eastAsia="Times New Roman" w:hAnsi="Times New Roman"/>
                <w:spacing w:val="-2"/>
                <w:sz w:val="20"/>
                <w:szCs w:val="20"/>
                <w:lang w:eastAsia="ru-RU"/>
              </w:rPr>
              <w:t>обозначать результаты срав</w:t>
            </w:r>
            <w:r w:rsidRPr="00CC752D">
              <w:rPr>
                <w:rFonts w:ascii="Times New Roman" w:eastAsia="Times New Roman" w:hAnsi="Times New Roman"/>
                <w:spacing w:val="-2"/>
                <w:sz w:val="20"/>
                <w:szCs w:val="20"/>
                <w:lang w:eastAsia="ru-RU"/>
              </w:rPr>
              <w:softHyphen/>
            </w:r>
            <w:r w:rsidRPr="00CC752D">
              <w:rPr>
                <w:rFonts w:ascii="Times New Roman" w:eastAsia="Times New Roman" w:hAnsi="Times New Roman"/>
                <w:sz w:val="20"/>
                <w:szCs w:val="20"/>
                <w:lang w:eastAsia="ru-RU"/>
              </w:rPr>
              <w:t xml:space="preserve">нения словами: </w:t>
            </w:r>
            <w:r w:rsidRPr="00CC752D">
              <w:rPr>
                <w:rFonts w:ascii="Times New Roman" w:eastAsia="Times New Roman" w:hAnsi="Times New Roman"/>
                <w:i/>
                <w:iCs/>
                <w:sz w:val="20"/>
                <w:szCs w:val="20"/>
                <w:lang w:eastAsia="ru-RU"/>
              </w:rPr>
              <w:t xml:space="preserve">широкий </w:t>
            </w:r>
            <w:r w:rsidRPr="00CC752D">
              <w:rPr>
                <w:rFonts w:ascii="Times New Roman" w:eastAsia="Times New Roman" w:hAnsi="Times New Roman"/>
                <w:sz w:val="20"/>
                <w:szCs w:val="20"/>
                <w:lang w:eastAsia="ru-RU"/>
              </w:rPr>
              <w:t xml:space="preserve">- </w:t>
            </w:r>
            <w:r w:rsidRPr="00CC752D">
              <w:rPr>
                <w:rFonts w:ascii="Times New Roman" w:eastAsia="Times New Roman" w:hAnsi="Times New Roman"/>
                <w:i/>
                <w:iCs/>
                <w:sz w:val="20"/>
                <w:szCs w:val="20"/>
                <w:lang w:eastAsia="ru-RU"/>
              </w:rPr>
              <w:t>уз</w:t>
            </w:r>
            <w:r w:rsidRPr="00CC752D">
              <w:rPr>
                <w:rFonts w:ascii="Times New Roman" w:eastAsia="Times New Roman" w:hAnsi="Times New Roman"/>
                <w:i/>
                <w:iCs/>
                <w:sz w:val="20"/>
                <w:szCs w:val="20"/>
                <w:lang w:eastAsia="ru-RU"/>
              </w:rPr>
              <w:softHyphen/>
              <w:t>кий, шире –уже.</w:t>
            </w:r>
            <w:r w:rsidRPr="00CC752D">
              <w:rPr>
                <w:rFonts w:ascii="Times New Roman" w:eastAsia="Times New Roman" w:hAnsi="Times New Roman"/>
                <w:iCs/>
                <w:sz w:val="20"/>
                <w:szCs w:val="20"/>
                <w:lang w:eastAsia="ru-RU"/>
              </w:rPr>
              <w:t xml:space="preserve"> Совершенствовать умение сравнивать две равные группы предметов способом наложения, обозначать результаты сравнения словами по многу, поровну, столько – сколько. Воспитывать познавательную активность.</w:t>
            </w:r>
          </w:p>
        </w:tc>
        <w:tc>
          <w:tcPr>
            <w:tcW w:w="1842" w:type="dxa"/>
            <w:shd w:val="clear" w:color="auto" w:fill="auto"/>
          </w:tcPr>
          <w:p w:rsidR="00877268" w:rsidRDefault="00877268" w:rsidP="00877268">
            <w:pPr>
              <w:spacing w:after="0" w:line="240" w:lineRule="auto"/>
              <w:jc w:val="both"/>
              <w:rPr>
                <w:rFonts w:ascii="Times New Roman" w:hAnsi="Times New Roman"/>
                <w:sz w:val="20"/>
                <w:szCs w:val="20"/>
              </w:rPr>
            </w:pPr>
            <w:r>
              <w:rPr>
                <w:rFonts w:ascii="Times New Roman" w:hAnsi="Times New Roman"/>
                <w:sz w:val="20"/>
                <w:szCs w:val="20"/>
              </w:rPr>
              <w:t>И.А.Помораева</w:t>
            </w:r>
          </w:p>
          <w:p w:rsidR="00877268" w:rsidRPr="00CC752D" w:rsidRDefault="00877268" w:rsidP="00877268">
            <w:pPr>
              <w:spacing w:after="0" w:line="240" w:lineRule="auto"/>
              <w:jc w:val="both"/>
              <w:rPr>
                <w:rFonts w:ascii="Times New Roman" w:hAnsi="Times New Roman"/>
                <w:sz w:val="20"/>
                <w:szCs w:val="20"/>
              </w:rPr>
            </w:pPr>
            <w:r>
              <w:rPr>
                <w:rFonts w:ascii="Times New Roman" w:hAnsi="Times New Roman"/>
                <w:sz w:val="20"/>
                <w:szCs w:val="20"/>
              </w:rPr>
              <w:t>В.А.Позина стр.23</w:t>
            </w:r>
          </w:p>
        </w:tc>
        <w:tc>
          <w:tcPr>
            <w:tcW w:w="1133" w:type="dxa"/>
            <w:shd w:val="clear" w:color="auto" w:fill="auto"/>
          </w:tcPr>
          <w:p w:rsidR="00877268" w:rsidRPr="00CC752D" w:rsidRDefault="00877268" w:rsidP="00877268">
            <w:pPr>
              <w:spacing w:after="0" w:line="240" w:lineRule="auto"/>
              <w:jc w:val="both"/>
              <w:rPr>
                <w:rFonts w:ascii="Times New Roman" w:hAnsi="Times New Roman"/>
                <w:sz w:val="20"/>
                <w:szCs w:val="20"/>
              </w:rPr>
            </w:pPr>
          </w:p>
        </w:tc>
      </w:tr>
      <w:tr w:rsidR="00877268" w:rsidRPr="00CC752D" w:rsidTr="007B3F05">
        <w:trPr>
          <w:trHeight w:val="1110"/>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17</w:t>
            </w:r>
          </w:p>
        </w:tc>
        <w:tc>
          <w:tcPr>
            <w:tcW w:w="993" w:type="dxa"/>
            <w:shd w:val="clear" w:color="auto" w:fill="auto"/>
          </w:tcPr>
          <w:p w:rsidR="00877268" w:rsidRPr="00271FAD" w:rsidRDefault="00877268" w:rsidP="00877268">
            <w:pPr>
              <w:spacing w:after="0" w:line="240" w:lineRule="auto"/>
              <w:jc w:val="both"/>
              <w:rPr>
                <w:rFonts w:ascii="Times New Roman" w:hAnsi="Times New Roman"/>
                <w:sz w:val="20"/>
                <w:szCs w:val="20"/>
                <w:highlight w:val="yellow"/>
              </w:rPr>
            </w:pPr>
            <w:r>
              <w:rPr>
                <w:rFonts w:ascii="Times New Roman" w:hAnsi="Times New Roman"/>
                <w:sz w:val="20"/>
                <w:szCs w:val="20"/>
              </w:rPr>
              <w:t>25.12.24</w:t>
            </w:r>
          </w:p>
        </w:tc>
        <w:tc>
          <w:tcPr>
            <w:tcW w:w="992" w:type="dxa"/>
            <w:shd w:val="clear" w:color="auto" w:fill="auto"/>
          </w:tcPr>
          <w:p w:rsidR="00877268" w:rsidRPr="00271FAD" w:rsidRDefault="00877268" w:rsidP="00877268">
            <w:pPr>
              <w:spacing w:after="0" w:line="240" w:lineRule="auto"/>
              <w:jc w:val="center"/>
              <w:rPr>
                <w:rFonts w:ascii="Times New Roman" w:hAnsi="Times New Roman"/>
                <w:b/>
                <w:sz w:val="20"/>
                <w:szCs w:val="20"/>
              </w:rPr>
            </w:pPr>
          </w:p>
        </w:tc>
        <w:tc>
          <w:tcPr>
            <w:tcW w:w="1985" w:type="dxa"/>
            <w:shd w:val="clear" w:color="auto" w:fill="auto"/>
          </w:tcPr>
          <w:p w:rsidR="00877268" w:rsidRPr="009555FD" w:rsidRDefault="00877268" w:rsidP="00877268">
            <w:pPr>
              <w:spacing w:after="0" w:line="240" w:lineRule="auto"/>
              <w:rPr>
                <w:rFonts w:ascii="Times New Roman" w:hAnsi="Times New Roman"/>
                <w:sz w:val="20"/>
                <w:szCs w:val="20"/>
              </w:rPr>
            </w:pPr>
            <w:r w:rsidRPr="009555FD">
              <w:rPr>
                <w:rFonts w:ascii="Times New Roman" w:hAnsi="Times New Roman"/>
                <w:sz w:val="20"/>
                <w:szCs w:val="20"/>
              </w:rPr>
              <w:t>Новогодний праздник</w:t>
            </w:r>
          </w:p>
        </w:tc>
        <w:tc>
          <w:tcPr>
            <w:tcW w:w="8363" w:type="dxa"/>
            <w:shd w:val="clear" w:color="auto" w:fill="auto"/>
            <w:hideMark/>
          </w:tcPr>
          <w:p w:rsidR="00877268" w:rsidRPr="00CC752D" w:rsidRDefault="00877268" w:rsidP="00877268">
            <w:pPr>
              <w:spacing w:after="0" w:line="240" w:lineRule="auto"/>
              <w:jc w:val="both"/>
              <w:rPr>
                <w:rFonts w:ascii="Times New Roman" w:hAnsi="Times New Roman"/>
                <w:sz w:val="20"/>
                <w:szCs w:val="20"/>
              </w:rPr>
            </w:pPr>
            <w:r w:rsidRPr="00CC752D">
              <w:rPr>
                <w:rFonts w:ascii="Times New Roman" w:eastAsia="Times New Roman" w:hAnsi="Times New Roman"/>
                <w:sz w:val="20"/>
                <w:szCs w:val="20"/>
                <w:lang w:eastAsia="ru-RU"/>
              </w:rPr>
              <w:t xml:space="preserve">Формировать умение </w:t>
            </w:r>
            <w:r>
              <w:rPr>
                <w:rFonts w:ascii="Times New Roman" w:eastAsia="Times New Roman" w:hAnsi="Times New Roman"/>
                <w:spacing w:val="-1"/>
                <w:sz w:val="20"/>
                <w:szCs w:val="20"/>
                <w:lang w:eastAsia="ru-RU"/>
              </w:rPr>
              <w:t>сравнивать два предмета</w:t>
            </w:r>
            <w:r>
              <w:rPr>
                <w:rFonts w:ascii="Times New Roman" w:eastAsia="Times New Roman" w:hAnsi="Times New Roman"/>
                <w:spacing w:val="-3"/>
                <w:sz w:val="20"/>
                <w:szCs w:val="20"/>
                <w:lang w:eastAsia="ru-RU"/>
              </w:rPr>
              <w:t xml:space="preserve"> по ширине способами </w:t>
            </w:r>
            <w:r>
              <w:rPr>
                <w:rFonts w:ascii="Times New Roman" w:eastAsia="Times New Roman" w:hAnsi="Times New Roman"/>
                <w:spacing w:val="-1"/>
                <w:sz w:val="20"/>
                <w:szCs w:val="20"/>
                <w:lang w:eastAsia="ru-RU"/>
              </w:rPr>
              <w:t xml:space="preserve">наложения </w:t>
            </w:r>
            <w:r w:rsidRPr="00CC752D">
              <w:rPr>
                <w:rFonts w:ascii="Times New Roman" w:eastAsia="Times New Roman" w:hAnsi="Times New Roman"/>
                <w:sz w:val="20"/>
                <w:szCs w:val="20"/>
                <w:lang w:eastAsia="ru-RU"/>
              </w:rPr>
              <w:t>и прилож</w:t>
            </w:r>
            <w:r>
              <w:rPr>
                <w:rFonts w:ascii="Times New Roman" w:eastAsia="Times New Roman" w:hAnsi="Times New Roman"/>
                <w:sz w:val="20"/>
                <w:szCs w:val="20"/>
                <w:lang w:eastAsia="ru-RU"/>
              </w:rPr>
              <w:t xml:space="preserve">ения; </w:t>
            </w:r>
            <w:r>
              <w:rPr>
                <w:rFonts w:ascii="Times New Roman" w:eastAsia="Times New Roman" w:hAnsi="Times New Roman"/>
                <w:spacing w:val="-2"/>
                <w:sz w:val="20"/>
                <w:szCs w:val="20"/>
                <w:lang w:eastAsia="ru-RU"/>
              </w:rPr>
              <w:t xml:space="preserve">определять </w:t>
            </w:r>
            <w:r w:rsidRPr="00CC752D">
              <w:rPr>
                <w:rFonts w:ascii="Times New Roman" w:eastAsia="Times New Roman" w:hAnsi="Times New Roman"/>
                <w:spacing w:val="-2"/>
                <w:sz w:val="20"/>
                <w:szCs w:val="20"/>
                <w:lang w:eastAsia="ru-RU"/>
              </w:rPr>
              <w:t xml:space="preserve"> результаты срав</w:t>
            </w:r>
            <w:r w:rsidRPr="00CC752D">
              <w:rPr>
                <w:rFonts w:ascii="Times New Roman" w:eastAsia="Times New Roman" w:hAnsi="Times New Roman"/>
                <w:spacing w:val="-2"/>
                <w:sz w:val="20"/>
                <w:szCs w:val="20"/>
                <w:lang w:eastAsia="ru-RU"/>
              </w:rPr>
              <w:softHyphen/>
            </w:r>
            <w:r w:rsidRPr="00CC752D">
              <w:rPr>
                <w:rFonts w:ascii="Times New Roman" w:eastAsia="Times New Roman" w:hAnsi="Times New Roman"/>
                <w:sz w:val="20"/>
                <w:szCs w:val="20"/>
                <w:lang w:eastAsia="ru-RU"/>
              </w:rPr>
              <w:t xml:space="preserve">нения словами: </w:t>
            </w:r>
            <w:r w:rsidRPr="00CC752D">
              <w:rPr>
                <w:rFonts w:ascii="Times New Roman" w:eastAsia="Times New Roman" w:hAnsi="Times New Roman"/>
                <w:i/>
                <w:iCs/>
                <w:sz w:val="20"/>
                <w:szCs w:val="20"/>
                <w:lang w:eastAsia="ru-RU"/>
              </w:rPr>
              <w:t xml:space="preserve">широкий </w:t>
            </w:r>
            <w:r w:rsidRPr="00CC752D">
              <w:rPr>
                <w:rFonts w:ascii="Times New Roman" w:eastAsia="Times New Roman" w:hAnsi="Times New Roman"/>
                <w:sz w:val="20"/>
                <w:szCs w:val="20"/>
                <w:lang w:eastAsia="ru-RU"/>
              </w:rPr>
              <w:t xml:space="preserve">- </w:t>
            </w:r>
            <w:r w:rsidRPr="00CC752D">
              <w:rPr>
                <w:rFonts w:ascii="Times New Roman" w:eastAsia="Times New Roman" w:hAnsi="Times New Roman"/>
                <w:i/>
                <w:iCs/>
                <w:sz w:val="20"/>
                <w:szCs w:val="20"/>
                <w:lang w:eastAsia="ru-RU"/>
              </w:rPr>
              <w:t>уз</w:t>
            </w:r>
            <w:r w:rsidRPr="00CC752D">
              <w:rPr>
                <w:rFonts w:ascii="Times New Roman" w:eastAsia="Times New Roman" w:hAnsi="Times New Roman"/>
                <w:i/>
                <w:iCs/>
                <w:sz w:val="20"/>
                <w:szCs w:val="20"/>
                <w:lang w:eastAsia="ru-RU"/>
              </w:rPr>
              <w:softHyphen/>
              <w:t>кий, шире –уже.</w:t>
            </w:r>
            <w:r w:rsidRPr="00CC752D">
              <w:rPr>
                <w:rFonts w:ascii="Times New Roman" w:eastAsia="Times New Roman" w:hAnsi="Times New Roman"/>
                <w:iCs/>
                <w:sz w:val="20"/>
                <w:szCs w:val="20"/>
                <w:lang w:eastAsia="ru-RU"/>
              </w:rPr>
              <w:t xml:space="preserve"> Совершенствовать </w:t>
            </w:r>
            <w:r>
              <w:rPr>
                <w:rFonts w:ascii="Times New Roman" w:eastAsia="Times New Roman" w:hAnsi="Times New Roman"/>
                <w:iCs/>
                <w:sz w:val="20"/>
                <w:szCs w:val="20"/>
                <w:lang w:eastAsia="ru-RU"/>
              </w:rPr>
              <w:t xml:space="preserve">навыки сравнения двух групп предметов </w:t>
            </w:r>
            <w:r w:rsidRPr="00CC752D">
              <w:rPr>
                <w:rFonts w:ascii="Times New Roman" w:eastAsia="Times New Roman" w:hAnsi="Times New Roman"/>
                <w:iCs/>
                <w:sz w:val="20"/>
                <w:szCs w:val="20"/>
                <w:lang w:eastAsia="ru-RU"/>
              </w:rPr>
              <w:t xml:space="preserve">способом наложения, </w:t>
            </w:r>
            <w:r>
              <w:rPr>
                <w:rFonts w:ascii="Times New Roman" w:eastAsia="Times New Roman" w:hAnsi="Times New Roman"/>
                <w:iCs/>
                <w:sz w:val="20"/>
                <w:szCs w:val="20"/>
                <w:lang w:eastAsia="ru-RU"/>
              </w:rPr>
              <w:t xml:space="preserve">умение </w:t>
            </w:r>
            <w:r w:rsidRPr="00CC752D">
              <w:rPr>
                <w:rFonts w:ascii="Times New Roman" w:eastAsia="Times New Roman" w:hAnsi="Times New Roman"/>
                <w:iCs/>
                <w:sz w:val="20"/>
                <w:szCs w:val="20"/>
                <w:lang w:eastAsia="ru-RU"/>
              </w:rPr>
              <w:t xml:space="preserve">обозначать результаты сравнения словами </w:t>
            </w:r>
            <w:r w:rsidRPr="00CF6ED3">
              <w:rPr>
                <w:rFonts w:ascii="Times New Roman" w:eastAsia="Times New Roman" w:hAnsi="Times New Roman"/>
                <w:i/>
                <w:iCs/>
                <w:sz w:val="20"/>
                <w:szCs w:val="20"/>
                <w:lang w:eastAsia="ru-RU"/>
              </w:rPr>
              <w:t>по многу, поровну, столько – сколько</w:t>
            </w:r>
            <w:r w:rsidRPr="00CC752D">
              <w:rPr>
                <w:rFonts w:ascii="Times New Roman" w:eastAsia="Times New Roman" w:hAnsi="Times New Roman"/>
                <w:iCs/>
                <w:sz w:val="20"/>
                <w:szCs w:val="20"/>
                <w:lang w:eastAsia="ru-RU"/>
              </w:rPr>
              <w:t>. Воспитывать познавательную активность.</w:t>
            </w:r>
          </w:p>
        </w:tc>
        <w:tc>
          <w:tcPr>
            <w:tcW w:w="1842" w:type="dxa"/>
            <w:shd w:val="clear" w:color="auto" w:fill="auto"/>
          </w:tcPr>
          <w:p w:rsidR="00877268" w:rsidRPr="00CC752D"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И.А.Помораева</w:t>
            </w:r>
          </w:p>
          <w:p w:rsidR="00877268" w:rsidRPr="00CC752D" w:rsidRDefault="00877268" w:rsidP="00877268">
            <w:pPr>
              <w:spacing w:after="0" w:line="240" w:lineRule="auto"/>
              <w:jc w:val="both"/>
              <w:rPr>
                <w:rFonts w:ascii="Times New Roman" w:hAnsi="Times New Roman"/>
                <w:sz w:val="20"/>
                <w:szCs w:val="20"/>
              </w:rPr>
            </w:pPr>
            <w:r>
              <w:rPr>
                <w:rFonts w:ascii="Times New Roman" w:hAnsi="Times New Roman"/>
                <w:sz w:val="20"/>
                <w:szCs w:val="20"/>
              </w:rPr>
              <w:t>В.А.Позина стр.24</w:t>
            </w:r>
          </w:p>
        </w:tc>
        <w:tc>
          <w:tcPr>
            <w:tcW w:w="1133" w:type="dxa"/>
            <w:shd w:val="clear" w:color="auto" w:fill="auto"/>
          </w:tcPr>
          <w:p w:rsidR="00877268" w:rsidRPr="00CC752D" w:rsidRDefault="00877268" w:rsidP="00877268">
            <w:pPr>
              <w:spacing w:after="0" w:line="240" w:lineRule="auto"/>
              <w:jc w:val="both"/>
              <w:rPr>
                <w:rFonts w:ascii="Times New Roman" w:hAnsi="Times New Roman"/>
                <w:sz w:val="20"/>
                <w:szCs w:val="20"/>
              </w:rPr>
            </w:pPr>
          </w:p>
        </w:tc>
      </w:tr>
      <w:tr w:rsidR="00877268" w:rsidRPr="00CC752D" w:rsidTr="007B3F05">
        <w:trPr>
          <w:trHeight w:val="1122"/>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18</w:t>
            </w:r>
          </w:p>
        </w:tc>
        <w:tc>
          <w:tcPr>
            <w:tcW w:w="993" w:type="dxa"/>
            <w:shd w:val="clear" w:color="auto" w:fill="auto"/>
          </w:tcPr>
          <w:p w:rsidR="00877268" w:rsidRPr="00271FAD" w:rsidRDefault="00877268" w:rsidP="00877268">
            <w:pPr>
              <w:spacing w:after="0" w:line="240" w:lineRule="auto"/>
              <w:jc w:val="both"/>
              <w:rPr>
                <w:rFonts w:ascii="Times New Roman" w:hAnsi="Times New Roman"/>
                <w:sz w:val="20"/>
                <w:szCs w:val="20"/>
                <w:highlight w:val="yellow"/>
              </w:rPr>
            </w:pPr>
            <w:r>
              <w:rPr>
                <w:rFonts w:ascii="Times New Roman" w:hAnsi="Times New Roman"/>
                <w:sz w:val="20"/>
                <w:szCs w:val="20"/>
              </w:rPr>
              <w:t>15.01.25</w:t>
            </w:r>
          </w:p>
        </w:tc>
        <w:tc>
          <w:tcPr>
            <w:tcW w:w="992" w:type="dxa"/>
            <w:shd w:val="clear" w:color="auto" w:fill="auto"/>
          </w:tcPr>
          <w:p w:rsidR="00877268" w:rsidRPr="00271FAD" w:rsidRDefault="00877268" w:rsidP="00877268">
            <w:pPr>
              <w:spacing w:after="0" w:line="240" w:lineRule="auto"/>
              <w:jc w:val="center"/>
              <w:rPr>
                <w:rFonts w:ascii="Times New Roman" w:hAnsi="Times New Roman"/>
                <w:b/>
                <w:sz w:val="20"/>
                <w:szCs w:val="20"/>
              </w:rPr>
            </w:pPr>
          </w:p>
        </w:tc>
        <w:tc>
          <w:tcPr>
            <w:tcW w:w="1985" w:type="dxa"/>
            <w:shd w:val="clear" w:color="auto" w:fill="auto"/>
          </w:tcPr>
          <w:p w:rsidR="00877268" w:rsidRPr="009555FD" w:rsidRDefault="00877268" w:rsidP="00877268">
            <w:pPr>
              <w:spacing w:after="0" w:line="240" w:lineRule="auto"/>
              <w:rPr>
                <w:rFonts w:ascii="Times New Roman" w:hAnsi="Times New Roman"/>
                <w:sz w:val="20"/>
                <w:szCs w:val="20"/>
              </w:rPr>
            </w:pPr>
            <w:r w:rsidRPr="009555FD">
              <w:rPr>
                <w:rFonts w:ascii="Times New Roman" w:hAnsi="Times New Roman"/>
                <w:sz w:val="20"/>
                <w:szCs w:val="20"/>
              </w:rPr>
              <w:t xml:space="preserve">Матрешки на </w:t>
            </w:r>
            <w:r w:rsidRPr="00B15AB3">
              <w:rPr>
                <w:rFonts w:ascii="Times New Roman" w:hAnsi="Times New Roman"/>
                <w:sz w:val="20"/>
                <w:szCs w:val="20"/>
              </w:rPr>
              <w:t>празднике</w:t>
            </w:r>
          </w:p>
        </w:tc>
        <w:tc>
          <w:tcPr>
            <w:tcW w:w="8363" w:type="dxa"/>
            <w:shd w:val="clear" w:color="auto" w:fill="auto"/>
          </w:tcPr>
          <w:p w:rsidR="00877268" w:rsidRPr="00107940" w:rsidRDefault="00877268" w:rsidP="00877268">
            <w:pPr>
              <w:widowControl w:val="0"/>
              <w:shd w:val="clear" w:color="auto" w:fill="FFFFFF"/>
              <w:autoSpaceDE w:val="0"/>
              <w:autoSpaceDN w:val="0"/>
              <w:adjustRightInd w:val="0"/>
              <w:spacing w:after="0" w:line="240" w:lineRule="auto"/>
              <w:ind w:right="58" w:hanging="5"/>
              <w:jc w:val="both"/>
              <w:rPr>
                <w:rFonts w:ascii="Times New Roman" w:eastAsia="Times New Roman" w:hAnsi="Times New Roman"/>
                <w:sz w:val="20"/>
                <w:szCs w:val="20"/>
                <w:lang w:eastAsia="ru-RU"/>
              </w:rPr>
            </w:pPr>
            <w:r w:rsidRPr="00CF6ED3">
              <w:rPr>
                <w:rFonts w:ascii="Times New Roman" w:eastAsia="Times New Roman" w:hAnsi="Times New Roman"/>
                <w:sz w:val="20"/>
                <w:szCs w:val="20"/>
                <w:lang w:eastAsia="ru-RU"/>
              </w:rPr>
              <w:t>Познакомить с треуголь</w:t>
            </w:r>
            <w:r w:rsidRPr="00CF6ED3">
              <w:rPr>
                <w:rFonts w:ascii="Times New Roman" w:eastAsia="Times New Roman" w:hAnsi="Times New Roman"/>
                <w:sz w:val="20"/>
                <w:szCs w:val="20"/>
                <w:lang w:eastAsia="ru-RU"/>
              </w:rPr>
              <w:softHyphen/>
            </w:r>
            <w:r w:rsidRPr="00CF6ED3">
              <w:rPr>
                <w:rFonts w:ascii="Times New Roman" w:eastAsia="Times New Roman" w:hAnsi="Times New Roman"/>
                <w:spacing w:val="-1"/>
                <w:sz w:val="20"/>
                <w:szCs w:val="20"/>
                <w:lang w:eastAsia="ru-RU"/>
              </w:rPr>
              <w:t>ником: формировать умение различать и на</w:t>
            </w:r>
            <w:r w:rsidRPr="00CF6ED3">
              <w:rPr>
                <w:rFonts w:ascii="Times New Roman" w:eastAsia="Times New Roman" w:hAnsi="Times New Roman"/>
                <w:spacing w:val="-1"/>
                <w:sz w:val="20"/>
                <w:szCs w:val="20"/>
                <w:lang w:eastAsia="ru-RU"/>
              </w:rPr>
              <w:softHyphen/>
            </w:r>
            <w:r w:rsidRPr="00CF6ED3">
              <w:rPr>
                <w:rFonts w:ascii="Times New Roman" w:eastAsia="Times New Roman" w:hAnsi="Times New Roman"/>
                <w:sz w:val="20"/>
                <w:szCs w:val="20"/>
                <w:lang w:eastAsia="ru-RU"/>
              </w:rPr>
              <w:t xml:space="preserve">зывать фигуру. Совершенствовать умение сравнивать две равные группы предметов способом наложения, обозначать результаты сравнения словами </w:t>
            </w:r>
            <w:r w:rsidRPr="00CF6ED3">
              <w:rPr>
                <w:rFonts w:ascii="Times New Roman" w:eastAsia="Times New Roman" w:hAnsi="Times New Roman"/>
                <w:i/>
                <w:sz w:val="20"/>
                <w:szCs w:val="20"/>
                <w:lang w:eastAsia="ru-RU"/>
              </w:rPr>
              <w:t>по много, поровну, столько – сколько.</w:t>
            </w:r>
            <w:r>
              <w:rPr>
                <w:rFonts w:ascii="Times New Roman" w:eastAsia="Times New Roman" w:hAnsi="Times New Roman"/>
                <w:i/>
                <w:sz w:val="20"/>
                <w:szCs w:val="20"/>
                <w:lang w:eastAsia="ru-RU"/>
              </w:rPr>
              <w:t xml:space="preserve"> </w:t>
            </w:r>
            <w:r w:rsidRPr="00CF6ED3">
              <w:rPr>
                <w:rFonts w:ascii="Times New Roman" w:eastAsia="Times New Roman" w:hAnsi="Times New Roman"/>
                <w:sz w:val="20"/>
                <w:szCs w:val="20"/>
                <w:lang w:eastAsia="ru-RU"/>
              </w:rPr>
              <w:t>Закреплять навык сравне</w:t>
            </w:r>
            <w:r w:rsidRPr="00CF6ED3">
              <w:rPr>
                <w:rFonts w:ascii="Times New Roman" w:eastAsia="Times New Roman" w:hAnsi="Times New Roman"/>
                <w:sz w:val="20"/>
                <w:szCs w:val="20"/>
                <w:lang w:eastAsia="ru-RU"/>
              </w:rPr>
              <w:softHyphen/>
            </w:r>
            <w:r w:rsidRPr="00CF6ED3">
              <w:rPr>
                <w:rFonts w:ascii="Times New Roman" w:eastAsia="Times New Roman" w:hAnsi="Times New Roman"/>
                <w:spacing w:val="-1"/>
                <w:sz w:val="20"/>
                <w:szCs w:val="20"/>
                <w:lang w:eastAsia="ru-RU"/>
              </w:rPr>
              <w:t>ния двух предметов по шири</w:t>
            </w:r>
            <w:r w:rsidRPr="00CF6ED3">
              <w:rPr>
                <w:rFonts w:ascii="Times New Roman" w:eastAsia="Times New Roman" w:hAnsi="Times New Roman"/>
                <w:spacing w:val="-1"/>
                <w:sz w:val="20"/>
                <w:szCs w:val="20"/>
                <w:lang w:eastAsia="ru-RU"/>
              </w:rPr>
              <w:softHyphen/>
              <w:t>не и  пользоваться слова</w:t>
            </w:r>
            <w:r w:rsidRPr="00CF6ED3">
              <w:rPr>
                <w:rFonts w:ascii="Times New Roman" w:eastAsia="Times New Roman" w:hAnsi="Times New Roman"/>
                <w:spacing w:val="-1"/>
                <w:sz w:val="20"/>
                <w:szCs w:val="20"/>
                <w:lang w:eastAsia="ru-RU"/>
              </w:rPr>
              <w:softHyphen/>
            </w:r>
            <w:r w:rsidRPr="00CF6ED3">
              <w:rPr>
                <w:rFonts w:ascii="Times New Roman" w:eastAsia="Times New Roman" w:hAnsi="Times New Roman"/>
                <w:sz w:val="20"/>
                <w:szCs w:val="20"/>
                <w:lang w:eastAsia="ru-RU"/>
              </w:rPr>
              <w:t xml:space="preserve">ми: </w:t>
            </w:r>
            <w:r w:rsidRPr="00CF6ED3">
              <w:rPr>
                <w:rFonts w:ascii="Times New Roman" w:eastAsia="Times New Roman" w:hAnsi="Times New Roman"/>
                <w:i/>
                <w:iCs/>
                <w:sz w:val="20"/>
                <w:szCs w:val="20"/>
                <w:lang w:eastAsia="ru-RU"/>
              </w:rPr>
              <w:t>шире - уже, одинаковый по ширине.</w:t>
            </w:r>
            <w:r w:rsidRPr="00CF6ED3">
              <w:rPr>
                <w:rFonts w:ascii="Times New Roman" w:eastAsia="Times New Roman" w:hAnsi="Times New Roman"/>
                <w:iCs/>
                <w:sz w:val="20"/>
                <w:szCs w:val="20"/>
                <w:lang w:eastAsia="ru-RU"/>
              </w:rPr>
              <w:t xml:space="preserve"> Воспитывать стремление правильно выполнять задания.</w:t>
            </w:r>
          </w:p>
        </w:tc>
        <w:tc>
          <w:tcPr>
            <w:tcW w:w="1842" w:type="dxa"/>
            <w:shd w:val="clear" w:color="auto" w:fill="auto"/>
          </w:tcPr>
          <w:p w:rsidR="00877268" w:rsidRDefault="00877268" w:rsidP="00877268">
            <w:pPr>
              <w:spacing w:after="0" w:line="240" w:lineRule="auto"/>
              <w:jc w:val="both"/>
              <w:rPr>
                <w:rFonts w:ascii="Times New Roman" w:hAnsi="Times New Roman"/>
                <w:sz w:val="20"/>
                <w:szCs w:val="20"/>
              </w:rPr>
            </w:pPr>
            <w:r>
              <w:rPr>
                <w:rFonts w:ascii="Times New Roman" w:hAnsi="Times New Roman"/>
                <w:sz w:val="20"/>
                <w:szCs w:val="20"/>
              </w:rPr>
              <w:t>И.А.Помораева</w:t>
            </w:r>
          </w:p>
          <w:p w:rsidR="00877268" w:rsidRPr="00CC752D" w:rsidRDefault="00877268" w:rsidP="00877268">
            <w:pPr>
              <w:spacing w:after="0" w:line="240" w:lineRule="auto"/>
              <w:jc w:val="both"/>
              <w:rPr>
                <w:rFonts w:ascii="Times New Roman" w:hAnsi="Times New Roman"/>
                <w:sz w:val="20"/>
                <w:szCs w:val="20"/>
              </w:rPr>
            </w:pPr>
            <w:r>
              <w:rPr>
                <w:rFonts w:ascii="Times New Roman" w:hAnsi="Times New Roman"/>
                <w:sz w:val="20"/>
                <w:szCs w:val="20"/>
              </w:rPr>
              <w:t>В.А.Позина стр.26</w:t>
            </w:r>
          </w:p>
          <w:p w:rsidR="00877268" w:rsidRPr="00CC752D" w:rsidRDefault="00877268" w:rsidP="00877268">
            <w:pPr>
              <w:spacing w:after="0" w:line="240" w:lineRule="auto"/>
              <w:jc w:val="both"/>
              <w:rPr>
                <w:rFonts w:ascii="Times New Roman" w:hAnsi="Times New Roman"/>
                <w:sz w:val="20"/>
                <w:szCs w:val="20"/>
              </w:rPr>
            </w:pPr>
          </w:p>
          <w:p w:rsidR="00877268" w:rsidRPr="00CC752D" w:rsidRDefault="00877268" w:rsidP="00877268">
            <w:pPr>
              <w:spacing w:after="0" w:line="240" w:lineRule="auto"/>
              <w:jc w:val="both"/>
              <w:rPr>
                <w:rFonts w:ascii="Times New Roman" w:hAnsi="Times New Roman"/>
                <w:sz w:val="20"/>
                <w:szCs w:val="20"/>
              </w:rPr>
            </w:pPr>
          </w:p>
          <w:p w:rsidR="00877268" w:rsidRPr="00CC752D" w:rsidRDefault="00877268" w:rsidP="00877268">
            <w:pPr>
              <w:spacing w:after="0" w:line="240" w:lineRule="auto"/>
              <w:jc w:val="both"/>
              <w:rPr>
                <w:rFonts w:ascii="Times New Roman" w:hAnsi="Times New Roman"/>
                <w:sz w:val="20"/>
                <w:szCs w:val="20"/>
              </w:rPr>
            </w:pPr>
          </w:p>
        </w:tc>
        <w:tc>
          <w:tcPr>
            <w:tcW w:w="1133" w:type="dxa"/>
            <w:shd w:val="clear" w:color="auto" w:fill="auto"/>
          </w:tcPr>
          <w:p w:rsidR="00877268" w:rsidRPr="00CC752D" w:rsidRDefault="00877268" w:rsidP="00877268">
            <w:pPr>
              <w:spacing w:after="0" w:line="240" w:lineRule="auto"/>
              <w:jc w:val="both"/>
              <w:rPr>
                <w:rFonts w:ascii="Times New Roman" w:hAnsi="Times New Roman"/>
                <w:sz w:val="20"/>
                <w:szCs w:val="20"/>
              </w:rPr>
            </w:pPr>
          </w:p>
        </w:tc>
      </w:tr>
      <w:tr w:rsidR="00877268" w:rsidRPr="00CC752D" w:rsidTr="007B3F05">
        <w:trPr>
          <w:trHeight w:val="985"/>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lastRenderedPageBreak/>
              <w:t>19</w:t>
            </w:r>
          </w:p>
        </w:tc>
        <w:tc>
          <w:tcPr>
            <w:tcW w:w="993" w:type="dxa"/>
            <w:shd w:val="clear" w:color="auto" w:fill="auto"/>
          </w:tcPr>
          <w:p w:rsidR="00877268" w:rsidRPr="00271FAD" w:rsidRDefault="00877268" w:rsidP="00877268">
            <w:pPr>
              <w:spacing w:after="0" w:line="240" w:lineRule="auto"/>
              <w:jc w:val="both"/>
              <w:rPr>
                <w:rFonts w:ascii="Times New Roman" w:hAnsi="Times New Roman"/>
                <w:sz w:val="20"/>
                <w:szCs w:val="20"/>
                <w:highlight w:val="yellow"/>
              </w:rPr>
            </w:pPr>
            <w:r>
              <w:rPr>
                <w:rFonts w:ascii="Times New Roman" w:hAnsi="Times New Roman"/>
                <w:sz w:val="20"/>
                <w:szCs w:val="20"/>
              </w:rPr>
              <w:t>22.01.25</w:t>
            </w:r>
          </w:p>
        </w:tc>
        <w:tc>
          <w:tcPr>
            <w:tcW w:w="992" w:type="dxa"/>
            <w:shd w:val="clear" w:color="auto" w:fill="auto"/>
          </w:tcPr>
          <w:p w:rsidR="00877268" w:rsidRPr="00271FAD" w:rsidRDefault="00877268" w:rsidP="00877268">
            <w:pPr>
              <w:spacing w:after="0" w:line="240" w:lineRule="auto"/>
              <w:jc w:val="center"/>
              <w:rPr>
                <w:rFonts w:ascii="Times New Roman" w:hAnsi="Times New Roman"/>
                <w:b/>
                <w:sz w:val="20"/>
                <w:szCs w:val="20"/>
              </w:rPr>
            </w:pPr>
          </w:p>
        </w:tc>
        <w:tc>
          <w:tcPr>
            <w:tcW w:w="1985" w:type="dxa"/>
            <w:shd w:val="clear" w:color="auto" w:fill="auto"/>
          </w:tcPr>
          <w:p w:rsidR="00877268" w:rsidRPr="009555FD" w:rsidRDefault="00877268" w:rsidP="00877268">
            <w:pPr>
              <w:spacing w:after="0" w:line="240" w:lineRule="auto"/>
              <w:rPr>
                <w:rFonts w:ascii="Times New Roman" w:hAnsi="Times New Roman"/>
                <w:sz w:val="20"/>
                <w:szCs w:val="20"/>
              </w:rPr>
            </w:pPr>
            <w:r w:rsidRPr="009555FD">
              <w:rPr>
                <w:rFonts w:ascii="Times New Roman" w:hAnsi="Times New Roman"/>
                <w:sz w:val="20"/>
                <w:szCs w:val="20"/>
              </w:rPr>
              <w:t>Ладушки, ладушки…</w:t>
            </w:r>
          </w:p>
        </w:tc>
        <w:tc>
          <w:tcPr>
            <w:tcW w:w="8363" w:type="dxa"/>
            <w:shd w:val="clear" w:color="auto" w:fill="auto"/>
          </w:tcPr>
          <w:p w:rsidR="00877268" w:rsidRPr="00E6195E" w:rsidRDefault="00877268" w:rsidP="00877268">
            <w:pPr>
              <w:widowControl w:val="0"/>
              <w:shd w:val="clear" w:color="auto" w:fill="FFFFFF"/>
              <w:autoSpaceDE w:val="0"/>
              <w:autoSpaceDN w:val="0"/>
              <w:adjustRightInd w:val="0"/>
              <w:spacing w:after="0" w:line="240" w:lineRule="auto"/>
              <w:ind w:right="34" w:firstLine="10"/>
              <w:jc w:val="both"/>
              <w:rPr>
                <w:rFonts w:ascii="Times New Roman" w:eastAsia="Times New Roman" w:hAnsi="Times New Roman"/>
                <w:sz w:val="20"/>
                <w:szCs w:val="20"/>
                <w:lang w:eastAsia="ru-RU"/>
              </w:rPr>
            </w:pPr>
            <w:r w:rsidRPr="00CC752D">
              <w:rPr>
                <w:rFonts w:ascii="Times New Roman" w:eastAsia="Times New Roman" w:hAnsi="Times New Roman"/>
                <w:sz w:val="20"/>
                <w:szCs w:val="20"/>
                <w:lang w:eastAsia="ru-RU"/>
              </w:rPr>
              <w:t xml:space="preserve">Формировать умение сравнивать две группы предметов способом приложения, обозначать результаты сравнения словами </w:t>
            </w:r>
            <w:r w:rsidRPr="00CC752D">
              <w:rPr>
                <w:rFonts w:ascii="Times New Roman" w:eastAsia="Times New Roman" w:hAnsi="Times New Roman"/>
                <w:i/>
                <w:sz w:val="20"/>
                <w:szCs w:val="20"/>
                <w:lang w:eastAsia="ru-RU"/>
              </w:rPr>
              <w:t>по много, поровну, столько – сколько.</w:t>
            </w:r>
            <w:r>
              <w:rPr>
                <w:rFonts w:ascii="Times New Roman" w:eastAsia="Times New Roman" w:hAnsi="Times New Roman"/>
                <w:i/>
                <w:sz w:val="20"/>
                <w:szCs w:val="20"/>
                <w:lang w:eastAsia="ru-RU"/>
              </w:rPr>
              <w:t xml:space="preserve"> </w:t>
            </w:r>
            <w:r w:rsidRPr="004667AB">
              <w:rPr>
                <w:rFonts w:ascii="Times New Roman" w:eastAsia="Times New Roman" w:hAnsi="Times New Roman"/>
                <w:sz w:val="20"/>
                <w:szCs w:val="20"/>
                <w:lang w:eastAsia="ru-RU"/>
              </w:rPr>
              <w:t>Продолжать знакомить с треугольником, учить называть и сравнивать его с квадратом.</w:t>
            </w:r>
            <w:r w:rsidRPr="004667AB">
              <w:rPr>
                <w:rFonts w:ascii="Times New Roman" w:eastAsia="Times New Roman" w:hAnsi="Times New Roman"/>
                <w:iCs/>
                <w:sz w:val="20"/>
                <w:szCs w:val="20"/>
                <w:lang w:eastAsia="ru-RU"/>
              </w:rPr>
              <w:t xml:space="preserve"> Воспитывать познавательную активность.</w:t>
            </w:r>
          </w:p>
        </w:tc>
        <w:tc>
          <w:tcPr>
            <w:tcW w:w="1842" w:type="dxa"/>
            <w:shd w:val="clear" w:color="auto" w:fill="auto"/>
          </w:tcPr>
          <w:p w:rsidR="00877268" w:rsidRDefault="00877268" w:rsidP="00877268">
            <w:pPr>
              <w:spacing w:after="0" w:line="240" w:lineRule="auto"/>
              <w:jc w:val="both"/>
              <w:rPr>
                <w:rFonts w:ascii="Times New Roman" w:hAnsi="Times New Roman"/>
                <w:sz w:val="20"/>
                <w:szCs w:val="20"/>
              </w:rPr>
            </w:pPr>
            <w:r>
              <w:rPr>
                <w:rFonts w:ascii="Times New Roman" w:hAnsi="Times New Roman"/>
                <w:sz w:val="20"/>
                <w:szCs w:val="20"/>
              </w:rPr>
              <w:t>И.А.Помораева</w:t>
            </w:r>
          </w:p>
          <w:p w:rsidR="00877268" w:rsidRPr="00CC752D" w:rsidRDefault="00877268" w:rsidP="00877268">
            <w:pPr>
              <w:spacing w:after="0" w:line="240" w:lineRule="auto"/>
              <w:jc w:val="both"/>
              <w:rPr>
                <w:rFonts w:ascii="Times New Roman" w:hAnsi="Times New Roman"/>
                <w:sz w:val="20"/>
                <w:szCs w:val="20"/>
              </w:rPr>
            </w:pPr>
            <w:r>
              <w:rPr>
                <w:rFonts w:ascii="Times New Roman" w:hAnsi="Times New Roman"/>
                <w:sz w:val="20"/>
                <w:szCs w:val="20"/>
              </w:rPr>
              <w:t>В.А.Позина стр.27</w:t>
            </w:r>
          </w:p>
        </w:tc>
        <w:tc>
          <w:tcPr>
            <w:tcW w:w="1133" w:type="dxa"/>
            <w:shd w:val="clear" w:color="auto" w:fill="auto"/>
          </w:tcPr>
          <w:p w:rsidR="00877268" w:rsidRPr="00CC752D" w:rsidRDefault="00877268" w:rsidP="00877268">
            <w:pPr>
              <w:spacing w:after="0" w:line="240" w:lineRule="auto"/>
              <w:jc w:val="both"/>
              <w:rPr>
                <w:rFonts w:ascii="Times New Roman" w:hAnsi="Times New Roman"/>
                <w:sz w:val="20"/>
                <w:szCs w:val="20"/>
              </w:rPr>
            </w:pPr>
          </w:p>
        </w:tc>
      </w:tr>
      <w:tr w:rsidR="00877268" w:rsidRPr="00CC752D" w:rsidTr="007B3F05">
        <w:trPr>
          <w:trHeight w:val="1119"/>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lang w:val="en-US"/>
              </w:rPr>
            </w:pPr>
            <w:r w:rsidRPr="009D2B46">
              <w:rPr>
                <w:rFonts w:ascii="Times New Roman" w:hAnsi="Times New Roman"/>
                <w:bCs/>
                <w:sz w:val="20"/>
                <w:szCs w:val="20"/>
                <w:lang w:val="en-US"/>
              </w:rPr>
              <w:t>20</w:t>
            </w:r>
          </w:p>
        </w:tc>
        <w:tc>
          <w:tcPr>
            <w:tcW w:w="993" w:type="dxa"/>
            <w:shd w:val="clear" w:color="auto" w:fill="auto"/>
          </w:tcPr>
          <w:p w:rsidR="00877268" w:rsidRPr="00271FAD" w:rsidRDefault="00877268" w:rsidP="00877268">
            <w:pPr>
              <w:spacing w:after="0" w:line="240" w:lineRule="auto"/>
              <w:jc w:val="both"/>
              <w:rPr>
                <w:rFonts w:ascii="Times New Roman" w:hAnsi="Times New Roman"/>
                <w:sz w:val="20"/>
                <w:szCs w:val="20"/>
                <w:highlight w:val="yellow"/>
              </w:rPr>
            </w:pPr>
            <w:r>
              <w:rPr>
                <w:rFonts w:ascii="Times New Roman" w:hAnsi="Times New Roman"/>
                <w:sz w:val="20"/>
                <w:szCs w:val="20"/>
              </w:rPr>
              <w:t>29.01.25</w:t>
            </w:r>
          </w:p>
        </w:tc>
        <w:tc>
          <w:tcPr>
            <w:tcW w:w="992" w:type="dxa"/>
            <w:shd w:val="clear" w:color="auto" w:fill="auto"/>
          </w:tcPr>
          <w:p w:rsidR="00877268" w:rsidRPr="00271FAD" w:rsidRDefault="00877268" w:rsidP="00877268">
            <w:pPr>
              <w:spacing w:after="0" w:line="240" w:lineRule="auto"/>
              <w:jc w:val="center"/>
              <w:rPr>
                <w:rFonts w:ascii="Times New Roman" w:hAnsi="Times New Roman"/>
                <w:b/>
                <w:sz w:val="20"/>
                <w:szCs w:val="20"/>
              </w:rPr>
            </w:pPr>
          </w:p>
        </w:tc>
        <w:tc>
          <w:tcPr>
            <w:tcW w:w="1985" w:type="dxa"/>
            <w:shd w:val="clear" w:color="auto" w:fill="auto"/>
          </w:tcPr>
          <w:p w:rsidR="00877268" w:rsidRPr="009555FD" w:rsidRDefault="00877268" w:rsidP="00877268">
            <w:pPr>
              <w:spacing w:after="0" w:line="240" w:lineRule="auto"/>
              <w:jc w:val="both"/>
              <w:rPr>
                <w:rFonts w:ascii="Times New Roman" w:hAnsi="Times New Roman"/>
                <w:sz w:val="20"/>
                <w:szCs w:val="20"/>
              </w:rPr>
            </w:pPr>
            <w:r w:rsidRPr="009555FD">
              <w:rPr>
                <w:rFonts w:ascii="Times New Roman" w:hAnsi="Times New Roman"/>
                <w:sz w:val="20"/>
                <w:szCs w:val="20"/>
              </w:rPr>
              <w:t>Путешествие в зимний лес</w:t>
            </w:r>
          </w:p>
        </w:tc>
        <w:tc>
          <w:tcPr>
            <w:tcW w:w="8363" w:type="dxa"/>
            <w:shd w:val="clear" w:color="auto" w:fill="auto"/>
          </w:tcPr>
          <w:p w:rsidR="00877268" w:rsidRPr="0077716C" w:rsidRDefault="00877268" w:rsidP="00877268">
            <w:pPr>
              <w:widowControl w:val="0"/>
              <w:shd w:val="clear" w:color="auto" w:fill="FFFFFF"/>
              <w:autoSpaceDE w:val="0"/>
              <w:autoSpaceDN w:val="0"/>
              <w:adjustRightInd w:val="0"/>
              <w:spacing w:after="0" w:line="240" w:lineRule="auto"/>
              <w:ind w:right="34" w:firstLine="10"/>
              <w:jc w:val="both"/>
              <w:rPr>
                <w:rFonts w:ascii="Times New Roman" w:eastAsia="Times New Roman" w:hAnsi="Times New Roman"/>
                <w:i/>
                <w:sz w:val="20"/>
                <w:szCs w:val="20"/>
                <w:lang w:eastAsia="ru-RU"/>
              </w:rPr>
            </w:pPr>
            <w:r w:rsidRPr="00CC752D">
              <w:rPr>
                <w:rFonts w:ascii="Times New Roman" w:eastAsia="Times New Roman" w:hAnsi="Times New Roman"/>
                <w:sz w:val="20"/>
                <w:szCs w:val="20"/>
                <w:lang w:eastAsia="ru-RU"/>
              </w:rPr>
              <w:t xml:space="preserve">Формировать умение сравнивать две группы предметов способом приложения, обозначать результаты сравнения словами </w:t>
            </w:r>
            <w:r w:rsidRPr="00CC752D">
              <w:rPr>
                <w:rFonts w:ascii="Times New Roman" w:eastAsia="Times New Roman" w:hAnsi="Times New Roman"/>
                <w:i/>
                <w:sz w:val="20"/>
                <w:szCs w:val="20"/>
                <w:lang w:eastAsia="ru-RU"/>
              </w:rPr>
              <w:t>по много, поровну, столько – сколько.</w:t>
            </w:r>
            <w:r>
              <w:rPr>
                <w:rFonts w:ascii="Times New Roman" w:eastAsia="Times New Roman" w:hAnsi="Times New Roman"/>
                <w:i/>
                <w:sz w:val="20"/>
                <w:szCs w:val="20"/>
                <w:lang w:eastAsia="ru-RU"/>
              </w:rPr>
              <w:t xml:space="preserve"> </w:t>
            </w:r>
            <w:r w:rsidRPr="00CC752D">
              <w:rPr>
                <w:rFonts w:ascii="Times New Roman" w:eastAsia="Times New Roman" w:hAnsi="Times New Roman"/>
                <w:sz w:val="20"/>
                <w:szCs w:val="20"/>
                <w:lang w:eastAsia="ru-RU"/>
              </w:rPr>
              <w:t>Совершенствовать</w:t>
            </w:r>
            <w:r>
              <w:rPr>
                <w:rFonts w:ascii="Times New Roman" w:eastAsia="Times New Roman" w:hAnsi="Times New Roman"/>
                <w:sz w:val="20"/>
                <w:szCs w:val="20"/>
                <w:lang w:eastAsia="ru-RU"/>
              </w:rPr>
              <w:t xml:space="preserve"> </w:t>
            </w:r>
            <w:r w:rsidRPr="00CC752D">
              <w:rPr>
                <w:rFonts w:ascii="Times New Roman" w:eastAsia="Times New Roman" w:hAnsi="Times New Roman"/>
                <w:spacing w:val="-2"/>
                <w:sz w:val="20"/>
                <w:szCs w:val="20"/>
                <w:lang w:eastAsia="ru-RU"/>
              </w:rPr>
              <w:t xml:space="preserve">умение различать и называть </w:t>
            </w:r>
            <w:r w:rsidRPr="00CC752D">
              <w:rPr>
                <w:rFonts w:ascii="Times New Roman" w:eastAsia="Times New Roman" w:hAnsi="Times New Roman"/>
                <w:spacing w:val="-1"/>
                <w:sz w:val="20"/>
                <w:szCs w:val="20"/>
                <w:lang w:eastAsia="ru-RU"/>
              </w:rPr>
              <w:t>знакомые геометрические фигуры (круг, квадрат, тре</w:t>
            </w:r>
            <w:r w:rsidRPr="00CC752D">
              <w:rPr>
                <w:rFonts w:ascii="Times New Roman" w:eastAsia="Times New Roman" w:hAnsi="Times New Roman"/>
                <w:spacing w:val="-1"/>
                <w:sz w:val="20"/>
                <w:szCs w:val="20"/>
                <w:lang w:eastAsia="ru-RU"/>
              </w:rPr>
              <w:softHyphen/>
            </w:r>
            <w:r w:rsidRPr="00CC752D">
              <w:rPr>
                <w:rFonts w:ascii="Times New Roman" w:eastAsia="Times New Roman" w:hAnsi="Times New Roman"/>
                <w:sz w:val="20"/>
                <w:szCs w:val="20"/>
                <w:lang w:eastAsia="ru-RU"/>
              </w:rPr>
              <w:t>угольник).Упражнять в умении опре</w:t>
            </w:r>
            <w:r w:rsidRPr="00CC752D">
              <w:rPr>
                <w:rFonts w:ascii="Times New Roman" w:eastAsia="Times New Roman" w:hAnsi="Times New Roman"/>
                <w:sz w:val="20"/>
                <w:szCs w:val="20"/>
                <w:lang w:eastAsia="ru-RU"/>
              </w:rPr>
              <w:softHyphen/>
            </w:r>
            <w:r w:rsidRPr="00CC752D">
              <w:rPr>
                <w:rFonts w:ascii="Times New Roman" w:eastAsia="Times New Roman" w:hAnsi="Times New Roman"/>
                <w:spacing w:val="-1"/>
                <w:sz w:val="20"/>
                <w:szCs w:val="20"/>
                <w:lang w:eastAsia="ru-RU"/>
              </w:rPr>
              <w:t>делять пространственные на</w:t>
            </w:r>
            <w:r w:rsidRPr="00CC752D">
              <w:rPr>
                <w:rFonts w:ascii="Times New Roman" w:eastAsia="Times New Roman" w:hAnsi="Times New Roman"/>
                <w:spacing w:val="-1"/>
                <w:sz w:val="20"/>
                <w:szCs w:val="20"/>
                <w:lang w:eastAsia="ru-RU"/>
              </w:rPr>
              <w:softHyphen/>
              <w:t>правления от себя и обозна</w:t>
            </w:r>
            <w:r w:rsidRPr="00CC752D">
              <w:rPr>
                <w:rFonts w:ascii="Times New Roman" w:eastAsia="Times New Roman" w:hAnsi="Times New Roman"/>
                <w:spacing w:val="-1"/>
                <w:sz w:val="20"/>
                <w:szCs w:val="20"/>
                <w:lang w:eastAsia="ru-RU"/>
              </w:rPr>
              <w:softHyphen/>
            </w:r>
            <w:r w:rsidRPr="00CC752D">
              <w:rPr>
                <w:rFonts w:ascii="Times New Roman" w:eastAsia="Times New Roman" w:hAnsi="Times New Roman"/>
                <w:sz w:val="20"/>
                <w:szCs w:val="20"/>
                <w:lang w:eastAsia="ru-RU"/>
              </w:rPr>
              <w:t xml:space="preserve">чать их словами: </w:t>
            </w:r>
            <w:r w:rsidRPr="00CC752D">
              <w:rPr>
                <w:rFonts w:ascii="Times New Roman" w:eastAsia="Times New Roman" w:hAnsi="Times New Roman"/>
                <w:i/>
                <w:iCs/>
                <w:sz w:val="20"/>
                <w:szCs w:val="20"/>
                <w:lang w:eastAsia="ru-RU"/>
              </w:rPr>
              <w:t xml:space="preserve">впереди </w:t>
            </w:r>
            <w:r w:rsidRPr="00CC752D">
              <w:rPr>
                <w:rFonts w:ascii="Times New Roman" w:eastAsia="Times New Roman" w:hAnsi="Times New Roman"/>
                <w:sz w:val="20"/>
                <w:szCs w:val="20"/>
                <w:lang w:eastAsia="ru-RU"/>
              </w:rPr>
              <w:t xml:space="preserve">- </w:t>
            </w:r>
            <w:r w:rsidRPr="00CC752D">
              <w:rPr>
                <w:rFonts w:ascii="Times New Roman" w:eastAsia="Times New Roman" w:hAnsi="Times New Roman"/>
                <w:i/>
                <w:iCs/>
                <w:sz w:val="20"/>
                <w:szCs w:val="20"/>
                <w:lang w:eastAsia="ru-RU"/>
              </w:rPr>
              <w:t xml:space="preserve">сзади (позади), вверху </w:t>
            </w:r>
            <w:r w:rsidRPr="00CC752D">
              <w:rPr>
                <w:rFonts w:ascii="Times New Roman" w:eastAsia="Times New Roman" w:hAnsi="Times New Roman"/>
                <w:sz w:val="20"/>
                <w:szCs w:val="20"/>
                <w:lang w:eastAsia="ru-RU"/>
              </w:rPr>
              <w:t xml:space="preserve">- </w:t>
            </w:r>
            <w:r w:rsidRPr="00CC752D">
              <w:rPr>
                <w:rFonts w:ascii="Times New Roman" w:eastAsia="Times New Roman" w:hAnsi="Times New Roman"/>
                <w:i/>
                <w:iCs/>
                <w:sz w:val="20"/>
                <w:szCs w:val="20"/>
                <w:lang w:eastAsia="ru-RU"/>
              </w:rPr>
              <w:t>внизу, справа (направо) - слева (на</w:t>
            </w:r>
            <w:r w:rsidRPr="00CC752D">
              <w:rPr>
                <w:rFonts w:ascii="Times New Roman" w:eastAsia="Times New Roman" w:hAnsi="Times New Roman"/>
                <w:i/>
                <w:iCs/>
                <w:sz w:val="20"/>
                <w:szCs w:val="20"/>
                <w:lang w:eastAsia="ru-RU"/>
              </w:rPr>
              <w:softHyphen/>
              <w:t xml:space="preserve">лево) </w:t>
            </w:r>
            <w:r w:rsidRPr="00CC752D">
              <w:rPr>
                <w:rFonts w:ascii="Times New Roman" w:eastAsia="Times New Roman" w:hAnsi="Times New Roman"/>
                <w:iCs/>
                <w:sz w:val="20"/>
                <w:szCs w:val="20"/>
                <w:lang w:eastAsia="ru-RU"/>
              </w:rPr>
              <w:t>Воспитывать усидчивость.</w:t>
            </w:r>
          </w:p>
        </w:tc>
        <w:tc>
          <w:tcPr>
            <w:tcW w:w="1842" w:type="dxa"/>
            <w:shd w:val="clear" w:color="auto" w:fill="auto"/>
          </w:tcPr>
          <w:p w:rsidR="00877268" w:rsidRDefault="00877268" w:rsidP="00877268">
            <w:pPr>
              <w:spacing w:after="0" w:line="240" w:lineRule="auto"/>
              <w:jc w:val="both"/>
              <w:rPr>
                <w:rFonts w:ascii="Times New Roman" w:hAnsi="Times New Roman"/>
                <w:sz w:val="20"/>
                <w:szCs w:val="20"/>
              </w:rPr>
            </w:pPr>
            <w:r>
              <w:rPr>
                <w:rFonts w:ascii="Times New Roman" w:hAnsi="Times New Roman"/>
                <w:sz w:val="20"/>
                <w:szCs w:val="20"/>
              </w:rPr>
              <w:t>И.А.Помораева</w:t>
            </w:r>
          </w:p>
          <w:p w:rsidR="00877268" w:rsidRPr="00CC752D" w:rsidRDefault="00877268" w:rsidP="00877268">
            <w:pPr>
              <w:spacing w:after="0" w:line="240" w:lineRule="auto"/>
              <w:jc w:val="both"/>
              <w:rPr>
                <w:rFonts w:ascii="Times New Roman" w:hAnsi="Times New Roman"/>
                <w:sz w:val="20"/>
                <w:szCs w:val="20"/>
              </w:rPr>
            </w:pPr>
            <w:r>
              <w:rPr>
                <w:rFonts w:ascii="Times New Roman" w:hAnsi="Times New Roman"/>
                <w:sz w:val="20"/>
                <w:szCs w:val="20"/>
              </w:rPr>
              <w:t>В.А.Позина стр.28</w:t>
            </w:r>
          </w:p>
        </w:tc>
        <w:tc>
          <w:tcPr>
            <w:tcW w:w="1133" w:type="dxa"/>
            <w:shd w:val="clear" w:color="auto" w:fill="auto"/>
          </w:tcPr>
          <w:p w:rsidR="00877268" w:rsidRPr="00CC752D" w:rsidRDefault="00877268" w:rsidP="00877268">
            <w:pPr>
              <w:spacing w:after="0" w:line="240" w:lineRule="auto"/>
              <w:jc w:val="both"/>
              <w:rPr>
                <w:rFonts w:ascii="Times New Roman" w:hAnsi="Times New Roman"/>
                <w:sz w:val="20"/>
                <w:szCs w:val="20"/>
              </w:rPr>
            </w:pPr>
          </w:p>
        </w:tc>
      </w:tr>
      <w:tr w:rsidR="00877268" w:rsidRPr="00CC752D" w:rsidTr="007B3F05">
        <w:trPr>
          <w:trHeight w:val="132"/>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21</w:t>
            </w:r>
          </w:p>
        </w:tc>
        <w:tc>
          <w:tcPr>
            <w:tcW w:w="993" w:type="dxa"/>
            <w:shd w:val="clear" w:color="auto" w:fill="auto"/>
          </w:tcPr>
          <w:p w:rsidR="00877268" w:rsidRPr="00271FAD" w:rsidRDefault="00877268" w:rsidP="00877268">
            <w:pPr>
              <w:spacing w:after="0" w:line="240" w:lineRule="auto"/>
              <w:jc w:val="both"/>
              <w:rPr>
                <w:rFonts w:ascii="Times New Roman" w:hAnsi="Times New Roman"/>
                <w:sz w:val="20"/>
                <w:szCs w:val="20"/>
                <w:highlight w:val="yellow"/>
              </w:rPr>
            </w:pPr>
            <w:r>
              <w:rPr>
                <w:rFonts w:ascii="Times New Roman" w:hAnsi="Times New Roman"/>
                <w:sz w:val="20"/>
                <w:szCs w:val="20"/>
              </w:rPr>
              <w:t>05.02.25</w:t>
            </w:r>
          </w:p>
        </w:tc>
        <w:tc>
          <w:tcPr>
            <w:tcW w:w="992" w:type="dxa"/>
            <w:shd w:val="clear" w:color="auto" w:fill="auto"/>
          </w:tcPr>
          <w:p w:rsidR="00877268" w:rsidRPr="00271FAD" w:rsidRDefault="00877268" w:rsidP="00877268">
            <w:pPr>
              <w:spacing w:after="0" w:line="240" w:lineRule="auto"/>
              <w:jc w:val="center"/>
              <w:rPr>
                <w:rFonts w:ascii="Times New Roman" w:hAnsi="Times New Roman"/>
                <w:b/>
                <w:sz w:val="20"/>
                <w:szCs w:val="20"/>
              </w:rPr>
            </w:pPr>
          </w:p>
        </w:tc>
        <w:tc>
          <w:tcPr>
            <w:tcW w:w="1985" w:type="dxa"/>
            <w:shd w:val="clear" w:color="auto" w:fill="auto"/>
          </w:tcPr>
          <w:p w:rsidR="00877268" w:rsidRPr="009555FD" w:rsidRDefault="00877268" w:rsidP="00877268">
            <w:pPr>
              <w:spacing w:after="0" w:line="240" w:lineRule="auto"/>
              <w:jc w:val="both"/>
              <w:rPr>
                <w:rFonts w:ascii="Times New Roman" w:hAnsi="Times New Roman"/>
                <w:sz w:val="20"/>
                <w:szCs w:val="20"/>
              </w:rPr>
            </w:pPr>
            <w:r>
              <w:rPr>
                <w:rFonts w:ascii="Times New Roman" w:hAnsi="Times New Roman"/>
                <w:sz w:val="20"/>
                <w:szCs w:val="20"/>
              </w:rPr>
              <w:t>История предметов (круг, треугольник, квадрат)</w:t>
            </w:r>
          </w:p>
        </w:tc>
        <w:tc>
          <w:tcPr>
            <w:tcW w:w="8363" w:type="dxa"/>
            <w:shd w:val="clear" w:color="auto" w:fill="auto"/>
          </w:tcPr>
          <w:p w:rsidR="00877268" w:rsidRPr="00FA642D" w:rsidRDefault="00877268" w:rsidP="00877268">
            <w:pPr>
              <w:widowControl w:val="0"/>
              <w:shd w:val="clear" w:color="auto" w:fill="FFFFFF"/>
              <w:autoSpaceDE w:val="0"/>
              <w:autoSpaceDN w:val="0"/>
              <w:adjustRightInd w:val="0"/>
              <w:spacing w:after="0" w:line="240" w:lineRule="auto"/>
              <w:ind w:right="34" w:firstLine="10"/>
              <w:jc w:val="both"/>
              <w:rPr>
                <w:rFonts w:ascii="Times New Roman" w:eastAsia="Times New Roman" w:hAnsi="Times New Roman"/>
                <w:i/>
                <w:sz w:val="20"/>
                <w:szCs w:val="20"/>
                <w:lang w:eastAsia="ru-RU"/>
              </w:rPr>
            </w:pPr>
            <w:r w:rsidRPr="00CC752D">
              <w:rPr>
                <w:rFonts w:ascii="Times New Roman" w:eastAsia="Times New Roman" w:hAnsi="Times New Roman"/>
                <w:sz w:val="20"/>
                <w:szCs w:val="20"/>
                <w:lang w:eastAsia="ru-RU"/>
              </w:rPr>
              <w:t xml:space="preserve">Формировать умение сравнивать две группы предметов способом приложения, обозначать результаты сравнения словами </w:t>
            </w:r>
            <w:r w:rsidRPr="00CC752D">
              <w:rPr>
                <w:rFonts w:ascii="Times New Roman" w:eastAsia="Times New Roman" w:hAnsi="Times New Roman"/>
                <w:i/>
                <w:sz w:val="20"/>
                <w:szCs w:val="20"/>
                <w:lang w:eastAsia="ru-RU"/>
              </w:rPr>
              <w:t>по много, поровну, столько – сколько.</w:t>
            </w:r>
            <w:r>
              <w:rPr>
                <w:rFonts w:ascii="Times New Roman" w:eastAsia="Times New Roman" w:hAnsi="Times New Roman"/>
                <w:i/>
                <w:sz w:val="20"/>
                <w:szCs w:val="20"/>
                <w:lang w:eastAsia="ru-RU"/>
              </w:rPr>
              <w:t xml:space="preserve"> </w:t>
            </w:r>
            <w:r w:rsidRPr="00CC752D">
              <w:rPr>
                <w:rFonts w:ascii="Times New Roman" w:eastAsia="Times New Roman" w:hAnsi="Times New Roman"/>
                <w:sz w:val="20"/>
                <w:szCs w:val="20"/>
                <w:lang w:eastAsia="ru-RU"/>
              </w:rPr>
              <w:t>Совершенствовать</w:t>
            </w:r>
            <w:r>
              <w:rPr>
                <w:rFonts w:ascii="Times New Roman" w:eastAsia="Times New Roman" w:hAnsi="Times New Roman"/>
                <w:sz w:val="20"/>
                <w:szCs w:val="20"/>
                <w:lang w:eastAsia="ru-RU"/>
              </w:rPr>
              <w:t xml:space="preserve"> </w:t>
            </w:r>
            <w:r w:rsidRPr="00CC752D">
              <w:rPr>
                <w:rFonts w:ascii="Times New Roman" w:eastAsia="Times New Roman" w:hAnsi="Times New Roman"/>
                <w:spacing w:val="-2"/>
                <w:sz w:val="20"/>
                <w:szCs w:val="20"/>
                <w:lang w:eastAsia="ru-RU"/>
              </w:rPr>
              <w:t xml:space="preserve">умение различать и называть </w:t>
            </w:r>
            <w:r w:rsidRPr="00CC752D">
              <w:rPr>
                <w:rFonts w:ascii="Times New Roman" w:eastAsia="Times New Roman" w:hAnsi="Times New Roman"/>
                <w:spacing w:val="-1"/>
                <w:sz w:val="20"/>
                <w:szCs w:val="20"/>
                <w:lang w:eastAsia="ru-RU"/>
              </w:rPr>
              <w:t>знакомые геометрические фигуры (круг, квадрат, тре</w:t>
            </w:r>
            <w:r w:rsidRPr="00CC752D">
              <w:rPr>
                <w:rFonts w:ascii="Times New Roman" w:eastAsia="Times New Roman" w:hAnsi="Times New Roman"/>
                <w:spacing w:val="-1"/>
                <w:sz w:val="20"/>
                <w:szCs w:val="20"/>
                <w:lang w:eastAsia="ru-RU"/>
              </w:rPr>
              <w:softHyphen/>
            </w:r>
            <w:r w:rsidRPr="00CC752D">
              <w:rPr>
                <w:rFonts w:ascii="Times New Roman" w:eastAsia="Times New Roman" w:hAnsi="Times New Roman"/>
                <w:sz w:val="20"/>
                <w:szCs w:val="20"/>
                <w:lang w:eastAsia="ru-RU"/>
              </w:rPr>
              <w:t>угольник).Упражнять в умении опре</w:t>
            </w:r>
            <w:r w:rsidRPr="00CC752D">
              <w:rPr>
                <w:rFonts w:ascii="Times New Roman" w:eastAsia="Times New Roman" w:hAnsi="Times New Roman"/>
                <w:sz w:val="20"/>
                <w:szCs w:val="20"/>
                <w:lang w:eastAsia="ru-RU"/>
              </w:rPr>
              <w:softHyphen/>
            </w:r>
            <w:r w:rsidRPr="00CC752D">
              <w:rPr>
                <w:rFonts w:ascii="Times New Roman" w:eastAsia="Times New Roman" w:hAnsi="Times New Roman"/>
                <w:spacing w:val="-1"/>
                <w:sz w:val="20"/>
                <w:szCs w:val="20"/>
                <w:lang w:eastAsia="ru-RU"/>
              </w:rPr>
              <w:t>делять пространственные на</w:t>
            </w:r>
            <w:r w:rsidRPr="00CC752D">
              <w:rPr>
                <w:rFonts w:ascii="Times New Roman" w:eastAsia="Times New Roman" w:hAnsi="Times New Roman"/>
                <w:spacing w:val="-1"/>
                <w:sz w:val="20"/>
                <w:szCs w:val="20"/>
                <w:lang w:eastAsia="ru-RU"/>
              </w:rPr>
              <w:softHyphen/>
              <w:t>правления от себя и обозна</w:t>
            </w:r>
            <w:r w:rsidRPr="00CC752D">
              <w:rPr>
                <w:rFonts w:ascii="Times New Roman" w:eastAsia="Times New Roman" w:hAnsi="Times New Roman"/>
                <w:spacing w:val="-1"/>
                <w:sz w:val="20"/>
                <w:szCs w:val="20"/>
                <w:lang w:eastAsia="ru-RU"/>
              </w:rPr>
              <w:softHyphen/>
            </w:r>
            <w:r w:rsidRPr="00CC752D">
              <w:rPr>
                <w:rFonts w:ascii="Times New Roman" w:eastAsia="Times New Roman" w:hAnsi="Times New Roman"/>
                <w:sz w:val="20"/>
                <w:szCs w:val="20"/>
                <w:lang w:eastAsia="ru-RU"/>
              </w:rPr>
              <w:t xml:space="preserve">чать их словами: </w:t>
            </w:r>
            <w:r w:rsidRPr="00CC752D">
              <w:rPr>
                <w:rFonts w:ascii="Times New Roman" w:eastAsia="Times New Roman" w:hAnsi="Times New Roman"/>
                <w:i/>
                <w:iCs/>
                <w:sz w:val="20"/>
                <w:szCs w:val="20"/>
                <w:lang w:eastAsia="ru-RU"/>
              </w:rPr>
              <w:t xml:space="preserve">впереди </w:t>
            </w:r>
            <w:r w:rsidRPr="00CC752D">
              <w:rPr>
                <w:rFonts w:ascii="Times New Roman" w:eastAsia="Times New Roman" w:hAnsi="Times New Roman"/>
                <w:sz w:val="20"/>
                <w:szCs w:val="20"/>
                <w:lang w:eastAsia="ru-RU"/>
              </w:rPr>
              <w:t xml:space="preserve">- </w:t>
            </w:r>
            <w:r w:rsidRPr="00CC752D">
              <w:rPr>
                <w:rFonts w:ascii="Times New Roman" w:eastAsia="Times New Roman" w:hAnsi="Times New Roman"/>
                <w:i/>
                <w:iCs/>
                <w:sz w:val="20"/>
                <w:szCs w:val="20"/>
                <w:lang w:eastAsia="ru-RU"/>
              </w:rPr>
              <w:t xml:space="preserve">сзади (позади), вверху </w:t>
            </w:r>
            <w:r w:rsidRPr="00CC752D">
              <w:rPr>
                <w:rFonts w:ascii="Times New Roman" w:eastAsia="Times New Roman" w:hAnsi="Times New Roman"/>
                <w:sz w:val="20"/>
                <w:szCs w:val="20"/>
                <w:lang w:eastAsia="ru-RU"/>
              </w:rPr>
              <w:t xml:space="preserve">- </w:t>
            </w:r>
            <w:r w:rsidRPr="00CC752D">
              <w:rPr>
                <w:rFonts w:ascii="Times New Roman" w:eastAsia="Times New Roman" w:hAnsi="Times New Roman"/>
                <w:i/>
                <w:iCs/>
                <w:sz w:val="20"/>
                <w:szCs w:val="20"/>
                <w:lang w:eastAsia="ru-RU"/>
              </w:rPr>
              <w:t>внизу, справа (направо) - слева (на</w:t>
            </w:r>
            <w:r w:rsidRPr="00CC752D">
              <w:rPr>
                <w:rFonts w:ascii="Times New Roman" w:eastAsia="Times New Roman" w:hAnsi="Times New Roman"/>
                <w:i/>
                <w:iCs/>
                <w:sz w:val="20"/>
                <w:szCs w:val="20"/>
                <w:lang w:eastAsia="ru-RU"/>
              </w:rPr>
              <w:softHyphen/>
              <w:t xml:space="preserve">лево) </w:t>
            </w:r>
            <w:r w:rsidRPr="00CC752D">
              <w:rPr>
                <w:rFonts w:ascii="Times New Roman" w:eastAsia="Times New Roman" w:hAnsi="Times New Roman"/>
                <w:iCs/>
                <w:sz w:val="20"/>
                <w:szCs w:val="20"/>
                <w:lang w:eastAsia="ru-RU"/>
              </w:rPr>
              <w:t>Воспитывать усидчивость.</w:t>
            </w:r>
          </w:p>
        </w:tc>
        <w:tc>
          <w:tcPr>
            <w:tcW w:w="1842" w:type="dxa"/>
            <w:shd w:val="clear" w:color="auto" w:fill="auto"/>
          </w:tcPr>
          <w:p w:rsidR="00877268"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И.А.Помораева</w:t>
            </w:r>
          </w:p>
          <w:p w:rsidR="00877268" w:rsidRPr="00CC752D"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В.А.</w:t>
            </w:r>
            <w:r>
              <w:rPr>
                <w:rFonts w:ascii="Times New Roman" w:hAnsi="Times New Roman"/>
                <w:sz w:val="20"/>
                <w:szCs w:val="20"/>
              </w:rPr>
              <w:t>Позина стр.29</w:t>
            </w:r>
          </w:p>
          <w:p w:rsidR="00877268" w:rsidRPr="00CC752D" w:rsidRDefault="00877268" w:rsidP="00877268">
            <w:pPr>
              <w:spacing w:after="0" w:line="240" w:lineRule="auto"/>
              <w:jc w:val="both"/>
              <w:rPr>
                <w:rFonts w:ascii="Times New Roman" w:hAnsi="Times New Roman"/>
                <w:sz w:val="20"/>
                <w:szCs w:val="20"/>
              </w:rPr>
            </w:pPr>
          </w:p>
          <w:p w:rsidR="00877268" w:rsidRPr="00CC752D" w:rsidRDefault="00877268" w:rsidP="00877268">
            <w:pPr>
              <w:spacing w:after="0" w:line="240" w:lineRule="auto"/>
              <w:jc w:val="both"/>
              <w:rPr>
                <w:rFonts w:ascii="Times New Roman" w:hAnsi="Times New Roman"/>
                <w:sz w:val="20"/>
                <w:szCs w:val="20"/>
              </w:rPr>
            </w:pPr>
          </w:p>
          <w:p w:rsidR="00877268" w:rsidRPr="00CC752D" w:rsidRDefault="00877268" w:rsidP="00877268">
            <w:pPr>
              <w:spacing w:after="0" w:line="240" w:lineRule="auto"/>
              <w:jc w:val="both"/>
              <w:rPr>
                <w:rFonts w:ascii="Times New Roman" w:hAnsi="Times New Roman"/>
                <w:sz w:val="20"/>
                <w:szCs w:val="20"/>
              </w:rPr>
            </w:pPr>
          </w:p>
        </w:tc>
        <w:tc>
          <w:tcPr>
            <w:tcW w:w="1133" w:type="dxa"/>
            <w:shd w:val="clear" w:color="auto" w:fill="auto"/>
          </w:tcPr>
          <w:p w:rsidR="00877268" w:rsidRPr="00CC752D" w:rsidRDefault="00877268" w:rsidP="00877268">
            <w:pPr>
              <w:spacing w:after="0" w:line="240" w:lineRule="auto"/>
              <w:jc w:val="both"/>
              <w:rPr>
                <w:rFonts w:ascii="Times New Roman" w:hAnsi="Times New Roman"/>
                <w:sz w:val="20"/>
                <w:szCs w:val="20"/>
              </w:rPr>
            </w:pPr>
          </w:p>
        </w:tc>
      </w:tr>
      <w:tr w:rsidR="00877268" w:rsidRPr="00CC752D" w:rsidTr="007B3F05">
        <w:trPr>
          <w:trHeight w:val="843"/>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22</w:t>
            </w:r>
          </w:p>
        </w:tc>
        <w:tc>
          <w:tcPr>
            <w:tcW w:w="993" w:type="dxa"/>
            <w:shd w:val="clear" w:color="auto" w:fill="auto"/>
          </w:tcPr>
          <w:p w:rsidR="00877268" w:rsidRPr="00271FAD" w:rsidRDefault="00877268" w:rsidP="00877268">
            <w:pPr>
              <w:spacing w:after="0" w:line="240" w:lineRule="auto"/>
              <w:jc w:val="both"/>
              <w:rPr>
                <w:rFonts w:ascii="Times New Roman" w:hAnsi="Times New Roman"/>
                <w:sz w:val="20"/>
                <w:szCs w:val="20"/>
                <w:highlight w:val="yellow"/>
              </w:rPr>
            </w:pPr>
            <w:r>
              <w:rPr>
                <w:rFonts w:ascii="Times New Roman" w:hAnsi="Times New Roman"/>
                <w:sz w:val="20"/>
                <w:szCs w:val="20"/>
              </w:rPr>
              <w:t>12.02.25</w:t>
            </w:r>
          </w:p>
        </w:tc>
        <w:tc>
          <w:tcPr>
            <w:tcW w:w="992" w:type="dxa"/>
            <w:shd w:val="clear" w:color="auto" w:fill="auto"/>
          </w:tcPr>
          <w:p w:rsidR="00877268" w:rsidRPr="00271FAD" w:rsidRDefault="00877268" w:rsidP="00877268">
            <w:pPr>
              <w:spacing w:after="0" w:line="240" w:lineRule="auto"/>
              <w:jc w:val="center"/>
              <w:rPr>
                <w:rFonts w:ascii="Times New Roman" w:hAnsi="Times New Roman"/>
                <w:b/>
                <w:sz w:val="20"/>
                <w:szCs w:val="20"/>
              </w:rPr>
            </w:pPr>
          </w:p>
        </w:tc>
        <w:tc>
          <w:tcPr>
            <w:tcW w:w="1985" w:type="dxa"/>
            <w:shd w:val="clear" w:color="auto" w:fill="auto"/>
          </w:tcPr>
          <w:p w:rsidR="00877268" w:rsidRPr="009555FD" w:rsidRDefault="00877268" w:rsidP="00877268">
            <w:pPr>
              <w:spacing w:after="0" w:line="240" w:lineRule="auto"/>
              <w:rPr>
                <w:rFonts w:ascii="Times New Roman" w:hAnsi="Times New Roman"/>
                <w:sz w:val="20"/>
                <w:szCs w:val="20"/>
              </w:rPr>
            </w:pPr>
            <w:r w:rsidRPr="009555FD">
              <w:rPr>
                <w:rFonts w:ascii="Times New Roman" w:hAnsi="Times New Roman"/>
                <w:sz w:val="20"/>
                <w:szCs w:val="20"/>
              </w:rPr>
              <w:t>Водители</w:t>
            </w:r>
          </w:p>
        </w:tc>
        <w:tc>
          <w:tcPr>
            <w:tcW w:w="8363" w:type="dxa"/>
            <w:shd w:val="clear" w:color="auto" w:fill="auto"/>
          </w:tcPr>
          <w:p w:rsidR="00877268" w:rsidRPr="004667AB" w:rsidRDefault="00877268" w:rsidP="0087726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Формировать умение сравнивать две неравные группы предметов способом наложения, обозначать результаты сравнения словами больше – меньше, с только – сколько. Совершенствовать умение сравнивать два контрастных по высоте предмета знакомыми способами, обозначать словами высокий – низкий, выше – ниже.</w:t>
            </w:r>
            <w:r w:rsidRPr="00CC752D">
              <w:rPr>
                <w:rFonts w:ascii="Times New Roman" w:eastAsia="Times New Roman" w:hAnsi="Times New Roman"/>
                <w:sz w:val="20"/>
                <w:szCs w:val="20"/>
                <w:lang w:eastAsia="ru-RU"/>
              </w:rPr>
              <w:t xml:space="preserve"> Воспитывать стремление правильно выполнять задания.</w:t>
            </w:r>
          </w:p>
        </w:tc>
        <w:tc>
          <w:tcPr>
            <w:tcW w:w="1842" w:type="dxa"/>
            <w:shd w:val="clear" w:color="auto" w:fill="auto"/>
          </w:tcPr>
          <w:p w:rsidR="00877268" w:rsidRDefault="00877268" w:rsidP="00877268">
            <w:pPr>
              <w:spacing w:after="0" w:line="240" w:lineRule="auto"/>
              <w:jc w:val="both"/>
              <w:rPr>
                <w:rFonts w:ascii="Times New Roman" w:hAnsi="Times New Roman"/>
                <w:sz w:val="20"/>
                <w:szCs w:val="20"/>
              </w:rPr>
            </w:pPr>
            <w:r>
              <w:rPr>
                <w:rFonts w:ascii="Times New Roman" w:hAnsi="Times New Roman"/>
                <w:sz w:val="20"/>
                <w:szCs w:val="20"/>
              </w:rPr>
              <w:t>И.А.Помораева</w:t>
            </w:r>
          </w:p>
          <w:p w:rsidR="00877268" w:rsidRPr="00CC752D" w:rsidRDefault="00877268" w:rsidP="00877268">
            <w:pPr>
              <w:spacing w:after="0" w:line="240" w:lineRule="auto"/>
              <w:jc w:val="both"/>
              <w:rPr>
                <w:rFonts w:ascii="Times New Roman" w:hAnsi="Times New Roman"/>
                <w:sz w:val="20"/>
                <w:szCs w:val="20"/>
              </w:rPr>
            </w:pPr>
            <w:r>
              <w:rPr>
                <w:rFonts w:ascii="Times New Roman" w:hAnsi="Times New Roman"/>
                <w:sz w:val="20"/>
                <w:szCs w:val="20"/>
              </w:rPr>
              <w:t>В.А.Позина стр.29</w:t>
            </w:r>
          </w:p>
        </w:tc>
        <w:tc>
          <w:tcPr>
            <w:tcW w:w="1133" w:type="dxa"/>
            <w:shd w:val="clear" w:color="auto" w:fill="auto"/>
          </w:tcPr>
          <w:p w:rsidR="00877268" w:rsidRPr="00CC752D" w:rsidRDefault="00877268" w:rsidP="00877268">
            <w:pPr>
              <w:spacing w:after="0" w:line="240" w:lineRule="auto"/>
              <w:jc w:val="both"/>
              <w:rPr>
                <w:rFonts w:ascii="Times New Roman" w:hAnsi="Times New Roman"/>
                <w:sz w:val="20"/>
                <w:szCs w:val="20"/>
              </w:rPr>
            </w:pPr>
          </w:p>
        </w:tc>
      </w:tr>
      <w:tr w:rsidR="00877268" w:rsidRPr="00CC752D" w:rsidTr="007B3F05">
        <w:trPr>
          <w:trHeight w:val="276"/>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23</w:t>
            </w:r>
          </w:p>
        </w:tc>
        <w:tc>
          <w:tcPr>
            <w:tcW w:w="993" w:type="dxa"/>
            <w:shd w:val="clear" w:color="auto" w:fill="auto"/>
          </w:tcPr>
          <w:p w:rsidR="00877268" w:rsidRPr="00271FAD" w:rsidRDefault="00877268" w:rsidP="00877268">
            <w:pPr>
              <w:spacing w:after="0" w:line="240" w:lineRule="auto"/>
              <w:jc w:val="both"/>
              <w:rPr>
                <w:rFonts w:ascii="Times New Roman" w:hAnsi="Times New Roman"/>
                <w:sz w:val="20"/>
                <w:szCs w:val="20"/>
                <w:highlight w:val="yellow"/>
              </w:rPr>
            </w:pPr>
            <w:r>
              <w:rPr>
                <w:rFonts w:ascii="Times New Roman" w:hAnsi="Times New Roman"/>
                <w:sz w:val="20"/>
                <w:szCs w:val="20"/>
              </w:rPr>
              <w:t>19.02.25</w:t>
            </w:r>
          </w:p>
        </w:tc>
        <w:tc>
          <w:tcPr>
            <w:tcW w:w="992" w:type="dxa"/>
            <w:shd w:val="clear" w:color="auto" w:fill="auto"/>
          </w:tcPr>
          <w:p w:rsidR="00877268" w:rsidRPr="00271FAD" w:rsidRDefault="00877268" w:rsidP="00877268">
            <w:pPr>
              <w:spacing w:after="0" w:line="240" w:lineRule="auto"/>
              <w:jc w:val="center"/>
              <w:rPr>
                <w:rFonts w:ascii="Times New Roman" w:hAnsi="Times New Roman"/>
                <w:b/>
                <w:sz w:val="20"/>
                <w:szCs w:val="20"/>
              </w:rPr>
            </w:pPr>
          </w:p>
        </w:tc>
        <w:tc>
          <w:tcPr>
            <w:tcW w:w="1985" w:type="dxa"/>
            <w:shd w:val="clear" w:color="auto" w:fill="auto"/>
          </w:tcPr>
          <w:p w:rsidR="00877268" w:rsidRPr="009555FD" w:rsidRDefault="00877268" w:rsidP="00877268">
            <w:pPr>
              <w:spacing w:after="0" w:line="240" w:lineRule="auto"/>
              <w:jc w:val="both"/>
              <w:rPr>
                <w:rFonts w:ascii="Times New Roman" w:hAnsi="Times New Roman"/>
                <w:sz w:val="20"/>
                <w:szCs w:val="20"/>
              </w:rPr>
            </w:pPr>
            <w:r w:rsidRPr="009555FD">
              <w:rPr>
                <w:rFonts w:ascii="Times New Roman" w:hAnsi="Times New Roman"/>
                <w:sz w:val="20"/>
                <w:szCs w:val="20"/>
              </w:rPr>
              <w:t>Матрешки</w:t>
            </w:r>
          </w:p>
        </w:tc>
        <w:tc>
          <w:tcPr>
            <w:tcW w:w="8363" w:type="dxa"/>
            <w:shd w:val="clear" w:color="auto" w:fill="auto"/>
          </w:tcPr>
          <w:p w:rsidR="00877268" w:rsidRPr="000C414B" w:rsidRDefault="00877268" w:rsidP="0087726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Познакомить с приемами сравнения </w:t>
            </w:r>
            <w:r w:rsidRPr="00CC752D">
              <w:rPr>
                <w:rFonts w:ascii="Times New Roman" w:eastAsia="Times New Roman" w:hAnsi="Times New Roman"/>
                <w:spacing w:val="-1"/>
                <w:sz w:val="20"/>
                <w:szCs w:val="20"/>
                <w:lang w:eastAsia="ru-RU"/>
              </w:rPr>
              <w:t>двух предметов по высоте;</w:t>
            </w:r>
            <w:r>
              <w:rPr>
                <w:rFonts w:ascii="Times New Roman" w:eastAsia="Times New Roman" w:hAnsi="Times New Roman"/>
                <w:sz w:val="20"/>
                <w:szCs w:val="20"/>
                <w:lang w:eastAsia="ru-RU"/>
              </w:rPr>
              <w:t xml:space="preserve"> учить понимать  слова </w:t>
            </w:r>
            <w:r w:rsidRPr="00CC752D">
              <w:rPr>
                <w:rFonts w:ascii="Times New Roman" w:eastAsia="Times New Roman" w:hAnsi="Times New Roman"/>
                <w:i/>
                <w:sz w:val="20"/>
                <w:szCs w:val="20"/>
                <w:lang w:eastAsia="ru-RU"/>
              </w:rPr>
              <w:t xml:space="preserve">высокий – низкий, выше – ниже. </w:t>
            </w:r>
            <w:r w:rsidRPr="004667AB">
              <w:rPr>
                <w:rFonts w:ascii="Times New Roman" w:eastAsia="Times New Roman" w:hAnsi="Times New Roman"/>
                <w:sz w:val="20"/>
                <w:szCs w:val="20"/>
                <w:lang w:eastAsia="ru-RU"/>
              </w:rPr>
              <w:t>У</w:t>
            </w:r>
            <w:r>
              <w:rPr>
                <w:rFonts w:ascii="Times New Roman" w:eastAsia="Times New Roman" w:hAnsi="Times New Roman"/>
                <w:sz w:val="20"/>
                <w:szCs w:val="20"/>
                <w:lang w:eastAsia="ru-RU"/>
              </w:rPr>
              <w:t>пражнять в определении простра</w:t>
            </w:r>
            <w:r w:rsidRPr="004667AB">
              <w:rPr>
                <w:rFonts w:ascii="Times New Roman" w:eastAsia="Times New Roman" w:hAnsi="Times New Roman"/>
                <w:sz w:val="20"/>
                <w:szCs w:val="20"/>
                <w:lang w:eastAsia="ru-RU"/>
              </w:rPr>
              <w:t xml:space="preserve">ственных направлений от себя. </w:t>
            </w:r>
            <w:r>
              <w:rPr>
                <w:rFonts w:ascii="Times New Roman" w:eastAsia="Times New Roman" w:hAnsi="Times New Roman"/>
                <w:spacing w:val="-3"/>
                <w:sz w:val="20"/>
                <w:szCs w:val="20"/>
                <w:lang w:eastAsia="ru-RU"/>
              </w:rPr>
              <w:t>С</w:t>
            </w:r>
            <w:r w:rsidRPr="004667AB">
              <w:rPr>
                <w:rFonts w:ascii="Times New Roman" w:eastAsia="Times New Roman" w:hAnsi="Times New Roman"/>
                <w:spacing w:val="-3"/>
                <w:sz w:val="20"/>
                <w:szCs w:val="20"/>
                <w:lang w:eastAsia="ru-RU"/>
              </w:rPr>
              <w:t>овершенство</w:t>
            </w:r>
            <w:r w:rsidRPr="00CC752D">
              <w:rPr>
                <w:rFonts w:ascii="Times New Roman" w:eastAsia="Times New Roman" w:hAnsi="Times New Roman"/>
                <w:spacing w:val="-3"/>
                <w:sz w:val="20"/>
                <w:szCs w:val="20"/>
                <w:lang w:eastAsia="ru-RU"/>
              </w:rPr>
              <w:t xml:space="preserve">вать навыки сравнения двух равных групп предметов способами наложения и приложения, обозначать результаты сравнения словами </w:t>
            </w:r>
            <w:r>
              <w:rPr>
                <w:rFonts w:ascii="Times New Roman" w:eastAsia="Times New Roman" w:hAnsi="Times New Roman"/>
                <w:spacing w:val="-3"/>
                <w:sz w:val="20"/>
                <w:szCs w:val="20"/>
                <w:lang w:eastAsia="ru-RU"/>
              </w:rPr>
              <w:t xml:space="preserve">по много, </w:t>
            </w:r>
            <w:r w:rsidRPr="00CC752D">
              <w:rPr>
                <w:rFonts w:ascii="Times New Roman" w:eastAsia="Times New Roman" w:hAnsi="Times New Roman"/>
                <w:i/>
                <w:spacing w:val="-3"/>
                <w:sz w:val="20"/>
                <w:szCs w:val="20"/>
                <w:lang w:eastAsia="ru-RU"/>
              </w:rPr>
              <w:t xml:space="preserve">поровну, столько – сколько. </w:t>
            </w:r>
            <w:r w:rsidRPr="00CC752D">
              <w:rPr>
                <w:rFonts w:ascii="Times New Roman" w:eastAsia="Times New Roman" w:hAnsi="Times New Roman"/>
                <w:spacing w:val="-3"/>
                <w:sz w:val="20"/>
                <w:szCs w:val="20"/>
                <w:lang w:eastAsia="ru-RU"/>
              </w:rPr>
              <w:t>Воспитывать стремление правильно выполнять задания.</w:t>
            </w:r>
          </w:p>
        </w:tc>
        <w:tc>
          <w:tcPr>
            <w:tcW w:w="1842" w:type="dxa"/>
            <w:shd w:val="clear" w:color="auto" w:fill="auto"/>
          </w:tcPr>
          <w:p w:rsidR="00877268" w:rsidRPr="00CC752D"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Самостоятельное составление хода занятия</w:t>
            </w:r>
          </w:p>
          <w:p w:rsidR="00877268" w:rsidRPr="00CC752D" w:rsidRDefault="00877268" w:rsidP="00877268">
            <w:pPr>
              <w:spacing w:after="0" w:line="240" w:lineRule="auto"/>
              <w:jc w:val="both"/>
              <w:rPr>
                <w:rFonts w:ascii="Times New Roman" w:hAnsi="Times New Roman"/>
                <w:sz w:val="20"/>
                <w:szCs w:val="20"/>
              </w:rPr>
            </w:pPr>
          </w:p>
          <w:p w:rsidR="00877268" w:rsidRDefault="00877268" w:rsidP="00877268">
            <w:pPr>
              <w:spacing w:after="0" w:line="240" w:lineRule="auto"/>
              <w:jc w:val="both"/>
              <w:rPr>
                <w:rFonts w:ascii="Times New Roman" w:hAnsi="Times New Roman"/>
                <w:sz w:val="20"/>
                <w:szCs w:val="20"/>
              </w:rPr>
            </w:pPr>
            <w:r>
              <w:rPr>
                <w:rFonts w:ascii="Times New Roman" w:hAnsi="Times New Roman"/>
                <w:sz w:val="20"/>
                <w:szCs w:val="20"/>
              </w:rPr>
              <w:t>И.А.Помораева</w:t>
            </w:r>
          </w:p>
          <w:p w:rsidR="00877268" w:rsidRPr="00CC752D" w:rsidRDefault="00877268" w:rsidP="00877268">
            <w:pPr>
              <w:spacing w:after="0" w:line="240" w:lineRule="auto"/>
              <w:jc w:val="both"/>
              <w:rPr>
                <w:rFonts w:ascii="Times New Roman" w:hAnsi="Times New Roman"/>
                <w:sz w:val="20"/>
                <w:szCs w:val="20"/>
              </w:rPr>
            </w:pPr>
            <w:r>
              <w:rPr>
                <w:rFonts w:ascii="Times New Roman" w:hAnsi="Times New Roman"/>
                <w:sz w:val="20"/>
                <w:szCs w:val="20"/>
              </w:rPr>
              <w:t>В.А.Позина стр.30</w:t>
            </w:r>
          </w:p>
        </w:tc>
        <w:tc>
          <w:tcPr>
            <w:tcW w:w="1133" w:type="dxa"/>
            <w:shd w:val="clear" w:color="auto" w:fill="auto"/>
          </w:tcPr>
          <w:p w:rsidR="00877268" w:rsidRPr="00CC752D" w:rsidRDefault="00877268" w:rsidP="00877268">
            <w:pPr>
              <w:spacing w:after="0" w:line="240" w:lineRule="auto"/>
              <w:jc w:val="both"/>
              <w:rPr>
                <w:rFonts w:ascii="Times New Roman" w:hAnsi="Times New Roman"/>
                <w:sz w:val="20"/>
                <w:szCs w:val="20"/>
              </w:rPr>
            </w:pPr>
          </w:p>
        </w:tc>
      </w:tr>
      <w:tr w:rsidR="00877268" w:rsidRPr="00CC752D" w:rsidTr="007B3F05">
        <w:trPr>
          <w:trHeight w:val="1149"/>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24</w:t>
            </w:r>
          </w:p>
        </w:tc>
        <w:tc>
          <w:tcPr>
            <w:tcW w:w="993" w:type="dxa"/>
            <w:shd w:val="clear" w:color="auto" w:fill="auto"/>
          </w:tcPr>
          <w:p w:rsidR="00877268" w:rsidRPr="00271FAD" w:rsidRDefault="00877268" w:rsidP="00877268">
            <w:pPr>
              <w:spacing w:after="0" w:line="240" w:lineRule="auto"/>
              <w:jc w:val="both"/>
              <w:rPr>
                <w:rFonts w:ascii="Times New Roman" w:hAnsi="Times New Roman"/>
                <w:sz w:val="20"/>
                <w:szCs w:val="20"/>
                <w:highlight w:val="yellow"/>
              </w:rPr>
            </w:pPr>
            <w:r>
              <w:rPr>
                <w:rFonts w:ascii="Times New Roman" w:hAnsi="Times New Roman"/>
                <w:sz w:val="20"/>
                <w:szCs w:val="20"/>
              </w:rPr>
              <w:t>26.02.25</w:t>
            </w:r>
          </w:p>
        </w:tc>
        <w:tc>
          <w:tcPr>
            <w:tcW w:w="992" w:type="dxa"/>
            <w:shd w:val="clear" w:color="auto" w:fill="auto"/>
          </w:tcPr>
          <w:p w:rsidR="00877268" w:rsidRPr="00271FAD" w:rsidRDefault="00877268" w:rsidP="00877268">
            <w:pPr>
              <w:spacing w:after="0" w:line="240" w:lineRule="auto"/>
              <w:jc w:val="center"/>
              <w:rPr>
                <w:rFonts w:ascii="Times New Roman" w:hAnsi="Times New Roman"/>
                <w:b/>
                <w:sz w:val="20"/>
                <w:szCs w:val="20"/>
              </w:rPr>
            </w:pPr>
          </w:p>
        </w:tc>
        <w:tc>
          <w:tcPr>
            <w:tcW w:w="1985" w:type="dxa"/>
            <w:shd w:val="clear" w:color="auto" w:fill="auto"/>
          </w:tcPr>
          <w:p w:rsidR="00877268" w:rsidRPr="009555FD" w:rsidRDefault="00877268" w:rsidP="00877268">
            <w:pPr>
              <w:spacing w:after="0" w:line="240" w:lineRule="auto"/>
              <w:rPr>
                <w:rFonts w:ascii="Times New Roman" w:hAnsi="Times New Roman"/>
                <w:sz w:val="20"/>
                <w:szCs w:val="20"/>
              </w:rPr>
            </w:pPr>
            <w:r w:rsidRPr="009555FD">
              <w:rPr>
                <w:rFonts w:ascii="Times New Roman" w:hAnsi="Times New Roman"/>
                <w:sz w:val="20"/>
                <w:szCs w:val="20"/>
              </w:rPr>
              <w:t>Рисунок художника</w:t>
            </w:r>
          </w:p>
        </w:tc>
        <w:tc>
          <w:tcPr>
            <w:tcW w:w="8363" w:type="dxa"/>
            <w:shd w:val="clear" w:color="auto" w:fill="auto"/>
          </w:tcPr>
          <w:p w:rsidR="00877268" w:rsidRPr="00107940" w:rsidRDefault="00877268" w:rsidP="00877268">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Формировать умение сравнивать два предмета по высоте, обозначать результаты сравнения словами – высокий – низкий, выше – ниже. Совершенствовать навыки сравнения двух равных групп предметов способами наложения и приложения, обозначать словами поровну, столько – сколько. </w:t>
            </w:r>
            <w:r w:rsidRPr="00930ACF">
              <w:rPr>
                <w:rFonts w:ascii="Times New Roman" w:eastAsia="Times New Roman" w:hAnsi="Times New Roman"/>
                <w:iCs/>
                <w:sz w:val="20"/>
                <w:szCs w:val="20"/>
                <w:lang w:eastAsia="ru-RU"/>
              </w:rPr>
              <w:t>Воспитывать активность при выполнении заданий.</w:t>
            </w:r>
          </w:p>
        </w:tc>
        <w:tc>
          <w:tcPr>
            <w:tcW w:w="1842" w:type="dxa"/>
            <w:shd w:val="clear" w:color="auto" w:fill="auto"/>
          </w:tcPr>
          <w:p w:rsidR="00877268" w:rsidRDefault="00877268" w:rsidP="00877268">
            <w:pPr>
              <w:spacing w:after="0" w:line="240" w:lineRule="auto"/>
              <w:jc w:val="both"/>
              <w:rPr>
                <w:rFonts w:ascii="Times New Roman" w:hAnsi="Times New Roman"/>
                <w:sz w:val="20"/>
                <w:szCs w:val="20"/>
              </w:rPr>
            </w:pPr>
            <w:r>
              <w:rPr>
                <w:rFonts w:ascii="Times New Roman" w:hAnsi="Times New Roman"/>
                <w:sz w:val="20"/>
                <w:szCs w:val="20"/>
              </w:rPr>
              <w:t>И.А.Помораева</w:t>
            </w:r>
          </w:p>
          <w:p w:rsidR="00877268" w:rsidRPr="00CC752D" w:rsidRDefault="00877268" w:rsidP="00877268">
            <w:pPr>
              <w:spacing w:after="0" w:line="240" w:lineRule="auto"/>
              <w:jc w:val="both"/>
              <w:rPr>
                <w:rFonts w:ascii="Times New Roman" w:hAnsi="Times New Roman"/>
                <w:sz w:val="20"/>
                <w:szCs w:val="20"/>
              </w:rPr>
            </w:pPr>
            <w:r>
              <w:rPr>
                <w:rFonts w:ascii="Times New Roman" w:hAnsi="Times New Roman"/>
                <w:sz w:val="20"/>
                <w:szCs w:val="20"/>
              </w:rPr>
              <w:t>В.А.Позина стр.31</w:t>
            </w:r>
          </w:p>
        </w:tc>
        <w:tc>
          <w:tcPr>
            <w:tcW w:w="1133" w:type="dxa"/>
            <w:shd w:val="clear" w:color="auto" w:fill="auto"/>
          </w:tcPr>
          <w:p w:rsidR="00877268" w:rsidRPr="00CC752D" w:rsidRDefault="00877268" w:rsidP="00877268">
            <w:pPr>
              <w:spacing w:after="0" w:line="240" w:lineRule="auto"/>
              <w:jc w:val="both"/>
              <w:rPr>
                <w:rFonts w:ascii="Times New Roman" w:hAnsi="Times New Roman"/>
                <w:sz w:val="20"/>
                <w:szCs w:val="20"/>
              </w:rPr>
            </w:pPr>
          </w:p>
        </w:tc>
      </w:tr>
      <w:tr w:rsidR="00877268" w:rsidRPr="00CC752D" w:rsidTr="007B3F05">
        <w:trPr>
          <w:trHeight w:val="787"/>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25</w:t>
            </w:r>
          </w:p>
        </w:tc>
        <w:tc>
          <w:tcPr>
            <w:tcW w:w="993" w:type="dxa"/>
            <w:shd w:val="clear" w:color="auto" w:fill="auto"/>
          </w:tcPr>
          <w:p w:rsidR="00877268" w:rsidRPr="00271FAD" w:rsidRDefault="00877268" w:rsidP="00877268">
            <w:pPr>
              <w:spacing w:after="0" w:line="240" w:lineRule="auto"/>
              <w:jc w:val="both"/>
              <w:rPr>
                <w:rFonts w:ascii="Times New Roman" w:hAnsi="Times New Roman"/>
                <w:sz w:val="20"/>
                <w:szCs w:val="20"/>
                <w:highlight w:val="yellow"/>
              </w:rPr>
            </w:pPr>
            <w:r>
              <w:rPr>
                <w:rFonts w:ascii="Times New Roman" w:hAnsi="Times New Roman"/>
                <w:sz w:val="20"/>
                <w:szCs w:val="20"/>
              </w:rPr>
              <w:t>05.03.25</w:t>
            </w:r>
          </w:p>
        </w:tc>
        <w:tc>
          <w:tcPr>
            <w:tcW w:w="992" w:type="dxa"/>
            <w:shd w:val="clear" w:color="auto" w:fill="auto"/>
          </w:tcPr>
          <w:p w:rsidR="00877268" w:rsidRPr="00271FAD" w:rsidRDefault="00877268" w:rsidP="00877268">
            <w:pPr>
              <w:spacing w:after="0" w:line="240" w:lineRule="auto"/>
              <w:jc w:val="center"/>
              <w:rPr>
                <w:rFonts w:ascii="Times New Roman" w:hAnsi="Times New Roman"/>
                <w:b/>
                <w:sz w:val="20"/>
                <w:szCs w:val="20"/>
              </w:rPr>
            </w:pPr>
          </w:p>
        </w:tc>
        <w:tc>
          <w:tcPr>
            <w:tcW w:w="1985" w:type="dxa"/>
            <w:shd w:val="clear" w:color="auto" w:fill="auto"/>
          </w:tcPr>
          <w:p w:rsidR="00877268" w:rsidRPr="009555FD" w:rsidRDefault="00877268" w:rsidP="00877268">
            <w:pPr>
              <w:spacing w:after="0" w:line="240" w:lineRule="auto"/>
              <w:jc w:val="both"/>
              <w:rPr>
                <w:rFonts w:ascii="Times New Roman" w:hAnsi="Times New Roman"/>
                <w:sz w:val="20"/>
                <w:szCs w:val="20"/>
              </w:rPr>
            </w:pPr>
            <w:r w:rsidRPr="009555FD">
              <w:rPr>
                <w:rFonts w:ascii="Times New Roman" w:hAnsi="Times New Roman"/>
                <w:sz w:val="20"/>
                <w:szCs w:val="20"/>
              </w:rPr>
              <w:t>Встречаем гостей.</w:t>
            </w:r>
          </w:p>
        </w:tc>
        <w:tc>
          <w:tcPr>
            <w:tcW w:w="8363" w:type="dxa"/>
            <w:shd w:val="clear" w:color="auto" w:fill="auto"/>
          </w:tcPr>
          <w:p w:rsidR="00877268" w:rsidRPr="003973A1" w:rsidRDefault="00877268" w:rsidP="0087726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3973A1">
              <w:rPr>
                <w:rFonts w:ascii="Times New Roman" w:eastAsia="Times New Roman" w:hAnsi="Times New Roman"/>
                <w:sz w:val="20"/>
                <w:szCs w:val="20"/>
                <w:lang w:eastAsia="ru-RU"/>
              </w:rPr>
              <w:t xml:space="preserve">Продолжать совершенствовать умение </w:t>
            </w:r>
            <w:r w:rsidRPr="003973A1">
              <w:rPr>
                <w:rFonts w:ascii="Times New Roman" w:eastAsia="Times New Roman" w:hAnsi="Times New Roman"/>
                <w:spacing w:val="-1"/>
                <w:sz w:val="20"/>
                <w:szCs w:val="20"/>
                <w:lang w:eastAsia="ru-RU"/>
              </w:rPr>
              <w:t xml:space="preserve">сравнивать две неравные </w:t>
            </w:r>
            <w:r w:rsidRPr="003973A1">
              <w:rPr>
                <w:rFonts w:ascii="Times New Roman" w:eastAsia="Times New Roman" w:hAnsi="Times New Roman"/>
                <w:spacing w:val="-3"/>
                <w:sz w:val="20"/>
                <w:szCs w:val="20"/>
                <w:lang w:eastAsia="ru-RU"/>
              </w:rPr>
              <w:t xml:space="preserve">группы предметов способом </w:t>
            </w:r>
            <w:r w:rsidRPr="003973A1">
              <w:rPr>
                <w:rFonts w:ascii="Times New Roman" w:eastAsia="Times New Roman" w:hAnsi="Times New Roman"/>
                <w:sz w:val="20"/>
                <w:szCs w:val="20"/>
                <w:lang w:eastAsia="ru-RU"/>
              </w:rPr>
              <w:t xml:space="preserve">наложения и приложения; </w:t>
            </w:r>
            <w:r w:rsidRPr="003973A1">
              <w:rPr>
                <w:rFonts w:ascii="Times New Roman" w:eastAsia="Times New Roman" w:hAnsi="Times New Roman"/>
                <w:spacing w:val="-1"/>
                <w:sz w:val="20"/>
                <w:szCs w:val="20"/>
                <w:lang w:eastAsia="ru-RU"/>
              </w:rPr>
              <w:t xml:space="preserve">обозначать результаты сравнения словами: </w:t>
            </w:r>
            <w:r w:rsidRPr="003973A1">
              <w:rPr>
                <w:rFonts w:ascii="Times New Roman" w:eastAsia="Times New Roman" w:hAnsi="Times New Roman"/>
                <w:i/>
                <w:iCs/>
                <w:spacing w:val="-1"/>
                <w:sz w:val="20"/>
                <w:szCs w:val="20"/>
                <w:lang w:eastAsia="ru-RU"/>
              </w:rPr>
              <w:t xml:space="preserve">больше </w:t>
            </w:r>
            <w:r w:rsidRPr="003973A1">
              <w:rPr>
                <w:rFonts w:ascii="Times New Roman" w:eastAsia="Times New Roman" w:hAnsi="Times New Roman"/>
                <w:spacing w:val="-1"/>
                <w:sz w:val="20"/>
                <w:szCs w:val="20"/>
                <w:lang w:eastAsia="ru-RU"/>
              </w:rPr>
              <w:t xml:space="preserve">- </w:t>
            </w:r>
            <w:r w:rsidRPr="003973A1">
              <w:rPr>
                <w:rFonts w:ascii="Times New Roman" w:eastAsia="Times New Roman" w:hAnsi="Times New Roman"/>
                <w:i/>
                <w:iCs/>
                <w:spacing w:val="-1"/>
                <w:sz w:val="20"/>
                <w:szCs w:val="20"/>
                <w:lang w:eastAsia="ru-RU"/>
              </w:rPr>
              <w:t>мень</w:t>
            </w:r>
            <w:r w:rsidRPr="003973A1">
              <w:rPr>
                <w:rFonts w:ascii="Times New Roman" w:eastAsia="Times New Roman" w:hAnsi="Times New Roman"/>
                <w:i/>
                <w:iCs/>
                <w:sz w:val="20"/>
                <w:szCs w:val="20"/>
                <w:lang w:eastAsia="ru-RU"/>
              </w:rPr>
              <w:t xml:space="preserve">ше, столько </w:t>
            </w:r>
            <w:r w:rsidRPr="003973A1">
              <w:rPr>
                <w:rFonts w:ascii="Times New Roman" w:eastAsia="Times New Roman" w:hAnsi="Times New Roman"/>
                <w:sz w:val="20"/>
                <w:szCs w:val="20"/>
                <w:lang w:eastAsia="ru-RU"/>
              </w:rPr>
              <w:t xml:space="preserve">– </w:t>
            </w:r>
            <w:r w:rsidRPr="003973A1">
              <w:rPr>
                <w:rFonts w:ascii="Times New Roman" w:eastAsia="Times New Roman" w:hAnsi="Times New Roman"/>
                <w:i/>
                <w:iCs/>
                <w:sz w:val="20"/>
                <w:szCs w:val="20"/>
                <w:lang w:eastAsia="ru-RU"/>
              </w:rPr>
              <w:t>сколько, поровну</w:t>
            </w:r>
            <w:r w:rsidRPr="003973A1">
              <w:rPr>
                <w:rFonts w:ascii="Times New Roman" w:eastAsia="Times New Roman" w:hAnsi="Times New Roman"/>
                <w:iCs/>
                <w:sz w:val="20"/>
                <w:szCs w:val="20"/>
                <w:lang w:eastAsia="ru-RU"/>
              </w:rPr>
              <w:t>. Совершенствовать умение различать и называть круг, квадрат, треугольник. Воспитывать уверенность при ответах.</w:t>
            </w:r>
          </w:p>
        </w:tc>
        <w:tc>
          <w:tcPr>
            <w:tcW w:w="1842" w:type="dxa"/>
            <w:shd w:val="clear" w:color="auto" w:fill="auto"/>
          </w:tcPr>
          <w:p w:rsidR="00877268" w:rsidRDefault="00877268" w:rsidP="00877268">
            <w:pPr>
              <w:spacing w:after="0" w:line="240" w:lineRule="auto"/>
              <w:jc w:val="both"/>
              <w:rPr>
                <w:rFonts w:ascii="Times New Roman" w:hAnsi="Times New Roman"/>
                <w:sz w:val="20"/>
                <w:szCs w:val="20"/>
              </w:rPr>
            </w:pPr>
            <w:r>
              <w:rPr>
                <w:rFonts w:ascii="Times New Roman" w:hAnsi="Times New Roman"/>
                <w:sz w:val="20"/>
                <w:szCs w:val="20"/>
              </w:rPr>
              <w:t>И.А.Помораева</w:t>
            </w:r>
          </w:p>
          <w:p w:rsidR="00877268" w:rsidRPr="00CC752D" w:rsidRDefault="00877268" w:rsidP="00877268">
            <w:pPr>
              <w:spacing w:after="0" w:line="240" w:lineRule="auto"/>
              <w:jc w:val="both"/>
              <w:rPr>
                <w:rFonts w:ascii="Times New Roman" w:hAnsi="Times New Roman"/>
                <w:sz w:val="20"/>
                <w:szCs w:val="20"/>
              </w:rPr>
            </w:pPr>
            <w:r>
              <w:rPr>
                <w:rFonts w:ascii="Times New Roman" w:hAnsi="Times New Roman"/>
                <w:sz w:val="20"/>
                <w:szCs w:val="20"/>
              </w:rPr>
              <w:t>В.А.Позина стр.33</w:t>
            </w:r>
          </w:p>
        </w:tc>
        <w:tc>
          <w:tcPr>
            <w:tcW w:w="1133" w:type="dxa"/>
            <w:shd w:val="clear" w:color="auto" w:fill="auto"/>
          </w:tcPr>
          <w:p w:rsidR="00877268" w:rsidRPr="00CC752D" w:rsidRDefault="00877268" w:rsidP="00877268">
            <w:pPr>
              <w:spacing w:after="0" w:line="240" w:lineRule="auto"/>
              <w:jc w:val="both"/>
              <w:rPr>
                <w:rFonts w:ascii="Times New Roman" w:hAnsi="Times New Roman"/>
                <w:sz w:val="20"/>
                <w:szCs w:val="20"/>
              </w:rPr>
            </w:pPr>
          </w:p>
        </w:tc>
      </w:tr>
      <w:tr w:rsidR="00877268" w:rsidRPr="00CC752D" w:rsidTr="007B3F05">
        <w:trPr>
          <w:trHeight w:val="856"/>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lastRenderedPageBreak/>
              <w:t>26.</w:t>
            </w:r>
          </w:p>
        </w:tc>
        <w:tc>
          <w:tcPr>
            <w:tcW w:w="993" w:type="dxa"/>
            <w:shd w:val="clear" w:color="auto" w:fill="auto"/>
          </w:tcPr>
          <w:p w:rsidR="00877268" w:rsidRPr="00271FAD" w:rsidRDefault="00877268" w:rsidP="00877268">
            <w:pPr>
              <w:spacing w:after="0" w:line="240" w:lineRule="auto"/>
              <w:jc w:val="both"/>
              <w:rPr>
                <w:rFonts w:ascii="Times New Roman" w:hAnsi="Times New Roman"/>
                <w:sz w:val="20"/>
                <w:szCs w:val="20"/>
                <w:highlight w:val="yellow"/>
              </w:rPr>
            </w:pPr>
            <w:r>
              <w:rPr>
                <w:rFonts w:ascii="Times New Roman" w:hAnsi="Times New Roman"/>
                <w:sz w:val="20"/>
                <w:szCs w:val="20"/>
              </w:rPr>
              <w:t>12.03.25</w:t>
            </w:r>
          </w:p>
        </w:tc>
        <w:tc>
          <w:tcPr>
            <w:tcW w:w="992" w:type="dxa"/>
            <w:shd w:val="clear" w:color="auto" w:fill="auto"/>
          </w:tcPr>
          <w:p w:rsidR="00877268" w:rsidRPr="00271FAD" w:rsidRDefault="00877268" w:rsidP="00877268">
            <w:pPr>
              <w:spacing w:after="0" w:line="240" w:lineRule="auto"/>
              <w:jc w:val="center"/>
              <w:rPr>
                <w:rFonts w:ascii="Times New Roman" w:hAnsi="Times New Roman"/>
                <w:b/>
                <w:sz w:val="20"/>
                <w:szCs w:val="20"/>
              </w:rPr>
            </w:pPr>
          </w:p>
        </w:tc>
        <w:tc>
          <w:tcPr>
            <w:tcW w:w="1985" w:type="dxa"/>
            <w:shd w:val="clear" w:color="auto" w:fill="auto"/>
          </w:tcPr>
          <w:p w:rsidR="00877268" w:rsidRPr="009555FD" w:rsidRDefault="00877268" w:rsidP="00877268">
            <w:pPr>
              <w:spacing w:after="0" w:line="240" w:lineRule="auto"/>
              <w:rPr>
                <w:rFonts w:ascii="Times New Roman" w:hAnsi="Times New Roman"/>
                <w:sz w:val="20"/>
                <w:szCs w:val="20"/>
              </w:rPr>
            </w:pPr>
            <w:r w:rsidRPr="009555FD">
              <w:rPr>
                <w:rFonts w:ascii="Times New Roman" w:hAnsi="Times New Roman"/>
                <w:sz w:val="20"/>
                <w:szCs w:val="20"/>
              </w:rPr>
              <w:t>В гостях у  Маши и Даши.</w:t>
            </w:r>
          </w:p>
        </w:tc>
        <w:tc>
          <w:tcPr>
            <w:tcW w:w="8363" w:type="dxa"/>
            <w:shd w:val="clear" w:color="auto" w:fill="auto"/>
          </w:tcPr>
          <w:p w:rsidR="00877268" w:rsidRPr="000C414B" w:rsidRDefault="00877268" w:rsidP="00877268">
            <w:pPr>
              <w:widowControl w:val="0"/>
              <w:shd w:val="clear" w:color="auto" w:fill="FFFFFF"/>
              <w:autoSpaceDE w:val="0"/>
              <w:autoSpaceDN w:val="0"/>
              <w:adjustRightInd w:val="0"/>
              <w:spacing w:after="0" w:line="240" w:lineRule="auto"/>
              <w:ind w:right="120" w:firstLine="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Совершенствовать умение сравнивать две равные и неравные группы предметов, пользоваться выражениями поровну, столько – сколько, больше – меньше.  Закреплять способы сравнения двух предметов по длине, высоте, обозначать результаты словами.</w:t>
            </w:r>
            <w:r w:rsidRPr="00CC752D">
              <w:rPr>
                <w:rFonts w:ascii="Times New Roman" w:eastAsia="Times New Roman" w:hAnsi="Times New Roman"/>
                <w:sz w:val="20"/>
                <w:szCs w:val="20"/>
                <w:lang w:eastAsia="ru-RU"/>
              </w:rPr>
              <w:t xml:space="preserve"> Воспитывать стремление правильно выполнять задания.</w:t>
            </w:r>
          </w:p>
        </w:tc>
        <w:tc>
          <w:tcPr>
            <w:tcW w:w="1842" w:type="dxa"/>
            <w:shd w:val="clear" w:color="auto" w:fill="auto"/>
          </w:tcPr>
          <w:p w:rsidR="00877268" w:rsidRDefault="00877268" w:rsidP="00877268">
            <w:pPr>
              <w:spacing w:after="0" w:line="240" w:lineRule="auto"/>
              <w:jc w:val="both"/>
              <w:rPr>
                <w:rFonts w:ascii="Times New Roman" w:hAnsi="Times New Roman"/>
                <w:sz w:val="20"/>
                <w:szCs w:val="20"/>
              </w:rPr>
            </w:pPr>
            <w:r>
              <w:rPr>
                <w:rFonts w:ascii="Times New Roman" w:hAnsi="Times New Roman"/>
                <w:sz w:val="20"/>
                <w:szCs w:val="20"/>
              </w:rPr>
              <w:t>И.А.Помораева</w:t>
            </w:r>
          </w:p>
          <w:p w:rsidR="00877268" w:rsidRPr="00CC752D" w:rsidRDefault="00877268" w:rsidP="00877268">
            <w:pPr>
              <w:spacing w:after="0" w:line="240" w:lineRule="auto"/>
              <w:jc w:val="both"/>
              <w:rPr>
                <w:rFonts w:ascii="Times New Roman" w:hAnsi="Times New Roman"/>
                <w:sz w:val="20"/>
                <w:szCs w:val="20"/>
              </w:rPr>
            </w:pPr>
            <w:r>
              <w:rPr>
                <w:rFonts w:ascii="Times New Roman" w:hAnsi="Times New Roman"/>
                <w:sz w:val="20"/>
                <w:szCs w:val="20"/>
              </w:rPr>
              <w:t>В.А.Позина стр.34</w:t>
            </w:r>
          </w:p>
        </w:tc>
        <w:tc>
          <w:tcPr>
            <w:tcW w:w="1133" w:type="dxa"/>
            <w:shd w:val="clear" w:color="auto" w:fill="auto"/>
          </w:tcPr>
          <w:p w:rsidR="00877268" w:rsidRPr="00CC752D" w:rsidRDefault="00877268" w:rsidP="00877268">
            <w:pPr>
              <w:spacing w:after="0" w:line="240" w:lineRule="auto"/>
              <w:jc w:val="both"/>
              <w:rPr>
                <w:rFonts w:ascii="Times New Roman" w:hAnsi="Times New Roman"/>
                <w:sz w:val="20"/>
                <w:szCs w:val="20"/>
              </w:rPr>
            </w:pPr>
          </w:p>
        </w:tc>
      </w:tr>
      <w:tr w:rsidR="00877268" w:rsidRPr="00CC752D" w:rsidTr="007B3F05">
        <w:trPr>
          <w:trHeight w:val="557"/>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27.</w:t>
            </w:r>
          </w:p>
        </w:tc>
        <w:tc>
          <w:tcPr>
            <w:tcW w:w="993" w:type="dxa"/>
            <w:shd w:val="clear" w:color="auto" w:fill="auto"/>
          </w:tcPr>
          <w:p w:rsidR="00877268" w:rsidRPr="00271FAD" w:rsidRDefault="00877268" w:rsidP="00877268">
            <w:pPr>
              <w:spacing w:after="0" w:line="240" w:lineRule="auto"/>
              <w:jc w:val="both"/>
              <w:rPr>
                <w:rFonts w:ascii="Times New Roman" w:hAnsi="Times New Roman"/>
                <w:sz w:val="20"/>
                <w:szCs w:val="20"/>
                <w:highlight w:val="yellow"/>
              </w:rPr>
            </w:pPr>
            <w:r>
              <w:rPr>
                <w:rFonts w:ascii="Times New Roman" w:hAnsi="Times New Roman"/>
                <w:sz w:val="20"/>
                <w:szCs w:val="20"/>
              </w:rPr>
              <w:t>19.03.25</w:t>
            </w:r>
          </w:p>
        </w:tc>
        <w:tc>
          <w:tcPr>
            <w:tcW w:w="992" w:type="dxa"/>
            <w:shd w:val="clear" w:color="auto" w:fill="auto"/>
          </w:tcPr>
          <w:p w:rsidR="00877268" w:rsidRPr="00271FAD" w:rsidRDefault="00877268" w:rsidP="00877268">
            <w:pPr>
              <w:spacing w:after="0" w:line="240" w:lineRule="auto"/>
              <w:jc w:val="center"/>
              <w:rPr>
                <w:rFonts w:ascii="Times New Roman" w:hAnsi="Times New Roman"/>
                <w:b/>
                <w:sz w:val="20"/>
                <w:szCs w:val="20"/>
              </w:rPr>
            </w:pPr>
          </w:p>
        </w:tc>
        <w:tc>
          <w:tcPr>
            <w:tcW w:w="1985" w:type="dxa"/>
            <w:shd w:val="clear" w:color="auto" w:fill="auto"/>
          </w:tcPr>
          <w:p w:rsidR="00877268" w:rsidRPr="009555FD" w:rsidRDefault="00877268" w:rsidP="00877268">
            <w:pPr>
              <w:spacing w:after="0" w:line="240" w:lineRule="auto"/>
              <w:jc w:val="both"/>
              <w:rPr>
                <w:rFonts w:ascii="Times New Roman" w:hAnsi="Times New Roman"/>
                <w:sz w:val="20"/>
                <w:szCs w:val="20"/>
              </w:rPr>
            </w:pPr>
            <w:r w:rsidRPr="009555FD">
              <w:rPr>
                <w:rFonts w:ascii="Times New Roman" w:hAnsi="Times New Roman"/>
                <w:sz w:val="20"/>
                <w:szCs w:val="20"/>
              </w:rPr>
              <w:t>Игровая ситуация "Цирковое представление"</w:t>
            </w:r>
          </w:p>
        </w:tc>
        <w:tc>
          <w:tcPr>
            <w:tcW w:w="8363" w:type="dxa"/>
            <w:shd w:val="clear" w:color="auto" w:fill="auto"/>
          </w:tcPr>
          <w:p w:rsidR="00877268" w:rsidRPr="00107940" w:rsidRDefault="00877268" w:rsidP="0087726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C752D">
              <w:rPr>
                <w:rFonts w:ascii="Times New Roman" w:hAnsi="Times New Roman"/>
                <w:sz w:val="20"/>
                <w:szCs w:val="20"/>
              </w:rPr>
              <w:t xml:space="preserve">Упражнять в сравнении двух групп предметов способами наложения и приложения и пользоваться словами </w:t>
            </w:r>
            <w:r w:rsidRPr="00CC752D">
              <w:rPr>
                <w:rFonts w:ascii="Times New Roman" w:hAnsi="Times New Roman"/>
                <w:i/>
                <w:sz w:val="20"/>
                <w:szCs w:val="20"/>
              </w:rPr>
              <w:t xml:space="preserve">столько – сколько, больше – меньше. </w:t>
            </w:r>
            <w:r w:rsidRPr="00CC752D">
              <w:rPr>
                <w:rFonts w:ascii="Times New Roman" w:hAnsi="Times New Roman"/>
                <w:sz w:val="20"/>
                <w:szCs w:val="20"/>
              </w:rPr>
              <w:t>Закреплять умение разли</w:t>
            </w:r>
            <w:r w:rsidRPr="00CC752D">
              <w:rPr>
                <w:rFonts w:ascii="Times New Roman" w:hAnsi="Times New Roman"/>
                <w:spacing w:val="-1"/>
                <w:sz w:val="20"/>
                <w:szCs w:val="20"/>
              </w:rPr>
              <w:t xml:space="preserve">чать и называть части суток: </w:t>
            </w:r>
            <w:r w:rsidRPr="00CC752D">
              <w:rPr>
                <w:rFonts w:ascii="Times New Roman" w:hAnsi="Times New Roman"/>
                <w:i/>
                <w:iCs/>
                <w:sz w:val="20"/>
                <w:szCs w:val="20"/>
              </w:rPr>
              <w:t xml:space="preserve">день – ночь. </w:t>
            </w:r>
            <w:r w:rsidRPr="00CC752D">
              <w:rPr>
                <w:rFonts w:ascii="Times New Roman" w:hAnsi="Times New Roman"/>
                <w:iCs/>
                <w:sz w:val="20"/>
                <w:szCs w:val="20"/>
              </w:rPr>
              <w:t>Воспитывать потребность в усвоении математических понятий</w:t>
            </w:r>
          </w:p>
        </w:tc>
        <w:tc>
          <w:tcPr>
            <w:tcW w:w="1842" w:type="dxa"/>
            <w:shd w:val="clear" w:color="auto" w:fill="auto"/>
          </w:tcPr>
          <w:p w:rsidR="00877268" w:rsidRDefault="00877268" w:rsidP="00877268">
            <w:pPr>
              <w:spacing w:after="0" w:line="240" w:lineRule="auto"/>
              <w:jc w:val="both"/>
              <w:rPr>
                <w:rFonts w:ascii="Times New Roman" w:hAnsi="Times New Roman"/>
                <w:sz w:val="20"/>
                <w:szCs w:val="20"/>
              </w:rPr>
            </w:pPr>
            <w:r>
              <w:rPr>
                <w:rFonts w:ascii="Times New Roman" w:hAnsi="Times New Roman"/>
                <w:sz w:val="20"/>
                <w:szCs w:val="20"/>
              </w:rPr>
              <w:t>И.А.Помораева</w:t>
            </w:r>
          </w:p>
          <w:p w:rsidR="00877268" w:rsidRPr="00CC752D" w:rsidRDefault="00877268" w:rsidP="00877268">
            <w:pPr>
              <w:spacing w:after="0" w:line="240" w:lineRule="auto"/>
              <w:jc w:val="both"/>
              <w:rPr>
                <w:rFonts w:ascii="Times New Roman" w:hAnsi="Times New Roman"/>
                <w:sz w:val="20"/>
                <w:szCs w:val="20"/>
              </w:rPr>
            </w:pPr>
            <w:r>
              <w:rPr>
                <w:rFonts w:ascii="Times New Roman" w:hAnsi="Times New Roman"/>
                <w:sz w:val="20"/>
                <w:szCs w:val="20"/>
              </w:rPr>
              <w:t>В.А.Позина стр.35</w:t>
            </w:r>
          </w:p>
        </w:tc>
        <w:tc>
          <w:tcPr>
            <w:tcW w:w="1133" w:type="dxa"/>
            <w:shd w:val="clear" w:color="auto" w:fill="auto"/>
          </w:tcPr>
          <w:p w:rsidR="00877268" w:rsidRPr="00CC752D" w:rsidRDefault="00877268" w:rsidP="00877268">
            <w:pPr>
              <w:spacing w:after="0" w:line="240" w:lineRule="auto"/>
              <w:jc w:val="both"/>
              <w:rPr>
                <w:rFonts w:ascii="Times New Roman" w:hAnsi="Times New Roman"/>
                <w:sz w:val="20"/>
                <w:szCs w:val="20"/>
              </w:rPr>
            </w:pPr>
          </w:p>
        </w:tc>
      </w:tr>
      <w:tr w:rsidR="00877268" w:rsidRPr="00CC752D" w:rsidTr="007B3F05">
        <w:trPr>
          <w:trHeight w:val="849"/>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28.</w:t>
            </w:r>
          </w:p>
        </w:tc>
        <w:tc>
          <w:tcPr>
            <w:tcW w:w="993" w:type="dxa"/>
            <w:shd w:val="clear" w:color="auto" w:fill="auto"/>
          </w:tcPr>
          <w:p w:rsidR="00877268" w:rsidRPr="00271FAD" w:rsidRDefault="00877268" w:rsidP="00877268">
            <w:pPr>
              <w:spacing w:after="0" w:line="240" w:lineRule="auto"/>
              <w:jc w:val="both"/>
              <w:rPr>
                <w:rFonts w:ascii="Times New Roman" w:hAnsi="Times New Roman"/>
                <w:sz w:val="20"/>
                <w:szCs w:val="20"/>
                <w:highlight w:val="yellow"/>
              </w:rPr>
            </w:pPr>
            <w:r>
              <w:rPr>
                <w:rFonts w:ascii="Times New Roman" w:hAnsi="Times New Roman"/>
                <w:sz w:val="20"/>
                <w:szCs w:val="20"/>
              </w:rPr>
              <w:t>26.03.25</w:t>
            </w:r>
          </w:p>
        </w:tc>
        <w:tc>
          <w:tcPr>
            <w:tcW w:w="992" w:type="dxa"/>
            <w:shd w:val="clear" w:color="auto" w:fill="auto"/>
          </w:tcPr>
          <w:p w:rsidR="00877268" w:rsidRPr="00271FAD" w:rsidRDefault="00877268" w:rsidP="00877268">
            <w:pPr>
              <w:spacing w:after="0" w:line="240" w:lineRule="auto"/>
              <w:jc w:val="center"/>
              <w:rPr>
                <w:rFonts w:ascii="Times New Roman" w:hAnsi="Times New Roman"/>
                <w:b/>
                <w:sz w:val="20"/>
                <w:szCs w:val="20"/>
              </w:rPr>
            </w:pPr>
          </w:p>
        </w:tc>
        <w:tc>
          <w:tcPr>
            <w:tcW w:w="1985" w:type="dxa"/>
            <w:shd w:val="clear" w:color="auto" w:fill="auto"/>
          </w:tcPr>
          <w:p w:rsidR="00877268" w:rsidRPr="009555FD" w:rsidRDefault="00877268" w:rsidP="00877268">
            <w:pPr>
              <w:spacing w:after="0" w:line="240" w:lineRule="auto"/>
              <w:rPr>
                <w:rFonts w:ascii="Times New Roman" w:hAnsi="Times New Roman"/>
                <w:sz w:val="20"/>
                <w:szCs w:val="20"/>
              </w:rPr>
            </w:pPr>
            <w:r w:rsidRPr="009555FD">
              <w:rPr>
                <w:rFonts w:ascii="Times New Roman" w:hAnsi="Times New Roman"/>
                <w:sz w:val="20"/>
                <w:szCs w:val="20"/>
              </w:rPr>
              <w:t>Поможем героям сказки.</w:t>
            </w:r>
          </w:p>
        </w:tc>
        <w:tc>
          <w:tcPr>
            <w:tcW w:w="8363" w:type="dxa"/>
            <w:shd w:val="clear" w:color="auto" w:fill="auto"/>
          </w:tcPr>
          <w:p w:rsidR="00877268" w:rsidRPr="00CC752D"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Закреплять способы сравнения двух предметов по длине и ширине, обозначать результаты сравнения соответствующими словами. Формировать умение различать количество звуков на слух (много и один) упражнять в различении и назывании геометрических фигур: круга, квадрата, треугольника. Воспитывать уверенность при ответах.</w:t>
            </w:r>
          </w:p>
        </w:tc>
        <w:tc>
          <w:tcPr>
            <w:tcW w:w="1842" w:type="dxa"/>
            <w:shd w:val="clear" w:color="auto" w:fill="auto"/>
          </w:tcPr>
          <w:p w:rsidR="00877268"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И.А.Помораева</w:t>
            </w:r>
          </w:p>
          <w:p w:rsidR="00877268" w:rsidRPr="00CC752D"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В.А.Позина стр.36</w:t>
            </w:r>
          </w:p>
        </w:tc>
        <w:tc>
          <w:tcPr>
            <w:tcW w:w="1133" w:type="dxa"/>
            <w:shd w:val="clear" w:color="auto" w:fill="auto"/>
          </w:tcPr>
          <w:p w:rsidR="00877268" w:rsidRPr="00CC752D" w:rsidRDefault="00877268" w:rsidP="00877268">
            <w:pPr>
              <w:spacing w:after="0" w:line="240" w:lineRule="auto"/>
              <w:jc w:val="both"/>
              <w:rPr>
                <w:rFonts w:ascii="Times New Roman" w:hAnsi="Times New Roman"/>
                <w:sz w:val="20"/>
                <w:szCs w:val="20"/>
              </w:rPr>
            </w:pPr>
          </w:p>
        </w:tc>
      </w:tr>
      <w:tr w:rsidR="00877268" w:rsidRPr="00CC752D" w:rsidTr="007B3F05">
        <w:trPr>
          <w:trHeight w:val="900"/>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29.</w:t>
            </w:r>
          </w:p>
        </w:tc>
        <w:tc>
          <w:tcPr>
            <w:tcW w:w="993" w:type="dxa"/>
            <w:shd w:val="clear" w:color="auto" w:fill="auto"/>
          </w:tcPr>
          <w:p w:rsidR="00877268" w:rsidRPr="00271FAD" w:rsidRDefault="00877268" w:rsidP="00877268">
            <w:pPr>
              <w:spacing w:after="0" w:line="240" w:lineRule="auto"/>
              <w:rPr>
                <w:rFonts w:ascii="Times New Roman" w:hAnsi="Times New Roman"/>
                <w:sz w:val="20"/>
                <w:szCs w:val="20"/>
                <w:highlight w:val="yellow"/>
              </w:rPr>
            </w:pPr>
            <w:r>
              <w:rPr>
                <w:rFonts w:ascii="Times New Roman" w:hAnsi="Times New Roman"/>
                <w:sz w:val="20"/>
                <w:szCs w:val="20"/>
              </w:rPr>
              <w:t>02.04.25</w:t>
            </w:r>
          </w:p>
        </w:tc>
        <w:tc>
          <w:tcPr>
            <w:tcW w:w="992" w:type="dxa"/>
            <w:shd w:val="clear" w:color="auto" w:fill="auto"/>
          </w:tcPr>
          <w:p w:rsidR="00877268" w:rsidRPr="00271FAD" w:rsidRDefault="00877268" w:rsidP="00877268">
            <w:pPr>
              <w:spacing w:after="0" w:line="240" w:lineRule="auto"/>
              <w:jc w:val="center"/>
              <w:rPr>
                <w:rFonts w:ascii="Times New Roman" w:hAnsi="Times New Roman"/>
                <w:b/>
                <w:sz w:val="20"/>
                <w:szCs w:val="20"/>
              </w:rPr>
            </w:pPr>
          </w:p>
        </w:tc>
        <w:tc>
          <w:tcPr>
            <w:tcW w:w="1985" w:type="dxa"/>
            <w:shd w:val="clear" w:color="auto" w:fill="auto"/>
          </w:tcPr>
          <w:p w:rsidR="00877268" w:rsidRPr="009555FD" w:rsidRDefault="00877268" w:rsidP="00877268">
            <w:pPr>
              <w:spacing w:after="0" w:line="240" w:lineRule="auto"/>
              <w:jc w:val="both"/>
              <w:rPr>
                <w:rFonts w:ascii="Times New Roman" w:hAnsi="Times New Roman"/>
                <w:sz w:val="20"/>
                <w:szCs w:val="20"/>
              </w:rPr>
            </w:pPr>
            <w:r w:rsidRPr="009555FD">
              <w:rPr>
                <w:rFonts w:ascii="Times New Roman" w:hAnsi="Times New Roman"/>
                <w:sz w:val="20"/>
                <w:szCs w:val="20"/>
              </w:rPr>
              <w:t>Строим скворечники для птичек</w:t>
            </w:r>
          </w:p>
        </w:tc>
        <w:tc>
          <w:tcPr>
            <w:tcW w:w="8363" w:type="dxa"/>
            <w:shd w:val="clear" w:color="auto" w:fill="auto"/>
          </w:tcPr>
          <w:p w:rsidR="00877268" w:rsidRPr="00CC752D" w:rsidRDefault="00877268" w:rsidP="00877268">
            <w:pPr>
              <w:spacing w:after="0" w:line="240" w:lineRule="auto"/>
              <w:jc w:val="both"/>
              <w:rPr>
                <w:rFonts w:ascii="Times New Roman" w:hAnsi="Times New Roman"/>
                <w:sz w:val="20"/>
                <w:szCs w:val="20"/>
              </w:rPr>
            </w:pPr>
            <w:r>
              <w:rPr>
                <w:rFonts w:ascii="Times New Roman" w:eastAsia="Times New Roman" w:hAnsi="Times New Roman"/>
                <w:sz w:val="20"/>
                <w:szCs w:val="20"/>
                <w:lang w:eastAsia="ru-RU"/>
              </w:rPr>
              <w:t xml:space="preserve">Формировать </w:t>
            </w:r>
            <w:r w:rsidRPr="00D11EDC">
              <w:rPr>
                <w:rFonts w:ascii="Times New Roman" w:eastAsia="Times New Roman" w:hAnsi="Times New Roman"/>
                <w:sz w:val="20"/>
                <w:szCs w:val="20"/>
                <w:lang w:eastAsia="ru-RU"/>
              </w:rPr>
              <w:t xml:space="preserve"> умение воспроизводить заданное количество предметов и звуков по образцу (без счета и названия чисел). Совершенствовать умение различать и называть знакомые геометрические фигуры: круг, квадрат, треугольник.</w:t>
            </w:r>
            <w:r w:rsidRPr="00D11EDC">
              <w:rPr>
                <w:rFonts w:ascii="Times New Roman" w:hAnsi="Times New Roman"/>
                <w:iCs/>
                <w:sz w:val="20"/>
                <w:szCs w:val="20"/>
              </w:rPr>
              <w:t xml:space="preserve"> Воспитывать потребность в усвоении математических понятий</w:t>
            </w:r>
            <w:r>
              <w:rPr>
                <w:rFonts w:ascii="Times New Roman" w:hAnsi="Times New Roman"/>
                <w:sz w:val="20"/>
                <w:szCs w:val="20"/>
              </w:rPr>
              <w:t>.</w:t>
            </w:r>
          </w:p>
        </w:tc>
        <w:tc>
          <w:tcPr>
            <w:tcW w:w="1842" w:type="dxa"/>
            <w:shd w:val="clear" w:color="auto" w:fill="auto"/>
          </w:tcPr>
          <w:p w:rsidR="00877268"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И.А.Помо</w:t>
            </w:r>
            <w:r>
              <w:rPr>
                <w:rFonts w:ascii="Times New Roman" w:hAnsi="Times New Roman"/>
                <w:sz w:val="20"/>
                <w:szCs w:val="20"/>
              </w:rPr>
              <w:t>раева</w:t>
            </w:r>
          </w:p>
          <w:p w:rsidR="00877268" w:rsidRPr="00CC752D" w:rsidRDefault="00877268" w:rsidP="00877268">
            <w:pPr>
              <w:spacing w:after="0" w:line="240" w:lineRule="auto"/>
              <w:jc w:val="both"/>
              <w:rPr>
                <w:rFonts w:ascii="Times New Roman" w:hAnsi="Times New Roman"/>
                <w:sz w:val="20"/>
                <w:szCs w:val="20"/>
              </w:rPr>
            </w:pPr>
            <w:r>
              <w:rPr>
                <w:rFonts w:ascii="Times New Roman" w:hAnsi="Times New Roman"/>
                <w:sz w:val="20"/>
                <w:szCs w:val="20"/>
              </w:rPr>
              <w:t>В.А.Позина стр.37</w:t>
            </w:r>
          </w:p>
        </w:tc>
        <w:tc>
          <w:tcPr>
            <w:tcW w:w="1133" w:type="dxa"/>
            <w:shd w:val="clear" w:color="auto" w:fill="auto"/>
          </w:tcPr>
          <w:p w:rsidR="00877268" w:rsidRPr="00CC752D" w:rsidRDefault="00877268" w:rsidP="00877268">
            <w:pPr>
              <w:spacing w:after="0" w:line="240" w:lineRule="auto"/>
              <w:jc w:val="both"/>
              <w:rPr>
                <w:rFonts w:ascii="Times New Roman" w:hAnsi="Times New Roman"/>
                <w:sz w:val="20"/>
                <w:szCs w:val="20"/>
              </w:rPr>
            </w:pPr>
          </w:p>
        </w:tc>
      </w:tr>
      <w:tr w:rsidR="00877268" w:rsidRPr="00CC752D" w:rsidTr="007B3F05">
        <w:trPr>
          <w:trHeight w:val="701"/>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30.</w:t>
            </w:r>
          </w:p>
        </w:tc>
        <w:tc>
          <w:tcPr>
            <w:tcW w:w="993" w:type="dxa"/>
            <w:shd w:val="clear" w:color="auto" w:fill="auto"/>
          </w:tcPr>
          <w:p w:rsidR="00877268" w:rsidRPr="00271FAD" w:rsidRDefault="00877268" w:rsidP="00877268">
            <w:pPr>
              <w:spacing w:after="0" w:line="240" w:lineRule="auto"/>
              <w:jc w:val="both"/>
              <w:rPr>
                <w:rFonts w:ascii="Times New Roman" w:hAnsi="Times New Roman"/>
                <w:sz w:val="20"/>
                <w:szCs w:val="20"/>
                <w:highlight w:val="yellow"/>
              </w:rPr>
            </w:pPr>
            <w:r>
              <w:rPr>
                <w:rFonts w:ascii="Times New Roman" w:hAnsi="Times New Roman"/>
                <w:sz w:val="20"/>
                <w:szCs w:val="20"/>
              </w:rPr>
              <w:t>09.04.25</w:t>
            </w:r>
          </w:p>
        </w:tc>
        <w:tc>
          <w:tcPr>
            <w:tcW w:w="992" w:type="dxa"/>
            <w:shd w:val="clear" w:color="auto" w:fill="auto"/>
          </w:tcPr>
          <w:p w:rsidR="00877268" w:rsidRPr="00271FAD" w:rsidRDefault="00877268" w:rsidP="00877268">
            <w:pPr>
              <w:spacing w:after="0" w:line="240" w:lineRule="auto"/>
              <w:jc w:val="center"/>
              <w:rPr>
                <w:rFonts w:ascii="Times New Roman" w:hAnsi="Times New Roman"/>
                <w:b/>
                <w:sz w:val="20"/>
                <w:szCs w:val="20"/>
              </w:rPr>
            </w:pPr>
          </w:p>
        </w:tc>
        <w:tc>
          <w:tcPr>
            <w:tcW w:w="1985" w:type="dxa"/>
            <w:shd w:val="clear" w:color="auto" w:fill="auto"/>
          </w:tcPr>
          <w:p w:rsidR="00877268" w:rsidRPr="009555FD" w:rsidRDefault="00877268" w:rsidP="00877268">
            <w:pPr>
              <w:spacing w:after="0" w:line="240" w:lineRule="auto"/>
              <w:rPr>
                <w:rFonts w:ascii="Times New Roman" w:hAnsi="Times New Roman"/>
                <w:sz w:val="20"/>
                <w:szCs w:val="20"/>
              </w:rPr>
            </w:pPr>
            <w:r w:rsidRPr="009555FD">
              <w:rPr>
                <w:rFonts w:ascii="Times New Roman" w:hAnsi="Times New Roman"/>
                <w:sz w:val="20"/>
                <w:szCs w:val="20"/>
              </w:rPr>
              <w:t>Игровая ситуация "Мы играем"</w:t>
            </w:r>
          </w:p>
        </w:tc>
        <w:tc>
          <w:tcPr>
            <w:tcW w:w="8363" w:type="dxa"/>
            <w:shd w:val="clear" w:color="auto" w:fill="auto"/>
          </w:tcPr>
          <w:p w:rsidR="00877268" w:rsidRPr="00107940" w:rsidRDefault="00877268" w:rsidP="0087726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D11EDC">
              <w:rPr>
                <w:rFonts w:ascii="Times New Roman" w:eastAsia="Times New Roman" w:hAnsi="Times New Roman"/>
                <w:sz w:val="20"/>
                <w:szCs w:val="20"/>
                <w:lang w:eastAsia="ru-RU"/>
              </w:rPr>
              <w:t xml:space="preserve">Закреплять умение воспроизводить заданное количество предметов и звуков по образцу (без счета и названия чисел).Упражнять </w:t>
            </w:r>
            <w:r w:rsidRPr="00D11EDC">
              <w:rPr>
                <w:rFonts w:ascii="Times New Roman" w:eastAsia="Times New Roman" w:hAnsi="Times New Roman"/>
                <w:spacing w:val="-2"/>
                <w:sz w:val="20"/>
                <w:szCs w:val="20"/>
                <w:lang w:eastAsia="ru-RU"/>
              </w:rPr>
              <w:t xml:space="preserve">в умении сравнивать два </w:t>
            </w:r>
            <w:r>
              <w:rPr>
                <w:rFonts w:ascii="Times New Roman" w:eastAsia="Times New Roman" w:hAnsi="Times New Roman"/>
                <w:sz w:val="20"/>
                <w:szCs w:val="20"/>
                <w:lang w:eastAsia="ru-RU"/>
              </w:rPr>
              <w:t xml:space="preserve">предмета по величине; </w:t>
            </w:r>
            <w:r w:rsidRPr="00D11EDC">
              <w:rPr>
                <w:rFonts w:ascii="Times New Roman" w:eastAsia="Times New Roman" w:hAnsi="Times New Roman"/>
                <w:spacing w:val="-2"/>
                <w:sz w:val="20"/>
                <w:szCs w:val="20"/>
                <w:lang w:eastAsia="ru-RU"/>
              </w:rPr>
              <w:t>обозначать результаты срав</w:t>
            </w:r>
            <w:r w:rsidRPr="00D11EDC">
              <w:rPr>
                <w:rFonts w:ascii="Times New Roman" w:eastAsia="Times New Roman" w:hAnsi="Times New Roman"/>
                <w:spacing w:val="-2"/>
                <w:sz w:val="20"/>
                <w:szCs w:val="20"/>
                <w:lang w:eastAsia="ru-RU"/>
              </w:rPr>
              <w:softHyphen/>
            </w:r>
            <w:r w:rsidRPr="00D11EDC">
              <w:rPr>
                <w:rFonts w:ascii="Times New Roman" w:eastAsia="Times New Roman" w:hAnsi="Times New Roman"/>
                <w:spacing w:val="-1"/>
                <w:sz w:val="20"/>
                <w:szCs w:val="20"/>
                <w:lang w:eastAsia="ru-RU"/>
              </w:rPr>
              <w:t xml:space="preserve">нение словами: </w:t>
            </w:r>
            <w:r w:rsidRPr="00D11EDC">
              <w:rPr>
                <w:rFonts w:ascii="Times New Roman" w:eastAsia="Times New Roman" w:hAnsi="Times New Roman"/>
                <w:i/>
                <w:iCs/>
                <w:spacing w:val="-1"/>
                <w:sz w:val="20"/>
                <w:szCs w:val="20"/>
                <w:lang w:eastAsia="ru-RU"/>
              </w:rPr>
              <w:t>большой, ма</w:t>
            </w:r>
            <w:r w:rsidRPr="00D11EDC">
              <w:rPr>
                <w:rFonts w:ascii="Times New Roman" w:eastAsia="Times New Roman" w:hAnsi="Times New Roman"/>
                <w:i/>
                <w:iCs/>
                <w:spacing w:val="-1"/>
                <w:sz w:val="20"/>
                <w:szCs w:val="20"/>
                <w:lang w:eastAsia="ru-RU"/>
              </w:rPr>
              <w:softHyphen/>
            </w:r>
            <w:r w:rsidRPr="00D11EDC">
              <w:rPr>
                <w:rFonts w:ascii="Times New Roman" w:eastAsia="Times New Roman" w:hAnsi="Times New Roman"/>
                <w:i/>
                <w:iCs/>
                <w:sz w:val="20"/>
                <w:szCs w:val="20"/>
                <w:lang w:eastAsia="ru-RU"/>
              </w:rPr>
              <w:t xml:space="preserve">ленький. </w:t>
            </w:r>
            <w:r w:rsidRPr="00D11EDC">
              <w:rPr>
                <w:rFonts w:ascii="Times New Roman" w:eastAsia="Times New Roman" w:hAnsi="Times New Roman"/>
                <w:iCs/>
                <w:sz w:val="20"/>
                <w:szCs w:val="20"/>
                <w:lang w:eastAsia="ru-RU"/>
              </w:rPr>
              <w:t>Упражнять в умении различать пространственные направления от себя.Воспитывать настойчивость в достижении результата.</w:t>
            </w:r>
          </w:p>
        </w:tc>
        <w:tc>
          <w:tcPr>
            <w:tcW w:w="1842" w:type="dxa"/>
            <w:shd w:val="clear" w:color="auto" w:fill="auto"/>
          </w:tcPr>
          <w:p w:rsidR="00877268" w:rsidRDefault="00877268" w:rsidP="00877268">
            <w:pPr>
              <w:spacing w:after="0" w:line="240" w:lineRule="auto"/>
              <w:jc w:val="both"/>
              <w:rPr>
                <w:rFonts w:ascii="Times New Roman" w:hAnsi="Times New Roman"/>
                <w:sz w:val="20"/>
                <w:szCs w:val="20"/>
              </w:rPr>
            </w:pPr>
            <w:r>
              <w:rPr>
                <w:rFonts w:ascii="Times New Roman" w:hAnsi="Times New Roman"/>
                <w:sz w:val="20"/>
                <w:szCs w:val="20"/>
              </w:rPr>
              <w:t>И.А.Помораева</w:t>
            </w:r>
          </w:p>
          <w:p w:rsidR="00877268" w:rsidRPr="00CC752D" w:rsidRDefault="00877268" w:rsidP="00877268">
            <w:pPr>
              <w:spacing w:after="0" w:line="240" w:lineRule="auto"/>
              <w:jc w:val="both"/>
              <w:rPr>
                <w:rFonts w:ascii="Times New Roman" w:hAnsi="Times New Roman"/>
                <w:sz w:val="20"/>
                <w:szCs w:val="20"/>
              </w:rPr>
            </w:pPr>
            <w:r>
              <w:rPr>
                <w:rFonts w:ascii="Times New Roman" w:hAnsi="Times New Roman"/>
                <w:sz w:val="20"/>
                <w:szCs w:val="20"/>
              </w:rPr>
              <w:t>В.А.Позина стр.38</w:t>
            </w:r>
          </w:p>
        </w:tc>
        <w:tc>
          <w:tcPr>
            <w:tcW w:w="1133" w:type="dxa"/>
            <w:shd w:val="clear" w:color="auto" w:fill="auto"/>
          </w:tcPr>
          <w:p w:rsidR="00877268" w:rsidRPr="00CC752D" w:rsidRDefault="00877268" w:rsidP="00877268">
            <w:pPr>
              <w:spacing w:after="0" w:line="240" w:lineRule="auto"/>
              <w:jc w:val="both"/>
              <w:rPr>
                <w:rFonts w:ascii="Times New Roman" w:hAnsi="Times New Roman"/>
                <w:sz w:val="20"/>
                <w:szCs w:val="20"/>
              </w:rPr>
            </w:pPr>
          </w:p>
        </w:tc>
      </w:tr>
      <w:tr w:rsidR="00877268" w:rsidRPr="00CC752D" w:rsidTr="007B3F05">
        <w:trPr>
          <w:trHeight w:val="1133"/>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31</w:t>
            </w:r>
          </w:p>
        </w:tc>
        <w:tc>
          <w:tcPr>
            <w:tcW w:w="993" w:type="dxa"/>
            <w:shd w:val="clear" w:color="auto" w:fill="auto"/>
          </w:tcPr>
          <w:p w:rsidR="00877268" w:rsidRPr="00271FAD" w:rsidRDefault="00877268" w:rsidP="00877268">
            <w:pPr>
              <w:spacing w:after="0" w:line="240" w:lineRule="auto"/>
              <w:jc w:val="both"/>
              <w:rPr>
                <w:rFonts w:ascii="Times New Roman" w:hAnsi="Times New Roman"/>
                <w:sz w:val="20"/>
                <w:szCs w:val="20"/>
                <w:highlight w:val="yellow"/>
              </w:rPr>
            </w:pPr>
            <w:r>
              <w:rPr>
                <w:rFonts w:ascii="Times New Roman" w:hAnsi="Times New Roman"/>
                <w:sz w:val="20"/>
                <w:szCs w:val="20"/>
              </w:rPr>
              <w:t>16.04.25</w:t>
            </w:r>
          </w:p>
        </w:tc>
        <w:tc>
          <w:tcPr>
            <w:tcW w:w="992" w:type="dxa"/>
            <w:shd w:val="clear" w:color="auto" w:fill="auto"/>
          </w:tcPr>
          <w:p w:rsidR="00877268" w:rsidRPr="00271FAD" w:rsidRDefault="00877268" w:rsidP="00877268">
            <w:pPr>
              <w:spacing w:after="0" w:line="240" w:lineRule="auto"/>
              <w:jc w:val="center"/>
              <w:rPr>
                <w:rFonts w:ascii="Times New Roman" w:hAnsi="Times New Roman"/>
                <w:b/>
                <w:sz w:val="20"/>
                <w:szCs w:val="20"/>
              </w:rPr>
            </w:pPr>
          </w:p>
        </w:tc>
        <w:tc>
          <w:tcPr>
            <w:tcW w:w="1985" w:type="dxa"/>
            <w:shd w:val="clear" w:color="auto" w:fill="auto"/>
          </w:tcPr>
          <w:p w:rsidR="00877268" w:rsidRPr="009555FD" w:rsidRDefault="00877268" w:rsidP="00877268">
            <w:pPr>
              <w:spacing w:after="0" w:line="240" w:lineRule="auto"/>
              <w:jc w:val="both"/>
              <w:rPr>
                <w:rFonts w:ascii="Times New Roman" w:hAnsi="Times New Roman"/>
                <w:sz w:val="20"/>
                <w:szCs w:val="20"/>
              </w:rPr>
            </w:pPr>
            <w:r w:rsidRPr="009555FD">
              <w:rPr>
                <w:rFonts w:ascii="Times New Roman" w:hAnsi="Times New Roman"/>
                <w:sz w:val="20"/>
                <w:szCs w:val="20"/>
              </w:rPr>
              <w:t>Игровое упражнение "Сделай как я"</w:t>
            </w:r>
          </w:p>
        </w:tc>
        <w:tc>
          <w:tcPr>
            <w:tcW w:w="8363" w:type="dxa"/>
            <w:shd w:val="clear" w:color="auto" w:fill="auto"/>
          </w:tcPr>
          <w:p w:rsidR="00877268" w:rsidRPr="007B237C" w:rsidRDefault="00877268" w:rsidP="00877268">
            <w:pPr>
              <w:widowControl w:val="0"/>
              <w:shd w:val="clear" w:color="auto" w:fill="FFFFFF"/>
              <w:autoSpaceDE w:val="0"/>
              <w:autoSpaceDN w:val="0"/>
              <w:adjustRightInd w:val="0"/>
              <w:spacing w:after="0" w:line="240" w:lineRule="auto"/>
              <w:ind w:right="19"/>
              <w:jc w:val="both"/>
              <w:rPr>
                <w:rFonts w:ascii="Times New Roman" w:eastAsia="Times New Roman" w:hAnsi="Times New Roman"/>
                <w:sz w:val="20"/>
                <w:szCs w:val="20"/>
                <w:lang w:eastAsia="ru-RU"/>
              </w:rPr>
            </w:pPr>
            <w:r w:rsidRPr="00D11EDC">
              <w:rPr>
                <w:rFonts w:ascii="Times New Roman" w:eastAsia="Times New Roman" w:hAnsi="Times New Roman"/>
                <w:sz w:val="20"/>
                <w:szCs w:val="20"/>
                <w:lang w:eastAsia="ru-RU"/>
              </w:rPr>
              <w:t xml:space="preserve">Формировать умение различать  одно и много движений и обозначать их количество </w:t>
            </w:r>
            <w:r w:rsidRPr="00D11EDC">
              <w:rPr>
                <w:rFonts w:ascii="Times New Roman" w:eastAsia="Times New Roman" w:hAnsi="Times New Roman"/>
                <w:spacing w:val="-2"/>
                <w:sz w:val="20"/>
                <w:szCs w:val="20"/>
                <w:lang w:eastAsia="ru-RU"/>
              </w:rPr>
              <w:t xml:space="preserve">словами: </w:t>
            </w:r>
            <w:r w:rsidRPr="00D11EDC">
              <w:rPr>
                <w:rFonts w:ascii="Times New Roman" w:eastAsia="Times New Roman" w:hAnsi="Times New Roman"/>
                <w:i/>
                <w:iCs/>
                <w:spacing w:val="-2"/>
                <w:sz w:val="20"/>
                <w:szCs w:val="20"/>
                <w:lang w:eastAsia="ru-RU"/>
              </w:rPr>
              <w:t xml:space="preserve">один, </w:t>
            </w:r>
            <w:r w:rsidRPr="00D11EDC">
              <w:rPr>
                <w:rFonts w:ascii="Times New Roman" w:eastAsia="Times New Roman" w:hAnsi="Times New Roman"/>
                <w:i/>
                <w:iCs/>
                <w:sz w:val="20"/>
                <w:szCs w:val="20"/>
                <w:lang w:eastAsia="ru-RU"/>
              </w:rPr>
              <w:t xml:space="preserve">много. </w:t>
            </w:r>
            <w:r w:rsidRPr="00D11EDC">
              <w:rPr>
                <w:rFonts w:ascii="Times New Roman" w:eastAsia="Times New Roman" w:hAnsi="Times New Roman"/>
                <w:iCs/>
                <w:sz w:val="20"/>
                <w:szCs w:val="20"/>
                <w:lang w:eastAsia="ru-RU"/>
              </w:rPr>
              <w:t xml:space="preserve">Упражнять в умении различать пространственные направления относительно себя, обозначать их словами </w:t>
            </w:r>
            <w:r w:rsidRPr="00D11EDC">
              <w:rPr>
                <w:rFonts w:ascii="Times New Roman" w:eastAsia="Times New Roman" w:hAnsi="Times New Roman"/>
                <w:i/>
                <w:iCs/>
                <w:sz w:val="20"/>
                <w:szCs w:val="20"/>
                <w:lang w:eastAsia="ru-RU"/>
              </w:rPr>
              <w:t>впереди – сзади, вверху – внизу, слева – справа.</w:t>
            </w:r>
            <w:r>
              <w:rPr>
                <w:rFonts w:ascii="Times New Roman" w:eastAsia="Times New Roman" w:hAnsi="Times New Roman"/>
                <w:i/>
                <w:iCs/>
                <w:sz w:val="20"/>
                <w:szCs w:val="20"/>
                <w:lang w:eastAsia="ru-RU"/>
              </w:rPr>
              <w:t xml:space="preserve"> </w:t>
            </w:r>
            <w:r w:rsidRPr="00D11EDC">
              <w:rPr>
                <w:rFonts w:ascii="Times New Roman" w:eastAsia="Times New Roman" w:hAnsi="Times New Roman"/>
                <w:sz w:val="20"/>
                <w:szCs w:val="20"/>
                <w:lang w:eastAsia="ru-RU"/>
              </w:rPr>
              <w:t>Совершенствовать уме</w:t>
            </w:r>
            <w:r w:rsidRPr="00D11EDC">
              <w:rPr>
                <w:rFonts w:ascii="Times New Roman" w:eastAsia="Times New Roman" w:hAnsi="Times New Roman"/>
                <w:sz w:val="20"/>
                <w:szCs w:val="20"/>
                <w:lang w:eastAsia="ru-RU"/>
              </w:rPr>
              <w:softHyphen/>
              <w:t>ние составлять группу пред</w:t>
            </w:r>
            <w:r w:rsidRPr="00D11EDC">
              <w:rPr>
                <w:rFonts w:ascii="Times New Roman" w:eastAsia="Times New Roman" w:hAnsi="Times New Roman"/>
                <w:sz w:val="20"/>
                <w:szCs w:val="20"/>
                <w:lang w:eastAsia="ru-RU"/>
              </w:rPr>
              <w:softHyphen/>
            </w:r>
            <w:r w:rsidRPr="00D11EDC">
              <w:rPr>
                <w:rFonts w:ascii="Times New Roman" w:eastAsia="Times New Roman" w:hAnsi="Times New Roman"/>
                <w:spacing w:val="-2"/>
                <w:sz w:val="20"/>
                <w:szCs w:val="20"/>
                <w:lang w:eastAsia="ru-RU"/>
              </w:rPr>
              <w:t xml:space="preserve">метов из отдельных предметов </w:t>
            </w:r>
            <w:r w:rsidRPr="00D11EDC">
              <w:rPr>
                <w:rFonts w:ascii="Times New Roman" w:eastAsia="Times New Roman" w:hAnsi="Times New Roman"/>
                <w:sz w:val="20"/>
                <w:szCs w:val="20"/>
                <w:lang w:eastAsia="ru-RU"/>
              </w:rPr>
              <w:t>и выделять один предмет из группы.</w:t>
            </w:r>
            <w:r>
              <w:rPr>
                <w:rFonts w:ascii="Times New Roman" w:eastAsia="Times New Roman" w:hAnsi="Times New Roman"/>
                <w:sz w:val="20"/>
                <w:szCs w:val="20"/>
                <w:lang w:eastAsia="ru-RU"/>
              </w:rPr>
              <w:t xml:space="preserve"> </w:t>
            </w:r>
            <w:r w:rsidRPr="00D11EDC">
              <w:rPr>
                <w:rFonts w:ascii="Times New Roman" w:hAnsi="Times New Roman"/>
                <w:sz w:val="20"/>
                <w:szCs w:val="20"/>
                <w:lang w:eastAsia="ru-RU"/>
              </w:rPr>
              <w:t>Воспитывать усидчивость.</w:t>
            </w:r>
          </w:p>
        </w:tc>
        <w:tc>
          <w:tcPr>
            <w:tcW w:w="1842" w:type="dxa"/>
            <w:shd w:val="clear" w:color="auto" w:fill="auto"/>
          </w:tcPr>
          <w:p w:rsidR="00877268" w:rsidRDefault="00877268" w:rsidP="00877268">
            <w:pPr>
              <w:spacing w:after="0" w:line="240" w:lineRule="auto"/>
              <w:jc w:val="both"/>
              <w:rPr>
                <w:rFonts w:ascii="Times New Roman" w:hAnsi="Times New Roman"/>
                <w:sz w:val="20"/>
                <w:szCs w:val="20"/>
              </w:rPr>
            </w:pPr>
            <w:r>
              <w:rPr>
                <w:rFonts w:ascii="Times New Roman" w:hAnsi="Times New Roman"/>
                <w:sz w:val="20"/>
                <w:szCs w:val="20"/>
              </w:rPr>
              <w:t>И.А.Помораева</w:t>
            </w:r>
          </w:p>
          <w:p w:rsidR="00877268" w:rsidRPr="00CC752D" w:rsidRDefault="00877268" w:rsidP="00877268">
            <w:pPr>
              <w:spacing w:after="0" w:line="240" w:lineRule="auto"/>
              <w:jc w:val="both"/>
              <w:rPr>
                <w:rFonts w:ascii="Times New Roman" w:hAnsi="Times New Roman"/>
                <w:sz w:val="20"/>
                <w:szCs w:val="20"/>
              </w:rPr>
            </w:pPr>
            <w:r>
              <w:rPr>
                <w:rFonts w:ascii="Times New Roman" w:hAnsi="Times New Roman"/>
                <w:sz w:val="20"/>
                <w:szCs w:val="20"/>
              </w:rPr>
              <w:t>В.А.Позина стр.39</w:t>
            </w:r>
          </w:p>
        </w:tc>
        <w:tc>
          <w:tcPr>
            <w:tcW w:w="1133" w:type="dxa"/>
            <w:shd w:val="clear" w:color="auto" w:fill="auto"/>
          </w:tcPr>
          <w:p w:rsidR="00877268" w:rsidRPr="00CC752D" w:rsidRDefault="00877268" w:rsidP="00877268">
            <w:pPr>
              <w:spacing w:after="0" w:line="240" w:lineRule="auto"/>
              <w:jc w:val="both"/>
              <w:rPr>
                <w:rFonts w:ascii="Times New Roman" w:hAnsi="Times New Roman"/>
                <w:sz w:val="20"/>
                <w:szCs w:val="20"/>
              </w:rPr>
            </w:pPr>
          </w:p>
        </w:tc>
      </w:tr>
      <w:tr w:rsidR="00877268" w:rsidRPr="00CC752D" w:rsidTr="007B3F05">
        <w:trPr>
          <w:trHeight w:val="582"/>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32.</w:t>
            </w:r>
          </w:p>
        </w:tc>
        <w:tc>
          <w:tcPr>
            <w:tcW w:w="993" w:type="dxa"/>
            <w:shd w:val="clear" w:color="auto" w:fill="auto"/>
          </w:tcPr>
          <w:p w:rsidR="00877268" w:rsidRPr="00271FAD" w:rsidRDefault="00877268" w:rsidP="00877268">
            <w:pPr>
              <w:spacing w:after="0" w:line="240" w:lineRule="auto"/>
              <w:jc w:val="both"/>
              <w:rPr>
                <w:rFonts w:ascii="Times New Roman" w:hAnsi="Times New Roman"/>
                <w:sz w:val="20"/>
                <w:szCs w:val="20"/>
                <w:highlight w:val="yellow"/>
              </w:rPr>
            </w:pPr>
            <w:r>
              <w:rPr>
                <w:rFonts w:ascii="Times New Roman" w:hAnsi="Times New Roman"/>
                <w:sz w:val="20"/>
                <w:szCs w:val="20"/>
              </w:rPr>
              <w:t>23.04.25</w:t>
            </w:r>
          </w:p>
        </w:tc>
        <w:tc>
          <w:tcPr>
            <w:tcW w:w="992" w:type="dxa"/>
            <w:shd w:val="clear" w:color="auto" w:fill="auto"/>
          </w:tcPr>
          <w:p w:rsidR="00877268" w:rsidRPr="00271FAD" w:rsidRDefault="00877268" w:rsidP="00877268">
            <w:pPr>
              <w:spacing w:after="0" w:line="240" w:lineRule="auto"/>
              <w:jc w:val="center"/>
              <w:rPr>
                <w:rFonts w:ascii="Times New Roman" w:hAnsi="Times New Roman"/>
                <w:b/>
                <w:sz w:val="20"/>
                <w:szCs w:val="20"/>
              </w:rPr>
            </w:pPr>
          </w:p>
        </w:tc>
        <w:tc>
          <w:tcPr>
            <w:tcW w:w="1985" w:type="dxa"/>
            <w:shd w:val="clear" w:color="auto" w:fill="auto"/>
          </w:tcPr>
          <w:p w:rsidR="00877268" w:rsidRPr="009555FD" w:rsidRDefault="00877268" w:rsidP="00877268">
            <w:pPr>
              <w:spacing w:after="0" w:line="240" w:lineRule="auto"/>
              <w:rPr>
                <w:rFonts w:ascii="Times New Roman" w:hAnsi="Times New Roman"/>
                <w:sz w:val="20"/>
                <w:szCs w:val="20"/>
              </w:rPr>
            </w:pPr>
            <w:r w:rsidRPr="009555FD">
              <w:rPr>
                <w:rFonts w:ascii="Times New Roman" w:hAnsi="Times New Roman"/>
                <w:sz w:val="20"/>
                <w:szCs w:val="20"/>
              </w:rPr>
              <w:t>Игровое упражнение "Найди лишний цветок"</w:t>
            </w:r>
          </w:p>
        </w:tc>
        <w:tc>
          <w:tcPr>
            <w:tcW w:w="8363" w:type="dxa"/>
            <w:shd w:val="clear" w:color="auto" w:fill="auto"/>
          </w:tcPr>
          <w:p w:rsidR="00877268" w:rsidRPr="00CC752D"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 xml:space="preserve">Упражнять в умении воспроизводить заданное количество движений и называть их словами </w:t>
            </w:r>
            <w:r w:rsidRPr="00CC752D">
              <w:rPr>
                <w:rFonts w:ascii="Times New Roman" w:hAnsi="Times New Roman"/>
                <w:i/>
                <w:sz w:val="20"/>
                <w:szCs w:val="20"/>
              </w:rPr>
              <w:t>много и один</w:t>
            </w:r>
            <w:r>
              <w:rPr>
                <w:rFonts w:ascii="Times New Roman" w:hAnsi="Times New Roman"/>
                <w:i/>
                <w:sz w:val="20"/>
                <w:szCs w:val="20"/>
              </w:rPr>
              <w:t xml:space="preserve"> </w:t>
            </w:r>
            <w:r w:rsidRPr="00CC752D">
              <w:rPr>
                <w:rFonts w:ascii="Times New Roman" w:hAnsi="Times New Roman"/>
                <w:i/>
                <w:sz w:val="20"/>
                <w:szCs w:val="20"/>
              </w:rPr>
              <w:t>.</w:t>
            </w:r>
            <w:r w:rsidRPr="00CC752D">
              <w:rPr>
                <w:rFonts w:ascii="Times New Roman" w:hAnsi="Times New Roman"/>
                <w:sz w:val="20"/>
                <w:szCs w:val="20"/>
              </w:rPr>
              <w:t>Закреплять умение разли</w:t>
            </w:r>
            <w:r w:rsidRPr="00CC752D">
              <w:rPr>
                <w:rFonts w:ascii="Times New Roman" w:hAnsi="Times New Roman"/>
                <w:sz w:val="20"/>
                <w:szCs w:val="20"/>
              </w:rPr>
              <w:softHyphen/>
            </w:r>
            <w:r w:rsidRPr="00CC752D">
              <w:rPr>
                <w:rFonts w:ascii="Times New Roman" w:hAnsi="Times New Roman"/>
                <w:spacing w:val="-1"/>
                <w:sz w:val="20"/>
                <w:szCs w:val="20"/>
              </w:rPr>
              <w:t xml:space="preserve">чать и называть части суток: </w:t>
            </w:r>
            <w:r w:rsidRPr="00CC752D">
              <w:rPr>
                <w:rFonts w:ascii="Times New Roman" w:hAnsi="Times New Roman"/>
                <w:i/>
                <w:iCs/>
                <w:sz w:val="20"/>
                <w:szCs w:val="20"/>
              </w:rPr>
              <w:t xml:space="preserve">утро </w:t>
            </w:r>
            <w:r w:rsidRPr="00CC752D">
              <w:rPr>
                <w:rFonts w:ascii="Times New Roman" w:hAnsi="Times New Roman"/>
                <w:sz w:val="20"/>
                <w:szCs w:val="20"/>
              </w:rPr>
              <w:t>–</w:t>
            </w:r>
            <w:r w:rsidRPr="00CC752D">
              <w:rPr>
                <w:rFonts w:ascii="Times New Roman" w:hAnsi="Times New Roman"/>
                <w:i/>
                <w:iCs/>
                <w:sz w:val="20"/>
                <w:szCs w:val="20"/>
              </w:rPr>
              <w:t>вечер.</w:t>
            </w:r>
            <w:r>
              <w:rPr>
                <w:rFonts w:ascii="Times New Roman" w:hAnsi="Times New Roman"/>
                <w:i/>
                <w:iCs/>
                <w:sz w:val="20"/>
                <w:szCs w:val="20"/>
              </w:rPr>
              <w:t xml:space="preserve"> </w:t>
            </w:r>
            <w:r w:rsidRPr="00CC752D">
              <w:rPr>
                <w:rFonts w:ascii="Times New Roman" w:hAnsi="Times New Roman"/>
                <w:iCs/>
                <w:sz w:val="20"/>
                <w:szCs w:val="20"/>
              </w:rPr>
              <w:t>Воспитывать умение выслушивать ответы друг друга.</w:t>
            </w:r>
          </w:p>
        </w:tc>
        <w:tc>
          <w:tcPr>
            <w:tcW w:w="1842" w:type="dxa"/>
            <w:shd w:val="clear" w:color="auto" w:fill="auto"/>
          </w:tcPr>
          <w:p w:rsidR="00877268"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И.А.Помораева</w:t>
            </w:r>
          </w:p>
          <w:p w:rsidR="00877268" w:rsidRPr="00CC752D"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В.</w:t>
            </w:r>
            <w:r>
              <w:rPr>
                <w:rFonts w:ascii="Times New Roman" w:hAnsi="Times New Roman"/>
                <w:sz w:val="20"/>
                <w:szCs w:val="20"/>
              </w:rPr>
              <w:t>А.Позина стр.40</w:t>
            </w:r>
          </w:p>
        </w:tc>
        <w:tc>
          <w:tcPr>
            <w:tcW w:w="1133" w:type="dxa"/>
            <w:shd w:val="clear" w:color="auto" w:fill="auto"/>
          </w:tcPr>
          <w:p w:rsidR="00877268" w:rsidRPr="00CC752D" w:rsidRDefault="00877268" w:rsidP="00877268">
            <w:pPr>
              <w:spacing w:after="0" w:line="240" w:lineRule="auto"/>
              <w:jc w:val="both"/>
              <w:rPr>
                <w:rFonts w:ascii="Times New Roman" w:hAnsi="Times New Roman"/>
                <w:sz w:val="20"/>
                <w:szCs w:val="20"/>
              </w:rPr>
            </w:pPr>
          </w:p>
        </w:tc>
      </w:tr>
      <w:tr w:rsidR="00877268" w:rsidRPr="00CC752D" w:rsidTr="007B3F05">
        <w:trPr>
          <w:trHeight w:val="1173"/>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33.</w:t>
            </w:r>
          </w:p>
        </w:tc>
        <w:tc>
          <w:tcPr>
            <w:tcW w:w="993" w:type="dxa"/>
            <w:shd w:val="clear" w:color="auto" w:fill="auto"/>
          </w:tcPr>
          <w:p w:rsidR="00877268" w:rsidRPr="00271FAD" w:rsidRDefault="00877268" w:rsidP="00877268">
            <w:pPr>
              <w:spacing w:after="0" w:line="240" w:lineRule="auto"/>
              <w:jc w:val="both"/>
              <w:rPr>
                <w:rFonts w:ascii="Times New Roman" w:hAnsi="Times New Roman"/>
                <w:sz w:val="20"/>
                <w:szCs w:val="20"/>
                <w:highlight w:val="yellow"/>
              </w:rPr>
            </w:pPr>
            <w:r>
              <w:rPr>
                <w:rFonts w:ascii="Times New Roman" w:hAnsi="Times New Roman"/>
                <w:sz w:val="20"/>
                <w:szCs w:val="20"/>
              </w:rPr>
              <w:t>30.04.25</w:t>
            </w:r>
          </w:p>
        </w:tc>
        <w:tc>
          <w:tcPr>
            <w:tcW w:w="992" w:type="dxa"/>
            <w:shd w:val="clear" w:color="auto" w:fill="auto"/>
          </w:tcPr>
          <w:p w:rsidR="00877268" w:rsidRPr="00271FAD" w:rsidRDefault="00877268" w:rsidP="00877268">
            <w:pPr>
              <w:spacing w:after="0" w:line="240" w:lineRule="auto"/>
              <w:jc w:val="center"/>
              <w:rPr>
                <w:rFonts w:ascii="Times New Roman" w:hAnsi="Times New Roman"/>
                <w:b/>
                <w:sz w:val="20"/>
                <w:szCs w:val="20"/>
              </w:rPr>
            </w:pPr>
          </w:p>
        </w:tc>
        <w:tc>
          <w:tcPr>
            <w:tcW w:w="1985" w:type="dxa"/>
            <w:shd w:val="clear" w:color="auto" w:fill="auto"/>
          </w:tcPr>
          <w:p w:rsidR="00877268" w:rsidRPr="009555FD" w:rsidRDefault="00877268" w:rsidP="00877268">
            <w:pPr>
              <w:spacing w:after="0" w:line="240" w:lineRule="auto"/>
              <w:jc w:val="both"/>
              <w:rPr>
                <w:rFonts w:ascii="Times New Roman" w:hAnsi="Times New Roman"/>
                <w:sz w:val="20"/>
                <w:szCs w:val="20"/>
              </w:rPr>
            </w:pPr>
            <w:r w:rsidRPr="009555FD">
              <w:rPr>
                <w:rFonts w:ascii="Times New Roman" w:hAnsi="Times New Roman"/>
                <w:sz w:val="20"/>
                <w:szCs w:val="20"/>
              </w:rPr>
              <w:t>Игровое упражнение "Поможем кукле подобрать одежду"</w:t>
            </w:r>
          </w:p>
        </w:tc>
        <w:tc>
          <w:tcPr>
            <w:tcW w:w="8363" w:type="dxa"/>
            <w:shd w:val="clear" w:color="auto" w:fill="auto"/>
          </w:tcPr>
          <w:p w:rsidR="00877268" w:rsidRPr="00CC752D" w:rsidRDefault="00877268" w:rsidP="00877268">
            <w:pPr>
              <w:spacing w:after="0" w:line="240" w:lineRule="auto"/>
              <w:jc w:val="both"/>
              <w:rPr>
                <w:rFonts w:ascii="Times New Roman" w:hAnsi="Times New Roman"/>
                <w:sz w:val="20"/>
                <w:szCs w:val="20"/>
                <w:lang w:eastAsia="ru-RU"/>
              </w:rPr>
            </w:pPr>
            <w:r>
              <w:rPr>
                <w:rFonts w:ascii="Times New Roman" w:hAnsi="Times New Roman"/>
                <w:sz w:val="20"/>
                <w:szCs w:val="20"/>
              </w:rPr>
              <w:t xml:space="preserve">Закреплять </w:t>
            </w:r>
            <w:r w:rsidRPr="00CC752D">
              <w:rPr>
                <w:rFonts w:ascii="Times New Roman" w:hAnsi="Times New Roman"/>
                <w:sz w:val="20"/>
                <w:szCs w:val="20"/>
              </w:rPr>
              <w:t xml:space="preserve"> умение сравнивать две равные и неравные группы предметов способом </w:t>
            </w:r>
            <w:r>
              <w:rPr>
                <w:rFonts w:ascii="Times New Roman" w:hAnsi="Times New Roman"/>
                <w:sz w:val="20"/>
                <w:szCs w:val="20"/>
              </w:rPr>
              <w:t xml:space="preserve">наложения и </w:t>
            </w:r>
            <w:r w:rsidRPr="00CC752D">
              <w:rPr>
                <w:rFonts w:ascii="Times New Roman" w:hAnsi="Times New Roman"/>
                <w:sz w:val="20"/>
                <w:szCs w:val="20"/>
              </w:rPr>
              <w:t xml:space="preserve">приложения, обозначать результаты сравнения словами  </w:t>
            </w:r>
            <w:r w:rsidRPr="00CC752D">
              <w:rPr>
                <w:rFonts w:ascii="Times New Roman" w:hAnsi="Times New Roman"/>
                <w:i/>
                <w:sz w:val="20"/>
                <w:szCs w:val="20"/>
              </w:rPr>
              <w:t xml:space="preserve"> столько – сколько, больше, меньше.</w:t>
            </w:r>
            <w:r w:rsidRPr="00CC752D">
              <w:rPr>
                <w:rFonts w:ascii="Times New Roman" w:hAnsi="Times New Roman"/>
                <w:sz w:val="20"/>
                <w:szCs w:val="20"/>
              </w:rPr>
              <w:t xml:space="preserve"> Упражнять в сравнении двух предметов по величине, определять пространственное расположение предметов, используя предлоги. </w:t>
            </w:r>
            <w:r w:rsidRPr="00CC752D">
              <w:rPr>
                <w:rFonts w:ascii="Times New Roman" w:hAnsi="Times New Roman"/>
                <w:iCs/>
                <w:sz w:val="20"/>
                <w:szCs w:val="20"/>
              </w:rPr>
              <w:t>Воспитывать умение выслушивать ответы друг друга.</w:t>
            </w:r>
          </w:p>
        </w:tc>
        <w:tc>
          <w:tcPr>
            <w:tcW w:w="1842" w:type="dxa"/>
            <w:shd w:val="clear" w:color="auto" w:fill="auto"/>
          </w:tcPr>
          <w:p w:rsidR="00877268"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И.А.Помораева</w:t>
            </w:r>
          </w:p>
          <w:p w:rsidR="00877268" w:rsidRPr="00CC752D"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В.А.Позина стр.41</w:t>
            </w:r>
          </w:p>
        </w:tc>
        <w:tc>
          <w:tcPr>
            <w:tcW w:w="1133" w:type="dxa"/>
            <w:shd w:val="clear" w:color="auto" w:fill="auto"/>
          </w:tcPr>
          <w:p w:rsidR="00877268" w:rsidRPr="00CC752D" w:rsidRDefault="00877268" w:rsidP="00877268">
            <w:pPr>
              <w:spacing w:after="0" w:line="240" w:lineRule="auto"/>
              <w:jc w:val="both"/>
              <w:rPr>
                <w:rFonts w:ascii="Times New Roman" w:hAnsi="Times New Roman"/>
                <w:sz w:val="20"/>
                <w:szCs w:val="20"/>
              </w:rPr>
            </w:pPr>
          </w:p>
        </w:tc>
      </w:tr>
      <w:tr w:rsidR="00877268" w:rsidRPr="00CC752D" w:rsidTr="007B3F05">
        <w:trPr>
          <w:trHeight w:val="622"/>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34.</w:t>
            </w:r>
          </w:p>
        </w:tc>
        <w:tc>
          <w:tcPr>
            <w:tcW w:w="993" w:type="dxa"/>
            <w:shd w:val="clear" w:color="auto" w:fill="auto"/>
          </w:tcPr>
          <w:p w:rsidR="00877268" w:rsidRPr="00271FAD" w:rsidRDefault="00877268" w:rsidP="00877268">
            <w:pPr>
              <w:spacing w:after="0" w:line="240" w:lineRule="auto"/>
              <w:rPr>
                <w:rFonts w:ascii="Times New Roman" w:hAnsi="Times New Roman"/>
                <w:sz w:val="20"/>
                <w:szCs w:val="20"/>
                <w:highlight w:val="yellow"/>
              </w:rPr>
            </w:pPr>
            <w:r>
              <w:rPr>
                <w:rFonts w:ascii="Times New Roman" w:hAnsi="Times New Roman"/>
                <w:sz w:val="20"/>
                <w:szCs w:val="20"/>
              </w:rPr>
              <w:t>07.05.25</w:t>
            </w:r>
          </w:p>
        </w:tc>
        <w:tc>
          <w:tcPr>
            <w:tcW w:w="992" w:type="dxa"/>
            <w:shd w:val="clear" w:color="auto" w:fill="auto"/>
          </w:tcPr>
          <w:p w:rsidR="00877268" w:rsidRPr="00271FAD" w:rsidRDefault="00877268" w:rsidP="00877268">
            <w:pPr>
              <w:spacing w:after="0" w:line="240" w:lineRule="auto"/>
              <w:jc w:val="center"/>
              <w:rPr>
                <w:rFonts w:ascii="Times New Roman" w:hAnsi="Times New Roman"/>
                <w:b/>
                <w:sz w:val="20"/>
                <w:szCs w:val="20"/>
              </w:rPr>
            </w:pPr>
          </w:p>
        </w:tc>
        <w:tc>
          <w:tcPr>
            <w:tcW w:w="1985" w:type="dxa"/>
            <w:shd w:val="clear" w:color="auto" w:fill="auto"/>
          </w:tcPr>
          <w:p w:rsidR="00877268" w:rsidRPr="009555FD" w:rsidRDefault="00877268" w:rsidP="00877268">
            <w:pPr>
              <w:spacing w:after="0" w:line="240" w:lineRule="auto"/>
              <w:rPr>
                <w:rFonts w:ascii="Times New Roman" w:hAnsi="Times New Roman"/>
                <w:sz w:val="20"/>
                <w:szCs w:val="20"/>
              </w:rPr>
            </w:pPr>
            <w:r w:rsidRPr="009555FD">
              <w:rPr>
                <w:rFonts w:ascii="Times New Roman" w:hAnsi="Times New Roman"/>
                <w:sz w:val="20"/>
                <w:szCs w:val="20"/>
              </w:rPr>
              <w:t>Игровое упражнение "Построим домики"</w:t>
            </w:r>
          </w:p>
        </w:tc>
        <w:tc>
          <w:tcPr>
            <w:tcW w:w="8363" w:type="dxa"/>
            <w:shd w:val="clear" w:color="auto" w:fill="auto"/>
          </w:tcPr>
          <w:p w:rsidR="00877268" w:rsidRPr="00107940" w:rsidRDefault="00877268" w:rsidP="0087726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C752D">
              <w:rPr>
                <w:rFonts w:ascii="Times New Roman" w:hAnsi="Times New Roman"/>
                <w:sz w:val="20"/>
                <w:szCs w:val="20"/>
                <w:lang w:eastAsia="ru-RU"/>
              </w:rPr>
              <w:t>Совершенствовать умение различать и называть геометрические фигуры: круг, квадрат, треугольник, шар, куб.</w:t>
            </w:r>
            <w:r w:rsidRPr="00CC752D">
              <w:rPr>
                <w:rFonts w:ascii="Times New Roman" w:hAnsi="Times New Roman"/>
                <w:sz w:val="20"/>
                <w:szCs w:val="20"/>
              </w:rPr>
              <w:t xml:space="preserve"> Воспитывать самостоятельность, терпеливость.</w:t>
            </w:r>
          </w:p>
        </w:tc>
        <w:tc>
          <w:tcPr>
            <w:tcW w:w="1842" w:type="dxa"/>
            <w:shd w:val="clear" w:color="auto" w:fill="auto"/>
          </w:tcPr>
          <w:p w:rsidR="00877268" w:rsidRDefault="00877268" w:rsidP="00877268">
            <w:pPr>
              <w:spacing w:after="0" w:line="240" w:lineRule="auto"/>
              <w:jc w:val="both"/>
              <w:rPr>
                <w:rFonts w:ascii="Times New Roman" w:hAnsi="Times New Roman"/>
                <w:sz w:val="20"/>
                <w:szCs w:val="20"/>
              </w:rPr>
            </w:pPr>
            <w:r>
              <w:rPr>
                <w:rFonts w:ascii="Times New Roman" w:hAnsi="Times New Roman"/>
                <w:sz w:val="20"/>
                <w:szCs w:val="20"/>
              </w:rPr>
              <w:t>И.А.Помораева</w:t>
            </w:r>
          </w:p>
          <w:p w:rsidR="00877268" w:rsidRPr="00CC752D" w:rsidRDefault="00877268" w:rsidP="00877268">
            <w:pPr>
              <w:spacing w:after="0" w:line="240" w:lineRule="auto"/>
              <w:jc w:val="both"/>
              <w:rPr>
                <w:rFonts w:ascii="Times New Roman" w:hAnsi="Times New Roman"/>
                <w:sz w:val="20"/>
                <w:szCs w:val="20"/>
              </w:rPr>
            </w:pPr>
            <w:r>
              <w:rPr>
                <w:rFonts w:ascii="Times New Roman" w:hAnsi="Times New Roman"/>
                <w:sz w:val="20"/>
                <w:szCs w:val="20"/>
              </w:rPr>
              <w:t>В.А.Позина стр.42</w:t>
            </w:r>
          </w:p>
        </w:tc>
        <w:tc>
          <w:tcPr>
            <w:tcW w:w="1133" w:type="dxa"/>
            <w:shd w:val="clear" w:color="auto" w:fill="auto"/>
          </w:tcPr>
          <w:p w:rsidR="00877268" w:rsidRPr="00CC752D" w:rsidRDefault="00877268" w:rsidP="00877268">
            <w:pPr>
              <w:spacing w:after="0" w:line="240" w:lineRule="auto"/>
              <w:jc w:val="both"/>
              <w:rPr>
                <w:rFonts w:ascii="Times New Roman" w:hAnsi="Times New Roman"/>
                <w:sz w:val="20"/>
                <w:szCs w:val="20"/>
              </w:rPr>
            </w:pPr>
          </w:p>
        </w:tc>
      </w:tr>
      <w:tr w:rsidR="00877268" w:rsidRPr="00CC752D" w:rsidTr="007B3F05">
        <w:trPr>
          <w:trHeight w:val="418"/>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35.</w:t>
            </w:r>
          </w:p>
        </w:tc>
        <w:tc>
          <w:tcPr>
            <w:tcW w:w="993" w:type="dxa"/>
            <w:shd w:val="clear" w:color="auto" w:fill="auto"/>
          </w:tcPr>
          <w:p w:rsidR="00877268" w:rsidRPr="00271FAD" w:rsidRDefault="00877268" w:rsidP="00877268">
            <w:pPr>
              <w:spacing w:after="0" w:line="240" w:lineRule="auto"/>
              <w:jc w:val="both"/>
              <w:rPr>
                <w:rFonts w:ascii="Times New Roman" w:hAnsi="Times New Roman"/>
                <w:sz w:val="20"/>
                <w:szCs w:val="20"/>
                <w:highlight w:val="yellow"/>
              </w:rPr>
            </w:pPr>
            <w:r>
              <w:rPr>
                <w:rFonts w:ascii="Times New Roman" w:hAnsi="Times New Roman"/>
                <w:sz w:val="20"/>
                <w:szCs w:val="20"/>
              </w:rPr>
              <w:t>14.05.25</w:t>
            </w:r>
          </w:p>
        </w:tc>
        <w:tc>
          <w:tcPr>
            <w:tcW w:w="992" w:type="dxa"/>
            <w:shd w:val="clear" w:color="auto" w:fill="auto"/>
          </w:tcPr>
          <w:p w:rsidR="00877268" w:rsidRPr="00271FAD" w:rsidRDefault="00877268" w:rsidP="00877268">
            <w:pPr>
              <w:spacing w:after="0" w:line="240" w:lineRule="auto"/>
              <w:jc w:val="center"/>
              <w:rPr>
                <w:rFonts w:ascii="Times New Roman" w:hAnsi="Times New Roman"/>
                <w:b/>
                <w:sz w:val="20"/>
                <w:szCs w:val="20"/>
              </w:rPr>
            </w:pPr>
          </w:p>
        </w:tc>
        <w:tc>
          <w:tcPr>
            <w:tcW w:w="1985" w:type="dxa"/>
            <w:shd w:val="clear" w:color="auto" w:fill="auto"/>
          </w:tcPr>
          <w:p w:rsidR="00877268" w:rsidRPr="0013599C" w:rsidRDefault="00877268" w:rsidP="00877268">
            <w:pPr>
              <w:spacing w:after="0" w:line="240" w:lineRule="auto"/>
              <w:rPr>
                <w:rFonts w:ascii="Times New Roman" w:hAnsi="Times New Roman"/>
                <w:sz w:val="20"/>
                <w:szCs w:val="20"/>
              </w:rPr>
            </w:pPr>
            <w:r w:rsidRPr="0013599C">
              <w:rPr>
                <w:rFonts w:ascii="Times New Roman" w:hAnsi="Times New Roman"/>
                <w:sz w:val="20"/>
                <w:szCs w:val="20"/>
              </w:rPr>
              <w:t>Машины едут на парад</w:t>
            </w:r>
          </w:p>
        </w:tc>
        <w:tc>
          <w:tcPr>
            <w:tcW w:w="8363" w:type="dxa"/>
            <w:shd w:val="clear" w:color="auto" w:fill="auto"/>
          </w:tcPr>
          <w:p w:rsidR="00877268" w:rsidRPr="00CC752D" w:rsidRDefault="00877268" w:rsidP="00877268">
            <w:pPr>
              <w:spacing w:after="0" w:line="240" w:lineRule="auto"/>
              <w:jc w:val="both"/>
              <w:rPr>
                <w:rFonts w:ascii="Times New Roman" w:hAnsi="Times New Roman"/>
                <w:sz w:val="20"/>
                <w:szCs w:val="20"/>
                <w:lang w:eastAsia="ru-RU"/>
              </w:rPr>
            </w:pPr>
            <w:r w:rsidRPr="00CC752D">
              <w:rPr>
                <w:rFonts w:ascii="Times New Roman" w:eastAsia="Times New Roman" w:hAnsi="Times New Roman"/>
                <w:sz w:val="20"/>
                <w:szCs w:val="20"/>
                <w:lang w:eastAsia="ru-RU"/>
              </w:rPr>
              <w:t xml:space="preserve">Совершенствовать умение сравнивать две равные и неравные группы предметов, пользоваться выражениями </w:t>
            </w:r>
            <w:r w:rsidRPr="00CC752D">
              <w:rPr>
                <w:rFonts w:ascii="Times New Roman" w:eastAsia="Times New Roman" w:hAnsi="Times New Roman"/>
                <w:i/>
                <w:sz w:val="20"/>
                <w:szCs w:val="20"/>
                <w:lang w:eastAsia="ru-RU"/>
              </w:rPr>
              <w:t>поровну, столько – сколько, больше, меньше</w:t>
            </w:r>
            <w:r w:rsidRPr="00CC752D">
              <w:rPr>
                <w:rFonts w:ascii="Times New Roman" w:eastAsia="Times New Roman" w:hAnsi="Times New Roman"/>
                <w:sz w:val="20"/>
                <w:szCs w:val="20"/>
                <w:lang w:eastAsia="ru-RU"/>
              </w:rPr>
              <w:t xml:space="preserve">. Закреплять способы сравнения двух предметов по длине и высоте, обозначать результаты сравнения соответствующими </w:t>
            </w:r>
            <w:r w:rsidRPr="00CC752D">
              <w:rPr>
                <w:rFonts w:ascii="Times New Roman" w:eastAsia="Times New Roman" w:hAnsi="Times New Roman"/>
                <w:sz w:val="20"/>
                <w:szCs w:val="20"/>
                <w:lang w:eastAsia="ru-RU"/>
              </w:rPr>
              <w:lastRenderedPageBreak/>
              <w:t>словами. Воспитывать стремление правильно выполнять задания.</w:t>
            </w:r>
          </w:p>
        </w:tc>
        <w:tc>
          <w:tcPr>
            <w:tcW w:w="1842" w:type="dxa"/>
            <w:shd w:val="clear" w:color="auto" w:fill="auto"/>
          </w:tcPr>
          <w:p w:rsidR="00877268"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lastRenderedPageBreak/>
              <w:t>И.А.Помораев</w:t>
            </w:r>
            <w:r>
              <w:rPr>
                <w:rFonts w:ascii="Times New Roman" w:hAnsi="Times New Roman"/>
                <w:sz w:val="20"/>
                <w:szCs w:val="20"/>
              </w:rPr>
              <w:t>а</w:t>
            </w:r>
          </w:p>
          <w:p w:rsidR="00877268" w:rsidRPr="00CC752D"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В.А.Позина стр.34</w:t>
            </w:r>
          </w:p>
        </w:tc>
        <w:tc>
          <w:tcPr>
            <w:tcW w:w="1133" w:type="dxa"/>
            <w:shd w:val="clear" w:color="auto" w:fill="auto"/>
          </w:tcPr>
          <w:p w:rsidR="00877268" w:rsidRPr="00CC752D" w:rsidRDefault="00877268" w:rsidP="00877268">
            <w:pPr>
              <w:spacing w:after="0" w:line="240" w:lineRule="auto"/>
              <w:jc w:val="both"/>
              <w:rPr>
                <w:rFonts w:ascii="Times New Roman" w:hAnsi="Times New Roman"/>
                <w:sz w:val="20"/>
                <w:szCs w:val="20"/>
              </w:rPr>
            </w:pPr>
          </w:p>
        </w:tc>
      </w:tr>
      <w:tr w:rsidR="00877268" w:rsidRPr="00CC752D" w:rsidTr="007B3F05">
        <w:trPr>
          <w:trHeight w:val="651"/>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lastRenderedPageBreak/>
              <w:t>36</w:t>
            </w:r>
          </w:p>
        </w:tc>
        <w:tc>
          <w:tcPr>
            <w:tcW w:w="993" w:type="dxa"/>
            <w:shd w:val="clear" w:color="auto" w:fill="auto"/>
          </w:tcPr>
          <w:p w:rsidR="00877268" w:rsidRPr="00271FAD" w:rsidRDefault="00877268" w:rsidP="00877268">
            <w:pPr>
              <w:spacing w:after="0" w:line="240" w:lineRule="auto"/>
              <w:jc w:val="both"/>
              <w:rPr>
                <w:rFonts w:ascii="Times New Roman" w:hAnsi="Times New Roman"/>
                <w:sz w:val="20"/>
                <w:szCs w:val="20"/>
                <w:highlight w:val="yellow"/>
              </w:rPr>
            </w:pPr>
            <w:r>
              <w:rPr>
                <w:rFonts w:ascii="Times New Roman" w:hAnsi="Times New Roman"/>
                <w:sz w:val="20"/>
                <w:szCs w:val="20"/>
              </w:rPr>
              <w:t>21.05.25</w:t>
            </w:r>
          </w:p>
        </w:tc>
        <w:tc>
          <w:tcPr>
            <w:tcW w:w="992" w:type="dxa"/>
            <w:shd w:val="clear" w:color="auto" w:fill="auto"/>
          </w:tcPr>
          <w:p w:rsidR="00877268" w:rsidRPr="00271FAD" w:rsidRDefault="00877268" w:rsidP="00877268">
            <w:pPr>
              <w:spacing w:after="0" w:line="240" w:lineRule="auto"/>
              <w:jc w:val="center"/>
              <w:rPr>
                <w:rFonts w:ascii="Times New Roman" w:hAnsi="Times New Roman"/>
                <w:b/>
                <w:sz w:val="20"/>
                <w:szCs w:val="20"/>
              </w:rPr>
            </w:pPr>
          </w:p>
        </w:tc>
        <w:tc>
          <w:tcPr>
            <w:tcW w:w="1985" w:type="dxa"/>
            <w:shd w:val="clear" w:color="auto" w:fill="auto"/>
          </w:tcPr>
          <w:p w:rsidR="00877268" w:rsidRPr="0013599C" w:rsidRDefault="00877268" w:rsidP="00877268">
            <w:pPr>
              <w:spacing w:after="0" w:line="240" w:lineRule="auto"/>
              <w:rPr>
                <w:rFonts w:ascii="Times New Roman" w:hAnsi="Times New Roman"/>
                <w:sz w:val="20"/>
                <w:szCs w:val="20"/>
              </w:rPr>
            </w:pPr>
            <w:r w:rsidRPr="0013599C">
              <w:rPr>
                <w:rFonts w:ascii="Times New Roman" w:hAnsi="Times New Roman"/>
                <w:sz w:val="20"/>
                <w:szCs w:val="20"/>
              </w:rPr>
              <w:t>Повторение пройденного материала</w:t>
            </w:r>
          </w:p>
        </w:tc>
        <w:tc>
          <w:tcPr>
            <w:tcW w:w="8363" w:type="dxa"/>
            <w:shd w:val="clear" w:color="auto" w:fill="auto"/>
          </w:tcPr>
          <w:p w:rsidR="00877268" w:rsidRPr="00CC752D" w:rsidRDefault="00877268" w:rsidP="00877268">
            <w:pPr>
              <w:spacing w:after="0" w:line="240" w:lineRule="auto"/>
              <w:jc w:val="both"/>
              <w:rPr>
                <w:rFonts w:ascii="Times New Roman" w:hAnsi="Times New Roman"/>
                <w:sz w:val="20"/>
                <w:szCs w:val="20"/>
                <w:lang w:eastAsia="ru-RU"/>
              </w:rPr>
            </w:pPr>
            <w:r w:rsidRPr="00CC752D">
              <w:rPr>
                <w:rFonts w:ascii="Times New Roman" w:hAnsi="Times New Roman"/>
                <w:sz w:val="20"/>
                <w:szCs w:val="20"/>
              </w:rPr>
              <w:t>Закрепить знания и умения полученные в течении года</w:t>
            </w:r>
            <w:r w:rsidRPr="00CC752D">
              <w:rPr>
                <w:rFonts w:ascii="Times New Roman" w:hAnsi="Times New Roman"/>
                <w:spacing w:val="-1"/>
                <w:sz w:val="20"/>
                <w:szCs w:val="20"/>
              </w:rPr>
              <w:t xml:space="preserve">. </w:t>
            </w:r>
            <w:r w:rsidRPr="00CC752D">
              <w:rPr>
                <w:rFonts w:ascii="Times New Roman" w:hAnsi="Times New Roman"/>
                <w:spacing w:val="37"/>
                <w:sz w:val="20"/>
                <w:szCs w:val="20"/>
              </w:rPr>
              <w:t>Развивать</w:t>
            </w:r>
            <w:r w:rsidRPr="00CC752D">
              <w:rPr>
                <w:rFonts w:ascii="Times New Roman" w:hAnsi="Times New Roman"/>
                <w:sz w:val="20"/>
                <w:szCs w:val="20"/>
              </w:rPr>
              <w:t xml:space="preserve"> внимание, </w:t>
            </w:r>
            <w:r w:rsidRPr="00CC752D">
              <w:rPr>
                <w:rFonts w:ascii="Times New Roman" w:hAnsi="Times New Roman"/>
                <w:spacing w:val="-1"/>
                <w:sz w:val="20"/>
                <w:szCs w:val="20"/>
              </w:rPr>
              <w:t xml:space="preserve">мышление, память. </w:t>
            </w:r>
            <w:r w:rsidRPr="00CC752D">
              <w:rPr>
                <w:rFonts w:ascii="Times New Roman" w:hAnsi="Times New Roman"/>
                <w:sz w:val="20"/>
                <w:szCs w:val="20"/>
              </w:rPr>
              <w:t>Воспитывать интерес к выполнению заданий.</w:t>
            </w:r>
          </w:p>
        </w:tc>
        <w:tc>
          <w:tcPr>
            <w:tcW w:w="1842" w:type="dxa"/>
            <w:shd w:val="clear" w:color="auto" w:fill="auto"/>
          </w:tcPr>
          <w:p w:rsidR="00877268" w:rsidRPr="00CC752D"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Самостоятельное составление хода занятия</w:t>
            </w:r>
          </w:p>
          <w:p w:rsidR="00877268" w:rsidRPr="00CC752D" w:rsidRDefault="00877268" w:rsidP="00877268">
            <w:pPr>
              <w:spacing w:after="0" w:line="240" w:lineRule="auto"/>
              <w:jc w:val="both"/>
              <w:rPr>
                <w:rFonts w:ascii="Times New Roman" w:hAnsi="Times New Roman"/>
                <w:sz w:val="20"/>
                <w:szCs w:val="20"/>
              </w:rPr>
            </w:pPr>
          </w:p>
        </w:tc>
        <w:tc>
          <w:tcPr>
            <w:tcW w:w="1133" w:type="dxa"/>
            <w:shd w:val="clear" w:color="auto" w:fill="auto"/>
          </w:tcPr>
          <w:p w:rsidR="00877268" w:rsidRPr="00CC752D" w:rsidRDefault="00877268" w:rsidP="00877268">
            <w:pPr>
              <w:spacing w:after="0" w:line="240" w:lineRule="auto"/>
              <w:jc w:val="both"/>
              <w:rPr>
                <w:rFonts w:ascii="Times New Roman" w:hAnsi="Times New Roman"/>
                <w:sz w:val="20"/>
                <w:szCs w:val="20"/>
              </w:rPr>
            </w:pPr>
          </w:p>
        </w:tc>
      </w:tr>
      <w:tr w:rsidR="00877268" w:rsidRPr="00CC752D" w:rsidTr="007B3F05">
        <w:trPr>
          <w:trHeight w:val="648"/>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37</w:t>
            </w:r>
          </w:p>
        </w:tc>
        <w:tc>
          <w:tcPr>
            <w:tcW w:w="993" w:type="dxa"/>
            <w:shd w:val="clear" w:color="auto" w:fill="auto"/>
          </w:tcPr>
          <w:p w:rsidR="00877268" w:rsidRPr="00271FAD" w:rsidRDefault="00877268" w:rsidP="00877268">
            <w:pPr>
              <w:spacing w:after="0" w:line="240" w:lineRule="auto"/>
              <w:jc w:val="both"/>
              <w:rPr>
                <w:rFonts w:ascii="Times New Roman" w:hAnsi="Times New Roman"/>
                <w:sz w:val="20"/>
                <w:szCs w:val="20"/>
                <w:highlight w:val="yellow"/>
              </w:rPr>
            </w:pPr>
            <w:r>
              <w:rPr>
                <w:rFonts w:ascii="Times New Roman" w:hAnsi="Times New Roman"/>
                <w:sz w:val="20"/>
                <w:szCs w:val="20"/>
              </w:rPr>
              <w:t>28.05.25</w:t>
            </w:r>
          </w:p>
        </w:tc>
        <w:tc>
          <w:tcPr>
            <w:tcW w:w="992" w:type="dxa"/>
            <w:shd w:val="clear" w:color="auto" w:fill="auto"/>
          </w:tcPr>
          <w:p w:rsidR="00877268" w:rsidRPr="00271FAD" w:rsidRDefault="00877268" w:rsidP="00877268">
            <w:pPr>
              <w:spacing w:after="0" w:line="240" w:lineRule="auto"/>
              <w:jc w:val="center"/>
              <w:rPr>
                <w:rFonts w:ascii="Times New Roman" w:hAnsi="Times New Roman"/>
                <w:b/>
                <w:sz w:val="20"/>
                <w:szCs w:val="20"/>
              </w:rPr>
            </w:pPr>
          </w:p>
        </w:tc>
        <w:tc>
          <w:tcPr>
            <w:tcW w:w="1985" w:type="dxa"/>
            <w:shd w:val="clear" w:color="auto" w:fill="auto"/>
          </w:tcPr>
          <w:p w:rsidR="00877268" w:rsidRPr="0013599C" w:rsidRDefault="00877268" w:rsidP="00877268">
            <w:pPr>
              <w:spacing w:after="0" w:line="240" w:lineRule="auto"/>
              <w:rPr>
                <w:rFonts w:ascii="Times New Roman" w:hAnsi="Times New Roman"/>
                <w:sz w:val="20"/>
                <w:szCs w:val="20"/>
              </w:rPr>
            </w:pPr>
            <w:r w:rsidRPr="0013599C">
              <w:rPr>
                <w:rFonts w:ascii="Times New Roman" w:hAnsi="Times New Roman"/>
                <w:sz w:val="20"/>
                <w:szCs w:val="20"/>
              </w:rPr>
              <w:t>Итоговое.</w:t>
            </w:r>
          </w:p>
          <w:p w:rsidR="00877268" w:rsidRPr="00CC752D" w:rsidRDefault="00877268" w:rsidP="00877268">
            <w:pPr>
              <w:spacing w:after="0" w:line="240" w:lineRule="auto"/>
              <w:jc w:val="both"/>
              <w:rPr>
                <w:rFonts w:ascii="Times New Roman" w:hAnsi="Times New Roman"/>
                <w:sz w:val="20"/>
                <w:szCs w:val="20"/>
              </w:rPr>
            </w:pPr>
          </w:p>
        </w:tc>
        <w:tc>
          <w:tcPr>
            <w:tcW w:w="8363" w:type="dxa"/>
            <w:shd w:val="clear" w:color="auto" w:fill="auto"/>
          </w:tcPr>
          <w:p w:rsidR="00877268" w:rsidRPr="00CC752D" w:rsidRDefault="00877268" w:rsidP="00877268">
            <w:pPr>
              <w:spacing w:after="0" w:line="240" w:lineRule="auto"/>
              <w:jc w:val="both"/>
              <w:rPr>
                <w:rFonts w:ascii="Times New Roman" w:hAnsi="Times New Roman"/>
                <w:sz w:val="20"/>
                <w:szCs w:val="20"/>
                <w:lang w:eastAsia="ru-RU"/>
              </w:rPr>
            </w:pPr>
            <w:r w:rsidRPr="00CC752D">
              <w:rPr>
                <w:rFonts w:ascii="Times New Roman" w:hAnsi="Times New Roman"/>
                <w:sz w:val="20"/>
                <w:szCs w:val="20"/>
              </w:rPr>
              <w:t>Закрепить знания и умения</w:t>
            </w:r>
            <w:r>
              <w:rPr>
                <w:rFonts w:ascii="Times New Roman" w:hAnsi="Times New Roman"/>
                <w:sz w:val="20"/>
                <w:szCs w:val="20"/>
              </w:rPr>
              <w:t xml:space="preserve"> полученные в течение</w:t>
            </w:r>
            <w:r w:rsidRPr="00CC752D">
              <w:rPr>
                <w:rFonts w:ascii="Times New Roman" w:hAnsi="Times New Roman"/>
                <w:sz w:val="20"/>
                <w:szCs w:val="20"/>
              </w:rPr>
              <w:t xml:space="preserve"> года</w:t>
            </w:r>
            <w:r w:rsidRPr="00CC752D">
              <w:rPr>
                <w:rFonts w:ascii="Times New Roman" w:hAnsi="Times New Roman"/>
                <w:spacing w:val="-1"/>
                <w:sz w:val="20"/>
                <w:szCs w:val="20"/>
              </w:rPr>
              <w:t xml:space="preserve">. </w:t>
            </w:r>
            <w:r w:rsidRPr="00CC752D">
              <w:rPr>
                <w:rFonts w:ascii="Times New Roman" w:hAnsi="Times New Roman"/>
                <w:spacing w:val="37"/>
                <w:sz w:val="20"/>
                <w:szCs w:val="20"/>
              </w:rPr>
              <w:t>Развивать</w:t>
            </w:r>
            <w:r w:rsidRPr="00CC752D">
              <w:rPr>
                <w:rFonts w:ascii="Times New Roman" w:hAnsi="Times New Roman"/>
                <w:sz w:val="20"/>
                <w:szCs w:val="20"/>
              </w:rPr>
              <w:t xml:space="preserve"> внимание, </w:t>
            </w:r>
            <w:r w:rsidRPr="00CC752D">
              <w:rPr>
                <w:rFonts w:ascii="Times New Roman" w:hAnsi="Times New Roman"/>
                <w:spacing w:val="-1"/>
                <w:sz w:val="20"/>
                <w:szCs w:val="20"/>
              </w:rPr>
              <w:t xml:space="preserve">мышление, память. </w:t>
            </w:r>
            <w:r w:rsidRPr="00CC752D">
              <w:rPr>
                <w:rFonts w:ascii="Times New Roman" w:hAnsi="Times New Roman"/>
                <w:sz w:val="20"/>
                <w:szCs w:val="20"/>
              </w:rPr>
              <w:t>Воспитывать интерес к выполнению заданий.</w:t>
            </w:r>
          </w:p>
        </w:tc>
        <w:tc>
          <w:tcPr>
            <w:tcW w:w="1842" w:type="dxa"/>
            <w:shd w:val="clear" w:color="auto" w:fill="auto"/>
          </w:tcPr>
          <w:p w:rsidR="00877268" w:rsidRPr="00CC752D"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Самостоятельное составление хода занятия</w:t>
            </w:r>
          </w:p>
        </w:tc>
        <w:tc>
          <w:tcPr>
            <w:tcW w:w="1133" w:type="dxa"/>
            <w:shd w:val="clear" w:color="auto" w:fill="auto"/>
          </w:tcPr>
          <w:p w:rsidR="00877268" w:rsidRPr="00CC752D" w:rsidRDefault="00877268" w:rsidP="00877268">
            <w:pPr>
              <w:spacing w:after="0" w:line="240" w:lineRule="auto"/>
              <w:jc w:val="both"/>
              <w:rPr>
                <w:rFonts w:ascii="Times New Roman" w:hAnsi="Times New Roman"/>
                <w:sz w:val="20"/>
                <w:szCs w:val="20"/>
              </w:rPr>
            </w:pPr>
          </w:p>
        </w:tc>
      </w:tr>
    </w:tbl>
    <w:p w:rsidR="0077716C" w:rsidRDefault="0077716C" w:rsidP="001E4FFA">
      <w:pPr>
        <w:spacing w:after="0"/>
        <w:rPr>
          <w:rFonts w:ascii="Times New Roman" w:hAnsi="Times New Roman"/>
          <w:b/>
          <w:color w:val="0D0D0D"/>
          <w:sz w:val="24"/>
          <w:szCs w:val="20"/>
        </w:rPr>
      </w:pPr>
    </w:p>
    <w:p w:rsidR="00877268" w:rsidRDefault="00877268" w:rsidP="00D17797">
      <w:pPr>
        <w:spacing w:after="0"/>
        <w:jc w:val="center"/>
        <w:rPr>
          <w:rFonts w:ascii="Times New Roman" w:hAnsi="Times New Roman"/>
          <w:b/>
          <w:sz w:val="24"/>
          <w:szCs w:val="20"/>
          <w:highlight w:val="yellow"/>
        </w:rPr>
      </w:pPr>
    </w:p>
    <w:p w:rsidR="00877268" w:rsidRDefault="00877268" w:rsidP="00D17797">
      <w:pPr>
        <w:spacing w:after="0"/>
        <w:jc w:val="center"/>
        <w:rPr>
          <w:rFonts w:ascii="Times New Roman" w:hAnsi="Times New Roman"/>
          <w:b/>
          <w:sz w:val="24"/>
          <w:szCs w:val="20"/>
          <w:highlight w:val="yellow"/>
        </w:rPr>
      </w:pPr>
    </w:p>
    <w:p w:rsidR="00877268" w:rsidRDefault="00877268" w:rsidP="00D17797">
      <w:pPr>
        <w:spacing w:after="0"/>
        <w:jc w:val="center"/>
        <w:rPr>
          <w:rFonts w:ascii="Times New Roman" w:hAnsi="Times New Roman"/>
          <w:b/>
          <w:sz w:val="24"/>
          <w:szCs w:val="20"/>
          <w:highlight w:val="yellow"/>
        </w:rPr>
      </w:pPr>
    </w:p>
    <w:p w:rsidR="00877268" w:rsidRDefault="00877268" w:rsidP="00D17797">
      <w:pPr>
        <w:spacing w:after="0"/>
        <w:jc w:val="center"/>
        <w:rPr>
          <w:rFonts w:ascii="Times New Roman" w:hAnsi="Times New Roman"/>
          <w:b/>
          <w:sz w:val="24"/>
          <w:szCs w:val="20"/>
          <w:highlight w:val="yellow"/>
        </w:rPr>
      </w:pPr>
    </w:p>
    <w:p w:rsidR="00877268" w:rsidRDefault="00877268" w:rsidP="00D17797">
      <w:pPr>
        <w:spacing w:after="0"/>
        <w:jc w:val="center"/>
        <w:rPr>
          <w:rFonts w:ascii="Times New Roman" w:hAnsi="Times New Roman"/>
          <w:b/>
          <w:sz w:val="24"/>
          <w:szCs w:val="20"/>
          <w:highlight w:val="yellow"/>
        </w:rPr>
      </w:pPr>
    </w:p>
    <w:p w:rsidR="00877268" w:rsidRDefault="00877268" w:rsidP="00D17797">
      <w:pPr>
        <w:spacing w:after="0"/>
        <w:jc w:val="center"/>
        <w:rPr>
          <w:rFonts w:ascii="Times New Roman" w:hAnsi="Times New Roman"/>
          <w:b/>
          <w:sz w:val="24"/>
          <w:szCs w:val="20"/>
          <w:highlight w:val="yellow"/>
        </w:rPr>
      </w:pPr>
    </w:p>
    <w:p w:rsidR="00877268" w:rsidRDefault="00877268" w:rsidP="00D17797">
      <w:pPr>
        <w:spacing w:after="0"/>
        <w:jc w:val="center"/>
        <w:rPr>
          <w:rFonts w:ascii="Times New Roman" w:hAnsi="Times New Roman"/>
          <w:b/>
          <w:sz w:val="24"/>
          <w:szCs w:val="20"/>
          <w:highlight w:val="yellow"/>
        </w:rPr>
      </w:pPr>
    </w:p>
    <w:p w:rsidR="00877268" w:rsidRDefault="00877268" w:rsidP="00D17797">
      <w:pPr>
        <w:spacing w:after="0"/>
        <w:jc w:val="center"/>
        <w:rPr>
          <w:rFonts w:ascii="Times New Roman" w:hAnsi="Times New Roman"/>
          <w:b/>
          <w:sz w:val="24"/>
          <w:szCs w:val="20"/>
          <w:highlight w:val="yellow"/>
        </w:rPr>
      </w:pPr>
    </w:p>
    <w:p w:rsidR="00877268" w:rsidRDefault="00877268" w:rsidP="00D17797">
      <w:pPr>
        <w:spacing w:after="0"/>
        <w:jc w:val="center"/>
        <w:rPr>
          <w:rFonts w:ascii="Times New Roman" w:hAnsi="Times New Roman"/>
          <w:b/>
          <w:sz w:val="24"/>
          <w:szCs w:val="20"/>
          <w:highlight w:val="yellow"/>
        </w:rPr>
      </w:pPr>
    </w:p>
    <w:p w:rsidR="00877268" w:rsidRDefault="00877268" w:rsidP="00D17797">
      <w:pPr>
        <w:spacing w:after="0"/>
        <w:jc w:val="center"/>
        <w:rPr>
          <w:rFonts w:ascii="Times New Roman" w:hAnsi="Times New Roman"/>
          <w:b/>
          <w:sz w:val="24"/>
          <w:szCs w:val="20"/>
          <w:highlight w:val="yellow"/>
        </w:rPr>
      </w:pPr>
    </w:p>
    <w:p w:rsidR="00877268" w:rsidRDefault="00877268" w:rsidP="00D17797">
      <w:pPr>
        <w:spacing w:after="0"/>
        <w:jc w:val="center"/>
        <w:rPr>
          <w:rFonts w:ascii="Times New Roman" w:hAnsi="Times New Roman"/>
          <w:b/>
          <w:sz w:val="24"/>
          <w:szCs w:val="20"/>
          <w:highlight w:val="yellow"/>
        </w:rPr>
      </w:pPr>
    </w:p>
    <w:p w:rsidR="00877268" w:rsidRDefault="00877268" w:rsidP="00D17797">
      <w:pPr>
        <w:spacing w:after="0"/>
        <w:jc w:val="center"/>
        <w:rPr>
          <w:rFonts w:ascii="Times New Roman" w:hAnsi="Times New Roman"/>
          <w:b/>
          <w:sz w:val="24"/>
          <w:szCs w:val="20"/>
          <w:highlight w:val="yellow"/>
        </w:rPr>
      </w:pPr>
    </w:p>
    <w:p w:rsidR="00877268" w:rsidRDefault="00877268" w:rsidP="00D17797">
      <w:pPr>
        <w:spacing w:after="0"/>
        <w:jc w:val="center"/>
        <w:rPr>
          <w:rFonts w:ascii="Times New Roman" w:hAnsi="Times New Roman"/>
          <w:b/>
          <w:sz w:val="24"/>
          <w:szCs w:val="20"/>
          <w:highlight w:val="yellow"/>
        </w:rPr>
      </w:pPr>
    </w:p>
    <w:p w:rsidR="00877268" w:rsidRDefault="00877268" w:rsidP="00D17797">
      <w:pPr>
        <w:spacing w:after="0"/>
        <w:jc w:val="center"/>
        <w:rPr>
          <w:rFonts w:ascii="Times New Roman" w:hAnsi="Times New Roman"/>
          <w:b/>
          <w:sz w:val="24"/>
          <w:szCs w:val="20"/>
          <w:highlight w:val="yellow"/>
        </w:rPr>
      </w:pPr>
    </w:p>
    <w:p w:rsidR="00877268" w:rsidRDefault="00877268" w:rsidP="00D17797">
      <w:pPr>
        <w:spacing w:after="0"/>
        <w:jc w:val="center"/>
        <w:rPr>
          <w:rFonts w:ascii="Times New Roman" w:hAnsi="Times New Roman"/>
          <w:b/>
          <w:sz w:val="24"/>
          <w:szCs w:val="20"/>
          <w:highlight w:val="yellow"/>
        </w:rPr>
      </w:pPr>
    </w:p>
    <w:p w:rsidR="00877268" w:rsidRDefault="00877268" w:rsidP="00D17797">
      <w:pPr>
        <w:spacing w:after="0"/>
        <w:jc w:val="center"/>
        <w:rPr>
          <w:rFonts w:ascii="Times New Roman" w:hAnsi="Times New Roman"/>
          <w:b/>
          <w:sz w:val="24"/>
          <w:szCs w:val="20"/>
          <w:highlight w:val="yellow"/>
        </w:rPr>
      </w:pPr>
    </w:p>
    <w:p w:rsidR="00877268" w:rsidRDefault="00877268" w:rsidP="00D17797">
      <w:pPr>
        <w:spacing w:after="0"/>
        <w:jc w:val="center"/>
        <w:rPr>
          <w:rFonts w:ascii="Times New Roman" w:hAnsi="Times New Roman"/>
          <w:b/>
          <w:sz w:val="24"/>
          <w:szCs w:val="20"/>
          <w:highlight w:val="yellow"/>
        </w:rPr>
      </w:pPr>
    </w:p>
    <w:p w:rsidR="00877268" w:rsidRDefault="00877268" w:rsidP="00D17797">
      <w:pPr>
        <w:spacing w:after="0"/>
        <w:jc w:val="center"/>
        <w:rPr>
          <w:rFonts w:ascii="Times New Roman" w:hAnsi="Times New Roman"/>
          <w:b/>
          <w:sz w:val="24"/>
          <w:szCs w:val="20"/>
          <w:highlight w:val="yellow"/>
        </w:rPr>
      </w:pPr>
    </w:p>
    <w:p w:rsidR="00877268" w:rsidRDefault="00877268" w:rsidP="00D17797">
      <w:pPr>
        <w:spacing w:after="0"/>
        <w:jc w:val="center"/>
        <w:rPr>
          <w:rFonts w:ascii="Times New Roman" w:hAnsi="Times New Roman"/>
          <w:b/>
          <w:sz w:val="24"/>
          <w:szCs w:val="20"/>
          <w:highlight w:val="yellow"/>
        </w:rPr>
      </w:pPr>
    </w:p>
    <w:p w:rsidR="00877268" w:rsidRDefault="00877268" w:rsidP="00D17797">
      <w:pPr>
        <w:spacing w:after="0"/>
        <w:jc w:val="center"/>
        <w:rPr>
          <w:rFonts w:ascii="Times New Roman" w:hAnsi="Times New Roman"/>
          <w:b/>
          <w:sz w:val="24"/>
          <w:szCs w:val="20"/>
          <w:highlight w:val="yellow"/>
        </w:rPr>
      </w:pPr>
    </w:p>
    <w:p w:rsidR="00877268" w:rsidRDefault="00877268" w:rsidP="00D17797">
      <w:pPr>
        <w:spacing w:after="0"/>
        <w:jc w:val="center"/>
        <w:rPr>
          <w:rFonts w:ascii="Times New Roman" w:hAnsi="Times New Roman"/>
          <w:b/>
          <w:sz w:val="24"/>
          <w:szCs w:val="20"/>
          <w:highlight w:val="yellow"/>
        </w:rPr>
      </w:pPr>
    </w:p>
    <w:p w:rsidR="00202544" w:rsidRPr="00877268" w:rsidRDefault="00F80434" w:rsidP="00D17797">
      <w:pPr>
        <w:spacing w:after="0"/>
        <w:jc w:val="center"/>
        <w:rPr>
          <w:rFonts w:ascii="Times New Roman" w:hAnsi="Times New Roman"/>
          <w:b/>
          <w:sz w:val="24"/>
          <w:szCs w:val="20"/>
        </w:rPr>
      </w:pPr>
      <w:r w:rsidRPr="00877268">
        <w:rPr>
          <w:rFonts w:ascii="Times New Roman" w:hAnsi="Times New Roman"/>
          <w:b/>
          <w:sz w:val="24"/>
          <w:szCs w:val="20"/>
        </w:rPr>
        <w:lastRenderedPageBreak/>
        <w:t>2.2.3.</w:t>
      </w:r>
      <w:r w:rsidR="007B3F05">
        <w:rPr>
          <w:rFonts w:ascii="Times New Roman" w:hAnsi="Times New Roman"/>
          <w:b/>
          <w:sz w:val="24"/>
          <w:szCs w:val="20"/>
        </w:rPr>
        <w:t xml:space="preserve"> </w:t>
      </w:r>
      <w:r w:rsidR="00202544" w:rsidRPr="00877268">
        <w:rPr>
          <w:rFonts w:ascii="Times New Roman" w:eastAsia="Verdana" w:hAnsi="Times New Roman"/>
          <w:b/>
          <w:sz w:val="24"/>
          <w:szCs w:val="20"/>
        </w:rPr>
        <w:t xml:space="preserve">Перспективное планирование </w:t>
      </w:r>
      <w:r w:rsidR="00960461" w:rsidRPr="00877268">
        <w:rPr>
          <w:rFonts w:ascii="Times New Roman" w:hAnsi="Times New Roman"/>
          <w:b/>
          <w:sz w:val="24"/>
          <w:szCs w:val="20"/>
        </w:rPr>
        <w:t xml:space="preserve">непрерывно </w:t>
      </w:r>
      <w:r w:rsidR="00B27C90" w:rsidRPr="00877268">
        <w:rPr>
          <w:rFonts w:ascii="Times New Roman" w:hAnsi="Times New Roman"/>
          <w:b/>
          <w:sz w:val="24"/>
          <w:szCs w:val="20"/>
        </w:rPr>
        <w:t xml:space="preserve">- </w:t>
      </w:r>
      <w:r w:rsidR="00202544" w:rsidRPr="00877268">
        <w:rPr>
          <w:rFonts w:ascii="Times New Roman" w:hAnsi="Times New Roman"/>
          <w:b/>
          <w:sz w:val="24"/>
          <w:szCs w:val="20"/>
        </w:rPr>
        <w:t>образовательной деятельности</w:t>
      </w:r>
    </w:p>
    <w:p w:rsidR="00271FAD" w:rsidRPr="00877268" w:rsidRDefault="00202544" w:rsidP="0077716C">
      <w:pPr>
        <w:spacing w:after="0" w:line="240" w:lineRule="auto"/>
        <w:jc w:val="center"/>
        <w:rPr>
          <w:rFonts w:ascii="Times New Roman" w:eastAsia="Verdana" w:hAnsi="Times New Roman"/>
          <w:b/>
          <w:sz w:val="24"/>
          <w:szCs w:val="20"/>
        </w:rPr>
      </w:pPr>
      <w:r w:rsidRPr="00877268">
        <w:rPr>
          <w:rFonts w:ascii="Times New Roman" w:eastAsia="Verdana" w:hAnsi="Times New Roman"/>
          <w:b/>
          <w:sz w:val="24"/>
          <w:szCs w:val="20"/>
        </w:rPr>
        <w:t>Образовательная область «Познавательное развитие»,</w:t>
      </w:r>
      <w:r w:rsidR="00271FAD" w:rsidRPr="00877268">
        <w:rPr>
          <w:rFonts w:ascii="Times New Roman" w:eastAsia="Verdana" w:hAnsi="Times New Roman"/>
          <w:b/>
          <w:sz w:val="24"/>
          <w:szCs w:val="20"/>
        </w:rPr>
        <w:t xml:space="preserve"> </w:t>
      </w:r>
    </w:p>
    <w:p w:rsidR="00202544" w:rsidRPr="00877268" w:rsidRDefault="003E4A86" w:rsidP="0077716C">
      <w:pPr>
        <w:spacing w:after="0" w:line="240" w:lineRule="auto"/>
        <w:jc w:val="center"/>
        <w:rPr>
          <w:rFonts w:ascii="Times New Roman" w:eastAsia="Verdana" w:hAnsi="Times New Roman"/>
          <w:b/>
          <w:sz w:val="24"/>
          <w:szCs w:val="20"/>
        </w:rPr>
      </w:pPr>
      <w:r w:rsidRPr="00877268">
        <w:rPr>
          <w:rFonts w:ascii="Times New Roman" w:eastAsia="Verdana" w:hAnsi="Times New Roman"/>
          <w:b/>
          <w:sz w:val="24"/>
          <w:szCs w:val="20"/>
        </w:rPr>
        <w:t>раздел «Предметное окружение</w:t>
      </w:r>
      <w:r w:rsidR="00202544" w:rsidRPr="00877268">
        <w:rPr>
          <w:rFonts w:ascii="Times New Roman" w:eastAsia="Verdana" w:hAnsi="Times New Roman"/>
          <w:b/>
          <w:sz w:val="24"/>
          <w:szCs w:val="20"/>
        </w:rPr>
        <w:t>»,</w:t>
      </w:r>
      <w:r w:rsidR="003A0AE2" w:rsidRPr="00877268">
        <w:rPr>
          <w:rFonts w:ascii="Times New Roman" w:eastAsia="Verdana" w:hAnsi="Times New Roman"/>
          <w:b/>
          <w:sz w:val="24"/>
          <w:szCs w:val="20"/>
        </w:rPr>
        <w:t xml:space="preserve"> «Природное окружение</w:t>
      </w:r>
      <w:r w:rsidR="00202544" w:rsidRPr="00877268">
        <w:rPr>
          <w:rFonts w:ascii="Times New Roman" w:eastAsia="Verdana" w:hAnsi="Times New Roman"/>
          <w:b/>
          <w:sz w:val="24"/>
          <w:szCs w:val="20"/>
        </w:rPr>
        <w:t xml:space="preserve">», </w:t>
      </w:r>
      <w:r w:rsidR="003A0AE2" w:rsidRPr="00877268">
        <w:rPr>
          <w:rFonts w:ascii="Times New Roman" w:eastAsia="Verdana" w:hAnsi="Times New Roman"/>
          <w:b/>
          <w:sz w:val="24"/>
          <w:szCs w:val="20"/>
        </w:rPr>
        <w:t>«Социальное окружение».</w:t>
      </w:r>
    </w:p>
    <w:p w:rsidR="00202544" w:rsidRPr="00877268" w:rsidRDefault="00202544" w:rsidP="00F25878">
      <w:pPr>
        <w:spacing w:after="0" w:line="240" w:lineRule="auto"/>
        <w:jc w:val="center"/>
        <w:rPr>
          <w:rFonts w:ascii="Times New Roman" w:hAnsi="Times New Roman"/>
          <w:b/>
          <w:sz w:val="24"/>
          <w:szCs w:val="20"/>
        </w:rPr>
      </w:pPr>
      <w:r w:rsidRPr="00877268">
        <w:rPr>
          <w:rFonts w:ascii="Times New Roman" w:hAnsi="Times New Roman"/>
          <w:b/>
          <w:sz w:val="24"/>
          <w:szCs w:val="20"/>
        </w:rPr>
        <w:t xml:space="preserve">для детей </w:t>
      </w:r>
      <w:r w:rsidR="003A0AE2" w:rsidRPr="00877268">
        <w:rPr>
          <w:rFonts w:ascii="Times New Roman" w:hAnsi="Times New Roman"/>
          <w:b/>
          <w:sz w:val="24"/>
          <w:szCs w:val="20"/>
        </w:rPr>
        <w:t xml:space="preserve">младшей группы </w:t>
      </w:r>
      <w:r w:rsidRPr="00877268">
        <w:rPr>
          <w:rFonts w:ascii="Times New Roman" w:hAnsi="Times New Roman"/>
          <w:b/>
          <w:sz w:val="24"/>
          <w:szCs w:val="20"/>
        </w:rPr>
        <w:t>«</w:t>
      </w:r>
      <w:r w:rsidR="00B93EF8" w:rsidRPr="00877268">
        <w:rPr>
          <w:rFonts w:ascii="Times New Roman" w:hAnsi="Times New Roman"/>
          <w:b/>
          <w:sz w:val="24"/>
          <w:szCs w:val="20"/>
        </w:rPr>
        <w:t>Веснушки</w:t>
      </w:r>
      <w:r w:rsidR="00DB4C6D" w:rsidRPr="00877268">
        <w:rPr>
          <w:rFonts w:ascii="Times New Roman" w:hAnsi="Times New Roman"/>
          <w:b/>
          <w:sz w:val="24"/>
          <w:szCs w:val="20"/>
        </w:rPr>
        <w:t>» на 202</w:t>
      </w:r>
      <w:r w:rsidR="00B93EF8" w:rsidRPr="00877268">
        <w:rPr>
          <w:rFonts w:ascii="Times New Roman" w:hAnsi="Times New Roman"/>
          <w:b/>
          <w:sz w:val="24"/>
          <w:szCs w:val="20"/>
        </w:rPr>
        <w:t>4</w:t>
      </w:r>
      <w:r w:rsidR="00DB4C6D" w:rsidRPr="00877268">
        <w:rPr>
          <w:rFonts w:ascii="Times New Roman" w:hAnsi="Times New Roman"/>
          <w:b/>
          <w:sz w:val="24"/>
          <w:szCs w:val="20"/>
        </w:rPr>
        <w:t>-202</w:t>
      </w:r>
      <w:r w:rsidR="00B93EF8" w:rsidRPr="00877268">
        <w:rPr>
          <w:rFonts w:ascii="Times New Roman" w:hAnsi="Times New Roman"/>
          <w:b/>
          <w:sz w:val="24"/>
          <w:szCs w:val="20"/>
        </w:rPr>
        <w:t>5</w:t>
      </w:r>
      <w:r w:rsidR="00F25878" w:rsidRPr="00877268">
        <w:rPr>
          <w:rFonts w:ascii="Times New Roman" w:hAnsi="Times New Roman"/>
          <w:b/>
          <w:sz w:val="24"/>
          <w:szCs w:val="20"/>
        </w:rPr>
        <w:t xml:space="preserve"> учебный год</w:t>
      </w:r>
    </w:p>
    <w:tbl>
      <w:tblPr>
        <w:tblW w:w="16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2"/>
        <w:gridCol w:w="1276"/>
        <w:gridCol w:w="2126"/>
        <w:gridCol w:w="6237"/>
        <w:gridCol w:w="2976"/>
        <w:gridCol w:w="1843"/>
      </w:tblGrid>
      <w:tr w:rsidR="00877268" w:rsidRPr="00877268" w:rsidTr="00877268">
        <w:trPr>
          <w:trHeight w:val="612"/>
        </w:trPr>
        <w:tc>
          <w:tcPr>
            <w:tcW w:w="568" w:type="dxa"/>
            <w:shd w:val="clear" w:color="auto" w:fill="auto"/>
          </w:tcPr>
          <w:p w:rsidR="00877268" w:rsidRPr="00877268" w:rsidRDefault="00877268" w:rsidP="00877268">
            <w:pPr>
              <w:pStyle w:val="a6"/>
              <w:jc w:val="center"/>
              <w:rPr>
                <w:rFonts w:ascii="Times New Roman" w:hAnsi="Times New Roman"/>
                <w:b/>
                <w:sz w:val="20"/>
                <w:szCs w:val="20"/>
              </w:rPr>
            </w:pPr>
            <w:r w:rsidRPr="00877268">
              <w:rPr>
                <w:rFonts w:ascii="Times New Roman" w:hAnsi="Times New Roman"/>
                <w:b/>
                <w:sz w:val="20"/>
                <w:szCs w:val="20"/>
              </w:rPr>
              <w:t>№</w:t>
            </w:r>
          </w:p>
          <w:p w:rsidR="00877268" w:rsidRPr="00877268" w:rsidRDefault="00877268" w:rsidP="00877268">
            <w:pPr>
              <w:pStyle w:val="a6"/>
              <w:jc w:val="center"/>
              <w:rPr>
                <w:rFonts w:ascii="Times New Roman" w:hAnsi="Times New Roman"/>
                <w:bCs/>
                <w:sz w:val="20"/>
                <w:szCs w:val="20"/>
              </w:rPr>
            </w:pPr>
            <w:r w:rsidRPr="00877268">
              <w:rPr>
                <w:rFonts w:ascii="Times New Roman" w:hAnsi="Times New Roman"/>
                <w:b/>
                <w:sz w:val="20"/>
                <w:szCs w:val="20"/>
              </w:rPr>
              <w:t>п\п</w:t>
            </w:r>
          </w:p>
        </w:tc>
        <w:tc>
          <w:tcPr>
            <w:tcW w:w="992" w:type="dxa"/>
            <w:shd w:val="clear" w:color="auto" w:fill="auto"/>
          </w:tcPr>
          <w:p w:rsidR="00877268" w:rsidRPr="00877268" w:rsidRDefault="00877268" w:rsidP="00877268">
            <w:pPr>
              <w:pStyle w:val="a6"/>
              <w:jc w:val="center"/>
              <w:rPr>
                <w:rFonts w:ascii="Times New Roman" w:hAnsi="Times New Roman"/>
                <w:b/>
                <w:sz w:val="20"/>
                <w:szCs w:val="20"/>
              </w:rPr>
            </w:pPr>
            <w:r w:rsidRPr="00877268">
              <w:rPr>
                <w:rFonts w:ascii="Times New Roman" w:hAnsi="Times New Roman"/>
                <w:b/>
                <w:sz w:val="20"/>
                <w:szCs w:val="20"/>
              </w:rPr>
              <w:t>Дата по плану</w:t>
            </w:r>
          </w:p>
        </w:tc>
        <w:tc>
          <w:tcPr>
            <w:tcW w:w="1276" w:type="dxa"/>
            <w:shd w:val="clear" w:color="auto" w:fill="auto"/>
          </w:tcPr>
          <w:p w:rsidR="00877268" w:rsidRPr="00877268" w:rsidRDefault="00877268" w:rsidP="00877268">
            <w:pPr>
              <w:pStyle w:val="a6"/>
              <w:jc w:val="center"/>
              <w:rPr>
                <w:rFonts w:ascii="Times New Roman" w:hAnsi="Times New Roman"/>
                <w:b/>
                <w:sz w:val="20"/>
                <w:szCs w:val="20"/>
              </w:rPr>
            </w:pPr>
            <w:r w:rsidRPr="00877268">
              <w:rPr>
                <w:rFonts w:ascii="Times New Roman" w:hAnsi="Times New Roman"/>
                <w:b/>
                <w:sz w:val="20"/>
                <w:szCs w:val="20"/>
              </w:rPr>
              <w:t>Дата по факту</w:t>
            </w:r>
          </w:p>
        </w:tc>
        <w:tc>
          <w:tcPr>
            <w:tcW w:w="2126" w:type="dxa"/>
            <w:shd w:val="clear" w:color="auto" w:fill="auto"/>
          </w:tcPr>
          <w:p w:rsidR="00877268" w:rsidRPr="00877268" w:rsidRDefault="00877268" w:rsidP="00877268">
            <w:pPr>
              <w:pStyle w:val="a6"/>
              <w:jc w:val="center"/>
              <w:rPr>
                <w:rFonts w:ascii="Times New Roman" w:hAnsi="Times New Roman"/>
                <w:b/>
                <w:sz w:val="20"/>
                <w:szCs w:val="20"/>
              </w:rPr>
            </w:pPr>
            <w:r w:rsidRPr="00877268">
              <w:rPr>
                <w:rFonts w:ascii="Times New Roman" w:hAnsi="Times New Roman"/>
                <w:b/>
                <w:sz w:val="20"/>
                <w:szCs w:val="20"/>
              </w:rPr>
              <w:t>Тема</w:t>
            </w:r>
          </w:p>
        </w:tc>
        <w:tc>
          <w:tcPr>
            <w:tcW w:w="6237" w:type="dxa"/>
            <w:shd w:val="clear" w:color="auto" w:fill="auto"/>
          </w:tcPr>
          <w:p w:rsidR="00877268" w:rsidRPr="00877268" w:rsidRDefault="00877268" w:rsidP="00877268">
            <w:pPr>
              <w:pStyle w:val="a6"/>
              <w:jc w:val="center"/>
              <w:rPr>
                <w:rFonts w:ascii="Times New Roman" w:hAnsi="Times New Roman"/>
                <w:b/>
                <w:sz w:val="20"/>
                <w:szCs w:val="20"/>
                <w:shd w:val="clear" w:color="auto" w:fill="FFFFFF"/>
              </w:rPr>
            </w:pPr>
            <w:r w:rsidRPr="00877268">
              <w:rPr>
                <w:rFonts w:ascii="Times New Roman" w:hAnsi="Times New Roman"/>
                <w:b/>
                <w:sz w:val="20"/>
                <w:szCs w:val="20"/>
              </w:rPr>
              <w:t>Основное содержание деятельности</w:t>
            </w:r>
          </w:p>
        </w:tc>
        <w:tc>
          <w:tcPr>
            <w:tcW w:w="2976" w:type="dxa"/>
            <w:shd w:val="clear" w:color="auto" w:fill="auto"/>
          </w:tcPr>
          <w:p w:rsidR="00877268" w:rsidRPr="00877268" w:rsidRDefault="00877268" w:rsidP="00877268">
            <w:pPr>
              <w:pStyle w:val="a6"/>
              <w:jc w:val="center"/>
              <w:rPr>
                <w:rFonts w:ascii="Times New Roman" w:hAnsi="Times New Roman"/>
                <w:b/>
                <w:sz w:val="20"/>
                <w:szCs w:val="20"/>
              </w:rPr>
            </w:pPr>
            <w:r w:rsidRPr="00877268">
              <w:rPr>
                <w:rFonts w:ascii="Times New Roman" w:hAnsi="Times New Roman"/>
                <w:b/>
                <w:sz w:val="20"/>
                <w:szCs w:val="20"/>
              </w:rPr>
              <w:t>Литература</w:t>
            </w:r>
          </w:p>
        </w:tc>
        <w:tc>
          <w:tcPr>
            <w:tcW w:w="1843" w:type="dxa"/>
            <w:shd w:val="clear" w:color="auto" w:fill="auto"/>
          </w:tcPr>
          <w:p w:rsidR="00877268" w:rsidRPr="00877268" w:rsidRDefault="00877268" w:rsidP="00877268">
            <w:pPr>
              <w:pStyle w:val="a6"/>
              <w:jc w:val="center"/>
              <w:rPr>
                <w:rFonts w:ascii="Times New Roman" w:hAnsi="Times New Roman"/>
                <w:b/>
                <w:sz w:val="20"/>
                <w:szCs w:val="20"/>
              </w:rPr>
            </w:pPr>
            <w:r w:rsidRPr="00877268">
              <w:rPr>
                <w:rFonts w:ascii="Times New Roman" w:hAnsi="Times New Roman"/>
                <w:sz w:val="20"/>
                <w:szCs w:val="20"/>
              </w:rPr>
              <w:t>Примечание</w:t>
            </w:r>
          </w:p>
        </w:tc>
      </w:tr>
      <w:tr w:rsidR="00877268" w:rsidRPr="00877268" w:rsidTr="00877268">
        <w:trPr>
          <w:trHeight w:val="612"/>
        </w:trPr>
        <w:tc>
          <w:tcPr>
            <w:tcW w:w="568" w:type="dxa"/>
            <w:shd w:val="clear" w:color="auto" w:fill="auto"/>
          </w:tcPr>
          <w:p w:rsidR="00877268" w:rsidRPr="00877268" w:rsidRDefault="00877268" w:rsidP="00877268">
            <w:pPr>
              <w:pStyle w:val="a6"/>
              <w:jc w:val="center"/>
              <w:rPr>
                <w:rFonts w:ascii="Times New Roman" w:hAnsi="Times New Roman"/>
                <w:bCs/>
                <w:sz w:val="20"/>
                <w:szCs w:val="20"/>
              </w:rPr>
            </w:pPr>
            <w:r w:rsidRPr="00877268">
              <w:rPr>
                <w:rFonts w:ascii="Times New Roman" w:hAnsi="Times New Roman"/>
                <w:bCs/>
                <w:sz w:val="20"/>
                <w:szCs w:val="20"/>
              </w:rPr>
              <w:t>1</w:t>
            </w:r>
          </w:p>
        </w:tc>
        <w:tc>
          <w:tcPr>
            <w:tcW w:w="992"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02.09.24</w:t>
            </w:r>
          </w:p>
        </w:tc>
        <w:tc>
          <w:tcPr>
            <w:tcW w:w="1276" w:type="dxa"/>
            <w:shd w:val="clear" w:color="auto" w:fill="auto"/>
          </w:tcPr>
          <w:p w:rsidR="00877268" w:rsidRPr="00877268" w:rsidRDefault="00877268" w:rsidP="00877268">
            <w:pPr>
              <w:pStyle w:val="a6"/>
              <w:rPr>
                <w:rFonts w:ascii="Times New Roman" w:hAnsi="Times New Roman"/>
                <w:sz w:val="20"/>
                <w:szCs w:val="20"/>
              </w:rPr>
            </w:pPr>
          </w:p>
        </w:tc>
        <w:tc>
          <w:tcPr>
            <w:tcW w:w="212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 xml:space="preserve">Детский сад  </w:t>
            </w:r>
          </w:p>
          <w:p w:rsidR="00877268" w:rsidRPr="00877268" w:rsidRDefault="00877268" w:rsidP="00877268">
            <w:pPr>
              <w:pStyle w:val="a6"/>
              <w:rPr>
                <w:rFonts w:ascii="Times New Roman" w:hAnsi="Times New Roman"/>
                <w:color w:val="FF0000"/>
                <w:sz w:val="20"/>
                <w:szCs w:val="20"/>
              </w:rPr>
            </w:pPr>
          </w:p>
        </w:tc>
        <w:tc>
          <w:tcPr>
            <w:tcW w:w="6237"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shd w:val="clear" w:color="auto" w:fill="FFFFFF"/>
              </w:rPr>
              <w:t>Формирование у детей положительного отношения к </w:t>
            </w:r>
            <w:r w:rsidRPr="00877268">
              <w:rPr>
                <w:rFonts w:ascii="Times New Roman" w:hAnsi="Times New Roman"/>
                <w:bCs/>
                <w:sz w:val="20"/>
                <w:szCs w:val="20"/>
                <w:shd w:val="clear" w:color="auto" w:fill="FFFFFF"/>
              </w:rPr>
              <w:t>детскому</w:t>
            </w:r>
            <w:r w:rsidRPr="00877268">
              <w:rPr>
                <w:rFonts w:ascii="Times New Roman" w:hAnsi="Times New Roman"/>
                <w:sz w:val="20"/>
                <w:szCs w:val="20"/>
                <w:shd w:val="clear" w:color="auto" w:fill="FFFFFF"/>
              </w:rPr>
              <w:t> </w:t>
            </w:r>
            <w:r w:rsidRPr="00877268">
              <w:rPr>
                <w:rFonts w:ascii="Times New Roman" w:hAnsi="Times New Roman"/>
                <w:bCs/>
                <w:sz w:val="20"/>
                <w:szCs w:val="20"/>
                <w:shd w:val="clear" w:color="auto" w:fill="FFFFFF"/>
              </w:rPr>
              <w:t>саду</w:t>
            </w:r>
            <w:r w:rsidRPr="00877268">
              <w:rPr>
                <w:rFonts w:ascii="Times New Roman" w:hAnsi="Times New Roman"/>
                <w:sz w:val="20"/>
                <w:szCs w:val="20"/>
                <w:shd w:val="clear" w:color="auto" w:fill="FFFFFF"/>
              </w:rPr>
              <w:t>. Обогащать знания о профессиях сотрудников детского сада (воспитатель, мл.воспитатель, повар, медицинская сестра). Воспитывать любовь к детскому саду</w:t>
            </w:r>
          </w:p>
        </w:tc>
        <w:tc>
          <w:tcPr>
            <w:tcW w:w="297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Интернет ресурс</w:t>
            </w:r>
          </w:p>
          <w:p w:rsidR="00877268" w:rsidRPr="00877268" w:rsidRDefault="00877268" w:rsidP="00877268">
            <w:pPr>
              <w:pStyle w:val="a6"/>
              <w:rPr>
                <w:rFonts w:ascii="Times New Roman" w:hAnsi="Times New Roman"/>
                <w:sz w:val="20"/>
                <w:szCs w:val="20"/>
                <w:lang w:val="en-US"/>
              </w:rPr>
            </w:pPr>
            <w:r w:rsidRPr="00877268">
              <w:rPr>
                <w:rFonts w:ascii="Times New Roman" w:hAnsi="Times New Roman"/>
                <w:sz w:val="20"/>
                <w:szCs w:val="20"/>
                <w:lang w:val="en-US"/>
              </w:rPr>
              <w:t>MAAM.Ru</w:t>
            </w:r>
          </w:p>
        </w:tc>
        <w:tc>
          <w:tcPr>
            <w:tcW w:w="1843" w:type="dxa"/>
            <w:shd w:val="clear" w:color="auto" w:fill="auto"/>
          </w:tcPr>
          <w:p w:rsidR="00877268" w:rsidRPr="00877268" w:rsidRDefault="00877268" w:rsidP="00877268">
            <w:pPr>
              <w:pStyle w:val="a6"/>
              <w:rPr>
                <w:rFonts w:ascii="Times New Roman" w:hAnsi="Times New Roman"/>
                <w:b/>
                <w:sz w:val="20"/>
                <w:szCs w:val="20"/>
              </w:rPr>
            </w:pPr>
          </w:p>
        </w:tc>
      </w:tr>
      <w:tr w:rsidR="00877268" w:rsidRPr="00877268" w:rsidTr="00877268">
        <w:trPr>
          <w:trHeight w:val="754"/>
        </w:trPr>
        <w:tc>
          <w:tcPr>
            <w:tcW w:w="568" w:type="dxa"/>
            <w:shd w:val="clear" w:color="auto" w:fill="auto"/>
          </w:tcPr>
          <w:p w:rsidR="00877268" w:rsidRPr="00877268" w:rsidRDefault="00877268" w:rsidP="00877268">
            <w:pPr>
              <w:pStyle w:val="a6"/>
              <w:jc w:val="center"/>
              <w:rPr>
                <w:rFonts w:ascii="Times New Roman" w:hAnsi="Times New Roman"/>
                <w:bCs/>
                <w:sz w:val="20"/>
                <w:szCs w:val="20"/>
              </w:rPr>
            </w:pPr>
            <w:r w:rsidRPr="00877268">
              <w:rPr>
                <w:rFonts w:ascii="Times New Roman" w:hAnsi="Times New Roman"/>
                <w:bCs/>
                <w:sz w:val="20"/>
                <w:szCs w:val="20"/>
              </w:rPr>
              <w:t>2</w:t>
            </w:r>
          </w:p>
        </w:tc>
        <w:tc>
          <w:tcPr>
            <w:tcW w:w="992"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09.09.24</w:t>
            </w:r>
          </w:p>
        </w:tc>
        <w:tc>
          <w:tcPr>
            <w:tcW w:w="1276" w:type="dxa"/>
            <w:shd w:val="clear" w:color="auto" w:fill="auto"/>
          </w:tcPr>
          <w:p w:rsidR="00877268" w:rsidRPr="00877268" w:rsidRDefault="00877268" w:rsidP="00877268">
            <w:pPr>
              <w:pStyle w:val="a6"/>
              <w:rPr>
                <w:rFonts w:ascii="Times New Roman" w:hAnsi="Times New Roman"/>
                <w:sz w:val="20"/>
                <w:szCs w:val="20"/>
              </w:rPr>
            </w:pPr>
          </w:p>
        </w:tc>
        <w:tc>
          <w:tcPr>
            <w:tcW w:w="212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«Вот и осень на дворе". А. Плещеев "Осень наступила…»</w:t>
            </w:r>
          </w:p>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 xml:space="preserve">(р\к) </w:t>
            </w:r>
          </w:p>
        </w:tc>
        <w:tc>
          <w:tcPr>
            <w:tcW w:w="6237"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Расширить знания о временах года, основных приметах осени: пасмурно, идет дождь, опадают листья, становится холодно, солнце бывает редко.Развивать умение сравнивать и делать вывод. Воспитывать активность, любознательность.</w:t>
            </w:r>
          </w:p>
        </w:tc>
        <w:tc>
          <w:tcPr>
            <w:tcW w:w="297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Н.С.Голицына, «Конспекты комплексно- тематических занятий во 2 мл гр. стр 69</w:t>
            </w:r>
          </w:p>
        </w:tc>
        <w:tc>
          <w:tcPr>
            <w:tcW w:w="1843" w:type="dxa"/>
            <w:shd w:val="clear" w:color="auto" w:fill="auto"/>
          </w:tcPr>
          <w:p w:rsidR="00877268" w:rsidRPr="00877268" w:rsidRDefault="00877268" w:rsidP="00877268">
            <w:pPr>
              <w:pStyle w:val="a6"/>
              <w:rPr>
                <w:rFonts w:ascii="Times New Roman" w:hAnsi="Times New Roman"/>
                <w:b/>
                <w:sz w:val="20"/>
                <w:szCs w:val="20"/>
              </w:rPr>
            </w:pPr>
            <w:r w:rsidRPr="00877268">
              <w:rPr>
                <w:rFonts w:ascii="Times New Roman" w:hAnsi="Times New Roman"/>
                <w:sz w:val="20"/>
                <w:szCs w:val="20"/>
              </w:rPr>
              <w:t>Социальное окружение</w:t>
            </w:r>
          </w:p>
        </w:tc>
      </w:tr>
      <w:tr w:rsidR="00877268" w:rsidRPr="00877268" w:rsidTr="00877268">
        <w:trPr>
          <w:trHeight w:val="720"/>
        </w:trPr>
        <w:tc>
          <w:tcPr>
            <w:tcW w:w="568" w:type="dxa"/>
            <w:shd w:val="clear" w:color="auto" w:fill="auto"/>
          </w:tcPr>
          <w:p w:rsidR="00877268" w:rsidRPr="00877268" w:rsidRDefault="00877268" w:rsidP="00877268">
            <w:pPr>
              <w:pStyle w:val="a6"/>
              <w:jc w:val="center"/>
              <w:rPr>
                <w:rFonts w:ascii="Times New Roman" w:hAnsi="Times New Roman"/>
                <w:bCs/>
                <w:sz w:val="20"/>
                <w:szCs w:val="20"/>
              </w:rPr>
            </w:pPr>
            <w:r w:rsidRPr="00877268">
              <w:rPr>
                <w:rFonts w:ascii="Times New Roman" w:hAnsi="Times New Roman"/>
                <w:bCs/>
                <w:sz w:val="20"/>
                <w:szCs w:val="20"/>
              </w:rPr>
              <w:t>3</w:t>
            </w:r>
          </w:p>
        </w:tc>
        <w:tc>
          <w:tcPr>
            <w:tcW w:w="992"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16.09.24</w:t>
            </w:r>
          </w:p>
        </w:tc>
        <w:tc>
          <w:tcPr>
            <w:tcW w:w="1276" w:type="dxa"/>
            <w:shd w:val="clear" w:color="auto" w:fill="auto"/>
          </w:tcPr>
          <w:p w:rsidR="00877268" w:rsidRPr="00877268" w:rsidRDefault="00877268" w:rsidP="00877268">
            <w:pPr>
              <w:pStyle w:val="a6"/>
              <w:rPr>
                <w:rFonts w:ascii="Times New Roman" w:hAnsi="Times New Roman"/>
                <w:sz w:val="20"/>
                <w:szCs w:val="20"/>
              </w:rPr>
            </w:pPr>
          </w:p>
        </w:tc>
        <w:tc>
          <w:tcPr>
            <w:tcW w:w="212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«Сад, фрукты»</w:t>
            </w:r>
            <w:r w:rsidR="007B3F05">
              <w:rPr>
                <w:rFonts w:ascii="Times New Roman" w:hAnsi="Times New Roman"/>
                <w:sz w:val="20"/>
                <w:szCs w:val="20"/>
              </w:rPr>
              <w:t xml:space="preserve"> </w:t>
            </w:r>
            <w:r w:rsidRPr="00877268">
              <w:rPr>
                <w:rFonts w:ascii="Times New Roman" w:hAnsi="Times New Roman"/>
                <w:sz w:val="20"/>
                <w:szCs w:val="20"/>
              </w:rPr>
              <w:t xml:space="preserve">(р\к) </w:t>
            </w:r>
          </w:p>
        </w:tc>
        <w:tc>
          <w:tcPr>
            <w:tcW w:w="6237" w:type="dxa"/>
            <w:shd w:val="clear" w:color="auto" w:fill="auto"/>
          </w:tcPr>
          <w:p w:rsidR="00877268" w:rsidRPr="00877268" w:rsidRDefault="00877268" w:rsidP="00877268">
            <w:pPr>
              <w:pStyle w:val="a6"/>
              <w:jc w:val="both"/>
              <w:rPr>
                <w:rFonts w:ascii="Times New Roman" w:hAnsi="Times New Roman"/>
                <w:sz w:val="20"/>
                <w:szCs w:val="20"/>
              </w:rPr>
            </w:pPr>
            <w:r w:rsidRPr="00877268">
              <w:rPr>
                <w:rFonts w:ascii="Times New Roman" w:hAnsi="Times New Roman"/>
                <w:sz w:val="20"/>
                <w:szCs w:val="20"/>
              </w:rPr>
              <w:t>. Формировать обобщающее понятие "фрукты". Закрепить знания названий и внешнего вида фруктов о способах их приготовления. Воспитывать самостоятельность.</w:t>
            </w:r>
          </w:p>
        </w:tc>
        <w:tc>
          <w:tcPr>
            <w:tcW w:w="297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Н.С.Голицына, «Конспекты комплексно- тематических занятий во 2 мл гр. стр 58</w:t>
            </w:r>
          </w:p>
        </w:tc>
        <w:tc>
          <w:tcPr>
            <w:tcW w:w="1843" w:type="dxa"/>
            <w:shd w:val="clear" w:color="auto" w:fill="auto"/>
          </w:tcPr>
          <w:p w:rsidR="00877268" w:rsidRPr="00877268" w:rsidRDefault="00877268" w:rsidP="00877268">
            <w:pPr>
              <w:pStyle w:val="a6"/>
              <w:rPr>
                <w:rFonts w:ascii="Times New Roman" w:hAnsi="Times New Roman"/>
                <w:b/>
                <w:sz w:val="20"/>
                <w:szCs w:val="20"/>
              </w:rPr>
            </w:pPr>
            <w:r w:rsidRPr="00877268">
              <w:rPr>
                <w:rFonts w:ascii="Times New Roman" w:hAnsi="Times New Roman"/>
                <w:sz w:val="20"/>
                <w:szCs w:val="20"/>
              </w:rPr>
              <w:t>Природное окружение</w:t>
            </w:r>
          </w:p>
        </w:tc>
      </w:tr>
      <w:tr w:rsidR="00877268" w:rsidRPr="00877268" w:rsidTr="00877268">
        <w:trPr>
          <w:trHeight w:val="702"/>
        </w:trPr>
        <w:tc>
          <w:tcPr>
            <w:tcW w:w="568" w:type="dxa"/>
            <w:shd w:val="clear" w:color="auto" w:fill="auto"/>
          </w:tcPr>
          <w:p w:rsidR="00877268" w:rsidRPr="00877268" w:rsidRDefault="00877268" w:rsidP="00877268">
            <w:pPr>
              <w:pStyle w:val="a6"/>
              <w:jc w:val="center"/>
              <w:rPr>
                <w:rFonts w:ascii="Times New Roman" w:hAnsi="Times New Roman"/>
                <w:bCs/>
                <w:sz w:val="20"/>
                <w:szCs w:val="20"/>
              </w:rPr>
            </w:pPr>
            <w:r w:rsidRPr="00877268">
              <w:rPr>
                <w:rFonts w:ascii="Times New Roman" w:hAnsi="Times New Roman"/>
                <w:bCs/>
                <w:sz w:val="20"/>
                <w:szCs w:val="20"/>
              </w:rPr>
              <w:t>4</w:t>
            </w:r>
          </w:p>
        </w:tc>
        <w:tc>
          <w:tcPr>
            <w:tcW w:w="992"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23.09.24</w:t>
            </w:r>
          </w:p>
        </w:tc>
        <w:tc>
          <w:tcPr>
            <w:tcW w:w="1276" w:type="dxa"/>
            <w:shd w:val="clear" w:color="auto" w:fill="auto"/>
          </w:tcPr>
          <w:p w:rsidR="00877268" w:rsidRPr="00877268" w:rsidRDefault="00877268" w:rsidP="00877268">
            <w:pPr>
              <w:pStyle w:val="a6"/>
              <w:rPr>
                <w:rFonts w:ascii="Times New Roman" w:hAnsi="Times New Roman"/>
                <w:sz w:val="20"/>
                <w:szCs w:val="20"/>
              </w:rPr>
            </w:pPr>
          </w:p>
        </w:tc>
        <w:tc>
          <w:tcPr>
            <w:tcW w:w="212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«Огород, овощи» (р\к)</w:t>
            </w:r>
          </w:p>
        </w:tc>
        <w:tc>
          <w:tcPr>
            <w:tcW w:w="6237" w:type="dxa"/>
            <w:shd w:val="clear" w:color="auto" w:fill="auto"/>
          </w:tcPr>
          <w:p w:rsidR="00877268" w:rsidRPr="00877268" w:rsidRDefault="00877268" w:rsidP="00877268">
            <w:pPr>
              <w:pStyle w:val="a6"/>
              <w:jc w:val="both"/>
              <w:rPr>
                <w:rFonts w:ascii="Times New Roman" w:hAnsi="Times New Roman"/>
                <w:sz w:val="20"/>
                <w:szCs w:val="20"/>
              </w:rPr>
            </w:pPr>
            <w:r w:rsidRPr="00877268">
              <w:rPr>
                <w:rFonts w:ascii="Times New Roman" w:hAnsi="Times New Roman"/>
                <w:sz w:val="20"/>
                <w:szCs w:val="20"/>
              </w:rPr>
              <w:t>Формировать знания об овощах. Развивать умение отличать и называть по внешнему виду. Развивать внимание, речь. Воспитывать самостоятельность</w:t>
            </w:r>
          </w:p>
        </w:tc>
        <w:tc>
          <w:tcPr>
            <w:tcW w:w="297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58Н. С. Голицына «Конспекты комплексно- тематических занятий во 2 мл гр. стр 64</w:t>
            </w:r>
          </w:p>
        </w:tc>
        <w:tc>
          <w:tcPr>
            <w:tcW w:w="1843" w:type="dxa"/>
            <w:shd w:val="clear" w:color="auto" w:fill="auto"/>
          </w:tcPr>
          <w:p w:rsidR="00877268" w:rsidRPr="00877268" w:rsidRDefault="00877268" w:rsidP="00877268">
            <w:pPr>
              <w:pStyle w:val="a6"/>
              <w:rPr>
                <w:rFonts w:ascii="Times New Roman" w:hAnsi="Times New Roman"/>
                <w:b/>
                <w:sz w:val="20"/>
                <w:szCs w:val="20"/>
              </w:rPr>
            </w:pPr>
            <w:r w:rsidRPr="00877268">
              <w:rPr>
                <w:rFonts w:ascii="Times New Roman" w:hAnsi="Times New Roman"/>
                <w:sz w:val="20"/>
                <w:szCs w:val="20"/>
              </w:rPr>
              <w:t>Природное окружение</w:t>
            </w:r>
          </w:p>
        </w:tc>
      </w:tr>
      <w:tr w:rsidR="00877268" w:rsidRPr="00877268" w:rsidTr="00877268">
        <w:trPr>
          <w:trHeight w:val="257"/>
        </w:trPr>
        <w:tc>
          <w:tcPr>
            <w:tcW w:w="568" w:type="dxa"/>
            <w:shd w:val="clear" w:color="auto" w:fill="auto"/>
          </w:tcPr>
          <w:p w:rsidR="00877268" w:rsidRPr="00877268" w:rsidRDefault="00877268" w:rsidP="00877268">
            <w:pPr>
              <w:pStyle w:val="a6"/>
              <w:jc w:val="center"/>
              <w:rPr>
                <w:rFonts w:ascii="Times New Roman" w:hAnsi="Times New Roman"/>
                <w:bCs/>
                <w:sz w:val="20"/>
                <w:szCs w:val="20"/>
              </w:rPr>
            </w:pPr>
            <w:r w:rsidRPr="00877268">
              <w:rPr>
                <w:rFonts w:ascii="Times New Roman" w:hAnsi="Times New Roman"/>
                <w:bCs/>
                <w:sz w:val="20"/>
                <w:szCs w:val="20"/>
              </w:rPr>
              <w:t>5</w:t>
            </w:r>
          </w:p>
        </w:tc>
        <w:tc>
          <w:tcPr>
            <w:tcW w:w="992"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30.09.24</w:t>
            </w:r>
          </w:p>
        </w:tc>
        <w:tc>
          <w:tcPr>
            <w:tcW w:w="1276" w:type="dxa"/>
            <w:shd w:val="clear" w:color="auto" w:fill="auto"/>
          </w:tcPr>
          <w:p w:rsidR="00877268" w:rsidRPr="00877268" w:rsidRDefault="00877268" w:rsidP="00877268">
            <w:pPr>
              <w:pStyle w:val="a6"/>
              <w:rPr>
                <w:rFonts w:ascii="Times New Roman" w:hAnsi="Times New Roman"/>
                <w:sz w:val="20"/>
                <w:szCs w:val="20"/>
              </w:rPr>
            </w:pPr>
          </w:p>
        </w:tc>
        <w:tc>
          <w:tcPr>
            <w:tcW w:w="212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«Деревья и ягоды» (р\к)</w:t>
            </w:r>
          </w:p>
        </w:tc>
        <w:tc>
          <w:tcPr>
            <w:tcW w:w="6237"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Формировать представления о деревьях и ягодах, которые растут в лесу. Развивать бережное отношение к растениям, мышление, память, речь. Воспитывать активность</w:t>
            </w:r>
          </w:p>
        </w:tc>
        <w:tc>
          <w:tcPr>
            <w:tcW w:w="2976" w:type="dxa"/>
            <w:shd w:val="clear" w:color="auto" w:fill="auto"/>
          </w:tcPr>
          <w:p w:rsidR="00877268" w:rsidRPr="00877268" w:rsidRDefault="00877268" w:rsidP="00877268">
            <w:pPr>
              <w:pStyle w:val="a6"/>
              <w:rPr>
                <w:rFonts w:ascii="Times New Roman" w:hAnsi="Times New Roman"/>
                <w:b/>
                <w:sz w:val="20"/>
                <w:szCs w:val="20"/>
              </w:rPr>
            </w:pPr>
            <w:r w:rsidRPr="00877268">
              <w:rPr>
                <w:rFonts w:ascii="Times New Roman" w:hAnsi="Times New Roman"/>
                <w:sz w:val="20"/>
                <w:szCs w:val="20"/>
              </w:rPr>
              <w:t>Самостоятельное составление НОДО.А. Соломенникова, (ст.кн) стр.30</w:t>
            </w:r>
          </w:p>
        </w:tc>
        <w:tc>
          <w:tcPr>
            <w:tcW w:w="1843" w:type="dxa"/>
            <w:shd w:val="clear" w:color="auto" w:fill="auto"/>
          </w:tcPr>
          <w:p w:rsidR="00877268" w:rsidRPr="00877268" w:rsidRDefault="00877268" w:rsidP="00877268">
            <w:pPr>
              <w:pStyle w:val="a6"/>
              <w:rPr>
                <w:rFonts w:ascii="Times New Roman" w:hAnsi="Times New Roman"/>
                <w:b/>
                <w:sz w:val="20"/>
                <w:szCs w:val="20"/>
              </w:rPr>
            </w:pPr>
            <w:r w:rsidRPr="00877268">
              <w:rPr>
                <w:rFonts w:ascii="Times New Roman" w:hAnsi="Times New Roman"/>
                <w:sz w:val="20"/>
                <w:szCs w:val="20"/>
              </w:rPr>
              <w:t>Природное окружение</w:t>
            </w:r>
          </w:p>
        </w:tc>
      </w:tr>
      <w:tr w:rsidR="00877268" w:rsidRPr="00877268" w:rsidTr="007B3F05">
        <w:trPr>
          <w:trHeight w:val="888"/>
        </w:trPr>
        <w:tc>
          <w:tcPr>
            <w:tcW w:w="568" w:type="dxa"/>
            <w:shd w:val="clear" w:color="auto" w:fill="auto"/>
          </w:tcPr>
          <w:p w:rsidR="00877268" w:rsidRPr="00877268" w:rsidRDefault="00877268" w:rsidP="00877268">
            <w:pPr>
              <w:pStyle w:val="a6"/>
              <w:jc w:val="center"/>
              <w:rPr>
                <w:rFonts w:ascii="Times New Roman" w:hAnsi="Times New Roman"/>
                <w:bCs/>
                <w:sz w:val="20"/>
                <w:szCs w:val="20"/>
              </w:rPr>
            </w:pPr>
            <w:r w:rsidRPr="00877268">
              <w:rPr>
                <w:rFonts w:ascii="Times New Roman" w:hAnsi="Times New Roman"/>
                <w:bCs/>
                <w:sz w:val="20"/>
                <w:szCs w:val="20"/>
              </w:rPr>
              <w:t>6</w:t>
            </w:r>
          </w:p>
        </w:tc>
        <w:tc>
          <w:tcPr>
            <w:tcW w:w="992"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07.10.24</w:t>
            </w:r>
          </w:p>
        </w:tc>
        <w:tc>
          <w:tcPr>
            <w:tcW w:w="1276" w:type="dxa"/>
            <w:shd w:val="clear" w:color="auto" w:fill="auto"/>
          </w:tcPr>
          <w:p w:rsidR="00877268" w:rsidRPr="00877268" w:rsidRDefault="00877268" w:rsidP="00877268">
            <w:pPr>
              <w:pStyle w:val="a6"/>
              <w:rPr>
                <w:rFonts w:ascii="Times New Roman" w:hAnsi="Times New Roman"/>
                <w:sz w:val="20"/>
                <w:szCs w:val="20"/>
              </w:rPr>
            </w:pPr>
          </w:p>
        </w:tc>
        <w:tc>
          <w:tcPr>
            <w:tcW w:w="212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 xml:space="preserve">«Кто в домике живет?» </w:t>
            </w:r>
          </w:p>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«Части тела»</w:t>
            </w:r>
          </w:p>
        </w:tc>
        <w:tc>
          <w:tcPr>
            <w:tcW w:w="6237" w:type="dxa"/>
            <w:shd w:val="clear" w:color="auto" w:fill="auto"/>
          </w:tcPr>
          <w:p w:rsidR="00877268" w:rsidRPr="00877268" w:rsidRDefault="00877268" w:rsidP="00877268">
            <w:pPr>
              <w:spacing w:after="0" w:line="240" w:lineRule="auto"/>
              <w:jc w:val="both"/>
              <w:rPr>
                <w:rFonts w:ascii="Times New Roman" w:hAnsi="Times New Roman"/>
                <w:sz w:val="20"/>
                <w:szCs w:val="20"/>
              </w:rPr>
            </w:pPr>
            <w:r w:rsidRPr="00877268">
              <w:rPr>
                <w:rFonts w:ascii="Times New Roman" w:hAnsi="Times New Roman"/>
                <w:sz w:val="20"/>
                <w:szCs w:val="20"/>
              </w:rPr>
              <w:t xml:space="preserve">Формировать представление о том, что все дети в группе разные (внешний вид, черты характера, поведение, имена). Развивать память. Воспитывать дружеские и уважительные отношения в группе </w:t>
            </w:r>
          </w:p>
        </w:tc>
        <w:tc>
          <w:tcPr>
            <w:tcW w:w="2976" w:type="dxa"/>
            <w:shd w:val="clear" w:color="auto" w:fill="auto"/>
          </w:tcPr>
          <w:p w:rsidR="00877268" w:rsidRPr="00877268" w:rsidRDefault="00877268" w:rsidP="00877268">
            <w:pPr>
              <w:pStyle w:val="a6"/>
              <w:jc w:val="both"/>
              <w:rPr>
                <w:rFonts w:ascii="Times New Roman" w:hAnsi="Times New Roman"/>
                <w:sz w:val="20"/>
                <w:szCs w:val="20"/>
              </w:rPr>
            </w:pPr>
            <w:r w:rsidRPr="00877268">
              <w:rPr>
                <w:rFonts w:ascii="Times New Roman" w:hAnsi="Times New Roman"/>
                <w:sz w:val="20"/>
                <w:szCs w:val="20"/>
              </w:rPr>
              <w:t>О. В. Дыбина</w:t>
            </w:r>
          </w:p>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«Ознакомление с предметным исоциальным окружением 2 мл гр. стр.25</w:t>
            </w:r>
          </w:p>
        </w:tc>
        <w:tc>
          <w:tcPr>
            <w:tcW w:w="1843" w:type="dxa"/>
            <w:shd w:val="clear" w:color="auto" w:fill="auto"/>
          </w:tcPr>
          <w:p w:rsidR="00877268" w:rsidRPr="00877268" w:rsidRDefault="00877268" w:rsidP="00877268">
            <w:pPr>
              <w:pStyle w:val="a6"/>
              <w:rPr>
                <w:rFonts w:ascii="Times New Roman" w:hAnsi="Times New Roman"/>
                <w:b/>
                <w:sz w:val="20"/>
                <w:szCs w:val="20"/>
              </w:rPr>
            </w:pPr>
            <w:r w:rsidRPr="00877268">
              <w:rPr>
                <w:rFonts w:ascii="Times New Roman" w:hAnsi="Times New Roman"/>
                <w:sz w:val="20"/>
                <w:szCs w:val="20"/>
              </w:rPr>
              <w:t>Природное окружение</w:t>
            </w:r>
          </w:p>
        </w:tc>
      </w:tr>
      <w:tr w:rsidR="00877268" w:rsidRPr="00877268" w:rsidTr="00877268">
        <w:trPr>
          <w:trHeight w:val="257"/>
        </w:trPr>
        <w:tc>
          <w:tcPr>
            <w:tcW w:w="568" w:type="dxa"/>
            <w:shd w:val="clear" w:color="auto" w:fill="auto"/>
          </w:tcPr>
          <w:p w:rsidR="00877268" w:rsidRPr="00877268" w:rsidRDefault="00877268" w:rsidP="00877268">
            <w:pPr>
              <w:pStyle w:val="a6"/>
              <w:jc w:val="center"/>
              <w:rPr>
                <w:rFonts w:ascii="Times New Roman" w:hAnsi="Times New Roman"/>
                <w:bCs/>
                <w:sz w:val="20"/>
                <w:szCs w:val="20"/>
              </w:rPr>
            </w:pPr>
            <w:r w:rsidRPr="00877268">
              <w:rPr>
                <w:rFonts w:ascii="Times New Roman" w:hAnsi="Times New Roman"/>
                <w:bCs/>
                <w:sz w:val="20"/>
                <w:szCs w:val="20"/>
              </w:rPr>
              <w:t>7</w:t>
            </w:r>
          </w:p>
        </w:tc>
        <w:tc>
          <w:tcPr>
            <w:tcW w:w="992"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14.10.24</w:t>
            </w:r>
          </w:p>
        </w:tc>
        <w:tc>
          <w:tcPr>
            <w:tcW w:w="1276" w:type="dxa"/>
            <w:shd w:val="clear" w:color="auto" w:fill="auto"/>
          </w:tcPr>
          <w:p w:rsidR="00877268" w:rsidRPr="00877268" w:rsidRDefault="00877268" w:rsidP="00877268">
            <w:pPr>
              <w:pStyle w:val="a6"/>
              <w:rPr>
                <w:rFonts w:ascii="Times New Roman" w:hAnsi="Times New Roman"/>
                <w:sz w:val="20"/>
                <w:szCs w:val="20"/>
              </w:rPr>
            </w:pPr>
          </w:p>
        </w:tc>
        <w:tc>
          <w:tcPr>
            <w:tcW w:w="212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«Я мальчик, я девочка»</w:t>
            </w:r>
          </w:p>
        </w:tc>
        <w:tc>
          <w:tcPr>
            <w:tcW w:w="6237" w:type="dxa"/>
            <w:shd w:val="clear" w:color="auto" w:fill="auto"/>
          </w:tcPr>
          <w:p w:rsidR="00877268" w:rsidRPr="00877268" w:rsidRDefault="00877268" w:rsidP="00877268">
            <w:pPr>
              <w:spacing w:after="0" w:line="240" w:lineRule="auto"/>
              <w:jc w:val="both"/>
              <w:rPr>
                <w:rFonts w:ascii="Times New Roman" w:eastAsia="Times New Roman" w:hAnsi="Times New Roman"/>
                <w:color w:val="000000"/>
                <w:sz w:val="20"/>
                <w:szCs w:val="20"/>
                <w:shd w:val="clear" w:color="auto" w:fill="FFFFFF"/>
                <w:lang w:eastAsia="ru-RU"/>
              </w:rPr>
            </w:pPr>
            <w:r w:rsidRPr="00877268">
              <w:rPr>
                <w:rFonts w:ascii="Times New Roman" w:eastAsia="Times New Roman" w:hAnsi="Times New Roman"/>
                <w:color w:val="000000"/>
                <w:sz w:val="20"/>
                <w:szCs w:val="20"/>
                <w:shd w:val="clear" w:color="auto" w:fill="FFFFFF"/>
                <w:lang w:eastAsia="ru-RU"/>
              </w:rPr>
              <w:t>Формировать дружеские взаимоотношения между мальчиками и девочками, положительный образ себя. Совершенствовать представления о домашних обязанностях мужчин и женщин (девочек и мальчиков).  Закреплять умения дифференцировать свою гендерную принадлежность.</w:t>
            </w:r>
          </w:p>
          <w:p w:rsidR="00877268" w:rsidRPr="00877268" w:rsidRDefault="00877268" w:rsidP="00877268">
            <w:pPr>
              <w:pStyle w:val="a6"/>
              <w:jc w:val="both"/>
              <w:rPr>
                <w:rFonts w:ascii="Times New Roman" w:hAnsi="Times New Roman"/>
                <w:sz w:val="20"/>
                <w:szCs w:val="20"/>
              </w:rPr>
            </w:pPr>
            <w:r w:rsidRPr="00877268">
              <w:rPr>
                <w:rFonts w:ascii="Times New Roman" w:hAnsi="Times New Roman"/>
                <w:sz w:val="20"/>
                <w:szCs w:val="20"/>
              </w:rPr>
              <w:t>развивать мышление, умение анализировать, сравнивать. Воспитывать культуру поведения, доброе отношение друг к другу.</w:t>
            </w:r>
          </w:p>
        </w:tc>
        <w:tc>
          <w:tcPr>
            <w:tcW w:w="2976" w:type="dxa"/>
            <w:shd w:val="clear" w:color="auto" w:fill="auto"/>
          </w:tcPr>
          <w:p w:rsidR="00877268" w:rsidRPr="00877268" w:rsidRDefault="00877268" w:rsidP="00877268">
            <w:pPr>
              <w:pStyle w:val="a6"/>
              <w:jc w:val="both"/>
              <w:rPr>
                <w:rFonts w:ascii="Times New Roman" w:hAnsi="Times New Roman"/>
                <w:sz w:val="20"/>
                <w:szCs w:val="20"/>
              </w:rPr>
            </w:pPr>
            <w:r w:rsidRPr="00877268">
              <w:rPr>
                <w:rFonts w:ascii="Times New Roman" w:hAnsi="Times New Roman"/>
                <w:sz w:val="20"/>
                <w:szCs w:val="20"/>
              </w:rPr>
              <w:t>Интернет-ресурс</w:t>
            </w:r>
          </w:p>
        </w:tc>
        <w:tc>
          <w:tcPr>
            <w:tcW w:w="1843" w:type="dxa"/>
            <w:shd w:val="clear" w:color="auto" w:fill="auto"/>
          </w:tcPr>
          <w:p w:rsidR="00877268" w:rsidRPr="00877268" w:rsidRDefault="00877268" w:rsidP="00877268">
            <w:pPr>
              <w:pStyle w:val="a6"/>
              <w:rPr>
                <w:rFonts w:ascii="Times New Roman" w:hAnsi="Times New Roman"/>
                <w:b/>
                <w:sz w:val="20"/>
                <w:szCs w:val="20"/>
              </w:rPr>
            </w:pPr>
            <w:r w:rsidRPr="00877268">
              <w:rPr>
                <w:rFonts w:ascii="Times New Roman" w:hAnsi="Times New Roman"/>
                <w:sz w:val="20"/>
                <w:szCs w:val="20"/>
              </w:rPr>
              <w:t>Социальное окружение</w:t>
            </w:r>
          </w:p>
        </w:tc>
      </w:tr>
      <w:tr w:rsidR="00877268" w:rsidRPr="00877268" w:rsidTr="00877268">
        <w:tc>
          <w:tcPr>
            <w:tcW w:w="568" w:type="dxa"/>
            <w:shd w:val="clear" w:color="auto" w:fill="auto"/>
          </w:tcPr>
          <w:p w:rsidR="00877268" w:rsidRPr="00877268" w:rsidRDefault="00877268" w:rsidP="00877268">
            <w:pPr>
              <w:pStyle w:val="a6"/>
              <w:jc w:val="center"/>
              <w:rPr>
                <w:rFonts w:ascii="Times New Roman" w:hAnsi="Times New Roman"/>
                <w:bCs/>
                <w:sz w:val="20"/>
                <w:szCs w:val="20"/>
              </w:rPr>
            </w:pPr>
            <w:r w:rsidRPr="00877268">
              <w:rPr>
                <w:rFonts w:ascii="Times New Roman" w:hAnsi="Times New Roman"/>
                <w:bCs/>
                <w:sz w:val="20"/>
                <w:szCs w:val="20"/>
              </w:rPr>
              <w:t>8</w:t>
            </w:r>
          </w:p>
        </w:tc>
        <w:tc>
          <w:tcPr>
            <w:tcW w:w="992"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21.10.24</w:t>
            </w:r>
          </w:p>
        </w:tc>
        <w:tc>
          <w:tcPr>
            <w:tcW w:w="1276" w:type="dxa"/>
            <w:shd w:val="clear" w:color="auto" w:fill="auto"/>
          </w:tcPr>
          <w:p w:rsidR="00877268" w:rsidRPr="00877268" w:rsidRDefault="00877268" w:rsidP="00877268">
            <w:pPr>
              <w:pStyle w:val="a6"/>
              <w:rPr>
                <w:rFonts w:ascii="Times New Roman" w:hAnsi="Times New Roman"/>
                <w:sz w:val="20"/>
                <w:szCs w:val="20"/>
              </w:rPr>
            </w:pPr>
          </w:p>
        </w:tc>
        <w:tc>
          <w:tcPr>
            <w:tcW w:w="212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«Любимые игрушки»</w:t>
            </w:r>
          </w:p>
        </w:tc>
        <w:tc>
          <w:tcPr>
            <w:tcW w:w="6237" w:type="dxa"/>
            <w:shd w:val="clear" w:color="auto" w:fill="auto"/>
          </w:tcPr>
          <w:p w:rsidR="00877268" w:rsidRPr="00877268" w:rsidRDefault="00877268" w:rsidP="00877268">
            <w:pPr>
              <w:pStyle w:val="a6"/>
              <w:jc w:val="both"/>
              <w:rPr>
                <w:rFonts w:ascii="Times New Roman" w:hAnsi="Times New Roman"/>
                <w:sz w:val="20"/>
                <w:szCs w:val="20"/>
              </w:rPr>
            </w:pPr>
            <w:r w:rsidRPr="00877268">
              <w:rPr>
                <w:rFonts w:ascii="Times New Roman" w:hAnsi="Times New Roman"/>
                <w:sz w:val="20"/>
                <w:szCs w:val="20"/>
                <w:shd w:val="clear" w:color="auto" w:fill="FFFFFF"/>
              </w:rPr>
              <w:t>Обобщить и расширить знание детей об </w:t>
            </w:r>
            <w:r w:rsidRPr="00877268">
              <w:rPr>
                <w:rFonts w:ascii="Times New Roman" w:hAnsi="Times New Roman"/>
                <w:bCs/>
                <w:sz w:val="20"/>
                <w:szCs w:val="20"/>
                <w:shd w:val="clear" w:color="auto" w:fill="FFFFFF"/>
              </w:rPr>
              <w:t>игрушках</w:t>
            </w:r>
            <w:r w:rsidRPr="00877268">
              <w:rPr>
                <w:rFonts w:ascii="Times New Roman" w:hAnsi="Times New Roman"/>
                <w:sz w:val="20"/>
                <w:szCs w:val="20"/>
                <w:shd w:val="clear" w:color="auto" w:fill="FFFFFF"/>
              </w:rPr>
              <w:t>. </w:t>
            </w:r>
            <w:r w:rsidRPr="00877268">
              <w:rPr>
                <w:rFonts w:ascii="Times New Roman" w:hAnsi="Times New Roman"/>
                <w:color w:val="000000"/>
                <w:sz w:val="20"/>
                <w:szCs w:val="20"/>
                <w:shd w:val="clear" w:color="auto" w:fill="FFFFFF"/>
              </w:rPr>
              <w:t>Закрепить представление детей о видах игрушек.</w:t>
            </w:r>
          </w:p>
        </w:tc>
        <w:tc>
          <w:tcPr>
            <w:tcW w:w="2976" w:type="dxa"/>
            <w:shd w:val="clear" w:color="auto" w:fill="auto"/>
          </w:tcPr>
          <w:p w:rsidR="00877268" w:rsidRPr="00877268" w:rsidRDefault="00877268" w:rsidP="00877268">
            <w:pPr>
              <w:pStyle w:val="a6"/>
              <w:rPr>
                <w:rFonts w:ascii="Times New Roman" w:hAnsi="Times New Roman"/>
                <w:b/>
                <w:sz w:val="20"/>
                <w:szCs w:val="20"/>
              </w:rPr>
            </w:pPr>
            <w:r w:rsidRPr="00877268">
              <w:rPr>
                <w:rFonts w:ascii="Times New Roman" w:hAnsi="Times New Roman"/>
                <w:sz w:val="20"/>
                <w:szCs w:val="20"/>
              </w:rPr>
              <w:t>Интернет - ресурс</w:t>
            </w:r>
          </w:p>
        </w:tc>
        <w:tc>
          <w:tcPr>
            <w:tcW w:w="1843"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Социальное окружение</w:t>
            </w:r>
          </w:p>
        </w:tc>
      </w:tr>
      <w:tr w:rsidR="00877268" w:rsidRPr="00877268" w:rsidTr="00877268">
        <w:trPr>
          <w:trHeight w:val="70"/>
        </w:trPr>
        <w:tc>
          <w:tcPr>
            <w:tcW w:w="568" w:type="dxa"/>
            <w:shd w:val="clear" w:color="auto" w:fill="auto"/>
          </w:tcPr>
          <w:p w:rsidR="00877268" w:rsidRPr="00877268" w:rsidRDefault="00877268" w:rsidP="00877268">
            <w:pPr>
              <w:pStyle w:val="a6"/>
              <w:jc w:val="center"/>
              <w:rPr>
                <w:rFonts w:ascii="Times New Roman" w:hAnsi="Times New Roman"/>
                <w:bCs/>
                <w:sz w:val="20"/>
                <w:szCs w:val="20"/>
              </w:rPr>
            </w:pPr>
            <w:r w:rsidRPr="00877268">
              <w:rPr>
                <w:rFonts w:ascii="Times New Roman" w:hAnsi="Times New Roman"/>
                <w:bCs/>
                <w:sz w:val="20"/>
                <w:szCs w:val="20"/>
              </w:rPr>
              <w:t>9</w:t>
            </w:r>
          </w:p>
        </w:tc>
        <w:tc>
          <w:tcPr>
            <w:tcW w:w="992"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28.10.24</w:t>
            </w:r>
          </w:p>
        </w:tc>
        <w:tc>
          <w:tcPr>
            <w:tcW w:w="1276" w:type="dxa"/>
            <w:shd w:val="clear" w:color="auto" w:fill="auto"/>
          </w:tcPr>
          <w:p w:rsidR="00877268" w:rsidRPr="00877268" w:rsidRDefault="00877268" w:rsidP="00877268">
            <w:pPr>
              <w:pStyle w:val="a6"/>
              <w:rPr>
                <w:rFonts w:ascii="Times New Roman" w:hAnsi="Times New Roman"/>
                <w:sz w:val="20"/>
                <w:szCs w:val="20"/>
              </w:rPr>
            </w:pPr>
          </w:p>
        </w:tc>
        <w:tc>
          <w:tcPr>
            <w:tcW w:w="212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«Моя семья»</w:t>
            </w:r>
          </w:p>
        </w:tc>
        <w:tc>
          <w:tcPr>
            <w:tcW w:w="6237" w:type="dxa"/>
            <w:shd w:val="clear" w:color="auto" w:fill="auto"/>
          </w:tcPr>
          <w:p w:rsidR="00877268" w:rsidRPr="00877268" w:rsidRDefault="00877268" w:rsidP="00877268">
            <w:pPr>
              <w:pStyle w:val="a6"/>
              <w:jc w:val="both"/>
              <w:rPr>
                <w:rFonts w:ascii="Times New Roman" w:hAnsi="Times New Roman"/>
                <w:sz w:val="20"/>
                <w:szCs w:val="20"/>
              </w:rPr>
            </w:pPr>
            <w:r w:rsidRPr="00877268">
              <w:rPr>
                <w:rFonts w:ascii="Times New Roman" w:hAnsi="Times New Roman"/>
                <w:sz w:val="20"/>
                <w:szCs w:val="20"/>
              </w:rPr>
              <w:t xml:space="preserve">Формировать первоначальное представление о семье. Воспитывать у </w:t>
            </w:r>
            <w:r w:rsidRPr="00877268">
              <w:rPr>
                <w:rFonts w:ascii="Times New Roman" w:hAnsi="Times New Roman"/>
                <w:sz w:val="20"/>
                <w:szCs w:val="20"/>
              </w:rPr>
              <w:lastRenderedPageBreak/>
              <w:t>ребенка интерес к собственному имени, любовь к семье; развивать память, внимание, речь.</w:t>
            </w:r>
          </w:p>
        </w:tc>
        <w:tc>
          <w:tcPr>
            <w:tcW w:w="2976" w:type="dxa"/>
            <w:shd w:val="clear" w:color="auto" w:fill="auto"/>
          </w:tcPr>
          <w:p w:rsidR="00877268" w:rsidRPr="00877268" w:rsidRDefault="00877268" w:rsidP="00877268">
            <w:pPr>
              <w:pStyle w:val="a6"/>
              <w:rPr>
                <w:rFonts w:ascii="Times New Roman" w:hAnsi="Times New Roman"/>
                <w:b/>
                <w:sz w:val="20"/>
                <w:szCs w:val="20"/>
              </w:rPr>
            </w:pPr>
            <w:r w:rsidRPr="00877268">
              <w:rPr>
                <w:rFonts w:ascii="Times New Roman" w:hAnsi="Times New Roman"/>
                <w:sz w:val="20"/>
                <w:szCs w:val="20"/>
              </w:rPr>
              <w:lastRenderedPageBreak/>
              <w:t xml:space="preserve">О.В.Дыбина, "Ознакомление с </w:t>
            </w:r>
            <w:r w:rsidRPr="00877268">
              <w:rPr>
                <w:rFonts w:ascii="Times New Roman" w:hAnsi="Times New Roman"/>
                <w:sz w:val="20"/>
                <w:szCs w:val="20"/>
              </w:rPr>
              <w:lastRenderedPageBreak/>
              <w:t>предметным социальным окружением" стр. 21</w:t>
            </w:r>
          </w:p>
        </w:tc>
        <w:tc>
          <w:tcPr>
            <w:tcW w:w="1843"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lastRenderedPageBreak/>
              <w:t xml:space="preserve">Предметное </w:t>
            </w:r>
            <w:r w:rsidRPr="00877268">
              <w:rPr>
                <w:rFonts w:ascii="Times New Roman" w:hAnsi="Times New Roman"/>
                <w:sz w:val="20"/>
                <w:szCs w:val="20"/>
              </w:rPr>
              <w:lastRenderedPageBreak/>
              <w:t>окружение</w:t>
            </w:r>
          </w:p>
        </w:tc>
      </w:tr>
      <w:tr w:rsidR="00877268" w:rsidRPr="00877268" w:rsidTr="00877268">
        <w:tc>
          <w:tcPr>
            <w:tcW w:w="568" w:type="dxa"/>
            <w:shd w:val="clear" w:color="auto" w:fill="auto"/>
          </w:tcPr>
          <w:p w:rsidR="00877268" w:rsidRPr="00877268" w:rsidRDefault="00877268" w:rsidP="00877268">
            <w:pPr>
              <w:pStyle w:val="a6"/>
              <w:jc w:val="center"/>
              <w:rPr>
                <w:rFonts w:ascii="Times New Roman" w:hAnsi="Times New Roman"/>
                <w:bCs/>
                <w:sz w:val="20"/>
                <w:szCs w:val="20"/>
              </w:rPr>
            </w:pPr>
            <w:r w:rsidRPr="00877268">
              <w:rPr>
                <w:rFonts w:ascii="Times New Roman" w:hAnsi="Times New Roman"/>
                <w:bCs/>
                <w:sz w:val="20"/>
                <w:szCs w:val="20"/>
              </w:rPr>
              <w:lastRenderedPageBreak/>
              <w:t>10</w:t>
            </w:r>
          </w:p>
        </w:tc>
        <w:tc>
          <w:tcPr>
            <w:tcW w:w="992"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11.11.24</w:t>
            </w:r>
          </w:p>
        </w:tc>
        <w:tc>
          <w:tcPr>
            <w:tcW w:w="1276" w:type="dxa"/>
            <w:shd w:val="clear" w:color="auto" w:fill="auto"/>
          </w:tcPr>
          <w:p w:rsidR="00877268" w:rsidRPr="00877268" w:rsidRDefault="00877268" w:rsidP="00877268">
            <w:pPr>
              <w:pStyle w:val="a6"/>
              <w:rPr>
                <w:rFonts w:ascii="Times New Roman" w:hAnsi="Times New Roman"/>
                <w:sz w:val="20"/>
                <w:szCs w:val="20"/>
              </w:rPr>
            </w:pPr>
          </w:p>
        </w:tc>
        <w:tc>
          <w:tcPr>
            <w:tcW w:w="212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«Мой дом»</w:t>
            </w:r>
          </w:p>
        </w:tc>
        <w:tc>
          <w:tcPr>
            <w:tcW w:w="6237" w:type="dxa"/>
            <w:shd w:val="clear" w:color="auto" w:fill="auto"/>
          </w:tcPr>
          <w:p w:rsidR="00877268" w:rsidRPr="00877268" w:rsidRDefault="00877268" w:rsidP="00877268">
            <w:pPr>
              <w:pStyle w:val="a6"/>
              <w:jc w:val="both"/>
              <w:rPr>
                <w:rFonts w:ascii="Times New Roman" w:hAnsi="Times New Roman"/>
                <w:sz w:val="20"/>
                <w:szCs w:val="20"/>
              </w:rPr>
            </w:pPr>
            <w:r w:rsidRPr="00877268">
              <w:rPr>
                <w:rFonts w:ascii="Times New Roman" w:hAnsi="Times New Roman"/>
                <w:sz w:val="20"/>
                <w:szCs w:val="20"/>
              </w:rPr>
              <w:t>Формировать элементарные представления о родном  доме,</w:t>
            </w:r>
            <w:r w:rsidRPr="00877268">
              <w:rPr>
                <w:rFonts w:ascii="Times New Roman" w:hAnsi="Times New Roman"/>
                <w:color w:val="000000"/>
                <w:sz w:val="20"/>
                <w:szCs w:val="20"/>
              </w:rPr>
              <w:t xml:space="preserve"> воспитывать доброе чувство, гордость за свою семью, дом, желание взаимодействовать в совместной игре, стимулировать творческую активность детей расширять представления детей об окружающем мире, о доме, семье, близких, которые живут вместе; развивать диалогическую речь, вводить в активный словарь понятия: «дом, семья, родные и близкие».</w:t>
            </w:r>
          </w:p>
        </w:tc>
        <w:tc>
          <w:tcPr>
            <w:tcW w:w="2976" w:type="dxa"/>
            <w:shd w:val="clear" w:color="auto" w:fill="auto"/>
          </w:tcPr>
          <w:p w:rsidR="00877268" w:rsidRPr="00877268" w:rsidRDefault="00877268" w:rsidP="00877268">
            <w:pPr>
              <w:pStyle w:val="a6"/>
              <w:rPr>
                <w:rFonts w:ascii="Times New Roman" w:hAnsi="Times New Roman"/>
                <w:b/>
                <w:sz w:val="20"/>
                <w:szCs w:val="20"/>
              </w:rPr>
            </w:pPr>
            <w:r w:rsidRPr="00877268">
              <w:rPr>
                <w:rFonts w:ascii="Times New Roman" w:hAnsi="Times New Roman"/>
                <w:sz w:val="20"/>
                <w:szCs w:val="20"/>
              </w:rPr>
              <w:t>О.В.Дыбина, "Ознакомление с предметными социальным окружением" стр. 38</w:t>
            </w:r>
          </w:p>
        </w:tc>
        <w:tc>
          <w:tcPr>
            <w:tcW w:w="1843" w:type="dxa"/>
            <w:shd w:val="clear" w:color="auto" w:fill="auto"/>
          </w:tcPr>
          <w:p w:rsidR="00877268" w:rsidRPr="00877268" w:rsidRDefault="00877268" w:rsidP="00877268">
            <w:pPr>
              <w:pStyle w:val="a6"/>
              <w:rPr>
                <w:rFonts w:ascii="Times New Roman" w:hAnsi="Times New Roman"/>
                <w:b/>
                <w:sz w:val="20"/>
                <w:szCs w:val="20"/>
              </w:rPr>
            </w:pPr>
            <w:r w:rsidRPr="00877268">
              <w:rPr>
                <w:rFonts w:ascii="Times New Roman" w:hAnsi="Times New Roman"/>
                <w:sz w:val="20"/>
                <w:szCs w:val="20"/>
              </w:rPr>
              <w:t>Социальное окружение</w:t>
            </w:r>
          </w:p>
        </w:tc>
      </w:tr>
      <w:tr w:rsidR="00877268" w:rsidRPr="00877268" w:rsidTr="00877268">
        <w:tc>
          <w:tcPr>
            <w:tcW w:w="568" w:type="dxa"/>
            <w:shd w:val="clear" w:color="auto" w:fill="auto"/>
          </w:tcPr>
          <w:p w:rsidR="00877268" w:rsidRPr="00877268" w:rsidRDefault="00877268" w:rsidP="00877268">
            <w:pPr>
              <w:pStyle w:val="a6"/>
              <w:jc w:val="center"/>
              <w:rPr>
                <w:rFonts w:ascii="Times New Roman" w:hAnsi="Times New Roman"/>
                <w:bCs/>
                <w:sz w:val="20"/>
                <w:szCs w:val="20"/>
              </w:rPr>
            </w:pPr>
            <w:r w:rsidRPr="00877268">
              <w:rPr>
                <w:rFonts w:ascii="Times New Roman" w:hAnsi="Times New Roman"/>
                <w:bCs/>
                <w:sz w:val="20"/>
                <w:szCs w:val="20"/>
              </w:rPr>
              <w:t>11</w:t>
            </w:r>
          </w:p>
        </w:tc>
        <w:tc>
          <w:tcPr>
            <w:tcW w:w="992"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18.11.24</w:t>
            </w:r>
          </w:p>
        </w:tc>
        <w:tc>
          <w:tcPr>
            <w:tcW w:w="1276" w:type="dxa"/>
            <w:shd w:val="clear" w:color="auto" w:fill="auto"/>
          </w:tcPr>
          <w:p w:rsidR="00877268" w:rsidRPr="00877268" w:rsidRDefault="00877268" w:rsidP="00877268">
            <w:pPr>
              <w:pStyle w:val="a6"/>
              <w:rPr>
                <w:rFonts w:ascii="Times New Roman" w:hAnsi="Times New Roman"/>
                <w:sz w:val="20"/>
                <w:szCs w:val="20"/>
              </w:rPr>
            </w:pPr>
          </w:p>
        </w:tc>
        <w:tc>
          <w:tcPr>
            <w:tcW w:w="212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«В гостях у бабушки»</w:t>
            </w:r>
          </w:p>
        </w:tc>
        <w:tc>
          <w:tcPr>
            <w:tcW w:w="6237" w:type="dxa"/>
            <w:shd w:val="clear" w:color="auto" w:fill="auto"/>
          </w:tcPr>
          <w:p w:rsidR="00877268" w:rsidRPr="00877268" w:rsidRDefault="00877268" w:rsidP="00877268">
            <w:pPr>
              <w:pStyle w:val="a6"/>
              <w:jc w:val="both"/>
              <w:rPr>
                <w:rFonts w:ascii="Times New Roman" w:hAnsi="Times New Roman"/>
                <w:sz w:val="20"/>
                <w:szCs w:val="20"/>
              </w:rPr>
            </w:pPr>
            <w:r w:rsidRPr="00877268">
              <w:rPr>
                <w:rFonts w:ascii="Times New Roman" w:hAnsi="Times New Roman"/>
                <w:sz w:val="20"/>
                <w:szCs w:val="20"/>
              </w:rPr>
              <w:t>Познакомить с характерными особенностями внешнего вида, поведения, образа жизни домашних животных и их детенышей. Развивать мышление, внимание; воспитывать заботливое отношение к домашним животным.</w:t>
            </w:r>
          </w:p>
        </w:tc>
        <w:tc>
          <w:tcPr>
            <w:tcW w:w="2976" w:type="dxa"/>
            <w:shd w:val="clear" w:color="auto" w:fill="auto"/>
          </w:tcPr>
          <w:p w:rsidR="00877268" w:rsidRPr="00877268" w:rsidRDefault="00877268" w:rsidP="00877268">
            <w:pPr>
              <w:pStyle w:val="a6"/>
              <w:jc w:val="both"/>
              <w:rPr>
                <w:rFonts w:ascii="Times New Roman" w:hAnsi="Times New Roman"/>
                <w:sz w:val="20"/>
                <w:szCs w:val="20"/>
              </w:rPr>
            </w:pPr>
            <w:r w:rsidRPr="00877268">
              <w:rPr>
                <w:rFonts w:ascii="Times New Roman" w:hAnsi="Times New Roman"/>
                <w:sz w:val="20"/>
                <w:szCs w:val="20"/>
              </w:rPr>
              <w:t>Н.С.Голицына, «Конспекты комплексно- тематических занятий во 2 мл гр. стр. 87</w:t>
            </w:r>
          </w:p>
        </w:tc>
        <w:tc>
          <w:tcPr>
            <w:tcW w:w="1843" w:type="dxa"/>
            <w:shd w:val="clear" w:color="auto" w:fill="auto"/>
          </w:tcPr>
          <w:p w:rsidR="00877268" w:rsidRPr="00877268" w:rsidRDefault="00877268" w:rsidP="00877268">
            <w:pPr>
              <w:pStyle w:val="a6"/>
              <w:rPr>
                <w:rFonts w:ascii="Times New Roman" w:hAnsi="Times New Roman"/>
                <w:b/>
                <w:sz w:val="20"/>
                <w:szCs w:val="20"/>
              </w:rPr>
            </w:pPr>
            <w:r w:rsidRPr="00877268">
              <w:rPr>
                <w:rFonts w:ascii="Times New Roman" w:hAnsi="Times New Roman"/>
                <w:sz w:val="20"/>
                <w:szCs w:val="20"/>
              </w:rPr>
              <w:t>Социальное окружение</w:t>
            </w:r>
          </w:p>
        </w:tc>
      </w:tr>
      <w:tr w:rsidR="00877268" w:rsidRPr="00877268" w:rsidTr="00877268">
        <w:trPr>
          <w:trHeight w:val="233"/>
        </w:trPr>
        <w:tc>
          <w:tcPr>
            <w:tcW w:w="568" w:type="dxa"/>
            <w:shd w:val="clear" w:color="auto" w:fill="auto"/>
          </w:tcPr>
          <w:p w:rsidR="00877268" w:rsidRPr="00877268" w:rsidRDefault="00877268" w:rsidP="00877268">
            <w:pPr>
              <w:pStyle w:val="a6"/>
              <w:jc w:val="center"/>
              <w:rPr>
                <w:rFonts w:ascii="Times New Roman" w:hAnsi="Times New Roman"/>
                <w:bCs/>
                <w:sz w:val="20"/>
                <w:szCs w:val="20"/>
              </w:rPr>
            </w:pPr>
            <w:r w:rsidRPr="00877268">
              <w:rPr>
                <w:rFonts w:ascii="Times New Roman" w:hAnsi="Times New Roman"/>
                <w:bCs/>
                <w:sz w:val="20"/>
                <w:szCs w:val="20"/>
              </w:rPr>
              <w:t>12</w:t>
            </w:r>
          </w:p>
        </w:tc>
        <w:tc>
          <w:tcPr>
            <w:tcW w:w="992"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25.11.24</w:t>
            </w:r>
          </w:p>
        </w:tc>
        <w:tc>
          <w:tcPr>
            <w:tcW w:w="1276" w:type="dxa"/>
            <w:shd w:val="clear" w:color="auto" w:fill="auto"/>
          </w:tcPr>
          <w:p w:rsidR="00877268" w:rsidRPr="00877268" w:rsidRDefault="00877268" w:rsidP="00877268">
            <w:pPr>
              <w:pStyle w:val="a6"/>
              <w:rPr>
                <w:rFonts w:ascii="Times New Roman" w:hAnsi="Times New Roman"/>
                <w:sz w:val="20"/>
                <w:szCs w:val="20"/>
              </w:rPr>
            </w:pPr>
          </w:p>
        </w:tc>
        <w:tc>
          <w:tcPr>
            <w:tcW w:w="212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«Домашние птицы»</w:t>
            </w:r>
          </w:p>
        </w:tc>
        <w:tc>
          <w:tcPr>
            <w:tcW w:w="6237" w:type="dxa"/>
            <w:shd w:val="clear" w:color="auto" w:fill="auto"/>
          </w:tcPr>
          <w:p w:rsidR="00877268" w:rsidRPr="00877268" w:rsidRDefault="00877268" w:rsidP="00877268">
            <w:pPr>
              <w:pStyle w:val="a6"/>
              <w:jc w:val="both"/>
              <w:rPr>
                <w:rFonts w:ascii="Times New Roman" w:hAnsi="Times New Roman"/>
                <w:b/>
                <w:sz w:val="20"/>
                <w:szCs w:val="20"/>
              </w:rPr>
            </w:pPr>
            <w:r w:rsidRPr="00877268">
              <w:rPr>
                <w:rFonts w:ascii="Times New Roman" w:hAnsi="Times New Roman"/>
                <w:sz w:val="20"/>
                <w:szCs w:val="20"/>
              </w:rPr>
              <w:t>Формировать представления о домашних птицах (внешний вид, способ передвижения, среда обитания, названия детенышей); развивать внимание, речь; воспитывать заботливое отношение к домашним птицам.</w:t>
            </w:r>
          </w:p>
        </w:tc>
        <w:tc>
          <w:tcPr>
            <w:tcW w:w="2976" w:type="dxa"/>
            <w:shd w:val="clear" w:color="auto" w:fill="auto"/>
          </w:tcPr>
          <w:p w:rsidR="00877268" w:rsidRPr="00877268" w:rsidRDefault="00877268" w:rsidP="00877268">
            <w:pPr>
              <w:pStyle w:val="a6"/>
              <w:jc w:val="both"/>
              <w:rPr>
                <w:rFonts w:ascii="Times New Roman" w:hAnsi="Times New Roman"/>
                <w:sz w:val="20"/>
                <w:szCs w:val="20"/>
              </w:rPr>
            </w:pPr>
            <w:r w:rsidRPr="00877268">
              <w:rPr>
                <w:rFonts w:ascii="Times New Roman" w:hAnsi="Times New Roman"/>
                <w:sz w:val="20"/>
                <w:szCs w:val="20"/>
              </w:rPr>
              <w:t>О.А. Соломенникова, "Ознакомление с природой в детском саду" стр.30</w:t>
            </w:r>
          </w:p>
        </w:tc>
        <w:tc>
          <w:tcPr>
            <w:tcW w:w="1843" w:type="dxa"/>
            <w:shd w:val="clear" w:color="auto" w:fill="auto"/>
          </w:tcPr>
          <w:p w:rsidR="00877268" w:rsidRPr="00877268" w:rsidRDefault="00877268" w:rsidP="00877268">
            <w:pPr>
              <w:pStyle w:val="a6"/>
              <w:rPr>
                <w:rFonts w:ascii="Times New Roman" w:hAnsi="Times New Roman"/>
                <w:b/>
                <w:sz w:val="20"/>
                <w:szCs w:val="20"/>
              </w:rPr>
            </w:pPr>
            <w:r w:rsidRPr="00877268">
              <w:rPr>
                <w:rFonts w:ascii="Times New Roman" w:hAnsi="Times New Roman"/>
                <w:sz w:val="20"/>
                <w:szCs w:val="20"/>
              </w:rPr>
              <w:t>Природное</w:t>
            </w:r>
          </w:p>
        </w:tc>
      </w:tr>
      <w:tr w:rsidR="00877268" w:rsidRPr="00877268" w:rsidTr="00877268">
        <w:tc>
          <w:tcPr>
            <w:tcW w:w="568" w:type="dxa"/>
            <w:shd w:val="clear" w:color="auto" w:fill="auto"/>
          </w:tcPr>
          <w:p w:rsidR="00877268" w:rsidRPr="00877268" w:rsidRDefault="00877268" w:rsidP="00877268">
            <w:pPr>
              <w:pStyle w:val="a6"/>
              <w:jc w:val="center"/>
              <w:rPr>
                <w:rFonts w:ascii="Times New Roman" w:hAnsi="Times New Roman"/>
                <w:bCs/>
                <w:sz w:val="20"/>
                <w:szCs w:val="20"/>
              </w:rPr>
            </w:pPr>
            <w:r w:rsidRPr="00877268">
              <w:rPr>
                <w:rFonts w:ascii="Times New Roman" w:hAnsi="Times New Roman"/>
                <w:bCs/>
                <w:sz w:val="20"/>
                <w:szCs w:val="20"/>
              </w:rPr>
              <w:t>13</w:t>
            </w:r>
          </w:p>
        </w:tc>
        <w:tc>
          <w:tcPr>
            <w:tcW w:w="992"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02.12.24</w:t>
            </w:r>
          </w:p>
        </w:tc>
        <w:tc>
          <w:tcPr>
            <w:tcW w:w="1276" w:type="dxa"/>
            <w:shd w:val="clear" w:color="auto" w:fill="auto"/>
          </w:tcPr>
          <w:p w:rsidR="00877268" w:rsidRPr="00877268" w:rsidRDefault="00877268" w:rsidP="00877268">
            <w:pPr>
              <w:pStyle w:val="a6"/>
              <w:rPr>
                <w:rFonts w:ascii="Times New Roman" w:hAnsi="Times New Roman"/>
                <w:sz w:val="20"/>
                <w:szCs w:val="20"/>
              </w:rPr>
            </w:pPr>
          </w:p>
        </w:tc>
        <w:tc>
          <w:tcPr>
            <w:tcW w:w="212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«Дикие животные»</w:t>
            </w:r>
          </w:p>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(р\к)</w:t>
            </w:r>
          </w:p>
        </w:tc>
        <w:tc>
          <w:tcPr>
            <w:tcW w:w="6237" w:type="dxa"/>
            <w:shd w:val="clear" w:color="auto" w:fill="auto"/>
          </w:tcPr>
          <w:p w:rsidR="00877268" w:rsidRPr="00877268" w:rsidRDefault="00877268" w:rsidP="00877268">
            <w:pPr>
              <w:pStyle w:val="a6"/>
              <w:jc w:val="both"/>
              <w:rPr>
                <w:rFonts w:ascii="Times New Roman" w:hAnsi="Times New Roman"/>
                <w:sz w:val="20"/>
                <w:szCs w:val="20"/>
              </w:rPr>
            </w:pPr>
            <w:r w:rsidRPr="00877268">
              <w:rPr>
                <w:rFonts w:ascii="Times New Roman" w:hAnsi="Times New Roman"/>
                <w:sz w:val="20"/>
                <w:szCs w:val="20"/>
              </w:rPr>
              <w:t>Дать элементарные представления о животных нашего леса. Закрепить особенности внешнего вида и образа жизни диких животных; развивать память, внимание. Воспитывать любовь к животному миру.</w:t>
            </w:r>
          </w:p>
        </w:tc>
        <w:tc>
          <w:tcPr>
            <w:tcW w:w="2976" w:type="dxa"/>
            <w:shd w:val="clear" w:color="auto" w:fill="auto"/>
          </w:tcPr>
          <w:p w:rsidR="00877268" w:rsidRPr="00877268" w:rsidRDefault="00877268" w:rsidP="00877268">
            <w:pPr>
              <w:pStyle w:val="a6"/>
              <w:jc w:val="both"/>
              <w:rPr>
                <w:rFonts w:ascii="Times New Roman" w:hAnsi="Times New Roman"/>
                <w:sz w:val="20"/>
                <w:szCs w:val="20"/>
              </w:rPr>
            </w:pPr>
            <w:r w:rsidRPr="00877268">
              <w:rPr>
                <w:rFonts w:ascii="Times New Roman" w:hAnsi="Times New Roman"/>
                <w:sz w:val="20"/>
                <w:szCs w:val="20"/>
              </w:rPr>
              <w:t>Н.С.Голицына, «Конспекты комплексно- тематических занятий во 2 мл гр. стр. 92</w:t>
            </w:r>
          </w:p>
        </w:tc>
        <w:tc>
          <w:tcPr>
            <w:tcW w:w="1843" w:type="dxa"/>
            <w:shd w:val="clear" w:color="auto" w:fill="auto"/>
          </w:tcPr>
          <w:p w:rsidR="00877268" w:rsidRPr="00877268" w:rsidRDefault="00877268" w:rsidP="00877268">
            <w:pPr>
              <w:pStyle w:val="a6"/>
              <w:rPr>
                <w:rFonts w:ascii="Times New Roman" w:hAnsi="Times New Roman"/>
                <w:b/>
                <w:sz w:val="20"/>
                <w:szCs w:val="20"/>
              </w:rPr>
            </w:pPr>
            <w:r w:rsidRPr="00877268">
              <w:rPr>
                <w:rFonts w:ascii="Times New Roman" w:hAnsi="Times New Roman"/>
                <w:sz w:val="20"/>
                <w:szCs w:val="20"/>
              </w:rPr>
              <w:t>окружение</w:t>
            </w:r>
          </w:p>
        </w:tc>
      </w:tr>
      <w:tr w:rsidR="00877268" w:rsidRPr="00877268" w:rsidTr="00877268">
        <w:tc>
          <w:tcPr>
            <w:tcW w:w="568" w:type="dxa"/>
            <w:shd w:val="clear" w:color="auto" w:fill="auto"/>
          </w:tcPr>
          <w:p w:rsidR="00877268" w:rsidRPr="00877268" w:rsidRDefault="00877268" w:rsidP="00877268">
            <w:pPr>
              <w:pStyle w:val="a6"/>
              <w:jc w:val="center"/>
              <w:rPr>
                <w:rFonts w:ascii="Times New Roman" w:hAnsi="Times New Roman"/>
                <w:bCs/>
                <w:sz w:val="20"/>
                <w:szCs w:val="20"/>
              </w:rPr>
            </w:pPr>
            <w:r w:rsidRPr="00877268">
              <w:rPr>
                <w:rFonts w:ascii="Times New Roman" w:hAnsi="Times New Roman"/>
                <w:bCs/>
                <w:sz w:val="20"/>
                <w:szCs w:val="20"/>
              </w:rPr>
              <w:t>14</w:t>
            </w:r>
          </w:p>
        </w:tc>
        <w:tc>
          <w:tcPr>
            <w:tcW w:w="992"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09.12.24</w:t>
            </w:r>
          </w:p>
        </w:tc>
        <w:tc>
          <w:tcPr>
            <w:tcW w:w="1276" w:type="dxa"/>
            <w:shd w:val="clear" w:color="auto" w:fill="auto"/>
          </w:tcPr>
          <w:p w:rsidR="00877268" w:rsidRPr="00877268" w:rsidRDefault="00877268" w:rsidP="00877268">
            <w:pPr>
              <w:pStyle w:val="a6"/>
              <w:rPr>
                <w:rFonts w:ascii="Times New Roman" w:hAnsi="Times New Roman"/>
                <w:sz w:val="20"/>
                <w:szCs w:val="20"/>
              </w:rPr>
            </w:pPr>
          </w:p>
        </w:tc>
        <w:tc>
          <w:tcPr>
            <w:tcW w:w="212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«Что нам нравится зимой» (р\к,э)</w:t>
            </w:r>
          </w:p>
        </w:tc>
        <w:tc>
          <w:tcPr>
            <w:tcW w:w="6237" w:type="dxa"/>
            <w:shd w:val="clear" w:color="auto" w:fill="auto"/>
          </w:tcPr>
          <w:p w:rsidR="00877268" w:rsidRPr="00877268" w:rsidRDefault="00877268" w:rsidP="00877268">
            <w:pPr>
              <w:pStyle w:val="a6"/>
              <w:jc w:val="both"/>
              <w:rPr>
                <w:rFonts w:ascii="Times New Roman" w:hAnsi="Times New Roman"/>
                <w:sz w:val="20"/>
                <w:szCs w:val="20"/>
              </w:rPr>
            </w:pPr>
            <w:r w:rsidRPr="00877268">
              <w:rPr>
                <w:rFonts w:ascii="Times New Roman" w:hAnsi="Times New Roman"/>
                <w:sz w:val="20"/>
                <w:szCs w:val="20"/>
              </w:rPr>
              <w:t>Формировать представление о временах года (зима), связи между временами года и погодой; развивать умение называть основные приметы зимнего периода; воспитывать любовь к природе.</w:t>
            </w:r>
          </w:p>
        </w:tc>
        <w:tc>
          <w:tcPr>
            <w:tcW w:w="2976" w:type="dxa"/>
            <w:shd w:val="clear" w:color="auto" w:fill="auto"/>
          </w:tcPr>
          <w:p w:rsidR="00877268" w:rsidRPr="00877268" w:rsidRDefault="00877268" w:rsidP="00877268">
            <w:pPr>
              <w:pStyle w:val="a6"/>
              <w:jc w:val="both"/>
              <w:rPr>
                <w:rFonts w:ascii="Times New Roman" w:hAnsi="Times New Roman"/>
                <w:sz w:val="20"/>
                <w:szCs w:val="20"/>
              </w:rPr>
            </w:pPr>
            <w:r w:rsidRPr="00877268">
              <w:rPr>
                <w:rFonts w:ascii="Times New Roman" w:hAnsi="Times New Roman"/>
                <w:sz w:val="20"/>
                <w:szCs w:val="20"/>
              </w:rPr>
              <w:t>Н.С.Голицына, «Конспекты комплексно- тематических занятий во 2 мл гр. стр. 111</w:t>
            </w:r>
          </w:p>
        </w:tc>
        <w:tc>
          <w:tcPr>
            <w:tcW w:w="1843"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Природное</w:t>
            </w:r>
          </w:p>
        </w:tc>
      </w:tr>
      <w:tr w:rsidR="00877268" w:rsidRPr="00877268" w:rsidTr="00877268">
        <w:tc>
          <w:tcPr>
            <w:tcW w:w="568" w:type="dxa"/>
            <w:shd w:val="clear" w:color="auto" w:fill="auto"/>
          </w:tcPr>
          <w:p w:rsidR="00877268" w:rsidRPr="00877268" w:rsidRDefault="00877268" w:rsidP="00877268">
            <w:pPr>
              <w:pStyle w:val="a6"/>
              <w:jc w:val="center"/>
              <w:rPr>
                <w:rFonts w:ascii="Times New Roman" w:hAnsi="Times New Roman"/>
                <w:bCs/>
                <w:sz w:val="20"/>
                <w:szCs w:val="20"/>
              </w:rPr>
            </w:pPr>
            <w:r w:rsidRPr="00877268">
              <w:rPr>
                <w:rFonts w:ascii="Times New Roman" w:hAnsi="Times New Roman"/>
                <w:bCs/>
                <w:sz w:val="20"/>
                <w:szCs w:val="20"/>
              </w:rPr>
              <w:t>15</w:t>
            </w:r>
          </w:p>
        </w:tc>
        <w:tc>
          <w:tcPr>
            <w:tcW w:w="992"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16.12.24</w:t>
            </w:r>
          </w:p>
        </w:tc>
        <w:tc>
          <w:tcPr>
            <w:tcW w:w="1276" w:type="dxa"/>
            <w:shd w:val="clear" w:color="auto" w:fill="auto"/>
          </w:tcPr>
          <w:p w:rsidR="00877268" w:rsidRPr="00877268" w:rsidRDefault="00877268" w:rsidP="00877268">
            <w:pPr>
              <w:pStyle w:val="a6"/>
              <w:rPr>
                <w:rFonts w:ascii="Times New Roman" w:hAnsi="Times New Roman"/>
                <w:sz w:val="20"/>
                <w:szCs w:val="20"/>
              </w:rPr>
            </w:pPr>
          </w:p>
        </w:tc>
        <w:tc>
          <w:tcPr>
            <w:tcW w:w="212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«Край, в котором мы живем» (р\к)</w:t>
            </w:r>
          </w:p>
        </w:tc>
        <w:tc>
          <w:tcPr>
            <w:tcW w:w="6237" w:type="dxa"/>
            <w:shd w:val="clear" w:color="auto" w:fill="auto"/>
          </w:tcPr>
          <w:p w:rsidR="00877268" w:rsidRPr="00877268" w:rsidRDefault="00877268" w:rsidP="00877268">
            <w:pPr>
              <w:pStyle w:val="a6"/>
              <w:jc w:val="both"/>
              <w:rPr>
                <w:rFonts w:ascii="Times New Roman" w:hAnsi="Times New Roman"/>
                <w:b/>
                <w:sz w:val="20"/>
                <w:szCs w:val="20"/>
              </w:rPr>
            </w:pPr>
            <w:r w:rsidRPr="00877268">
              <w:rPr>
                <w:rFonts w:ascii="Times New Roman" w:hAnsi="Times New Roman"/>
                <w:sz w:val="20"/>
                <w:szCs w:val="20"/>
              </w:rPr>
              <w:t>Формировать знание детей представление о родном крае, о жизни коренных народов, их традициях, быте, обрядах. Развивать интерес к познанию родного края.</w:t>
            </w:r>
          </w:p>
        </w:tc>
        <w:tc>
          <w:tcPr>
            <w:tcW w:w="2976" w:type="dxa"/>
            <w:shd w:val="clear" w:color="auto" w:fill="auto"/>
          </w:tcPr>
          <w:p w:rsidR="00877268" w:rsidRPr="00877268" w:rsidRDefault="00877268" w:rsidP="00877268">
            <w:pPr>
              <w:spacing w:after="0" w:line="240" w:lineRule="auto"/>
              <w:rPr>
                <w:rFonts w:ascii="Times New Roman" w:hAnsi="Times New Roman"/>
                <w:sz w:val="20"/>
                <w:szCs w:val="20"/>
              </w:rPr>
            </w:pPr>
            <w:r w:rsidRPr="00877268">
              <w:rPr>
                <w:rFonts w:ascii="Times New Roman" w:hAnsi="Times New Roman"/>
                <w:sz w:val="20"/>
                <w:szCs w:val="20"/>
              </w:rPr>
              <w:t>Самостоятельное составление хода занятия НОД.</w:t>
            </w:r>
          </w:p>
          <w:p w:rsidR="00877268" w:rsidRPr="00877268" w:rsidRDefault="00877268" w:rsidP="00877268">
            <w:pPr>
              <w:pStyle w:val="a6"/>
              <w:jc w:val="both"/>
              <w:rPr>
                <w:rFonts w:ascii="Times New Roman" w:hAnsi="Times New Roman"/>
                <w:sz w:val="20"/>
                <w:szCs w:val="20"/>
              </w:rPr>
            </w:pPr>
          </w:p>
        </w:tc>
        <w:tc>
          <w:tcPr>
            <w:tcW w:w="1843" w:type="dxa"/>
            <w:shd w:val="clear" w:color="auto" w:fill="auto"/>
          </w:tcPr>
          <w:p w:rsidR="00877268" w:rsidRPr="00877268" w:rsidRDefault="00877268" w:rsidP="00877268">
            <w:pPr>
              <w:pStyle w:val="a6"/>
              <w:rPr>
                <w:rFonts w:ascii="Times New Roman" w:hAnsi="Times New Roman"/>
                <w:b/>
                <w:sz w:val="20"/>
                <w:szCs w:val="20"/>
              </w:rPr>
            </w:pPr>
            <w:r w:rsidRPr="00877268">
              <w:rPr>
                <w:rFonts w:ascii="Times New Roman" w:hAnsi="Times New Roman"/>
                <w:sz w:val="20"/>
                <w:szCs w:val="20"/>
              </w:rPr>
              <w:t>окружение</w:t>
            </w:r>
          </w:p>
        </w:tc>
      </w:tr>
      <w:tr w:rsidR="00877268" w:rsidRPr="00877268" w:rsidTr="00877268">
        <w:tc>
          <w:tcPr>
            <w:tcW w:w="568" w:type="dxa"/>
            <w:shd w:val="clear" w:color="auto" w:fill="auto"/>
          </w:tcPr>
          <w:p w:rsidR="00877268" w:rsidRPr="00877268" w:rsidRDefault="00877268" w:rsidP="00877268">
            <w:pPr>
              <w:pStyle w:val="a6"/>
              <w:jc w:val="center"/>
              <w:rPr>
                <w:rFonts w:ascii="Times New Roman" w:hAnsi="Times New Roman"/>
                <w:bCs/>
                <w:sz w:val="20"/>
                <w:szCs w:val="20"/>
              </w:rPr>
            </w:pPr>
            <w:r w:rsidRPr="00877268">
              <w:rPr>
                <w:rFonts w:ascii="Times New Roman" w:hAnsi="Times New Roman"/>
                <w:bCs/>
                <w:sz w:val="20"/>
                <w:szCs w:val="20"/>
              </w:rPr>
              <w:t>16</w:t>
            </w:r>
          </w:p>
        </w:tc>
        <w:tc>
          <w:tcPr>
            <w:tcW w:w="992"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23.12.24</w:t>
            </w:r>
          </w:p>
        </w:tc>
        <w:tc>
          <w:tcPr>
            <w:tcW w:w="1276" w:type="dxa"/>
            <w:shd w:val="clear" w:color="auto" w:fill="auto"/>
          </w:tcPr>
          <w:p w:rsidR="00877268" w:rsidRPr="00877268" w:rsidRDefault="00877268" w:rsidP="00877268">
            <w:pPr>
              <w:pStyle w:val="a6"/>
              <w:rPr>
                <w:rFonts w:ascii="Times New Roman" w:hAnsi="Times New Roman"/>
                <w:sz w:val="20"/>
                <w:szCs w:val="20"/>
              </w:rPr>
            </w:pPr>
          </w:p>
        </w:tc>
        <w:tc>
          <w:tcPr>
            <w:tcW w:w="212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«Подкормим птиц зимой»</w:t>
            </w:r>
            <w:r w:rsidR="007B3F05">
              <w:rPr>
                <w:rFonts w:ascii="Times New Roman" w:hAnsi="Times New Roman"/>
                <w:sz w:val="20"/>
                <w:szCs w:val="20"/>
              </w:rPr>
              <w:t xml:space="preserve"> </w:t>
            </w:r>
            <w:r w:rsidRPr="00877268">
              <w:rPr>
                <w:rFonts w:ascii="Times New Roman" w:hAnsi="Times New Roman"/>
                <w:sz w:val="20"/>
                <w:szCs w:val="20"/>
              </w:rPr>
              <w:t>(р\к)</w:t>
            </w:r>
          </w:p>
        </w:tc>
        <w:tc>
          <w:tcPr>
            <w:tcW w:w="6237" w:type="dxa"/>
            <w:shd w:val="clear" w:color="auto" w:fill="auto"/>
          </w:tcPr>
          <w:p w:rsidR="00877268" w:rsidRPr="00877268" w:rsidRDefault="00877268" w:rsidP="00877268">
            <w:pPr>
              <w:pStyle w:val="a6"/>
              <w:jc w:val="both"/>
              <w:rPr>
                <w:rFonts w:ascii="Times New Roman" w:hAnsi="Times New Roman"/>
                <w:sz w:val="20"/>
                <w:szCs w:val="20"/>
              </w:rPr>
            </w:pPr>
            <w:r w:rsidRPr="00877268">
              <w:rPr>
                <w:rFonts w:ascii="Times New Roman" w:hAnsi="Times New Roman"/>
                <w:sz w:val="20"/>
                <w:szCs w:val="20"/>
              </w:rPr>
              <w:t>Формировать представление представления о зимующих   птицах; показать детям кормушку для птиц. Развивать память, внимание, мышление. Воспитывать заботливое отношение к птицам.</w:t>
            </w:r>
          </w:p>
        </w:tc>
        <w:tc>
          <w:tcPr>
            <w:tcW w:w="2976" w:type="dxa"/>
            <w:shd w:val="clear" w:color="auto" w:fill="auto"/>
          </w:tcPr>
          <w:p w:rsidR="00877268" w:rsidRPr="00877268" w:rsidRDefault="00877268" w:rsidP="00877268">
            <w:pPr>
              <w:pStyle w:val="a6"/>
              <w:jc w:val="both"/>
              <w:rPr>
                <w:rFonts w:ascii="Times New Roman" w:hAnsi="Times New Roman"/>
                <w:sz w:val="20"/>
                <w:szCs w:val="20"/>
              </w:rPr>
            </w:pPr>
            <w:r w:rsidRPr="00877268">
              <w:rPr>
                <w:rFonts w:ascii="Times New Roman" w:hAnsi="Times New Roman"/>
                <w:sz w:val="20"/>
                <w:szCs w:val="20"/>
              </w:rPr>
              <w:t>О.А. Соломенникова, "Ознакомление с природой в детском саду" стр.32</w:t>
            </w:r>
          </w:p>
        </w:tc>
        <w:tc>
          <w:tcPr>
            <w:tcW w:w="1843" w:type="dxa"/>
            <w:shd w:val="clear" w:color="auto" w:fill="auto"/>
          </w:tcPr>
          <w:p w:rsidR="00877268" w:rsidRPr="00877268" w:rsidRDefault="00877268" w:rsidP="00877268">
            <w:pPr>
              <w:pStyle w:val="a6"/>
              <w:rPr>
                <w:rFonts w:ascii="Times New Roman" w:hAnsi="Times New Roman"/>
                <w:b/>
                <w:sz w:val="20"/>
                <w:szCs w:val="20"/>
              </w:rPr>
            </w:pPr>
            <w:r w:rsidRPr="00877268">
              <w:rPr>
                <w:rFonts w:ascii="Times New Roman" w:hAnsi="Times New Roman"/>
                <w:sz w:val="20"/>
                <w:szCs w:val="20"/>
              </w:rPr>
              <w:t>Природное окружение</w:t>
            </w:r>
          </w:p>
        </w:tc>
      </w:tr>
      <w:tr w:rsidR="00877268" w:rsidRPr="00877268" w:rsidTr="00877268">
        <w:tc>
          <w:tcPr>
            <w:tcW w:w="568" w:type="dxa"/>
            <w:shd w:val="clear" w:color="auto" w:fill="auto"/>
          </w:tcPr>
          <w:p w:rsidR="00877268" w:rsidRPr="00877268" w:rsidRDefault="00877268" w:rsidP="00877268">
            <w:pPr>
              <w:pStyle w:val="a6"/>
              <w:jc w:val="center"/>
              <w:rPr>
                <w:rFonts w:ascii="Times New Roman" w:hAnsi="Times New Roman"/>
                <w:bCs/>
                <w:sz w:val="20"/>
                <w:szCs w:val="20"/>
              </w:rPr>
            </w:pPr>
            <w:r w:rsidRPr="00877268">
              <w:rPr>
                <w:rFonts w:ascii="Times New Roman" w:hAnsi="Times New Roman"/>
                <w:bCs/>
                <w:sz w:val="20"/>
                <w:szCs w:val="20"/>
              </w:rPr>
              <w:t>17</w:t>
            </w:r>
          </w:p>
        </w:tc>
        <w:tc>
          <w:tcPr>
            <w:tcW w:w="992"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13.01.25</w:t>
            </w:r>
          </w:p>
        </w:tc>
        <w:tc>
          <w:tcPr>
            <w:tcW w:w="1276" w:type="dxa"/>
            <w:shd w:val="clear" w:color="auto" w:fill="auto"/>
          </w:tcPr>
          <w:p w:rsidR="00877268" w:rsidRPr="00877268" w:rsidRDefault="00877268" w:rsidP="00877268">
            <w:pPr>
              <w:pStyle w:val="a6"/>
              <w:rPr>
                <w:rFonts w:ascii="Times New Roman" w:hAnsi="Times New Roman"/>
                <w:sz w:val="20"/>
                <w:szCs w:val="20"/>
              </w:rPr>
            </w:pPr>
          </w:p>
        </w:tc>
        <w:tc>
          <w:tcPr>
            <w:tcW w:w="212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«Новогодний праздник»</w:t>
            </w:r>
          </w:p>
        </w:tc>
        <w:tc>
          <w:tcPr>
            <w:tcW w:w="6237" w:type="dxa"/>
            <w:shd w:val="clear" w:color="auto" w:fill="auto"/>
          </w:tcPr>
          <w:p w:rsidR="00877268" w:rsidRPr="00877268" w:rsidRDefault="00877268" w:rsidP="00877268">
            <w:pPr>
              <w:pStyle w:val="a6"/>
              <w:jc w:val="both"/>
              <w:rPr>
                <w:rFonts w:ascii="Times New Roman" w:hAnsi="Times New Roman"/>
                <w:sz w:val="20"/>
                <w:szCs w:val="20"/>
              </w:rPr>
            </w:pPr>
            <w:r w:rsidRPr="00877268">
              <w:rPr>
                <w:rFonts w:ascii="Times New Roman" w:hAnsi="Times New Roman"/>
                <w:sz w:val="20"/>
                <w:szCs w:val="20"/>
              </w:rPr>
              <w:t>Закреплять представления о Новогоднем празднике. Побуждать делиться впечатлениями о подготовке праздника в детском саду и дома. Воспитывать интерес к новогоднему празднику.</w:t>
            </w:r>
          </w:p>
        </w:tc>
        <w:tc>
          <w:tcPr>
            <w:tcW w:w="2976" w:type="dxa"/>
            <w:shd w:val="clear" w:color="auto" w:fill="auto"/>
          </w:tcPr>
          <w:p w:rsidR="00877268" w:rsidRPr="00877268" w:rsidRDefault="00877268" w:rsidP="00877268">
            <w:pPr>
              <w:pStyle w:val="a6"/>
              <w:jc w:val="both"/>
              <w:rPr>
                <w:rFonts w:ascii="Times New Roman" w:hAnsi="Times New Roman"/>
                <w:sz w:val="20"/>
                <w:szCs w:val="20"/>
              </w:rPr>
            </w:pPr>
            <w:r w:rsidRPr="00877268">
              <w:rPr>
                <w:rFonts w:ascii="Times New Roman" w:hAnsi="Times New Roman"/>
                <w:sz w:val="20"/>
                <w:szCs w:val="20"/>
              </w:rPr>
              <w:t>Н. С. Голицына «Конспекты комплексно- тематических занятий во 2 мл гр.» стр 99</w:t>
            </w:r>
          </w:p>
        </w:tc>
        <w:tc>
          <w:tcPr>
            <w:tcW w:w="1843" w:type="dxa"/>
            <w:shd w:val="clear" w:color="auto" w:fill="auto"/>
          </w:tcPr>
          <w:p w:rsidR="00877268" w:rsidRPr="00877268" w:rsidRDefault="00877268" w:rsidP="00877268">
            <w:pPr>
              <w:pStyle w:val="a6"/>
              <w:rPr>
                <w:rFonts w:ascii="Times New Roman" w:hAnsi="Times New Roman"/>
                <w:b/>
                <w:sz w:val="20"/>
                <w:szCs w:val="20"/>
              </w:rPr>
            </w:pPr>
            <w:r w:rsidRPr="00877268">
              <w:rPr>
                <w:rFonts w:ascii="Times New Roman" w:hAnsi="Times New Roman"/>
                <w:sz w:val="20"/>
                <w:szCs w:val="20"/>
              </w:rPr>
              <w:t>Природное окружение</w:t>
            </w:r>
          </w:p>
        </w:tc>
      </w:tr>
      <w:tr w:rsidR="00877268" w:rsidRPr="00877268" w:rsidTr="00877268">
        <w:tc>
          <w:tcPr>
            <w:tcW w:w="568" w:type="dxa"/>
            <w:shd w:val="clear" w:color="auto" w:fill="auto"/>
          </w:tcPr>
          <w:p w:rsidR="00877268" w:rsidRPr="00877268" w:rsidRDefault="00877268" w:rsidP="00877268">
            <w:pPr>
              <w:pStyle w:val="a6"/>
              <w:jc w:val="center"/>
              <w:rPr>
                <w:rFonts w:ascii="Times New Roman" w:hAnsi="Times New Roman"/>
                <w:bCs/>
                <w:sz w:val="20"/>
                <w:szCs w:val="20"/>
              </w:rPr>
            </w:pPr>
            <w:r w:rsidRPr="00877268">
              <w:rPr>
                <w:rFonts w:ascii="Times New Roman" w:hAnsi="Times New Roman"/>
                <w:bCs/>
                <w:sz w:val="20"/>
                <w:szCs w:val="20"/>
              </w:rPr>
              <w:t>18</w:t>
            </w:r>
          </w:p>
        </w:tc>
        <w:tc>
          <w:tcPr>
            <w:tcW w:w="992"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20.01.25</w:t>
            </w:r>
          </w:p>
        </w:tc>
        <w:tc>
          <w:tcPr>
            <w:tcW w:w="1276" w:type="dxa"/>
            <w:shd w:val="clear" w:color="auto" w:fill="auto"/>
          </w:tcPr>
          <w:p w:rsidR="00877268" w:rsidRPr="00877268" w:rsidRDefault="00877268" w:rsidP="00877268">
            <w:pPr>
              <w:pStyle w:val="a6"/>
              <w:rPr>
                <w:rFonts w:ascii="Times New Roman" w:hAnsi="Times New Roman"/>
                <w:sz w:val="20"/>
                <w:szCs w:val="20"/>
              </w:rPr>
            </w:pPr>
          </w:p>
        </w:tc>
        <w:tc>
          <w:tcPr>
            <w:tcW w:w="212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«Что такое хорошо, что такое плохо?»</w:t>
            </w:r>
          </w:p>
        </w:tc>
        <w:tc>
          <w:tcPr>
            <w:tcW w:w="6237"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color w:val="111111"/>
                <w:sz w:val="20"/>
                <w:szCs w:val="20"/>
              </w:rPr>
              <w:t>Обобщить и расширить знания детей о </w:t>
            </w:r>
            <w:r w:rsidRPr="00877268">
              <w:rPr>
                <w:rStyle w:val="aa"/>
                <w:rFonts w:ascii="Times New Roman" w:hAnsi="Times New Roman"/>
                <w:b w:val="0"/>
                <w:bCs w:val="0"/>
                <w:color w:val="111111"/>
                <w:sz w:val="20"/>
                <w:szCs w:val="20"/>
                <w:bdr w:val="none" w:sz="0" w:space="0" w:color="auto" w:frame="1"/>
              </w:rPr>
              <w:t>хороших и плохих поступках</w:t>
            </w:r>
            <w:r w:rsidRPr="00877268">
              <w:rPr>
                <w:rFonts w:ascii="Times New Roman" w:hAnsi="Times New Roman"/>
                <w:color w:val="111111"/>
                <w:sz w:val="20"/>
                <w:szCs w:val="20"/>
              </w:rPr>
              <w:t xml:space="preserve">. </w:t>
            </w:r>
            <w:r w:rsidRPr="00877268">
              <w:rPr>
                <w:rStyle w:val="aa"/>
                <w:rFonts w:ascii="Times New Roman" w:hAnsi="Times New Roman"/>
                <w:b w:val="0"/>
                <w:bCs w:val="0"/>
                <w:color w:val="111111"/>
                <w:sz w:val="20"/>
                <w:szCs w:val="20"/>
                <w:bdr w:val="none" w:sz="0" w:space="0" w:color="auto" w:frame="1"/>
              </w:rPr>
              <w:t>Повторить и закрепить с детьми</w:t>
            </w:r>
            <w:r w:rsidRPr="00877268">
              <w:rPr>
                <w:rFonts w:ascii="Times New Roman" w:hAnsi="Times New Roman"/>
                <w:color w:val="111111"/>
                <w:sz w:val="20"/>
                <w:szCs w:val="20"/>
              </w:rPr>
              <w:t xml:space="preserve"> формы вежливых обращений с людьми. </w:t>
            </w:r>
            <w:r w:rsidRPr="00877268">
              <w:rPr>
                <w:rFonts w:ascii="Times New Roman" w:hAnsi="Times New Roman"/>
                <w:color w:val="111111"/>
                <w:sz w:val="20"/>
                <w:szCs w:val="20"/>
                <w:shd w:val="clear" w:color="auto" w:fill="FFFFFF"/>
              </w:rPr>
              <w:t>Воспитывать культуру общения, дружеские взаимоотношения, стремление поддерживать друзей, заботиться о них.</w:t>
            </w:r>
          </w:p>
        </w:tc>
        <w:tc>
          <w:tcPr>
            <w:tcW w:w="297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Интернет - ресурс</w:t>
            </w:r>
          </w:p>
        </w:tc>
        <w:tc>
          <w:tcPr>
            <w:tcW w:w="1843" w:type="dxa"/>
            <w:shd w:val="clear" w:color="auto" w:fill="auto"/>
          </w:tcPr>
          <w:p w:rsidR="00877268" w:rsidRPr="00877268" w:rsidRDefault="00877268" w:rsidP="00877268">
            <w:pPr>
              <w:pStyle w:val="a6"/>
              <w:rPr>
                <w:rFonts w:ascii="Times New Roman" w:hAnsi="Times New Roman"/>
                <w:b/>
                <w:sz w:val="20"/>
                <w:szCs w:val="20"/>
              </w:rPr>
            </w:pPr>
            <w:r w:rsidRPr="00877268">
              <w:rPr>
                <w:rFonts w:ascii="Times New Roman" w:hAnsi="Times New Roman"/>
                <w:sz w:val="20"/>
                <w:szCs w:val="20"/>
              </w:rPr>
              <w:t>Социальное</w:t>
            </w:r>
          </w:p>
        </w:tc>
      </w:tr>
      <w:tr w:rsidR="00877268" w:rsidRPr="00877268" w:rsidTr="00877268">
        <w:tc>
          <w:tcPr>
            <w:tcW w:w="568" w:type="dxa"/>
            <w:shd w:val="clear" w:color="auto" w:fill="auto"/>
          </w:tcPr>
          <w:p w:rsidR="00877268" w:rsidRPr="00877268" w:rsidRDefault="00877268" w:rsidP="00877268">
            <w:pPr>
              <w:pStyle w:val="a6"/>
              <w:jc w:val="center"/>
              <w:rPr>
                <w:rFonts w:ascii="Times New Roman" w:hAnsi="Times New Roman"/>
                <w:bCs/>
                <w:sz w:val="20"/>
                <w:szCs w:val="20"/>
              </w:rPr>
            </w:pPr>
            <w:r w:rsidRPr="00877268">
              <w:rPr>
                <w:rFonts w:ascii="Times New Roman" w:hAnsi="Times New Roman"/>
                <w:bCs/>
                <w:sz w:val="20"/>
                <w:szCs w:val="20"/>
              </w:rPr>
              <w:t>19</w:t>
            </w:r>
          </w:p>
        </w:tc>
        <w:tc>
          <w:tcPr>
            <w:tcW w:w="992"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27.01.25</w:t>
            </w:r>
          </w:p>
        </w:tc>
        <w:tc>
          <w:tcPr>
            <w:tcW w:w="1276" w:type="dxa"/>
            <w:shd w:val="clear" w:color="auto" w:fill="auto"/>
          </w:tcPr>
          <w:p w:rsidR="00877268" w:rsidRPr="00877268" w:rsidRDefault="00877268" w:rsidP="00877268">
            <w:pPr>
              <w:pStyle w:val="a6"/>
              <w:rPr>
                <w:rFonts w:ascii="Times New Roman" w:hAnsi="Times New Roman"/>
                <w:sz w:val="20"/>
                <w:szCs w:val="20"/>
              </w:rPr>
            </w:pPr>
          </w:p>
        </w:tc>
        <w:tc>
          <w:tcPr>
            <w:tcW w:w="212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«Мебель»</w:t>
            </w:r>
          </w:p>
        </w:tc>
        <w:tc>
          <w:tcPr>
            <w:tcW w:w="6237" w:type="dxa"/>
            <w:shd w:val="clear" w:color="auto" w:fill="auto"/>
          </w:tcPr>
          <w:p w:rsidR="00877268" w:rsidRPr="00877268" w:rsidRDefault="00877268" w:rsidP="00877268">
            <w:pPr>
              <w:pStyle w:val="a6"/>
              <w:jc w:val="both"/>
              <w:rPr>
                <w:rFonts w:ascii="Times New Roman" w:hAnsi="Times New Roman"/>
                <w:color w:val="FF0000"/>
                <w:sz w:val="20"/>
                <w:szCs w:val="20"/>
              </w:rPr>
            </w:pPr>
            <w:r w:rsidRPr="00877268">
              <w:rPr>
                <w:rFonts w:ascii="Times New Roman" w:hAnsi="Times New Roman"/>
                <w:color w:val="111111"/>
                <w:sz w:val="20"/>
                <w:szCs w:val="20"/>
                <w:shd w:val="clear" w:color="auto" w:fill="FFFFFF"/>
              </w:rPr>
              <w:t>Расширять кругозор, уточнять и расширять знание о </w:t>
            </w:r>
            <w:r w:rsidRPr="00877268">
              <w:rPr>
                <w:rStyle w:val="aa"/>
                <w:rFonts w:ascii="Times New Roman" w:hAnsi="Times New Roman"/>
                <w:b w:val="0"/>
                <w:bCs w:val="0"/>
                <w:color w:val="111111"/>
                <w:sz w:val="20"/>
                <w:szCs w:val="20"/>
                <w:bdr w:val="none" w:sz="0" w:space="0" w:color="auto" w:frame="1"/>
                <w:shd w:val="clear" w:color="auto" w:fill="FFFFFF"/>
              </w:rPr>
              <w:t>мебели</w:t>
            </w:r>
            <w:r w:rsidRPr="00877268">
              <w:rPr>
                <w:rFonts w:ascii="Times New Roman" w:hAnsi="Times New Roman"/>
                <w:color w:val="111111"/>
                <w:sz w:val="20"/>
                <w:szCs w:val="20"/>
                <w:shd w:val="clear" w:color="auto" w:fill="FFFFFF"/>
              </w:rPr>
              <w:t xml:space="preserve">, ее </w:t>
            </w:r>
            <w:r w:rsidRPr="00877268">
              <w:rPr>
                <w:rFonts w:ascii="Times New Roman" w:hAnsi="Times New Roman"/>
                <w:color w:val="111111"/>
                <w:sz w:val="20"/>
                <w:szCs w:val="20"/>
                <w:shd w:val="clear" w:color="auto" w:fill="FFFFFF"/>
              </w:rPr>
              <w:lastRenderedPageBreak/>
              <w:t>назначении, частях, из которых она состоит. Воспитывать бережное отношение к предметам </w:t>
            </w:r>
            <w:r w:rsidRPr="00877268">
              <w:rPr>
                <w:rStyle w:val="aa"/>
                <w:rFonts w:ascii="Times New Roman" w:hAnsi="Times New Roman"/>
                <w:b w:val="0"/>
                <w:bCs w:val="0"/>
                <w:color w:val="111111"/>
                <w:sz w:val="20"/>
                <w:szCs w:val="20"/>
                <w:bdr w:val="none" w:sz="0" w:space="0" w:color="auto" w:frame="1"/>
                <w:shd w:val="clear" w:color="auto" w:fill="FFFFFF"/>
              </w:rPr>
              <w:t>мебели</w:t>
            </w:r>
            <w:r w:rsidRPr="00877268">
              <w:rPr>
                <w:rStyle w:val="aa"/>
                <w:rFonts w:ascii="Times New Roman" w:hAnsi="Times New Roman"/>
                <w:color w:val="111111"/>
                <w:sz w:val="20"/>
                <w:szCs w:val="20"/>
                <w:bdr w:val="none" w:sz="0" w:space="0" w:color="auto" w:frame="1"/>
                <w:shd w:val="clear" w:color="auto" w:fill="FFFFFF"/>
              </w:rPr>
              <w:t>.</w:t>
            </w:r>
          </w:p>
        </w:tc>
        <w:tc>
          <w:tcPr>
            <w:tcW w:w="2976" w:type="dxa"/>
            <w:shd w:val="clear" w:color="auto" w:fill="auto"/>
          </w:tcPr>
          <w:p w:rsidR="00877268" w:rsidRPr="00877268" w:rsidRDefault="00877268" w:rsidP="00877268">
            <w:pPr>
              <w:pStyle w:val="a6"/>
              <w:jc w:val="both"/>
              <w:rPr>
                <w:rFonts w:ascii="Times New Roman" w:hAnsi="Times New Roman"/>
                <w:sz w:val="20"/>
                <w:szCs w:val="20"/>
              </w:rPr>
            </w:pPr>
            <w:r w:rsidRPr="00877268">
              <w:rPr>
                <w:rFonts w:ascii="Times New Roman" w:hAnsi="Times New Roman"/>
                <w:sz w:val="20"/>
                <w:szCs w:val="20"/>
              </w:rPr>
              <w:lastRenderedPageBreak/>
              <w:t xml:space="preserve">О.В.Дыбина, "Ознакомление с </w:t>
            </w:r>
            <w:r w:rsidRPr="00877268">
              <w:rPr>
                <w:rFonts w:ascii="Times New Roman" w:hAnsi="Times New Roman"/>
                <w:sz w:val="20"/>
                <w:szCs w:val="20"/>
              </w:rPr>
              <w:lastRenderedPageBreak/>
              <w:t>предметным социальным окружением" стр. 20</w:t>
            </w:r>
          </w:p>
        </w:tc>
        <w:tc>
          <w:tcPr>
            <w:tcW w:w="1843" w:type="dxa"/>
            <w:shd w:val="clear" w:color="auto" w:fill="auto"/>
          </w:tcPr>
          <w:p w:rsidR="00877268" w:rsidRPr="00877268" w:rsidRDefault="00877268" w:rsidP="00877268">
            <w:pPr>
              <w:pStyle w:val="a6"/>
              <w:rPr>
                <w:rFonts w:ascii="Times New Roman" w:hAnsi="Times New Roman"/>
                <w:b/>
                <w:sz w:val="20"/>
                <w:szCs w:val="20"/>
              </w:rPr>
            </w:pPr>
            <w:r w:rsidRPr="00877268">
              <w:rPr>
                <w:rFonts w:ascii="Times New Roman" w:hAnsi="Times New Roman"/>
                <w:sz w:val="20"/>
                <w:szCs w:val="20"/>
              </w:rPr>
              <w:lastRenderedPageBreak/>
              <w:t>окружение</w:t>
            </w:r>
          </w:p>
        </w:tc>
      </w:tr>
      <w:tr w:rsidR="00877268" w:rsidRPr="00877268" w:rsidTr="00877268">
        <w:tc>
          <w:tcPr>
            <w:tcW w:w="568" w:type="dxa"/>
            <w:shd w:val="clear" w:color="auto" w:fill="auto"/>
          </w:tcPr>
          <w:p w:rsidR="00877268" w:rsidRPr="00877268" w:rsidRDefault="00877268" w:rsidP="00877268">
            <w:pPr>
              <w:pStyle w:val="a6"/>
              <w:jc w:val="center"/>
              <w:rPr>
                <w:rFonts w:ascii="Times New Roman" w:hAnsi="Times New Roman"/>
                <w:bCs/>
                <w:sz w:val="20"/>
                <w:szCs w:val="20"/>
              </w:rPr>
            </w:pPr>
            <w:r w:rsidRPr="00877268">
              <w:rPr>
                <w:rFonts w:ascii="Times New Roman" w:hAnsi="Times New Roman"/>
                <w:bCs/>
                <w:sz w:val="20"/>
                <w:szCs w:val="20"/>
              </w:rPr>
              <w:lastRenderedPageBreak/>
              <w:t>20</w:t>
            </w:r>
          </w:p>
        </w:tc>
        <w:tc>
          <w:tcPr>
            <w:tcW w:w="992"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03.02.25</w:t>
            </w:r>
          </w:p>
        </w:tc>
        <w:tc>
          <w:tcPr>
            <w:tcW w:w="1276" w:type="dxa"/>
            <w:shd w:val="clear" w:color="auto" w:fill="auto"/>
          </w:tcPr>
          <w:p w:rsidR="00877268" w:rsidRPr="00877268" w:rsidRDefault="00877268" w:rsidP="00877268">
            <w:pPr>
              <w:pStyle w:val="a6"/>
              <w:rPr>
                <w:rFonts w:ascii="Times New Roman" w:hAnsi="Times New Roman"/>
                <w:sz w:val="20"/>
                <w:szCs w:val="20"/>
              </w:rPr>
            </w:pPr>
          </w:p>
        </w:tc>
        <w:tc>
          <w:tcPr>
            <w:tcW w:w="212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«Обувь»</w:t>
            </w:r>
          </w:p>
        </w:tc>
        <w:tc>
          <w:tcPr>
            <w:tcW w:w="6237" w:type="dxa"/>
            <w:shd w:val="clear" w:color="auto" w:fill="auto"/>
          </w:tcPr>
          <w:p w:rsidR="00877268" w:rsidRPr="00877268" w:rsidRDefault="00877268" w:rsidP="00877268">
            <w:pPr>
              <w:pStyle w:val="a6"/>
              <w:jc w:val="both"/>
              <w:rPr>
                <w:rFonts w:ascii="Times New Roman" w:hAnsi="Times New Roman"/>
                <w:sz w:val="20"/>
                <w:szCs w:val="20"/>
              </w:rPr>
            </w:pPr>
            <w:r w:rsidRPr="00877268">
              <w:rPr>
                <w:rFonts w:ascii="Times New Roman" w:hAnsi="Times New Roman"/>
                <w:sz w:val="20"/>
                <w:szCs w:val="20"/>
              </w:rPr>
              <w:t>Формировать представление о том, что обувь сделана людьми, её назначении, разнообразии. Закрепить обобщающие понятие "обувь". Воспитывать бережное отношение к обуви.</w:t>
            </w:r>
          </w:p>
        </w:tc>
        <w:tc>
          <w:tcPr>
            <w:tcW w:w="297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Н.С.Голицына, «Конспекты комплексно- тематических занятий во 2 мл гр. стр 144</w:t>
            </w:r>
          </w:p>
        </w:tc>
        <w:tc>
          <w:tcPr>
            <w:tcW w:w="1843" w:type="dxa"/>
            <w:shd w:val="clear" w:color="auto" w:fill="auto"/>
          </w:tcPr>
          <w:p w:rsidR="00877268" w:rsidRPr="00877268" w:rsidRDefault="00877268" w:rsidP="00877268">
            <w:pPr>
              <w:pStyle w:val="a6"/>
              <w:rPr>
                <w:rFonts w:ascii="Times New Roman" w:hAnsi="Times New Roman"/>
                <w:b/>
                <w:sz w:val="20"/>
                <w:szCs w:val="20"/>
              </w:rPr>
            </w:pPr>
            <w:r w:rsidRPr="00877268">
              <w:rPr>
                <w:rFonts w:ascii="Times New Roman" w:hAnsi="Times New Roman"/>
                <w:sz w:val="20"/>
                <w:szCs w:val="20"/>
              </w:rPr>
              <w:t>Природное окружение</w:t>
            </w:r>
          </w:p>
        </w:tc>
      </w:tr>
      <w:tr w:rsidR="00877268" w:rsidRPr="00877268" w:rsidTr="00877268">
        <w:tc>
          <w:tcPr>
            <w:tcW w:w="568" w:type="dxa"/>
            <w:shd w:val="clear" w:color="auto" w:fill="auto"/>
          </w:tcPr>
          <w:p w:rsidR="00877268" w:rsidRPr="00877268" w:rsidRDefault="00877268" w:rsidP="00877268">
            <w:pPr>
              <w:pStyle w:val="a6"/>
              <w:jc w:val="center"/>
              <w:rPr>
                <w:rFonts w:ascii="Times New Roman" w:hAnsi="Times New Roman"/>
                <w:bCs/>
                <w:sz w:val="20"/>
                <w:szCs w:val="20"/>
              </w:rPr>
            </w:pPr>
            <w:r w:rsidRPr="00877268">
              <w:rPr>
                <w:rFonts w:ascii="Times New Roman" w:hAnsi="Times New Roman"/>
                <w:bCs/>
                <w:sz w:val="20"/>
                <w:szCs w:val="20"/>
              </w:rPr>
              <w:t>21</w:t>
            </w:r>
          </w:p>
        </w:tc>
        <w:tc>
          <w:tcPr>
            <w:tcW w:w="992"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10.02.25</w:t>
            </w:r>
          </w:p>
        </w:tc>
        <w:tc>
          <w:tcPr>
            <w:tcW w:w="1276" w:type="dxa"/>
            <w:shd w:val="clear" w:color="auto" w:fill="auto"/>
          </w:tcPr>
          <w:p w:rsidR="00877268" w:rsidRPr="00877268" w:rsidRDefault="00877268" w:rsidP="00877268">
            <w:pPr>
              <w:pStyle w:val="a6"/>
              <w:rPr>
                <w:rFonts w:ascii="Times New Roman" w:hAnsi="Times New Roman"/>
                <w:sz w:val="20"/>
                <w:szCs w:val="20"/>
              </w:rPr>
            </w:pPr>
          </w:p>
        </w:tc>
        <w:tc>
          <w:tcPr>
            <w:tcW w:w="2126" w:type="dxa"/>
            <w:shd w:val="clear" w:color="auto" w:fill="auto"/>
          </w:tcPr>
          <w:p w:rsidR="00877268" w:rsidRPr="00877268" w:rsidRDefault="00877268" w:rsidP="00877268">
            <w:pPr>
              <w:pStyle w:val="a6"/>
              <w:rPr>
                <w:rFonts w:ascii="Times New Roman" w:hAnsi="Times New Roman"/>
                <w:b/>
                <w:sz w:val="20"/>
                <w:szCs w:val="20"/>
              </w:rPr>
            </w:pPr>
            <w:r w:rsidRPr="00877268">
              <w:rPr>
                <w:rFonts w:ascii="Times New Roman" w:hAnsi="Times New Roman"/>
                <w:sz w:val="20"/>
                <w:szCs w:val="20"/>
              </w:rPr>
              <w:t>«Магазин одежды»</w:t>
            </w:r>
          </w:p>
        </w:tc>
        <w:tc>
          <w:tcPr>
            <w:tcW w:w="6237" w:type="dxa"/>
            <w:shd w:val="clear" w:color="auto" w:fill="auto"/>
          </w:tcPr>
          <w:p w:rsidR="00877268" w:rsidRPr="00877268" w:rsidRDefault="00877268" w:rsidP="00877268">
            <w:pPr>
              <w:pStyle w:val="a6"/>
              <w:jc w:val="both"/>
              <w:rPr>
                <w:rFonts w:ascii="Times New Roman" w:hAnsi="Times New Roman"/>
                <w:b/>
                <w:sz w:val="20"/>
                <w:szCs w:val="20"/>
              </w:rPr>
            </w:pPr>
            <w:r w:rsidRPr="00877268">
              <w:rPr>
                <w:rFonts w:ascii="Times New Roman" w:hAnsi="Times New Roman"/>
                <w:sz w:val="20"/>
                <w:szCs w:val="20"/>
              </w:rPr>
              <w:t>Формировать умение различать и называть предметы одежды, находить сходство и различие между ними. Закрепить сходство и различие одежды мальчиков и девочек. Воспитывать аккуратность и внимание к своему внешнему виду.</w:t>
            </w:r>
          </w:p>
        </w:tc>
        <w:tc>
          <w:tcPr>
            <w:tcW w:w="297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Н.С.Голицына, «Конспекты комплексно- тематических занятий во 2 мл гр. стр. 124</w:t>
            </w:r>
          </w:p>
        </w:tc>
        <w:tc>
          <w:tcPr>
            <w:tcW w:w="1843" w:type="dxa"/>
            <w:shd w:val="clear" w:color="auto" w:fill="auto"/>
          </w:tcPr>
          <w:p w:rsidR="00877268" w:rsidRPr="00877268" w:rsidRDefault="00877268" w:rsidP="00877268">
            <w:pPr>
              <w:pStyle w:val="a6"/>
              <w:rPr>
                <w:rFonts w:ascii="Times New Roman" w:hAnsi="Times New Roman"/>
                <w:b/>
                <w:sz w:val="20"/>
                <w:szCs w:val="20"/>
              </w:rPr>
            </w:pPr>
            <w:r w:rsidRPr="00877268">
              <w:rPr>
                <w:rFonts w:ascii="Times New Roman" w:hAnsi="Times New Roman"/>
                <w:sz w:val="20"/>
                <w:szCs w:val="20"/>
              </w:rPr>
              <w:t>Социальное окружение</w:t>
            </w:r>
          </w:p>
        </w:tc>
      </w:tr>
      <w:tr w:rsidR="00877268" w:rsidRPr="00877268" w:rsidTr="00877268">
        <w:tc>
          <w:tcPr>
            <w:tcW w:w="568" w:type="dxa"/>
            <w:shd w:val="clear" w:color="auto" w:fill="auto"/>
          </w:tcPr>
          <w:p w:rsidR="00877268" w:rsidRPr="00877268" w:rsidRDefault="00877268" w:rsidP="00877268">
            <w:pPr>
              <w:pStyle w:val="a6"/>
              <w:jc w:val="center"/>
              <w:rPr>
                <w:rFonts w:ascii="Times New Roman" w:hAnsi="Times New Roman"/>
                <w:bCs/>
                <w:sz w:val="20"/>
                <w:szCs w:val="20"/>
              </w:rPr>
            </w:pPr>
            <w:r w:rsidRPr="00877268">
              <w:rPr>
                <w:rFonts w:ascii="Times New Roman" w:hAnsi="Times New Roman"/>
                <w:bCs/>
                <w:sz w:val="20"/>
                <w:szCs w:val="20"/>
              </w:rPr>
              <w:t>22</w:t>
            </w:r>
          </w:p>
        </w:tc>
        <w:tc>
          <w:tcPr>
            <w:tcW w:w="992"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17.02.25</w:t>
            </w:r>
          </w:p>
        </w:tc>
        <w:tc>
          <w:tcPr>
            <w:tcW w:w="1276" w:type="dxa"/>
            <w:shd w:val="clear" w:color="auto" w:fill="auto"/>
          </w:tcPr>
          <w:p w:rsidR="00877268" w:rsidRPr="00877268" w:rsidRDefault="00877268" w:rsidP="00877268">
            <w:pPr>
              <w:pStyle w:val="a6"/>
              <w:rPr>
                <w:rFonts w:ascii="Times New Roman" w:hAnsi="Times New Roman"/>
                <w:sz w:val="20"/>
                <w:szCs w:val="20"/>
              </w:rPr>
            </w:pPr>
          </w:p>
        </w:tc>
        <w:tc>
          <w:tcPr>
            <w:tcW w:w="212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История предметов</w:t>
            </w:r>
          </w:p>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"Чудесный мешочек"</w:t>
            </w:r>
          </w:p>
        </w:tc>
        <w:tc>
          <w:tcPr>
            <w:tcW w:w="6237" w:type="dxa"/>
            <w:shd w:val="clear" w:color="auto" w:fill="auto"/>
          </w:tcPr>
          <w:p w:rsidR="00877268" w:rsidRPr="00877268" w:rsidRDefault="00877268" w:rsidP="00877268">
            <w:pPr>
              <w:pStyle w:val="a6"/>
              <w:jc w:val="both"/>
              <w:rPr>
                <w:rFonts w:ascii="Times New Roman" w:hAnsi="Times New Roman"/>
                <w:sz w:val="20"/>
                <w:szCs w:val="20"/>
              </w:rPr>
            </w:pPr>
            <w:r w:rsidRPr="00877268">
              <w:rPr>
                <w:rFonts w:ascii="Times New Roman" w:hAnsi="Times New Roman"/>
                <w:sz w:val="20"/>
                <w:szCs w:val="20"/>
              </w:rPr>
              <w:t xml:space="preserve">Дать детям понятие о том, что одни предметы сделаны руками человека. Закрепить обобщающие понятия. </w:t>
            </w:r>
          </w:p>
        </w:tc>
        <w:tc>
          <w:tcPr>
            <w:tcW w:w="297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Интернет-ресурс</w:t>
            </w:r>
          </w:p>
        </w:tc>
        <w:tc>
          <w:tcPr>
            <w:tcW w:w="1843" w:type="dxa"/>
            <w:shd w:val="clear" w:color="auto" w:fill="auto"/>
          </w:tcPr>
          <w:p w:rsidR="00877268" w:rsidRPr="00877268" w:rsidRDefault="00877268" w:rsidP="00877268">
            <w:pPr>
              <w:pStyle w:val="a6"/>
              <w:rPr>
                <w:rFonts w:ascii="Times New Roman" w:hAnsi="Times New Roman"/>
                <w:b/>
                <w:sz w:val="20"/>
                <w:szCs w:val="20"/>
              </w:rPr>
            </w:pPr>
            <w:r w:rsidRPr="00877268">
              <w:rPr>
                <w:rFonts w:ascii="Times New Roman" w:hAnsi="Times New Roman"/>
                <w:sz w:val="20"/>
                <w:szCs w:val="20"/>
              </w:rPr>
              <w:t>Социальное окружение</w:t>
            </w:r>
          </w:p>
        </w:tc>
      </w:tr>
      <w:tr w:rsidR="00877268" w:rsidRPr="00877268" w:rsidTr="00877268">
        <w:tc>
          <w:tcPr>
            <w:tcW w:w="568" w:type="dxa"/>
            <w:shd w:val="clear" w:color="auto" w:fill="auto"/>
          </w:tcPr>
          <w:p w:rsidR="00877268" w:rsidRPr="00877268" w:rsidRDefault="00877268" w:rsidP="00877268">
            <w:pPr>
              <w:pStyle w:val="a6"/>
              <w:jc w:val="center"/>
              <w:rPr>
                <w:rFonts w:ascii="Times New Roman" w:hAnsi="Times New Roman"/>
                <w:bCs/>
                <w:sz w:val="20"/>
                <w:szCs w:val="20"/>
              </w:rPr>
            </w:pPr>
            <w:r w:rsidRPr="00877268">
              <w:rPr>
                <w:rFonts w:ascii="Times New Roman" w:hAnsi="Times New Roman"/>
                <w:bCs/>
                <w:sz w:val="20"/>
                <w:szCs w:val="20"/>
              </w:rPr>
              <w:t>23</w:t>
            </w:r>
          </w:p>
        </w:tc>
        <w:tc>
          <w:tcPr>
            <w:tcW w:w="992"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03.03.25</w:t>
            </w:r>
          </w:p>
        </w:tc>
        <w:tc>
          <w:tcPr>
            <w:tcW w:w="1276" w:type="dxa"/>
            <w:shd w:val="clear" w:color="auto" w:fill="auto"/>
          </w:tcPr>
          <w:p w:rsidR="00877268" w:rsidRPr="00877268" w:rsidRDefault="00877268" w:rsidP="00877268">
            <w:pPr>
              <w:pStyle w:val="a6"/>
              <w:rPr>
                <w:rFonts w:ascii="Times New Roman" w:hAnsi="Times New Roman"/>
                <w:sz w:val="20"/>
                <w:szCs w:val="20"/>
              </w:rPr>
            </w:pPr>
          </w:p>
        </w:tc>
        <w:tc>
          <w:tcPr>
            <w:tcW w:w="212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«Транспорт»</w:t>
            </w:r>
          </w:p>
        </w:tc>
        <w:tc>
          <w:tcPr>
            <w:tcW w:w="6237" w:type="dxa"/>
            <w:shd w:val="clear" w:color="auto" w:fill="auto"/>
          </w:tcPr>
          <w:p w:rsidR="00877268" w:rsidRPr="00877268" w:rsidRDefault="00877268" w:rsidP="00877268">
            <w:pPr>
              <w:pStyle w:val="a6"/>
              <w:jc w:val="both"/>
              <w:rPr>
                <w:rFonts w:ascii="Times New Roman" w:hAnsi="Times New Roman"/>
                <w:sz w:val="20"/>
                <w:szCs w:val="20"/>
              </w:rPr>
            </w:pPr>
            <w:r w:rsidRPr="00877268">
              <w:rPr>
                <w:rFonts w:ascii="Times New Roman" w:hAnsi="Times New Roman"/>
                <w:sz w:val="20"/>
                <w:szCs w:val="20"/>
              </w:rPr>
              <w:t>Формировать умение детей определять и различать транспорт, виды транспорта. Закрепить знание основных признаков транспорта. Воспитывать самостоятельность, активность.</w:t>
            </w:r>
          </w:p>
        </w:tc>
        <w:tc>
          <w:tcPr>
            <w:tcW w:w="2976" w:type="dxa"/>
            <w:shd w:val="clear" w:color="auto" w:fill="auto"/>
          </w:tcPr>
          <w:p w:rsidR="00877268" w:rsidRPr="00877268" w:rsidRDefault="00877268" w:rsidP="00877268">
            <w:pPr>
              <w:pStyle w:val="a6"/>
              <w:rPr>
                <w:rFonts w:ascii="Times New Roman" w:hAnsi="Times New Roman"/>
                <w:b/>
                <w:sz w:val="20"/>
                <w:szCs w:val="20"/>
              </w:rPr>
            </w:pPr>
            <w:r w:rsidRPr="00877268">
              <w:rPr>
                <w:rFonts w:ascii="Times New Roman" w:hAnsi="Times New Roman"/>
                <w:sz w:val="20"/>
                <w:szCs w:val="20"/>
              </w:rPr>
              <w:t>О.В.Дыбина, "Ознакомление с предметным социальным окружением" стр19</w:t>
            </w:r>
          </w:p>
        </w:tc>
        <w:tc>
          <w:tcPr>
            <w:tcW w:w="1843"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 xml:space="preserve">Предметное </w:t>
            </w:r>
          </w:p>
        </w:tc>
      </w:tr>
      <w:tr w:rsidR="00877268" w:rsidRPr="00877268" w:rsidTr="00877268">
        <w:tc>
          <w:tcPr>
            <w:tcW w:w="568" w:type="dxa"/>
            <w:shd w:val="clear" w:color="auto" w:fill="auto"/>
          </w:tcPr>
          <w:p w:rsidR="00877268" w:rsidRPr="00877268" w:rsidRDefault="00877268" w:rsidP="00877268">
            <w:pPr>
              <w:pStyle w:val="a6"/>
              <w:jc w:val="center"/>
              <w:rPr>
                <w:rFonts w:ascii="Times New Roman" w:hAnsi="Times New Roman"/>
                <w:bCs/>
                <w:sz w:val="20"/>
                <w:szCs w:val="20"/>
              </w:rPr>
            </w:pPr>
            <w:r w:rsidRPr="00877268">
              <w:rPr>
                <w:rFonts w:ascii="Times New Roman" w:hAnsi="Times New Roman"/>
                <w:bCs/>
                <w:sz w:val="20"/>
                <w:szCs w:val="20"/>
              </w:rPr>
              <w:t>24</w:t>
            </w:r>
          </w:p>
        </w:tc>
        <w:tc>
          <w:tcPr>
            <w:tcW w:w="992"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17.03.25</w:t>
            </w:r>
          </w:p>
        </w:tc>
        <w:tc>
          <w:tcPr>
            <w:tcW w:w="1276" w:type="dxa"/>
            <w:shd w:val="clear" w:color="auto" w:fill="auto"/>
          </w:tcPr>
          <w:p w:rsidR="00877268" w:rsidRPr="00877268" w:rsidRDefault="00877268" w:rsidP="00877268">
            <w:pPr>
              <w:pStyle w:val="a6"/>
              <w:rPr>
                <w:rFonts w:ascii="Times New Roman" w:hAnsi="Times New Roman"/>
                <w:sz w:val="20"/>
                <w:szCs w:val="20"/>
              </w:rPr>
            </w:pPr>
          </w:p>
        </w:tc>
        <w:tc>
          <w:tcPr>
            <w:tcW w:w="2126" w:type="dxa"/>
            <w:shd w:val="clear" w:color="auto" w:fill="auto"/>
          </w:tcPr>
          <w:p w:rsidR="00877268" w:rsidRPr="00877268" w:rsidRDefault="00877268" w:rsidP="00877268">
            <w:pPr>
              <w:pStyle w:val="a6"/>
              <w:rPr>
                <w:rFonts w:ascii="Times New Roman" w:hAnsi="Times New Roman"/>
                <w:b/>
                <w:sz w:val="20"/>
                <w:szCs w:val="20"/>
              </w:rPr>
            </w:pPr>
            <w:r w:rsidRPr="00877268">
              <w:rPr>
                <w:rFonts w:ascii="Times New Roman" w:hAnsi="Times New Roman"/>
                <w:sz w:val="20"/>
                <w:szCs w:val="20"/>
              </w:rPr>
              <w:t>«День защитников отечества»</w:t>
            </w:r>
          </w:p>
        </w:tc>
        <w:tc>
          <w:tcPr>
            <w:tcW w:w="6237" w:type="dxa"/>
            <w:shd w:val="clear" w:color="auto" w:fill="auto"/>
          </w:tcPr>
          <w:p w:rsidR="00877268" w:rsidRPr="00877268" w:rsidRDefault="00877268" w:rsidP="00877268">
            <w:pPr>
              <w:pStyle w:val="a6"/>
              <w:jc w:val="both"/>
              <w:rPr>
                <w:rFonts w:ascii="Times New Roman" w:hAnsi="Times New Roman"/>
                <w:b/>
                <w:sz w:val="20"/>
                <w:szCs w:val="20"/>
              </w:rPr>
            </w:pPr>
            <w:r w:rsidRPr="00877268">
              <w:rPr>
                <w:rFonts w:ascii="Times New Roman" w:hAnsi="Times New Roman"/>
                <w:sz w:val="20"/>
                <w:szCs w:val="20"/>
              </w:rPr>
              <w:t>Познакомить с праздником – Днем защитника Отечества; воспитывать доброе отношение к папе, вызывать чувства гордости за своего отца; развивать самостоятельность.</w:t>
            </w:r>
          </w:p>
        </w:tc>
        <w:tc>
          <w:tcPr>
            <w:tcW w:w="2976" w:type="dxa"/>
            <w:shd w:val="clear" w:color="auto" w:fill="auto"/>
          </w:tcPr>
          <w:p w:rsidR="00877268" w:rsidRPr="00877268" w:rsidRDefault="00877268" w:rsidP="00877268">
            <w:pPr>
              <w:pStyle w:val="a6"/>
              <w:rPr>
                <w:rFonts w:ascii="Times New Roman" w:hAnsi="Times New Roman"/>
                <w:b/>
                <w:sz w:val="20"/>
                <w:szCs w:val="20"/>
              </w:rPr>
            </w:pPr>
            <w:r w:rsidRPr="00877268">
              <w:rPr>
                <w:rFonts w:ascii="Times New Roman" w:hAnsi="Times New Roman"/>
                <w:sz w:val="20"/>
                <w:szCs w:val="20"/>
              </w:rPr>
              <w:t>Самостоятельное составление НОД</w:t>
            </w:r>
          </w:p>
        </w:tc>
        <w:tc>
          <w:tcPr>
            <w:tcW w:w="1843"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окружение</w:t>
            </w:r>
          </w:p>
        </w:tc>
      </w:tr>
      <w:tr w:rsidR="00877268" w:rsidRPr="00877268" w:rsidTr="00877268">
        <w:tc>
          <w:tcPr>
            <w:tcW w:w="568" w:type="dxa"/>
            <w:shd w:val="clear" w:color="auto" w:fill="auto"/>
          </w:tcPr>
          <w:p w:rsidR="00877268" w:rsidRPr="00877268" w:rsidRDefault="00877268" w:rsidP="00877268">
            <w:pPr>
              <w:pStyle w:val="a6"/>
              <w:jc w:val="center"/>
              <w:rPr>
                <w:rFonts w:ascii="Times New Roman" w:hAnsi="Times New Roman"/>
                <w:bCs/>
                <w:sz w:val="20"/>
                <w:szCs w:val="20"/>
              </w:rPr>
            </w:pPr>
            <w:r w:rsidRPr="00877268">
              <w:rPr>
                <w:rFonts w:ascii="Times New Roman" w:hAnsi="Times New Roman"/>
                <w:bCs/>
                <w:sz w:val="20"/>
                <w:szCs w:val="20"/>
              </w:rPr>
              <w:t>25</w:t>
            </w:r>
          </w:p>
        </w:tc>
        <w:tc>
          <w:tcPr>
            <w:tcW w:w="992"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24.03.25</w:t>
            </w:r>
          </w:p>
        </w:tc>
        <w:tc>
          <w:tcPr>
            <w:tcW w:w="1276" w:type="dxa"/>
            <w:shd w:val="clear" w:color="auto" w:fill="auto"/>
          </w:tcPr>
          <w:p w:rsidR="00877268" w:rsidRPr="00877268" w:rsidRDefault="00877268" w:rsidP="00877268">
            <w:pPr>
              <w:pStyle w:val="a6"/>
              <w:rPr>
                <w:rFonts w:ascii="Times New Roman" w:hAnsi="Times New Roman"/>
                <w:sz w:val="20"/>
                <w:szCs w:val="20"/>
              </w:rPr>
            </w:pPr>
          </w:p>
        </w:tc>
        <w:tc>
          <w:tcPr>
            <w:tcW w:w="212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bCs/>
                <w:sz w:val="20"/>
                <w:szCs w:val="20"/>
              </w:rPr>
              <w:t>«Профессии мужские»</w:t>
            </w:r>
          </w:p>
        </w:tc>
        <w:tc>
          <w:tcPr>
            <w:tcW w:w="6237" w:type="dxa"/>
            <w:shd w:val="clear" w:color="auto" w:fill="auto"/>
          </w:tcPr>
          <w:p w:rsidR="00877268" w:rsidRPr="00877268" w:rsidRDefault="00877268" w:rsidP="00877268">
            <w:pPr>
              <w:pStyle w:val="a6"/>
              <w:jc w:val="both"/>
              <w:rPr>
                <w:rFonts w:ascii="Times New Roman" w:hAnsi="Times New Roman"/>
                <w:sz w:val="20"/>
                <w:szCs w:val="20"/>
              </w:rPr>
            </w:pPr>
            <w:r w:rsidRPr="00877268">
              <w:rPr>
                <w:rFonts w:ascii="Times New Roman" w:hAnsi="Times New Roman"/>
                <w:sz w:val="20"/>
                <w:szCs w:val="20"/>
              </w:rPr>
              <w:t>Расширять и обогащать представление детей о профессиях, специальных орудиях труда и трудовых действиях.</w:t>
            </w:r>
          </w:p>
        </w:tc>
        <w:tc>
          <w:tcPr>
            <w:tcW w:w="297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 xml:space="preserve">Н.С.Голицына, «Конспекты комплексно- тематических занятий во 2 мл гр.» </w:t>
            </w:r>
          </w:p>
        </w:tc>
        <w:tc>
          <w:tcPr>
            <w:tcW w:w="1843"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Предметное окружение</w:t>
            </w:r>
          </w:p>
        </w:tc>
      </w:tr>
      <w:tr w:rsidR="00877268" w:rsidRPr="00877268" w:rsidTr="00877268">
        <w:tc>
          <w:tcPr>
            <w:tcW w:w="568" w:type="dxa"/>
            <w:shd w:val="clear" w:color="auto" w:fill="auto"/>
          </w:tcPr>
          <w:p w:rsidR="00877268" w:rsidRPr="00877268" w:rsidRDefault="00877268" w:rsidP="00877268">
            <w:pPr>
              <w:pStyle w:val="a6"/>
              <w:jc w:val="center"/>
              <w:rPr>
                <w:rFonts w:ascii="Times New Roman" w:hAnsi="Times New Roman"/>
                <w:bCs/>
                <w:sz w:val="20"/>
                <w:szCs w:val="20"/>
              </w:rPr>
            </w:pPr>
            <w:r w:rsidRPr="00877268">
              <w:rPr>
                <w:rFonts w:ascii="Times New Roman" w:hAnsi="Times New Roman"/>
                <w:bCs/>
                <w:sz w:val="20"/>
                <w:szCs w:val="20"/>
              </w:rPr>
              <w:t>26</w:t>
            </w:r>
          </w:p>
        </w:tc>
        <w:tc>
          <w:tcPr>
            <w:tcW w:w="992"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31.03.25</w:t>
            </w:r>
          </w:p>
        </w:tc>
        <w:tc>
          <w:tcPr>
            <w:tcW w:w="1276" w:type="dxa"/>
            <w:shd w:val="clear" w:color="auto" w:fill="auto"/>
          </w:tcPr>
          <w:p w:rsidR="00877268" w:rsidRPr="00877268" w:rsidRDefault="00877268" w:rsidP="00877268">
            <w:pPr>
              <w:pStyle w:val="a6"/>
              <w:rPr>
                <w:rFonts w:ascii="Times New Roman" w:hAnsi="Times New Roman"/>
                <w:sz w:val="20"/>
                <w:szCs w:val="20"/>
              </w:rPr>
            </w:pPr>
          </w:p>
        </w:tc>
        <w:tc>
          <w:tcPr>
            <w:tcW w:w="212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«Мамин день»</w:t>
            </w:r>
          </w:p>
        </w:tc>
        <w:tc>
          <w:tcPr>
            <w:tcW w:w="6237"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Формировать представление о празднике мам и бабушек. Закрепить умение рассказывать о своей маме. Развивать активность, внимание. Воспитывать доброе отношение к маме, бабушке, желание заботиться о них.</w:t>
            </w:r>
          </w:p>
        </w:tc>
        <w:tc>
          <w:tcPr>
            <w:tcW w:w="297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Н.С.Голицына, «Конспекты комплексно- тематических занятий во 2 мл гр.» стр. 150</w:t>
            </w:r>
          </w:p>
        </w:tc>
        <w:tc>
          <w:tcPr>
            <w:tcW w:w="1843" w:type="dxa"/>
            <w:shd w:val="clear" w:color="auto" w:fill="auto"/>
          </w:tcPr>
          <w:p w:rsidR="00877268" w:rsidRPr="00877268" w:rsidRDefault="00877268" w:rsidP="00877268">
            <w:pPr>
              <w:pStyle w:val="a6"/>
              <w:rPr>
                <w:rFonts w:ascii="Times New Roman" w:hAnsi="Times New Roman"/>
                <w:b/>
                <w:sz w:val="20"/>
                <w:szCs w:val="20"/>
              </w:rPr>
            </w:pPr>
            <w:r w:rsidRPr="00877268">
              <w:rPr>
                <w:rFonts w:ascii="Times New Roman" w:hAnsi="Times New Roman"/>
                <w:sz w:val="20"/>
                <w:szCs w:val="20"/>
              </w:rPr>
              <w:t>Предметное окружение</w:t>
            </w:r>
          </w:p>
        </w:tc>
      </w:tr>
      <w:tr w:rsidR="00877268" w:rsidRPr="00877268" w:rsidTr="00877268">
        <w:tc>
          <w:tcPr>
            <w:tcW w:w="568" w:type="dxa"/>
            <w:shd w:val="clear" w:color="auto" w:fill="auto"/>
          </w:tcPr>
          <w:p w:rsidR="00877268" w:rsidRPr="00877268" w:rsidRDefault="00877268" w:rsidP="00877268">
            <w:pPr>
              <w:pStyle w:val="a6"/>
              <w:jc w:val="center"/>
              <w:rPr>
                <w:rFonts w:ascii="Times New Roman" w:hAnsi="Times New Roman"/>
                <w:bCs/>
                <w:sz w:val="20"/>
                <w:szCs w:val="20"/>
              </w:rPr>
            </w:pPr>
            <w:r w:rsidRPr="00877268">
              <w:rPr>
                <w:rFonts w:ascii="Times New Roman" w:hAnsi="Times New Roman"/>
                <w:bCs/>
                <w:sz w:val="20"/>
                <w:szCs w:val="20"/>
              </w:rPr>
              <w:t>27</w:t>
            </w:r>
          </w:p>
        </w:tc>
        <w:tc>
          <w:tcPr>
            <w:tcW w:w="992"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07.04.25</w:t>
            </w:r>
          </w:p>
        </w:tc>
        <w:tc>
          <w:tcPr>
            <w:tcW w:w="1276" w:type="dxa"/>
            <w:shd w:val="clear" w:color="auto" w:fill="auto"/>
          </w:tcPr>
          <w:p w:rsidR="00877268" w:rsidRPr="00877268" w:rsidRDefault="00877268" w:rsidP="00877268">
            <w:pPr>
              <w:pStyle w:val="a6"/>
              <w:rPr>
                <w:rFonts w:ascii="Times New Roman" w:hAnsi="Times New Roman"/>
                <w:sz w:val="20"/>
                <w:szCs w:val="20"/>
              </w:rPr>
            </w:pPr>
          </w:p>
        </w:tc>
        <w:tc>
          <w:tcPr>
            <w:tcW w:w="2126" w:type="dxa"/>
            <w:shd w:val="clear" w:color="auto" w:fill="auto"/>
          </w:tcPr>
          <w:p w:rsidR="00877268" w:rsidRPr="00877268" w:rsidRDefault="00877268" w:rsidP="00877268">
            <w:pPr>
              <w:pStyle w:val="a6"/>
              <w:rPr>
                <w:rFonts w:ascii="Times New Roman" w:hAnsi="Times New Roman"/>
                <w:color w:val="FF0000"/>
                <w:sz w:val="20"/>
                <w:szCs w:val="20"/>
              </w:rPr>
            </w:pPr>
            <w:r w:rsidRPr="00877268">
              <w:rPr>
                <w:rFonts w:ascii="Times New Roman" w:hAnsi="Times New Roman"/>
                <w:sz w:val="20"/>
                <w:szCs w:val="20"/>
              </w:rPr>
              <w:t>«Хорошо у нас в детском саду» (женские профессии)</w:t>
            </w:r>
          </w:p>
        </w:tc>
        <w:tc>
          <w:tcPr>
            <w:tcW w:w="6237" w:type="dxa"/>
            <w:shd w:val="clear" w:color="auto" w:fill="auto"/>
          </w:tcPr>
          <w:p w:rsidR="00877268" w:rsidRPr="00877268" w:rsidRDefault="00877268" w:rsidP="00877268">
            <w:pPr>
              <w:pStyle w:val="a6"/>
              <w:jc w:val="both"/>
              <w:rPr>
                <w:rFonts w:ascii="Times New Roman" w:hAnsi="Times New Roman"/>
                <w:sz w:val="20"/>
                <w:szCs w:val="20"/>
              </w:rPr>
            </w:pPr>
            <w:r w:rsidRPr="00877268">
              <w:rPr>
                <w:rFonts w:ascii="Times New Roman" w:hAnsi="Times New Roman"/>
                <w:sz w:val="20"/>
                <w:szCs w:val="20"/>
              </w:rPr>
              <w:t>Формировать представления о труде повара, медсестры, прачки, предметов необходимых им для работы. Развивать наблюдательность, память. Воспитывать уважение к людям.</w:t>
            </w:r>
          </w:p>
        </w:tc>
        <w:tc>
          <w:tcPr>
            <w:tcW w:w="297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О. В. Дыбина</w:t>
            </w:r>
          </w:p>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«Ознакомление с предметным и социальным окружением 2 мл гр.» стр.30</w:t>
            </w:r>
          </w:p>
        </w:tc>
        <w:tc>
          <w:tcPr>
            <w:tcW w:w="1843" w:type="dxa"/>
            <w:shd w:val="clear" w:color="auto" w:fill="auto"/>
          </w:tcPr>
          <w:p w:rsidR="00877268" w:rsidRPr="00877268" w:rsidRDefault="00877268" w:rsidP="00877268">
            <w:pPr>
              <w:pStyle w:val="a6"/>
              <w:rPr>
                <w:rFonts w:ascii="Times New Roman" w:hAnsi="Times New Roman"/>
                <w:b/>
                <w:sz w:val="20"/>
                <w:szCs w:val="20"/>
              </w:rPr>
            </w:pPr>
            <w:r w:rsidRPr="00877268">
              <w:rPr>
                <w:rFonts w:ascii="Times New Roman" w:hAnsi="Times New Roman"/>
                <w:sz w:val="20"/>
                <w:szCs w:val="20"/>
              </w:rPr>
              <w:t>Предметное окружение</w:t>
            </w:r>
          </w:p>
        </w:tc>
      </w:tr>
      <w:tr w:rsidR="00877268" w:rsidRPr="00877268" w:rsidTr="00877268">
        <w:tc>
          <w:tcPr>
            <w:tcW w:w="568" w:type="dxa"/>
            <w:shd w:val="clear" w:color="auto" w:fill="auto"/>
          </w:tcPr>
          <w:p w:rsidR="00877268" w:rsidRPr="00877268" w:rsidRDefault="00877268" w:rsidP="00877268">
            <w:pPr>
              <w:pStyle w:val="a6"/>
              <w:jc w:val="center"/>
              <w:rPr>
                <w:rFonts w:ascii="Times New Roman" w:hAnsi="Times New Roman"/>
                <w:bCs/>
                <w:sz w:val="20"/>
                <w:szCs w:val="20"/>
              </w:rPr>
            </w:pPr>
            <w:r w:rsidRPr="00877268">
              <w:rPr>
                <w:rFonts w:ascii="Times New Roman" w:hAnsi="Times New Roman"/>
                <w:bCs/>
                <w:sz w:val="20"/>
                <w:szCs w:val="20"/>
              </w:rPr>
              <w:t>28</w:t>
            </w:r>
          </w:p>
        </w:tc>
        <w:tc>
          <w:tcPr>
            <w:tcW w:w="992"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14.04.25</w:t>
            </w:r>
          </w:p>
        </w:tc>
        <w:tc>
          <w:tcPr>
            <w:tcW w:w="1276" w:type="dxa"/>
            <w:shd w:val="clear" w:color="auto" w:fill="auto"/>
          </w:tcPr>
          <w:p w:rsidR="00877268" w:rsidRPr="00877268" w:rsidRDefault="00877268" w:rsidP="00877268">
            <w:pPr>
              <w:pStyle w:val="a6"/>
              <w:rPr>
                <w:rFonts w:ascii="Times New Roman" w:hAnsi="Times New Roman"/>
                <w:sz w:val="20"/>
                <w:szCs w:val="20"/>
              </w:rPr>
            </w:pPr>
          </w:p>
        </w:tc>
        <w:tc>
          <w:tcPr>
            <w:tcW w:w="212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«Уход за комнатными растениями»</w:t>
            </w:r>
          </w:p>
          <w:p w:rsidR="00877268" w:rsidRPr="00877268" w:rsidRDefault="00877268" w:rsidP="00877268">
            <w:pPr>
              <w:pStyle w:val="a6"/>
              <w:rPr>
                <w:rFonts w:ascii="Times New Roman" w:hAnsi="Times New Roman"/>
                <w:sz w:val="20"/>
                <w:szCs w:val="20"/>
              </w:rPr>
            </w:pPr>
          </w:p>
        </w:tc>
        <w:tc>
          <w:tcPr>
            <w:tcW w:w="6237" w:type="dxa"/>
            <w:shd w:val="clear" w:color="auto" w:fill="auto"/>
          </w:tcPr>
          <w:p w:rsidR="00877268" w:rsidRPr="00877268" w:rsidRDefault="00877268" w:rsidP="00877268">
            <w:pPr>
              <w:pStyle w:val="a6"/>
              <w:rPr>
                <w:rFonts w:ascii="Times New Roman" w:hAnsi="Times New Roman"/>
                <w:color w:val="FF0000"/>
                <w:sz w:val="20"/>
                <w:szCs w:val="20"/>
              </w:rPr>
            </w:pPr>
            <w:r w:rsidRPr="00877268">
              <w:rPr>
                <w:rFonts w:ascii="Times New Roman" w:hAnsi="Times New Roman"/>
                <w:sz w:val="20"/>
                <w:szCs w:val="20"/>
              </w:rPr>
              <w:t>Формировать представления детей о комнатных растениях. Закрепить умение ухаживать за растениями. Воспитывать интерес к комнатным растениям.</w:t>
            </w:r>
          </w:p>
        </w:tc>
        <w:tc>
          <w:tcPr>
            <w:tcW w:w="297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О. В. Дыбина «Ознакомление с предметным и социальным окружением 2 мл гр.» стр.37 Н.С.Голицына стр.183</w:t>
            </w:r>
          </w:p>
        </w:tc>
        <w:tc>
          <w:tcPr>
            <w:tcW w:w="1843"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Социальное окружение</w:t>
            </w:r>
          </w:p>
        </w:tc>
      </w:tr>
      <w:tr w:rsidR="00877268" w:rsidRPr="00877268" w:rsidTr="00877268">
        <w:trPr>
          <w:trHeight w:val="616"/>
        </w:trPr>
        <w:tc>
          <w:tcPr>
            <w:tcW w:w="568" w:type="dxa"/>
            <w:shd w:val="clear" w:color="auto" w:fill="auto"/>
          </w:tcPr>
          <w:p w:rsidR="00877268" w:rsidRPr="00877268" w:rsidRDefault="00877268" w:rsidP="00877268">
            <w:pPr>
              <w:pStyle w:val="a6"/>
              <w:jc w:val="center"/>
              <w:rPr>
                <w:rFonts w:ascii="Times New Roman" w:hAnsi="Times New Roman"/>
                <w:bCs/>
                <w:sz w:val="20"/>
                <w:szCs w:val="20"/>
              </w:rPr>
            </w:pPr>
            <w:r w:rsidRPr="00877268">
              <w:rPr>
                <w:rFonts w:ascii="Times New Roman" w:hAnsi="Times New Roman"/>
                <w:bCs/>
                <w:sz w:val="20"/>
                <w:szCs w:val="20"/>
              </w:rPr>
              <w:t>29</w:t>
            </w:r>
          </w:p>
        </w:tc>
        <w:tc>
          <w:tcPr>
            <w:tcW w:w="992"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21.04.25</w:t>
            </w:r>
          </w:p>
        </w:tc>
        <w:tc>
          <w:tcPr>
            <w:tcW w:w="1276" w:type="dxa"/>
            <w:shd w:val="clear" w:color="auto" w:fill="auto"/>
          </w:tcPr>
          <w:p w:rsidR="00877268" w:rsidRPr="00877268" w:rsidRDefault="00877268" w:rsidP="00877268">
            <w:pPr>
              <w:pStyle w:val="a6"/>
              <w:rPr>
                <w:rFonts w:ascii="Times New Roman" w:hAnsi="Times New Roman"/>
                <w:sz w:val="20"/>
                <w:szCs w:val="20"/>
              </w:rPr>
            </w:pPr>
          </w:p>
        </w:tc>
        <w:tc>
          <w:tcPr>
            <w:tcW w:w="212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«Прогулка по весеннему лесу»</w:t>
            </w:r>
          </w:p>
        </w:tc>
        <w:tc>
          <w:tcPr>
            <w:tcW w:w="6237" w:type="dxa"/>
            <w:shd w:val="clear" w:color="auto" w:fill="auto"/>
          </w:tcPr>
          <w:p w:rsidR="00877268" w:rsidRPr="00877268" w:rsidRDefault="00877268" w:rsidP="00877268">
            <w:pPr>
              <w:pStyle w:val="a6"/>
              <w:jc w:val="both"/>
              <w:rPr>
                <w:rFonts w:ascii="Times New Roman" w:hAnsi="Times New Roman"/>
                <w:sz w:val="20"/>
                <w:szCs w:val="20"/>
              </w:rPr>
            </w:pPr>
            <w:r w:rsidRPr="00877268">
              <w:rPr>
                <w:rFonts w:ascii="Times New Roman" w:hAnsi="Times New Roman"/>
                <w:sz w:val="20"/>
                <w:szCs w:val="20"/>
              </w:rPr>
              <w:t>Формировать элементарные представления о простейших связях в природе. Знакомить детей с характерными особенностями весенней погоды. Расширять представления о лесных растениях и животных. Воспитывать любовь к природе.</w:t>
            </w:r>
          </w:p>
        </w:tc>
        <w:tc>
          <w:tcPr>
            <w:tcW w:w="297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О.А. Соломенникова, "Ознакомление с природой в детском саду" стр.39</w:t>
            </w:r>
          </w:p>
        </w:tc>
        <w:tc>
          <w:tcPr>
            <w:tcW w:w="1843"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Социальное окружение</w:t>
            </w:r>
          </w:p>
        </w:tc>
      </w:tr>
      <w:tr w:rsidR="00877268" w:rsidRPr="00877268" w:rsidTr="00877268">
        <w:tc>
          <w:tcPr>
            <w:tcW w:w="568" w:type="dxa"/>
            <w:shd w:val="clear" w:color="auto" w:fill="auto"/>
          </w:tcPr>
          <w:p w:rsidR="00877268" w:rsidRPr="00877268" w:rsidRDefault="00877268" w:rsidP="00877268">
            <w:pPr>
              <w:pStyle w:val="a6"/>
              <w:jc w:val="center"/>
              <w:rPr>
                <w:rFonts w:ascii="Times New Roman" w:hAnsi="Times New Roman"/>
                <w:bCs/>
                <w:sz w:val="20"/>
                <w:szCs w:val="20"/>
              </w:rPr>
            </w:pPr>
            <w:r w:rsidRPr="00877268">
              <w:rPr>
                <w:rFonts w:ascii="Times New Roman" w:hAnsi="Times New Roman"/>
                <w:bCs/>
                <w:sz w:val="20"/>
                <w:szCs w:val="20"/>
              </w:rPr>
              <w:t>30</w:t>
            </w:r>
          </w:p>
        </w:tc>
        <w:tc>
          <w:tcPr>
            <w:tcW w:w="992"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28.04.25</w:t>
            </w:r>
          </w:p>
        </w:tc>
        <w:tc>
          <w:tcPr>
            <w:tcW w:w="1276" w:type="dxa"/>
            <w:shd w:val="clear" w:color="auto" w:fill="auto"/>
          </w:tcPr>
          <w:p w:rsidR="00877268" w:rsidRPr="00877268" w:rsidRDefault="00877268" w:rsidP="00877268">
            <w:pPr>
              <w:pStyle w:val="a6"/>
              <w:rPr>
                <w:rFonts w:ascii="Times New Roman" w:hAnsi="Times New Roman"/>
                <w:sz w:val="20"/>
                <w:szCs w:val="20"/>
              </w:rPr>
            </w:pPr>
          </w:p>
        </w:tc>
        <w:tc>
          <w:tcPr>
            <w:tcW w:w="212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«Перелётные птицы»</w:t>
            </w:r>
          </w:p>
        </w:tc>
        <w:tc>
          <w:tcPr>
            <w:tcW w:w="6237" w:type="dxa"/>
            <w:shd w:val="clear" w:color="auto" w:fill="auto"/>
          </w:tcPr>
          <w:p w:rsidR="00877268" w:rsidRPr="00877268" w:rsidRDefault="00877268" w:rsidP="00877268">
            <w:pPr>
              <w:pStyle w:val="a6"/>
              <w:jc w:val="both"/>
              <w:rPr>
                <w:rFonts w:ascii="Times New Roman" w:hAnsi="Times New Roman"/>
                <w:color w:val="FF0000"/>
                <w:sz w:val="20"/>
                <w:szCs w:val="20"/>
              </w:rPr>
            </w:pPr>
            <w:r w:rsidRPr="00877268">
              <w:rPr>
                <w:rFonts w:ascii="Times New Roman" w:hAnsi="Times New Roman"/>
                <w:color w:val="000000"/>
                <w:sz w:val="20"/>
                <w:szCs w:val="20"/>
                <w:shd w:val="clear" w:color="auto" w:fill="FFFFFF"/>
              </w:rPr>
              <w:t xml:space="preserve">Закреплять обобщающее понятие «перелетные птицы». Закрепить название птиц, их внешние признаки, строение, питание, повадки. Воспитывать у детей интерес к пернатым обитателям природы, </w:t>
            </w:r>
            <w:r w:rsidRPr="00877268">
              <w:rPr>
                <w:rFonts w:ascii="Times New Roman" w:hAnsi="Times New Roman"/>
                <w:color w:val="000000"/>
                <w:sz w:val="20"/>
                <w:szCs w:val="20"/>
                <w:shd w:val="clear" w:color="auto" w:fill="FFFFFF"/>
              </w:rPr>
              <w:lastRenderedPageBreak/>
              <w:t>бережное отношение к ним.</w:t>
            </w:r>
          </w:p>
        </w:tc>
        <w:tc>
          <w:tcPr>
            <w:tcW w:w="297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lastRenderedPageBreak/>
              <w:t>Интернет-ресурс</w:t>
            </w:r>
          </w:p>
          <w:p w:rsidR="00877268" w:rsidRPr="00877268" w:rsidRDefault="00877268" w:rsidP="00877268">
            <w:pPr>
              <w:pStyle w:val="a6"/>
              <w:rPr>
                <w:rFonts w:ascii="Times New Roman" w:hAnsi="Times New Roman"/>
                <w:b/>
                <w:color w:val="FF0000"/>
                <w:sz w:val="20"/>
                <w:szCs w:val="20"/>
              </w:rPr>
            </w:pPr>
          </w:p>
        </w:tc>
        <w:tc>
          <w:tcPr>
            <w:tcW w:w="1843"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Социальное окружение</w:t>
            </w:r>
          </w:p>
        </w:tc>
      </w:tr>
      <w:tr w:rsidR="00877268" w:rsidRPr="00877268" w:rsidTr="00877268">
        <w:tc>
          <w:tcPr>
            <w:tcW w:w="568" w:type="dxa"/>
            <w:shd w:val="clear" w:color="auto" w:fill="auto"/>
          </w:tcPr>
          <w:p w:rsidR="00877268" w:rsidRPr="00877268" w:rsidRDefault="00877268" w:rsidP="00877268">
            <w:pPr>
              <w:pStyle w:val="a6"/>
              <w:jc w:val="center"/>
              <w:rPr>
                <w:rFonts w:ascii="Times New Roman" w:hAnsi="Times New Roman"/>
                <w:bCs/>
                <w:sz w:val="20"/>
                <w:szCs w:val="20"/>
              </w:rPr>
            </w:pPr>
            <w:r w:rsidRPr="00877268">
              <w:rPr>
                <w:rFonts w:ascii="Times New Roman" w:hAnsi="Times New Roman"/>
                <w:bCs/>
                <w:sz w:val="20"/>
                <w:szCs w:val="20"/>
              </w:rPr>
              <w:lastRenderedPageBreak/>
              <w:t>31</w:t>
            </w:r>
          </w:p>
        </w:tc>
        <w:tc>
          <w:tcPr>
            <w:tcW w:w="992"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05.05.25</w:t>
            </w:r>
          </w:p>
        </w:tc>
        <w:tc>
          <w:tcPr>
            <w:tcW w:w="1276" w:type="dxa"/>
            <w:shd w:val="clear" w:color="auto" w:fill="auto"/>
          </w:tcPr>
          <w:p w:rsidR="00877268" w:rsidRPr="00877268" w:rsidRDefault="00877268" w:rsidP="00877268">
            <w:pPr>
              <w:pStyle w:val="a6"/>
              <w:rPr>
                <w:rFonts w:ascii="Times New Roman" w:hAnsi="Times New Roman"/>
                <w:sz w:val="20"/>
                <w:szCs w:val="20"/>
              </w:rPr>
            </w:pPr>
          </w:p>
        </w:tc>
        <w:tc>
          <w:tcPr>
            <w:tcW w:w="212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«Дикие животные весной»</w:t>
            </w:r>
          </w:p>
        </w:tc>
        <w:tc>
          <w:tcPr>
            <w:tcW w:w="6237" w:type="dxa"/>
            <w:shd w:val="clear" w:color="auto" w:fill="auto"/>
          </w:tcPr>
          <w:p w:rsidR="00877268" w:rsidRPr="00877268" w:rsidRDefault="00877268" w:rsidP="00877268">
            <w:pPr>
              <w:pStyle w:val="a6"/>
              <w:jc w:val="both"/>
              <w:rPr>
                <w:rFonts w:ascii="Times New Roman" w:hAnsi="Times New Roman"/>
                <w:sz w:val="20"/>
                <w:szCs w:val="20"/>
              </w:rPr>
            </w:pPr>
            <w:r w:rsidRPr="00877268">
              <w:rPr>
                <w:rFonts w:ascii="Times New Roman" w:hAnsi="Times New Roman"/>
                <w:color w:val="111111"/>
                <w:sz w:val="20"/>
                <w:szCs w:val="20"/>
                <w:shd w:val="clear" w:color="auto" w:fill="FFFFFF"/>
              </w:rPr>
              <w:t>Закрепление знаний детей о </w:t>
            </w:r>
            <w:r w:rsidRPr="00877268">
              <w:rPr>
                <w:rStyle w:val="aa"/>
                <w:rFonts w:ascii="Times New Roman" w:hAnsi="Times New Roman"/>
                <w:b w:val="0"/>
                <w:bCs w:val="0"/>
                <w:color w:val="111111"/>
                <w:sz w:val="20"/>
                <w:szCs w:val="20"/>
                <w:bdr w:val="none" w:sz="0" w:space="0" w:color="auto" w:frame="1"/>
                <w:shd w:val="clear" w:color="auto" w:fill="FFFFFF"/>
              </w:rPr>
              <w:t>диких животных</w:t>
            </w:r>
            <w:r w:rsidRPr="00877268">
              <w:rPr>
                <w:rFonts w:ascii="Times New Roman" w:hAnsi="Times New Roman"/>
                <w:b/>
                <w:bCs/>
                <w:color w:val="111111"/>
                <w:sz w:val="20"/>
                <w:szCs w:val="20"/>
                <w:shd w:val="clear" w:color="auto" w:fill="FFFFFF"/>
              </w:rPr>
              <w:t>,</w:t>
            </w:r>
            <w:r w:rsidRPr="00877268">
              <w:rPr>
                <w:rFonts w:ascii="Times New Roman" w:hAnsi="Times New Roman"/>
                <w:color w:val="111111"/>
                <w:sz w:val="20"/>
                <w:szCs w:val="20"/>
                <w:shd w:val="clear" w:color="auto" w:fill="FFFFFF"/>
              </w:rPr>
              <w:t xml:space="preserve"> их характерных признаках. Познакомить детей с сезонными изменениями в </w:t>
            </w:r>
            <w:r w:rsidRPr="00877268">
              <w:rPr>
                <w:rStyle w:val="aa"/>
                <w:rFonts w:ascii="Times New Roman" w:hAnsi="Times New Roman"/>
                <w:b w:val="0"/>
                <w:bCs w:val="0"/>
                <w:color w:val="111111"/>
                <w:sz w:val="20"/>
                <w:szCs w:val="20"/>
                <w:bdr w:val="none" w:sz="0" w:space="0" w:color="auto" w:frame="1"/>
                <w:shd w:val="clear" w:color="auto" w:fill="FFFFFF"/>
              </w:rPr>
              <w:t>жизни диких животных</w:t>
            </w:r>
            <w:r w:rsidRPr="00877268">
              <w:rPr>
                <w:rFonts w:ascii="Times New Roman" w:hAnsi="Times New Roman"/>
                <w:color w:val="111111"/>
                <w:sz w:val="20"/>
                <w:szCs w:val="20"/>
                <w:shd w:val="clear" w:color="auto" w:fill="FFFFFF"/>
              </w:rPr>
              <w:t>. </w:t>
            </w:r>
            <w:r w:rsidRPr="00877268">
              <w:rPr>
                <w:rFonts w:ascii="Times New Roman" w:hAnsi="Times New Roman"/>
                <w:color w:val="111111"/>
                <w:sz w:val="20"/>
                <w:szCs w:val="20"/>
                <w:bdr w:val="none" w:sz="0" w:space="0" w:color="auto" w:frame="1"/>
                <w:shd w:val="clear" w:color="auto" w:fill="FFFFFF"/>
              </w:rPr>
              <w:t>(</w:t>
            </w:r>
            <w:r w:rsidRPr="00877268">
              <w:rPr>
                <w:rStyle w:val="aa"/>
                <w:rFonts w:ascii="Times New Roman" w:hAnsi="Times New Roman"/>
                <w:b w:val="0"/>
                <w:bCs w:val="0"/>
                <w:color w:val="111111"/>
                <w:sz w:val="20"/>
                <w:szCs w:val="20"/>
                <w:bdr w:val="none" w:sz="0" w:space="0" w:color="auto" w:frame="1"/>
              </w:rPr>
              <w:t>Весной – линька</w:t>
            </w:r>
            <w:r w:rsidRPr="00877268">
              <w:rPr>
                <w:rFonts w:ascii="Times New Roman" w:hAnsi="Times New Roman"/>
                <w:color w:val="111111"/>
                <w:sz w:val="20"/>
                <w:szCs w:val="20"/>
                <w:bdr w:val="none" w:sz="0" w:space="0" w:color="auto" w:frame="1"/>
                <w:shd w:val="clear" w:color="auto" w:fill="FFFFFF"/>
              </w:rPr>
              <w:t>, конец спячки, забота о потомстве)</w:t>
            </w:r>
            <w:r w:rsidRPr="00877268">
              <w:rPr>
                <w:rFonts w:ascii="Times New Roman" w:hAnsi="Times New Roman"/>
                <w:color w:val="111111"/>
                <w:sz w:val="20"/>
                <w:szCs w:val="20"/>
                <w:shd w:val="clear" w:color="auto" w:fill="FFFFFF"/>
              </w:rPr>
              <w:t>.</w:t>
            </w:r>
          </w:p>
        </w:tc>
        <w:tc>
          <w:tcPr>
            <w:tcW w:w="297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О.А. Соломенникова, "Ознакомление с природой в детском саду" стр.30</w:t>
            </w:r>
          </w:p>
        </w:tc>
        <w:tc>
          <w:tcPr>
            <w:tcW w:w="1843" w:type="dxa"/>
            <w:shd w:val="clear" w:color="auto" w:fill="auto"/>
          </w:tcPr>
          <w:p w:rsidR="00877268" w:rsidRPr="00877268" w:rsidRDefault="00877268" w:rsidP="00877268">
            <w:pPr>
              <w:pStyle w:val="a6"/>
              <w:rPr>
                <w:rFonts w:ascii="Times New Roman" w:hAnsi="Times New Roman"/>
                <w:b/>
                <w:sz w:val="20"/>
                <w:szCs w:val="20"/>
              </w:rPr>
            </w:pPr>
            <w:r w:rsidRPr="00877268">
              <w:rPr>
                <w:rFonts w:ascii="Times New Roman" w:hAnsi="Times New Roman"/>
                <w:sz w:val="20"/>
                <w:szCs w:val="20"/>
              </w:rPr>
              <w:t>Социальное окружение</w:t>
            </w:r>
          </w:p>
        </w:tc>
      </w:tr>
      <w:tr w:rsidR="00877268" w:rsidRPr="00877268" w:rsidTr="00877268">
        <w:tc>
          <w:tcPr>
            <w:tcW w:w="568" w:type="dxa"/>
            <w:shd w:val="clear" w:color="auto" w:fill="auto"/>
          </w:tcPr>
          <w:p w:rsidR="00877268" w:rsidRPr="00877268" w:rsidRDefault="00877268" w:rsidP="00877268">
            <w:pPr>
              <w:pStyle w:val="a6"/>
              <w:jc w:val="center"/>
              <w:rPr>
                <w:rFonts w:ascii="Times New Roman" w:hAnsi="Times New Roman"/>
                <w:bCs/>
                <w:sz w:val="20"/>
                <w:szCs w:val="20"/>
              </w:rPr>
            </w:pPr>
            <w:r w:rsidRPr="00877268">
              <w:rPr>
                <w:rFonts w:ascii="Times New Roman" w:hAnsi="Times New Roman"/>
                <w:bCs/>
                <w:sz w:val="20"/>
                <w:szCs w:val="20"/>
              </w:rPr>
              <w:t>32</w:t>
            </w:r>
          </w:p>
        </w:tc>
        <w:tc>
          <w:tcPr>
            <w:tcW w:w="992"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12.05.25</w:t>
            </w:r>
          </w:p>
        </w:tc>
        <w:tc>
          <w:tcPr>
            <w:tcW w:w="1276" w:type="dxa"/>
            <w:shd w:val="clear" w:color="auto" w:fill="auto"/>
          </w:tcPr>
          <w:p w:rsidR="00877268" w:rsidRPr="00877268" w:rsidRDefault="00877268" w:rsidP="00877268">
            <w:pPr>
              <w:pStyle w:val="a6"/>
              <w:rPr>
                <w:rFonts w:ascii="Times New Roman" w:hAnsi="Times New Roman"/>
                <w:sz w:val="20"/>
                <w:szCs w:val="20"/>
              </w:rPr>
            </w:pPr>
          </w:p>
        </w:tc>
        <w:tc>
          <w:tcPr>
            <w:tcW w:w="212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«Классификация посуды»</w:t>
            </w:r>
          </w:p>
        </w:tc>
        <w:tc>
          <w:tcPr>
            <w:tcW w:w="6237" w:type="dxa"/>
            <w:shd w:val="clear" w:color="auto" w:fill="auto"/>
          </w:tcPr>
          <w:p w:rsidR="00877268" w:rsidRPr="00877268" w:rsidRDefault="00877268" w:rsidP="00877268">
            <w:pPr>
              <w:pStyle w:val="a6"/>
              <w:jc w:val="both"/>
              <w:rPr>
                <w:rFonts w:ascii="Times New Roman" w:hAnsi="Times New Roman"/>
                <w:sz w:val="20"/>
                <w:szCs w:val="20"/>
                <w:shd w:val="clear" w:color="auto" w:fill="FFFFFF"/>
              </w:rPr>
            </w:pPr>
            <w:r w:rsidRPr="00877268">
              <w:rPr>
                <w:rFonts w:ascii="Times New Roman" w:hAnsi="Times New Roman"/>
                <w:sz w:val="20"/>
                <w:szCs w:val="20"/>
              </w:rPr>
              <w:t>Формировать умение находить сходства и различия в предметах, группировать по сходным существенным признакам. Закрепить основные цвета. Развивать внимание, речь. Воспитывать культуру поведения.</w:t>
            </w:r>
          </w:p>
        </w:tc>
        <w:tc>
          <w:tcPr>
            <w:tcW w:w="297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Н.С.Голицына, «Конспекты комплексно- тематических занятий во 2 мл гр.» стр. 138</w:t>
            </w:r>
          </w:p>
        </w:tc>
        <w:tc>
          <w:tcPr>
            <w:tcW w:w="1843" w:type="dxa"/>
            <w:shd w:val="clear" w:color="auto" w:fill="auto"/>
          </w:tcPr>
          <w:p w:rsidR="00877268" w:rsidRPr="00877268" w:rsidRDefault="00877268" w:rsidP="00877268">
            <w:pPr>
              <w:pStyle w:val="a6"/>
              <w:rPr>
                <w:rFonts w:ascii="Times New Roman" w:hAnsi="Times New Roman"/>
                <w:b/>
                <w:sz w:val="20"/>
                <w:szCs w:val="20"/>
              </w:rPr>
            </w:pPr>
            <w:r w:rsidRPr="00877268">
              <w:rPr>
                <w:rFonts w:ascii="Times New Roman" w:hAnsi="Times New Roman"/>
                <w:sz w:val="20"/>
                <w:szCs w:val="20"/>
              </w:rPr>
              <w:t>Социальное  окружение</w:t>
            </w:r>
          </w:p>
        </w:tc>
      </w:tr>
      <w:tr w:rsidR="00877268" w:rsidRPr="00877268" w:rsidTr="00877268">
        <w:tc>
          <w:tcPr>
            <w:tcW w:w="568" w:type="dxa"/>
            <w:shd w:val="clear" w:color="auto" w:fill="auto"/>
          </w:tcPr>
          <w:p w:rsidR="00877268" w:rsidRPr="00877268" w:rsidRDefault="00877268" w:rsidP="00877268">
            <w:pPr>
              <w:pStyle w:val="a6"/>
              <w:jc w:val="center"/>
              <w:rPr>
                <w:rFonts w:ascii="Times New Roman" w:hAnsi="Times New Roman"/>
                <w:bCs/>
                <w:sz w:val="20"/>
                <w:szCs w:val="20"/>
              </w:rPr>
            </w:pPr>
            <w:r w:rsidRPr="00877268">
              <w:rPr>
                <w:rFonts w:ascii="Times New Roman" w:hAnsi="Times New Roman"/>
                <w:bCs/>
                <w:sz w:val="20"/>
                <w:szCs w:val="20"/>
              </w:rPr>
              <w:t>33</w:t>
            </w:r>
          </w:p>
        </w:tc>
        <w:tc>
          <w:tcPr>
            <w:tcW w:w="992"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19.05.25</w:t>
            </w:r>
          </w:p>
        </w:tc>
        <w:tc>
          <w:tcPr>
            <w:tcW w:w="1276" w:type="dxa"/>
            <w:shd w:val="clear" w:color="auto" w:fill="auto"/>
          </w:tcPr>
          <w:p w:rsidR="00877268" w:rsidRPr="00877268" w:rsidRDefault="00877268" w:rsidP="00877268">
            <w:pPr>
              <w:pStyle w:val="a6"/>
              <w:rPr>
                <w:rFonts w:ascii="Times New Roman" w:hAnsi="Times New Roman"/>
                <w:sz w:val="20"/>
                <w:szCs w:val="20"/>
              </w:rPr>
            </w:pPr>
          </w:p>
        </w:tc>
        <w:tc>
          <w:tcPr>
            <w:tcW w:w="212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«Бумага, песок, дерево, глина»</w:t>
            </w:r>
          </w:p>
        </w:tc>
        <w:tc>
          <w:tcPr>
            <w:tcW w:w="6237" w:type="dxa"/>
            <w:shd w:val="clear" w:color="auto" w:fill="auto"/>
          </w:tcPr>
          <w:p w:rsidR="00877268" w:rsidRPr="00877268" w:rsidRDefault="00877268" w:rsidP="00877268">
            <w:pPr>
              <w:pStyle w:val="a6"/>
              <w:jc w:val="both"/>
              <w:rPr>
                <w:rFonts w:ascii="Times New Roman" w:hAnsi="Times New Roman"/>
                <w:b/>
                <w:sz w:val="20"/>
                <w:szCs w:val="20"/>
              </w:rPr>
            </w:pPr>
            <w:r w:rsidRPr="00877268">
              <w:rPr>
                <w:rFonts w:ascii="Times New Roman" w:hAnsi="Times New Roman"/>
                <w:sz w:val="20"/>
                <w:szCs w:val="20"/>
              </w:rPr>
              <w:t>Формировать знания детей о бумаге, её свойствах и качествах. Закреплять знания детей о предметах, которые сделаны из бумаги. Воспитывать бережное отношение к бумаге.</w:t>
            </w:r>
          </w:p>
        </w:tc>
        <w:tc>
          <w:tcPr>
            <w:tcW w:w="297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Н.С.Голицына, «Конспекты комплексно- тематических занятий во 2 мл гр.» стр. 178</w:t>
            </w:r>
          </w:p>
        </w:tc>
        <w:tc>
          <w:tcPr>
            <w:tcW w:w="1843" w:type="dxa"/>
            <w:shd w:val="clear" w:color="auto" w:fill="auto"/>
          </w:tcPr>
          <w:p w:rsidR="00877268" w:rsidRPr="00877268" w:rsidRDefault="00877268" w:rsidP="00877268">
            <w:pPr>
              <w:pStyle w:val="a6"/>
              <w:rPr>
                <w:rFonts w:ascii="Times New Roman" w:hAnsi="Times New Roman"/>
                <w:b/>
                <w:sz w:val="20"/>
                <w:szCs w:val="20"/>
              </w:rPr>
            </w:pPr>
            <w:r w:rsidRPr="00877268">
              <w:rPr>
                <w:rFonts w:ascii="Times New Roman" w:hAnsi="Times New Roman"/>
                <w:sz w:val="20"/>
                <w:szCs w:val="20"/>
              </w:rPr>
              <w:t>Природное окружение</w:t>
            </w:r>
          </w:p>
        </w:tc>
      </w:tr>
      <w:tr w:rsidR="00877268" w:rsidRPr="00877268" w:rsidTr="00877268">
        <w:tc>
          <w:tcPr>
            <w:tcW w:w="568" w:type="dxa"/>
            <w:shd w:val="clear" w:color="auto" w:fill="auto"/>
          </w:tcPr>
          <w:p w:rsidR="00877268" w:rsidRPr="00877268" w:rsidRDefault="00877268" w:rsidP="00877268">
            <w:pPr>
              <w:pStyle w:val="a6"/>
              <w:jc w:val="center"/>
              <w:rPr>
                <w:rFonts w:ascii="Times New Roman" w:hAnsi="Times New Roman"/>
                <w:bCs/>
                <w:sz w:val="20"/>
                <w:szCs w:val="20"/>
              </w:rPr>
            </w:pPr>
            <w:r w:rsidRPr="00877268">
              <w:rPr>
                <w:rFonts w:ascii="Times New Roman" w:hAnsi="Times New Roman"/>
                <w:bCs/>
                <w:sz w:val="20"/>
                <w:szCs w:val="20"/>
              </w:rPr>
              <w:t>34</w:t>
            </w:r>
          </w:p>
        </w:tc>
        <w:tc>
          <w:tcPr>
            <w:tcW w:w="992"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26.05.25</w:t>
            </w:r>
          </w:p>
        </w:tc>
        <w:tc>
          <w:tcPr>
            <w:tcW w:w="1276" w:type="dxa"/>
            <w:shd w:val="clear" w:color="auto" w:fill="auto"/>
          </w:tcPr>
          <w:p w:rsidR="00877268" w:rsidRPr="00877268" w:rsidRDefault="00877268" w:rsidP="00877268">
            <w:pPr>
              <w:pStyle w:val="a6"/>
              <w:rPr>
                <w:rFonts w:ascii="Times New Roman" w:hAnsi="Times New Roman"/>
                <w:sz w:val="20"/>
                <w:szCs w:val="20"/>
              </w:rPr>
            </w:pPr>
          </w:p>
        </w:tc>
        <w:tc>
          <w:tcPr>
            <w:tcW w:w="212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«Наши добрые дела»</w:t>
            </w:r>
          </w:p>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 xml:space="preserve">Сказки </w:t>
            </w:r>
          </w:p>
        </w:tc>
        <w:tc>
          <w:tcPr>
            <w:tcW w:w="6237" w:type="dxa"/>
            <w:shd w:val="clear" w:color="auto" w:fill="auto"/>
          </w:tcPr>
          <w:p w:rsidR="00877268" w:rsidRPr="00877268" w:rsidRDefault="00877268" w:rsidP="00877268">
            <w:pPr>
              <w:shd w:val="clear" w:color="auto" w:fill="FFFFFF"/>
              <w:spacing w:after="0" w:line="240" w:lineRule="auto"/>
              <w:jc w:val="both"/>
              <w:rPr>
                <w:rFonts w:ascii="Times New Roman" w:eastAsia="Times New Roman" w:hAnsi="Times New Roman"/>
                <w:sz w:val="20"/>
                <w:szCs w:val="20"/>
                <w:lang w:eastAsia="ru-RU"/>
              </w:rPr>
            </w:pPr>
            <w:r w:rsidRPr="00877268">
              <w:rPr>
                <w:rFonts w:ascii="Times New Roman" w:hAnsi="Times New Roman"/>
                <w:color w:val="000000"/>
                <w:sz w:val="20"/>
                <w:szCs w:val="20"/>
                <w:shd w:val="clear" w:color="auto" w:fill="FFFFFF"/>
              </w:rPr>
              <w:t>Развивать у детей доброе отношение ко всему окружающему миру. Учить детей анализировать свои поступки и поступки своих друзей. Активизировать стремление совершать благородные поступки, радоваться результату. Уметь рассказывать о своих впечатлениях.</w:t>
            </w:r>
          </w:p>
        </w:tc>
        <w:tc>
          <w:tcPr>
            <w:tcW w:w="2976" w:type="dxa"/>
            <w:shd w:val="clear" w:color="auto" w:fill="auto"/>
          </w:tcPr>
          <w:p w:rsidR="00877268" w:rsidRPr="00877268" w:rsidRDefault="00877268" w:rsidP="00877268">
            <w:pPr>
              <w:pStyle w:val="a6"/>
              <w:rPr>
                <w:rFonts w:ascii="Times New Roman" w:hAnsi="Times New Roman"/>
                <w:sz w:val="20"/>
                <w:szCs w:val="20"/>
              </w:rPr>
            </w:pPr>
            <w:r w:rsidRPr="00877268">
              <w:rPr>
                <w:rFonts w:ascii="Times New Roman" w:hAnsi="Times New Roman"/>
                <w:sz w:val="20"/>
                <w:szCs w:val="20"/>
              </w:rPr>
              <w:t>Интернет-ресурс</w:t>
            </w:r>
          </w:p>
          <w:p w:rsidR="00877268" w:rsidRPr="00877268" w:rsidRDefault="00877268" w:rsidP="00877268">
            <w:pPr>
              <w:pStyle w:val="a6"/>
              <w:rPr>
                <w:rFonts w:ascii="Times New Roman" w:hAnsi="Times New Roman"/>
                <w:sz w:val="20"/>
                <w:szCs w:val="20"/>
              </w:rPr>
            </w:pPr>
          </w:p>
        </w:tc>
        <w:tc>
          <w:tcPr>
            <w:tcW w:w="1843" w:type="dxa"/>
            <w:shd w:val="clear" w:color="auto" w:fill="auto"/>
          </w:tcPr>
          <w:p w:rsidR="00877268" w:rsidRPr="00877268" w:rsidRDefault="00877268" w:rsidP="00877268">
            <w:pPr>
              <w:pStyle w:val="a6"/>
              <w:rPr>
                <w:rFonts w:ascii="Times New Roman" w:hAnsi="Times New Roman"/>
                <w:b/>
                <w:sz w:val="20"/>
                <w:szCs w:val="20"/>
              </w:rPr>
            </w:pPr>
            <w:r w:rsidRPr="00877268">
              <w:rPr>
                <w:rFonts w:ascii="Times New Roman" w:hAnsi="Times New Roman"/>
                <w:sz w:val="20"/>
                <w:szCs w:val="20"/>
              </w:rPr>
              <w:t>Природное окружение</w:t>
            </w:r>
          </w:p>
        </w:tc>
      </w:tr>
    </w:tbl>
    <w:p w:rsidR="00202544" w:rsidRPr="00C95A77" w:rsidRDefault="00202544" w:rsidP="00202544">
      <w:pPr>
        <w:spacing w:after="0"/>
        <w:rPr>
          <w:vanish/>
        </w:rPr>
      </w:pPr>
    </w:p>
    <w:p w:rsidR="00773A4B" w:rsidRPr="00244DC9" w:rsidRDefault="00773A4B" w:rsidP="00244DC9">
      <w:pPr>
        <w:spacing w:after="0"/>
        <w:rPr>
          <w:rFonts w:ascii="Times New Roman" w:hAnsi="Times New Roman"/>
          <w:color w:val="0D0D0D"/>
          <w:sz w:val="24"/>
          <w:szCs w:val="20"/>
        </w:rPr>
        <w:sectPr w:rsidR="00773A4B" w:rsidRPr="00244DC9" w:rsidSect="008B258B">
          <w:pgSz w:w="16838" w:h="11906" w:orient="landscape"/>
          <w:pgMar w:top="1418" w:right="1134" w:bottom="992" w:left="1134" w:header="709" w:footer="709" w:gutter="0"/>
          <w:cols w:space="708"/>
          <w:docGrid w:linePitch="360"/>
        </w:sectPr>
      </w:pPr>
    </w:p>
    <w:p w:rsidR="006C521B" w:rsidRPr="005F064F" w:rsidRDefault="0079440E" w:rsidP="005F064F">
      <w:pPr>
        <w:spacing w:after="0" w:line="240" w:lineRule="auto"/>
        <w:jc w:val="center"/>
        <w:rPr>
          <w:rFonts w:ascii="Times New Roman" w:eastAsia="Times New Roman" w:hAnsi="Times New Roman"/>
          <w:b/>
          <w:sz w:val="24"/>
          <w:szCs w:val="24"/>
          <w:lang w:eastAsia="ru-RU"/>
        </w:rPr>
      </w:pPr>
      <w:r w:rsidRPr="00D17797">
        <w:rPr>
          <w:rFonts w:ascii="Times New Roman" w:hAnsi="Times New Roman"/>
          <w:b/>
          <w:sz w:val="24"/>
          <w:szCs w:val="24"/>
        </w:rPr>
        <w:lastRenderedPageBreak/>
        <w:t>2.3</w:t>
      </w:r>
      <w:r w:rsidR="00F25878">
        <w:rPr>
          <w:rFonts w:ascii="Times New Roman" w:hAnsi="Times New Roman"/>
          <w:b/>
          <w:sz w:val="24"/>
          <w:szCs w:val="24"/>
        </w:rPr>
        <w:t xml:space="preserve">. </w:t>
      </w:r>
      <w:r w:rsidR="007E4683" w:rsidRPr="006F26DC">
        <w:rPr>
          <w:rFonts w:ascii="Times New Roman" w:hAnsi="Times New Roman"/>
          <w:b/>
          <w:sz w:val="24"/>
          <w:szCs w:val="24"/>
        </w:rPr>
        <w:t xml:space="preserve">Образовательная область </w:t>
      </w:r>
      <w:r w:rsidR="00F25878">
        <w:rPr>
          <w:rFonts w:ascii="Times New Roman" w:hAnsi="Times New Roman"/>
          <w:b/>
          <w:sz w:val="24"/>
          <w:szCs w:val="24"/>
        </w:rPr>
        <w:t>«Р</w:t>
      </w:r>
      <w:r w:rsidR="007E4683" w:rsidRPr="006F26DC">
        <w:rPr>
          <w:rFonts w:ascii="Times New Roman" w:hAnsi="Times New Roman"/>
          <w:b/>
          <w:sz w:val="24"/>
          <w:szCs w:val="24"/>
        </w:rPr>
        <w:t>ечевое развитие</w:t>
      </w:r>
      <w:r w:rsidR="00F25878">
        <w:rPr>
          <w:rFonts w:ascii="Times New Roman" w:hAnsi="Times New Roman"/>
          <w:b/>
          <w:sz w:val="24"/>
          <w:szCs w:val="24"/>
        </w:rPr>
        <w:t>»</w:t>
      </w:r>
    </w:p>
    <w:tbl>
      <w:tblPr>
        <w:tblStyle w:val="400"/>
        <w:tblW w:w="15984" w:type="dxa"/>
        <w:shd w:val="clear" w:color="auto" w:fill="FFFFFF" w:themeFill="background1"/>
        <w:tblLook w:val="04A0" w:firstRow="1" w:lastRow="0" w:firstColumn="1" w:lastColumn="0" w:noHBand="0" w:noVBand="1"/>
      </w:tblPr>
      <w:tblGrid>
        <w:gridCol w:w="6204"/>
        <w:gridCol w:w="9780"/>
      </w:tblGrid>
      <w:tr w:rsidR="00991283" w:rsidRPr="00991283" w:rsidTr="009113B2">
        <w:tc>
          <w:tcPr>
            <w:tcW w:w="6204" w:type="dxa"/>
            <w:shd w:val="clear" w:color="auto" w:fill="FFFFFF" w:themeFill="background1"/>
          </w:tcPr>
          <w:p w:rsidR="00991283" w:rsidRPr="00991283" w:rsidRDefault="00991283" w:rsidP="00271FAD">
            <w:pPr>
              <w:jc w:val="both"/>
              <w:rPr>
                <w:rFonts w:ascii="Times New Roman" w:eastAsiaTheme="minorHAnsi" w:hAnsi="Times New Roman"/>
                <w:b/>
                <w:bCs/>
                <w:sz w:val="24"/>
                <w:szCs w:val="24"/>
              </w:rPr>
            </w:pPr>
            <w:r w:rsidRPr="00991283">
              <w:rPr>
                <w:rFonts w:ascii="Times New Roman" w:eastAsiaTheme="minorHAnsi" w:hAnsi="Times New Roman"/>
                <w:b/>
                <w:bCs/>
                <w:sz w:val="24"/>
                <w:szCs w:val="24"/>
              </w:rPr>
              <w:t>Задачи</w:t>
            </w:r>
          </w:p>
        </w:tc>
        <w:tc>
          <w:tcPr>
            <w:tcW w:w="9780" w:type="dxa"/>
            <w:shd w:val="clear" w:color="auto" w:fill="FFFFFF" w:themeFill="background1"/>
          </w:tcPr>
          <w:p w:rsidR="00991283" w:rsidRPr="00991283" w:rsidRDefault="00991283" w:rsidP="00271FAD">
            <w:pPr>
              <w:jc w:val="both"/>
              <w:rPr>
                <w:rFonts w:ascii="Times New Roman" w:eastAsiaTheme="minorHAnsi" w:hAnsi="Times New Roman"/>
                <w:b/>
                <w:bCs/>
                <w:sz w:val="24"/>
                <w:szCs w:val="24"/>
              </w:rPr>
            </w:pPr>
            <w:r w:rsidRPr="00991283">
              <w:rPr>
                <w:rFonts w:ascii="Times New Roman" w:eastAsiaTheme="minorHAnsi" w:hAnsi="Times New Roman"/>
                <w:b/>
                <w:bCs/>
                <w:sz w:val="24"/>
                <w:szCs w:val="24"/>
              </w:rPr>
              <w:t>Содержание</w:t>
            </w:r>
          </w:p>
        </w:tc>
      </w:tr>
      <w:tr w:rsidR="00991283" w:rsidRPr="00991283" w:rsidTr="009113B2">
        <w:trPr>
          <w:trHeight w:val="240"/>
        </w:trPr>
        <w:tc>
          <w:tcPr>
            <w:tcW w:w="6204" w:type="dxa"/>
            <w:tcBorders>
              <w:top w:val="dashSmallGap" w:sz="4" w:space="0" w:color="auto"/>
              <w:bottom w:val="dashSmallGap" w:sz="4" w:space="0" w:color="auto"/>
            </w:tcBorders>
            <w:shd w:val="clear" w:color="auto" w:fill="FFFFFF" w:themeFill="background1"/>
          </w:tcPr>
          <w:p w:rsidR="009227FE" w:rsidRPr="009227FE" w:rsidRDefault="009227FE" w:rsidP="00271FAD">
            <w:pPr>
              <w:jc w:val="both"/>
              <w:rPr>
                <w:rFonts w:ascii="Times New Roman" w:eastAsiaTheme="minorHAnsi" w:hAnsi="Times New Roman"/>
                <w:iCs/>
                <w:sz w:val="24"/>
                <w:szCs w:val="24"/>
              </w:rPr>
            </w:pPr>
            <w:r w:rsidRPr="009227FE">
              <w:rPr>
                <w:rFonts w:ascii="Times New Roman" w:eastAsiaTheme="minorHAnsi" w:hAnsi="Times New Roman"/>
                <w:iCs/>
                <w:sz w:val="24"/>
                <w:szCs w:val="24"/>
              </w:rPr>
              <w:t xml:space="preserve">1) </w:t>
            </w:r>
            <w:r w:rsidRPr="00CD3F6E">
              <w:rPr>
                <w:rFonts w:ascii="Times New Roman" w:eastAsiaTheme="minorHAnsi" w:hAnsi="Times New Roman"/>
                <w:b/>
                <w:iCs/>
                <w:sz w:val="24"/>
                <w:szCs w:val="24"/>
              </w:rPr>
              <w:t>Формирование словаря:</w:t>
            </w:r>
          </w:p>
          <w:p w:rsidR="009227FE" w:rsidRPr="009227FE" w:rsidRDefault="009227FE" w:rsidP="00271FAD">
            <w:pPr>
              <w:jc w:val="both"/>
              <w:rPr>
                <w:rFonts w:ascii="Times New Roman" w:eastAsiaTheme="minorHAnsi" w:hAnsi="Times New Roman"/>
                <w:iCs/>
                <w:sz w:val="24"/>
                <w:szCs w:val="24"/>
              </w:rPr>
            </w:pPr>
            <w:r w:rsidRPr="009227FE">
              <w:rPr>
                <w:rFonts w:ascii="Times New Roman" w:eastAsiaTheme="minorHAnsi" w:hAnsi="Times New Roman"/>
                <w:iCs/>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9227FE" w:rsidRPr="009227FE" w:rsidRDefault="009227FE" w:rsidP="00271FAD">
            <w:pPr>
              <w:jc w:val="both"/>
              <w:rPr>
                <w:rFonts w:ascii="Times New Roman" w:eastAsiaTheme="minorHAnsi" w:hAnsi="Times New Roman"/>
                <w:iCs/>
                <w:sz w:val="24"/>
                <w:szCs w:val="24"/>
              </w:rPr>
            </w:pPr>
            <w:r w:rsidRPr="009227FE">
              <w:rPr>
                <w:rFonts w:ascii="Times New Roman" w:eastAsiaTheme="minorHAnsi" w:hAnsi="Times New Roman"/>
                <w:iCs/>
                <w:sz w:val="24"/>
                <w:szCs w:val="24"/>
              </w:rPr>
              <w:t xml:space="preserve">активизация словаря: активизировать в речи слова, обозначающие названия </w:t>
            </w:r>
            <w:r w:rsidR="00D965F3">
              <w:rPr>
                <w:rFonts w:ascii="Times New Roman" w:eastAsiaTheme="minorHAnsi" w:hAnsi="Times New Roman"/>
                <w:iCs/>
                <w:sz w:val="24"/>
                <w:szCs w:val="24"/>
              </w:rPr>
              <w:t>предметов ближайшего окружения.</w:t>
            </w:r>
          </w:p>
          <w:p w:rsidR="009227FE" w:rsidRPr="009227FE" w:rsidRDefault="009227FE" w:rsidP="00271FAD">
            <w:pPr>
              <w:jc w:val="both"/>
              <w:rPr>
                <w:rFonts w:ascii="Times New Roman" w:eastAsiaTheme="minorHAnsi" w:hAnsi="Times New Roman"/>
                <w:iCs/>
                <w:sz w:val="24"/>
                <w:szCs w:val="24"/>
              </w:rPr>
            </w:pPr>
          </w:p>
          <w:p w:rsidR="00D965F3" w:rsidRPr="009227FE" w:rsidRDefault="00D965F3" w:rsidP="00271FAD">
            <w:pPr>
              <w:jc w:val="both"/>
              <w:rPr>
                <w:rFonts w:ascii="Times New Roman" w:eastAsiaTheme="minorHAnsi" w:hAnsi="Times New Roman"/>
                <w:iCs/>
                <w:sz w:val="24"/>
                <w:szCs w:val="24"/>
              </w:rPr>
            </w:pPr>
          </w:p>
          <w:p w:rsidR="00991283" w:rsidRPr="009227FE" w:rsidRDefault="00991283" w:rsidP="00271FAD">
            <w:pPr>
              <w:jc w:val="both"/>
              <w:rPr>
                <w:rFonts w:ascii="Times New Roman" w:eastAsiaTheme="minorHAnsi" w:hAnsi="Times New Roman"/>
                <w:iCs/>
                <w:sz w:val="24"/>
                <w:szCs w:val="24"/>
              </w:rPr>
            </w:pPr>
          </w:p>
        </w:tc>
        <w:tc>
          <w:tcPr>
            <w:tcW w:w="9780" w:type="dxa"/>
            <w:tcBorders>
              <w:top w:val="dashSmallGap" w:sz="4" w:space="0" w:color="auto"/>
              <w:bottom w:val="dashSmallGap" w:sz="4" w:space="0" w:color="auto"/>
            </w:tcBorders>
            <w:shd w:val="clear" w:color="auto" w:fill="FFFFFF" w:themeFill="background1"/>
          </w:tcPr>
          <w:p w:rsidR="009227FE" w:rsidRPr="00CD3F6E" w:rsidRDefault="009227FE" w:rsidP="00271FAD">
            <w:pPr>
              <w:jc w:val="both"/>
              <w:rPr>
                <w:rFonts w:ascii="Times New Roman" w:eastAsiaTheme="minorHAnsi" w:hAnsi="Times New Roman"/>
                <w:b/>
                <w:sz w:val="24"/>
                <w:szCs w:val="24"/>
              </w:rPr>
            </w:pPr>
            <w:r w:rsidRPr="009227FE">
              <w:rPr>
                <w:rFonts w:ascii="Times New Roman" w:eastAsiaTheme="minorHAnsi" w:hAnsi="Times New Roman"/>
                <w:sz w:val="24"/>
                <w:szCs w:val="24"/>
              </w:rPr>
              <w:t xml:space="preserve">1) </w:t>
            </w:r>
            <w:r w:rsidRPr="00CD3F6E">
              <w:rPr>
                <w:rFonts w:ascii="Times New Roman" w:eastAsiaTheme="minorHAnsi" w:hAnsi="Times New Roman"/>
                <w:b/>
                <w:sz w:val="24"/>
                <w:szCs w:val="24"/>
              </w:rPr>
              <w:t>Формирование словаря:</w:t>
            </w:r>
          </w:p>
          <w:p w:rsidR="009227FE" w:rsidRPr="009227FE" w:rsidRDefault="009227FE" w:rsidP="00271FAD">
            <w:pPr>
              <w:jc w:val="both"/>
              <w:rPr>
                <w:rFonts w:ascii="Times New Roman" w:eastAsiaTheme="minorHAnsi" w:hAnsi="Times New Roman"/>
                <w:sz w:val="24"/>
                <w:szCs w:val="24"/>
              </w:rPr>
            </w:pPr>
            <w:r w:rsidRPr="009227FE">
              <w:rPr>
                <w:rFonts w:ascii="Times New Roman" w:eastAsiaTheme="minorHAnsi" w:hAnsi="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CD3F6E" w:rsidRPr="00271FAD" w:rsidRDefault="009227FE" w:rsidP="00271FAD">
            <w:pPr>
              <w:jc w:val="both"/>
              <w:rPr>
                <w:rFonts w:ascii="Times New Roman" w:eastAsiaTheme="minorHAnsi" w:hAnsi="Times New Roman"/>
                <w:sz w:val="24"/>
                <w:szCs w:val="24"/>
              </w:rPr>
            </w:pPr>
            <w:r w:rsidRPr="009227FE">
              <w:rPr>
                <w:rFonts w:ascii="Times New Roman" w:eastAsiaTheme="minorHAnsi" w:hAnsi="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w:t>
            </w:r>
            <w:r w:rsidR="00271FAD">
              <w:rPr>
                <w:rFonts w:ascii="Times New Roman" w:eastAsiaTheme="minorHAnsi" w:hAnsi="Times New Roman"/>
                <w:sz w:val="24"/>
                <w:szCs w:val="24"/>
              </w:rPr>
              <w:t xml:space="preserve"> природы.</w:t>
            </w:r>
          </w:p>
        </w:tc>
      </w:tr>
      <w:tr w:rsidR="00D965F3" w:rsidRPr="00991283" w:rsidTr="009113B2">
        <w:trPr>
          <w:trHeight w:val="240"/>
        </w:trPr>
        <w:tc>
          <w:tcPr>
            <w:tcW w:w="6204" w:type="dxa"/>
            <w:tcBorders>
              <w:top w:val="dashSmallGap" w:sz="4" w:space="0" w:color="auto"/>
              <w:bottom w:val="dashSmallGap" w:sz="4" w:space="0" w:color="auto"/>
            </w:tcBorders>
            <w:shd w:val="clear" w:color="auto" w:fill="FFFFFF" w:themeFill="background1"/>
          </w:tcPr>
          <w:p w:rsidR="00D965F3" w:rsidRPr="009227FE" w:rsidRDefault="00D965F3" w:rsidP="00271FAD">
            <w:pPr>
              <w:jc w:val="both"/>
              <w:rPr>
                <w:rFonts w:ascii="Times New Roman" w:eastAsiaTheme="minorHAnsi" w:hAnsi="Times New Roman"/>
                <w:iCs/>
                <w:sz w:val="24"/>
                <w:szCs w:val="24"/>
              </w:rPr>
            </w:pPr>
            <w:r>
              <w:rPr>
                <w:rFonts w:ascii="Times New Roman" w:eastAsiaTheme="minorHAnsi" w:hAnsi="Times New Roman"/>
                <w:iCs/>
                <w:sz w:val="24"/>
                <w:szCs w:val="24"/>
              </w:rPr>
              <w:t xml:space="preserve">2) </w:t>
            </w:r>
            <w:r w:rsidRPr="00CD3F6E">
              <w:rPr>
                <w:rFonts w:ascii="Times New Roman" w:eastAsiaTheme="minorHAnsi" w:hAnsi="Times New Roman"/>
                <w:b/>
                <w:iCs/>
                <w:sz w:val="24"/>
                <w:szCs w:val="24"/>
              </w:rPr>
              <w:t>Звуковая культура речи:</w:t>
            </w:r>
          </w:p>
          <w:p w:rsidR="00D965F3" w:rsidRPr="009227FE" w:rsidRDefault="00D965F3" w:rsidP="00271FAD">
            <w:pPr>
              <w:jc w:val="both"/>
              <w:rPr>
                <w:rFonts w:ascii="Times New Roman" w:eastAsiaTheme="minorHAnsi" w:hAnsi="Times New Roman"/>
                <w:iCs/>
                <w:sz w:val="24"/>
                <w:szCs w:val="24"/>
              </w:rPr>
            </w:pPr>
            <w:r w:rsidRPr="009227FE">
              <w:rPr>
                <w:rFonts w:ascii="Times New Roman" w:eastAsiaTheme="minorHAnsi" w:hAnsi="Times New Roman"/>
                <w:iCs/>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D965F3" w:rsidRPr="009227FE" w:rsidRDefault="00D965F3" w:rsidP="00271FAD">
            <w:pPr>
              <w:jc w:val="both"/>
              <w:rPr>
                <w:rFonts w:ascii="Times New Roman" w:eastAsiaTheme="minorHAnsi" w:hAnsi="Times New Roman"/>
                <w:iCs/>
                <w:sz w:val="24"/>
                <w:szCs w:val="24"/>
              </w:rPr>
            </w:pPr>
          </w:p>
        </w:tc>
        <w:tc>
          <w:tcPr>
            <w:tcW w:w="9780" w:type="dxa"/>
            <w:tcBorders>
              <w:top w:val="dashSmallGap" w:sz="4" w:space="0" w:color="auto"/>
              <w:bottom w:val="dashSmallGap" w:sz="4" w:space="0" w:color="auto"/>
            </w:tcBorders>
            <w:shd w:val="clear" w:color="auto" w:fill="FFFFFF" w:themeFill="background1"/>
          </w:tcPr>
          <w:p w:rsidR="00D965F3" w:rsidRPr="009227FE" w:rsidRDefault="00D965F3" w:rsidP="00271FAD">
            <w:pPr>
              <w:jc w:val="both"/>
              <w:rPr>
                <w:rFonts w:ascii="Times New Roman" w:eastAsiaTheme="minorHAnsi" w:hAnsi="Times New Roman"/>
                <w:sz w:val="24"/>
                <w:szCs w:val="24"/>
              </w:rPr>
            </w:pPr>
            <w:r w:rsidRPr="009227FE">
              <w:rPr>
                <w:rFonts w:ascii="Times New Roman" w:eastAsiaTheme="minorHAnsi" w:hAnsi="Times New Roman"/>
                <w:sz w:val="24"/>
                <w:szCs w:val="24"/>
              </w:rPr>
              <w:t>2)</w:t>
            </w:r>
            <w:r w:rsidRPr="00CD3F6E">
              <w:rPr>
                <w:rFonts w:ascii="Times New Roman" w:eastAsiaTheme="minorHAnsi" w:hAnsi="Times New Roman"/>
                <w:b/>
                <w:sz w:val="24"/>
                <w:szCs w:val="24"/>
              </w:rPr>
              <w:t>Звуковая культура речи</w:t>
            </w:r>
            <w:r w:rsidRPr="009227FE">
              <w:rPr>
                <w:rFonts w:ascii="Times New Roman" w:eastAsiaTheme="minorHAnsi" w:hAnsi="Times New Roman"/>
                <w:sz w:val="24"/>
                <w:szCs w:val="24"/>
              </w:rPr>
              <w:t>:</w:t>
            </w:r>
          </w:p>
          <w:p w:rsidR="00D965F3" w:rsidRPr="009227FE" w:rsidRDefault="00D965F3" w:rsidP="00271FAD">
            <w:pPr>
              <w:jc w:val="both"/>
              <w:rPr>
                <w:rFonts w:ascii="Times New Roman" w:eastAsiaTheme="minorHAnsi" w:hAnsi="Times New Roman"/>
                <w:sz w:val="24"/>
                <w:szCs w:val="24"/>
              </w:rPr>
            </w:pPr>
            <w:r w:rsidRPr="009227FE">
              <w:rPr>
                <w:rFonts w:ascii="Times New Roman" w:eastAsiaTheme="minorHAnsi" w:hAnsi="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w:t>
            </w:r>
            <w:r w:rsidR="00271FAD">
              <w:rPr>
                <w:rFonts w:ascii="Times New Roman" w:eastAsiaTheme="minorHAnsi" w:hAnsi="Times New Roman"/>
                <w:sz w:val="24"/>
                <w:szCs w:val="24"/>
              </w:rPr>
              <w:t>производить ритм стихотворения.</w:t>
            </w:r>
          </w:p>
        </w:tc>
      </w:tr>
      <w:tr w:rsidR="00D965F3" w:rsidRPr="00991283" w:rsidTr="009113B2">
        <w:trPr>
          <w:trHeight w:val="240"/>
        </w:trPr>
        <w:tc>
          <w:tcPr>
            <w:tcW w:w="6204" w:type="dxa"/>
            <w:tcBorders>
              <w:top w:val="dashSmallGap" w:sz="4" w:space="0" w:color="auto"/>
              <w:bottom w:val="dashSmallGap" w:sz="4" w:space="0" w:color="auto"/>
            </w:tcBorders>
            <w:shd w:val="clear" w:color="auto" w:fill="FFFFFF" w:themeFill="background1"/>
          </w:tcPr>
          <w:p w:rsidR="00D965F3" w:rsidRPr="00CD3F6E" w:rsidRDefault="00D965F3" w:rsidP="00271FAD">
            <w:pPr>
              <w:jc w:val="both"/>
              <w:rPr>
                <w:rFonts w:ascii="Times New Roman" w:eastAsiaTheme="minorHAnsi" w:hAnsi="Times New Roman"/>
                <w:b/>
                <w:iCs/>
                <w:sz w:val="24"/>
                <w:szCs w:val="24"/>
              </w:rPr>
            </w:pPr>
            <w:r w:rsidRPr="009227FE">
              <w:rPr>
                <w:rFonts w:ascii="Times New Roman" w:eastAsiaTheme="minorHAnsi" w:hAnsi="Times New Roman"/>
                <w:iCs/>
                <w:sz w:val="24"/>
                <w:szCs w:val="24"/>
              </w:rPr>
              <w:t>3)</w:t>
            </w:r>
            <w:r w:rsidRPr="009227FE">
              <w:rPr>
                <w:rFonts w:ascii="Times New Roman" w:eastAsiaTheme="minorHAnsi" w:hAnsi="Times New Roman"/>
                <w:iCs/>
                <w:sz w:val="24"/>
                <w:szCs w:val="24"/>
              </w:rPr>
              <w:tab/>
            </w:r>
            <w:r w:rsidRPr="00CD3F6E">
              <w:rPr>
                <w:rFonts w:ascii="Times New Roman" w:eastAsiaTheme="minorHAnsi" w:hAnsi="Times New Roman"/>
                <w:b/>
                <w:iCs/>
                <w:sz w:val="24"/>
                <w:szCs w:val="24"/>
              </w:rPr>
              <w:t>Грамматический строй речи:</w:t>
            </w:r>
          </w:p>
          <w:p w:rsidR="00D965F3" w:rsidRPr="009227FE" w:rsidRDefault="00D965F3" w:rsidP="00271FAD">
            <w:pPr>
              <w:jc w:val="both"/>
              <w:rPr>
                <w:rFonts w:ascii="Times New Roman" w:eastAsiaTheme="minorHAnsi" w:hAnsi="Times New Roman"/>
                <w:iCs/>
                <w:sz w:val="24"/>
                <w:szCs w:val="24"/>
              </w:rPr>
            </w:pPr>
            <w:r w:rsidRPr="009227FE">
              <w:rPr>
                <w:rFonts w:ascii="Times New Roman" w:eastAsiaTheme="minorHAnsi" w:hAnsi="Times New Roman"/>
                <w:iCs/>
                <w:sz w:val="24"/>
                <w:szCs w:val="24"/>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w:t>
            </w:r>
            <w:r w:rsidR="00271FAD">
              <w:rPr>
                <w:rFonts w:ascii="Times New Roman" w:eastAsiaTheme="minorHAnsi" w:hAnsi="Times New Roman"/>
                <w:iCs/>
                <w:sz w:val="24"/>
                <w:szCs w:val="24"/>
              </w:rPr>
              <w:lastRenderedPageBreak/>
              <w:t>словообразования.</w:t>
            </w:r>
          </w:p>
        </w:tc>
        <w:tc>
          <w:tcPr>
            <w:tcW w:w="9780" w:type="dxa"/>
            <w:tcBorders>
              <w:top w:val="dashSmallGap" w:sz="4" w:space="0" w:color="auto"/>
              <w:bottom w:val="dashSmallGap" w:sz="4" w:space="0" w:color="auto"/>
            </w:tcBorders>
            <w:shd w:val="clear" w:color="auto" w:fill="FFFFFF" w:themeFill="background1"/>
          </w:tcPr>
          <w:p w:rsidR="00D965F3" w:rsidRPr="00CD3F6E" w:rsidRDefault="00D965F3" w:rsidP="00271FAD">
            <w:pPr>
              <w:jc w:val="both"/>
              <w:rPr>
                <w:rFonts w:ascii="Times New Roman" w:eastAsiaTheme="minorHAnsi" w:hAnsi="Times New Roman"/>
                <w:b/>
                <w:sz w:val="24"/>
                <w:szCs w:val="24"/>
              </w:rPr>
            </w:pPr>
            <w:r w:rsidRPr="009227FE">
              <w:rPr>
                <w:rFonts w:ascii="Times New Roman" w:eastAsiaTheme="minorHAnsi" w:hAnsi="Times New Roman"/>
                <w:sz w:val="24"/>
                <w:szCs w:val="24"/>
              </w:rPr>
              <w:lastRenderedPageBreak/>
              <w:t>3)</w:t>
            </w:r>
            <w:r w:rsidRPr="00CD3F6E">
              <w:rPr>
                <w:rFonts w:ascii="Times New Roman" w:eastAsiaTheme="minorHAnsi" w:hAnsi="Times New Roman"/>
                <w:b/>
                <w:sz w:val="24"/>
                <w:szCs w:val="24"/>
              </w:rPr>
              <w:t>Грамматический строй речи:</w:t>
            </w:r>
          </w:p>
          <w:p w:rsidR="00D965F3" w:rsidRPr="009227FE" w:rsidRDefault="00D965F3" w:rsidP="00271FAD">
            <w:pPr>
              <w:jc w:val="both"/>
              <w:rPr>
                <w:rFonts w:ascii="Times New Roman" w:eastAsiaTheme="minorHAnsi" w:hAnsi="Times New Roman"/>
                <w:sz w:val="24"/>
                <w:szCs w:val="24"/>
              </w:rPr>
            </w:pPr>
            <w:r w:rsidRPr="009227FE">
              <w:rPr>
                <w:rFonts w:ascii="Times New Roman" w:eastAsiaTheme="minorHAnsi" w:hAnsi="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-котенок, котята); составлять простое распространенное предложение и с помощью педагога строить сложные предложения;</w:t>
            </w:r>
          </w:p>
          <w:p w:rsidR="00D965F3" w:rsidRPr="009227FE" w:rsidRDefault="00D965F3" w:rsidP="00271FAD">
            <w:pPr>
              <w:jc w:val="both"/>
              <w:rPr>
                <w:rFonts w:ascii="Times New Roman" w:eastAsiaTheme="minorHAnsi" w:hAnsi="Times New Roman"/>
                <w:sz w:val="24"/>
                <w:szCs w:val="24"/>
              </w:rPr>
            </w:pPr>
            <w:r w:rsidRPr="009227FE">
              <w:rPr>
                <w:rFonts w:ascii="Times New Roman" w:eastAsiaTheme="minorHAnsi" w:hAnsi="Times New Roman"/>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w:t>
            </w:r>
            <w:r w:rsidR="00271FAD">
              <w:rPr>
                <w:rFonts w:ascii="Times New Roman" w:eastAsiaTheme="minorHAnsi" w:hAnsi="Times New Roman"/>
                <w:sz w:val="24"/>
                <w:szCs w:val="24"/>
              </w:rPr>
              <w:t>ражательные глаголы (чирикает).</w:t>
            </w:r>
          </w:p>
        </w:tc>
      </w:tr>
      <w:tr w:rsidR="00D965F3" w:rsidRPr="00991283" w:rsidTr="009113B2">
        <w:trPr>
          <w:trHeight w:val="240"/>
        </w:trPr>
        <w:tc>
          <w:tcPr>
            <w:tcW w:w="6204" w:type="dxa"/>
            <w:tcBorders>
              <w:top w:val="dashSmallGap" w:sz="4" w:space="0" w:color="auto"/>
              <w:bottom w:val="dashSmallGap" w:sz="4" w:space="0" w:color="auto"/>
            </w:tcBorders>
            <w:shd w:val="clear" w:color="auto" w:fill="FFFFFF" w:themeFill="background1"/>
          </w:tcPr>
          <w:p w:rsidR="00D965F3" w:rsidRPr="00D965F3" w:rsidRDefault="00D965F3" w:rsidP="00271FAD">
            <w:pPr>
              <w:jc w:val="both"/>
              <w:rPr>
                <w:rFonts w:ascii="Times New Roman" w:eastAsiaTheme="minorHAnsi" w:hAnsi="Times New Roman"/>
                <w:iCs/>
                <w:sz w:val="24"/>
                <w:szCs w:val="24"/>
              </w:rPr>
            </w:pPr>
            <w:r>
              <w:rPr>
                <w:rFonts w:ascii="Times New Roman" w:eastAsiaTheme="minorHAnsi" w:hAnsi="Times New Roman"/>
                <w:b/>
                <w:iCs/>
                <w:sz w:val="24"/>
                <w:szCs w:val="24"/>
              </w:rPr>
              <w:lastRenderedPageBreak/>
              <w:t>4)</w:t>
            </w:r>
            <w:r w:rsidRPr="00D965F3">
              <w:rPr>
                <w:rFonts w:ascii="Times New Roman" w:eastAsiaTheme="minorHAnsi" w:hAnsi="Times New Roman"/>
                <w:b/>
                <w:iCs/>
                <w:sz w:val="24"/>
                <w:szCs w:val="24"/>
              </w:rPr>
              <w:t>Связная речь</w:t>
            </w:r>
            <w:r w:rsidRPr="00D965F3">
              <w:rPr>
                <w:rFonts w:ascii="Times New Roman" w:eastAsiaTheme="minorHAnsi" w:hAnsi="Times New Roman"/>
                <w:iCs/>
                <w:sz w:val="24"/>
                <w:szCs w:val="24"/>
              </w:rPr>
              <w:t>:</w:t>
            </w:r>
          </w:p>
          <w:p w:rsidR="00D965F3" w:rsidRPr="009227FE" w:rsidRDefault="00D965F3" w:rsidP="00271FAD">
            <w:pPr>
              <w:jc w:val="both"/>
              <w:rPr>
                <w:rFonts w:ascii="Times New Roman" w:eastAsiaTheme="minorHAnsi" w:hAnsi="Times New Roman"/>
                <w:iCs/>
                <w:sz w:val="24"/>
                <w:szCs w:val="24"/>
              </w:rPr>
            </w:pPr>
            <w:r w:rsidRPr="009227FE">
              <w:rPr>
                <w:rFonts w:ascii="Times New Roman" w:eastAsiaTheme="minorHAnsi" w:hAnsi="Times New Roman"/>
                <w:iCs/>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D965F3" w:rsidRPr="009227FE" w:rsidRDefault="00D965F3" w:rsidP="00271FAD">
            <w:pPr>
              <w:jc w:val="both"/>
              <w:rPr>
                <w:rFonts w:ascii="Times New Roman" w:eastAsiaTheme="minorHAnsi" w:hAnsi="Times New Roman"/>
                <w:iCs/>
                <w:sz w:val="24"/>
                <w:szCs w:val="24"/>
              </w:rPr>
            </w:pPr>
          </w:p>
        </w:tc>
        <w:tc>
          <w:tcPr>
            <w:tcW w:w="9780" w:type="dxa"/>
            <w:tcBorders>
              <w:top w:val="dashSmallGap" w:sz="4" w:space="0" w:color="auto"/>
              <w:bottom w:val="dashSmallGap" w:sz="4" w:space="0" w:color="auto"/>
            </w:tcBorders>
            <w:shd w:val="clear" w:color="auto" w:fill="FFFFFF" w:themeFill="background1"/>
          </w:tcPr>
          <w:p w:rsidR="00D965F3" w:rsidRPr="00CD3F6E" w:rsidRDefault="00D965F3" w:rsidP="00271FAD">
            <w:pPr>
              <w:jc w:val="both"/>
              <w:rPr>
                <w:rFonts w:ascii="Times New Roman" w:eastAsiaTheme="minorHAnsi" w:hAnsi="Times New Roman"/>
                <w:b/>
                <w:sz w:val="24"/>
                <w:szCs w:val="24"/>
              </w:rPr>
            </w:pPr>
            <w:r w:rsidRPr="009227FE">
              <w:rPr>
                <w:rFonts w:ascii="Times New Roman" w:eastAsiaTheme="minorHAnsi" w:hAnsi="Times New Roman"/>
                <w:sz w:val="24"/>
                <w:szCs w:val="24"/>
              </w:rPr>
              <w:t>4)</w:t>
            </w:r>
            <w:r w:rsidRPr="00CD3F6E">
              <w:rPr>
                <w:rFonts w:ascii="Times New Roman" w:eastAsiaTheme="minorHAnsi" w:hAnsi="Times New Roman"/>
                <w:b/>
                <w:sz w:val="24"/>
                <w:szCs w:val="24"/>
              </w:rPr>
              <w:t>Связная речь:</w:t>
            </w:r>
          </w:p>
          <w:p w:rsidR="00D965F3" w:rsidRPr="009227FE" w:rsidRDefault="00D965F3" w:rsidP="00271FAD">
            <w:pPr>
              <w:jc w:val="both"/>
              <w:rPr>
                <w:rFonts w:ascii="Times New Roman" w:eastAsiaTheme="minorHAnsi" w:hAnsi="Times New Roman"/>
                <w:sz w:val="24"/>
                <w:szCs w:val="24"/>
              </w:rPr>
            </w:pPr>
            <w:r w:rsidRPr="009227FE">
              <w:rPr>
                <w:rFonts w:ascii="Times New Roman" w:eastAsiaTheme="minorHAnsi" w:hAnsi="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D965F3" w:rsidRPr="009227FE" w:rsidRDefault="00D965F3" w:rsidP="00271FAD">
            <w:pPr>
              <w:jc w:val="both"/>
              <w:rPr>
                <w:rFonts w:ascii="Times New Roman" w:eastAsiaTheme="minorHAnsi" w:hAnsi="Times New Roman"/>
                <w:sz w:val="24"/>
                <w:szCs w:val="24"/>
              </w:rPr>
            </w:pPr>
            <w:r w:rsidRPr="009227FE">
              <w:rPr>
                <w:rFonts w:ascii="Times New Roman" w:eastAsiaTheme="minorHAnsi" w:hAnsi="Times New Roman"/>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D965F3" w:rsidRPr="009227FE" w:rsidRDefault="00D965F3" w:rsidP="00271FAD">
            <w:pPr>
              <w:jc w:val="both"/>
              <w:rPr>
                <w:rFonts w:ascii="Times New Roman" w:eastAsiaTheme="minorHAnsi" w:hAnsi="Times New Roman"/>
                <w:sz w:val="24"/>
                <w:szCs w:val="24"/>
              </w:rPr>
            </w:pPr>
            <w:r w:rsidRPr="009227FE">
              <w:rPr>
                <w:rFonts w:ascii="Times New Roman" w:eastAsiaTheme="minorHAnsi" w:hAnsi="Times New Roman"/>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tc>
      </w:tr>
      <w:tr w:rsidR="00D965F3" w:rsidRPr="00991283" w:rsidTr="009113B2">
        <w:trPr>
          <w:trHeight w:val="240"/>
        </w:trPr>
        <w:tc>
          <w:tcPr>
            <w:tcW w:w="6204" w:type="dxa"/>
            <w:tcBorders>
              <w:top w:val="dashSmallGap" w:sz="4" w:space="0" w:color="auto"/>
              <w:bottom w:val="dashSmallGap" w:sz="4" w:space="0" w:color="auto"/>
            </w:tcBorders>
            <w:shd w:val="clear" w:color="auto" w:fill="FFFFFF" w:themeFill="background1"/>
          </w:tcPr>
          <w:p w:rsidR="00D965F3" w:rsidRPr="009227FE" w:rsidRDefault="00D965F3" w:rsidP="00271FAD">
            <w:pPr>
              <w:jc w:val="both"/>
              <w:rPr>
                <w:rFonts w:ascii="Times New Roman" w:eastAsiaTheme="minorHAnsi" w:hAnsi="Times New Roman"/>
                <w:iCs/>
                <w:sz w:val="24"/>
                <w:szCs w:val="24"/>
              </w:rPr>
            </w:pPr>
            <w:r>
              <w:rPr>
                <w:rFonts w:ascii="Times New Roman" w:eastAsiaTheme="minorHAnsi" w:hAnsi="Times New Roman"/>
                <w:iCs/>
                <w:sz w:val="24"/>
                <w:szCs w:val="24"/>
              </w:rPr>
              <w:t xml:space="preserve">5) </w:t>
            </w:r>
            <w:r w:rsidRPr="00CD3F6E">
              <w:rPr>
                <w:rFonts w:ascii="Times New Roman" w:eastAsiaTheme="minorHAnsi" w:hAnsi="Times New Roman"/>
                <w:b/>
                <w:iCs/>
                <w:sz w:val="24"/>
                <w:szCs w:val="24"/>
              </w:rPr>
              <w:t>Подготовка детей к обучению грамоте</w:t>
            </w:r>
            <w:r w:rsidRPr="009227FE">
              <w:rPr>
                <w:rFonts w:ascii="Times New Roman" w:eastAsiaTheme="minorHAnsi" w:hAnsi="Times New Roman"/>
                <w:iCs/>
                <w:sz w:val="24"/>
                <w:szCs w:val="24"/>
              </w:rPr>
              <w:t>:</w:t>
            </w:r>
          </w:p>
          <w:p w:rsidR="00D965F3" w:rsidRPr="009227FE" w:rsidRDefault="00D965F3" w:rsidP="00271FAD">
            <w:pPr>
              <w:jc w:val="both"/>
              <w:rPr>
                <w:rFonts w:ascii="Times New Roman" w:eastAsiaTheme="minorHAnsi" w:hAnsi="Times New Roman"/>
                <w:iCs/>
                <w:sz w:val="24"/>
                <w:szCs w:val="24"/>
              </w:rPr>
            </w:pPr>
            <w:r w:rsidRPr="009227FE">
              <w:rPr>
                <w:rFonts w:ascii="Times New Roman" w:eastAsiaTheme="minorHAnsi" w:hAnsi="Times New Roman"/>
                <w:iCs/>
                <w:sz w:val="24"/>
                <w:szCs w:val="24"/>
              </w:rPr>
              <w:t>формировать умение вслушиваться в звучание слова, знакомить детей с терминами «слово», «звук» в практическом плане.</w:t>
            </w:r>
          </w:p>
        </w:tc>
        <w:tc>
          <w:tcPr>
            <w:tcW w:w="9780" w:type="dxa"/>
            <w:tcBorders>
              <w:top w:val="dashSmallGap" w:sz="4" w:space="0" w:color="auto"/>
              <w:bottom w:val="dashSmallGap" w:sz="4" w:space="0" w:color="auto"/>
            </w:tcBorders>
            <w:shd w:val="clear" w:color="auto" w:fill="FFFFFF" w:themeFill="background1"/>
          </w:tcPr>
          <w:p w:rsidR="00D965F3" w:rsidRPr="009227FE" w:rsidRDefault="00D965F3" w:rsidP="00271FAD">
            <w:pPr>
              <w:jc w:val="both"/>
              <w:rPr>
                <w:rFonts w:ascii="Times New Roman" w:eastAsiaTheme="minorHAnsi" w:hAnsi="Times New Roman"/>
                <w:sz w:val="24"/>
                <w:szCs w:val="24"/>
              </w:rPr>
            </w:pPr>
            <w:r w:rsidRPr="009227FE">
              <w:rPr>
                <w:rFonts w:ascii="Times New Roman" w:eastAsiaTheme="minorHAnsi" w:hAnsi="Times New Roman"/>
                <w:sz w:val="24"/>
                <w:szCs w:val="24"/>
              </w:rPr>
              <w:t>5)</w:t>
            </w:r>
            <w:r w:rsidRPr="00CD3F6E">
              <w:rPr>
                <w:rFonts w:ascii="Times New Roman" w:eastAsiaTheme="minorHAnsi" w:hAnsi="Times New Roman"/>
                <w:b/>
                <w:sz w:val="24"/>
                <w:szCs w:val="24"/>
              </w:rPr>
              <w:t>Подготовка детей к обучению грамоте</w:t>
            </w:r>
            <w:r w:rsidRPr="009227FE">
              <w:rPr>
                <w:rFonts w:ascii="Times New Roman" w:eastAsiaTheme="minorHAnsi" w:hAnsi="Times New Roman"/>
                <w:sz w:val="24"/>
                <w:szCs w:val="24"/>
              </w:rPr>
              <w:t>:</w:t>
            </w:r>
          </w:p>
          <w:p w:rsidR="00D965F3" w:rsidRPr="00016AFD" w:rsidRDefault="00D965F3" w:rsidP="00271FAD">
            <w:pPr>
              <w:jc w:val="both"/>
              <w:rPr>
                <w:rFonts w:ascii="Times New Roman" w:eastAsiaTheme="minorHAnsi" w:hAnsi="Times New Roman"/>
                <w:sz w:val="24"/>
                <w:szCs w:val="24"/>
              </w:rPr>
            </w:pPr>
            <w:r w:rsidRPr="009227FE">
              <w:rPr>
                <w:rFonts w:ascii="Times New Roman" w:eastAsiaTheme="minorHAnsi" w:hAnsi="Times New Roman"/>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D965F3" w:rsidRPr="009227FE" w:rsidRDefault="00D965F3" w:rsidP="00271FAD">
            <w:pPr>
              <w:jc w:val="both"/>
              <w:rPr>
                <w:rFonts w:ascii="Times New Roman" w:eastAsiaTheme="minorHAnsi" w:hAnsi="Times New Roman"/>
                <w:sz w:val="24"/>
                <w:szCs w:val="24"/>
              </w:rPr>
            </w:pPr>
          </w:p>
        </w:tc>
      </w:tr>
      <w:tr w:rsidR="00D965F3" w:rsidRPr="00991283" w:rsidTr="009113B2">
        <w:trPr>
          <w:trHeight w:val="240"/>
        </w:trPr>
        <w:tc>
          <w:tcPr>
            <w:tcW w:w="6204" w:type="dxa"/>
            <w:tcBorders>
              <w:top w:val="dashSmallGap" w:sz="4" w:space="0" w:color="auto"/>
            </w:tcBorders>
            <w:shd w:val="clear" w:color="auto" w:fill="FFFFFF" w:themeFill="background1"/>
          </w:tcPr>
          <w:p w:rsidR="00D965F3" w:rsidRPr="009227FE" w:rsidRDefault="00D965F3" w:rsidP="00271FAD">
            <w:pPr>
              <w:jc w:val="both"/>
              <w:rPr>
                <w:rFonts w:ascii="Times New Roman" w:eastAsiaTheme="minorHAnsi" w:hAnsi="Times New Roman"/>
                <w:iCs/>
                <w:sz w:val="24"/>
                <w:szCs w:val="24"/>
              </w:rPr>
            </w:pPr>
            <w:r>
              <w:rPr>
                <w:rFonts w:ascii="Times New Roman" w:eastAsiaTheme="minorHAnsi" w:hAnsi="Times New Roman"/>
                <w:iCs/>
                <w:sz w:val="24"/>
                <w:szCs w:val="24"/>
              </w:rPr>
              <w:t xml:space="preserve">6) </w:t>
            </w:r>
            <w:r w:rsidRPr="00CD3F6E">
              <w:rPr>
                <w:rFonts w:ascii="Times New Roman" w:eastAsiaTheme="minorHAnsi" w:hAnsi="Times New Roman"/>
                <w:b/>
                <w:iCs/>
                <w:sz w:val="24"/>
                <w:szCs w:val="24"/>
              </w:rPr>
              <w:t>Интерес к художественной литературе</w:t>
            </w:r>
            <w:r w:rsidRPr="009227FE">
              <w:rPr>
                <w:rFonts w:ascii="Times New Roman" w:eastAsiaTheme="minorHAnsi" w:hAnsi="Times New Roman"/>
                <w:iCs/>
                <w:sz w:val="24"/>
                <w:szCs w:val="24"/>
              </w:rPr>
              <w:t>:</w:t>
            </w:r>
          </w:p>
          <w:p w:rsidR="00D965F3" w:rsidRPr="009227FE" w:rsidRDefault="00D965F3" w:rsidP="00271FAD">
            <w:pPr>
              <w:jc w:val="both"/>
              <w:rPr>
                <w:rFonts w:ascii="Times New Roman" w:eastAsiaTheme="minorHAnsi" w:hAnsi="Times New Roman"/>
                <w:iCs/>
                <w:sz w:val="24"/>
                <w:szCs w:val="24"/>
              </w:rPr>
            </w:pPr>
            <w:r w:rsidRPr="009227FE">
              <w:rPr>
                <w:rFonts w:ascii="Times New Roman" w:eastAsiaTheme="minorHAnsi" w:hAnsi="Times New Roman"/>
                <w:iCs/>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D965F3" w:rsidRPr="009227FE" w:rsidRDefault="00D965F3" w:rsidP="00271FAD">
            <w:pPr>
              <w:jc w:val="both"/>
              <w:rPr>
                <w:rFonts w:ascii="Times New Roman" w:eastAsiaTheme="minorHAnsi" w:hAnsi="Times New Roman"/>
                <w:iCs/>
                <w:sz w:val="24"/>
                <w:szCs w:val="24"/>
              </w:rPr>
            </w:pPr>
            <w:r w:rsidRPr="009227FE">
              <w:rPr>
                <w:rFonts w:ascii="Times New Roman" w:eastAsiaTheme="minorHAnsi" w:hAnsi="Times New Roman"/>
                <w:iCs/>
                <w:sz w:val="24"/>
                <w:szCs w:val="24"/>
              </w:rPr>
              <w:t>формировать навык совместного слушания выразительного чтения и рассказывания (с наглядным сопровождением и без него);</w:t>
            </w:r>
          </w:p>
          <w:p w:rsidR="00D965F3" w:rsidRPr="009227FE" w:rsidRDefault="00D965F3" w:rsidP="00271FAD">
            <w:pPr>
              <w:jc w:val="both"/>
              <w:rPr>
                <w:rFonts w:ascii="Times New Roman" w:eastAsiaTheme="minorHAnsi" w:hAnsi="Times New Roman"/>
                <w:iCs/>
                <w:sz w:val="24"/>
                <w:szCs w:val="24"/>
              </w:rPr>
            </w:pPr>
            <w:r w:rsidRPr="009227FE">
              <w:rPr>
                <w:rFonts w:ascii="Times New Roman" w:eastAsiaTheme="minorHAnsi" w:hAnsi="Times New Roman"/>
                <w:iCs/>
                <w:sz w:val="24"/>
                <w:szCs w:val="24"/>
              </w:rPr>
              <w:t xml:space="preserve">способствовать восприятию и пониманию содержания и композиции текста (поступки персонажей, </w:t>
            </w:r>
            <w:r w:rsidRPr="009227FE">
              <w:rPr>
                <w:rFonts w:ascii="Times New Roman" w:eastAsiaTheme="minorHAnsi" w:hAnsi="Times New Roman"/>
                <w:iCs/>
                <w:sz w:val="24"/>
                <w:szCs w:val="24"/>
              </w:rPr>
              <w:lastRenderedPageBreak/>
              <w:t>последовательность событий в сказках, рассказах);</w:t>
            </w:r>
          </w:p>
          <w:p w:rsidR="00D965F3" w:rsidRPr="009227FE" w:rsidRDefault="00D965F3" w:rsidP="00271FAD">
            <w:pPr>
              <w:jc w:val="both"/>
              <w:rPr>
                <w:rFonts w:ascii="Times New Roman" w:eastAsiaTheme="minorHAnsi" w:hAnsi="Times New Roman"/>
                <w:iCs/>
                <w:sz w:val="24"/>
                <w:szCs w:val="24"/>
              </w:rPr>
            </w:pPr>
            <w:r w:rsidRPr="009227FE">
              <w:rPr>
                <w:rFonts w:ascii="Times New Roman" w:eastAsiaTheme="minorHAnsi" w:hAnsi="Times New Roman"/>
                <w:iCs/>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D965F3" w:rsidRPr="009227FE" w:rsidRDefault="00D965F3" w:rsidP="00271FAD">
            <w:pPr>
              <w:jc w:val="both"/>
              <w:rPr>
                <w:rFonts w:ascii="Times New Roman" w:eastAsiaTheme="minorHAnsi" w:hAnsi="Times New Roman"/>
                <w:iCs/>
                <w:sz w:val="24"/>
                <w:szCs w:val="24"/>
              </w:rPr>
            </w:pPr>
            <w:r w:rsidRPr="009227FE">
              <w:rPr>
                <w:rFonts w:ascii="Times New Roman" w:eastAsiaTheme="minorHAnsi" w:hAnsi="Times New Roman"/>
                <w:iCs/>
                <w:sz w:val="24"/>
                <w:szCs w:val="24"/>
              </w:rPr>
              <w:t>поддерживать общение детей друг с другом и с педагогом в процессе совместного рассматривания книжек-картинок, иллюстраций;</w:t>
            </w:r>
          </w:p>
          <w:p w:rsidR="00D965F3" w:rsidRPr="009227FE" w:rsidRDefault="00D965F3" w:rsidP="00271FAD">
            <w:pPr>
              <w:jc w:val="both"/>
              <w:rPr>
                <w:rFonts w:ascii="Times New Roman" w:eastAsiaTheme="minorHAnsi" w:hAnsi="Times New Roman"/>
                <w:iCs/>
                <w:sz w:val="24"/>
                <w:szCs w:val="24"/>
              </w:rPr>
            </w:pPr>
            <w:r w:rsidRPr="009227FE">
              <w:rPr>
                <w:rFonts w:ascii="Times New Roman" w:eastAsiaTheme="minorHAnsi" w:hAnsi="Times New Roman"/>
                <w:iCs/>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9780" w:type="dxa"/>
            <w:tcBorders>
              <w:top w:val="dashSmallGap" w:sz="4" w:space="0" w:color="auto"/>
            </w:tcBorders>
            <w:shd w:val="clear" w:color="auto" w:fill="FFFFFF" w:themeFill="background1"/>
          </w:tcPr>
          <w:p w:rsidR="00D965F3" w:rsidRPr="009227FE" w:rsidRDefault="00D965F3" w:rsidP="00271FAD">
            <w:pPr>
              <w:jc w:val="both"/>
              <w:rPr>
                <w:rFonts w:ascii="Times New Roman" w:eastAsiaTheme="minorHAnsi" w:hAnsi="Times New Roman"/>
                <w:sz w:val="24"/>
                <w:szCs w:val="24"/>
              </w:rPr>
            </w:pPr>
          </w:p>
        </w:tc>
      </w:tr>
    </w:tbl>
    <w:p w:rsidR="009227FE" w:rsidRDefault="009227FE" w:rsidP="009227FE">
      <w:pPr>
        <w:pStyle w:val="a3"/>
        <w:spacing w:after="0" w:line="240" w:lineRule="auto"/>
        <w:ind w:left="360"/>
        <w:jc w:val="center"/>
        <w:rPr>
          <w:rFonts w:ascii="Times New Roman" w:hAnsi="Times New Roman"/>
          <w:b/>
          <w:sz w:val="24"/>
          <w:szCs w:val="24"/>
        </w:rPr>
      </w:pPr>
    </w:p>
    <w:p w:rsidR="005F064F" w:rsidRDefault="005F064F" w:rsidP="009227FE">
      <w:pPr>
        <w:pStyle w:val="a3"/>
        <w:spacing w:after="0" w:line="240" w:lineRule="auto"/>
        <w:ind w:left="360"/>
        <w:jc w:val="center"/>
        <w:rPr>
          <w:rFonts w:ascii="Times New Roman" w:hAnsi="Times New Roman"/>
          <w:b/>
          <w:sz w:val="24"/>
          <w:szCs w:val="24"/>
        </w:rPr>
      </w:pPr>
    </w:p>
    <w:p w:rsidR="005F064F" w:rsidRDefault="005F064F" w:rsidP="009227FE">
      <w:pPr>
        <w:pStyle w:val="a3"/>
        <w:spacing w:after="0" w:line="240" w:lineRule="auto"/>
        <w:ind w:left="360"/>
        <w:jc w:val="center"/>
        <w:rPr>
          <w:rFonts w:ascii="Times New Roman" w:hAnsi="Times New Roman"/>
          <w:b/>
          <w:sz w:val="24"/>
          <w:szCs w:val="24"/>
        </w:rPr>
      </w:pPr>
    </w:p>
    <w:p w:rsidR="005F064F" w:rsidRDefault="005F064F" w:rsidP="009227FE">
      <w:pPr>
        <w:pStyle w:val="a3"/>
        <w:spacing w:after="0" w:line="240" w:lineRule="auto"/>
        <w:ind w:left="360"/>
        <w:jc w:val="center"/>
        <w:rPr>
          <w:rFonts w:ascii="Times New Roman" w:hAnsi="Times New Roman"/>
          <w:b/>
          <w:sz w:val="24"/>
          <w:szCs w:val="24"/>
        </w:rPr>
      </w:pPr>
    </w:p>
    <w:p w:rsidR="005F064F" w:rsidRDefault="005F064F" w:rsidP="009227FE">
      <w:pPr>
        <w:pStyle w:val="a3"/>
        <w:spacing w:after="0" w:line="240" w:lineRule="auto"/>
        <w:ind w:left="360"/>
        <w:jc w:val="center"/>
        <w:rPr>
          <w:rFonts w:ascii="Times New Roman" w:hAnsi="Times New Roman"/>
          <w:b/>
          <w:sz w:val="24"/>
          <w:szCs w:val="24"/>
        </w:rPr>
      </w:pPr>
    </w:p>
    <w:p w:rsidR="005F064F" w:rsidRDefault="005F064F" w:rsidP="009227FE">
      <w:pPr>
        <w:pStyle w:val="a3"/>
        <w:spacing w:after="0" w:line="240" w:lineRule="auto"/>
        <w:ind w:left="360"/>
        <w:jc w:val="center"/>
        <w:rPr>
          <w:rFonts w:ascii="Times New Roman" w:hAnsi="Times New Roman"/>
          <w:b/>
          <w:sz w:val="24"/>
          <w:szCs w:val="24"/>
        </w:rPr>
      </w:pPr>
    </w:p>
    <w:p w:rsidR="005F064F" w:rsidRDefault="005F064F" w:rsidP="009227FE">
      <w:pPr>
        <w:pStyle w:val="a3"/>
        <w:spacing w:after="0" w:line="240" w:lineRule="auto"/>
        <w:ind w:left="360"/>
        <w:jc w:val="center"/>
        <w:rPr>
          <w:rFonts w:ascii="Times New Roman" w:hAnsi="Times New Roman"/>
          <w:b/>
          <w:sz w:val="24"/>
          <w:szCs w:val="24"/>
        </w:rPr>
      </w:pPr>
    </w:p>
    <w:p w:rsidR="005F064F" w:rsidRDefault="005F064F" w:rsidP="009227FE">
      <w:pPr>
        <w:pStyle w:val="a3"/>
        <w:spacing w:after="0" w:line="240" w:lineRule="auto"/>
        <w:ind w:left="360"/>
        <w:jc w:val="center"/>
        <w:rPr>
          <w:rFonts w:ascii="Times New Roman" w:hAnsi="Times New Roman"/>
          <w:b/>
          <w:sz w:val="24"/>
          <w:szCs w:val="24"/>
        </w:rPr>
      </w:pPr>
    </w:p>
    <w:p w:rsidR="005F064F" w:rsidRDefault="005F064F" w:rsidP="009227FE">
      <w:pPr>
        <w:pStyle w:val="a3"/>
        <w:spacing w:after="0" w:line="240" w:lineRule="auto"/>
        <w:ind w:left="360"/>
        <w:jc w:val="center"/>
        <w:rPr>
          <w:rFonts w:ascii="Times New Roman" w:hAnsi="Times New Roman"/>
          <w:b/>
          <w:sz w:val="24"/>
          <w:szCs w:val="24"/>
        </w:rPr>
      </w:pPr>
    </w:p>
    <w:p w:rsidR="005F064F" w:rsidRDefault="005F064F" w:rsidP="009227FE">
      <w:pPr>
        <w:pStyle w:val="a3"/>
        <w:spacing w:after="0" w:line="240" w:lineRule="auto"/>
        <w:ind w:left="360"/>
        <w:jc w:val="center"/>
        <w:rPr>
          <w:rFonts w:ascii="Times New Roman" w:hAnsi="Times New Roman"/>
          <w:b/>
          <w:sz w:val="24"/>
          <w:szCs w:val="24"/>
        </w:rPr>
      </w:pPr>
    </w:p>
    <w:p w:rsidR="005F064F" w:rsidRDefault="005F064F" w:rsidP="009227FE">
      <w:pPr>
        <w:pStyle w:val="a3"/>
        <w:spacing w:after="0" w:line="240" w:lineRule="auto"/>
        <w:ind w:left="360"/>
        <w:jc w:val="center"/>
        <w:rPr>
          <w:rFonts w:ascii="Times New Roman" w:hAnsi="Times New Roman"/>
          <w:b/>
          <w:sz w:val="24"/>
          <w:szCs w:val="24"/>
        </w:rPr>
      </w:pPr>
    </w:p>
    <w:p w:rsidR="005F064F" w:rsidRDefault="005F064F" w:rsidP="009227FE">
      <w:pPr>
        <w:pStyle w:val="a3"/>
        <w:spacing w:after="0" w:line="240" w:lineRule="auto"/>
        <w:ind w:left="360"/>
        <w:jc w:val="center"/>
        <w:rPr>
          <w:rFonts w:ascii="Times New Roman" w:hAnsi="Times New Roman"/>
          <w:b/>
          <w:sz w:val="24"/>
          <w:szCs w:val="24"/>
        </w:rPr>
      </w:pPr>
    </w:p>
    <w:p w:rsidR="009113B2" w:rsidRDefault="009113B2" w:rsidP="009227FE">
      <w:pPr>
        <w:pStyle w:val="a3"/>
        <w:spacing w:after="0" w:line="240" w:lineRule="auto"/>
        <w:ind w:left="360"/>
        <w:jc w:val="center"/>
        <w:rPr>
          <w:rFonts w:ascii="Times New Roman" w:hAnsi="Times New Roman"/>
          <w:b/>
          <w:sz w:val="24"/>
          <w:szCs w:val="24"/>
        </w:rPr>
      </w:pPr>
    </w:p>
    <w:p w:rsidR="009113B2" w:rsidRDefault="009113B2" w:rsidP="009227FE">
      <w:pPr>
        <w:pStyle w:val="a3"/>
        <w:spacing w:after="0" w:line="240" w:lineRule="auto"/>
        <w:ind w:left="360"/>
        <w:jc w:val="center"/>
        <w:rPr>
          <w:rFonts w:ascii="Times New Roman" w:hAnsi="Times New Roman"/>
          <w:b/>
          <w:sz w:val="24"/>
          <w:szCs w:val="24"/>
        </w:rPr>
      </w:pPr>
    </w:p>
    <w:p w:rsidR="005F064F" w:rsidRDefault="005F064F" w:rsidP="009227FE">
      <w:pPr>
        <w:pStyle w:val="a3"/>
        <w:spacing w:after="0" w:line="240" w:lineRule="auto"/>
        <w:ind w:left="360"/>
        <w:jc w:val="center"/>
        <w:rPr>
          <w:rFonts w:ascii="Times New Roman" w:hAnsi="Times New Roman"/>
          <w:b/>
          <w:sz w:val="24"/>
          <w:szCs w:val="24"/>
        </w:rPr>
      </w:pPr>
    </w:p>
    <w:p w:rsidR="005F064F" w:rsidRDefault="005F064F" w:rsidP="009227FE">
      <w:pPr>
        <w:pStyle w:val="a3"/>
        <w:spacing w:after="0" w:line="240" w:lineRule="auto"/>
        <w:ind w:left="360"/>
        <w:jc w:val="center"/>
        <w:rPr>
          <w:rFonts w:ascii="Times New Roman" w:hAnsi="Times New Roman"/>
          <w:b/>
          <w:sz w:val="24"/>
          <w:szCs w:val="24"/>
        </w:rPr>
      </w:pPr>
    </w:p>
    <w:p w:rsidR="005F064F" w:rsidRDefault="005F064F" w:rsidP="009227FE">
      <w:pPr>
        <w:pStyle w:val="a3"/>
        <w:spacing w:after="0" w:line="240" w:lineRule="auto"/>
        <w:ind w:left="360"/>
        <w:jc w:val="center"/>
        <w:rPr>
          <w:rFonts w:ascii="Times New Roman" w:hAnsi="Times New Roman"/>
          <w:b/>
          <w:sz w:val="24"/>
          <w:szCs w:val="24"/>
        </w:rPr>
      </w:pPr>
    </w:p>
    <w:p w:rsidR="005F064F" w:rsidRDefault="005F064F" w:rsidP="009227FE">
      <w:pPr>
        <w:pStyle w:val="a3"/>
        <w:spacing w:after="0" w:line="240" w:lineRule="auto"/>
        <w:ind w:left="360"/>
        <w:jc w:val="center"/>
        <w:rPr>
          <w:rFonts w:ascii="Times New Roman" w:hAnsi="Times New Roman"/>
          <w:b/>
          <w:sz w:val="24"/>
          <w:szCs w:val="24"/>
        </w:rPr>
      </w:pPr>
    </w:p>
    <w:p w:rsidR="005F064F" w:rsidRDefault="005F064F" w:rsidP="009227FE">
      <w:pPr>
        <w:pStyle w:val="a3"/>
        <w:spacing w:after="0" w:line="240" w:lineRule="auto"/>
        <w:ind w:left="360"/>
        <w:jc w:val="center"/>
        <w:rPr>
          <w:rFonts w:ascii="Times New Roman" w:hAnsi="Times New Roman"/>
          <w:b/>
          <w:sz w:val="24"/>
          <w:szCs w:val="24"/>
        </w:rPr>
      </w:pPr>
    </w:p>
    <w:p w:rsidR="00271FAD" w:rsidRDefault="00271FAD" w:rsidP="009227FE">
      <w:pPr>
        <w:pStyle w:val="a3"/>
        <w:spacing w:after="0" w:line="240" w:lineRule="auto"/>
        <w:ind w:left="360"/>
        <w:jc w:val="center"/>
        <w:rPr>
          <w:rFonts w:ascii="Times New Roman" w:hAnsi="Times New Roman"/>
          <w:b/>
          <w:sz w:val="24"/>
          <w:szCs w:val="24"/>
        </w:rPr>
      </w:pPr>
    </w:p>
    <w:p w:rsidR="00271FAD" w:rsidRDefault="00271FAD" w:rsidP="009227FE">
      <w:pPr>
        <w:pStyle w:val="a3"/>
        <w:spacing w:after="0" w:line="240" w:lineRule="auto"/>
        <w:ind w:left="360"/>
        <w:jc w:val="center"/>
        <w:rPr>
          <w:rFonts w:ascii="Times New Roman" w:hAnsi="Times New Roman"/>
          <w:b/>
          <w:sz w:val="24"/>
          <w:szCs w:val="24"/>
        </w:rPr>
      </w:pPr>
    </w:p>
    <w:p w:rsidR="00271FAD" w:rsidRDefault="00271FAD" w:rsidP="009227FE">
      <w:pPr>
        <w:pStyle w:val="a3"/>
        <w:spacing w:after="0" w:line="240" w:lineRule="auto"/>
        <w:ind w:left="360"/>
        <w:jc w:val="center"/>
        <w:rPr>
          <w:rFonts w:ascii="Times New Roman" w:hAnsi="Times New Roman"/>
          <w:b/>
          <w:sz w:val="24"/>
          <w:szCs w:val="24"/>
        </w:rPr>
      </w:pPr>
    </w:p>
    <w:p w:rsidR="005F064F" w:rsidRDefault="005F064F" w:rsidP="009227FE">
      <w:pPr>
        <w:pStyle w:val="a3"/>
        <w:spacing w:after="0" w:line="240" w:lineRule="auto"/>
        <w:ind w:left="360"/>
        <w:jc w:val="center"/>
        <w:rPr>
          <w:rFonts w:ascii="Times New Roman" w:hAnsi="Times New Roman"/>
          <w:b/>
          <w:sz w:val="24"/>
          <w:szCs w:val="24"/>
        </w:rPr>
      </w:pPr>
    </w:p>
    <w:p w:rsidR="009227FE" w:rsidRPr="007B3F05" w:rsidRDefault="009227FE" w:rsidP="009227FE">
      <w:pPr>
        <w:pStyle w:val="a3"/>
        <w:spacing w:after="0" w:line="240" w:lineRule="auto"/>
        <w:ind w:left="360"/>
        <w:jc w:val="center"/>
        <w:rPr>
          <w:rFonts w:ascii="Times New Roman" w:hAnsi="Times New Roman"/>
          <w:b/>
          <w:sz w:val="24"/>
          <w:szCs w:val="20"/>
        </w:rPr>
      </w:pPr>
      <w:r w:rsidRPr="007B3F05">
        <w:rPr>
          <w:rFonts w:ascii="Times New Roman" w:hAnsi="Times New Roman"/>
          <w:b/>
          <w:sz w:val="24"/>
          <w:szCs w:val="24"/>
        </w:rPr>
        <w:t xml:space="preserve">2.3.1 </w:t>
      </w:r>
      <w:r w:rsidRPr="007B3F05">
        <w:rPr>
          <w:rFonts w:ascii="Times New Roman" w:hAnsi="Times New Roman"/>
          <w:b/>
          <w:color w:val="000000"/>
          <w:sz w:val="24"/>
          <w:szCs w:val="20"/>
        </w:rPr>
        <w:t xml:space="preserve">Перспективное планирование </w:t>
      </w:r>
      <w:r w:rsidRPr="007B3F05">
        <w:rPr>
          <w:rFonts w:ascii="Times New Roman" w:hAnsi="Times New Roman"/>
          <w:b/>
          <w:sz w:val="24"/>
          <w:szCs w:val="20"/>
        </w:rPr>
        <w:t>непрерывной образовательной деятельности</w:t>
      </w:r>
    </w:p>
    <w:p w:rsidR="009227FE" w:rsidRPr="007B3F05" w:rsidRDefault="009227FE" w:rsidP="009227FE">
      <w:pPr>
        <w:spacing w:after="0" w:line="240" w:lineRule="auto"/>
        <w:jc w:val="center"/>
        <w:rPr>
          <w:rFonts w:ascii="Times New Roman" w:hAnsi="Times New Roman"/>
          <w:b/>
          <w:color w:val="000000"/>
          <w:sz w:val="24"/>
          <w:szCs w:val="20"/>
        </w:rPr>
      </w:pPr>
      <w:r w:rsidRPr="007B3F05">
        <w:rPr>
          <w:rFonts w:ascii="Times New Roman" w:hAnsi="Times New Roman"/>
          <w:b/>
          <w:color w:val="000000"/>
          <w:sz w:val="24"/>
          <w:szCs w:val="20"/>
        </w:rPr>
        <w:t>Образовательная область «Речевое развитие», раздел «Развитие речи»</w:t>
      </w:r>
    </w:p>
    <w:p w:rsidR="00991283" w:rsidRPr="007B3F05" w:rsidRDefault="009227FE" w:rsidP="009227FE">
      <w:pPr>
        <w:spacing w:after="0" w:line="240" w:lineRule="auto"/>
        <w:jc w:val="center"/>
        <w:rPr>
          <w:rFonts w:ascii="Times New Roman" w:hAnsi="Times New Roman"/>
          <w:b/>
          <w:sz w:val="24"/>
          <w:szCs w:val="20"/>
        </w:rPr>
      </w:pPr>
      <w:r w:rsidRPr="007B3F05">
        <w:rPr>
          <w:rFonts w:ascii="Times New Roman" w:hAnsi="Times New Roman"/>
          <w:b/>
          <w:sz w:val="24"/>
          <w:szCs w:val="20"/>
        </w:rPr>
        <w:t>для детей младшей группы «</w:t>
      </w:r>
      <w:r w:rsidR="00E21516" w:rsidRPr="007B3F05">
        <w:rPr>
          <w:rFonts w:ascii="Times New Roman" w:hAnsi="Times New Roman"/>
          <w:b/>
          <w:sz w:val="24"/>
          <w:szCs w:val="20"/>
        </w:rPr>
        <w:t>Веснушки</w:t>
      </w:r>
      <w:r w:rsidRPr="007B3F05">
        <w:rPr>
          <w:rFonts w:ascii="Times New Roman" w:hAnsi="Times New Roman"/>
          <w:b/>
          <w:sz w:val="24"/>
          <w:szCs w:val="20"/>
        </w:rPr>
        <w:t>» на 202</w:t>
      </w:r>
      <w:r w:rsidR="00E21516" w:rsidRPr="007B3F05">
        <w:rPr>
          <w:rFonts w:ascii="Times New Roman" w:hAnsi="Times New Roman"/>
          <w:b/>
          <w:sz w:val="24"/>
          <w:szCs w:val="20"/>
        </w:rPr>
        <w:t>4</w:t>
      </w:r>
      <w:r w:rsidRPr="007B3F05">
        <w:rPr>
          <w:rFonts w:ascii="Times New Roman" w:hAnsi="Times New Roman"/>
          <w:b/>
          <w:sz w:val="24"/>
          <w:szCs w:val="20"/>
        </w:rPr>
        <w:t>-202</w:t>
      </w:r>
      <w:r w:rsidR="00E21516" w:rsidRPr="007B3F05">
        <w:rPr>
          <w:rFonts w:ascii="Times New Roman" w:hAnsi="Times New Roman"/>
          <w:b/>
          <w:sz w:val="24"/>
          <w:szCs w:val="20"/>
        </w:rPr>
        <w:t>5</w:t>
      </w:r>
      <w:r w:rsidRPr="007B3F05">
        <w:rPr>
          <w:rFonts w:ascii="Times New Roman" w:hAnsi="Times New Roman"/>
          <w:b/>
          <w:sz w:val="24"/>
          <w:szCs w:val="20"/>
        </w:rPr>
        <w:t xml:space="preserve"> учебный год</w:t>
      </w:r>
    </w:p>
    <w:p w:rsidR="006C521B" w:rsidRPr="007B3F05" w:rsidRDefault="006C521B" w:rsidP="004259EC">
      <w:pPr>
        <w:spacing w:after="0" w:line="240" w:lineRule="auto"/>
        <w:rPr>
          <w:rFonts w:ascii="Times New Roman" w:hAnsi="Times New Roman"/>
          <w:b/>
          <w:sz w:val="20"/>
          <w:szCs w:val="20"/>
        </w:rPr>
      </w:pPr>
    </w:p>
    <w:tbl>
      <w:tblPr>
        <w:tblW w:w="16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59"/>
        <w:gridCol w:w="992"/>
        <w:gridCol w:w="2409"/>
        <w:gridCol w:w="7626"/>
        <w:gridCol w:w="2693"/>
        <w:gridCol w:w="964"/>
      </w:tblGrid>
      <w:tr w:rsidR="00271FAD" w:rsidRPr="009579E2" w:rsidTr="00877268">
        <w:trPr>
          <w:trHeight w:val="128"/>
        </w:trPr>
        <w:tc>
          <w:tcPr>
            <w:tcW w:w="567" w:type="dxa"/>
            <w:tcBorders>
              <w:bottom w:val="single" w:sz="4" w:space="0" w:color="auto"/>
            </w:tcBorders>
            <w:shd w:val="clear" w:color="auto" w:fill="auto"/>
          </w:tcPr>
          <w:p w:rsidR="00271FAD" w:rsidRPr="007B3F05" w:rsidRDefault="00271FAD" w:rsidP="009113B2">
            <w:pPr>
              <w:spacing w:after="0" w:line="240" w:lineRule="auto"/>
              <w:jc w:val="center"/>
              <w:rPr>
                <w:rFonts w:ascii="Times New Roman" w:hAnsi="Times New Roman"/>
                <w:b/>
                <w:sz w:val="20"/>
                <w:szCs w:val="20"/>
              </w:rPr>
            </w:pPr>
            <w:r w:rsidRPr="007B3F05">
              <w:rPr>
                <w:rFonts w:ascii="Times New Roman" w:hAnsi="Times New Roman"/>
                <w:b/>
                <w:sz w:val="20"/>
                <w:szCs w:val="20"/>
              </w:rPr>
              <w:t>№</w:t>
            </w:r>
          </w:p>
          <w:p w:rsidR="009113B2" w:rsidRPr="007B3F05" w:rsidRDefault="009113B2" w:rsidP="009113B2">
            <w:pPr>
              <w:spacing w:after="0" w:line="240" w:lineRule="auto"/>
              <w:jc w:val="center"/>
              <w:rPr>
                <w:rFonts w:ascii="Times New Roman" w:hAnsi="Times New Roman"/>
                <w:bCs/>
                <w:sz w:val="20"/>
                <w:szCs w:val="20"/>
              </w:rPr>
            </w:pPr>
            <w:r w:rsidRPr="007B3F05">
              <w:rPr>
                <w:rFonts w:ascii="Times New Roman" w:hAnsi="Times New Roman"/>
                <w:b/>
                <w:sz w:val="20"/>
                <w:szCs w:val="20"/>
              </w:rPr>
              <w:t>п\п</w:t>
            </w:r>
          </w:p>
        </w:tc>
        <w:tc>
          <w:tcPr>
            <w:tcW w:w="959" w:type="dxa"/>
            <w:tcBorders>
              <w:bottom w:val="single" w:sz="4" w:space="0" w:color="auto"/>
            </w:tcBorders>
            <w:shd w:val="clear" w:color="auto" w:fill="auto"/>
          </w:tcPr>
          <w:p w:rsidR="00271FAD" w:rsidRPr="007B3F05" w:rsidRDefault="009113B2" w:rsidP="009113B2">
            <w:pPr>
              <w:spacing w:after="0" w:line="240" w:lineRule="auto"/>
              <w:jc w:val="center"/>
              <w:rPr>
                <w:rFonts w:ascii="Times New Roman" w:hAnsi="Times New Roman"/>
                <w:b/>
                <w:sz w:val="20"/>
                <w:szCs w:val="20"/>
              </w:rPr>
            </w:pPr>
            <w:r w:rsidRPr="007B3F05">
              <w:rPr>
                <w:rFonts w:ascii="Times New Roman" w:hAnsi="Times New Roman"/>
                <w:b/>
                <w:sz w:val="20"/>
                <w:szCs w:val="20"/>
              </w:rPr>
              <w:t>Дата по плану</w:t>
            </w:r>
          </w:p>
        </w:tc>
        <w:tc>
          <w:tcPr>
            <w:tcW w:w="992" w:type="dxa"/>
            <w:tcBorders>
              <w:bottom w:val="single" w:sz="4" w:space="0" w:color="auto"/>
            </w:tcBorders>
            <w:shd w:val="clear" w:color="auto" w:fill="auto"/>
          </w:tcPr>
          <w:p w:rsidR="00271FAD" w:rsidRPr="007B3F05" w:rsidRDefault="009113B2" w:rsidP="009113B2">
            <w:pPr>
              <w:spacing w:after="0" w:line="240" w:lineRule="auto"/>
              <w:jc w:val="center"/>
              <w:rPr>
                <w:rFonts w:ascii="Times New Roman" w:hAnsi="Times New Roman"/>
                <w:b/>
                <w:sz w:val="20"/>
                <w:szCs w:val="20"/>
              </w:rPr>
            </w:pPr>
            <w:r w:rsidRPr="007B3F05">
              <w:rPr>
                <w:rFonts w:ascii="Times New Roman" w:hAnsi="Times New Roman"/>
                <w:b/>
                <w:sz w:val="20"/>
                <w:szCs w:val="20"/>
              </w:rPr>
              <w:t>Дата по факту</w:t>
            </w:r>
          </w:p>
        </w:tc>
        <w:tc>
          <w:tcPr>
            <w:tcW w:w="2409" w:type="dxa"/>
            <w:tcBorders>
              <w:bottom w:val="single" w:sz="4" w:space="0" w:color="auto"/>
            </w:tcBorders>
            <w:shd w:val="clear" w:color="auto" w:fill="auto"/>
          </w:tcPr>
          <w:p w:rsidR="009113B2" w:rsidRPr="007B3F05" w:rsidRDefault="009113B2" w:rsidP="009113B2">
            <w:pPr>
              <w:spacing w:after="0" w:line="240" w:lineRule="auto"/>
              <w:jc w:val="center"/>
              <w:rPr>
                <w:rFonts w:ascii="Times New Roman" w:hAnsi="Times New Roman"/>
                <w:b/>
                <w:sz w:val="20"/>
                <w:szCs w:val="20"/>
              </w:rPr>
            </w:pPr>
          </w:p>
          <w:p w:rsidR="00271FAD" w:rsidRPr="007B3F05" w:rsidRDefault="00271FAD" w:rsidP="009113B2">
            <w:pPr>
              <w:spacing w:after="0" w:line="240" w:lineRule="auto"/>
              <w:jc w:val="center"/>
              <w:rPr>
                <w:rFonts w:ascii="Times New Roman" w:hAnsi="Times New Roman"/>
                <w:b/>
                <w:sz w:val="20"/>
                <w:szCs w:val="20"/>
                <w:shd w:val="clear" w:color="auto" w:fill="FFFFFF"/>
              </w:rPr>
            </w:pPr>
            <w:r w:rsidRPr="007B3F05">
              <w:rPr>
                <w:rFonts w:ascii="Times New Roman" w:hAnsi="Times New Roman"/>
                <w:b/>
                <w:sz w:val="20"/>
                <w:szCs w:val="20"/>
              </w:rPr>
              <w:t>Тема</w:t>
            </w:r>
          </w:p>
        </w:tc>
        <w:tc>
          <w:tcPr>
            <w:tcW w:w="7626" w:type="dxa"/>
            <w:tcBorders>
              <w:bottom w:val="single" w:sz="4" w:space="0" w:color="auto"/>
            </w:tcBorders>
            <w:shd w:val="clear" w:color="auto" w:fill="auto"/>
          </w:tcPr>
          <w:p w:rsidR="009113B2" w:rsidRPr="007B3F05" w:rsidRDefault="009113B2" w:rsidP="009113B2">
            <w:pPr>
              <w:spacing w:after="0" w:line="240" w:lineRule="auto"/>
              <w:jc w:val="center"/>
              <w:rPr>
                <w:rFonts w:ascii="Times New Roman" w:hAnsi="Times New Roman"/>
                <w:b/>
                <w:sz w:val="20"/>
                <w:szCs w:val="20"/>
              </w:rPr>
            </w:pPr>
          </w:p>
          <w:p w:rsidR="00271FAD" w:rsidRPr="007B3F05" w:rsidRDefault="00271FAD" w:rsidP="009113B2">
            <w:pPr>
              <w:spacing w:after="0" w:line="240" w:lineRule="auto"/>
              <w:jc w:val="center"/>
              <w:rPr>
                <w:rFonts w:ascii="Times New Roman" w:hAnsi="Times New Roman"/>
                <w:b/>
                <w:sz w:val="20"/>
                <w:szCs w:val="20"/>
              </w:rPr>
            </w:pPr>
            <w:r w:rsidRPr="007B3F05">
              <w:rPr>
                <w:rFonts w:ascii="Times New Roman" w:hAnsi="Times New Roman"/>
                <w:b/>
                <w:sz w:val="20"/>
                <w:szCs w:val="20"/>
              </w:rPr>
              <w:t>Основное  содержание деятельности</w:t>
            </w:r>
          </w:p>
        </w:tc>
        <w:tc>
          <w:tcPr>
            <w:tcW w:w="2693" w:type="dxa"/>
            <w:shd w:val="clear" w:color="auto" w:fill="auto"/>
            <w:vAlign w:val="center"/>
          </w:tcPr>
          <w:p w:rsidR="00271FAD" w:rsidRPr="007B3F05" w:rsidRDefault="00271FAD" w:rsidP="009113B2">
            <w:pPr>
              <w:spacing w:after="0" w:line="240" w:lineRule="auto"/>
              <w:jc w:val="center"/>
              <w:rPr>
                <w:rFonts w:ascii="Times New Roman" w:hAnsi="Times New Roman"/>
                <w:b/>
                <w:sz w:val="20"/>
                <w:szCs w:val="20"/>
              </w:rPr>
            </w:pPr>
            <w:r w:rsidRPr="007B3F05">
              <w:rPr>
                <w:rFonts w:ascii="Times New Roman" w:hAnsi="Times New Roman"/>
                <w:b/>
                <w:sz w:val="20"/>
                <w:szCs w:val="20"/>
              </w:rPr>
              <w:t>Литература</w:t>
            </w:r>
          </w:p>
        </w:tc>
        <w:tc>
          <w:tcPr>
            <w:tcW w:w="964" w:type="dxa"/>
            <w:shd w:val="clear" w:color="auto" w:fill="auto"/>
            <w:vAlign w:val="center"/>
          </w:tcPr>
          <w:p w:rsidR="00271FAD" w:rsidRPr="009113B2" w:rsidRDefault="00271FAD" w:rsidP="009113B2">
            <w:pPr>
              <w:spacing w:after="0" w:line="240" w:lineRule="auto"/>
              <w:jc w:val="center"/>
              <w:rPr>
                <w:rFonts w:ascii="Times New Roman" w:hAnsi="Times New Roman"/>
                <w:b/>
                <w:sz w:val="20"/>
                <w:szCs w:val="20"/>
              </w:rPr>
            </w:pPr>
            <w:r w:rsidRPr="007B3F05">
              <w:rPr>
                <w:rFonts w:ascii="Times New Roman" w:hAnsi="Times New Roman"/>
                <w:b/>
                <w:sz w:val="20"/>
                <w:szCs w:val="20"/>
              </w:rPr>
              <w:t>Примечание</w:t>
            </w:r>
          </w:p>
        </w:tc>
      </w:tr>
      <w:tr w:rsidR="00877268" w:rsidRPr="009579E2" w:rsidTr="00877268">
        <w:trPr>
          <w:trHeight w:val="1185"/>
        </w:trPr>
        <w:tc>
          <w:tcPr>
            <w:tcW w:w="567" w:type="dxa"/>
            <w:tcBorders>
              <w:bottom w:val="single" w:sz="4" w:space="0" w:color="auto"/>
            </w:tcBorders>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1</w:t>
            </w:r>
          </w:p>
        </w:tc>
        <w:tc>
          <w:tcPr>
            <w:tcW w:w="959" w:type="dxa"/>
            <w:tcBorders>
              <w:bottom w:val="single" w:sz="4" w:space="0" w:color="auto"/>
            </w:tcBorders>
            <w:shd w:val="clear" w:color="auto" w:fill="auto"/>
          </w:tcPr>
          <w:p w:rsidR="00877268" w:rsidRPr="00125262" w:rsidRDefault="00877268" w:rsidP="00877268">
            <w:pPr>
              <w:spacing w:after="0" w:line="240" w:lineRule="auto"/>
              <w:rPr>
                <w:rFonts w:ascii="Times New Roman" w:hAnsi="Times New Roman"/>
                <w:sz w:val="20"/>
                <w:szCs w:val="20"/>
              </w:rPr>
            </w:pPr>
            <w:r>
              <w:rPr>
                <w:rFonts w:ascii="Times New Roman" w:hAnsi="Times New Roman"/>
                <w:sz w:val="20"/>
                <w:szCs w:val="20"/>
              </w:rPr>
              <w:t>03.09.24</w:t>
            </w:r>
          </w:p>
        </w:tc>
        <w:tc>
          <w:tcPr>
            <w:tcW w:w="992" w:type="dxa"/>
            <w:tcBorders>
              <w:bottom w:val="single" w:sz="4" w:space="0" w:color="auto"/>
            </w:tcBorders>
            <w:shd w:val="clear" w:color="auto" w:fill="auto"/>
          </w:tcPr>
          <w:p w:rsidR="00877268" w:rsidRPr="00125262" w:rsidRDefault="00877268" w:rsidP="00877268">
            <w:pPr>
              <w:spacing w:after="0" w:line="240" w:lineRule="auto"/>
              <w:rPr>
                <w:rFonts w:ascii="Times New Roman" w:hAnsi="Times New Roman"/>
                <w:sz w:val="20"/>
                <w:szCs w:val="20"/>
              </w:rPr>
            </w:pPr>
          </w:p>
        </w:tc>
        <w:tc>
          <w:tcPr>
            <w:tcW w:w="2409" w:type="dxa"/>
            <w:tcBorders>
              <w:bottom w:val="single" w:sz="4" w:space="0" w:color="auto"/>
            </w:tcBorders>
            <w:shd w:val="clear" w:color="auto" w:fill="auto"/>
          </w:tcPr>
          <w:p w:rsidR="00877268" w:rsidRPr="004E72B5" w:rsidRDefault="00877268" w:rsidP="00877268">
            <w:pPr>
              <w:spacing w:after="0" w:line="240" w:lineRule="auto"/>
              <w:jc w:val="both"/>
              <w:rPr>
                <w:rFonts w:ascii="Times New Roman" w:hAnsi="Times New Roman"/>
                <w:sz w:val="20"/>
                <w:szCs w:val="20"/>
              </w:rPr>
            </w:pPr>
            <w:r w:rsidRPr="004E72B5">
              <w:rPr>
                <w:rFonts w:ascii="Times New Roman" w:hAnsi="Times New Roman"/>
                <w:sz w:val="20"/>
                <w:szCs w:val="20"/>
                <w:shd w:val="clear" w:color="auto" w:fill="FFFFFF"/>
              </w:rPr>
              <w:t>«Мой любимый детский сад – сколько там игрушек для ребят»</w:t>
            </w:r>
          </w:p>
        </w:tc>
        <w:tc>
          <w:tcPr>
            <w:tcW w:w="7626" w:type="dxa"/>
            <w:tcBorders>
              <w:bottom w:val="single" w:sz="4" w:space="0" w:color="auto"/>
            </w:tcBorders>
            <w:shd w:val="clear" w:color="auto" w:fill="auto"/>
          </w:tcPr>
          <w:p w:rsidR="00877268" w:rsidRPr="004E72B5" w:rsidRDefault="00877268" w:rsidP="00877268">
            <w:pPr>
              <w:shd w:val="clear" w:color="auto" w:fill="FFFFFF"/>
              <w:spacing w:after="0" w:line="240" w:lineRule="auto"/>
              <w:jc w:val="both"/>
              <w:rPr>
                <w:rFonts w:ascii="Times New Roman" w:eastAsia="Times New Roman" w:hAnsi="Times New Roman"/>
                <w:sz w:val="20"/>
                <w:szCs w:val="20"/>
                <w:lang w:eastAsia="ru-RU"/>
              </w:rPr>
            </w:pPr>
            <w:r w:rsidRPr="004E72B5">
              <w:rPr>
                <w:rFonts w:ascii="Times New Roman" w:eastAsia="Times New Roman" w:hAnsi="Times New Roman"/>
                <w:sz w:val="20"/>
                <w:szCs w:val="20"/>
                <w:lang w:eastAsia="ru-RU"/>
              </w:rPr>
              <w:t>Формировать умение вслушиваться в речь, договаривать слова и словосочетания.</w:t>
            </w:r>
            <w:r>
              <w:rPr>
                <w:rFonts w:ascii="Times New Roman" w:eastAsia="Times New Roman" w:hAnsi="Times New Roman"/>
                <w:sz w:val="20"/>
                <w:szCs w:val="20"/>
                <w:lang w:eastAsia="ru-RU"/>
              </w:rPr>
              <w:t xml:space="preserve"> </w:t>
            </w:r>
            <w:r w:rsidRPr="004E72B5">
              <w:rPr>
                <w:rFonts w:ascii="Times New Roman" w:eastAsia="Times New Roman" w:hAnsi="Times New Roman"/>
                <w:sz w:val="20"/>
                <w:szCs w:val="20"/>
                <w:lang w:eastAsia="ru-RU"/>
              </w:rPr>
              <w:t>Уточнять, расширять и обобщать представление детей об игрушках.</w:t>
            </w:r>
            <w:r>
              <w:rPr>
                <w:rFonts w:ascii="Times New Roman" w:eastAsia="Times New Roman" w:hAnsi="Times New Roman"/>
                <w:sz w:val="20"/>
                <w:szCs w:val="20"/>
                <w:lang w:eastAsia="ru-RU"/>
              </w:rPr>
              <w:t xml:space="preserve"> </w:t>
            </w:r>
            <w:r w:rsidRPr="004E72B5">
              <w:rPr>
                <w:rFonts w:ascii="Times New Roman" w:eastAsia="Times New Roman" w:hAnsi="Times New Roman"/>
                <w:sz w:val="20"/>
                <w:szCs w:val="20"/>
                <w:lang w:eastAsia="ru-RU"/>
              </w:rPr>
              <w:t>Воспитывать бережное отношение к игрушкам, развивать эмоциональную</w:t>
            </w:r>
            <w:r>
              <w:rPr>
                <w:rFonts w:ascii="Times New Roman" w:eastAsia="Times New Roman" w:hAnsi="Times New Roman"/>
                <w:sz w:val="20"/>
                <w:szCs w:val="20"/>
                <w:lang w:eastAsia="ru-RU"/>
              </w:rPr>
              <w:t xml:space="preserve"> </w:t>
            </w:r>
            <w:r w:rsidRPr="004E72B5">
              <w:rPr>
                <w:rFonts w:ascii="Times New Roman" w:eastAsia="Times New Roman" w:hAnsi="Times New Roman"/>
                <w:sz w:val="20"/>
                <w:szCs w:val="20"/>
                <w:lang w:eastAsia="ru-RU"/>
              </w:rPr>
              <w:t>отзывчивость</w:t>
            </w:r>
            <w:r>
              <w:rPr>
                <w:rFonts w:ascii="Times New Roman" w:eastAsia="Times New Roman" w:hAnsi="Times New Roman"/>
                <w:sz w:val="20"/>
                <w:szCs w:val="20"/>
                <w:lang w:eastAsia="ru-RU"/>
              </w:rPr>
              <w:t xml:space="preserve"> </w:t>
            </w:r>
            <w:r w:rsidRPr="004E72B5">
              <w:rPr>
                <w:rFonts w:ascii="Times New Roman" w:eastAsia="Times New Roman" w:hAnsi="Times New Roman"/>
                <w:sz w:val="20"/>
                <w:szCs w:val="20"/>
                <w:lang w:eastAsia="ru-RU"/>
              </w:rPr>
              <w:t>ребенка.</w:t>
            </w:r>
            <w:r>
              <w:rPr>
                <w:rFonts w:ascii="Times New Roman" w:eastAsia="Times New Roman" w:hAnsi="Times New Roman"/>
                <w:sz w:val="20"/>
                <w:szCs w:val="20"/>
                <w:lang w:eastAsia="ru-RU"/>
              </w:rPr>
              <w:t xml:space="preserve"> </w:t>
            </w:r>
            <w:r w:rsidRPr="004E72B5">
              <w:rPr>
                <w:rFonts w:ascii="Times New Roman" w:eastAsia="Times New Roman" w:hAnsi="Times New Roman"/>
                <w:sz w:val="20"/>
                <w:szCs w:val="20"/>
                <w:lang w:eastAsia="ru-RU"/>
              </w:rPr>
              <w:t>Прививать любовь к своему родному детскому саду.</w:t>
            </w:r>
          </w:p>
        </w:tc>
        <w:tc>
          <w:tcPr>
            <w:tcW w:w="2693" w:type="dxa"/>
            <w:shd w:val="clear" w:color="auto" w:fill="auto"/>
          </w:tcPr>
          <w:p w:rsidR="00877268" w:rsidRPr="00CC752D" w:rsidRDefault="00877268" w:rsidP="00877268">
            <w:pPr>
              <w:spacing w:after="0" w:line="240" w:lineRule="auto"/>
              <w:jc w:val="center"/>
              <w:rPr>
                <w:rFonts w:ascii="Times New Roman" w:hAnsi="Times New Roman"/>
                <w:sz w:val="20"/>
                <w:szCs w:val="20"/>
              </w:rPr>
            </w:pPr>
            <w:r>
              <w:rPr>
                <w:rFonts w:ascii="Times New Roman" w:hAnsi="Times New Roman"/>
                <w:sz w:val="20"/>
                <w:szCs w:val="20"/>
              </w:rPr>
              <w:t>Интернет - ресурс</w:t>
            </w:r>
          </w:p>
        </w:tc>
        <w:tc>
          <w:tcPr>
            <w:tcW w:w="964" w:type="dxa"/>
            <w:shd w:val="clear" w:color="auto" w:fill="auto"/>
          </w:tcPr>
          <w:p w:rsidR="00877268" w:rsidRPr="00CC752D" w:rsidRDefault="00877268" w:rsidP="00877268">
            <w:pPr>
              <w:spacing w:after="0" w:line="240" w:lineRule="auto"/>
              <w:jc w:val="center"/>
              <w:rPr>
                <w:rFonts w:ascii="Times New Roman" w:hAnsi="Times New Roman"/>
                <w:sz w:val="20"/>
                <w:szCs w:val="20"/>
              </w:rPr>
            </w:pPr>
          </w:p>
        </w:tc>
      </w:tr>
      <w:tr w:rsidR="00877268" w:rsidRPr="009579E2" w:rsidTr="00877268">
        <w:trPr>
          <w:trHeight w:val="1205"/>
        </w:trPr>
        <w:tc>
          <w:tcPr>
            <w:tcW w:w="567" w:type="dxa"/>
            <w:tcBorders>
              <w:bottom w:val="single" w:sz="4" w:space="0" w:color="auto"/>
            </w:tcBorders>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2.</w:t>
            </w:r>
          </w:p>
          <w:p w:rsidR="00877268" w:rsidRPr="009D2B46" w:rsidRDefault="00877268" w:rsidP="00877268">
            <w:pPr>
              <w:spacing w:after="0" w:line="240" w:lineRule="auto"/>
              <w:jc w:val="center"/>
              <w:rPr>
                <w:rFonts w:ascii="Times New Roman" w:hAnsi="Times New Roman"/>
                <w:bCs/>
                <w:sz w:val="20"/>
                <w:szCs w:val="20"/>
              </w:rPr>
            </w:pPr>
          </w:p>
        </w:tc>
        <w:tc>
          <w:tcPr>
            <w:tcW w:w="959" w:type="dxa"/>
            <w:tcBorders>
              <w:bottom w:val="single" w:sz="4" w:space="0" w:color="auto"/>
            </w:tcBorders>
            <w:shd w:val="clear" w:color="auto" w:fill="auto"/>
          </w:tcPr>
          <w:p w:rsidR="00877268" w:rsidRPr="00125262" w:rsidRDefault="00877268" w:rsidP="00877268">
            <w:pPr>
              <w:spacing w:after="0" w:line="240" w:lineRule="auto"/>
              <w:rPr>
                <w:rFonts w:ascii="Times New Roman" w:hAnsi="Times New Roman"/>
                <w:sz w:val="20"/>
                <w:szCs w:val="20"/>
              </w:rPr>
            </w:pPr>
            <w:r>
              <w:rPr>
                <w:rFonts w:ascii="Times New Roman" w:hAnsi="Times New Roman"/>
                <w:sz w:val="20"/>
                <w:szCs w:val="20"/>
              </w:rPr>
              <w:t>10.09.24</w:t>
            </w:r>
          </w:p>
        </w:tc>
        <w:tc>
          <w:tcPr>
            <w:tcW w:w="992" w:type="dxa"/>
            <w:tcBorders>
              <w:bottom w:val="single" w:sz="4" w:space="0" w:color="auto"/>
            </w:tcBorders>
            <w:shd w:val="clear" w:color="auto" w:fill="auto"/>
          </w:tcPr>
          <w:p w:rsidR="00877268" w:rsidRPr="00125262" w:rsidRDefault="00877268" w:rsidP="00877268">
            <w:pPr>
              <w:spacing w:after="0" w:line="240" w:lineRule="auto"/>
              <w:rPr>
                <w:rFonts w:ascii="Times New Roman" w:hAnsi="Times New Roman"/>
                <w:sz w:val="20"/>
                <w:szCs w:val="20"/>
              </w:rPr>
            </w:pPr>
          </w:p>
        </w:tc>
        <w:tc>
          <w:tcPr>
            <w:tcW w:w="2409" w:type="dxa"/>
            <w:tcBorders>
              <w:bottom w:val="single" w:sz="4" w:space="0" w:color="auto"/>
            </w:tcBorders>
            <w:shd w:val="clear" w:color="auto" w:fill="auto"/>
          </w:tcPr>
          <w:p w:rsidR="00877268" w:rsidRPr="004259EC" w:rsidRDefault="00877268" w:rsidP="00877268">
            <w:pPr>
              <w:spacing w:after="0" w:line="240" w:lineRule="auto"/>
              <w:jc w:val="both"/>
              <w:rPr>
                <w:rFonts w:ascii="Times New Roman" w:hAnsi="Times New Roman"/>
                <w:sz w:val="20"/>
                <w:szCs w:val="20"/>
              </w:rPr>
            </w:pPr>
            <w:r w:rsidRPr="004259EC">
              <w:rPr>
                <w:rFonts w:ascii="Times New Roman" w:hAnsi="Times New Roman"/>
                <w:sz w:val="20"/>
                <w:szCs w:val="20"/>
              </w:rPr>
              <w:t>Путешествие по осеннему лесу.</w:t>
            </w:r>
          </w:p>
          <w:p w:rsidR="00877268" w:rsidRPr="00125262" w:rsidRDefault="00877268" w:rsidP="00877268">
            <w:pPr>
              <w:spacing w:after="0" w:line="240" w:lineRule="auto"/>
              <w:jc w:val="both"/>
              <w:rPr>
                <w:rFonts w:ascii="Times New Roman" w:hAnsi="Times New Roman"/>
                <w:sz w:val="20"/>
                <w:szCs w:val="20"/>
              </w:rPr>
            </w:pPr>
            <w:r w:rsidRPr="004259EC">
              <w:rPr>
                <w:rFonts w:ascii="Times New Roman" w:hAnsi="Times New Roman"/>
                <w:sz w:val="20"/>
                <w:szCs w:val="20"/>
              </w:rPr>
              <w:t>Звуковая   культура речи: звук о</w:t>
            </w:r>
          </w:p>
        </w:tc>
        <w:tc>
          <w:tcPr>
            <w:tcW w:w="7626" w:type="dxa"/>
            <w:tcBorders>
              <w:bottom w:val="single" w:sz="4" w:space="0" w:color="auto"/>
            </w:tcBorders>
            <w:shd w:val="clear" w:color="auto" w:fill="auto"/>
          </w:tcPr>
          <w:p w:rsidR="00877268" w:rsidRPr="00CC752D" w:rsidRDefault="00877268" w:rsidP="00877268">
            <w:pPr>
              <w:spacing w:after="0" w:line="240" w:lineRule="auto"/>
              <w:jc w:val="both"/>
              <w:rPr>
                <w:rFonts w:ascii="Times New Roman" w:hAnsi="Times New Roman"/>
                <w:sz w:val="20"/>
                <w:szCs w:val="20"/>
              </w:rPr>
            </w:pPr>
            <w:r w:rsidRPr="004259EC">
              <w:rPr>
                <w:rFonts w:ascii="Times New Roman" w:hAnsi="Times New Roman"/>
                <w:sz w:val="20"/>
                <w:szCs w:val="20"/>
              </w:rPr>
              <w:t>Упраж</w:t>
            </w:r>
            <w:r>
              <w:rPr>
                <w:rFonts w:ascii="Times New Roman" w:hAnsi="Times New Roman"/>
                <w:sz w:val="20"/>
                <w:szCs w:val="20"/>
              </w:rPr>
              <w:t xml:space="preserve">нять подбирать слова антонимы. </w:t>
            </w:r>
            <w:r w:rsidRPr="004259EC">
              <w:rPr>
                <w:rFonts w:ascii="Times New Roman" w:hAnsi="Times New Roman"/>
                <w:sz w:val="20"/>
                <w:szCs w:val="20"/>
              </w:rPr>
              <w:t>Упражнять в ч</w:t>
            </w:r>
            <w:r>
              <w:rPr>
                <w:rFonts w:ascii="Times New Roman" w:hAnsi="Times New Roman"/>
                <w:sz w:val="20"/>
                <w:szCs w:val="20"/>
              </w:rPr>
              <w:t xml:space="preserve">ёткой артикуляции; отрабатывать Произношение звука о; </w:t>
            </w:r>
            <w:r w:rsidRPr="004259EC">
              <w:rPr>
                <w:rFonts w:ascii="Times New Roman" w:hAnsi="Times New Roman"/>
                <w:sz w:val="20"/>
                <w:szCs w:val="20"/>
              </w:rPr>
              <w:t>Развивать интонационную силу голос</w:t>
            </w:r>
            <w:r>
              <w:rPr>
                <w:rFonts w:ascii="Times New Roman" w:hAnsi="Times New Roman"/>
                <w:sz w:val="20"/>
                <w:szCs w:val="20"/>
              </w:rPr>
              <w:t>а: побуждать произносить звук в разной тональности с разной громкостью (по подражанию).</w:t>
            </w:r>
            <w:r w:rsidRPr="004259EC">
              <w:rPr>
                <w:rFonts w:ascii="Times New Roman" w:hAnsi="Times New Roman"/>
                <w:sz w:val="20"/>
                <w:szCs w:val="20"/>
              </w:rPr>
              <w:t xml:space="preserve"> Воспитывать интерес и любовь к народному фольклору.</w:t>
            </w:r>
          </w:p>
        </w:tc>
        <w:tc>
          <w:tcPr>
            <w:tcW w:w="2693" w:type="dxa"/>
            <w:shd w:val="clear" w:color="auto" w:fill="auto"/>
          </w:tcPr>
          <w:p w:rsidR="00877268" w:rsidRPr="00CC752D" w:rsidRDefault="00877268" w:rsidP="00877268">
            <w:pPr>
              <w:spacing w:after="0" w:line="240" w:lineRule="auto"/>
              <w:rPr>
                <w:rFonts w:ascii="Times New Roman" w:hAnsi="Times New Roman"/>
                <w:sz w:val="20"/>
                <w:szCs w:val="20"/>
              </w:rPr>
            </w:pPr>
            <w:r w:rsidRPr="00CC752D">
              <w:rPr>
                <w:rFonts w:ascii="Times New Roman" w:hAnsi="Times New Roman"/>
                <w:sz w:val="20"/>
                <w:szCs w:val="20"/>
              </w:rPr>
              <w:t>В В.Гербова «Развитие реч</w:t>
            </w:r>
            <w:r>
              <w:rPr>
                <w:rFonts w:ascii="Times New Roman" w:hAnsi="Times New Roman"/>
                <w:sz w:val="20"/>
                <w:szCs w:val="20"/>
              </w:rPr>
              <w:t>и в детском саду 2 мл гр» стр 33</w:t>
            </w:r>
          </w:p>
        </w:tc>
        <w:tc>
          <w:tcPr>
            <w:tcW w:w="964" w:type="dxa"/>
            <w:shd w:val="clear" w:color="auto" w:fill="auto"/>
          </w:tcPr>
          <w:p w:rsidR="00877268" w:rsidRPr="00CC752D" w:rsidRDefault="00877268" w:rsidP="00877268">
            <w:pPr>
              <w:spacing w:after="0" w:line="240" w:lineRule="auto"/>
              <w:rPr>
                <w:rFonts w:ascii="Times New Roman" w:hAnsi="Times New Roman"/>
                <w:sz w:val="20"/>
                <w:szCs w:val="20"/>
              </w:rPr>
            </w:pPr>
          </w:p>
        </w:tc>
      </w:tr>
      <w:tr w:rsidR="00877268" w:rsidRPr="009579E2" w:rsidTr="00877268">
        <w:trPr>
          <w:trHeight w:val="850"/>
        </w:trPr>
        <w:tc>
          <w:tcPr>
            <w:tcW w:w="567" w:type="dxa"/>
            <w:tcBorders>
              <w:bottom w:val="single" w:sz="4" w:space="0" w:color="auto"/>
            </w:tcBorders>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3</w:t>
            </w:r>
          </w:p>
        </w:tc>
        <w:tc>
          <w:tcPr>
            <w:tcW w:w="959" w:type="dxa"/>
            <w:tcBorders>
              <w:bottom w:val="single" w:sz="4" w:space="0" w:color="auto"/>
            </w:tcBorders>
            <w:shd w:val="clear" w:color="auto" w:fill="auto"/>
          </w:tcPr>
          <w:p w:rsidR="00877268" w:rsidRPr="00125262" w:rsidRDefault="00877268" w:rsidP="00877268">
            <w:pPr>
              <w:spacing w:after="0" w:line="240" w:lineRule="auto"/>
              <w:rPr>
                <w:rFonts w:ascii="Times New Roman" w:hAnsi="Times New Roman"/>
                <w:sz w:val="20"/>
                <w:szCs w:val="20"/>
              </w:rPr>
            </w:pPr>
            <w:r>
              <w:rPr>
                <w:rFonts w:ascii="Times New Roman" w:hAnsi="Times New Roman"/>
                <w:sz w:val="20"/>
                <w:szCs w:val="20"/>
              </w:rPr>
              <w:t>17.09.24</w:t>
            </w:r>
          </w:p>
        </w:tc>
        <w:tc>
          <w:tcPr>
            <w:tcW w:w="992" w:type="dxa"/>
            <w:tcBorders>
              <w:bottom w:val="single" w:sz="4" w:space="0" w:color="auto"/>
            </w:tcBorders>
            <w:shd w:val="clear" w:color="auto" w:fill="auto"/>
          </w:tcPr>
          <w:p w:rsidR="00877268" w:rsidRPr="00125262" w:rsidRDefault="00877268" w:rsidP="00877268">
            <w:pPr>
              <w:spacing w:after="0" w:line="240" w:lineRule="auto"/>
              <w:rPr>
                <w:rFonts w:ascii="Times New Roman" w:hAnsi="Times New Roman"/>
                <w:sz w:val="20"/>
                <w:szCs w:val="20"/>
              </w:rPr>
            </w:pPr>
          </w:p>
        </w:tc>
        <w:tc>
          <w:tcPr>
            <w:tcW w:w="2409" w:type="dxa"/>
            <w:tcBorders>
              <w:bottom w:val="single" w:sz="4" w:space="0" w:color="auto"/>
            </w:tcBorders>
            <w:shd w:val="clear" w:color="auto" w:fill="auto"/>
          </w:tcPr>
          <w:p w:rsidR="00877268" w:rsidRPr="00125262" w:rsidRDefault="00877268" w:rsidP="00877268">
            <w:pPr>
              <w:spacing w:after="0" w:line="240" w:lineRule="auto"/>
              <w:jc w:val="both"/>
              <w:rPr>
                <w:rFonts w:ascii="Times New Roman" w:hAnsi="Times New Roman"/>
                <w:sz w:val="20"/>
                <w:szCs w:val="20"/>
              </w:rPr>
            </w:pPr>
            <w:r>
              <w:rPr>
                <w:rFonts w:ascii="Times New Roman" w:hAnsi="Times New Roman"/>
                <w:sz w:val="20"/>
                <w:szCs w:val="20"/>
              </w:rPr>
              <w:t>«Составление рассказа о фруктах»</w:t>
            </w:r>
          </w:p>
        </w:tc>
        <w:tc>
          <w:tcPr>
            <w:tcW w:w="7626" w:type="dxa"/>
            <w:tcBorders>
              <w:bottom w:val="single" w:sz="4" w:space="0" w:color="auto"/>
            </w:tcBorders>
            <w:shd w:val="clear" w:color="auto" w:fill="auto"/>
          </w:tcPr>
          <w:p w:rsidR="00877268" w:rsidRPr="00CC752D"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Формировать умение составлять с помощью воспитателя короткий рассказ. Закреплять з</w:t>
            </w:r>
            <w:r>
              <w:rPr>
                <w:rFonts w:ascii="Times New Roman" w:hAnsi="Times New Roman"/>
                <w:sz w:val="20"/>
                <w:szCs w:val="20"/>
              </w:rPr>
              <w:t>нание обобщающих понятий "</w:t>
            </w:r>
            <w:r w:rsidRPr="00CC752D">
              <w:rPr>
                <w:rFonts w:ascii="Times New Roman" w:hAnsi="Times New Roman"/>
                <w:sz w:val="20"/>
                <w:szCs w:val="20"/>
              </w:rPr>
              <w:t>фрукты". Упражнять в правильном употреблении в речи названий качеств предметов. Закрепить правильное произношение звуков "О,Э,Ы". Воспитывать усидчивость.</w:t>
            </w:r>
          </w:p>
        </w:tc>
        <w:tc>
          <w:tcPr>
            <w:tcW w:w="2693" w:type="dxa"/>
            <w:shd w:val="clear" w:color="auto" w:fill="auto"/>
          </w:tcPr>
          <w:p w:rsidR="00877268" w:rsidRPr="00CC752D" w:rsidRDefault="00877268" w:rsidP="00877268">
            <w:pPr>
              <w:spacing w:after="0" w:line="240" w:lineRule="auto"/>
              <w:rPr>
                <w:rFonts w:ascii="Times New Roman" w:hAnsi="Times New Roman"/>
                <w:sz w:val="20"/>
                <w:szCs w:val="20"/>
              </w:rPr>
            </w:pPr>
            <w:r w:rsidRPr="00CC752D">
              <w:rPr>
                <w:rFonts w:ascii="Times New Roman" w:hAnsi="Times New Roman"/>
                <w:sz w:val="20"/>
                <w:szCs w:val="20"/>
              </w:rPr>
              <w:t>Н.С.Голицына "Конспекты комплексно-тематических занятий" стр.77</w:t>
            </w:r>
          </w:p>
        </w:tc>
        <w:tc>
          <w:tcPr>
            <w:tcW w:w="964" w:type="dxa"/>
            <w:shd w:val="clear" w:color="auto" w:fill="auto"/>
          </w:tcPr>
          <w:p w:rsidR="00877268" w:rsidRPr="00CC752D" w:rsidRDefault="00877268" w:rsidP="00877268">
            <w:pPr>
              <w:spacing w:after="0" w:line="240" w:lineRule="auto"/>
              <w:rPr>
                <w:rFonts w:ascii="Times New Roman" w:hAnsi="Times New Roman"/>
                <w:sz w:val="20"/>
                <w:szCs w:val="20"/>
              </w:rPr>
            </w:pPr>
          </w:p>
        </w:tc>
      </w:tr>
      <w:tr w:rsidR="00877268" w:rsidRPr="009579E2" w:rsidTr="00877268">
        <w:trPr>
          <w:trHeight w:val="981"/>
        </w:trPr>
        <w:tc>
          <w:tcPr>
            <w:tcW w:w="567" w:type="dxa"/>
            <w:tcBorders>
              <w:bottom w:val="single" w:sz="4" w:space="0" w:color="auto"/>
            </w:tcBorders>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4</w:t>
            </w:r>
          </w:p>
        </w:tc>
        <w:tc>
          <w:tcPr>
            <w:tcW w:w="959" w:type="dxa"/>
            <w:tcBorders>
              <w:bottom w:val="single" w:sz="4" w:space="0" w:color="auto"/>
            </w:tcBorders>
            <w:shd w:val="clear" w:color="auto" w:fill="auto"/>
          </w:tcPr>
          <w:p w:rsidR="00877268" w:rsidRPr="00125262" w:rsidRDefault="00877268" w:rsidP="00877268">
            <w:pPr>
              <w:spacing w:after="0" w:line="240" w:lineRule="auto"/>
              <w:rPr>
                <w:rFonts w:ascii="Times New Roman" w:hAnsi="Times New Roman"/>
                <w:sz w:val="20"/>
                <w:szCs w:val="20"/>
              </w:rPr>
            </w:pPr>
            <w:r>
              <w:rPr>
                <w:rFonts w:ascii="Times New Roman" w:hAnsi="Times New Roman"/>
                <w:sz w:val="20"/>
                <w:szCs w:val="20"/>
              </w:rPr>
              <w:t>24.09.24</w:t>
            </w:r>
          </w:p>
        </w:tc>
        <w:tc>
          <w:tcPr>
            <w:tcW w:w="992" w:type="dxa"/>
            <w:tcBorders>
              <w:bottom w:val="single" w:sz="4" w:space="0" w:color="auto"/>
            </w:tcBorders>
            <w:shd w:val="clear" w:color="auto" w:fill="auto"/>
          </w:tcPr>
          <w:p w:rsidR="00877268" w:rsidRPr="00125262" w:rsidRDefault="00877268" w:rsidP="00877268">
            <w:pPr>
              <w:spacing w:after="0" w:line="240" w:lineRule="auto"/>
              <w:rPr>
                <w:rFonts w:ascii="Times New Roman" w:hAnsi="Times New Roman"/>
                <w:sz w:val="20"/>
                <w:szCs w:val="20"/>
              </w:rPr>
            </w:pPr>
          </w:p>
        </w:tc>
        <w:tc>
          <w:tcPr>
            <w:tcW w:w="2409" w:type="dxa"/>
            <w:tcBorders>
              <w:bottom w:val="single" w:sz="4" w:space="0" w:color="auto"/>
            </w:tcBorders>
            <w:shd w:val="clear" w:color="auto" w:fill="auto"/>
          </w:tcPr>
          <w:p w:rsidR="00877268" w:rsidRPr="00125262" w:rsidRDefault="00877268" w:rsidP="00877268">
            <w:pPr>
              <w:spacing w:after="0" w:line="240" w:lineRule="auto"/>
              <w:jc w:val="both"/>
              <w:rPr>
                <w:rFonts w:ascii="Times New Roman" w:hAnsi="Times New Roman"/>
                <w:sz w:val="20"/>
                <w:szCs w:val="20"/>
              </w:rPr>
            </w:pPr>
            <w:r>
              <w:rPr>
                <w:rFonts w:ascii="Times New Roman" w:hAnsi="Times New Roman"/>
                <w:sz w:val="20"/>
                <w:szCs w:val="20"/>
              </w:rPr>
              <w:t>«Рассматривание овощей»</w:t>
            </w:r>
          </w:p>
        </w:tc>
        <w:tc>
          <w:tcPr>
            <w:tcW w:w="7626" w:type="dxa"/>
            <w:tcBorders>
              <w:bottom w:val="single" w:sz="4" w:space="0" w:color="auto"/>
            </w:tcBorders>
            <w:shd w:val="clear" w:color="auto" w:fill="auto"/>
          </w:tcPr>
          <w:p w:rsidR="00877268" w:rsidRPr="00CC752D" w:rsidRDefault="00877268" w:rsidP="00877268">
            <w:pPr>
              <w:spacing w:after="0" w:line="240" w:lineRule="auto"/>
              <w:jc w:val="both"/>
              <w:rPr>
                <w:rFonts w:ascii="Times New Roman" w:hAnsi="Times New Roman"/>
                <w:sz w:val="20"/>
                <w:szCs w:val="20"/>
              </w:rPr>
            </w:pPr>
            <w:r w:rsidRPr="00B15499">
              <w:rPr>
                <w:rFonts w:ascii="Times New Roman" w:hAnsi="Times New Roman"/>
                <w:sz w:val="20"/>
                <w:szCs w:val="20"/>
              </w:rPr>
              <w:t>Продолжать формировать умение детей различать по внешнему виду овощи. Формировать умение составлять с помощью воспитателя короткий рассказ. Закреплять знание обобщающих понятий "овощи". Упражнять в правильном употреблении в речи названий качеств предметов. Закрепить правильное произношение звуков "О,Э,Ы". Воспитывать интерес к окружающим предметам природы.</w:t>
            </w:r>
          </w:p>
        </w:tc>
        <w:tc>
          <w:tcPr>
            <w:tcW w:w="2693" w:type="dxa"/>
            <w:shd w:val="clear" w:color="auto" w:fill="auto"/>
          </w:tcPr>
          <w:p w:rsidR="00877268" w:rsidRPr="00CC752D" w:rsidRDefault="00877268" w:rsidP="00877268">
            <w:pPr>
              <w:spacing w:after="0" w:line="240" w:lineRule="auto"/>
              <w:rPr>
                <w:rFonts w:ascii="Times New Roman" w:hAnsi="Times New Roman"/>
                <w:sz w:val="20"/>
                <w:szCs w:val="20"/>
              </w:rPr>
            </w:pPr>
            <w:r w:rsidRPr="00CC752D">
              <w:rPr>
                <w:rFonts w:ascii="Times New Roman" w:hAnsi="Times New Roman"/>
                <w:sz w:val="20"/>
                <w:szCs w:val="20"/>
              </w:rPr>
              <w:t>Н.С.Голицына "Конспекты комплексно-тематических занятий" стр.77</w:t>
            </w:r>
          </w:p>
        </w:tc>
        <w:tc>
          <w:tcPr>
            <w:tcW w:w="964" w:type="dxa"/>
            <w:shd w:val="clear" w:color="auto" w:fill="auto"/>
          </w:tcPr>
          <w:p w:rsidR="00877268" w:rsidRPr="00CC752D" w:rsidRDefault="00877268" w:rsidP="00877268">
            <w:pPr>
              <w:spacing w:after="0" w:line="240" w:lineRule="auto"/>
              <w:rPr>
                <w:rFonts w:ascii="Times New Roman" w:hAnsi="Times New Roman"/>
                <w:sz w:val="20"/>
                <w:szCs w:val="20"/>
              </w:rPr>
            </w:pPr>
          </w:p>
        </w:tc>
      </w:tr>
      <w:tr w:rsidR="00877268" w:rsidRPr="009579E2" w:rsidTr="00877268">
        <w:trPr>
          <w:trHeight w:val="1104"/>
        </w:trPr>
        <w:tc>
          <w:tcPr>
            <w:tcW w:w="567" w:type="dxa"/>
            <w:tcBorders>
              <w:bottom w:val="single" w:sz="4" w:space="0" w:color="auto"/>
            </w:tcBorders>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5</w:t>
            </w:r>
          </w:p>
        </w:tc>
        <w:tc>
          <w:tcPr>
            <w:tcW w:w="959" w:type="dxa"/>
            <w:tcBorders>
              <w:bottom w:val="single" w:sz="4" w:space="0" w:color="auto"/>
            </w:tcBorders>
            <w:shd w:val="clear" w:color="auto" w:fill="auto"/>
          </w:tcPr>
          <w:p w:rsidR="00877268" w:rsidRPr="00125262" w:rsidRDefault="00877268" w:rsidP="00877268">
            <w:pPr>
              <w:spacing w:after="0" w:line="240" w:lineRule="auto"/>
              <w:rPr>
                <w:rFonts w:ascii="Times New Roman" w:hAnsi="Times New Roman"/>
                <w:sz w:val="20"/>
                <w:szCs w:val="20"/>
              </w:rPr>
            </w:pPr>
            <w:r>
              <w:rPr>
                <w:rFonts w:ascii="Times New Roman" w:hAnsi="Times New Roman"/>
                <w:sz w:val="20"/>
                <w:szCs w:val="20"/>
              </w:rPr>
              <w:t>01.10.24</w:t>
            </w:r>
          </w:p>
        </w:tc>
        <w:tc>
          <w:tcPr>
            <w:tcW w:w="992" w:type="dxa"/>
            <w:tcBorders>
              <w:bottom w:val="single" w:sz="4" w:space="0" w:color="auto"/>
            </w:tcBorders>
            <w:shd w:val="clear" w:color="auto" w:fill="auto"/>
          </w:tcPr>
          <w:p w:rsidR="00877268" w:rsidRPr="00125262" w:rsidRDefault="00877268" w:rsidP="00877268">
            <w:pPr>
              <w:spacing w:after="0" w:line="240" w:lineRule="auto"/>
              <w:rPr>
                <w:rFonts w:ascii="Times New Roman" w:hAnsi="Times New Roman"/>
                <w:sz w:val="20"/>
                <w:szCs w:val="20"/>
              </w:rPr>
            </w:pPr>
          </w:p>
        </w:tc>
        <w:tc>
          <w:tcPr>
            <w:tcW w:w="2409" w:type="dxa"/>
            <w:tcBorders>
              <w:bottom w:val="single" w:sz="4" w:space="0" w:color="auto"/>
            </w:tcBorders>
            <w:shd w:val="clear" w:color="auto" w:fill="auto"/>
          </w:tcPr>
          <w:p w:rsidR="00877268" w:rsidRPr="00125262" w:rsidRDefault="00877268" w:rsidP="00877268">
            <w:pPr>
              <w:spacing w:after="0" w:line="240" w:lineRule="auto"/>
              <w:jc w:val="both"/>
              <w:rPr>
                <w:rFonts w:ascii="Times New Roman" w:hAnsi="Times New Roman"/>
                <w:sz w:val="20"/>
                <w:szCs w:val="20"/>
              </w:rPr>
            </w:pPr>
            <w:r>
              <w:rPr>
                <w:rFonts w:ascii="Times New Roman" w:hAnsi="Times New Roman"/>
                <w:sz w:val="20"/>
                <w:szCs w:val="20"/>
              </w:rPr>
              <w:t>«Лес, ягоды»</w:t>
            </w:r>
          </w:p>
        </w:tc>
        <w:tc>
          <w:tcPr>
            <w:tcW w:w="7626" w:type="dxa"/>
            <w:tcBorders>
              <w:bottom w:val="single" w:sz="4" w:space="0" w:color="auto"/>
            </w:tcBorders>
            <w:shd w:val="clear" w:color="auto" w:fill="auto"/>
          </w:tcPr>
          <w:p w:rsidR="00877268" w:rsidRPr="00346EA3" w:rsidRDefault="00877268" w:rsidP="00877268">
            <w:pPr>
              <w:shd w:val="clear" w:color="auto" w:fill="FFFFFF"/>
              <w:spacing w:after="0" w:line="240" w:lineRule="auto"/>
              <w:rPr>
                <w:rFonts w:ascii="Times New Roman" w:eastAsia="Times New Roman" w:hAnsi="Times New Roman"/>
                <w:sz w:val="20"/>
                <w:szCs w:val="20"/>
                <w:lang w:eastAsia="ru-RU"/>
              </w:rPr>
            </w:pPr>
            <w:r w:rsidRPr="00346EA3">
              <w:rPr>
                <w:rFonts w:ascii="Times New Roman" w:eastAsia="Times New Roman" w:hAnsi="Times New Roman"/>
                <w:sz w:val="20"/>
                <w:szCs w:val="20"/>
                <w:lang w:eastAsia="ru-RU"/>
              </w:rPr>
              <w:t>Закрепление представлений о </w:t>
            </w:r>
            <w:hyperlink r:id="rId26" w:tooltip="Лес. Прогулки и путешествия по лесу" w:history="1">
              <w:r w:rsidRPr="00346EA3">
                <w:rPr>
                  <w:rFonts w:ascii="Times New Roman" w:eastAsia="Times New Roman" w:hAnsi="Times New Roman"/>
                  <w:sz w:val="20"/>
                  <w:szCs w:val="20"/>
                  <w:bdr w:val="none" w:sz="0" w:space="0" w:color="auto" w:frame="1"/>
                  <w:lang w:eastAsia="ru-RU"/>
                </w:rPr>
                <w:t>лесе и растениях</w:t>
              </w:r>
            </w:hyperlink>
            <w:r w:rsidRPr="00346EA3">
              <w:rPr>
                <w:rFonts w:ascii="Times New Roman" w:eastAsia="Times New Roman" w:hAnsi="Times New Roman"/>
                <w:sz w:val="20"/>
                <w:szCs w:val="20"/>
                <w:lang w:eastAsia="ru-RU"/>
              </w:rPr>
              <w:t>, произрастающих в лесу. Уточнение, расширение и активизация словаря по теме.</w:t>
            </w:r>
          </w:p>
          <w:p w:rsidR="00877268" w:rsidRPr="00CC752D" w:rsidRDefault="00877268" w:rsidP="00877268">
            <w:pPr>
              <w:spacing w:after="0" w:line="240" w:lineRule="auto"/>
              <w:jc w:val="both"/>
              <w:rPr>
                <w:rFonts w:ascii="Times New Roman" w:hAnsi="Times New Roman"/>
                <w:sz w:val="20"/>
                <w:szCs w:val="20"/>
              </w:rPr>
            </w:pPr>
            <w:r w:rsidRPr="00346EA3">
              <w:rPr>
                <w:rFonts w:ascii="Times New Roman" w:eastAsia="Times New Roman" w:hAnsi="Times New Roman"/>
                <w:sz w:val="20"/>
                <w:szCs w:val="20"/>
                <w:lang w:eastAsia="ru-RU"/>
              </w:rPr>
              <w:t>Совершенствование грамматического строя </w:t>
            </w:r>
            <w:r w:rsidRPr="00346EA3">
              <w:rPr>
                <w:rFonts w:ascii="Times New Roman" w:eastAsia="Times New Roman" w:hAnsi="Times New Roman"/>
                <w:sz w:val="20"/>
                <w:szCs w:val="20"/>
                <w:bdr w:val="none" w:sz="0" w:space="0" w:color="auto" w:frame="1"/>
                <w:lang w:eastAsia="ru-RU"/>
              </w:rPr>
              <w:t>речи</w:t>
            </w:r>
            <w:r w:rsidRPr="00346EA3">
              <w:rPr>
                <w:rFonts w:ascii="Times New Roman" w:eastAsia="Times New Roman" w:hAnsi="Times New Roman"/>
                <w:sz w:val="20"/>
                <w:szCs w:val="20"/>
                <w:lang w:eastAsia="ru-RU"/>
              </w:rPr>
              <w:t>, учить составлять описательные рассказы; образовывать существительные с уменьшительно-ласкательными суффиксами; закрепить употребление предлогов</w:t>
            </w:r>
            <w:r>
              <w:rPr>
                <w:rFonts w:ascii="Times New Roman" w:eastAsia="Times New Roman" w:hAnsi="Times New Roman"/>
                <w:sz w:val="20"/>
                <w:szCs w:val="20"/>
                <w:lang w:eastAsia="ru-RU"/>
              </w:rPr>
              <w:t>.</w:t>
            </w:r>
          </w:p>
        </w:tc>
        <w:tc>
          <w:tcPr>
            <w:tcW w:w="2693" w:type="dxa"/>
            <w:shd w:val="clear" w:color="auto" w:fill="auto"/>
          </w:tcPr>
          <w:p w:rsidR="00877268" w:rsidRDefault="00877268" w:rsidP="00877268">
            <w:pPr>
              <w:spacing w:after="0" w:line="240" w:lineRule="auto"/>
              <w:rPr>
                <w:rFonts w:ascii="Times New Roman" w:hAnsi="Times New Roman"/>
                <w:sz w:val="20"/>
                <w:szCs w:val="20"/>
              </w:rPr>
            </w:pPr>
            <w:r>
              <w:rPr>
                <w:rFonts w:ascii="Times New Roman" w:hAnsi="Times New Roman"/>
                <w:sz w:val="20"/>
                <w:szCs w:val="20"/>
              </w:rPr>
              <w:t xml:space="preserve">Интернет – ресурс </w:t>
            </w:r>
          </w:p>
          <w:p w:rsidR="00877268" w:rsidRPr="00CC752D" w:rsidRDefault="00877268" w:rsidP="00877268">
            <w:pPr>
              <w:spacing w:after="0" w:line="240" w:lineRule="auto"/>
              <w:rPr>
                <w:rFonts w:ascii="Times New Roman" w:hAnsi="Times New Roman"/>
                <w:sz w:val="20"/>
                <w:szCs w:val="20"/>
              </w:rPr>
            </w:pPr>
            <w:r w:rsidRPr="00346EA3">
              <w:rPr>
                <w:rFonts w:ascii="Times New Roman" w:hAnsi="Times New Roman"/>
                <w:sz w:val="20"/>
                <w:szCs w:val="20"/>
              </w:rPr>
              <w:t>https://www.maam.ru/detskijsad/zanjatie-po-razvitiyu-rechi-les-jagody-v-grupe-ranego-vozrasta.html</w:t>
            </w:r>
          </w:p>
        </w:tc>
        <w:tc>
          <w:tcPr>
            <w:tcW w:w="964" w:type="dxa"/>
            <w:shd w:val="clear" w:color="auto" w:fill="auto"/>
          </w:tcPr>
          <w:p w:rsidR="00877268" w:rsidRPr="00CC752D" w:rsidRDefault="00877268" w:rsidP="00877268">
            <w:pPr>
              <w:spacing w:after="0" w:line="240" w:lineRule="auto"/>
              <w:rPr>
                <w:rFonts w:ascii="Times New Roman" w:hAnsi="Times New Roman"/>
                <w:sz w:val="20"/>
                <w:szCs w:val="20"/>
              </w:rPr>
            </w:pPr>
          </w:p>
        </w:tc>
      </w:tr>
      <w:tr w:rsidR="00877268" w:rsidRPr="009579E2" w:rsidTr="00877268">
        <w:trPr>
          <w:trHeight w:val="428"/>
        </w:trPr>
        <w:tc>
          <w:tcPr>
            <w:tcW w:w="567" w:type="dxa"/>
            <w:tcBorders>
              <w:bottom w:val="single" w:sz="4" w:space="0" w:color="auto"/>
            </w:tcBorders>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6</w:t>
            </w:r>
          </w:p>
        </w:tc>
        <w:tc>
          <w:tcPr>
            <w:tcW w:w="959" w:type="dxa"/>
            <w:tcBorders>
              <w:bottom w:val="single" w:sz="4" w:space="0" w:color="auto"/>
            </w:tcBorders>
            <w:shd w:val="clear" w:color="auto" w:fill="auto"/>
          </w:tcPr>
          <w:p w:rsidR="00877268" w:rsidRPr="00125262" w:rsidRDefault="00877268" w:rsidP="00877268">
            <w:pPr>
              <w:spacing w:after="0" w:line="240" w:lineRule="auto"/>
              <w:rPr>
                <w:rFonts w:ascii="Times New Roman" w:hAnsi="Times New Roman"/>
                <w:sz w:val="20"/>
                <w:szCs w:val="20"/>
              </w:rPr>
            </w:pPr>
            <w:r>
              <w:rPr>
                <w:rFonts w:ascii="Times New Roman" w:hAnsi="Times New Roman"/>
                <w:sz w:val="20"/>
                <w:szCs w:val="20"/>
              </w:rPr>
              <w:t>8.10.24</w:t>
            </w:r>
          </w:p>
        </w:tc>
        <w:tc>
          <w:tcPr>
            <w:tcW w:w="992" w:type="dxa"/>
            <w:tcBorders>
              <w:bottom w:val="single" w:sz="4" w:space="0" w:color="auto"/>
            </w:tcBorders>
            <w:shd w:val="clear" w:color="auto" w:fill="auto"/>
          </w:tcPr>
          <w:p w:rsidR="00877268" w:rsidRPr="00125262" w:rsidRDefault="00877268" w:rsidP="00877268">
            <w:pPr>
              <w:spacing w:after="0" w:line="240" w:lineRule="auto"/>
              <w:rPr>
                <w:rFonts w:ascii="Times New Roman" w:hAnsi="Times New Roman"/>
                <w:sz w:val="20"/>
                <w:szCs w:val="20"/>
              </w:rPr>
            </w:pPr>
          </w:p>
        </w:tc>
        <w:tc>
          <w:tcPr>
            <w:tcW w:w="2409" w:type="dxa"/>
            <w:shd w:val="clear" w:color="auto" w:fill="auto"/>
          </w:tcPr>
          <w:p w:rsidR="00877268" w:rsidRPr="009D3447" w:rsidRDefault="00877268" w:rsidP="00877268">
            <w:pPr>
              <w:spacing w:after="0" w:line="240" w:lineRule="auto"/>
              <w:jc w:val="both"/>
              <w:rPr>
                <w:rFonts w:ascii="Times New Roman" w:hAnsi="Times New Roman"/>
                <w:sz w:val="20"/>
                <w:szCs w:val="20"/>
              </w:rPr>
            </w:pPr>
            <w:r>
              <w:rPr>
                <w:rFonts w:ascii="Times New Roman" w:hAnsi="Times New Roman"/>
                <w:sz w:val="20"/>
                <w:szCs w:val="20"/>
              </w:rPr>
              <w:t xml:space="preserve">Рассматривание и описание </w:t>
            </w:r>
            <w:r w:rsidRPr="008219C2">
              <w:rPr>
                <w:rFonts w:ascii="Times New Roman" w:hAnsi="Times New Roman"/>
                <w:sz w:val="20"/>
                <w:szCs w:val="20"/>
              </w:rPr>
              <w:t>игрушечного медвежонка.</w:t>
            </w:r>
          </w:p>
        </w:tc>
        <w:tc>
          <w:tcPr>
            <w:tcW w:w="7626" w:type="dxa"/>
            <w:shd w:val="clear" w:color="auto" w:fill="auto"/>
          </w:tcPr>
          <w:p w:rsidR="00877268" w:rsidRPr="00CC752D" w:rsidRDefault="00877268" w:rsidP="00877268">
            <w:pPr>
              <w:spacing w:after="0" w:line="240" w:lineRule="auto"/>
              <w:jc w:val="both"/>
              <w:rPr>
                <w:rFonts w:ascii="Times New Roman" w:hAnsi="Times New Roman"/>
                <w:sz w:val="20"/>
                <w:szCs w:val="20"/>
              </w:rPr>
            </w:pPr>
            <w:r w:rsidRPr="008219C2">
              <w:rPr>
                <w:rFonts w:ascii="Times New Roman" w:hAnsi="Times New Roman"/>
                <w:sz w:val="20"/>
                <w:szCs w:val="20"/>
              </w:rPr>
              <w:t>Формировать умение при рассматривании игрушки выделять и называть цвет, размер, особенности внешнего вида; упражнять способам обследования предмета; а</w:t>
            </w:r>
            <w:r>
              <w:rPr>
                <w:rFonts w:ascii="Times New Roman" w:hAnsi="Times New Roman"/>
                <w:sz w:val="20"/>
                <w:szCs w:val="20"/>
              </w:rPr>
              <w:t xml:space="preserve">ктивизировать словарь по теме.  </w:t>
            </w:r>
            <w:r w:rsidRPr="008219C2">
              <w:rPr>
                <w:rFonts w:ascii="Times New Roman" w:hAnsi="Times New Roman"/>
                <w:sz w:val="20"/>
                <w:szCs w:val="20"/>
              </w:rPr>
              <w:t>Воспитывать бережное отношение к игрушкам, к объектам живой природы.</w:t>
            </w:r>
          </w:p>
        </w:tc>
        <w:tc>
          <w:tcPr>
            <w:tcW w:w="2693" w:type="dxa"/>
            <w:shd w:val="clear" w:color="auto" w:fill="auto"/>
          </w:tcPr>
          <w:p w:rsidR="00877268" w:rsidRPr="00CC752D" w:rsidRDefault="00877268" w:rsidP="00877268">
            <w:pPr>
              <w:spacing w:after="0" w:line="240" w:lineRule="auto"/>
              <w:rPr>
                <w:rFonts w:ascii="Times New Roman" w:hAnsi="Times New Roman"/>
                <w:sz w:val="20"/>
                <w:szCs w:val="20"/>
              </w:rPr>
            </w:pPr>
            <w:r w:rsidRPr="008219C2">
              <w:rPr>
                <w:rFonts w:ascii="Times New Roman" w:hAnsi="Times New Roman"/>
                <w:sz w:val="20"/>
                <w:szCs w:val="20"/>
              </w:rPr>
              <w:t>В ВГербова «Развитие речи в д/ с 2 мл гр» (Ст. к.) стр. 78</w:t>
            </w:r>
          </w:p>
        </w:tc>
        <w:tc>
          <w:tcPr>
            <w:tcW w:w="964" w:type="dxa"/>
            <w:shd w:val="clear" w:color="auto" w:fill="auto"/>
          </w:tcPr>
          <w:p w:rsidR="00877268" w:rsidRPr="00CC752D" w:rsidRDefault="00877268" w:rsidP="00877268">
            <w:pPr>
              <w:spacing w:after="0" w:line="240" w:lineRule="auto"/>
              <w:rPr>
                <w:rFonts w:ascii="Times New Roman" w:hAnsi="Times New Roman"/>
                <w:sz w:val="20"/>
                <w:szCs w:val="20"/>
              </w:rPr>
            </w:pPr>
          </w:p>
        </w:tc>
      </w:tr>
      <w:tr w:rsidR="00877268" w:rsidRPr="009579E2" w:rsidTr="00877268">
        <w:trPr>
          <w:trHeight w:val="1046"/>
        </w:trPr>
        <w:tc>
          <w:tcPr>
            <w:tcW w:w="567" w:type="dxa"/>
            <w:tcBorders>
              <w:bottom w:val="single" w:sz="4" w:space="0" w:color="auto"/>
            </w:tcBorders>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lastRenderedPageBreak/>
              <w:t>7</w:t>
            </w:r>
          </w:p>
        </w:tc>
        <w:tc>
          <w:tcPr>
            <w:tcW w:w="959" w:type="dxa"/>
            <w:tcBorders>
              <w:bottom w:val="single" w:sz="4" w:space="0" w:color="auto"/>
            </w:tcBorders>
            <w:shd w:val="clear" w:color="auto" w:fill="auto"/>
          </w:tcPr>
          <w:p w:rsidR="00877268" w:rsidRPr="00125262" w:rsidRDefault="00877268" w:rsidP="00877268">
            <w:pPr>
              <w:spacing w:after="0" w:line="240" w:lineRule="auto"/>
              <w:rPr>
                <w:rFonts w:ascii="Times New Roman" w:hAnsi="Times New Roman"/>
                <w:sz w:val="20"/>
                <w:szCs w:val="20"/>
              </w:rPr>
            </w:pPr>
            <w:r>
              <w:rPr>
                <w:rFonts w:ascii="Times New Roman" w:hAnsi="Times New Roman"/>
                <w:sz w:val="20"/>
                <w:szCs w:val="20"/>
              </w:rPr>
              <w:t>15.10.24</w:t>
            </w:r>
          </w:p>
        </w:tc>
        <w:tc>
          <w:tcPr>
            <w:tcW w:w="992" w:type="dxa"/>
            <w:tcBorders>
              <w:bottom w:val="single" w:sz="4" w:space="0" w:color="auto"/>
            </w:tcBorders>
            <w:shd w:val="clear" w:color="auto" w:fill="auto"/>
          </w:tcPr>
          <w:p w:rsidR="00877268" w:rsidRPr="00125262" w:rsidRDefault="00877268" w:rsidP="00877268">
            <w:pPr>
              <w:spacing w:after="0" w:line="240" w:lineRule="auto"/>
              <w:rPr>
                <w:rFonts w:ascii="Times New Roman" w:hAnsi="Times New Roman"/>
                <w:sz w:val="20"/>
                <w:szCs w:val="20"/>
              </w:rPr>
            </w:pPr>
          </w:p>
        </w:tc>
        <w:tc>
          <w:tcPr>
            <w:tcW w:w="2409" w:type="dxa"/>
            <w:tcBorders>
              <w:bottom w:val="single" w:sz="4" w:space="0" w:color="auto"/>
            </w:tcBorders>
            <w:shd w:val="clear" w:color="auto" w:fill="auto"/>
          </w:tcPr>
          <w:p w:rsidR="00877268" w:rsidRPr="00125262" w:rsidRDefault="00877268" w:rsidP="00877268">
            <w:pPr>
              <w:spacing w:after="0" w:line="240" w:lineRule="auto"/>
              <w:jc w:val="both"/>
              <w:rPr>
                <w:rFonts w:ascii="Times New Roman" w:hAnsi="Times New Roman"/>
                <w:sz w:val="20"/>
                <w:szCs w:val="20"/>
              </w:rPr>
            </w:pPr>
            <w:r w:rsidRPr="00346EA3">
              <w:rPr>
                <w:rFonts w:ascii="Times New Roman" w:hAnsi="Times New Roman"/>
                <w:sz w:val="20"/>
                <w:szCs w:val="20"/>
              </w:rPr>
              <w:t>Я мальчик, я девочка</w:t>
            </w:r>
          </w:p>
        </w:tc>
        <w:tc>
          <w:tcPr>
            <w:tcW w:w="7626" w:type="dxa"/>
            <w:tcBorders>
              <w:bottom w:val="single" w:sz="4" w:space="0" w:color="auto"/>
            </w:tcBorders>
            <w:shd w:val="clear" w:color="auto" w:fill="auto"/>
          </w:tcPr>
          <w:p w:rsidR="00877268" w:rsidRPr="00CC752D" w:rsidRDefault="00877268" w:rsidP="00877268">
            <w:pPr>
              <w:spacing w:after="0" w:line="240" w:lineRule="auto"/>
              <w:jc w:val="both"/>
              <w:rPr>
                <w:rFonts w:ascii="Times New Roman" w:hAnsi="Times New Roman"/>
                <w:sz w:val="20"/>
                <w:szCs w:val="20"/>
              </w:rPr>
            </w:pPr>
            <w:r w:rsidRPr="009D3447">
              <w:rPr>
                <w:rFonts w:ascii="Times New Roman" w:hAnsi="Times New Roman"/>
                <w:sz w:val="20"/>
                <w:szCs w:val="20"/>
              </w:rPr>
              <w:t>Формировать умение дифференцировать людей по внешним отличительным признака</w:t>
            </w:r>
            <w:r>
              <w:rPr>
                <w:rFonts w:ascii="Times New Roman" w:hAnsi="Times New Roman"/>
                <w:sz w:val="20"/>
                <w:szCs w:val="20"/>
              </w:rPr>
              <w:t xml:space="preserve">; </w:t>
            </w:r>
            <w:r w:rsidRPr="009D3447">
              <w:rPr>
                <w:rFonts w:ascii="Times New Roman" w:hAnsi="Times New Roman"/>
                <w:sz w:val="20"/>
                <w:szCs w:val="20"/>
              </w:rPr>
              <w:t>первичные гендерные представления.</w:t>
            </w:r>
            <w:r>
              <w:rPr>
                <w:rFonts w:ascii="Times New Roman" w:hAnsi="Times New Roman"/>
                <w:sz w:val="20"/>
                <w:szCs w:val="20"/>
              </w:rPr>
              <w:t xml:space="preserve"> </w:t>
            </w:r>
            <w:r w:rsidRPr="009D3447">
              <w:rPr>
                <w:rFonts w:ascii="Times New Roman" w:hAnsi="Times New Roman"/>
                <w:sz w:val="20"/>
                <w:szCs w:val="20"/>
              </w:rPr>
              <w:t>Развивать речь, расширять словарь.</w:t>
            </w:r>
            <w:r>
              <w:rPr>
                <w:rFonts w:ascii="Times New Roman" w:hAnsi="Times New Roman"/>
                <w:sz w:val="20"/>
                <w:szCs w:val="20"/>
              </w:rPr>
              <w:t xml:space="preserve"> </w:t>
            </w:r>
            <w:r w:rsidRPr="009D3447">
              <w:rPr>
                <w:rFonts w:ascii="Times New Roman" w:hAnsi="Times New Roman"/>
                <w:sz w:val="20"/>
                <w:szCs w:val="20"/>
              </w:rPr>
              <w:t>Воспитывать умение отвечать на вопросы, делать простейшие выводы.</w:t>
            </w:r>
          </w:p>
        </w:tc>
        <w:tc>
          <w:tcPr>
            <w:tcW w:w="2693" w:type="dxa"/>
            <w:shd w:val="clear" w:color="auto" w:fill="auto"/>
          </w:tcPr>
          <w:p w:rsidR="00877268" w:rsidRPr="00CC752D" w:rsidRDefault="00877268" w:rsidP="00877268">
            <w:pPr>
              <w:spacing w:after="0" w:line="240" w:lineRule="auto"/>
              <w:rPr>
                <w:rFonts w:ascii="Times New Roman" w:hAnsi="Times New Roman"/>
                <w:sz w:val="20"/>
                <w:szCs w:val="20"/>
              </w:rPr>
            </w:pPr>
            <w:r>
              <w:rPr>
                <w:rFonts w:ascii="Times New Roman" w:hAnsi="Times New Roman"/>
                <w:sz w:val="20"/>
                <w:szCs w:val="20"/>
              </w:rPr>
              <w:t>Интернет ресурс (</w:t>
            </w:r>
            <w:r w:rsidRPr="009D3447">
              <w:rPr>
                <w:rFonts w:ascii="Times New Roman" w:hAnsi="Times New Roman"/>
                <w:sz w:val="20"/>
                <w:szCs w:val="20"/>
              </w:rPr>
              <w:t>https://nsportal.ru/detskiy-sad/razvitie-rechi/2013/12/16/my-malchiki-i-devochki</w:t>
            </w:r>
            <w:r>
              <w:rPr>
                <w:rFonts w:ascii="Times New Roman" w:hAnsi="Times New Roman"/>
                <w:sz w:val="20"/>
                <w:szCs w:val="20"/>
              </w:rPr>
              <w:t>)</w:t>
            </w:r>
          </w:p>
        </w:tc>
        <w:tc>
          <w:tcPr>
            <w:tcW w:w="964" w:type="dxa"/>
            <w:shd w:val="clear" w:color="auto" w:fill="auto"/>
          </w:tcPr>
          <w:p w:rsidR="00877268" w:rsidRPr="00CC752D" w:rsidRDefault="00877268" w:rsidP="00877268">
            <w:pPr>
              <w:spacing w:after="0" w:line="240" w:lineRule="auto"/>
              <w:rPr>
                <w:rFonts w:ascii="Times New Roman" w:hAnsi="Times New Roman"/>
                <w:sz w:val="20"/>
                <w:szCs w:val="20"/>
              </w:rPr>
            </w:pPr>
          </w:p>
        </w:tc>
      </w:tr>
      <w:tr w:rsidR="00877268" w:rsidRPr="009579E2" w:rsidTr="00877268">
        <w:trPr>
          <w:trHeight w:val="955"/>
        </w:trPr>
        <w:tc>
          <w:tcPr>
            <w:tcW w:w="567" w:type="dxa"/>
            <w:tcBorders>
              <w:bottom w:val="single" w:sz="4" w:space="0" w:color="auto"/>
            </w:tcBorders>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8</w:t>
            </w:r>
          </w:p>
        </w:tc>
        <w:tc>
          <w:tcPr>
            <w:tcW w:w="959" w:type="dxa"/>
            <w:tcBorders>
              <w:bottom w:val="single" w:sz="4" w:space="0" w:color="auto"/>
            </w:tcBorders>
            <w:shd w:val="clear" w:color="auto" w:fill="auto"/>
          </w:tcPr>
          <w:p w:rsidR="00877268" w:rsidRPr="00125262" w:rsidRDefault="00877268" w:rsidP="00877268">
            <w:pPr>
              <w:spacing w:after="0" w:line="240" w:lineRule="auto"/>
              <w:rPr>
                <w:rFonts w:ascii="Times New Roman" w:hAnsi="Times New Roman"/>
                <w:sz w:val="20"/>
                <w:szCs w:val="20"/>
              </w:rPr>
            </w:pPr>
            <w:r>
              <w:rPr>
                <w:rFonts w:ascii="Times New Roman" w:hAnsi="Times New Roman"/>
                <w:sz w:val="20"/>
                <w:szCs w:val="20"/>
              </w:rPr>
              <w:t>22.10.24</w:t>
            </w:r>
          </w:p>
        </w:tc>
        <w:tc>
          <w:tcPr>
            <w:tcW w:w="992" w:type="dxa"/>
            <w:tcBorders>
              <w:bottom w:val="single" w:sz="4" w:space="0" w:color="auto"/>
            </w:tcBorders>
            <w:shd w:val="clear" w:color="auto" w:fill="auto"/>
          </w:tcPr>
          <w:p w:rsidR="00877268" w:rsidRPr="00125262" w:rsidRDefault="00877268" w:rsidP="00877268">
            <w:pPr>
              <w:spacing w:after="0" w:line="240" w:lineRule="auto"/>
              <w:rPr>
                <w:rFonts w:ascii="Times New Roman" w:hAnsi="Times New Roman"/>
                <w:sz w:val="20"/>
                <w:szCs w:val="20"/>
              </w:rPr>
            </w:pPr>
          </w:p>
        </w:tc>
        <w:tc>
          <w:tcPr>
            <w:tcW w:w="2409" w:type="dxa"/>
            <w:shd w:val="clear" w:color="auto" w:fill="auto"/>
          </w:tcPr>
          <w:p w:rsidR="00877268" w:rsidRPr="00125262" w:rsidRDefault="00877268" w:rsidP="00877268">
            <w:pPr>
              <w:spacing w:after="0" w:line="240" w:lineRule="auto"/>
              <w:jc w:val="both"/>
              <w:rPr>
                <w:rFonts w:ascii="Times New Roman" w:hAnsi="Times New Roman"/>
                <w:sz w:val="20"/>
                <w:szCs w:val="20"/>
              </w:rPr>
            </w:pPr>
            <w:r w:rsidRPr="00125262">
              <w:rPr>
                <w:rFonts w:ascii="Times New Roman" w:hAnsi="Times New Roman"/>
                <w:sz w:val="20"/>
                <w:szCs w:val="20"/>
              </w:rPr>
              <w:t>Описание игрушек - животных Звуковая культура речи звуки "К,Г,Х"</w:t>
            </w:r>
          </w:p>
        </w:tc>
        <w:tc>
          <w:tcPr>
            <w:tcW w:w="7626" w:type="dxa"/>
            <w:shd w:val="clear" w:color="auto" w:fill="auto"/>
          </w:tcPr>
          <w:p w:rsidR="00877268" w:rsidRPr="00CC752D"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Формировать умение составлять рассказ по игрушке. Закрепить знание название детенышей животных. Закрепить правильное произношение звуков "к,г,х". Воспитывать любовь к животным.</w:t>
            </w:r>
          </w:p>
        </w:tc>
        <w:tc>
          <w:tcPr>
            <w:tcW w:w="2693" w:type="dxa"/>
            <w:shd w:val="clear" w:color="auto" w:fill="auto"/>
          </w:tcPr>
          <w:p w:rsidR="00877268" w:rsidRPr="00CC752D" w:rsidRDefault="00877268" w:rsidP="00877268">
            <w:pPr>
              <w:spacing w:after="0" w:line="240" w:lineRule="auto"/>
              <w:rPr>
                <w:rFonts w:ascii="Times New Roman" w:hAnsi="Times New Roman"/>
                <w:sz w:val="20"/>
                <w:szCs w:val="20"/>
              </w:rPr>
            </w:pPr>
            <w:r w:rsidRPr="00CC752D">
              <w:rPr>
                <w:rFonts w:ascii="Times New Roman" w:hAnsi="Times New Roman"/>
                <w:sz w:val="20"/>
                <w:szCs w:val="20"/>
              </w:rPr>
              <w:t>Н. С. Голицына «Конспекты комплексно- тематических занятий во 2 мл гр» стр.95</w:t>
            </w:r>
          </w:p>
        </w:tc>
        <w:tc>
          <w:tcPr>
            <w:tcW w:w="964" w:type="dxa"/>
            <w:shd w:val="clear" w:color="auto" w:fill="auto"/>
          </w:tcPr>
          <w:p w:rsidR="00877268" w:rsidRPr="00CC752D" w:rsidRDefault="00877268" w:rsidP="00877268">
            <w:pPr>
              <w:spacing w:after="0" w:line="240" w:lineRule="auto"/>
              <w:rPr>
                <w:rFonts w:ascii="Times New Roman" w:hAnsi="Times New Roman"/>
                <w:sz w:val="20"/>
                <w:szCs w:val="20"/>
              </w:rPr>
            </w:pPr>
          </w:p>
        </w:tc>
      </w:tr>
      <w:tr w:rsidR="00877268" w:rsidRPr="009579E2" w:rsidTr="00877268">
        <w:trPr>
          <w:trHeight w:val="832"/>
        </w:trPr>
        <w:tc>
          <w:tcPr>
            <w:tcW w:w="567" w:type="dxa"/>
            <w:tcBorders>
              <w:bottom w:val="single" w:sz="4" w:space="0" w:color="auto"/>
            </w:tcBorders>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9</w:t>
            </w:r>
          </w:p>
        </w:tc>
        <w:tc>
          <w:tcPr>
            <w:tcW w:w="959" w:type="dxa"/>
            <w:tcBorders>
              <w:bottom w:val="single" w:sz="4" w:space="0" w:color="auto"/>
            </w:tcBorders>
            <w:shd w:val="clear" w:color="auto" w:fill="auto"/>
          </w:tcPr>
          <w:p w:rsidR="00877268" w:rsidRPr="00125262" w:rsidRDefault="00877268" w:rsidP="00877268">
            <w:pPr>
              <w:spacing w:after="0" w:line="240" w:lineRule="auto"/>
              <w:rPr>
                <w:rFonts w:ascii="Times New Roman" w:hAnsi="Times New Roman"/>
                <w:sz w:val="20"/>
                <w:szCs w:val="20"/>
              </w:rPr>
            </w:pPr>
            <w:r>
              <w:rPr>
                <w:rFonts w:ascii="Times New Roman" w:hAnsi="Times New Roman"/>
                <w:sz w:val="20"/>
                <w:szCs w:val="20"/>
              </w:rPr>
              <w:t>29.10.24</w:t>
            </w:r>
          </w:p>
        </w:tc>
        <w:tc>
          <w:tcPr>
            <w:tcW w:w="992" w:type="dxa"/>
            <w:tcBorders>
              <w:bottom w:val="single" w:sz="4" w:space="0" w:color="auto"/>
            </w:tcBorders>
            <w:shd w:val="clear" w:color="auto" w:fill="auto"/>
          </w:tcPr>
          <w:p w:rsidR="00877268" w:rsidRPr="00125262" w:rsidRDefault="00877268" w:rsidP="00877268">
            <w:pPr>
              <w:spacing w:after="0" w:line="240" w:lineRule="auto"/>
              <w:rPr>
                <w:rFonts w:ascii="Times New Roman" w:hAnsi="Times New Roman"/>
                <w:sz w:val="20"/>
                <w:szCs w:val="20"/>
              </w:rPr>
            </w:pPr>
          </w:p>
        </w:tc>
        <w:tc>
          <w:tcPr>
            <w:tcW w:w="2409" w:type="dxa"/>
            <w:tcBorders>
              <w:bottom w:val="single" w:sz="4" w:space="0" w:color="auto"/>
            </w:tcBorders>
            <w:shd w:val="clear" w:color="auto" w:fill="auto"/>
          </w:tcPr>
          <w:p w:rsidR="00877268" w:rsidRPr="00125262" w:rsidRDefault="00877268" w:rsidP="00877268">
            <w:pPr>
              <w:spacing w:after="0" w:line="240" w:lineRule="auto"/>
              <w:jc w:val="both"/>
              <w:rPr>
                <w:rFonts w:ascii="Times New Roman" w:hAnsi="Times New Roman"/>
                <w:sz w:val="20"/>
                <w:szCs w:val="20"/>
              </w:rPr>
            </w:pPr>
            <w:r w:rsidRPr="00125262">
              <w:rPr>
                <w:rFonts w:ascii="Times New Roman" w:hAnsi="Times New Roman"/>
                <w:sz w:val="20"/>
                <w:szCs w:val="20"/>
              </w:rPr>
              <w:t>«Моя семья»</w:t>
            </w:r>
          </w:p>
        </w:tc>
        <w:tc>
          <w:tcPr>
            <w:tcW w:w="7626" w:type="dxa"/>
            <w:tcBorders>
              <w:bottom w:val="single" w:sz="4" w:space="0" w:color="auto"/>
            </w:tcBorders>
            <w:shd w:val="clear" w:color="auto" w:fill="auto"/>
          </w:tcPr>
          <w:p w:rsidR="00877268" w:rsidRPr="00CC752D"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Продолжать знакомить с понятием семья, родственных отношениях в семье.  Побуждать детей рассказывать о своей семье. Развивать умение образовывать уменьшительно- ласкательную форму существительных; закрепить понимание и употребление предлогов «на», «в» активизировать словарь по теме.</w:t>
            </w:r>
          </w:p>
        </w:tc>
        <w:tc>
          <w:tcPr>
            <w:tcW w:w="2693" w:type="dxa"/>
            <w:shd w:val="clear" w:color="auto" w:fill="auto"/>
          </w:tcPr>
          <w:p w:rsidR="00877268" w:rsidRPr="00CC752D" w:rsidRDefault="00877268" w:rsidP="00877268">
            <w:pPr>
              <w:spacing w:after="0" w:line="240" w:lineRule="auto"/>
              <w:rPr>
                <w:rFonts w:ascii="Times New Roman" w:hAnsi="Times New Roman"/>
                <w:sz w:val="20"/>
                <w:szCs w:val="20"/>
              </w:rPr>
            </w:pPr>
            <w:r w:rsidRPr="00CC752D">
              <w:rPr>
                <w:rFonts w:ascii="Times New Roman" w:hAnsi="Times New Roman"/>
                <w:sz w:val="20"/>
                <w:szCs w:val="20"/>
              </w:rPr>
              <w:t>Самостоятельное составление занятия   В В.Гербова «Развитие речи в д/ с 2 мл гр» (Нов.кн)  ст. 57</w:t>
            </w:r>
          </w:p>
        </w:tc>
        <w:tc>
          <w:tcPr>
            <w:tcW w:w="964" w:type="dxa"/>
            <w:shd w:val="clear" w:color="auto" w:fill="auto"/>
          </w:tcPr>
          <w:p w:rsidR="00877268" w:rsidRPr="00CC752D" w:rsidRDefault="00877268" w:rsidP="00877268">
            <w:pPr>
              <w:spacing w:after="0" w:line="240" w:lineRule="auto"/>
              <w:rPr>
                <w:rFonts w:ascii="Times New Roman" w:hAnsi="Times New Roman"/>
                <w:sz w:val="20"/>
                <w:szCs w:val="20"/>
              </w:rPr>
            </w:pPr>
          </w:p>
        </w:tc>
      </w:tr>
      <w:tr w:rsidR="00877268" w:rsidRPr="009579E2" w:rsidTr="00877268">
        <w:trPr>
          <w:trHeight w:val="618"/>
        </w:trPr>
        <w:tc>
          <w:tcPr>
            <w:tcW w:w="567" w:type="dxa"/>
            <w:tcBorders>
              <w:bottom w:val="single" w:sz="4" w:space="0" w:color="auto"/>
            </w:tcBorders>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10</w:t>
            </w:r>
          </w:p>
        </w:tc>
        <w:tc>
          <w:tcPr>
            <w:tcW w:w="959" w:type="dxa"/>
            <w:tcBorders>
              <w:bottom w:val="single" w:sz="4" w:space="0" w:color="auto"/>
            </w:tcBorders>
            <w:shd w:val="clear" w:color="auto" w:fill="auto"/>
          </w:tcPr>
          <w:p w:rsidR="00877268" w:rsidRPr="00125262" w:rsidRDefault="00877268" w:rsidP="00877268">
            <w:pPr>
              <w:spacing w:after="0" w:line="240" w:lineRule="auto"/>
              <w:rPr>
                <w:rFonts w:ascii="Times New Roman" w:hAnsi="Times New Roman"/>
                <w:sz w:val="20"/>
                <w:szCs w:val="20"/>
              </w:rPr>
            </w:pPr>
            <w:r>
              <w:rPr>
                <w:rFonts w:ascii="Times New Roman" w:hAnsi="Times New Roman"/>
                <w:sz w:val="20"/>
                <w:szCs w:val="20"/>
              </w:rPr>
              <w:t>05.11.24</w:t>
            </w:r>
          </w:p>
        </w:tc>
        <w:tc>
          <w:tcPr>
            <w:tcW w:w="992" w:type="dxa"/>
            <w:tcBorders>
              <w:bottom w:val="single" w:sz="4" w:space="0" w:color="auto"/>
            </w:tcBorders>
            <w:shd w:val="clear" w:color="auto" w:fill="auto"/>
          </w:tcPr>
          <w:p w:rsidR="00877268" w:rsidRPr="00125262" w:rsidRDefault="00877268" w:rsidP="00877268">
            <w:pPr>
              <w:spacing w:after="0" w:line="240" w:lineRule="auto"/>
              <w:rPr>
                <w:rFonts w:ascii="Times New Roman" w:hAnsi="Times New Roman"/>
                <w:sz w:val="20"/>
                <w:szCs w:val="20"/>
              </w:rPr>
            </w:pPr>
          </w:p>
        </w:tc>
        <w:tc>
          <w:tcPr>
            <w:tcW w:w="2409" w:type="dxa"/>
            <w:tcBorders>
              <w:bottom w:val="single" w:sz="4" w:space="0" w:color="auto"/>
            </w:tcBorders>
            <w:shd w:val="clear" w:color="auto" w:fill="auto"/>
          </w:tcPr>
          <w:p w:rsidR="00877268" w:rsidRPr="00125262" w:rsidRDefault="00877268" w:rsidP="00877268">
            <w:pPr>
              <w:spacing w:after="0" w:line="240" w:lineRule="auto"/>
              <w:jc w:val="both"/>
              <w:rPr>
                <w:rFonts w:ascii="Times New Roman" w:hAnsi="Times New Roman"/>
                <w:sz w:val="20"/>
                <w:szCs w:val="20"/>
              </w:rPr>
            </w:pPr>
            <w:r w:rsidRPr="00125262">
              <w:rPr>
                <w:rFonts w:ascii="Times New Roman" w:hAnsi="Times New Roman"/>
                <w:sz w:val="20"/>
                <w:szCs w:val="20"/>
              </w:rPr>
              <w:t xml:space="preserve">Рассказывание по картине </w:t>
            </w:r>
            <w:r>
              <w:rPr>
                <w:rFonts w:ascii="Times New Roman" w:hAnsi="Times New Roman"/>
                <w:sz w:val="20"/>
                <w:szCs w:val="20"/>
              </w:rPr>
              <w:t>«</w:t>
            </w:r>
            <w:r w:rsidRPr="00125262">
              <w:rPr>
                <w:rFonts w:ascii="Times New Roman" w:hAnsi="Times New Roman"/>
                <w:sz w:val="20"/>
                <w:szCs w:val="20"/>
              </w:rPr>
              <w:t>Строим дом</w:t>
            </w:r>
            <w:r>
              <w:rPr>
                <w:rFonts w:ascii="Times New Roman" w:hAnsi="Times New Roman"/>
                <w:sz w:val="20"/>
                <w:szCs w:val="20"/>
              </w:rPr>
              <w:t>»</w:t>
            </w:r>
          </w:p>
        </w:tc>
        <w:tc>
          <w:tcPr>
            <w:tcW w:w="7626" w:type="dxa"/>
            <w:tcBorders>
              <w:bottom w:val="single" w:sz="4" w:space="0" w:color="auto"/>
            </w:tcBorders>
            <w:shd w:val="clear" w:color="auto" w:fill="auto"/>
          </w:tcPr>
          <w:p w:rsidR="00877268" w:rsidRPr="00CC752D"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Формировать умение составлять рассказ по картине с помощью воспитателя.  Закрепить произношение звуков "с-з". Воспитывать культуру поведения на занятиях.</w:t>
            </w:r>
          </w:p>
        </w:tc>
        <w:tc>
          <w:tcPr>
            <w:tcW w:w="2693" w:type="dxa"/>
            <w:shd w:val="clear" w:color="auto" w:fill="auto"/>
          </w:tcPr>
          <w:p w:rsidR="00877268" w:rsidRPr="00CC752D" w:rsidRDefault="00877268" w:rsidP="00877268">
            <w:pPr>
              <w:spacing w:after="0" w:line="240" w:lineRule="auto"/>
              <w:rPr>
                <w:rFonts w:ascii="Times New Roman" w:hAnsi="Times New Roman"/>
                <w:sz w:val="20"/>
                <w:szCs w:val="20"/>
              </w:rPr>
            </w:pPr>
            <w:r w:rsidRPr="00CC752D">
              <w:rPr>
                <w:rFonts w:ascii="Times New Roman" w:hAnsi="Times New Roman"/>
                <w:sz w:val="20"/>
                <w:szCs w:val="20"/>
              </w:rPr>
              <w:t>Н.С.Голицына "Конспекты комплексно-тематических занятий" стр.212</w:t>
            </w:r>
          </w:p>
        </w:tc>
        <w:tc>
          <w:tcPr>
            <w:tcW w:w="964" w:type="dxa"/>
            <w:shd w:val="clear" w:color="auto" w:fill="auto"/>
          </w:tcPr>
          <w:p w:rsidR="00877268" w:rsidRPr="00CC752D" w:rsidRDefault="00877268" w:rsidP="00877268">
            <w:pPr>
              <w:spacing w:after="0" w:line="240" w:lineRule="auto"/>
              <w:rPr>
                <w:rFonts w:ascii="Times New Roman" w:hAnsi="Times New Roman"/>
                <w:sz w:val="20"/>
                <w:szCs w:val="20"/>
              </w:rPr>
            </w:pPr>
          </w:p>
        </w:tc>
      </w:tr>
      <w:tr w:rsidR="00877268" w:rsidRPr="009579E2" w:rsidTr="00877268">
        <w:trPr>
          <w:trHeight w:val="844"/>
        </w:trPr>
        <w:tc>
          <w:tcPr>
            <w:tcW w:w="567" w:type="dxa"/>
            <w:tcBorders>
              <w:bottom w:val="single" w:sz="4" w:space="0" w:color="auto"/>
            </w:tcBorders>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11</w:t>
            </w:r>
          </w:p>
        </w:tc>
        <w:tc>
          <w:tcPr>
            <w:tcW w:w="959" w:type="dxa"/>
            <w:tcBorders>
              <w:bottom w:val="single" w:sz="4" w:space="0" w:color="auto"/>
            </w:tcBorders>
            <w:shd w:val="clear" w:color="auto" w:fill="auto"/>
          </w:tcPr>
          <w:p w:rsidR="00877268" w:rsidRPr="00125262" w:rsidRDefault="00877268" w:rsidP="00877268">
            <w:pPr>
              <w:spacing w:after="0" w:line="240" w:lineRule="auto"/>
              <w:rPr>
                <w:rFonts w:ascii="Times New Roman" w:hAnsi="Times New Roman"/>
                <w:sz w:val="20"/>
                <w:szCs w:val="20"/>
              </w:rPr>
            </w:pPr>
            <w:r>
              <w:rPr>
                <w:rFonts w:ascii="Times New Roman" w:hAnsi="Times New Roman"/>
                <w:sz w:val="20"/>
                <w:szCs w:val="20"/>
              </w:rPr>
              <w:t>12.11.24</w:t>
            </w:r>
          </w:p>
        </w:tc>
        <w:tc>
          <w:tcPr>
            <w:tcW w:w="992" w:type="dxa"/>
            <w:tcBorders>
              <w:bottom w:val="single" w:sz="4" w:space="0" w:color="auto"/>
            </w:tcBorders>
            <w:shd w:val="clear" w:color="auto" w:fill="auto"/>
          </w:tcPr>
          <w:p w:rsidR="00877268" w:rsidRPr="00125262" w:rsidRDefault="00877268" w:rsidP="00877268">
            <w:pPr>
              <w:spacing w:after="0" w:line="240" w:lineRule="auto"/>
              <w:rPr>
                <w:rFonts w:ascii="Times New Roman" w:hAnsi="Times New Roman"/>
                <w:sz w:val="20"/>
                <w:szCs w:val="20"/>
              </w:rPr>
            </w:pPr>
          </w:p>
        </w:tc>
        <w:tc>
          <w:tcPr>
            <w:tcW w:w="2409" w:type="dxa"/>
            <w:tcBorders>
              <w:bottom w:val="single" w:sz="4" w:space="0" w:color="auto"/>
            </w:tcBorders>
            <w:shd w:val="clear" w:color="auto" w:fill="auto"/>
          </w:tcPr>
          <w:p w:rsidR="00877268" w:rsidRPr="00125262" w:rsidRDefault="00877268" w:rsidP="00877268">
            <w:pPr>
              <w:spacing w:after="0" w:line="240" w:lineRule="auto"/>
              <w:jc w:val="both"/>
              <w:rPr>
                <w:rFonts w:ascii="Times New Roman" w:hAnsi="Times New Roman"/>
                <w:sz w:val="20"/>
                <w:szCs w:val="20"/>
              </w:rPr>
            </w:pPr>
            <w:r w:rsidRPr="00125262">
              <w:rPr>
                <w:rFonts w:ascii="Times New Roman" w:hAnsi="Times New Roman"/>
                <w:sz w:val="20"/>
                <w:szCs w:val="20"/>
              </w:rPr>
              <w:t>Рассказывание по картине «Коза с козлятами»</w:t>
            </w:r>
          </w:p>
          <w:p w:rsidR="00877268" w:rsidRPr="00125262" w:rsidRDefault="00877268" w:rsidP="00877268">
            <w:pPr>
              <w:spacing w:after="0" w:line="240" w:lineRule="auto"/>
              <w:jc w:val="both"/>
              <w:rPr>
                <w:rFonts w:ascii="Times New Roman" w:hAnsi="Times New Roman"/>
                <w:sz w:val="20"/>
                <w:szCs w:val="20"/>
              </w:rPr>
            </w:pPr>
            <w:r w:rsidRPr="00125262">
              <w:rPr>
                <w:rFonts w:ascii="Times New Roman" w:hAnsi="Times New Roman"/>
                <w:sz w:val="20"/>
                <w:szCs w:val="20"/>
              </w:rPr>
              <w:t>Дидактическая игр</w:t>
            </w:r>
            <w:r>
              <w:rPr>
                <w:rFonts w:ascii="Times New Roman" w:hAnsi="Times New Roman"/>
                <w:sz w:val="20"/>
                <w:szCs w:val="20"/>
              </w:rPr>
              <w:t>а "Кто, кто в теремочке живет?</w:t>
            </w:r>
          </w:p>
        </w:tc>
        <w:tc>
          <w:tcPr>
            <w:tcW w:w="7626" w:type="dxa"/>
            <w:tcBorders>
              <w:bottom w:val="single" w:sz="4" w:space="0" w:color="auto"/>
            </w:tcBorders>
            <w:shd w:val="clear" w:color="auto" w:fill="auto"/>
          </w:tcPr>
          <w:p w:rsidR="00877268" w:rsidRPr="00CC752D"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Формировать умение составлять рассказ по картине с помощью воспитателя.  Упражнять в умении вести диалог, употреблять существительные обозначающие детенышей животных, правильно и четко произносить слова со звуками "К,Т". Воспитывать любовь к животным.</w:t>
            </w:r>
          </w:p>
        </w:tc>
        <w:tc>
          <w:tcPr>
            <w:tcW w:w="2693" w:type="dxa"/>
            <w:shd w:val="clear" w:color="auto" w:fill="auto"/>
          </w:tcPr>
          <w:p w:rsidR="00877268" w:rsidRPr="00CC752D" w:rsidRDefault="00877268" w:rsidP="00877268">
            <w:pPr>
              <w:spacing w:after="0" w:line="240" w:lineRule="auto"/>
              <w:rPr>
                <w:rFonts w:ascii="Times New Roman" w:hAnsi="Times New Roman"/>
                <w:sz w:val="20"/>
                <w:szCs w:val="20"/>
              </w:rPr>
            </w:pPr>
            <w:r w:rsidRPr="00CC752D">
              <w:rPr>
                <w:rFonts w:ascii="Times New Roman" w:hAnsi="Times New Roman"/>
                <w:sz w:val="20"/>
                <w:szCs w:val="20"/>
              </w:rPr>
              <w:t>В В.Гербова «Развитие речи в детском саду 2 мл гр»ст. 43</w:t>
            </w:r>
          </w:p>
          <w:p w:rsidR="00877268" w:rsidRPr="00CC752D" w:rsidRDefault="00877268" w:rsidP="00877268">
            <w:pPr>
              <w:spacing w:after="0" w:line="240" w:lineRule="auto"/>
              <w:rPr>
                <w:rFonts w:ascii="Times New Roman" w:hAnsi="Times New Roman"/>
                <w:sz w:val="20"/>
                <w:szCs w:val="20"/>
              </w:rPr>
            </w:pPr>
          </w:p>
        </w:tc>
        <w:tc>
          <w:tcPr>
            <w:tcW w:w="964" w:type="dxa"/>
            <w:shd w:val="clear" w:color="auto" w:fill="auto"/>
          </w:tcPr>
          <w:p w:rsidR="00877268" w:rsidRPr="00CC752D" w:rsidRDefault="00877268" w:rsidP="00877268">
            <w:pPr>
              <w:spacing w:after="0" w:line="240" w:lineRule="auto"/>
              <w:rPr>
                <w:rFonts w:ascii="Times New Roman" w:hAnsi="Times New Roman"/>
                <w:sz w:val="20"/>
                <w:szCs w:val="20"/>
              </w:rPr>
            </w:pPr>
          </w:p>
        </w:tc>
      </w:tr>
      <w:tr w:rsidR="00877268" w:rsidRPr="009579E2" w:rsidTr="00877268">
        <w:trPr>
          <w:trHeight w:val="684"/>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12</w:t>
            </w:r>
          </w:p>
        </w:tc>
        <w:tc>
          <w:tcPr>
            <w:tcW w:w="959" w:type="dxa"/>
            <w:tcBorders>
              <w:bottom w:val="single" w:sz="4" w:space="0" w:color="auto"/>
            </w:tcBorders>
            <w:shd w:val="clear" w:color="auto" w:fill="auto"/>
          </w:tcPr>
          <w:p w:rsidR="00877268" w:rsidRPr="00125262" w:rsidRDefault="00877268" w:rsidP="00877268">
            <w:pPr>
              <w:spacing w:after="0" w:line="240" w:lineRule="auto"/>
              <w:rPr>
                <w:rFonts w:ascii="Times New Roman" w:hAnsi="Times New Roman"/>
                <w:sz w:val="20"/>
                <w:szCs w:val="20"/>
              </w:rPr>
            </w:pPr>
            <w:r>
              <w:rPr>
                <w:rFonts w:ascii="Times New Roman" w:hAnsi="Times New Roman"/>
                <w:sz w:val="20"/>
                <w:szCs w:val="20"/>
              </w:rPr>
              <w:t>19.11.24</w:t>
            </w:r>
          </w:p>
        </w:tc>
        <w:tc>
          <w:tcPr>
            <w:tcW w:w="992" w:type="dxa"/>
            <w:tcBorders>
              <w:bottom w:val="single" w:sz="4" w:space="0" w:color="auto"/>
            </w:tcBorders>
            <w:shd w:val="clear" w:color="auto" w:fill="auto"/>
          </w:tcPr>
          <w:p w:rsidR="00877268" w:rsidRPr="00125262" w:rsidRDefault="00877268" w:rsidP="00877268">
            <w:pPr>
              <w:spacing w:after="0" w:line="240" w:lineRule="auto"/>
              <w:rPr>
                <w:rFonts w:ascii="Times New Roman" w:hAnsi="Times New Roman"/>
                <w:sz w:val="20"/>
                <w:szCs w:val="20"/>
              </w:rPr>
            </w:pPr>
          </w:p>
        </w:tc>
        <w:tc>
          <w:tcPr>
            <w:tcW w:w="2409" w:type="dxa"/>
            <w:tcBorders>
              <w:bottom w:val="single" w:sz="4" w:space="0" w:color="auto"/>
            </w:tcBorders>
            <w:shd w:val="clear" w:color="auto" w:fill="auto"/>
          </w:tcPr>
          <w:p w:rsidR="00877268" w:rsidRPr="00125262" w:rsidRDefault="00877268" w:rsidP="00877268">
            <w:pPr>
              <w:spacing w:after="0" w:line="240" w:lineRule="auto"/>
              <w:jc w:val="both"/>
              <w:rPr>
                <w:rFonts w:ascii="Times New Roman" w:hAnsi="Times New Roman"/>
                <w:sz w:val="20"/>
                <w:szCs w:val="20"/>
              </w:rPr>
            </w:pPr>
            <w:r w:rsidRPr="00125262">
              <w:rPr>
                <w:rFonts w:ascii="Times New Roman" w:hAnsi="Times New Roman"/>
                <w:sz w:val="20"/>
                <w:szCs w:val="20"/>
              </w:rPr>
              <w:t>Дидактическая игра "Угадай, кто это?"</w:t>
            </w:r>
          </w:p>
        </w:tc>
        <w:tc>
          <w:tcPr>
            <w:tcW w:w="7626" w:type="dxa"/>
            <w:tcBorders>
              <w:bottom w:val="single" w:sz="4" w:space="0" w:color="auto"/>
            </w:tcBorders>
            <w:shd w:val="clear" w:color="auto" w:fill="auto"/>
          </w:tcPr>
          <w:p w:rsidR="00877268" w:rsidRPr="00CC752D"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Формировать умение описывать домашних птиц с помощью воспитателя. Упражнять в четком произношении звукоподражательных слов. Воспитывать уважительное отношение к сверстникам.</w:t>
            </w:r>
          </w:p>
        </w:tc>
        <w:tc>
          <w:tcPr>
            <w:tcW w:w="2693" w:type="dxa"/>
            <w:shd w:val="clear" w:color="auto" w:fill="auto"/>
          </w:tcPr>
          <w:p w:rsidR="00877268" w:rsidRPr="00CC752D" w:rsidRDefault="00877268" w:rsidP="00877268">
            <w:pPr>
              <w:spacing w:after="0" w:line="240" w:lineRule="auto"/>
              <w:rPr>
                <w:rFonts w:ascii="Times New Roman" w:hAnsi="Times New Roman"/>
                <w:sz w:val="20"/>
                <w:szCs w:val="20"/>
              </w:rPr>
            </w:pPr>
            <w:r w:rsidRPr="00CC752D">
              <w:rPr>
                <w:rFonts w:ascii="Times New Roman" w:hAnsi="Times New Roman"/>
                <w:sz w:val="20"/>
                <w:szCs w:val="20"/>
              </w:rPr>
              <w:t>В В.Гербова «Развитие речи в детском саду  2 мл гр» (Ст. кн) стр 55</w:t>
            </w:r>
          </w:p>
        </w:tc>
        <w:tc>
          <w:tcPr>
            <w:tcW w:w="964" w:type="dxa"/>
            <w:shd w:val="clear" w:color="auto" w:fill="auto"/>
          </w:tcPr>
          <w:p w:rsidR="00877268" w:rsidRPr="00CC752D" w:rsidRDefault="00877268" w:rsidP="00877268">
            <w:pPr>
              <w:spacing w:after="0" w:line="240" w:lineRule="auto"/>
              <w:rPr>
                <w:rFonts w:ascii="Times New Roman" w:hAnsi="Times New Roman"/>
                <w:sz w:val="20"/>
                <w:szCs w:val="20"/>
              </w:rPr>
            </w:pPr>
          </w:p>
        </w:tc>
      </w:tr>
      <w:tr w:rsidR="00877268" w:rsidRPr="009579E2" w:rsidTr="00877268">
        <w:trPr>
          <w:trHeight w:val="839"/>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13</w:t>
            </w:r>
          </w:p>
        </w:tc>
        <w:tc>
          <w:tcPr>
            <w:tcW w:w="959" w:type="dxa"/>
            <w:shd w:val="clear" w:color="auto" w:fill="auto"/>
          </w:tcPr>
          <w:p w:rsidR="00877268" w:rsidRPr="00125262" w:rsidRDefault="00877268" w:rsidP="00877268">
            <w:pPr>
              <w:spacing w:after="0" w:line="240" w:lineRule="auto"/>
              <w:rPr>
                <w:rFonts w:ascii="Times New Roman" w:hAnsi="Times New Roman"/>
                <w:sz w:val="20"/>
                <w:szCs w:val="20"/>
              </w:rPr>
            </w:pPr>
            <w:r>
              <w:rPr>
                <w:rFonts w:ascii="Times New Roman" w:hAnsi="Times New Roman"/>
                <w:sz w:val="20"/>
                <w:szCs w:val="20"/>
              </w:rPr>
              <w:t>26.11.24</w:t>
            </w:r>
          </w:p>
        </w:tc>
        <w:tc>
          <w:tcPr>
            <w:tcW w:w="992" w:type="dxa"/>
            <w:shd w:val="clear" w:color="auto" w:fill="auto"/>
          </w:tcPr>
          <w:p w:rsidR="00877268" w:rsidRPr="00125262" w:rsidRDefault="00877268" w:rsidP="00877268">
            <w:pPr>
              <w:spacing w:after="0" w:line="240" w:lineRule="auto"/>
              <w:rPr>
                <w:rFonts w:ascii="Times New Roman" w:hAnsi="Times New Roman"/>
                <w:sz w:val="20"/>
                <w:szCs w:val="20"/>
              </w:rPr>
            </w:pPr>
          </w:p>
        </w:tc>
        <w:tc>
          <w:tcPr>
            <w:tcW w:w="2409" w:type="dxa"/>
            <w:shd w:val="clear" w:color="auto" w:fill="auto"/>
          </w:tcPr>
          <w:p w:rsidR="00877268" w:rsidRPr="00125262" w:rsidRDefault="00877268" w:rsidP="00877268">
            <w:pPr>
              <w:spacing w:after="0" w:line="240" w:lineRule="auto"/>
              <w:jc w:val="both"/>
              <w:rPr>
                <w:rFonts w:ascii="Times New Roman" w:hAnsi="Times New Roman"/>
                <w:sz w:val="20"/>
                <w:szCs w:val="20"/>
              </w:rPr>
            </w:pPr>
            <w:r w:rsidRPr="00125262">
              <w:rPr>
                <w:rFonts w:ascii="Times New Roman" w:hAnsi="Times New Roman"/>
                <w:sz w:val="20"/>
                <w:szCs w:val="20"/>
              </w:rPr>
              <w:t xml:space="preserve">Рассказывание русской народной сказки "Лиса, заяц и петух" </w:t>
            </w:r>
          </w:p>
        </w:tc>
        <w:tc>
          <w:tcPr>
            <w:tcW w:w="7626" w:type="dxa"/>
            <w:shd w:val="clear" w:color="auto" w:fill="auto"/>
          </w:tcPr>
          <w:p w:rsidR="00877268" w:rsidRPr="00CC752D"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 xml:space="preserve">Формировать умение характеризовать героев сказки, поступки. Закрепить умение отвечать на вопросы по содержанию сказки. Воспитывать интонационную выразительность. </w:t>
            </w:r>
          </w:p>
        </w:tc>
        <w:tc>
          <w:tcPr>
            <w:tcW w:w="2693" w:type="dxa"/>
            <w:shd w:val="clear" w:color="auto" w:fill="auto"/>
          </w:tcPr>
          <w:p w:rsidR="00877268" w:rsidRPr="00CC752D" w:rsidRDefault="00877268" w:rsidP="00877268">
            <w:pPr>
              <w:spacing w:after="0" w:line="240" w:lineRule="auto"/>
              <w:rPr>
                <w:rFonts w:ascii="Times New Roman" w:hAnsi="Times New Roman"/>
                <w:sz w:val="20"/>
                <w:szCs w:val="20"/>
              </w:rPr>
            </w:pPr>
            <w:r w:rsidRPr="00CC752D">
              <w:rPr>
                <w:rFonts w:ascii="Times New Roman" w:hAnsi="Times New Roman"/>
                <w:sz w:val="20"/>
                <w:szCs w:val="20"/>
              </w:rPr>
              <w:t>В В.Гербова «Развитие речи в детском саду  2 мл гр» (ст. кн)   стр. 87</w:t>
            </w:r>
          </w:p>
        </w:tc>
        <w:tc>
          <w:tcPr>
            <w:tcW w:w="964" w:type="dxa"/>
            <w:shd w:val="clear" w:color="auto" w:fill="auto"/>
          </w:tcPr>
          <w:p w:rsidR="00877268" w:rsidRPr="00CC752D" w:rsidRDefault="00877268" w:rsidP="00877268">
            <w:pPr>
              <w:spacing w:after="0" w:line="240" w:lineRule="auto"/>
              <w:rPr>
                <w:rFonts w:ascii="Times New Roman" w:hAnsi="Times New Roman"/>
                <w:sz w:val="20"/>
                <w:szCs w:val="20"/>
              </w:rPr>
            </w:pPr>
          </w:p>
        </w:tc>
      </w:tr>
      <w:tr w:rsidR="00877268" w:rsidRPr="009579E2" w:rsidTr="00877268">
        <w:trPr>
          <w:trHeight w:val="573"/>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14</w:t>
            </w:r>
          </w:p>
        </w:tc>
        <w:tc>
          <w:tcPr>
            <w:tcW w:w="959" w:type="dxa"/>
            <w:shd w:val="clear" w:color="auto" w:fill="auto"/>
          </w:tcPr>
          <w:p w:rsidR="00877268" w:rsidRPr="00125262" w:rsidRDefault="00877268" w:rsidP="00877268">
            <w:pPr>
              <w:spacing w:after="0" w:line="240" w:lineRule="auto"/>
              <w:rPr>
                <w:rFonts w:ascii="Times New Roman" w:hAnsi="Times New Roman"/>
                <w:sz w:val="20"/>
                <w:szCs w:val="20"/>
              </w:rPr>
            </w:pPr>
            <w:r>
              <w:rPr>
                <w:rFonts w:ascii="Times New Roman" w:hAnsi="Times New Roman"/>
                <w:sz w:val="20"/>
                <w:szCs w:val="20"/>
              </w:rPr>
              <w:t>03.12.24</w:t>
            </w:r>
          </w:p>
        </w:tc>
        <w:tc>
          <w:tcPr>
            <w:tcW w:w="992" w:type="dxa"/>
            <w:shd w:val="clear" w:color="auto" w:fill="auto"/>
          </w:tcPr>
          <w:p w:rsidR="00877268" w:rsidRPr="00125262" w:rsidRDefault="00877268" w:rsidP="00877268">
            <w:pPr>
              <w:spacing w:after="0" w:line="240" w:lineRule="auto"/>
              <w:rPr>
                <w:rFonts w:ascii="Times New Roman" w:hAnsi="Times New Roman"/>
                <w:sz w:val="20"/>
                <w:szCs w:val="20"/>
              </w:rPr>
            </w:pPr>
          </w:p>
        </w:tc>
        <w:tc>
          <w:tcPr>
            <w:tcW w:w="2409" w:type="dxa"/>
            <w:shd w:val="clear" w:color="auto" w:fill="auto"/>
          </w:tcPr>
          <w:p w:rsidR="00877268" w:rsidRPr="00125262" w:rsidRDefault="00877268" w:rsidP="00877268">
            <w:pPr>
              <w:spacing w:after="0" w:line="240" w:lineRule="auto"/>
              <w:jc w:val="both"/>
              <w:rPr>
                <w:rFonts w:ascii="Times New Roman" w:hAnsi="Times New Roman"/>
                <w:sz w:val="20"/>
                <w:szCs w:val="20"/>
              </w:rPr>
            </w:pPr>
            <w:r w:rsidRPr="00125262">
              <w:rPr>
                <w:rFonts w:ascii="Times New Roman" w:hAnsi="Times New Roman"/>
                <w:sz w:val="20"/>
                <w:szCs w:val="20"/>
              </w:rPr>
              <w:t>Рассматривание картины «Зимой на прогулке»</w:t>
            </w:r>
          </w:p>
          <w:p w:rsidR="00877268" w:rsidRPr="00125262" w:rsidRDefault="00877268" w:rsidP="00877268">
            <w:pPr>
              <w:spacing w:after="0" w:line="240" w:lineRule="auto"/>
              <w:jc w:val="both"/>
              <w:rPr>
                <w:rFonts w:ascii="Times New Roman" w:hAnsi="Times New Roman"/>
                <w:sz w:val="20"/>
                <w:szCs w:val="20"/>
              </w:rPr>
            </w:pPr>
            <w:r w:rsidRPr="00125262">
              <w:rPr>
                <w:rFonts w:ascii="Times New Roman" w:hAnsi="Times New Roman"/>
                <w:sz w:val="20"/>
                <w:szCs w:val="20"/>
              </w:rPr>
              <w:t>Рассказывание ст</w:t>
            </w:r>
            <w:r>
              <w:rPr>
                <w:rFonts w:ascii="Times New Roman" w:hAnsi="Times New Roman"/>
                <w:sz w:val="20"/>
                <w:szCs w:val="20"/>
              </w:rPr>
              <w:t>ихотворения А. Барто «Снег»</w:t>
            </w:r>
          </w:p>
        </w:tc>
        <w:tc>
          <w:tcPr>
            <w:tcW w:w="7626" w:type="dxa"/>
            <w:shd w:val="clear" w:color="auto" w:fill="auto"/>
          </w:tcPr>
          <w:p w:rsidR="00877268" w:rsidRPr="00CC752D"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Формировать умение составлять описательный рассказ по картине (с помощью воспитателя)</w:t>
            </w:r>
            <w:r>
              <w:rPr>
                <w:rFonts w:ascii="Times New Roman" w:hAnsi="Times New Roman"/>
                <w:sz w:val="20"/>
                <w:szCs w:val="20"/>
              </w:rPr>
              <w:t xml:space="preserve">. </w:t>
            </w:r>
            <w:r w:rsidRPr="00CC752D">
              <w:rPr>
                <w:rFonts w:ascii="Times New Roman" w:hAnsi="Times New Roman"/>
                <w:sz w:val="20"/>
                <w:szCs w:val="20"/>
              </w:rPr>
              <w:t>Развивать умение делать простейшие выводы</w:t>
            </w:r>
            <w:r>
              <w:rPr>
                <w:rFonts w:ascii="Times New Roman" w:hAnsi="Times New Roman"/>
                <w:sz w:val="20"/>
                <w:szCs w:val="20"/>
              </w:rPr>
              <w:t xml:space="preserve">, слушать рассказ воспитателя, </w:t>
            </w:r>
            <w:r w:rsidRPr="00CC752D">
              <w:rPr>
                <w:rFonts w:ascii="Times New Roman" w:hAnsi="Times New Roman"/>
                <w:sz w:val="20"/>
                <w:szCs w:val="20"/>
              </w:rPr>
              <w:t>развивать умение слушать и понимать поэтический текст (побуждать при повторном рассказе</w:t>
            </w:r>
            <w:r>
              <w:rPr>
                <w:rFonts w:ascii="Times New Roman" w:hAnsi="Times New Roman"/>
                <w:sz w:val="20"/>
                <w:szCs w:val="20"/>
              </w:rPr>
              <w:t xml:space="preserve"> договаривать отдельные слова) </w:t>
            </w:r>
            <w:r w:rsidRPr="00CC752D">
              <w:rPr>
                <w:rFonts w:ascii="Times New Roman" w:hAnsi="Times New Roman"/>
                <w:sz w:val="20"/>
                <w:szCs w:val="20"/>
              </w:rPr>
              <w:t>Воспитывать интерес к изобразительному искусству, поэзии.</w:t>
            </w:r>
          </w:p>
        </w:tc>
        <w:tc>
          <w:tcPr>
            <w:tcW w:w="2693" w:type="dxa"/>
            <w:shd w:val="clear" w:color="auto" w:fill="auto"/>
          </w:tcPr>
          <w:p w:rsidR="00877268" w:rsidRPr="00CC752D" w:rsidRDefault="00877268" w:rsidP="00877268">
            <w:pPr>
              <w:spacing w:after="0" w:line="240" w:lineRule="auto"/>
              <w:rPr>
                <w:rFonts w:ascii="Times New Roman" w:hAnsi="Times New Roman"/>
                <w:sz w:val="20"/>
                <w:szCs w:val="20"/>
              </w:rPr>
            </w:pPr>
            <w:r w:rsidRPr="00CC752D">
              <w:rPr>
                <w:rFonts w:ascii="Times New Roman" w:hAnsi="Times New Roman"/>
                <w:sz w:val="20"/>
                <w:szCs w:val="20"/>
              </w:rPr>
              <w:t>В В.Гербова «Развитие речи в детском саду  2 мл гр» (ст. к) Стр.68Н. С. Голицына стр.115</w:t>
            </w:r>
          </w:p>
          <w:p w:rsidR="00877268" w:rsidRPr="00CC752D" w:rsidRDefault="00877268" w:rsidP="00877268">
            <w:pPr>
              <w:spacing w:after="0" w:line="240" w:lineRule="auto"/>
              <w:rPr>
                <w:rFonts w:ascii="Times New Roman" w:hAnsi="Times New Roman"/>
                <w:sz w:val="20"/>
                <w:szCs w:val="20"/>
              </w:rPr>
            </w:pPr>
          </w:p>
          <w:p w:rsidR="00877268" w:rsidRPr="00CC752D" w:rsidRDefault="00877268" w:rsidP="00877268">
            <w:pPr>
              <w:spacing w:after="0" w:line="240" w:lineRule="auto"/>
              <w:rPr>
                <w:rFonts w:ascii="Times New Roman" w:hAnsi="Times New Roman"/>
                <w:sz w:val="20"/>
                <w:szCs w:val="20"/>
              </w:rPr>
            </w:pPr>
          </w:p>
        </w:tc>
        <w:tc>
          <w:tcPr>
            <w:tcW w:w="964" w:type="dxa"/>
            <w:shd w:val="clear" w:color="auto" w:fill="auto"/>
          </w:tcPr>
          <w:p w:rsidR="00877268" w:rsidRPr="00CC752D" w:rsidRDefault="00877268" w:rsidP="00877268">
            <w:pPr>
              <w:spacing w:after="0" w:line="240" w:lineRule="auto"/>
              <w:rPr>
                <w:rFonts w:ascii="Times New Roman" w:hAnsi="Times New Roman"/>
                <w:sz w:val="20"/>
                <w:szCs w:val="20"/>
              </w:rPr>
            </w:pPr>
          </w:p>
        </w:tc>
      </w:tr>
      <w:tr w:rsidR="00877268" w:rsidRPr="009579E2" w:rsidTr="00877268">
        <w:trPr>
          <w:trHeight w:val="1305"/>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15</w:t>
            </w:r>
          </w:p>
        </w:tc>
        <w:tc>
          <w:tcPr>
            <w:tcW w:w="959" w:type="dxa"/>
            <w:shd w:val="clear" w:color="auto" w:fill="auto"/>
          </w:tcPr>
          <w:p w:rsidR="00877268" w:rsidRPr="00125262" w:rsidRDefault="00877268" w:rsidP="00877268">
            <w:pPr>
              <w:spacing w:after="0" w:line="240" w:lineRule="auto"/>
              <w:rPr>
                <w:rFonts w:ascii="Times New Roman" w:hAnsi="Times New Roman"/>
                <w:sz w:val="20"/>
                <w:szCs w:val="20"/>
              </w:rPr>
            </w:pPr>
            <w:r>
              <w:rPr>
                <w:rFonts w:ascii="Times New Roman" w:hAnsi="Times New Roman"/>
                <w:sz w:val="20"/>
                <w:szCs w:val="20"/>
              </w:rPr>
              <w:t>10.12.24</w:t>
            </w:r>
          </w:p>
        </w:tc>
        <w:tc>
          <w:tcPr>
            <w:tcW w:w="992" w:type="dxa"/>
            <w:shd w:val="clear" w:color="auto" w:fill="auto"/>
          </w:tcPr>
          <w:p w:rsidR="00877268" w:rsidRPr="00125262" w:rsidRDefault="00877268" w:rsidP="00877268">
            <w:pPr>
              <w:spacing w:after="0" w:line="240" w:lineRule="auto"/>
              <w:rPr>
                <w:rFonts w:ascii="Times New Roman" w:hAnsi="Times New Roman"/>
                <w:sz w:val="20"/>
                <w:szCs w:val="20"/>
              </w:rPr>
            </w:pPr>
          </w:p>
        </w:tc>
        <w:tc>
          <w:tcPr>
            <w:tcW w:w="2409" w:type="dxa"/>
            <w:tcBorders>
              <w:bottom w:val="single" w:sz="4" w:space="0" w:color="auto"/>
            </w:tcBorders>
            <w:shd w:val="clear" w:color="auto" w:fill="auto"/>
          </w:tcPr>
          <w:p w:rsidR="00877268" w:rsidRPr="00125262" w:rsidRDefault="00877268" w:rsidP="00877268">
            <w:pPr>
              <w:spacing w:after="0" w:line="240" w:lineRule="auto"/>
              <w:jc w:val="both"/>
              <w:rPr>
                <w:rFonts w:ascii="Times New Roman" w:hAnsi="Times New Roman"/>
                <w:sz w:val="20"/>
                <w:szCs w:val="20"/>
              </w:rPr>
            </w:pPr>
            <w:r w:rsidRPr="00125262">
              <w:rPr>
                <w:rFonts w:ascii="Times New Roman" w:hAnsi="Times New Roman"/>
                <w:sz w:val="20"/>
                <w:szCs w:val="20"/>
              </w:rPr>
              <w:t xml:space="preserve">Звуковая культура речи: звуки </w:t>
            </w:r>
            <w:r w:rsidRPr="00125262">
              <w:rPr>
                <w:rFonts w:ascii="Times New Roman" w:hAnsi="Times New Roman"/>
                <w:i/>
                <w:sz w:val="20"/>
                <w:szCs w:val="20"/>
              </w:rPr>
              <w:t>т, п, к.</w:t>
            </w:r>
          </w:p>
        </w:tc>
        <w:tc>
          <w:tcPr>
            <w:tcW w:w="7626" w:type="dxa"/>
            <w:tcBorders>
              <w:bottom w:val="single" w:sz="4" w:space="0" w:color="auto"/>
            </w:tcBorders>
            <w:shd w:val="clear" w:color="auto" w:fill="auto"/>
          </w:tcPr>
          <w:p w:rsidR="00877268" w:rsidRPr="00CC752D"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 xml:space="preserve">Закреплять произношение звука </w:t>
            </w:r>
            <w:r w:rsidRPr="00CC752D">
              <w:rPr>
                <w:rFonts w:ascii="Times New Roman" w:hAnsi="Times New Roman"/>
                <w:i/>
                <w:sz w:val="20"/>
                <w:szCs w:val="20"/>
              </w:rPr>
              <w:t xml:space="preserve">т </w:t>
            </w:r>
            <w:r>
              <w:rPr>
                <w:rFonts w:ascii="Times New Roman" w:hAnsi="Times New Roman"/>
                <w:sz w:val="20"/>
                <w:szCs w:val="20"/>
              </w:rPr>
              <w:t xml:space="preserve">в словах и фразовой речи </w:t>
            </w:r>
            <w:r w:rsidRPr="00CC752D">
              <w:rPr>
                <w:rFonts w:ascii="Times New Roman" w:hAnsi="Times New Roman"/>
                <w:sz w:val="20"/>
                <w:szCs w:val="20"/>
              </w:rPr>
              <w:t xml:space="preserve">Упражнять в отчетливом произнесении звукоподражания со звуками </w:t>
            </w:r>
            <w:r w:rsidRPr="00CC752D">
              <w:rPr>
                <w:rFonts w:ascii="Times New Roman" w:hAnsi="Times New Roman"/>
                <w:i/>
                <w:sz w:val="20"/>
                <w:szCs w:val="20"/>
              </w:rPr>
              <w:t xml:space="preserve">т, п,к., </w:t>
            </w:r>
            <w:r w:rsidRPr="00CC752D">
              <w:rPr>
                <w:rFonts w:ascii="Times New Roman" w:hAnsi="Times New Roman"/>
                <w:sz w:val="20"/>
                <w:szCs w:val="20"/>
              </w:rPr>
              <w:t>Развивать интонационную силу голоса (звукоподражаний с разной скоростью и громкостью). Воспитывать познавательную активность.</w:t>
            </w:r>
          </w:p>
        </w:tc>
        <w:tc>
          <w:tcPr>
            <w:tcW w:w="2693" w:type="dxa"/>
            <w:shd w:val="clear" w:color="auto" w:fill="auto"/>
          </w:tcPr>
          <w:p w:rsidR="00877268" w:rsidRPr="00CC752D" w:rsidRDefault="00877268" w:rsidP="00877268">
            <w:pPr>
              <w:spacing w:after="0" w:line="240" w:lineRule="auto"/>
              <w:rPr>
                <w:rFonts w:ascii="Times New Roman" w:hAnsi="Times New Roman"/>
                <w:sz w:val="20"/>
                <w:szCs w:val="20"/>
              </w:rPr>
            </w:pPr>
            <w:r w:rsidRPr="00CC752D">
              <w:rPr>
                <w:rFonts w:ascii="Times New Roman" w:hAnsi="Times New Roman"/>
                <w:sz w:val="20"/>
                <w:szCs w:val="20"/>
              </w:rPr>
              <w:t>В В.Гербова «Развитие речи в детском саду  2 мл гр»  стр. 66</w:t>
            </w:r>
          </w:p>
        </w:tc>
        <w:tc>
          <w:tcPr>
            <w:tcW w:w="964" w:type="dxa"/>
            <w:shd w:val="clear" w:color="auto" w:fill="auto"/>
          </w:tcPr>
          <w:p w:rsidR="00877268" w:rsidRPr="00CC752D" w:rsidRDefault="00877268" w:rsidP="00877268">
            <w:pPr>
              <w:spacing w:after="0" w:line="240" w:lineRule="auto"/>
              <w:rPr>
                <w:rFonts w:ascii="Times New Roman" w:hAnsi="Times New Roman"/>
                <w:sz w:val="20"/>
                <w:szCs w:val="20"/>
              </w:rPr>
            </w:pPr>
          </w:p>
        </w:tc>
      </w:tr>
      <w:tr w:rsidR="00877268" w:rsidRPr="009579E2" w:rsidTr="00877268">
        <w:trPr>
          <w:trHeight w:val="901"/>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lastRenderedPageBreak/>
              <w:t>16</w:t>
            </w:r>
          </w:p>
        </w:tc>
        <w:tc>
          <w:tcPr>
            <w:tcW w:w="959" w:type="dxa"/>
            <w:shd w:val="clear" w:color="auto" w:fill="auto"/>
          </w:tcPr>
          <w:p w:rsidR="00877268" w:rsidRPr="00125262" w:rsidRDefault="00877268" w:rsidP="00877268">
            <w:pPr>
              <w:spacing w:after="0" w:line="240" w:lineRule="auto"/>
              <w:rPr>
                <w:rFonts w:ascii="Times New Roman" w:hAnsi="Times New Roman"/>
                <w:sz w:val="20"/>
                <w:szCs w:val="20"/>
              </w:rPr>
            </w:pPr>
            <w:r>
              <w:rPr>
                <w:rFonts w:ascii="Times New Roman" w:hAnsi="Times New Roman"/>
                <w:sz w:val="20"/>
                <w:szCs w:val="20"/>
              </w:rPr>
              <w:t>17.12.24</w:t>
            </w:r>
          </w:p>
        </w:tc>
        <w:tc>
          <w:tcPr>
            <w:tcW w:w="992" w:type="dxa"/>
            <w:shd w:val="clear" w:color="auto" w:fill="auto"/>
          </w:tcPr>
          <w:p w:rsidR="00877268" w:rsidRPr="00125262" w:rsidRDefault="00877268" w:rsidP="00877268">
            <w:pPr>
              <w:spacing w:after="0" w:line="240" w:lineRule="auto"/>
              <w:rPr>
                <w:rFonts w:ascii="Times New Roman" w:hAnsi="Times New Roman"/>
                <w:sz w:val="20"/>
                <w:szCs w:val="20"/>
              </w:rPr>
            </w:pPr>
          </w:p>
        </w:tc>
        <w:tc>
          <w:tcPr>
            <w:tcW w:w="2409" w:type="dxa"/>
            <w:tcBorders>
              <w:bottom w:val="single" w:sz="4" w:space="0" w:color="auto"/>
            </w:tcBorders>
            <w:shd w:val="clear" w:color="auto" w:fill="auto"/>
          </w:tcPr>
          <w:p w:rsidR="00877268" w:rsidRPr="00FF0B4F" w:rsidRDefault="00877268" w:rsidP="00877268">
            <w:pPr>
              <w:spacing w:after="0" w:line="240" w:lineRule="auto"/>
              <w:jc w:val="both"/>
              <w:rPr>
                <w:rFonts w:ascii="Times New Roman" w:hAnsi="Times New Roman"/>
                <w:sz w:val="20"/>
                <w:szCs w:val="20"/>
              </w:rPr>
            </w:pPr>
            <w:r w:rsidRPr="00FF0B4F">
              <w:rPr>
                <w:rFonts w:ascii="Times New Roman" w:hAnsi="Times New Roman"/>
                <w:sz w:val="20"/>
                <w:szCs w:val="20"/>
              </w:rPr>
              <w:t xml:space="preserve">Рассматривание картины с изображением снегиря.  </w:t>
            </w:r>
          </w:p>
          <w:p w:rsidR="00877268" w:rsidRPr="00D36D53" w:rsidRDefault="00877268" w:rsidP="00877268">
            <w:pPr>
              <w:spacing w:after="0" w:line="240" w:lineRule="auto"/>
              <w:jc w:val="both"/>
              <w:rPr>
                <w:rFonts w:ascii="Times New Roman" w:hAnsi="Times New Roman"/>
                <w:i/>
                <w:sz w:val="20"/>
                <w:szCs w:val="20"/>
              </w:rPr>
            </w:pPr>
            <w:r w:rsidRPr="00FF0B4F">
              <w:rPr>
                <w:rFonts w:ascii="Times New Roman" w:hAnsi="Times New Roman"/>
                <w:sz w:val="20"/>
                <w:szCs w:val="20"/>
              </w:rPr>
              <w:t xml:space="preserve">Звуковая культура речи: звук </w:t>
            </w:r>
            <w:r w:rsidRPr="00FF0B4F">
              <w:rPr>
                <w:rFonts w:ascii="Times New Roman" w:hAnsi="Times New Roman"/>
                <w:i/>
                <w:sz w:val="20"/>
                <w:szCs w:val="20"/>
              </w:rPr>
              <w:t>с</w:t>
            </w:r>
          </w:p>
        </w:tc>
        <w:tc>
          <w:tcPr>
            <w:tcW w:w="7626" w:type="dxa"/>
            <w:tcBorders>
              <w:bottom w:val="single" w:sz="4" w:space="0" w:color="auto"/>
            </w:tcBorders>
            <w:shd w:val="clear" w:color="auto" w:fill="auto"/>
          </w:tcPr>
          <w:p w:rsidR="00877268" w:rsidRPr="00CC752D" w:rsidRDefault="00877268" w:rsidP="00877268">
            <w:pPr>
              <w:spacing w:after="0" w:line="240" w:lineRule="auto"/>
              <w:jc w:val="both"/>
              <w:rPr>
                <w:rFonts w:ascii="Times New Roman" w:hAnsi="Times New Roman"/>
                <w:sz w:val="20"/>
                <w:szCs w:val="20"/>
              </w:rPr>
            </w:pPr>
            <w:r w:rsidRPr="00FF0B4F">
              <w:rPr>
                <w:rFonts w:ascii="Times New Roman" w:hAnsi="Times New Roman"/>
                <w:sz w:val="20"/>
                <w:szCs w:val="20"/>
              </w:rPr>
              <w:t xml:space="preserve">Формировать умение составлять с помощью воспитателя рассказ по картине. Пополнить активный словарь за счет слов </w:t>
            </w:r>
            <w:r w:rsidRPr="00FF0B4F">
              <w:rPr>
                <w:rFonts w:ascii="Times New Roman" w:hAnsi="Times New Roman"/>
                <w:i/>
                <w:sz w:val="20"/>
                <w:szCs w:val="20"/>
              </w:rPr>
              <w:t>перья, голова, клюв, хвост, крылья;</w:t>
            </w:r>
            <w:r>
              <w:rPr>
                <w:rFonts w:ascii="Times New Roman" w:hAnsi="Times New Roman"/>
                <w:i/>
                <w:sz w:val="20"/>
                <w:szCs w:val="20"/>
              </w:rPr>
              <w:t xml:space="preserve"> ходит, прыгает, летает, клюет. </w:t>
            </w:r>
            <w:r w:rsidRPr="00FF0B4F">
              <w:rPr>
                <w:rFonts w:ascii="Times New Roman" w:hAnsi="Times New Roman"/>
                <w:sz w:val="20"/>
                <w:szCs w:val="20"/>
              </w:rPr>
              <w:t>Отрабатывать четкое произношение звука "с"</w:t>
            </w:r>
            <w:r>
              <w:rPr>
                <w:rFonts w:ascii="Times New Roman" w:hAnsi="Times New Roman"/>
                <w:sz w:val="20"/>
                <w:szCs w:val="20"/>
              </w:rPr>
              <w:t xml:space="preserve"> </w:t>
            </w:r>
            <w:r w:rsidRPr="00FF0B4F">
              <w:rPr>
                <w:rFonts w:ascii="Times New Roman" w:hAnsi="Times New Roman"/>
                <w:sz w:val="20"/>
                <w:szCs w:val="20"/>
              </w:rPr>
              <w:t>Воспитывать бережное отношение к природе.</w:t>
            </w:r>
          </w:p>
        </w:tc>
        <w:tc>
          <w:tcPr>
            <w:tcW w:w="2693" w:type="dxa"/>
            <w:shd w:val="clear" w:color="auto" w:fill="auto"/>
          </w:tcPr>
          <w:p w:rsidR="00877268" w:rsidRPr="00FF0B4F" w:rsidRDefault="00877268" w:rsidP="00877268">
            <w:pPr>
              <w:spacing w:after="0" w:line="240" w:lineRule="auto"/>
              <w:rPr>
                <w:rFonts w:ascii="Times New Roman" w:hAnsi="Times New Roman"/>
                <w:sz w:val="20"/>
                <w:szCs w:val="20"/>
              </w:rPr>
            </w:pPr>
            <w:r w:rsidRPr="00FF0B4F">
              <w:rPr>
                <w:rFonts w:ascii="Times New Roman" w:hAnsi="Times New Roman"/>
                <w:sz w:val="20"/>
                <w:szCs w:val="20"/>
              </w:rPr>
              <w:t>В В.Гербова «Развитие речи в детском саду   2 мл гр» (ст. кн)  ст. 53</w:t>
            </w:r>
          </w:p>
          <w:p w:rsidR="00877268" w:rsidRPr="00CC752D" w:rsidRDefault="00877268" w:rsidP="00877268">
            <w:pPr>
              <w:spacing w:after="0" w:line="240" w:lineRule="auto"/>
              <w:rPr>
                <w:rFonts w:ascii="Times New Roman" w:hAnsi="Times New Roman"/>
                <w:sz w:val="20"/>
                <w:szCs w:val="20"/>
              </w:rPr>
            </w:pPr>
          </w:p>
        </w:tc>
        <w:tc>
          <w:tcPr>
            <w:tcW w:w="964" w:type="dxa"/>
            <w:shd w:val="clear" w:color="auto" w:fill="auto"/>
          </w:tcPr>
          <w:p w:rsidR="00877268" w:rsidRPr="00CC752D" w:rsidRDefault="00877268" w:rsidP="00877268">
            <w:pPr>
              <w:spacing w:after="0" w:line="240" w:lineRule="auto"/>
              <w:rPr>
                <w:rFonts w:ascii="Times New Roman" w:hAnsi="Times New Roman"/>
                <w:sz w:val="20"/>
                <w:szCs w:val="20"/>
              </w:rPr>
            </w:pPr>
          </w:p>
        </w:tc>
      </w:tr>
      <w:tr w:rsidR="00877268" w:rsidRPr="005B1448" w:rsidTr="00877268">
        <w:trPr>
          <w:trHeight w:val="711"/>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17</w:t>
            </w:r>
          </w:p>
        </w:tc>
        <w:tc>
          <w:tcPr>
            <w:tcW w:w="959" w:type="dxa"/>
            <w:shd w:val="clear" w:color="auto" w:fill="auto"/>
          </w:tcPr>
          <w:p w:rsidR="00877268" w:rsidRPr="00125262" w:rsidRDefault="00877268" w:rsidP="00877268">
            <w:pPr>
              <w:spacing w:after="0" w:line="240" w:lineRule="auto"/>
              <w:rPr>
                <w:rFonts w:ascii="Times New Roman" w:hAnsi="Times New Roman"/>
                <w:sz w:val="20"/>
                <w:szCs w:val="20"/>
              </w:rPr>
            </w:pPr>
            <w:r>
              <w:rPr>
                <w:rFonts w:ascii="Times New Roman" w:hAnsi="Times New Roman"/>
                <w:sz w:val="20"/>
                <w:szCs w:val="20"/>
              </w:rPr>
              <w:t>24.12.24</w:t>
            </w:r>
          </w:p>
        </w:tc>
        <w:tc>
          <w:tcPr>
            <w:tcW w:w="992" w:type="dxa"/>
            <w:shd w:val="clear" w:color="auto" w:fill="auto"/>
          </w:tcPr>
          <w:p w:rsidR="00877268" w:rsidRPr="00125262" w:rsidRDefault="00877268" w:rsidP="00877268">
            <w:pPr>
              <w:spacing w:after="0" w:line="240" w:lineRule="auto"/>
              <w:rPr>
                <w:rFonts w:ascii="Times New Roman" w:hAnsi="Times New Roman"/>
                <w:sz w:val="20"/>
                <w:szCs w:val="20"/>
              </w:rPr>
            </w:pPr>
          </w:p>
        </w:tc>
        <w:tc>
          <w:tcPr>
            <w:tcW w:w="2409" w:type="dxa"/>
            <w:shd w:val="clear" w:color="auto" w:fill="auto"/>
          </w:tcPr>
          <w:p w:rsidR="00877268" w:rsidRPr="00125262" w:rsidRDefault="00877268" w:rsidP="00877268">
            <w:pPr>
              <w:spacing w:after="0" w:line="240" w:lineRule="auto"/>
              <w:jc w:val="both"/>
              <w:rPr>
                <w:rFonts w:ascii="Times New Roman" w:hAnsi="Times New Roman"/>
                <w:sz w:val="20"/>
                <w:szCs w:val="20"/>
              </w:rPr>
            </w:pPr>
            <w:r w:rsidRPr="00125262">
              <w:rPr>
                <w:rFonts w:ascii="Times New Roman" w:hAnsi="Times New Roman"/>
                <w:sz w:val="20"/>
                <w:szCs w:val="20"/>
              </w:rPr>
              <w:t>Описание игрушки «Дед Мороз</w:t>
            </w:r>
            <w:r>
              <w:rPr>
                <w:rFonts w:ascii="Times New Roman" w:hAnsi="Times New Roman"/>
                <w:sz w:val="20"/>
                <w:szCs w:val="20"/>
              </w:rPr>
              <w:t>»</w:t>
            </w:r>
          </w:p>
        </w:tc>
        <w:tc>
          <w:tcPr>
            <w:tcW w:w="7626" w:type="dxa"/>
            <w:shd w:val="clear" w:color="auto" w:fill="auto"/>
          </w:tcPr>
          <w:p w:rsidR="00877268" w:rsidRPr="00CC752D"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Формировать умение составлять описательный рассказ с помощью воспитателя. Побуждать самостоятельно декламировать строки стихотворения. Развивать умение дел</w:t>
            </w:r>
            <w:r>
              <w:rPr>
                <w:rFonts w:ascii="Times New Roman" w:hAnsi="Times New Roman"/>
                <w:sz w:val="20"/>
                <w:szCs w:val="20"/>
              </w:rPr>
              <w:t>ится впечатлениями о празднике.</w:t>
            </w:r>
          </w:p>
        </w:tc>
        <w:tc>
          <w:tcPr>
            <w:tcW w:w="2693" w:type="dxa"/>
            <w:shd w:val="clear" w:color="auto" w:fill="auto"/>
          </w:tcPr>
          <w:p w:rsidR="00877268" w:rsidRPr="00CC752D"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В</w:t>
            </w:r>
            <w:r>
              <w:rPr>
                <w:rFonts w:ascii="Times New Roman" w:hAnsi="Times New Roman"/>
                <w:sz w:val="20"/>
                <w:szCs w:val="20"/>
              </w:rPr>
              <w:t>.</w:t>
            </w:r>
            <w:r w:rsidRPr="00CC752D">
              <w:rPr>
                <w:rFonts w:ascii="Times New Roman" w:hAnsi="Times New Roman"/>
                <w:sz w:val="20"/>
                <w:szCs w:val="20"/>
              </w:rPr>
              <w:t>В.Гербова «Развитие речи в детск</w:t>
            </w:r>
            <w:r>
              <w:rPr>
                <w:rFonts w:ascii="Times New Roman" w:hAnsi="Times New Roman"/>
                <w:sz w:val="20"/>
                <w:szCs w:val="20"/>
              </w:rPr>
              <w:t>ом саду   2 мл гр»   ст. 49</w:t>
            </w:r>
          </w:p>
        </w:tc>
        <w:tc>
          <w:tcPr>
            <w:tcW w:w="964" w:type="dxa"/>
            <w:shd w:val="clear" w:color="auto" w:fill="auto"/>
          </w:tcPr>
          <w:p w:rsidR="00877268" w:rsidRPr="00CC752D" w:rsidRDefault="00877268" w:rsidP="00877268">
            <w:pPr>
              <w:spacing w:after="0" w:line="240" w:lineRule="auto"/>
              <w:rPr>
                <w:rFonts w:ascii="Times New Roman" w:hAnsi="Times New Roman"/>
                <w:sz w:val="20"/>
                <w:szCs w:val="20"/>
              </w:rPr>
            </w:pPr>
          </w:p>
        </w:tc>
      </w:tr>
      <w:tr w:rsidR="00877268" w:rsidRPr="009579E2" w:rsidTr="00877268">
        <w:trPr>
          <w:trHeight w:val="709"/>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18</w:t>
            </w:r>
          </w:p>
        </w:tc>
        <w:tc>
          <w:tcPr>
            <w:tcW w:w="959" w:type="dxa"/>
            <w:shd w:val="clear" w:color="auto" w:fill="auto"/>
          </w:tcPr>
          <w:p w:rsidR="00877268" w:rsidRPr="00125262" w:rsidRDefault="00877268" w:rsidP="00877268">
            <w:pPr>
              <w:spacing w:after="0" w:line="240" w:lineRule="auto"/>
              <w:rPr>
                <w:rFonts w:ascii="Times New Roman" w:hAnsi="Times New Roman"/>
                <w:sz w:val="20"/>
                <w:szCs w:val="20"/>
              </w:rPr>
            </w:pPr>
            <w:r>
              <w:rPr>
                <w:rFonts w:ascii="Times New Roman" w:hAnsi="Times New Roman"/>
                <w:sz w:val="20"/>
                <w:szCs w:val="20"/>
              </w:rPr>
              <w:t>14.01.25</w:t>
            </w:r>
          </w:p>
        </w:tc>
        <w:tc>
          <w:tcPr>
            <w:tcW w:w="992" w:type="dxa"/>
            <w:shd w:val="clear" w:color="auto" w:fill="auto"/>
          </w:tcPr>
          <w:p w:rsidR="00877268" w:rsidRPr="00125262" w:rsidRDefault="00877268" w:rsidP="00877268">
            <w:pPr>
              <w:spacing w:after="0" w:line="240" w:lineRule="auto"/>
              <w:rPr>
                <w:rFonts w:ascii="Times New Roman" w:hAnsi="Times New Roman"/>
                <w:sz w:val="20"/>
                <w:szCs w:val="20"/>
              </w:rPr>
            </w:pPr>
          </w:p>
        </w:tc>
        <w:tc>
          <w:tcPr>
            <w:tcW w:w="2409" w:type="dxa"/>
            <w:shd w:val="clear" w:color="auto" w:fill="auto"/>
          </w:tcPr>
          <w:p w:rsidR="00877268" w:rsidRPr="00125262" w:rsidRDefault="00877268" w:rsidP="00877268">
            <w:pPr>
              <w:spacing w:after="0" w:line="240" w:lineRule="auto"/>
              <w:jc w:val="both"/>
              <w:rPr>
                <w:rFonts w:ascii="Times New Roman" w:hAnsi="Times New Roman"/>
                <w:i/>
                <w:sz w:val="20"/>
                <w:szCs w:val="20"/>
              </w:rPr>
            </w:pPr>
            <w:r>
              <w:rPr>
                <w:rFonts w:ascii="Times New Roman" w:hAnsi="Times New Roman"/>
                <w:sz w:val="20"/>
                <w:szCs w:val="20"/>
              </w:rPr>
              <w:t>Звуковая культура речи: звук п,пь</w:t>
            </w:r>
          </w:p>
        </w:tc>
        <w:tc>
          <w:tcPr>
            <w:tcW w:w="7626" w:type="dxa"/>
            <w:shd w:val="clear" w:color="auto" w:fill="auto"/>
          </w:tcPr>
          <w:p w:rsidR="00877268" w:rsidRPr="00CC752D" w:rsidRDefault="00877268" w:rsidP="00877268">
            <w:pPr>
              <w:spacing w:after="0" w:line="240" w:lineRule="auto"/>
              <w:jc w:val="both"/>
              <w:rPr>
                <w:rFonts w:ascii="Times New Roman" w:hAnsi="Times New Roman"/>
                <w:sz w:val="20"/>
                <w:szCs w:val="20"/>
              </w:rPr>
            </w:pPr>
            <w:r>
              <w:rPr>
                <w:rFonts w:ascii="Times New Roman" w:hAnsi="Times New Roman"/>
                <w:sz w:val="20"/>
                <w:szCs w:val="20"/>
              </w:rPr>
              <w:t xml:space="preserve">Упражнять в отчетливом и правильном произношении звуков п, пь. </w:t>
            </w:r>
            <w:r w:rsidRPr="00CC752D">
              <w:rPr>
                <w:rFonts w:ascii="Times New Roman" w:hAnsi="Times New Roman"/>
                <w:sz w:val="20"/>
                <w:szCs w:val="20"/>
              </w:rPr>
              <w:t>Отрабатывать отчетливое произношение звука "и" в словах и в фр</w:t>
            </w:r>
            <w:r>
              <w:rPr>
                <w:rFonts w:ascii="Times New Roman" w:hAnsi="Times New Roman"/>
                <w:sz w:val="20"/>
                <w:szCs w:val="20"/>
              </w:rPr>
              <w:t>азовой речи. Воспитывать усидчивость</w:t>
            </w:r>
          </w:p>
        </w:tc>
        <w:tc>
          <w:tcPr>
            <w:tcW w:w="2693" w:type="dxa"/>
            <w:shd w:val="clear" w:color="auto" w:fill="auto"/>
          </w:tcPr>
          <w:p w:rsidR="00877268" w:rsidRPr="00CC752D"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В</w:t>
            </w:r>
            <w:r>
              <w:rPr>
                <w:rFonts w:ascii="Times New Roman" w:hAnsi="Times New Roman"/>
                <w:sz w:val="20"/>
                <w:szCs w:val="20"/>
              </w:rPr>
              <w:t>.</w:t>
            </w:r>
            <w:r w:rsidRPr="00CC752D">
              <w:rPr>
                <w:rFonts w:ascii="Times New Roman" w:hAnsi="Times New Roman"/>
                <w:sz w:val="20"/>
                <w:szCs w:val="20"/>
              </w:rPr>
              <w:t>В.Гербова «Развитие речи в детском саду   2 мл гр»   ст. 49</w:t>
            </w:r>
            <w:r>
              <w:rPr>
                <w:rFonts w:ascii="Times New Roman" w:hAnsi="Times New Roman"/>
                <w:sz w:val="20"/>
                <w:szCs w:val="20"/>
              </w:rPr>
              <w:t>, 58</w:t>
            </w:r>
          </w:p>
        </w:tc>
        <w:tc>
          <w:tcPr>
            <w:tcW w:w="964" w:type="dxa"/>
            <w:shd w:val="clear" w:color="auto" w:fill="auto"/>
          </w:tcPr>
          <w:p w:rsidR="00877268" w:rsidRPr="00CC752D" w:rsidRDefault="00877268" w:rsidP="00877268">
            <w:pPr>
              <w:spacing w:after="0" w:line="240" w:lineRule="auto"/>
              <w:rPr>
                <w:rFonts w:ascii="Times New Roman" w:hAnsi="Times New Roman"/>
                <w:sz w:val="20"/>
                <w:szCs w:val="20"/>
              </w:rPr>
            </w:pPr>
          </w:p>
        </w:tc>
      </w:tr>
      <w:tr w:rsidR="00877268" w:rsidRPr="009579E2" w:rsidTr="00877268">
        <w:trPr>
          <w:trHeight w:val="731"/>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19</w:t>
            </w:r>
          </w:p>
        </w:tc>
        <w:tc>
          <w:tcPr>
            <w:tcW w:w="959" w:type="dxa"/>
            <w:shd w:val="clear" w:color="auto" w:fill="auto"/>
          </w:tcPr>
          <w:p w:rsidR="00877268" w:rsidRPr="00125262" w:rsidRDefault="00877268" w:rsidP="00877268">
            <w:pPr>
              <w:spacing w:after="0" w:line="240" w:lineRule="auto"/>
              <w:rPr>
                <w:rFonts w:ascii="Times New Roman" w:hAnsi="Times New Roman"/>
                <w:sz w:val="20"/>
                <w:szCs w:val="20"/>
              </w:rPr>
            </w:pPr>
            <w:r>
              <w:rPr>
                <w:rFonts w:ascii="Times New Roman" w:hAnsi="Times New Roman"/>
                <w:sz w:val="20"/>
                <w:szCs w:val="20"/>
              </w:rPr>
              <w:t>21.01.25</w:t>
            </w:r>
          </w:p>
        </w:tc>
        <w:tc>
          <w:tcPr>
            <w:tcW w:w="992" w:type="dxa"/>
            <w:shd w:val="clear" w:color="auto" w:fill="auto"/>
          </w:tcPr>
          <w:p w:rsidR="00877268" w:rsidRPr="00125262" w:rsidRDefault="00877268" w:rsidP="00877268">
            <w:pPr>
              <w:spacing w:after="0" w:line="240" w:lineRule="auto"/>
              <w:rPr>
                <w:rFonts w:ascii="Times New Roman" w:hAnsi="Times New Roman"/>
                <w:sz w:val="20"/>
                <w:szCs w:val="20"/>
              </w:rPr>
            </w:pPr>
          </w:p>
        </w:tc>
        <w:tc>
          <w:tcPr>
            <w:tcW w:w="2409" w:type="dxa"/>
            <w:tcBorders>
              <w:bottom w:val="single" w:sz="4" w:space="0" w:color="auto"/>
            </w:tcBorders>
            <w:shd w:val="clear" w:color="auto" w:fill="auto"/>
          </w:tcPr>
          <w:p w:rsidR="00877268" w:rsidRPr="00125262" w:rsidRDefault="00877268" w:rsidP="00877268">
            <w:pPr>
              <w:spacing w:after="0" w:line="240" w:lineRule="auto"/>
              <w:jc w:val="both"/>
              <w:rPr>
                <w:rFonts w:ascii="Times New Roman" w:hAnsi="Times New Roman"/>
                <w:sz w:val="20"/>
                <w:szCs w:val="20"/>
              </w:rPr>
            </w:pPr>
            <w:r w:rsidRPr="00125262">
              <w:rPr>
                <w:rFonts w:ascii="Times New Roman" w:hAnsi="Times New Roman"/>
                <w:sz w:val="20"/>
                <w:szCs w:val="20"/>
              </w:rPr>
              <w:t>«Где спрятались малыши»</w:t>
            </w:r>
          </w:p>
          <w:p w:rsidR="00877268" w:rsidRPr="00125262" w:rsidRDefault="00877268" w:rsidP="00877268">
            <w:pPr>
              <w:spacing w:after="0" w:line="240" w:lineRule="auto"/>
              <w:jc w:val="both"/>
              <w:rPr>
                <w:rFonts w:ascii="Times New Roman" w:hAnsi="Times New Roman"/>
                <w:sz w:val="20"/>
                <w:szCs w:val="20"/>
              </w:rPr>
            </w:pPr>
            <w:r w:rsidRPr="00125262">
              <w:rPr>
                <w:rFonts w:ascii="Times New Roman" w:hAnsi="Times New Roman"/>
                <w:sz w:val="20"/>
                <w:szCs w:val="20"/>
              </w:rPr>
              <w:t xml:space="preserve">Звуковая культура речи: звуки </w:t>
            </w:r>
            <w:r w:rsidRPr="00125262">
              <w:rPr>
                <w:rFonts w:ascii="Times New Roman" w:hAnsi="Times New Roman"/>
                <w:i/>
                <w:sz w:val="20"/>
                <w:szCs w:val="20"/>
              </w:rPr>
              <w:t xml:space="preserve">с-сь. </w:t>
            </w:r>
          </w:p>
        </w:tc>
        <w:tc>
          <w:tcPr>
            <w:tcW w:w="7626" w:type="dxa"/>
            <w:tcBorders>
              <w:bottom w:val="single" w:sz="4" w:space="0" w:color="auto"/>
            </w:tcBorders>
            <w:shd w:val="clear" w:color="auto" w:fill="auto"/>
          </w:tcPr>
          <w:p w:rsidR="00877268" w:rsidRPr="00AD1929" w:rsidRDefault="00877268" w:rsidP="00877268">
            <w:pPr>
              <w:spacing w:after="0" w:line="240" w:lineRule="auto"/>
              <w:jc w:val="both"/>
              <w:rPr>
                <w:rFonts w:ascii="Times New Roman" w:hAnsi="Times New Roman"/>
                <w:i/>
                <w:sz w:val="20"/>
                <w:szCs w:val="20"/>
              </w:rPr>
            </w:pPr>
            <w:r w:rsidRPr="00CC752D">
              <w:rPr>
                <w:rFonts w:ascii="Times New Roman" w:hAnsi="Times New Roman"/>
                <w:sz w:val="20"/>
                <w:szCs w:val="20"/>
              </w:rPr>
              <w:t xml:space="preserve">Закрепить знания предметов мебели. Упражнять в употреблении предлогов: </w:t>
            </w:r>
            <w:r>
              <w:rPr>
                <w:rFonts w:ascii="Times New Roman" w:hAnsi="Times New Roman"/>
                <w:i/>
                <w:sz w:val="20"/>
                <w:szCs w:val="20"/>
              </w:rPr>
              <w:t>в, на , за</w:t>
            </w:r>
            <w:r w:rsidRPr="00CC752D">
              <w:rPr>
                <w:rFonts w:ascii="Times New Roman" w:hAnsi="Times New Roman"/>
                <w:i/>
                <w:sz w:val="20"/>
                <w:szCs w:val="20"/>
              </w:rPr>
              <w:t xml:space="preserve">, около. </w:t>
            </w:r>
            <w:r w:rsidRPr="00CC752D">
              <w:rPr>
                <w:rFonts w:ascii="Times New Roman" w:hAnsi="Times New Roman"/>
                <w:sz w:val="20"/>
                <w:szCs w:val="20"/>
              </w:rPr>
              <w:t xml:space="preserve">Упражнять в правильном употреблении родительного падежа имен существительных. Закреплять правильное произношение звуков </w:t>
            </w:r>
            <w:r w:rsidRPr="00CC752D">
              <w:rPr>
                <w:rFonts w:ascii="Times New Roman" w:hAnsi="Times New Roman"/>
                <w:i/>
                <w:sz w:val="20"/>
                <w:szCs w:val="20"/>
              </w:rPr>
              <w:t xml:space="preserve">с-сь. </w:t>
            </w:r>
            <w:r w:rsidRPr="00CC752D">
              <w:rPr>
                <w:rFonts w:ascii="Times New Roman" w:hAnsi="Times New Roman"/>
                <w:sz w:val="20"/>
                <w:szCs w:val="20"/>
              </w:rPr>
              <w:t>Воспитывать культуру поведения на занятиях.</w:t>
            </w:r>
          </w:p>
        </w:tc>
        <w:tc>
          <w:tcPr>
            <w:tcW w:w="2693" w:type="dxa"/>
            <w:shd w:val="clear" w:color="auto" w:fill="auto"/>
          </w:tcPr>
          <w:p w:rsidR="00877268" w:rsidRPr="00CC752D"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Н. С. Голицына «Конспекты комплексно- тематических занятий во 2 мл гр» ст</w:t>
            </w:r>
            <w:r>
              <w:rPr>
                <w:rFonts w:ascii="Times New Roman" w:hAnsi="Times New Roman"/>
                <w:sz w:val="20"/>
                <w:szCs w:val="20"/>
              </w:rPr>
              <w:t xml:space="preserve">р. </w:t>
            </w:r>
            <w:r w:rsidRPr="00CC752D">
              <w:rPr>
                <w:rFonts w:ascii="Times New Roman" w:hAnsi="Times New Roman"/>
                <w:sz w:val="20"/>
                <w:szCs w:val="20"/>
              </w:rPr>
              <w:t>148</w:t>
            </w:r>
          </w:p>
        </w:tc>
        <w:tc>
          <w:tcPr>
            <w:tcW w:w="964" w:type="dxa"/>
            <w:shd w:val="clear" w:color="auto" w:fill="auto"/>
          </w:tcPr>
          <w:p w:rsidR="00877268" w:rsidRPr="00CC752D" w:rsidRDefault="00877268" w:rsidP="00877268">
            <w:pPr>
              <w:spacing w:after="0" w:line="240" w:lineRule="auto"/>
              <w:rPr>
                <w:rFonts w:ascii="Times New Roman" w:hAnsi="Times New Roman"/>
                <w:sz w:val="20"/>
                <w:szCs w:val="20"/>
              </w:rPr>
            </w:pPr>
          </w:p>
        </w:tc>
      </w:tr>
      <w:tr w:rsidR="00877268" w:rsidRPr="009579E2" w:rsidTr="00877268">
        <w:trPr>
          <w:trHeight w:val="557"/>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20</w:t>
            </w:r>
          </w:p>
        </w:tc>
        <w:tc>
          <w:tcPr>
            <w:tcW w:w="959" w:type="dxa"/>
            <w:shd w:val="clear" w:color="auto" w:fill="auto"/>
          </w:tcPr>
          <w:p w:rsidR="00877268" w:rsidRPr="00125262" w:rsidRDefault="00877268" w:rsidP="00877268">
            <w:pPr>
              <w:spacing w:after="0" w:line="240" w:lineRule="auto"/>
              <w:rPr>
                <w:rFonts w:ascii="Times New Roman" w:hAnsi="Times New Roman"/>
                <w:sz w:val="20"/>
                <w:szCs w:val="20"/>
              </w:rPr>
            </w:pPr>
            <w:r>
              <w:rPr>
                <w:rFonts w:ascii="Times New Roman" w:hAnsi="Times New Roman"/>
                <w:sz w:val="20"/>
                <w:szCs w:val="20"/>
              </w:rPr>
              <w:t>28.01.25</w:t>
            </w:r>
          </w:p>
        </w:tc>
        <w:tc>
          <w:tcPr>
            <w:tcW w:w="992" w:type="dxa"/>
            <w:shd w:val="clear" w:color="auto" w:fill="auto"/>
          </w:tcPr>
          <w:p w:rsidR="00877268" w:rsidRPr="00125262" w:rsidRDefault="00877268" w:rsidP="00877268">
            <w:pPr>
              <w:spacing w:after="0" w:line="240" w:lineRule="auto"/>
              <w:rPr>
                <w:rFonts w:ascii="Times New Roman" w:hAnsi="Times New Roman"/>
                <w:sz w:val="20"/>
                <w:szCs w:val="20"/>
              </w:rPr>
            </w:pPr>
          </w:p>
        </w:tc>
        <w:tc>
          <w:tcPr>
            <w:tcW w:w="2409" w:type="dxa"/>
            <w:shd w:val="clear" w:color="auto" w:fill="auto"/>
          </w:tcPr>
          <w:p w:rsidR="00877268" w:rsidRDefault="00877268" w:rsidP="00877268">
            <w:pPr>
              <w:spacing w:after="0" w:line="240" w:lineRule="auto"/>
              <w:jc w:val="both"/>
              <w:rPr>
                <w:rFonts w:ascii="Times New Roman" w:hAnsi="Times New Roman"/>
                <w:sz w:val="20"/>
                <w:szCs w:val="20"/>
              </w:rPr>
            </w:pPr>
            <w:r w:rsidRPr="00125262">
              <w:rPr>
                <w:rFonts w:ascii="Times New Roman" w:hAnsi="Times New Roman"/>
                <w:sz w:val="20"/>
                <w:szCs w:val="20"/>
              </w:rPr>
              <w:t xml:space="preserve">Дидактическая игра </w:t>
            </w:r>
          </w:p>
          <w:p w:rsidR="00877268" w:rsidRPr="00125262" w:rsidRDefault="00877268" w:rsidP="00877268">
            <w:pPr>
              <w:spacing w:after="0" w:line="240" w:lineRule="auto"/>
              <w:jc w:val="both"/>
              <w:rPr>
                <w:rFonts w:ascii="Times New Roman" w:hAnsi="Times New Roman"/>
                <w:sz w:val="20"/>
                <w:szCs w:val="20"/>
              </w:rPr>
            </w:pPr>
            <w:r>
              <w:rPr>
                <w:rFonts w:ascii="Times New Roman" w:hAnsi="Times New Roman"/>
                <w:sz w:val="20"/>
                <w:szCs w:val="20"/>
              </w:rPr>
              <w:t>«</w:t>
            </w:r>
            <w:r w:rsidRPr="00125262">
              <w:rPr>
                <w:rFonts w:ascii="Times New Roman" w:hAnsi="Times New Roman"/>
                <w:sz w:val="20"/>
                <w:szCs w:val="20"/>
              </w:rPr>
              <w:t>Магазин</w:t>
            </w:r>
            <w:r>
              <w:rPr>
                <w:rFonts w:ascii="Times New Roman" w:hAnsi="Times New Roman"/>
                <w:sz w:val="20"/>
                <w:szCs w:val="20"/>
              </w:rPr>
              <w:t>»</w:t>
            </w:r>
            <w:r w:rsidRPr="00125262">
              <w:rPr>
                <w:rFonts w:ascii="Times New Roman" w:hAnsi="Times New Roman"/>
                <w:sz w:val="20"/>
                <w:szCs w:val="20"/>
              </w:rPr>
              <w:t>.</w:t>
            </w:r>
          </w:p>
          <w:p w:rsidR="00877268" w:rsidRPr="00125262" w:rsidRDefault="00877268" w:rsidP="00877268">
            <w:pPr>
              <w:spacing w:after="0" w:line="240" w:lineRule="auto"/>
              <w:jc w:val="both"/>
              <w:rPr>
                <w:rFonts w:ascii="Times New Roman" w:hAnsi="Times New Roman"/>
                <w:sz w:val="20"/>
                <w:szCs w:val="20"/>
              </w:rPr>
            </w:pPr>
          </w:p>
        </w:tc>
        <w:tc>
          <w:tcPr>
            <w:tcW w:w="7626" w:type="dxa"/>
            <w:shd w:val="clear" w:color="auto" w:fill="auto"/>
          </w:tcPr>
          <w:p w:rsidR="00877268" w:rsidRPr="00CC752D"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 xml:space="preserve">Формировать умение называть вещь, её цвет, признаки. Закрепить знание обобщающих слов </w:t>
            </w:r>
            <w:r>
              <w:rPr>
                <w:rFonts w:ascii="Times New Roman" w:hAnsi="Times New Roman"/>
                <w:sz w:val="20"/>
                <w:szCs w:val="20"/>
              </w:rPr>
              <w:t>«</w:t>
            </w:r>
            <w:r w:rsidRPr="00CC752D">
              <w:rPr>
                <w:rFonts w:ascii="Times New Roman" w:hAnsi="Times New Roman"/>
                <w:sz w:val="20"/>
                <w:szCs w:val="20"/>
              </w:rPr>
              <w:t xml:space="preserve">одежда, </w:t>
            </w:r>
            <w:r>
              <w:rPr>
                <w:rFonts w:ascii="Times New Roman" w:hAnsi="Times New Roman"/>
                <w:sz w:val="20"/>
                <w:szCs w:val="20"/>
              </w:rPr>
              <w:t>головные уборы»</w:t>
            </w:r>
            <w:r w:rsidRPr="00CC752D">
              <w:rPr>
                <w:rFonts w:ascii="Times New Roman" w:hAnsi="Times New Roman"/>
                <w:sz w:val="20"/>
                <w:szCs w:val="20"/>
              </w:rPr>
              <w:t>. Воспитывать культуру поведения на занятиях.</w:t>
            </w:r>
          </w:p>
        </w:tc>
        <w:tc>
          <w:tcPr>
            <w:tcW w:w="2693" w:type="dxa"/>
            <w:shd w:val="clear" w:color="auto" w:fill="auto"/>
          </w:tcPr>
          <w:p w:rsidR="00877268" w:rsidRPr="00CC752D" w:rsidRDefault="00877268" w:rsidP="00877268">
            <w:pPr>
              <w:spacing w:after="0" w:line="240" w:lineRule="auto"/>
              <w:rPr>
                <w:rFonts w:ascii="Times New Roman" w:hAnsi="Times New Roman"/>
                <w:sz w:val="20"/>
                <w:szCs w:val="20"/>
              </w:rPr>
            </w:pPr>
            <w:r w:rsidRPr="00CC752D">
              <w:rPr>
                <w:rFonts w:ascii="Times New Roman" w:hAnsi="Times New Roman"/>
                <w:sz w:val="20"/>
                <w:szCs w:val="20"/>
              </w:rPr>
              <w:t xml:space="preserve">В В.Гербова «Развитие речи в детском саду  2 мл </w:t>
            </w:r>
            <w:r>
              <w:rPr>
                <w:rFonts w:ascii="Times New Roman" w:hAnsi="Times New Roman"/>
                <w:sz w:val="20"/>
                <w:szCs w:val="20"/>
              </w:rPr>
              <w:t>гр»   (ст.  кн) стр. 63</w:t>
            </w:r>
          </w:p>
        </w:tc>
        <w:tc>
          <w:tcPr>
            <w:tcW w:w="964" w:type="dxa"/>
            <w:shd w:val="clear" w:color="auto" w:fill="auto"/>
          </w:tcPr>
          <w:p w:rsidR="00877268" w:rsidRPr="00CC752D" w:rsidRDefault="00877268" w:rsidP="00877268">
            <w:pPr>
              <w:spacing w:after="0" w:line="240" w:lineRule="auto"/>
              <w:rPr>
                <w:rFonts w:ascii="Times New Roman" w:hAnsi="Times New Roman"/>
                <w:sz w:val="20"/>
                <w:szCs w:val="20"/>
              </w:rPr>
            </w:pPr>
          </w:p>
        </w:tc>
      </w:tr>
      <w:tr w:rsidR="00877268" w:rsidRPr="009579E2" w:rsidTr="00877268">
        <w:trPr>
          <w:trHeight w:val="830"/>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21</w:t>
            </w:r>
          </w:p>
        </w:tc>
        <w:tc>
          <w:tcPr>
            <w:tcW w:w="959" w:type="dxa"/>
            <w:shd w:val="clear" w:color="auto" w:fill="auto"/>
          </w:tcPr>
          <w:p w:rsidR="00877268" w:rsidRPr="00125262" w:rsidRDefault="00877268" w:rsidP="00877268">
            <w:pPr>
              <w:spacing w:after="0" w:line="240" w:lineRule="auto"/>
              <w:rPr>
                <w:rFonts w:ascii="Times New Roman" w:hAnsi="Times New Roman"/>
                <w:sz w:val="20"/>
                <w:szCs w:val="20"/>
              </w:rPr>
            </w:pPr>
            <w:r>
              <w:rPr>
                <w:rFonts w:ascii="Times New Roman" w:hAnsi="Times New Roman"/>
                <w:sz w:val="20"/>
                <w:szCs w:val="20"/>
              </w:rPr>
              <w:t>04.02.25</w:t>
            </w:r>
          </w:p>
        </w:tc>
        <w:tc>
          <w:tcPr>
            <w:tcW w:w="992" w:type="dxa"/>
            <w:shd w:val="clear" w:color="auto" w:fill="auto"/>
          </w:tcPr>
          <w:p w:rsidR="00877268" w:rsidRPr="00125262" w:rsidRDefault="00877268" w:rsidP="00877268">
            <w:pPr>
              <w:spacing w:after="0" w:line="240" w:lineRule="auto"/>
              <w:rPr>
                <w:rFonts w:ascii="Times New Roman" w:hAnsi="Times New Roman"/>
                <w:sz w:val="20"/>
                <w:szCs w:val="20"/>
              </w:rPr>
            </w:pPr>
          </w:p>
        </w:tc>
        <w:tc>
          <w:tcPr>
            <w:tcW w:w="2409" w:type="dxa"/>
            <w:tcBorders>
              <w:bottom w:val="single" w:sz="4" w:space="0" w:color="auto"/>
            </w:tcBorders>
            <w:shd w:val="clear" w:color="auto" w:fill="auto"/>
          </w:tcPr>
          <w:p w:rsidR="00877268" w:rsidRPr="00125262" w:rsidRDefault="00877268" w:rsidP="00877268">
            <w:pPr>
              <w:spacing w:after="0" w:line="240" w:lineRule="auto"/>
              <w:jc w:val="both"/>
              <w:rPr>
                <w:rFonts w:ascii="Times New Roman" w:hAnsi="Times New Roman"/>
                <w:sz w:val="20"/>
                <w:szCs w:val="20"/>
              </w:rPr>
            </w:pPr>
            <w:r w:rsidRPr="00125262">
              <w:rPr>
                <w:rFonts w:ascii="Times New Roman" w:hAnsi="Times New Roman"/>
                <w:sz w:val="20"/>
                <w:szCs w:val="20"/>
              </w:rPr>
              <w:t>Звуковая культура</w:t>
            </w:r>
          </w:p>
          <w:p w:rsidR="00877268" w:rsidRPr="00125262" w:rsidRDefault="00877268" w:rsidP="00877268">
            <w:pPr>
              <w:spacing w:after="0" w:line="240" w:lineRule="auto"/>
              <w:jc w:val="both"/>
              <w:rPr>
                <w:rFonts w:ascii="Times New Roman" w:hAnsi="Times New Roman"/>
                <w:i/>
                <w:sz w:val="20"/>
                <w:szCs w:val="20"/>
              </w:rPr>
            </w:pPr>
            <w:r w:rsidRPr="00125262">
              <w:rPr>
                <w:rFonts w:ascii="Times New Roman" w:hAnsi="Times New Roman"/>
                <w:sz w:val="20"/>
                <w:szCs w:val="20"/>
              </w:rPr>
              <w:t>речи: "Б-Бь"</w:t>
            </w:r>
            <w:r w:rsidRPr="00125262">
              <w:rPr>
                <w:rFonts w:ascii="Times New Roman" w:hAnsi="Times New Roman"/>
                <w:i/>
                <w:sz w:val="20"/>
                <w:szCs w:val="20"/>
              </w:rPr>
              <w:t>.</w:t>
            </w:r>
          </w:p>
          <w:p w:rsidR="00877268" w:rsidRPr="00125262" w:rsidRDefault="00877268" w:rsidP="00877268">
            <w:pPr>
              <w:spacing w:after="0" w:line="240" w:lineRule="auto"/>
              <w:jc w:val="both"/>
              <w:rPr>
                <w:rFonts w:ascii="Times New Roman" w:hAnsi="Times New Roman"/>
                <w:sz w:val="20"/>
                <w:szCs w:val="20"/>
              </w:rPr>
            </w:pPr>
          </w:p>
        </w:tc>
        <w:tc>
          <w:tcPr>
            <w:tcW w:w="7626" w:type="dxa"/>
            <w:tcBorders>
              <w:bottom w:val="single" w:sz="4" w:space="0" w:color="auto"/>
            </w:tcBorders>
            <w:shd w:val="clear" w:color="auto" w:fill="auto"/>
          </w:tcPr>
          <w:p w:rsidR="00877268" w:rsidRPr="00CC752D"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Упражнять в правильном и четком произношении звукоподражаний и слов со звуком "б-бь". Закрепить произношение этого звука во фразовой речи. Воспитывать интонационную выразительность речи.</w:t>
            </w:r>
          </w:p>
        </w:tc>
        <w:tc>
          <w:tcPr>
            <w:tcW w:w="2693" w:type="dxa"/>
            <w:shd w:val="clear" w:color="auto" w:fill="auto"/>
          </w:tcPr>
          <w:p w:rsidR="00877268" w:rsidRPr="00CC752D" w:rsidRDefault="00877268" w:rsidP="00877268">
            <w:pPr>
              <w:spacing w:after="0" w:line="240" w:lineRule="auto"/>
              <w:rPr>
                <w:rFonts w:ascii="Times New Roman" w:hAnsi="Times New Roman"/>
                <w:sz w:val="20"/>
                <w:szCs w:val="20"/>
              </w:rPr>
            </w:pPr>
            <w:r w:rsidRPr="00CC752D">
              <w:rPr>
                <w:rFonts w:ascii="Times New Roman" w:hAnsi="Times New Roman"/>
                <w:sz w:val="20"/>
                <w:szCs w:val="20"/>
              </w:rPr>
              <w:t>В В.Гербова «Развитие речи в детском саду  2 мл гр» (Ст. кн) стр 89</w:t>
            </w:r>
          </w:p>
        </w:tc>
        <w:tc>
          <w:tcPr>
            <w:tcW w:w="964" w:type="dxa"/>
            <w:shd w:val="clear" w:color="auto" w:fill="auto"/>
          </w:tcPr>
          <w:p w:rsidR="00877268" w:rsidRPr="00CC752D" w:rsidRDefault="00877268" w:rsidP="00877268">
            <w:pPr>
              <w:spacing w:after="0" w:line="240" w:lineRule="auto"/>
              <w:rPr>
                <w:rFonts w:ascii="Times New Roman" w:hAnsi="Times New Roman"/>
                <w:sz w:val="20"/>
                <w:szCs w:val="20"/>
              </w:rPr>
            </w:pPr>
          </w:p>
        </w:tc>
      </w:tr>
      <w:tr w:rsidR="00877268" w:rsidRPr="009579E2" w:rsidTr="00877268">
        <w:trPr>
          <w:trHeight w:val="1170"/>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22</w:t>
            </w:r>
          </w:p>
        </w:tc>
        <w:tc>
          <w:tcPr>
            <w:tcW w:w="959" w:type="dxa"/>
            <w:shd w:val="clear" w:color="auto" w:fill="auto"/>
          </w:tcPr>
          <w:p w:rsidR="00877268" w:rsidRPr="00125262" w:rsidRDefault="00877268" w:rsidP="00877268">
            <w:pPr>
              <w:spacing w:after="0" w:line="240" w:lineRule="auto"/>
              <w:rPr>
                <w:rFonts w:ascii="Times New Roman" w:hAnsi="Times New Roman"/>
                <w:sz w:val="20"/>
                <w:szCs w:val="20"/>
              </w:rPr>
            </w:pPr>
            <w:r>
              <w:rPr>
                <w:rFonts w:ascii="Times New Roman" w:hAnsi="Times New Roman"/>
                <w:sz w:val="20"/>
                <w:szCs w:val="20"/>
              </w:rPr>
              <w:t>11.02.25</w:t>
            </w:r>
          </w:p>
        </w:tc>
        <w:tc>
          <w:tcPr>
            <w:tcW w:w="992" w:type="dxa"/>
            <w:shd w:val="clear" w:color="auto" w:fill="auto"/>
          </w:tcPr>
          <w:p w:rsidR="00877268" w:rsidRPr="00125262" w:rsidRDefault="00877268" w:rsidP="00877268">
            <w:pPr>
              <w:spacing w:after="0" w:line="240" w:lineRule="auto"/>
              <w:rPr>
                <w:rFonts w:ascii="Times New Roman" w:hAnsi="Times New Roman"/>
                <w:sz w:val="20"/>
                <w:szCs w:val="20"/>
              </w:rPr>
            </w:pPr>
          </w:p>
        </w:tc>
        <w:tc>
          <w:tcPr>
            <w:tcW w:w="2409" w:type="dxa"/>
            <w:shd w:val="clear" w:color="auto" w:fill="auto"/>
          </w:tcPr>
          <w:p w:rsidR="00877268" w:rsidRPr="00125262" w:rsidRDefault="00877268" w:rsidP="00877268">
            <w:pPr>
              <w:spacing w:after="0" w:line="240" w:lineRule="auto"/>
              <w:jc w:val="both"/>
              <w:rPr>
                <w:rFonts w:ascii="Times New Roman" w:hAnsi="Times New Roman"/>
                <w:sz w:val="20"/>
                <w:szCs w:val="20"/>
              </w:rPr>
            </w:pPr>
            <w:r w:rsidRPr="00125262">
              <w:rPr>
                <w:rFonts w:ascii="Times New Roman" w:hAnsi="Times New Roman"/>
                <w:sz w:val="20"/>
                <w:szCs w:val="20"/>
              </w:rPr>
              <w:t>Рассказывание по картине «Едем на автобусе»</w:t>
            </w:r>
          </w:p>
        </w:tc>
        <w:tc>
          <w:tcPr>
            <w:tcW w:w="7626" w:type="dxa"/>
            <w:shd w:val="clear" w:color="auto" w:fill="auto"/>
          </w:tcPr>
          <w:p w:rsidR="00877268" w:rsidRPr="00CC752D"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 Формировать умение составлять рассказ по картине с помощью воспитателя.  Упражнять в дифференциации звуков «М-Мь". Воспитывать умение слушать и воспринимать рассказ воспитателя, составленный по картине.</w:t>
            </w:r>
          </w:p>
        </w:tc>
        <w:tc>
          <w:tcPr>
            <w:tcW w:w="2693" w:type="dxa"/>
            <w:shd w:val="clear" w:color="auto" w:fill="auto"/>
          </w:tcPr>
          <w:p w:rsidR="00877268" w:rsidRPr="00CC752D" w:rsidRDefault="00877268" w:rsidP="00877268">
            <w:pPr>
              <w:spacing w:after="0" w:line="240" w:lineRule="auto"/>
              <w:rPr>
                <w:rFonts w:ascii="Times New Roman" w:hAnsi="Times New Roman"/>
                <w:sz w:val="20"/>
                <w:szCs w:val="20"/>
              </w:rPr>
            </w:pPr>
            <w:r w:rsidRPr="00CC752D">
              <w:rPr>
                <w:rFonts w:ascii="Times New Roman" w:hAnsi="Times New Roman"/>
                <w:sz w:val="20"/>
                <w:szCs w:val="20"/>
              </w:rPr>
              <w:t>В В.Гербова «Развитие речи в детском саду  2 мл г</w:t>
            </w:r>
            <w:r>
              <w:rPr>
                <w:rFonts w:ascii="Times New Roman" w:hAnsi="Times New Roman"/>
                <w:sz w:val="20"/>
                <w:szCs w:val="20"/>
              </w:rPr>
              <w:t>р»   (ст.  кн) стр.77</w:t>
            </w:r>
          </w:p>
        </w:tc>
        <w:tc>
          <w:tcPr>
            <w:tcW w:w="964" w:type="dxa"/>
            <w:shd w:val="clear" w:color="auto" w:fill="auto"/>
          </w:tcPr>
          <w:p w:rsidR="00877268" w:rsidRPr="00CC752D" w:rsidRDefault="00877268" w:rsidP="00877268">
            <w:pPr>
              <w:spacing w:after="0" w:line="240" w:lineRule="auto"/>
              <w:rPr>
                <w:rFonts w:ascii="Times New Roman" w:hAnsi="Times New Roman"/>
                <w:sz w:val="20"/>
                <w:szCs w:val="20"/>
              </w:rPr>
            </w:pPr>
          </w:p>
        </w:tc>
      </w:tr>
      <w:tr w:rsidR="00877268" w:rsidRPr="009579E2" w:rsidTr="00877268">
        <w:trPr>
          <w:trHeight w:val="704"/>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23</w:t>
            </w:r>
          </w:p>
        </w:tc>
        <w:tc>
          <w:tcPr>
            <w:tcW w:w="959" w:type="dxa"/>
            <w:shd w:val="clear" w:color="auto" w:fill="auto"/>
          </w:tcPr>
          <w:p w:rsidR="00877268" w:rsidRPr="00125262" w:rsidRDefault="00877268" w:rsidP="00877268">
            <w:pPr>
              <w:spacing w:after="0" w:line="240" w:lineRule="auto"/>
              <w:rPr>
                <w:rFonts w:ascii="Times New Roman" w:hAnsi="Times New Roman"/>
                <w:sz w:val="20"/>
                <w:szCs w:val="20"/>
              </w:rPr>
            </w:pPr>
            <w:r>
              <w:rPr>
                <w:rFonts w:ascii="Times New Roman" w:hAnsi="Times New Roman"/>
                <w:sz w:val="20"/>
                <w:szCs w:val="20"/>
              </w:rPr>
              <w:t>18.02.25</w:t>
            </w:r>
          </w:p>
        </w:tc>
        <w:tc>
          <w:tcPr>
            <w:tcW w:w="992" w:type="dxa"/>
            <w:shd w:val="clear" w:color="auto" w:fill="auto"/>
          </w:tcPr>
          <w:p w:rsidR="00877268" w:rsidRPr="00125262" w:rsidRDefault="00877268" w:rsidP="00877268">
            <w:pPr>
              <w:spacing w:after="0" w:line="240" w:lineRule="auto"/>
              <w:rPr>
                <w:rFonts w:ascii="Times New Roman" w:hAnsi="Times New Roman"/>
                <w:sz w:val="20"/>
                <w:szCs w:val="20"/>
              </w:rPr>
            </w:pPr>
          </w:p>
        </w:tc>
        <w:tc>
          <w:tcPr>
            <w:tcW w:w="2409" w:type="dxa"/>
            <w:shd w:val="clear" w:color="auto" w:fill="auto"/>
          </w:tcPr>
          <w:p w:rsidR="00877268" w:rsidRPr="00B0116B" w:rsidRDefault="00877268" w:rsidP="00877268">
            <w:pPr>
              <w:spacing w:after="0" w:line="240" w:lineRule="auto"/>
              <w:jc w:val="both"/>
              <w:rPr>
                <w:rFonts w:ascii="Times New Roman" w:hAnsi="Times New Roman"/>
                <w:sz w:val="20"/>
                <w:szCs w:val="20"/>
              </w:rPr>
            </w:pPr>
            <w:r w:rsidRPr="00B0116B">
              <w:rPr>
                <w:rFonts w:ascii="Times New Roman" w:hAnsi="Times New Roman"/>
                <w:sz w:val="20"/>
                <w:szCs w:val="20"/>
              </w:rPr>
              <w:t>Рассматривание картины «Помогаем товарищу»</w:t>
            </w:r>
          </w:p>
          <w:p w:rsidR="00877268" w:rsidRPr="00125262" w:rsidRDefault="00877268" w:rsidP="00877268">
            <w:pPr>
              <w:spacing w:after="0" w:line="240" w:lineRule="auto"/>
              <w:jc w:val="both"/>
              <w:rPr>
                <w:rFonts w:ascii="Times New Roman" w:hAnsi="Times New Roman"/>
                <w:sz w:val="20"/>
                <w:szCs w:val="20"/>
              </w:rPr>
            </w:pPr>
            <w:r w:rsidRPr="00B0116B">
              <w:rPr>
                <w:rFonts w:ascii="Times New Roman" w:hAnsi="Times New Roman"/>
                <w:sz w:val="20"/>
                <w:szCs w:val="20"/>
              </w:rPr>
              <w:t>Звуковая культура речи: звук з</w:t>
            </w:r>
          </w:p>
        </w:tc>
        <w:tc>
          <w:tcPr>
            <w:tcW w:w="7626" w:type="dxa"/>
            <w:shd w:val="clear" w:color="auto" w:fill="auto"/>
          </w:tcPr>
          <w:p w:rsidR="00877268" w:rsidRPr="00CC752D" w:rsidRDefault="00877268" w:rsidP="00877268">
            <w:pPr>
              <w:spacing w:after="0" w:line="240" w:lineRule="auto"/>
              <w:jc w:val="both"/>
              <w:rPr>
                <w:rFonts w:ascii="Times New Roman" w:hAnsi="Times New Roman"/>
                <w:sz w:val="20"/>
                <w:szCs w:val="20"/>
              </w:rPr>
            </w:pPr>
            <w:r w:rsidRPr="00B0116B">
              <w:rPr>
                <w:rFonts w:ascii="Times New Roman" w:hAnsi="Times New Roman"/>
                <w:sz w:val="20"/>
                <w:szCs w:val="20"/>
              </w:rPr>
              <w:t>Формировать умение составля</w:t>
            </w:r>
            <w:r>
              <w:rPr>
                <w:rFonts w:ascii="Times New Roman" w:hAnsi="Times New Roman"/>
                <w:sz w:val="20"/>
                <w:szCs w:val="20"/>
              </w:rPr>
              <w:t xml:space="preserve">ть рассказ по картине с помощью </w:t>
            </w:r>
            <w:r w:rsidRPr="00B0116B">
              <w:rPr>
                <w:rFonts w:ascii="Times New Roman" w:hAnsi="Times New Roman"/>
                <w:sz w:val="20"/>
                <w:szCs w:val="20"/>
              </w:rPr>
              <w:t>воспитател</w:t>
            </w:r>
            <w:r>
              <w:rPr>
                <w:rFonts w:ascii="Times New Roman" w:hAnsi="Times New Roman"/>
                <w:sz w:val="20"/>
                <w:szCs w:val="20"/>
              </w:rPr>
              <w:t xml:space="preserve">я, умение излагать свои мысли. </w:t>
            </w:r>
            <w:r w:rsidRPr="00B0116B">
              <w:rPr>
                <w:rFonts w:ascii="Times New Roman" w:hAnsi="Times New Roman"/>
                <w:sz w:val="20"/>
                <w:szCs w:val="20"/>
              </w:rPr>
              <w:t>Упражня</w:t>
            </w:r>
            <w:r>
              <w:rPr>
                <w:rFonts w:ascii="Times New Roman" w:hAnsi="Times New Roman"/>
                <w:sz w:val="20"/>
                <w:szCs w:val="20"/>
              </w:rPr>
              <w:t xml:space="preserve">ть в четком произношении звука. </w:t>
            </w:r>
            <w:r w:rsidRPr="00B0116B">
              <w:rPr>
                <w:rFonts w:ascii="Times New Roman" w:hAnsi="Times New Roman"/>
                <w:sz w:val="20"/>
                <w:szCs w:val="20"/>
              </w:rPr>
              <w:t>Воспитывать уважительное отношение к сверстникам (умение терпеливо выслушать ответ товарища)</w:t>
            </w:r>
          </w:p>
        </w:tc>
        <w:tc>
          <w:tcPr>
            <w:tcW w:w="2693" w:type="dxa"/>
            <w:shd w:val="clear" w:color="auto" w:fill="auto"/>
          </w:tcPr>
          <w:p w:rsidR="00877268" w:rsidRPr="00CC752D" w:rsidRDefault="00877268" w:rsidP="00877268">
            <w:pPr>
              <w:spacing w:after="0" w:line="240" w:lineRule="auto"/>
              <w:rPr>
                <w:rFonts w:ascii="Times New Roman" w:hAnsi="Times New Roman"/>
                <w:sz w:val="20"/>
                <w:szCs w:val="20"/>
              </w:rPr>
            </w:pPr>
            <w:r w:rsidRPr="00CC752D">
              <w:rPr>
                <w:rFonts w:ascii="Times New Roman" w:hAnsi="Times New Roman"/>
                <w:sz w:val="20"/>
                <w:szCs w:val="20"/>
              </w:rPr>
              <w:t>Н.С.Голицына "Конспекты комплексно-тематических занятий" стр.160 В В.Гербова «Развитие речи в д/ с 2 мл гр» (Ст. кн) стр 86</w:t>
            </w:r>
          </w:p>
        </w:tc>
        <w:tc>
          <w:tcPr>
            <w:tcW w:w="964" w:type="dxa"/>
            <w:shd w:val="clear" w:color="auto" w:fill="auto"/>
          </w:tcPr>
          <w:p w:rsidR="00877268" w:rsidRPr="00CC752D" w:rsidRDefault="00877268" w:rsidP="00877268">
            <w:pPr>
              <w:spacing w:after="0" w:line="240" w:lineRule="auto"/>
              <w:rPr>
                <w:rFonts w:ascii="Times New Roman" w:hAnsi="Times New Roman"/>
                <w:sz w:val="20"/>
                <w:szCs w:val="20"/>
              </w:rPr>
            </w:pPr>
          </w:p>
        </w:tc>
      </w:tr>
      <w:tr w:rsidR="00877268" w:rsidRPr="009579E2" w:rsidTr="00877268">
        <w:trPr>
          <w:trHeight w:val="826"/>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24</w:t>
            </w:r>
          </w:p>
        </w:tc>
        <w:tc>
          <w:tcPr>
            <w:tcW w:w="959" w:type="dxa"/>
            <w:shd w:val="clear" w:color="auto" w:fill="auto"/>
          </w:tcPr>
          <w:p w:rsidR="00877268" w:rsidRPr="00125262" w:rsidRDefault="00877268" w:rsidP="00877268">
            <w:pPr>
              <w:spacing w:after="0" w:line="240" w:lineRule="auto"/>
              <w:rPr>
                <w:rFonts w:ascii="Times New Roman" w:hAnsi="Times New Roman"/>
                <w:sz w:val="20"/>
                <w:szCs w:val="20"/>
              </w:rPr>
            </w:pPr>
            <w:r>
              <w:rPr>
                <w:rFonts w:ascii="Times New Roman" w:hAnsi="Times New Roman"/>
                <w:sz w:val="20"/>
                <w:szCs w:val="20"/>
              </w:rPr>
              <w:t>25.02.25</w:t>
            </w:r>
          </w:p>
        </w:tc>
        <w:tc>
          <w:tcPr>
            <w:tcW w:w="992" w:type="dxa"/>
            <w:shd w:val="clear" w:color="auto" w:fill="auto"/>
          </w:tcPr>
          <w:p w:rsidR="00877268" w:rsidRPr="00125262" w:rsidRDefault="00877268" w:rsidP="00877268">
            <w:pPr>
              <w:spacing w:after="0" w:line="240" w:lineRule="auto"/>
              <w:rPr>
                <w:rFonts w:ascii="Times New Roman" w:hAnsi="Times New Roman"/>
                <w:sz w:val="20"/>
                <w:szCs w:val="20"/>
              </w:rPr>
            </w:pPr>
          </w:p>
        </w:tc>
        <w:tc>
          <w:tcPr>
            <w:tcW w:w="2409" w:type="dxa"/>
            <w:shd w:val="clear" w:color="auto" w:fill="auto"/>
          </w:tcPr>
          <w:p w:rsidR="00877268" w:rsidRPr="00125262" w:rsidRDefault="00877268" w:rsidP="00877268">
            <w:pPr>
              <w:spacing w:after="0" w:line="240" w:lineRule="auto"/>
              <w:jc w:val="both"/>
              <w:rPr>
                <w:rFonts w:ascii="Times New Roman" w:hAnsi="Times New Roman"/>
                <w:sz w:val="20"/>
                <w:szCs w:val="20"/>
              </w:rPr>
            </w:pPr>
            <w:r>
              <w:rPr>
                <w:rFonts w:ascii="Times New Roman" w:hAnsi="Times New Roman"/>
                <w:sz w:val="20"/>
                <w:szCs w:val="20"/>
              </w:rPr>
              <w:t xml:space="preserve"> «Профессии мужские»</w:t>
            </w:r>
          </w:p>
        </w:tc>
        <w:tc>
          <w:tcPr>
            <w:tcW w:w="7626" w:type="dxa"/>
            <w:shd w:val="clear" w:color="auto" w:fill="auto"/>
          </w:tcPr>
          <w:p w:rsidR="00877268" w:rsidRPr="00CC752D" w:rsidRDefault="00877268" w:rsidP="00877268">
            <w:pPr>
              <w:spacing w:after="0" w:line="240" w:lineRule="auto"/>
              <w:jc w:val="both"/>
              <w:rPr>
                <w:rFonts w:ascii="Times New Roman" w:hAnsi="Times New Roman"/>
                <w:sz w:val="20"/>
                <w:szCs w:val="20"/>
              </w:rPr>
            </w:pPr>
            <w:r w:rsidRPr="00CF134B">
              <w:rPr>
                <w:rFonts w:ascii="Times New Roman" w:eastAsia="Times New Roman" w:hAnsi="Times New Roman"/>
                <w:color w:val="000000"/>
                <w:sz w:val="20"/>
                <w:szCs w:val="20"/>
                <w:shd w:val="clear" w:color="auto" w:fill="FFFFFF"/>
                <w:lang w:eastAsia="ru-RU"/>
              </w:rPr>
              <w:t>Продолжать расширять знания об окружающем мире</w:t>
            </w:r>
            <w:r>
              <w:rPr>
                <w:rFonts w:ascii="Times New Roman" w:eastAsia="Times New Roman" w:hAnsi="Times New Roman"/>
                <w:color w:val="000000"/>
                <w:sz w:val="20"/>
                <w:szCs w:val="20"/>
                <w:shd w:val="clear" w:color="auto" w:fill="FFFFFF"/>
                <w:lang w:eastAsia="ru-RU"/>
              </w:rPr>
              <w:t xml:space="preserve">, </w:t>
            </w:r>
            <w:r w:rsidRPr="00CF134B">
              <w:rPr>
                <w:rFonts w:ascii="Times New Roman" w:eastAsia="Times New Roman" w:hAnsi="Times New Roman"/>
                <w:color w:val="000000"/>
                <w:sz w:val="20"/>
                <w:szCs w:val="20"/>
                <w:shd w:val="clear" w:color="auto" w:fill="FFFFFF"/>
                <w:lang w:eastAsia="ru-RU"/>
              </w:rPr>
              <w:t>расширять знания детей о профессиях людей</w:t>
            </w:r>
            <w:r>
              <w:rPr>
                <w:rFonts w:ascii="Times New Roman" w:eastAsia="Times New Roman" w:hAnsi="Times New Roman"/>
                <w:color w:val="000000"/>
                <w:sz w:val="20"/>
                <w:szCs w:val="20"/>
                <w:shd w:val="clear" w:color="auto" w:fill="FFFFFF"/>
                <w:lang w:eastAsia="ru-RU"/>
              </w:rPr>
              <w:t>. З</w:t>
            </w:r>
            <w:r w:rsidRPr="00CF134B">
              <w:rPr>
                <w:rFonts w:ascii="Times New Roman" w:eastAsia="Times New Roman" w:hAnsi="Times New Roman"/>
                <w:color w:val="000000"/>
                <w:sz w:val="20"/>
                <w:szCs w:val="20"/>
                <w:shd w:val="clear" w:color="auto" w:fill="FFFFFF"/>
                <w:lang w:eastAsia="ru-RU"/>
              </w:rPr>
              <w:t>акреплять словарь детей за счет слов, обозначающих названия профессий</w:t>
            </w:r>
            <w:r>
              <w:rPr>
                <w:rFonts w:ascii="Times New Roman" w:eastAsia="Times New Roman" w:hAnsi="Times New Roman"/>
                <w:color w:val="000000"/>
                <w:sz w:val="20"/>
                <w:szCs w:val="20"/>
                <w:shd w:val="clear" w:color="auto" w:fill="FFFFFF"/>
                <w:lang w:eastAsia="ru-RU"/>
              </w:rPr>
              <w:t>.</w:t>
            </w:r>
            <w:r>
              <w:rPr>
                <w:rFonts w:ascii="Times New Roman" w:eastAsia="Times New Roman" w:hAnsi="Times New Roman"/>
                <w:color w:val="000000"/>
                <w:sz w:val="20"/>
                <w:szCs w:val="20"/>
                <w:lang w:eastAsia="ru-RU"/>
              </w:rPr>
              <w:t xml:space="preserve"> Р</w:t>
            </w:r>
            <w:r w:rsidRPr="00CF134B">
              <w:rPr>
                <w:rFonts w:ascii="Times New Roman" w:eastAsia="Times New Roman" w:hAnsi="Times New Roman"/>
                <w:color w:val="000000"/>
                <w:sz w:val="20"/>
                <w:szCs w:val="20"/>
                <w:shd w:val="clear" w:color="auto" w:fill="FFFFFF"/>
                <w:lang w:eastAsia="ru-RU"/>
              </w:rPr>
              <w:t>азвивать связную речь, умение отвечать полными, распространенными предложениями</w:t>
            </w:r>
            <w:r>
              <w:rPr>
                <w:rFonts w:ascii="Times New Roman" w:eastAsia="Times New Roman" w:hAnsi="Times New Roman"/>
                <w:color w:val="000000"/>
                <w:sz w:val="20"/>
                <w:szCs w:val="20"/>
                <w:shd w:val="clear" w:color="auto" w:fill="FFFFFF"/>
                <w:lang w:eastAsia="ru-RU"/>
              </w:rPr>
              <w:t>.</w:t>
            </w:r>
          </w:p>
        </w:tc>
        <w:tc>
          <w:tcPr>
            <w:tcW w:w="2693" w:type="dxa"/>
            <w:shd w:val="clear" w:color="auto" w:fill="auto"/>
          </w:tcPr>
          <w:p w:rsidR="00877268" w:rsidRPr="00CC752D" w:rsidRDefault="00877268" w:rsidP="00877268">
            <w:pPr>
              <w:spacing w:after="0" w:line="240" w:lineRule="auto"/>
              <w:rPr>
                <w:rFonts w:ascii="Times New Roman" w:hAnsi="Times New Roman"/>
                <w:sz w:val="20"/>
                <w:szCs w:val="20"/>
              </w:rPr>
            </w:pPr>
            <w:r w:rsidRPr="00B0116B">
              <w:rPr>
                <w:rFonts w:ascii="Times New Roman" w:hAnsi="Times New Roman"/>
                <w:sz w:val="20"/>
                <w:szCs w:val="20"/>
              </w:rPr>
              <w:t>В ВГербова К. (Н Кн) стр. 77 Старая книга стр. 77</w:t>
            </w:r>
          </w:p>
        </w:tc>
        <w:tc>
          <w:tcPr>
            <w:tcW w:w="964" w:type="dxa"/>
            <w:shd w:val="clear" w:color="auto" w:fill="auto"/>
          </w:tcPr>
          <w:p w:rsidR="00877268" w:rsidRPr="00CC752D" w:rsidRDefault="00877268" w:rsidP="00877268">
            <w:pPr>
              <w:spacing w:after="0" w:line="240" w:lineRule="auto"/>
              <w:rPr>
                <w:rFonts w:ascii="Times New Roman" w:hAnsi="Times New Roman"/>
                <w:sz w:val="20"/>
                <w:szCs w:val="20"/>
              </w:rPr>
            </w:pPr>
          </w:p>
        </w:tc>
      </w:tr>
      <w:tr w:rsidR="00877268" w:rsidRPr="009579E2" w:rsidTr="00877268">
        <w:trPr>
          <w:trHeight w:val="853"/>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25</w:t>
            </w:r>
          </w:p>
        </w:tc>
        <w:tc>
          <w:tcPr>
            <w:tcW w:w="959" w:type="dxa"/>
            <w:shd w:val="clear" w:color="auto" w:fill="auto"/>
          </w:tcPr>
          <w:p w:rsidR="00877268" w:rsidRPr="00125262" w:rsidRDefault="00877268" w:rsidP="00877268">
            <w:pPr>
              <w:spacing w:after="0" w:line="240" w:lineRule="auto"/>
              <w:rPr>
                <w:rFonts w:ascii="Times New Roman" w:hAnsi="Times New Roman"/>
                <w:sz w:val="20"/>
                <w:szCs w:val="20"/>
              </w:rPr>
            </w:pPr>
            <w:r>
              <w:rPr>
                <w:rFonts w:ascii="Times New Roman" w:hAnsi="Times New Roman"/>
                <w:sz w:val="20"/>
                <w:szCs w:val="20"/>
              </w:rPr>
              <w:t>04.03.25</w:t>
            </w:r>
          </w:p>
        </w:tc>
        <w:tc>
          <w:tcPr>
            <w:tcW w:w="992" w:type="dxa"/>
            <w:shd w:val="clear" w:color="auto" w:fill="auto"/>
          </w:tcPr>
          <w:p w:rsidR="00877268" w:rsidRPr="00125262" w:rsidRDefault="00877268" w:rsidP="00877268">
            <w:pPr>
              <w:spacing w:after="0" w:line="240" w:lineRule="auto"/>
              <w:rPr>
                <w:rFonts w:ascii="Times New Roman" w:hAnsi="Times New Roman"/>
                <w:sz w:val="20"/>
                <w:szCs w:val="20"/>
              </w:rPr>
            </w:pPr>
          </w:p>
        </w:tc>
        <w:tc>
          <w:tcPr>
            <w:tcW w:w="2409" w:type="dxa"/>
            <w:shd w:val="clear" w:color="auto" w:fill="auto"/>
          </w:tcPr>
          <w:p w:rsidR="00877268" w:rsidRPr="00E41A89" w:rsidRDefault="00877268" w:rsidP="00877268">
            <w:pPr>
              <w:spacing w:after="0" w:line="240" w:lineRule="auto"/>
              <w:jc w:val="both"/>
              <w:rPr>
                <w:rFonts w:ascii="Times New Roman" w:hAnsi="Times New Roman"/>
                <w:sz w:val="20"/>
                <w:szCs w:val="20"/>
              </w:rPr>
            </w:pPr>
            <w:r w:rsidRPr="00E41A89">
              <w:rPr>
                <w:rFonts w:ascii="Times New Roman" w:hAnsi="Times New Roman"/>
                <w:sz w:val="20"/>
                <w:szCs w:val="20"/>
              </w:rPr>
              <w:t xml:space="preserve">Дидактическое упражнение «Очень мамочку люблю, потому что…»  Рассказывание стихотворения </w:t>
            </w:r>
          </w:p>
          <w:p w:rsidR="00877268" w:rsidRPr="00E41A89" w:rsidRDefault="00877268" w:rsidP="00877268">
            <w:pPr>
              <w:spacing w:after="0" w:line="240" w:lineRule="auto"/>
              <w:jc w:val="both"/>
              <w:rPr>
                <w:rFonts w:ascii="Times New Roman" w:hAnsi="Times New Roman"/>
                <w:sz w:val="20"/>
                <w:szCs w:val="20"/>
              </w:rPr>
            </w:pPr>
            <w:r w:rsidRPr="00E41A89">
              <w:rPr>
                <w:rFonts w:ascii="Times New Roman" w:hAnsi="Times New Roman"/>
                <w:sz w:val="20"/>
                <w:szCs w:val="20"/>
              </w:rPr>
              <w:t>И. Косякова «Всё она»</w:t>
            </w:r>
          </w:p>
        </w:tc>
        <w:tc>
          <w:tcPr>
            <w:tcW w:w="7626" w:type="dxa"/>
            <w:shd w:val="clear" w:color="auto" w:fill="auto"/>
          </w:tcPr>
          <w:p w:rsidR="00877268" w:rsidRPr="00E41A89" w:rsidRDefault="00877268" w:rsidP="00877268">
            <w:pPr>
              <w:spacing w:after="0" w:line="240" w:lineRule="auto"/>
              <w:jc w:val="both"/>
              <w:rPr>
                <w:rFonts w:ascii="Times New Roman" w:hAnsi="Times New Roman"/>
                <w:sz w:val="20"/>
                <w:szCs w:val="20"/>
              </w:rPr>
            </w:pPr>
            <w:r w:rsidRPr="00E41A89">
              <w:rPr>
                <w:rFonts w:ascii="Times New Roman" w:hAnsi="Times New Roman"/>
                <w:sz w:val="20"/>
                <w:szCs w:val="20"/>
              </w:rPr>
              <w:t>Продолжать развивать диалогическую речь малышей. Активизировать в речи прилагательные: добрая, нежная, веселая, ласковая. Воспитывать уважительное отношение и любовь к маме.</w:t>
            </w:r>
          </w:p>
          <w:p w:rsidR="00877268" w:rsidRPr="00E41A89" w:rsidRDefault="00877268" w:rsidP="00877268">
            <w:pPr>
              <w:spacing w:after="0" w:line="240" w:lineRule="auto"/>
              <w:jc w:val="both"/>
              <w:rPr>
                <w:rFonts w:ascii="Times New Roman" w:hAnsi="Times New Roman"/>
                <w:sz w:val="20"/>
                <w:szCs w:val="20"/>
              </w:rPr>
            </w:pPr>
          </w:p>
        </w:tc>
        <w:tc>
          <w:tcPr>
            <w:tcW w:w="2693" w:type="dxa"/>
            <w:shd w:val="clear" w:color="auto" w:fill="auto"/>
          </w:tcPr>
          <w:p w:rsidR="00877268" w:rsidRPr="00CC752D" w:rsidRDefault="00877268" w:rsidP="00877268">
            <w:pPr>
              <w:spacing w:after="0" w:line="240" w:lineRule="auto"/>
              <w:rPr>
                <w:rFonts w:ascii="Times New Roman" w:hAnsi="Times New Roman"/>
                <w:sz w:val="20"/>
                <w:szCs w:val="20"/>
              </w:rPr>
            </w:pPr>
            <w:r w:rsidRPr="00CC752D">
              <w:rPr>
                <w:rFonts w:ascii="Times New Roman" w:hAnsi="Times New Roman"/>
                <w:sz w:val="20"/>
                <w:szCs w:val="20"/>
              </w:rPr>
              <w:t>В В.Гербова «Развитие речи в детском саду  2 мл гр</w:t>
            </w:r>
            <w:r>
              <w:rPr>
                <w:rFonts w:ascii="Times New Roman" w:hAnsi="Times New Roman"/>
                <w:sz w:val="20"/>
                <w:szCs w:val="20"/>
              </w:rPr>
              <w:t>»   (ст.  кн) стр 64</w:t>
            </w:r>
          </w:p>
          <w:p w:rsidR="00877268" w:rsidRPr="00CC752D" w:rsidRDefault="00877268" w:rsidP="00877268">
            <w:pPr>
              <w:spacing w:after="0" w:line="240" w:lineRule="auto"/>
              <w:rPr>
                <w:rFonts w:ascii="Times New Roman" w:hAnsi="Times New Roman"/>
                <w:sz w:val="20"/>
                <w:szCs w:val="20"/>
              </w:rPr>
            </w:pPr>
          </w:p>
        </w:tc>
        <w:tc>
          <w:tcPr>
            <w:tcW w:w="964" w:type="dxa"/>
            <w:shd w:val="clear" w:color="auto" w:fill="auto"/>
          </w:tcPr>
          <w:p w:rsidR="00877268" w:rsidRPr="00CC752D" w:rsidRDefault="00877268" w:rsidP="00877268">
            <w:pPr>
              <w:spacing w:after="0" w:line="240" w:lineRule="auto"/>
              <w:rPr>
                <w:rFonts w:ascii="Times New Roman" w:hAnsi="Times New Roman"/>
                <w:sz w:val="20"/>
                <w:szCs w:val="20"/>
              </w:rPr>
            </w:pPr>
          </w:p>
        </w:tc>
      </w:tr>
      <w:tr w:rsidR="00877268" w:rsidRPr="009579E2" w:rsidTr="00877268">
        <w:trPr>
          <w:trHeight w:val="286"/>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lastRenderedPageBreak/>
              <w:t>26</w:t>
            </w:r>
          </w:p>
        </w:tc>
        <w:tc>
          <w:tcPr>
            <w:tcW w:w="959" w:type="dxa"/>
            <w:shd w:val="clear" w:color="auto" w:fill="auto"/>
          </w:tcPr>
          <w:p w:rsidR="00877268" w:rsidRPr="00125262" w:rsidRDefault="00877268" w:rsidP="00877268">
            <w:pPr>
              <w:spacing w:after="0" w:line="240" w:lineRule="auto"/>
              <w:rPr>
                <w:rFonts w:ascii="Times New Roman" w:hAnsi="Times New Roman"/>
                <w:sz w:val="20"/>
                <w:szCs w:val="20"/>
              </w:rPr>
            </w:pPr>
            <w:r>
              <w:rPr>
                <w:rFonts w:ascii="Times New Roman" w:hAnsi="Times New Roman"/>
                <w:sz w:val="20"/>
                <w:szCs w:val="20"/>
              </w:rPr>
              <w:t>11.03.25</w:t>
            </w:r>
          </w:p>
        </w:tc>
        <w:tc>
          <w:tcPr>
            <w:tcW w:w="992" w:type="dxa"/>
            <w:shd w:val="clear" w:color="auto" w:fill="auto"/>
          </w:tcPr>
          <w:p w:rsidR="00877268" w:rsidRPr="00125262" w:rsidRDefault="00877268" w:rsidP="00877268">
            <w:pPr>
              <w:spacing w:after="0" w:line="240" w:lineRule="auto"/>
              <w:rPr>
                <w:rFonts w:ascii="Times New Roman" w:hAnsi="Times New Roman"/>
                <w:sz w:val="20"/>
                <w:szCs w:val="20"/>
              </w:rPr>
            </w:pPr>
          </w:p>
        </w:tc>
        <w:tc>
          <w:tcPr>
            <w:tcW w:w="2409" w:type="dxa"/>
            <w:shd w:val="clear" w:color="auto" w:fill="auto"/>
          </w:tcPr>
          <w:p w:rsidR="00877268" w:rsidRPr="00D12D64" w:rsidRDefault="00877268" w:rsidP="00877268">
            <w:pPr>
              <w:spacing w:after="0" w:line="240" w:lineRule="auto"/>
              <w:jc w:val="both"/>
              <w:rPr>
                <w:rFonts w:ascii="Times New Roman" w:hAnsi="Times New Roman"/>
                <w:i/>
                <w:sz w:val="20"/>
                <w:szCs w:val="20"/>
              </w:rPr>
            </w:pPr>
            <w:r w:rsidRPr="00E41A89">
              <w:rPr>
                <w:rFonts w:ascii="Times New Roman" w:hAnsi="Times New Roman"/>
                <w:sz w:val="20"/>
                <w:szCs w:val="20"/>
              </w:rPr>
              <w:t>Профессии в детском саду.</w:t>
            </w:r>
          </w:p>
        </w:tc>
        <w:tc>
          <w:tcPr>
            <w:tcW w:w="7626" w:type="dxa"/>
            <w:shd w:val="clear" w:color="auto" w:fill="auto"/>
          </w:tcPr>
          <w:p w:rsidR="00877268" w:rsidRPr="00CC752D" w:rsidRDefault="00877268" w:rsidP="00877268">
            <w:pPr>
              <w:spacing w:after="0" w:line="240" w:lineRule="auto"/>
              <w:jc w:val="both"/>
              <w:rPr>
                <w:rFonts w:ascii="Times New Roman" w:hAnsi="Times New Roman"/>
                <w:sz w:val="20"/>
                <w:szCs w:val="20"/>
              </w:rPr>
            </w:pPr>
            <w:r w:rsidRPr="00E41A89">
              <w:rPr>
                <w:rFonts w:ascii="Times New Roman" w:hAnsi="Times New Roman"/>
                <w:sz w:val="20"/>
                <w:szCs w:val="20"/>
              </w:rPr>
              <w:t>Продолжать знакомить с профессиями сотрудников детского сада, с их трудовыми действиями, развивать фразовую речь; артикуляционную моторику, активизировать словарь по теме, воспитывать уважение и интерес к труду взрослых.</w:t>
            </w:r>
          </w:p>
        </w:tc>
        <w:tc>
          <w:tcPr>
            <w:tcW w:w="2693" w:type="dxa"/>
            <w:shd w:val="clear" w:color="auto" w:fill="auto"/>
          </w:tcPr>
          <w:p w:rsidR="00877268" w:rsidRPr="00CC752D" w:rsidRDefault="00877268" w:rsidP="00877268">
            <w:pPr>
              <w:spacing w:after="0" w:line="240" w:lineRule="auto"/>
              <w:rPr>
                <w:rFonts w:ascii="Times New Roman" w:hAnsi="Times New Roman"/>
                <w:sz w:val="20"/>
                <w:szCs w:val="20"/>
              </w:rPr>
            </w:pPr>
            <w:r w:rsidRPr="00CC752D">
              <w:rPr>
                <w:rFonts w:ascii="Times New Roman" w:hAnsi="Times New Roman"/>
                <w:sz w:val="20"/>
                <w:szCs w:val="20"/>
              </w:rPr>
              <w:t xml:space="preserve">В В.Гербова «Развитие речи в детском саду   2 мл гр»  стр. </w:t>
            </w:r>
            <w:r>
              <w:rPr>
                <w:rFonts w:ascii="Times New Roman" w:hAnsi="Times New Roman"/>
                <w:sz w:val="20"/>
                <w:szCs w:val="20"/>
              </w:rPr>
              <w:t>77</w:t>
            </w:r>
          </w:p>
        </w:tc>
        <w:tc>
          <w:tcPr>
            <w:tcW w:w="964" w:type="dxa"/>
            <w:shd w:val="clear" w:color="auto" w:fill="auto"/>
          </w:tcPr>
          <w:p w:rsidR="00877268" w:rsidRPr="00CC752D" w:rsidRDefault="00877268" w:rsidP="00877268">
            <w:pPr>
              <w:spacing w:after="0" w:line="240" w:lineRule="auto"/>
              <w:rPr>
                <w:rFonts w:ascii="Times New Roman" w:hAnsi="Times New Roman"/>
                <w:sz w:val="20"/>
                <w:szCs w:val="20"/>
              </w:rPr>
            </w:pPr>
          </w:p>
        </w:tc>
      </w:tr>
      <w:tr w:rsidR="00877268" w:rsidRPr="009579E2" w:rsidTr="00877268">
        <w:trPr>
          <w:trHeight w:val="144"/>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27</w:t>
            </w:r>
          </w:p>
        </w:tc>
        <w:tc>
          <w:tcPr>
            <w:tcW w:w="959" w:type="dxa"/>
            <w:shd w:val="clear" w:color="auto" w:fill="auto"/>
          </w:tcPr>
          <w:p w:rsidR="00877268" w:rsidRPr="00125262" w:rsidRDefault="00877268" w:rsidP="00877268">
            <w:pPr>
              <w:spacing w:after="0" w:line="240" w:lineRule="auto"/>
              <w:rPr>
                <w:rFonts w:ascii="Times New Roman" w:hAnsi="Times New Roman"/>
                <w:sz w:val="20"/>
                <w:szCs w:val="20"/>
              </w:rPr>
            </w:pPr>
            <w:r>
              <w:rPr>
                <w:rFonts w:ascii="Times New Roman" w:hAnsi="Times New Roman"/>
                <w:sz w:val="20"/>
                <w:szCs w:val="20"/>
              </w:rPr>
              <w:t>18.03.25</w:t>
            </w:r>
          </w:p>
        </w:tc>
        <w:tc>
          <w:tcPr>
            <w:tcW w:w="992" w:type="dxa"/>
            <w:shd w:val="clear" w:color="auto" w:fill="auto"/>
          </w:tcPr>
          <w:p w:rsidR="00877268" w:rsidRPr="00125262" w:rsidRDefault="00877268" w:rsidP="00877268">
            <w:pPr>
              <w:spacing w:after="0" w:line="240" w:lineRule="auto"/>
              <w:rPr>
                <w:rFonts w:ascii="Times New Roman" w:hAnsi="Times New Roman"/>
                <w:sz w:val="20"/>
                <w:szCs w:val="20"/>
              </w:rPr>
            </w:pPr>
          </w:p>
        </w:tc>
        <w:tc>
          <w:tcPr>
            <w:tcW w:w="2409" w:type="dxa"/>
            <w:shd w:val="clear" w:color="auto" w:fill="auto"/>
          </w:tcPr>
          <w:p w:rsidR="00877268" w:rsidRPr="00125262" w:rsidRDefault="00877268" w:rsidP="00877268">
            <w:pPr>
              <w:spacing w:after="0" w:line="240" w:lineRule="auto"/>
              <w:rPr>
                <w:rFonts w:ascii="Times New Roman" w:hAnsi="Times New Roman"/>
                <w:sz w:val="20"/>
                <w:szCs w:val="20"/>
              </w:rPr>
            </w:pPr>
            <w:r w:rsidRPr="00125262">
              <w:rPr>
                <w:rFonts w:ascii="Times New Roman" w:hAnsi="Times New Roman"/>
                <w:sz w:val="20"/>
                <w:szCs w:val="20"/>
              </w:rPr>
              <w:t>Звуковая культура речи: звук "з"</w:t>
            </w:r>
          </w:p>
          <w:p w:rsidR="00877268" w:rsidRPr="00773A4B" w:rsidRDefault="00877268" w:rsidP="00877268">
            <w:pPr>
              <w:spacing w:after="0" w:line="240" w:lineRule="auto"/>
              <w:jc w:val="both"/>
              <w:rPr>
                <w:rFonts w:ascii="Times New Roman" w:hAnsi="Times New Roman"/>
                <w:i/>
                <w:sz w:val="20"/>
                <w:szCs w:val="20"/>
              </w:rPr>
            </w:pPr>
          </w:p>
        </w:tc>
        <w:tc>
          <w:tcPr>
            <w:tcW w:w="7626" w:type="dxa"/>
            <w:shd w:val="clear" w:color="auto" w:fill="auto"/>
          </w:tcPr>
          <w:p w:rsidR="00877268" w:rsidRPr="00CC752D"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 xml:space="preserve">Закреплять произношение звука "з"в словах и фразовой речи. Закрепить умение отвечать на вопросы воспитателя полным предложением. </w:t>
            </w:r>
          </w:p>
          <w:p w:rsidR="00877268" w:rsidRPr="00CC752D"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Воспитывать интерес и любовь к художественной литературе</w:t>
            </w:r>
          </w:p>
        </w:tc>
        <w:tc>
          <w:tcPr>
            <w:tcW w:w="2693" w:type="dxa"/>
            <w:shd w:val="clear" w:color="auto" w:fill="auto"/>
          </w:tcPr>
          <w:p w:rsidR="00877268" w:rsidRPr="00CC752D" w:rsidRDefault="00877268" w:rsidP="00877268">
            <w:pPr>
              <w:spacing w:after="0" w:line="240" w:lineRule="auto"/>
              <w:rPr>
                <w:rFonts w:ascii="Times New Roman" w:hAnsi="Times New Roman"/>
                <w:sz w:val="20"/>
                <w:szCs w:val="20"/>
              </w:rPr>
            </w:pPr>
            <w:r w:rsidRPr="00CC752D">
              <w:rPr>
                <w:rFonts w:ascii="Times New Roman" w:hAnsi="Times New Roman"/>
                <w:sz w:val="20"/>
                <w:szCs w:val="20"/>
              </w:rPr>
              <w:t>В В.Гербова «Развитие речи в детском саду  2 мл гр</w:t>
            </w:r>
            <w:r>
              <w:rPr>
                <w:rFonts w:ascii="Times New Roman" w:hAnsi="Times New Roman"/>
                <w:sz w:val="20"/>
                <w:szCs w:val="20"/>
              </w:rPr>
              <w:t>»   (ст.  кн) стр 60</w:t>
            </w:r>
          </w:p>
        </w:tc>
        <w:tc>
          <w:tcPr>
            <w:tcW w:w="964" w:type="dxa"/>
            <w:shd w:val="clear" w:color="auto" w:fill="auto"/>
          </w:tcPr>
          <w:p w:rsidR="00877268" w:rsidRPr="00CC752D" w:rsidRDefault="00877268" w:rsidP="00877268">
            <w:pPr>
              <w:spacing w:after="0" w:line="240" w:lineRule="auto"/>
              <w:rPr>
                <w:rFonts w:ascii="Times New Roman" w:hAnsi="Times New Roman"/>
                <w:sz w:val="20"/>
                <w:szCs w:val="20"/>
              </w:rPr>
            </w:pPr>
          </w:p>
        </w:tc>
      </w:tr>
      <w:tr w:rsidR="00877268" w:rsidRPr="009579E2" w:rsidTr="00877268">
        <w:trPr>
          <w:trHeight w:val="144"/>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28</w:t>
            </w:r>
          </w:p>
        </w:tc>
        <w:tc>
          <w:tcPr>
            <w:tcW w:w="959" w:type="dxa"/>
            <w:shd w:val="clear" w:color="auto" w:fill="auto"/>
          </w:tcPr>
          <w:p w:rsidR="00877268" w:rsidRPr="00125262" w:rsidRDefault="00877268" w:rsidP="00877268">
            <w:pPr>
              <w:spacing w:after="0" w:line="240" w:lineRule="auto"/>
              <w:rPr>
                <w:rFonts w:ascii="Times New Roman" w:hAnsi="Times New Roman"/>
                <w:sz w:val="20"/>
                <w:szCs w:val="20"/>
              </w:rPr>
            </w:pPr>
            <w:r>
              <w:rPr>
                <w:rFonts w:ascii="Times New Roman" w:hAnsi="Times New Roman"/>
                <w:sz w:val="20"/>
                <w:szCs w:val="20"/>
              </w:rPr>
              <w:t>25.03.25</w:t>
            </w:r>
          </w:p>
        </w:tc>
        <w:tc>
          <w:tcPr>
            <w:tcW w:w="992" w:type="dxa"/>
            <w:shd w:val="clear" w:color="auto" w:fill="auto"/>
          </w:tcPr>
          <w:p w:rsidR="00877268" w:rsidRPr="00125262" w:rsidRDefault="00877268" w:rsidP="00877268">
            <w:pPr>
              <w:spacing w:after="0" w:line="240" w:lineRule="auto"/>
              <w:rPr>
                <w:rFonts w:ascii="Times New Roman" w:hAnsi="Times New Roman"/>
                <w:sz w:val="20"/>
                <w:szCs w:val="20"/>
              </w:rPr>
            </w:pPr>
          </w:p>
        </w:tc>
        <w:tc>
          <w:tcPr>
            <w:tcW w:w="2409" w:type="dxa"/>
            <w:shd w:val="clear" w:color="auto" w:fill="auto"/>
          </w:tcPr>
          <w:p w:rsidR="00877268" w:rsidRPr="008D5684" w:rsidRDefault="00877268" w:rsidP="00877268">
            <w:pPr>
              <w:spacing w:after="0" w:line="240" w:lineRule="auto"/>
              <w:jc w:val="both"/>
              <w:rPr>
                <w:rFonts w:ascii="Times New Roman" w:hAnsi="Times New Roman"/>
                <w:sz w:val="20"/>
                <w:szCs w:val="20"/>
              </w:rPr>
            </w:pPr>
            <w:r w:rsidRPr="008D5684">
              <w:rPr>
                <w:rFonts w:ascii="Times New Roman" w:hAnsi="Times New Roman"/>
                <w:sz w:val="20"/>
                <w:szCs w:val="20"/>
              </w:rPr>
              <w:t>Д/И «Ярмарка»</w:t>
            </w:r>
          </w:p>
          <w:p w:rsidR="00877268" w:rsidRPr="008D5684" w:rsidRDefault="00877268" w:rsidP="00877268">
            <w:pPr>
              <w:spacing w:after="0" w:line="240" w:lineRule="auto"/>
              <w:jc w:val="both"/>
              <w:rPr>
                <w:rFonts w:ascii="Times New Roman" w:hAnsi="Times New Roman"/>
                <w:sz w:val="20"/>
                <w:szCs w:val="20"/>
              </w:rPr>
            </w:pPr>
            <w:r w:rsidRPr="008D5684">
              <w:rPr>
                <w:rFonts w:ascii="Times New Roman" w:hAnsi="Times New Roman"/>
                <w:sz w:val="20"/>
                <w:szCs w:val="20"/>
              </w:rPr>
              <w:t>Звуковая культура</w:t>
            </w:r>
          </w:p>
          <w:p w:rsidR="00877268" w:rsidRPr="00125262" w:rsidRDefault="00877268" w:rsidP="00877268">
            <w:pPr>
              <w:spacing w:after="0" w:line="240" w:lineRule="auto"/>
              <w:jc w:val="both"/>
              <w:rPr>
                <w:rFonts w:ascii="Times New Roman" w:hAnsi="Times New Roman"/>
                <w:sz w:val="20"/>
                <w:szCs w:val="20"/>
              </w:rPr>
            </w:pPr>
            <w:r w:rsidRPr="008D5684">
              <w:rPr>
                <w:rFonts w:ascii="Times New Roman" w:hAnsi="Times New Roman"/>
                <w:sz w:val="20"/>
                <w:szCs w:val="20"/>
              </w:rPr>
              <w:t>речи: звуки п-пь.</w:t>
            </w:r>
          </w:p>
        </w:tc>
        <w:tc>
          <w:tcPr>
            <w:tcW w:w="7626" w:type="dxa"/>
            <w:shd w:val="clear" w:color="auto" w:fill="auto"/>
          </w:tcPr>
          <w:p w:rsidR="00877268" w:rsidRPr="00CC752D" w:rsidRDefault="00877268" w:rsidP="00877268">
            <w:pPr>
              <w:spacing w:after="0" w:line="240" w:lineRule="auto"/>
              <w:jc w:val="both"/>
              <w:rPr>
                <w:rFonts w:ascii="Times New Roman" w:hAnsi="Times New Roman"/>
                <w:sz w:val="20"/>
                <w:szCs w:val="20"/>
              </w:rPr>
            </w:pPr>
            <w:r w:rsidRPr="008D5684">
              <w:rPr>
                <w:rFonts w:ascii="Times New Roman" w:hAnsi="Times New Roman"/>
                <w:sz w:val="20"/>
                <w:szCs w:val="20"/>
              </w:rPr>
              <w:t xml:space="preserve">Упражнять в умении называть вещь, ее цвет и другие признаки (подготовка к описательному рассказу). Упражнять в отчётливом и правильном произношении звуков </w:t>
            </w:r>
            <w:r w:rsidRPr="008D5684">
              <w:rPr>
                <w:rFonts w:ascii="Times New Roman" w:hAnsi="Times New Roman"/>
                <w:i/>
                <w:sz w:val="20"/>
                <w:szCs w:val="20"/>
              </w:rPr>
              <w:t>п-пь.</w:t>
            </w:r>
            <w:r w:rsidRPr="008D5684">
              <w:rPr>
                <w:rFonts w:ascii="Times New Roman" w:hAnsi="Times New Roman"/>
                <w:sz w:val="20"/>
                <w:szCs w:val="20"/>
              </w:rPr>
              <w:t>Развивать диалогическую форму речи (употреблять слова со звуком п-пь). Воспитывать интерес и любовь к художественной литературе.</w:t>
            </w:r>
          </w:p>
        </w:tc>
        <w:tc>
          <w:tcPr>
            <w:tcW w:w="2693" w:type="dxa"/>
            <w:shd w:val="clear" w:color="auto" w:fill="auto"/>
          </w:tcPr>
          <w:p w:rsidR="00877268" w:rsidRPr="00CC752D" w:rsidRDefault="00877268" w:rsidP="00877268">
            <w:pPr>
              <w:spacing w:after="0" w:line="240" w:lineRule="auto"/>
              <w:rPr>
                <w:rFonts w:ascii="Times New Roman" w:hAnsi="Times New Roman"/>
                <w:sz w:val="20"/>
                <w:szCs w:val="20"/>
              </w:rPr>
            </w:pPr>
            <w:r w:rsidRPr="008D5684">
              <w:rPr>
                <w:rFonts w:ascii="Times New Roman" w:hAnsi="Times New Roman"/>
                <w:sz w:val="20"/>
                <w:szCs w:val="20"/>
              </w:rPr>
              <w:t>В ВГербова «Развитие речи в д/ с 2 мл гр» (Нов.КН) стр. 58</w:t>
            </w:r>
          </w:p>
        </w:tc>
        <w:tc>
          <w:tcPr>
            <w:tcW w:w="964" w:type="dxa"/>
            <w:shd w:val="clear" w:color="auto" w:fill="auto"/>
          </w:tcPr>
          <w:p w:rsidR="00877268" w:rsidRPr="00CC752D" w:rsidRDefault="00877268" w:rsidP="00877268">
            <w:pPr>
              <w:spacing w:after="0" w:line="240" w:lineRule="auto"/>
              <w:rPr>
                <w:rFonts w:ascii="Times New Roman" w:hAnsi="Times New Roman"/>
                <w:sz w:val="20"/>
                <w:szCs w:val="20"/>
              </w:rPr>
            </w:pPr>
          </w:p>
        </w:tc>
      </w:tr>
      <w:tr w:rsidR="00877268" w:rsidRPr="009579E2" w:rsidTr="00877268">
        <w:trPr>
          <w:trHeight w:val="176"/>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29</w:t>
            </w:r>
          </w:p>
        </w:tc>
        <w:tc>
          <w:tcPr>
            <w:tcW w:w="959" w:type="dxa"/>
            <w:shd w:val="clear" w:color="auto" w:fill="auto"/>
          </w:tcPr>
          <w:p w:rsidR="00877268" w:rsidRPr="00125262" w:rsidRDefault="00877268" w:rsidP="00877268">
            <w:pPr>
              <w:spacing w:after="0" w:line="240" w:lineRule="auto"/>
              <w:rPr>
                <w:rFonts w:ascii="Times New Roman" w:hAnsi="Times New Roman"/>
                <w:sz w:val="20"/>
                <w:szCs w:val="20"/>
              </w:rPr>
            </w:pPr>
            <w:r>
              <w:rPr>
                <w:rFonts w:ascii="Times New Roman" w:hAnsi="Times New Roman"/>
                <w:sz w:val="20"/>
                <w:szCs w:val="20"/>
              </w:rPr>
              <w:t>01.03.25</w:t>
            </w:r>
          </w:p>
        </w:tc>
        <w:tc>
          <w:tcPr>
            <w:tcW w:w="992" w:type="dxa"/>
            <w:shd w:val="clear" w:color="auto" w:fill="auto"/>
          </w:tcPr>
          <w:p w:rsidR="00877268" w:rsidRPr="00125262" w:rsidRDefault="00877268" w:rsidP="00877268">
            <w:pPr>
              <w:spacing w:after="0" w:line="240" w:lineRule="auto"/>
              <w:rPr>
                <w:rFonts w:ascii="Times New Roman" w:hAnsi="Times New Roman"/>
                <w:sz w:val="20"/>
                <w:szCs w:val="20"/>
              </w:rPr>
            </w:pPr>
          </w:p>
        </w:tc>
        <w:tc>
          <w:tcPr>
            <w:tcW w:w="2409" w:type="dxa"/>
            <w:shd w:val="clear" w:color="auto" w:fill="auto"/>
          </w:tcPr>
          <w:p w:rsidR="00877268" w:rsidRPr="00125262" w:rsidRDefault="00877268" w:rsidP="00877268">
            <w:pPr>
              <w:spacing w:after="0" w:line="240" w:lineRule="auto"/>
              <w:jc w:val="both"/>
              <w:rPr>
                <w:rFonts w:ascii="Times New Roman" w:hAnsi="Times New Roman"/>
                <w:sz w:val="20"/>
                <w:szCs w:val="20"/>
              </w:rPr>
            </w:pPr>
            <w:r w:rsidRPr="00125262">
              <w:rPr>
                <w:rFonts w:ascii="Times New Roman" w:hAnsi="Times New Roman"/>
                <w:sz w:val="20"/>
                <w:szCs w:val="20"/>
              </w:rPr>
              <w:t>Дидактическое упражнение</w:t>
            </w:r>
            <w:r>
              <w:rPr>
                <w:rFonts w:ascii="Times New Roman" w:hAnsi="Times New Roman"/>
                <w:sz w:val="20"/>
                <w:szCs w:val="20"/>
              </w:rPr>
              <w:t xml:space="preserve"> </w:t>
            </w:r>
            <w:r w:rsidRPr="00125262">
              <w:rPr>
                <w:rFonts w:ascii="Times New Roman" w:hAnsi="Times New Roman"/>
                <w:sz w:val="20"/>
                <w:szCs w:val="20"/>
              </w:rPr>
              <w:t>«Когда это бывает?»</w:t>
            </w:r>
          </w:p>
          <w:p w:rsidR="00877268" w:rsidRPr="00E41A89" w:rsidRDefault="00877268" w:rsidP="00877268">
            <w:pPr>
              <w:spacing w:after="0" w:line="240" w:lineRule="auto"/>
              <w:jc w:val="both"/>
              <w:rPr>
                <w:rFonts w:ascii="Times New Roman" w:hAnsi="Times New Roman"/>
                <w:b/>
                <w:sz w:val="20"/>
                <w:szCs w:val="20"/>
              </w:rPr>
            </w:pPr>
            <w:r w:rsidRPr="00125262">
              <w:rPr>
                <w:rFonts w:ascii="Times New Roman" w:hAnsi="Times New Roman"/>
                <w:sz w:val="20"/>
                <w:szCs w:val="20"/>
              </w:rPr>
              <w:t>Чтение стихотворения А.Плещеева "Весна"</w:t>
            </w:r>
          </w:p>
        </w:tc>
        <w:tc>
          <w:tcPr>
            <w:tcW w:w="7626" w:type="dxa"/>
            <w:shd w:val="clear" w:color="auto" w:fill="auto"/>
          </w:tcPr>
          <w:p w:rsidR="00877268" w:rsidRPr="00E41A89" w:rsidRDefault="00877268" w:rsidP="00877268">
            <w:pPr>
              <w:spacing w:after="0" w:line="240" w:lineRule="auto"/>
              <w:jc w:val="both"/>
              <w:rPr>
                <w:rFonts w:ascii="Times New Roman" w:hAnsi="Times New Roman"/>
                <w:b/>
                <w:sz w:val="20"/>
                <w:szCs w:val="20"/>
              </w:rPr>
            </w:pPr>
            <w:r w:rsidRPr="00CC752D">
              <w:rPr>
                <w:rFonts w:ascii="Times New Roman" w:hAnsi="Times New Roman"/>
                <w:sz w:val="20"/>
                <w:szCs w:val="20"/>
              </w:rPr>
              <w:t>Закрепить знание назва</w:t>
            </w:r>
            <w:r>
              <w:rPr>
                <w:rFonts w:ascii="Times New Roman" w:hAnsi="Times New Roman"/>
                <w:sz w:val="20"/>
                <w:szCs w:val="20"/>
              </w:rPr>
              <w:t xml:space="preserve">ний времен года и их признаков. Развивать диалогическую речь. </w:t>
            </w:r>
            <w:r w:rsidRPr="00CC752D">
              <w:rPr>
                <w:rFonts w:ascii="Times New Roman" w:hAnsi="Times New Roman"/>
                <w:sz w:val="20"/>
                <w:szCs w:val="20"/>
              </w:rPr>
              <w:t>Воспитывать усидчивость, умение терпеливо выслушивать ответы сверстников.</w:t>
            </w:r>
          </w:p>
        </w:tc>
        <w:tc>
          <w:tcPr>
            <w:tcW w:w="2693" w:type="dxa"/>
            <w:shd w:val="clear" w:color="auto" w:fill="auto"/>
          </w:tcPr>
          <w:p w:rsidR="00877268" w:rsidRPr="00CC752D" w:rsidRDefault="00877268" w:rsidP="00877268">
            <w:pPr>
              <w:spacing w:after="0" w:line="240" w:lineRule="auto"/>
              <w:rPr>
                <w:rFonts w:ascii="Times New Roman" w:hAnsi="Times New Roman"/>
                <w:sz w:val="20"/>
                <w:szCs w:val="20"/>
              </w:rPr>
            </w:pPr>
            <w:r w:rsidRPr="00CC752D">
              <w:rPr>
                <w:rFonts w:ascii="Times New Roman" w:hAnsi="Times New Roman"/>
                <w:sz w:val="20"/>
                <w:szCs w:val="20"/>
              </w:rPr>
              <w:t>В ВГербова «Развитие речи в детском саду   2 мл гр»  стр. 71</w:t>
            </w:r>
          </w:p>
        </w:tc>
        <w:tc>
          <w:tcPr>
            <w:tcW w:w="964" w:type="dxa"/>
            <w:shd w:val="clear" w:color="auto" w:fill="auto"/>
          </w:tcPr>
          <w:p w:rsidR="00877268" w:rsidRPr="00CC752D" w:rsidRDefault="00877268" w:rsidP="00877268">
            <w:pPr>
              <w:spacing w:after="0" w:line="240" w:lineRule="auto"/>
              <w:rPr>
                <w:rFonts w:ascii="Times New Roman" w:hAnsi="Times New Roman"/>
                <w:sz w:val="20"/>
                <w:szCs w:val="20"/>
              </w:rPr>
            </w:pPr>
          </w:p>
        </w:tc>
      </w:tr>
      <w:tr w:rsidR="00877268" w:rsidRPr="009579E2" w:rsidTr="00877268">
        <w:trPr>
          <w:trHeight w:val="902"/>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30</w:t>
            </w:r>
          </w:p>
        </w:tc>
        <w:tc>
          <w:tcPr>
            <w:tcW w:w="959" w:type="dxa"/>
            <w:shd w:val="clear" w:color="auto" w:fill="auto"/>
          </w:tcPr>
          <w:p w:rsidR="00877268" w:rsidRPr="00125262" w:rsidRDefault="00877268" w:rsidP="00877268">
            <w:pPr>
              <w:spacing w:after="0" w:line="240" w:lineRule="auto"/>
              <w:rPr>
                <w:rFonts w:ascii="Times New Roman" w:hAnsi="Times New Roman"/>
                <w:sz w:val="20"/>
                <w:szCs w:val="20"/>
              </w:rPr>
            </w:pPr>
            <w:r>
              <w:rPr>
                <w:rFonts w:ascii="Times New Roman" w:hAnsi="Times New Roman"/>
                <w:sz w:val="20"/>
                <w:szCs w:val="20"/>
              </w:rPr>
              <w:t>08.04.25</w:t>
            </w:r>
          </w:p>
        </w:tc>
        <w:tc>
          <w:tcPr>
            <w:tcW w:w="992" w:type="dxa"/>
            <w:shd w:val="clear" w:color="auto" w:fill="auto"/>
          </w:tcPr>
          <w:p w:rsidR="00877268" w:rsidRPr="00125262" w:rsidRDefault="00877268" w:rsidP="00877268">
            <w:pPr>
              <w:spacing w:after="0" w:line="240" w:lineRule="auto"/>
              <w:rPr>
                <w:rFonts w:ascii="Times New Roman" w:hAnsi="Times New Roman"/>
                <w:sz w:val="20"/>
                <w:szCs w:val="20"/>
              </w:rPr>
            </w:pPr>
          </w:p>
        </w:tc>
        <w:tc>
          <w:tcPr>
            <w:tcW w:w="2409" w:type="dxa"/>
            <w:shd w:val="clear" w:color="auto" w:fill="auto"/>
          </w:tcPr>
          <w:p w:rsidR="00877268" w:rsidRPr="00B0116B" w:rsidRDefault="00877268" w:rsidP="00877268">
            <w:pPr>
              <w:spacing w:after="0" w:line="240" w:lineRule="auto"/>
              <w:rPr>
                <w:rFonts w:ascii="Times New Roman" w:hAnsi="Times New Roman"/>
                <w:sz w:val="20"/>
                <w:szCs w:val="20"/>
              </w:rPr>
            </w:pPr>
            <w:r w:rsidRPr="00B0116B">
              <w:rPr>
                <w:rFonts w:ascii="Times New Roman" w:hAnsi="Times New Roman"/>
                <w:sz w:val="20"/>
                <w:szCs w:val="20"/>
              </w:rPr>
              <w:t>Д/у «Вставь словечко»</w:t>
            </w:r>
          </w:p>
          <w:p w:rsidR="00877268" w:rsidRPr="00B0116B" w:rsidRDefault="00877268" w:rsidP="00877268">
            <w:pPr>
              <w:spacing w:after="0" w:line="240" w:lineRule="auto"/>
              <w:rPr>
                <w:rFonts w:ascii="Times New Roman" w:hAnsi="Times New Roman"/>
                <w:sz w:val="20"/>
                <w:szCs w:val="20"/>
              </w:rPr>
            </w:pPr>
            <w:r w:rsidRPr="00B0116B">
              <w:rPr>
                <w:rFonts w:ascii="Times New Roman" w:hAnsi="Times New Roman"/>
                <w:sz w:val="20"/>
                <w:szCs w:val="20"/>
              </w:rPr>
              <w:t>Сапгира «Кошка» Звуковая культура</w:t>
            </w:r>
          </w:p>
          <w:p w:rsidR="00877268" w:rsidRPr="00125262" w:rsidRDefault="00877268" w:rsidP="00877268">
            <w:pPr>
              <w:spacing w:after="0" w:line="240" w:lineRule="auto"/>
              <w:jc w:val="both"/>
              <w:rPr>
                <w:rFonts w:ascii="Times New Roman" w:hAnsi="Times New Roman"/>
                <w:sz w:val="20"/>
                <w:szCs w:val="20"/>
              </w:rPr>
            </w:pPr>
            <w:r w:rsidRPr="00B0116B">
              <w:rPr>
                <w:rFonts w:ascii="Times New Roman" w:hAnsi="Times New Roman"/>
                <w:sz w:val="20"/>
                <w:szCs w:val="20"/>
              </w:rPr>
              <w:t>речи: звуки м, мь.</w:t>
            </w:r>
          </w:p>
        </w:tc>
        <w:tc>
          <w:tcPr>
            <w:tcW w:w="7626" w:type="dxa"/>
            <w:shd w:val="clear" w:color="auto" w:fill="auto"/>
          </w:tcPr>
          <w:p w:rsidR="00877268" w:rsidRPr="00B0116B" w:rsidRDefault="00877268" w:rsidP="00877268">
            <w:pPr>
              <w:spacing w:after="0" w:line="240" w:lineRule="auto"/>
              <w:jc w:val="both"/>
              <w:rPr>
                <w:rFonts w:ascii="Times New Roman" w:hAnsi="Times New Roman"/>
                <w:sz w:val="20"/>
                <w:szCs w:val="20"/>
              </w:rPr>
            </w:pPr>
            <w:r w:rsidRPr="00B0116B">
              <w:rPr>
                <w:rFonts w:ascii="Times New Roman" w:hAnsi="Times New Roman"/>
                <w:sz w:val="20"/>
                <w:szCs w:val="20"/>
              </w:rPr>
              <w:t xml:space="preserve">Развивать грамматическую форму речи, образовывать слова по аналогии </w:t>
            </w:r>
          </w:p>
          <w:p w:rsidR="00877268" w:rsidRPr="00B0116B" w:rsidRDefault="00877268" w:rsidP="00877268">
            <w:pPr>
              <w:spacing w:after="0" w:line="240" w:lineRule="auto"/>
              <w:jc w:val="both"/>
              <w:rPr>
                <w:rFonts w:ascii="Times New Roman" w:hAnsi="Times New Roman"/>
                <w:sz w:val="20"/>
                <w:szCs w:val="20"/>
              </w:rPr>
            </w:pPr>
            <w:r>
              <w:rPr>
                <w:rFonts w:ascii="Times New Roman" w:hAnsi="Times New Roman"/>
                <w:sz w:val="20"/>
                <w:szCs w:val="20"/>
              </w:rPr>
              <w:t xml:space="preserve">Упражнять в чётком произношении звуков м.мь в словах. </w:t>
            </w:r>
            <w:r w:rsidRPr="00B0116B">
              <w:rPr>
                <w:rFonts w:ascii="Times New Roman" w:hAnsi="Times New Roman"/>
                <w:sz w:val="20"/>
                <w:szCs w:val="20"/>
              </w:rPr>
              <w:t>Способствовать</w:t>
            </w:r>
          </w:p>
          <w:p w:rsidR="00877268" w:rsidRPr="00CC752D" w:rsidRDefault="00877268" w:rsidP="00877268">
            <w:pPr>
              <w:spacing w:after="0" w:line="240" w:lineRule="auto"/>
              <w:jc w:val="both"/>
              <w:rPr>
                <w:rFonts w:ascii="Times New Roman" w:hAnsi="Times New Roman"/>
                <w:sz w:val="20"/>
                <w:szCs w:val="20"/>
              </w:rPr>
            </w:pPr>
            <w:r>
              <w:rPr>
                <w:rFonts w:ascii="Times New Roman" w:hAnsi="Times New Roman"/>
                <w:sz w:val="20"/>
                <w:szCs w:val="20"/>
              </w:rPr>
              <w:t xml:space="preserve">воспитанию интонационной выразительности </w:t>
            </w:r>
            <w:r w:rsidRPr="00B0116B">
              <w:rPr>
                <w:rFonts w:ascii="Times New Roman" w:hAnsi="Times New Roman"/>
                <w:sz w:val="20"/>
                <w:szCs w:val="20"/>
              </w:rPr>
              <w:t>речи.</w:t>
            </w:r>
          </w:p>
        </w:tc>
        <w:tc>
          <w:tcPr>
            <w:tcW w:w="2693" w:type="dxa"/>
            <w:shd w:val="clear" w:color="auto" w:fill="auto"/>
          </w:tcPr>
          <w:p w:rsidR="00877268" w:rsidRPr="00CC752D" w:rsidRDefault="00877268" w:rsidP="00877268">
            <w:pPr>
              <w:spacing w:after="0" w:line="240" w:lineRule="auto"/>
              <w:rPr>
                <w:rFonts w:ascii="Times New Roman" w:hAnsi="Times New Roman"/>
                <w:sz w:val="20"/>
                <w:szCs w:val="20"/>
              </w:rPr>
            </w:pPr>
            <w:r w:rsidRPr="00B0116B">
              <w:rPr>
                <w:rFonts w:ascii="Times New Roman" w:hAnsi="Times New Roman"/>
                <w:sz w:val="20"/>
                <w:szCs w:val="20"/>
              </w:rPr>
              <w:t>В ВГербова «Развитие речи в д/ с 2 мл гр» (Нов.кн)  ст. 57</w:t>
            </w:r>
          </w:p>
        </w:tc>
        <w:tc>
          <w:tcPr>
            <w:tcW w:w="964" w:type="dxa"/>
            <w:shd w:val="clear" w:color="auto" w:fill="auto"/>
          </w:tcPr>
          <w:p w:rsidR="00877268" w:rsidRPr="00CC752D" w:rsidRDefault="00877268" w:rsidP="00877268">
            <w:pPr>
              <w:spacing w:after="0" w:line="240" w:lineRule="auto"/>
              <w:rPr>
                <w:rFonts w:ascii="Times New Roman" w:hAnsi="Times New Roman"/>
                <w:sz w:val="20"/>
                <w:szCs w:val="20"/>
              </w:rPr>
            </w:pPr>
          </w:p>
        </w:tc>
      </w:tr>
      <w:tr w:rsidR="00877268" w:rsidRPr="009579E2" w:rsidTr="00877268">
        <w:trPr>
          <w:trHeight w:val="1123"/>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31</w:t>
            </w:r>
          </w:p>
        </w:tc>
        <w:tc>
          <w:tcPr>
            <w:tcW w:w="959" w:type="dxa"/>
            <w:shd w:val="clear" w:color="auto" w:fill="auto"/>
          </w:tcPr>
          <w:p w:rsidR="00877268" w:rsidRPr="00125262" w:rsidRDefault="00877268" w:rsidP="00877268">
            <w:pPr>
              <w:spacing w:after="0" w:line="240" w:lineRule="auto"/>
              <w:rPr>
                <w:rFonts w:ascii="Times New Roman" w:hAnsi="Times New Roman"/>
                <w:sz w:val="20"/>
                <w:szCs w:val="20"/>
              </w:rPr>
            </w:pPr>
            <w:r>
              <w:rPr>
                <w:rFonts w:ascii="Times New Roman" w:hAnsi="Times New Roman"/>
                <w:sz w:val="20"/>
                <w:szCs w:val="20"/>
              </w:rPr>
              <w:t>15.04.25</w:t>
            </w:r>
          </w:p>
        </w:tc>
        <w:tc>
          <w:tcPr>
            <w:tcW w:w="992" w:type="dxa"/>
            <w:shd w:val="clear" w:color="auto" w:fill="auto"/>
          </w:tcPr>
          <w:p w:rsidR="00877268" w:rsidRPr="00125262" w:rsidRDefault="00877268" w:rsidP="00877268">
            <w:pPr>
              <w:spacing w:after="0" w:line="240" w:lineRule="auto"/>
              <w:rPr>
                <w:rFonts w:ascii="Times New Roman" w:hAnsi="Times New Roman"/>
                <w:sz w:val="20"/>
                <w:szCs w:val="20"/>
              </w:rPr>
            </w:pPr>
          </w:p>
        </w:tc>
        <w:tc>
          <w:tcPr>
            <w:tcW w:w="2409" w:type="dxa"/>
            <w:shd w:val="clear" w:color="auto" w:fill="auto"/>
          </w:tcPr>
          <w:p w:rsidR="00877268" w:rsidRPr="00125262" w:rsidRDefault="00877268" w:rsidP="00877268">
            <w:pPr>
              <w:spacing w:after="0" w:line="240" w:lineRule="auto"/>
              <w:jc w:val="both"/>
              <w:rPr>
                <w:rFonts w:ascii="Times New Roman" w:hAnsi="Times New Roman"/>
                <w:sz w:val="20"/>
                <w:szCs w:val="20"/>
              </w:rPr>
            </w:pPr>
            <w:r w:rsidRPr="00125262">
              <w:rPr>
                <w:rFonts w:ascii="Times New Roman" w:hAnsi="Times New Roman"/>
                <w:sz w:val="20"/>
                <w:szCs w:val="20"/>
              </w:rPr>
              <w:t xml:space="preserve"> «Описание посуды»</w:t>
            </w:r>
          </w:p>
        </w:tc>
        <w:tc>
          <w:tcPr>
            <w:tcW w:w="7626" w:type="dxa"/>
            <w:shd w:val="clear" w:color="auto" w:fill="auto"/>
          </w:tcPr>
          <w:p w:rsidR="00877268" w:rsidRPr="00CC752D"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Формировать умение составлять рассказ с помощью воспитателя. Закрепить представление о</w:t>
            </w:r>
            <w:r>
              <w:rPr>
                <w:rFonts w:ascii="Times New Roman" w:hAnsi="Times New Roman"/>
                <w:sz w:val="20"/>
                <w:szCs w:val="20"/>
              </w:rPr>
              <w:t>б</w:t>
            </w:r>
            <w:r w:rsidRPr="00CC752D">
              <w:rPr>
                <w:rFonts w:ascii="Times New Roman" w:hAnsi="Times New Roman"/>
                <w:sz w:val="20"/>
                <w:szCs w:val="20"/>
              </w:rPr>
              <w:t xml:space="preserve"> использовании посуды. Закрепить знание предметов посуды и</w:t>
            </w:r>
            <w:r>
              <w:rPr>
                <w:rFonts w:ascii="Times New Roman" w:hAnsi="Times New Roman"/>
                <w:sz w:val="20"/>
                <w:szCs w:val="20"/>
              </w:rPr>
              <w:t xml:space="preserve"> обобщающего понятия «посуда».  </w:t>
            </w:r>
            <w:r w:rsidRPr="00CC752D">
              <w:rPr>
                <w:rFonts w:ascii="Times New Roman" w:hAnsi="Times New Roman"/>
                <w:sz w:val="20"/>
                <w:szCs w:val="20"/>
              </w:rPr>
              <w:t>Познакомить с производными словами: сахар- сахарниц</w:t>
            </w:r>
            <w:r>
              <w:rPr>
                <w:rFonts w:ascii="Times New Roman" w:hAnsi="Times New Roman"/>
                <w:sz w:val="20"/>
                <w:szCs w:val="20"/>
              </w:rPr>
              <w:t xml:space="preserve">а, чай- чайник, хлеб- хлебница. </w:t>
            </w:r>
            <w:r w:rsidRPr="00CC752D">
              <w:rPr>
                <w:rFonts w:ascii="Times New Roman" w:hAnsi="Times New Roman"/>
                <w:sz w:val="20"/>
                <w:szCs w:val="20"/>
              </w:rPr>
              <w:t>Воспитывать познавательную активность.</w:t>
            </w:r>
          </w:p>
        </w:tc>
        <w:tc>
          <w:tcPr>
            <w:tcW w:w="2693" w:type="dxa"/>
            <w:shd w:val="clear" w:color="auto" w:fill="auto"/>
          </w:tcPr>
          <w:p w:rsidR="00877268" w:rsidRPr="00CC752D" w:rsidRDefault="00877268" w:rsidP="00877268">
            <w:pPr>
              <w:spacing w:after="0" w:line="240" w:lineRule="auto"/>
              <w:rPr>
                <w:rFonts w:ascii="Times New Roman" w:hAnsi="Times New Roman"/>
                <w:sz w:val="20"/>
                <w:szCs w:val="20"/>
              </w:rPr>
            </w:pPr>
            <w:r w:rsidRPr="00CC752D">
              <w:rPr>
                <w:rFonts w:ascii="Times New Roman" w:hAnsi="Times New Roman"/>
                <w:sz w:val="20"/>
                <w:szCs w:val="20"/>
              </w:rPr>
              <w:t>Н С Голицына «Конспекты комплексно- тематических занятий во 2 мл гр» ст. 140</w:t>
            </w:r>
          </w:p>
          <w:p w:rsidR="00877268" w:rsidRPr="00CC752D" w:rsidRDefault="00877268" w:rsidP="00877268">
            <w:pPr>
              <w:spacing w:after="0" w:line="240" w:lineRule="auto"/>
              <w:rPr>
                <w:rFonts w:ascii="Times New Roman" w:hAnsi="Times New Roman"/>
                <w:sz w:val="20"/>
                <w:szCs w:val="20"/>
              </w:rPr>
            </w:pPr>
            <w:r w:rsidRPr="00CC752D">
              <w:rPr>
                <w:rFonts w:ascii="Times New Roman" w:hAnsi="Times New Roman"/>
                <w:sz w:val="20"/>
                <w:szCs w:val="20"/>
              </w:rPr>
              <w:t>В. В.Гербова   (ст. к) стр.44</w:t>
            </w:r>
          </w:p>
          <w:p w:rsidR="00877268" w:rsidRPr="00CC752D" w:rsidRDefault="00877268" w:rsidP="00877268">
            <w:pPr>
              <w:spacing w:after="0" w:line="240" w:lineRule="auto"/>
              <w:rPr>
                <w:rFonts w:ascii="Times New Roman" w:hAnsi="Times New Roman"/>
                <w:sz w:val="20"/>
                <w:szCs w:val="20"/>
              </w:rPr>
            </w:pPr>
          </w:p>
        </w:tc>
        <w:tc>
          <w:tcPr>
            <w:tcW w:w="964" w:type="dxa"/>
            <w:shd w:val="clear" w:color="auto" w:fill="auto"/>
          </w:tcPr>
          <w:p w:rsidR="00877268" w:rsidRPr="00CC752D" w:rsidRDefault="00877268" w:rsidP="00877268">
            <w:pPr>
              <w:spacing w:after="0" w:line="240" w:lineRule="auto"/>
              <w:rPr>
                <w:rFonts w:ascii="Times New Roman" w:hAnsi="Times New Roman"/>
                <w:sz w:val="20"/>
                <w:szCs w:val="20"/>
              </w:rPr>
            </w:pPr>
          </w:p>
        </w:tc>
      </w:tr>
      <w:tr w:rsidR="00877268" w:rsidRPr="009579E2" w:rsidTr="00877268">
        <w:trPr>
          <w:trHeight w:val="1038"/>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32</w:t>
            </w:r>
          </w:p>
        </w:tc>
        <w:tc>
          <w:tcPr>
            <w:tcW w:w="959" w:type="dxa"/>
            <w:shd w:val="clear" w:color="auto" w:fill="auto"/>
          </w:tcPr>
          <w:p w:rsidR="00877268" w:rsidRPr="00125262" w:rsidRDefault="00877268" w:rsidP="00877268">
            <w:pPr>
              <w:spacing w:after="0" w:line="240" w:lineRule="auto"/>
              <w:rPr>
                <w:rFonts w:ascii="Times New Roman" w:hAnsi="Times New Roman"/>
                <w:sz w:val="20"/>
                <w:szCs w:val="20"/>
              </w:rPr>
            </w:pPr>
            <w:r>
              <w:rPr>
                <w:rFonts w:ascii="Times New Roman" w:hAnsi="Times New Roman"/>
                <w:sz w:val="20"/>
                <w:szCs w:val="20"/>
              </w:rPr>
              <w:t>22.04.25</w:t>
            </w:r>
          </w:p>
        </w:tc>
        <w:tc>
          <w:tcPr>
            <w:tcW w:w="992" w:type="dxa"/>
            <w:shd w:val="clear" w:color="auto" w:fill="auto"/>
          </w:tcPr>
          <w:p w:rsidR="00877268" w:rsidRPr="00125262" w:rsidRDefault="00877268" w:rsidP="00877268">
            <w:pPr>
              <w:spacing w:after="0" w:line="240" w:lineRule="auto"/>
              <w:rPr>
                <w:rFonts w:ascii="Times New Roman" w:hAnsi="Times New Roman"/>
                <w:sz w:val="20"/>
                <w:szCs w:val="20"/>
              </w:rPr>
            </w:pPr>
          </w:p>
        </w:tc>
        <w:tc>
          <w:tcPr>
            <w:tcW w:w="2409" w:type="dxa"/>
            <w:shd w:val="clear" w:color="auto" w:fill="auto"/>
          </w:tcPr>
          <w:p w:rsidR="00877268" w:rsidRPr="00B6366F" w:rsidRDefault="00877268" w:rsidP="00877268">
            <w:pPr>
              <w:spacing w:after="0" w:line="240" w:lineRule="auto"/>
              <w:rPr>
                <w:rFonts w:ascii="Times New Roman" w:hAnsi="Times New Roman"/>
                <w:sz w:val="20"/>
                <w:szCs w:val="20"/>
              </w:rPr>
            </w:pPr>
            <w:r w:rsidRPr="00125262">
              <w:rPr>
                <w:rFonts w:ascii="Times New Roman" w:hAnsi="Times New Roman"/>
                <w:sz w:val="20"/>
                <w:szCs w:val="20"/>
              </w:rPr>
              <w:t xml:space="preserve"> </w:t>
            </w:r>
            <w:r w:rsidRPr="00B6366F">
              <w:rPr>
                <w:rFonts w:ascii="Times New Roman" w:hAnsi="Times New Roman"/>
                <w:sz w:val="20"/>
                <w:szCs w:val="20"/>
              </w:rPr>
              <w:t>Д/и «Чудесный мешочек»</w:t>
            </w:r>
          </w:p>
          <w:p w:rsidR="00877268" w:rsidRPr="00125262" w:rsidRDefault="00877268" w:rsidP="00877268">
            <w:pPr>
              <w:spacing w:after="0" w:line="240" w:lineRule="auto"/>
              <w:rPr>
                <w:rFonts w:ascii="Times New Roman" w:hAnsi="Times New Roman"/>
                <w:i/>
                <w:sz w:val="20"/>
                <w:szCs w:val="20"/>
              </w:rPr>
            </w:pPr>
            <w:r w:rsidRPr="00B6366F">
              <w:rPr>
                <w:rFonts w:ascii="Times New Roman" w:hAnsi="Times New Roman"/>
                <w:sz w:val="20"/>
                <w:szCs w:val="20"/>
              </w:rPr>
              <w:t>Звуковая культура речи: звук к</w:t>
            </w:r>
          </w:p>
        </w:tc>
        <w:tc>
          <w:tcPr>
            <w:tcW w:w="7626" w:type="dxa"/>
            <w:shd w:val="clear" w:color="auto" w:fill="auto"/>
          </w:tcPr>
          <w:p w:rsidR="00877268" w:rsidRPr="00CC752D" w:rsidRDefault="00877268" w:rsidP="00877268">
            <w:pPr>
              <w:spacing w:after="0" w:line="240" w:lineRule="auto"/>
              <w:jc w:val="both"/>
              <w:rPr>
                <w:rFonts w:ascii="Times New Roman" w:hAnsi="Times New Roman"/>
                <w:sz w:val="20"/>
                <w:szCs w:val="20"/>
              </w:rPr>
            </w:pPr>
            <w:r w:rsidRPr="00CF134B">
              <w:rPr>
                <w:rFonts w:ascii="Times New Roman" w:hAnsi="Times New Roman"/>
                <w:sz w:val="20"/>
                <w:szCs w:val="20"/>
              </w:rPr>
              <w:t>Формировать умение определять материал, из которого сделаны предметы (резина, дерево, бумага). Развивать умение согласовывать существительные с качественными прилагательными. Упражнять в четком и правильном произношении звука в словах, фразах. Воспитывать интонационную выразительность речи.</w:t>
            </w:r>
          </w:p>
        </w:tc>
        <w:tc>
          <w:tcPr>
            <w:tcW w:w="2693" w:type="dxa"/>
            <w:shd w:val="clear" w:color="auto" w:fill="auto"/>
          </w:tcPr>
          <w:p w:rsidR="00877268" w:rsidRPr="00CC752D" w:rsidRDefault="00877268" w:rsidP="00877268">
            <w:pPr>
              <w:spacing w:after="0" w:line="240" w:lineRule="auto"/>
              <w:rPr>
                <w:rFonts w:ascii="Times New Roman" w:hAnsi="Times New Roman"/>
                <w:sz w:val="20"/>
                <w:szCs w:val="20"/>
              </w:rPr>
            </w:pPr>
            <w:r w:rsidRPr="00CC752D">
              <w:rPr>
                <w:rFonts w:ascii="Times New Roman" w:hAnsi="Times New Roman"/>
                <w:sz w:val="20"/>
                <w:szCs w:val="20"/>
              </w:rPr>
              <w:t xml:space="preserve"> </w:t>
            </w:r>
            <w:r>
              <w:rPr>
                <w:rFonts w:ascii="Times New Roman" w:hAnsi="Times New Roman"/>
                <w:sz w:val="20"/>
                <w:szCs w:val="20"/>
              </w:rPr>
              <w:t>Интернет-ресурс</w:t>
            </w:r>
          </w:p>
        </w:tc>
        <w:tc>
          <w:tcPr>
            <w:tcW w:w="964" w:type="dxa"/>
            <w:shd w:val="clear" w:color="auto" w:fill="auto"/>
          </w:tcPr>
          <w:p w:rsidR="00877268" w:rsidRPr="00CC752D" w:rsidRDefault="00877268" w:rsidP="00877268">
            <w:pPr>
              <w:spacing w:after="0" w:line="240" w:lineRule="auto"/>
              <w:rPr>
                <w:rFonts w:ascii="Times New Roman" w:hAnsi="Times New Roman"/>
                <w:sz w:val="20"/>
                <w:szCs w:val="20"/>
              </w:rPr>
            </w:pPr>
          </w:p>
        </w:tc>
      </w:tr>
      <w:tr w:rsidR="00877268" w:rsidRPr="009579E2" w:rsidTr="00877268">
        <w:trPr>
          <w:trHeight w:val="77"/>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33</w:t>
            </w:r>
          </w:p>
        </w:tc>
        <w:tc>
          <w:tcPr>
            <w:tcW w:w="959" w:type="dxa"/>
            <w:shd w:val="clear" w:color="auto" w:fill="auto"/>
          </w:tcPr>
          <w:p w:rsidR="00877268" w:rsidRPr="00125262" w:rsidRDefault="00877268" w:rsidP="00877268">
            <w:pPr>
              <w:spacing w:after="0" w:line="240" w:lineRule="auto"/>
              <w:rPr>
                <w:rFonts w:ascii="Times New Roman" w:hAnsi="Times New Roman"/>
                <w:sz w:val="20"/>
                <w:szCs w:val="20"/>
              </w:rPr>
            </w:pPr>
            <w:r>
              <w:rPr>
                <w:rFonts w:ascii="Times New Roman" w:hAnsi="Times New Roman"/>
                <w:sz w:val="20"/>
                <w:szCs w:val="20"/>
              </w:rPr>
              <w:t>29.04.25</w:t>
            </w:r>
          </w:p>
        </w:tc>
        <w:tc>
          <w:tcPr>
            <w:tcW w:w="992" w:type="dxa"/>
            <w:shd w:val="clear" w:color="auto" w:fill="auto"/>
          </w:tcPr>
          <w:p w:rsidR="00877268" w:rsidRPr="00CC752D" w:rsidRDefault="00877268" w:rsidP="00877268">
            <w:pPr>
              <w:spacing w:after="0" w:line="240" w:lineRule="auto"/>
              <w:rPr>
                <w:rFonts w:ascii="Times New Roman" w:hAnsi="Times New Roman"/>
                <w:sz w:val="20"/>
                <w:szCs w:val="20"/>
              </w:rPr>
            </w:pPr>
          </w:p>
        </w:tc>
        <w:tc>
          <w:tcPr>
            <w:tcW w:w="2409" w:type="dxa"/>
            <w:shd w:val="clear" w:color="auto" w:fill="auto"/>
          </w:tcPr>
          <w:p w:rsidR="00877268" w:rsidRPr="00125262" w:rsidRDefault="00877268" w:rsidP="00877268">
            <w:pPr>
              <w:spacing w:after="0" w:line="240" w:lineRule="auto"/>
              <w:rPr>
                <w:rFonts w:ascii="Times New Roman" w:hAnsi="Times New Roman"/>
                <w:sz w:val="20"/>
                <w:szCs w:val="20"/>
              </w:rPr>
            </w:pPr>
            <w:r w:rsidRPr="00125262">
              <w:rPr>
                <w:rFonts w:ascii="Times New Roman" w:hAnsi="Times New Roman"/>
                <w:sz w:val="20"/>
                <w:szCs w:val="20"/>
              </w:rPr>
              <w:t>Звуковая культура</w:t>
            </w:r>
          </w:p>
          <w:p w:rsidR="00877268" w:rsidRPr="00125262" w:rsidRDefault="00877268" w:rsidP="00877268">
            <w:pPr>
              <w:spacing w:after="0" w:line="240" w:lineRule="auto"/>
              <w:jc w:val="both"/>
              <w:rPr>
                <w:rFonts w:ascii="Times New Roman" w:hAnsi="Times New Roman"/>
                <w:sz w:val="20"/>
                <w:szCs w:val="20"/>
              </w:rPr>
            </w:pPr>
            <w:r w:rsidRPr="00125262">
              <w:rPr>
                <w:rFonts w:ascii="Times New Roman" w:hAnsi="Times New Roman"/>
                <w:sz w:val="20"/>
                <w:szCs w:val="20"/>
              </w:rPr>
              <w:t>речи: "Ф-Фь</w:t>
            </w:r>
          </w:p>
        </w:tc>
        <w:tc>
          <w:tcPr>
            <w:tcW w:w="7626" w:type="dxa"/>
            <w:shd w:val="clear" w:color="auto" w:fill="auto"/>
          </w:tcPr>
          <w:p w:rsidR="00877268" w:rsidRPr="009C6ED9" w:rsidRDefault="00877268" w:rsidP="00877268">
            <w:pPr>
              <w:pStyle w:val="a8"/>
              <w:shd w:val="clear" w:color="auto" w:fill="FFFFFF"/>
              <w:spacing w:after="0"/>
              <w:rPr>
                <w:sz w:val="20"/>
                <w:szCs w:val="20"/>
              </w:rPr>
            </w:pPr>
            <w:r w:rsidRPr="00CC752D">
              <w:rPr>
                <w:sz w:val="20"/>
                <w:szCs w:val="20"/>
              </w:rPr>
              <w:t>Упражнять в правильном и четком произношении звукоподражаний и слов со звуком "ф-фь". Упражнять в употреблении существительных, имеющих в родительном падеже множественного числа окончание "-ей" Воспитывать интонационную выразительность речи.</w:t>
            </w:r>
          </w:p>
        </w:tc>
        <w:tc>
          <w:tcPr>
            <w:tcW w:w="2693" w:type="dxa"/>
            <w:shd w:val="clear" w:color="auto" w:fill="auto"/>
          </w:tcPr>
          <w:p w:rsidR="00877268" w:rsidRPr="00CC752D" w:rsidRDefault="00877268" w:rsidP="00877268">
            <w:pPr>
              <w:spacing w:after="0" w:line="240" w:lineRule="auto"/>
              <w:rPr>
                <w:rFonts w:ascii="Times New Roman" w:hAnsi="Times New Roman"/>
                <w:sz w:val="20"/>
                <w:szCs w:val="20"/>
              </w:rPr>
            </w:pPr>
            <w:r w:rsidRPr="00CC752D">
              <w:rPr>
                <w:rFonts w:ascii="Times New Roman" w:hAnsi="Times New Roman"/>
                <w:sz w:val="20"/>
                <w:szCs w:val="20"/>
              </w:rPr>
              <w:t>В В.Гербова «Развитие речи в детском саду  2 м</w:t>
            </w:r>
            <w:r>
              <w:rPr>
                <w:rFonts w:ascii="Times New Roman" w:hAnsi="Times New Roman"/>
                <w:sz w:val="20"/>
                <w:szCs w:val="20"/>
              </w:rPr>
              <w:t>л гр»   (ст.  кн) стр.70</w:t>
            </w:r>
          </w:p>
        </w:tc>
        <w:tc>
          <w:tcPr>
            <w:tcW w:w="964" w:type="dxa"/>
            <w:shd w:val="clear" w:color="auto" w:fill="auto"/>
          </w:tcPr>
          <w:p w:rsidR="00877268" w:rsidRPr="00CC752D" w:rsidRDefault="00877268" w:rsidP="00877268">
            <w:pPr>
              <w:spacing w:after="0" w:line="240" w:lineRule="auto"/>
              <w:rPr>
                <w:rFonts w:ascii="Times New Roman" w:hAnsi="Times New Roman"/>
                <w:sz w:val="20"/>
                <w:szCs w:val="20"/>
              </w:rPr>
            </w:pPr>
          </w:p>
        </w:tc>
      </w:tr>
      <w:tr w:rsidR="00877268" w:rsidRPr="009579E2" w:rsidTr="00877268">
        <w:trPr>
          <w:trHeight w:val="77"/>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34</w:t>
            </w:r>
          </w:p>
        </w:tc>
        <w:tc>
          <w:tcPr>
            <w:tcW w:w="959" w:type="dxa"/>
            <w:shd w:val="clear" w:color="auto" w:fill="auto"/>
          </w:tcPr>
          <w:p w:rsidR="00877268" w:rsidRPr="00125262" w:rsidRDefault="00877268" w:rsidP="00877268">
            <w:pPr>
              <w:spacing w:after="0" w:line="240" w:lineRule="auto"/>
              <w:rPr>
                <w:rFonts w:ascii="Times New Roman" w:hAnsi="Times New Roman"/>
                <w:sz w:val="20"/>
                <w:szCs w:val="20"/>
              </w:rPr>
            </w:pPr>
            <w:r>
              <w:rPr>
                <w:rFonts w:ascii="Times New Roman" w:hAnsi="Times New Roman"/>
                <w:sz w:val="20"/>
                <w:szCs w:val="20"/>
              </w:rPr>
              <w:t>06.05.25</w:t>
            </w:r>
          </w:p>
        </w:tc>
        <w:tc>
          <w:tcPr>
            <w:tcW w:w="992" w:type="dxa"/>
            <w:shd w:val="clear" w:color="auto" w:fill="auto"/>
          </w:tcPr>
          <w:p w:rsidR="00877268" w:rsidRPr="00CC752D" w:rsidRDefault="00877268" w:rsidP="00877268">
            <w:pPr>
              <w:spacing w:after="0" w:line="240" w:lineRule="auto"/>
              <w:rPr>
                <w:rFonts w:ascii="Times New Roman" w:hAnsi="Times New Roman"/>
                <w:sz w:val="20"/>
                <w:szCs w:val="20"/>
              </w:rPr>
            </w:pPr>
          </w:p>
        </w:tc>
        <w:tc>
          <w:tcPr>
            <w:tcW w:w="2409" w:type="dxa"/>
            <w:shd w:val="clear" w:color="auto" w:fill="auto"/>
          </w:tcPr>
          <w:p w:rsidR="00877268" w:rsidRPr="00125262" w:rsidRDefault="00877268" w:rsidP="00877268">
            <w:pPr>
              <w:spacing w:after="0" w:line="240" w:lineRule="auto"/>
              <w:rPr>
                <w:rFonts w:ascii="Times New Roman" w:hAnsi="Times New Roman"/>
                <w:sz w:val="20"/>
                <w:szCs w:val="20"/>
              </w:rPr>
            </w:pPr>
            <w:r w:rsidRPr="00861C45">
              <w:rPr>
                <w:rFonts w:ascii="Times New Roman" w:hAnsi="Times New Roman"/>
                <w:sz w:val="20"/>
                <w:szCs w:val="20"/>
              </w:rPr>
              <w:t>Рассматривание картины</w:t>
            </w:r>
            <w:r>
              <w:rPr>
                <w:rFonts w:ascii="Times New Roman" w:hAnsi="Times New Roman"/>
                <w:sz w:val="20"/>
                <w:szCs w:val="20"/>
              </w:rPr>
              <w:t xml:space="preserve"> «Жизнь людей весной»</w:t>
            </w:r>
            <w:r w:rsidRPr="00861C45">
              <w:rPr>
                <w:rFonts w:ascii="Times New Roman" w:hAnsi="Times New Roman"/>
                <w:sz w:val="20"/>
                <w:szCs w:val="20"/>
              </w:rPr>
              <w:t>. Дидактическое упражнение "Что изменилось?"</w:t>
            </w:r>
          </w:p>
        </w:tc>
        <w:tc>
          <w:tcPr>
            <w:tcW w:w="7626" w:type="dxa"/>
            <w:shd w:val="clear" w:color="auto" w:fill="auto"/>
          </w:tcPr>
          <w:p w:rsidR="00877268" w:rsidRPr="00CC752D" w:rsidRDefault="00877268" w:rsidP="00877268">
            <w:pPr>
              <w:spacing w:after="0" w:line="240" w:lineRule="auto"/>
              <w:jc w:val="both"/>
              <w:rPr>
                <w:rFonts w:ascii="Times New Roman" w:hAnsi="Times New Roman"/>
                <w:sz w:val="20"/>
                <w:szCs w:val="20"/>
              </w:rPr>
            </w:pPr>
            <w:r w:rsidRPr="00861C45">
              <w:rPr>
                <w:sz w:val="20"/>
                <w:szCs w:val="20"/>
              </w:rPr>
              <w:t>Формировать умение составлять с помощью воспитателя рассказ по картине. Закрепить умение характеризовать местоположение предметов. Воспитывать доброжелательность.</w:t>
            </w:r>
          </w:p>
        </w:tc>
        <w:tc>
          <w:tcPr>
            <w:tcW w:w="2693" w:type="dxa"/>
            <w:shd w:val="clear" w:color="auto" w:fill="auto"/>
          </w:tcPr>
          <w:p w:rsidR="00877268" w:rsidRPr="00861C45" w:rsidRDefault="00877268" w:rsidP="00877268">
            <w:pPr>
              <w:spacing w:after="0" w:line="240" w:lineRule="auto"/>
              <w:rPr>
                <w:rFonts w:ascii="Times New Roman" w:hAnsi="Times New Roman"/>
                <w:sz w:val="20"/>
                <w:szCs w:val="20"/>
              </w:rPr>
            </w:pPr>
            <w:r w:rsidRPr="00861C45">
              <w:rPr>
                <w:rFonts w:ascii="Times New Roman" w:hAnsi="Times New Roman"/>
                <w:sz w:val="20"/>
                <w:szCs w:val="20"/>
              </w:rPr>
              <w:t>В В.Гербова «Развитие речи в детском саду   2 мл гр»   ст. 69</w:t>
            </w:r>
          </w:p>
          <w:p w:rsidR="00877268" w:rsidRPr="00CC752D" w:rsidRDefault="00877268" w:rsidP="00877268">
            <w:pPr>
              <w:spacing w:after="0" w:line="240" w:lineRule="auto"/>
              <w:rPr>
                <w:rFonts w:ascii="Times New Roman" w:hAnsi="Times New Roman"/>
                <w:sz w:val="20"/>
                <w:szCs w:val="20"/>
              </w:rPr>
            </w:pPr>
          </w:p>
        </w:tc>
        <w:tc>
          <w:tcPr>
            <w:tcW w:w="964" w:type="dxa"/>
            <w:shd w:val="clear" w:color="auto" w:fill="auto"/>
          </w:tcPr>
          <w:p w:rsidR="00877268" w:rsidRPr="00CC752D" w:rsidRDefault="00877268" w:rsidP="00877268">
            <w:pPr>
              <w:spacing w:after="0" w:line="240" w:lineRule="auto"/>
              <w:rPr>
                <w:rFonts w:ascii="Times New Roman" w:hAnsi="Times New Roman"/>
                <w:sz w:val="20"/>
                <w:szCs w:val="20"/>
              </w:rPr>
            </w:pPr>
          </w:p>
        </w:tc>
      </w:tr>
      <w:tr w:rsidR="00877268" w:rsidRPr="009579E2" w:rsidTr="007B3F05">
        <w:trPr>
          <w:trHeight w:val="555"/>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35</w:t>
            </w:r>
          </w:p>
        </w:tc>
        <w:tc>
          <w:tcPr>
            <w:tcW w:w="959" w:type="dxa"/>
            <w:shd w:val="clear" w:color="auto" w:fill="auto"/>
          </w:tcPr>
          <w:p w:rsidR="00877268" w:rsidRPr="00125262" w:rsidRDefault="00877268" w:rsidP="00877268">
            <w:pPr>
              <w:spacing w:after="0" w:line="240" w:lineRule="auto"/>
              <w:rPr>
                <w:rFonts w:ascii="Times New Roman" w:hAnsi="Times New Roman"/>
                <w:sz w:val="20"/>
                <w:szCs w:val="20"/>
              </w:rPr>
            </w:pPr>
            <w:r>
              <w:rPr>
                <w:rFonts w:ascii="Times New Roman" w:hAnsi="Times New Roman"/>
                <w:sz w:val="20"/>
                <w:szCs w:val="20"/>
              </w:rPr>
              <w:t>13.05.25</w:t>
            </w:r>
          </w:p>
        </w:tc>
        <w:tc>
          <w:tcPr>
            <w:tcW w:w="992" w:type="dxa"/>
            <w:shd w:val="clear" w:color="auto" w:fill="auto"/>
          </w:tcPr>
          <w:p w:rsidR="00877268" w:rsidRPr="00CC752D" w:rsidRDefault="00877268" w:rsidP="00877268">
            <w:pPr>
              <w:spacing w:after="0" w:line="240" w:lineRule="auto"/>
              <w:rPr>
                <w:rFonts w:ascii="Times New Roman" w:hAnsi="Times New Roman"/>
                <w:sz w:val="20"/>
                <w:szCs w:val="20"/>
              </w:rPr>
            </w:pPr>
          </w:p>
        </w:tc>
        <w:tc>
          <w:tcPr>
            <w:tcW w:w="2409" w:type="dxa"/>
            <w:tcBorders>
              <w:bottom w:val="single" w:sz="4" w:space="0" w:color="auto"/>
            </w:tcBorders>
            <w:shd w:val="clear" w:color="auto" w:fill="auto"/>
          </w:tcPr>
          <w:p w:rsidR="00877268" w:rsidRPr="008219C2" w:rsidRDefault="00877268" w:rsidP="00877268">
            <w:pPr>
              <w:spacing w:after="0" w:line="240" w:lineRule="auto"/>
              <w:jc w:val="both"/>
              <w:rPr>
                <w:rFonts w:ascii="Times New Roman" w:hAnsi="Times New Roman"/>
                <w:sz w:val="20"/>
                <w:szCs w:val="20"/>
              </w:rPr>
            </w:pPr>
            <w:r w:rsidRPr="008219C2">
              <w:rPr>
                <w:rFonts w:ascii="Times New Roman" w:hAnsi="Times New Roman"/>
                <w:sz w:val="20"/>
                <w:szCs w:val="20"/>
              </w:rPr>
              <w:t>Д/И «Можно- нельзя»</w:t>
            </w:r>
          </w:p>
          <w:p w:rsidR="00877268" w:rsidRPr="00125262" w:rsidRDefault="00877268" w:rsidP="00877268">
            <w:pPr>
              <w:spacing w:after="0" w:line="240" w:lineRule="auto"/>
              <w:jc w:val="both"/>
              <w:rPr>
                <w:rFonts w:ascii="Times New Roman" w:hAnsi="Times New Roman"/>
                <w:sz w:val="20"/>
                <w:szCs w:val="20"/>
              </w:rPr>
            </w:pPr>
            <w:r w:rsidRPr="008219C2">
              <w:rPr>
                <w:rFonts w:ascii="Times New Roman" w:hAnsi="Times New Roman"/>
                <w:sz w:val="20"/>
                <w:szCs w:val="20"/>
              </w:rPr>
              <w:t>рассказывание стихотворения</w:t>
            </w:r>
            <w:r>
              <w:rPr>
                <w:rFonts w:ascii="Times New Roman" w:hAnsi="Times New Roman"/>
                <w:sz w:val="20"/>
                <w:szCs w:val="20"/>
              </w:rPr>
              <w:t xml:space="preserve"> </w:t>
            </w:r>
            <w:r w:rsidRPr="008219C2">
              <w:rPr>
                <w:rFonts w:ascii="Times New Roman" w:hAnsi="Times New Roman"/>
                <w:sz w:val="20"/>
                <w:szCs w:val="20"/>
              </w:rPr>
              <w:t xml:space="preserve">В. </w:t>
            </w:r>
            <w:r w:rsidRPr="008219C2">
              <w:rPr>
                <w:rFonts w:ascii="Times New Roman" w:hAnsi="Times New Roman"/>
                <w:sz w:val="20"/>
                <w:szCs w:val="20"/>
              </w:rPr>
              <w:lastRenderedPageBreak/>
              <w:t>Маяковского «Что</w:t>
            </w:r>
            <w:r>
              <w:rPr>
                <w:rFonts w:ascii="Times New Roman" w:hAnsi="Times New Roman"/>
                <w:sz w:val="20"/>
                <w:szCs w:val="20"/>
              </w:rPr>
              <w:t xml:space="preserve"> такое хорошо и что такое </w:t>
            </w:r>
            <w:r w:rsidRPr="008219C2">
              <w:rPr>
                <w:rFonts w:ascii="Times New Roman" w:hAnsi="Times New Roman"/>
                <w:sz w:val="20"/>
                <w:szCs w:val="20"/>
              </w:rPr>
              <w:t>плохо»</w:t>
            </w:r>
          </w:p>
        </w:tc>
        <w:tc>
          <w:tcPr>
            <w:tcW w:w="7626" w:type="dxa"/>
            <w:tcBorders>
              <w:bottom w:val="single" w:sz="4" w:space="0" w:color="auto"/>
            </w:tcBorders>
            <w:shd w:val="clear" w:color="auto" w:fill="auto"/>
          </w:tcPr>
          <w:p w:rsidR="00877268" w:rsidRPr="00CC752D" w:rsidRDefault="00877268" w:rsidP="00877268">
            <w:pPr>
              <w:spacing w:after="0" w:line="240" w:lineRule="auto"/>
              <w:jc w:val="both"/>
              <w:rPr>
                <w:rFonts w:ascii="Times New Roman" w:hAnsi="Times New Roman"/>
                <w:sz w:val="20"/>
                <w:szCs w:val="20"/>
              </w:rPr>
            </w:pPr>
            <w:r w:rsidRPr="00206AE8">
              <w:rPr>
                <w:rFonts w:ascii="Times New Roman" w:hAnsi="Times New Roman"/>
                <w:sz w:val="20"/>
                <w:szCs w:val="20"/>
              </w:rPr>
              <w:lastRenderedPageBreak/>
              <w:t>Активизировать употребление глаголов, соответствующих данной ситуации. Развивать диалогическую речь, умение излагать свои мысли, передавать свои впечатления по средствам речи. Воспитывать культуру поведения.</w:t>
            </w:r>
          </w:p>
        </w:tc>
        <w:tc>
          <w:tcPr>
            <w:tcW w:w="2693" w:type="dxa"/>
            <w:shd w:val="clear" w:color="auto" w:fill="auto"/>
          </w:tcPr>
          <w:p w:rsidR="00877268" w:rsidRPr="00CC752D" w:rsidRDefault="00877268" w:rsidP="00877268">
            <w:pPr>
              <w:spacing w:after="0" w:line="240" w:lineRule="auto"/>
              <w:rPr>
                <w:rFonts w:ascii="Times New Roman" w:hAnsi="Times New Roman"/>
                <w:sz w:val="20"/>
                <w:szCs w:val="20"/>
              </w:rPr>
            </w:pPr>
            <w:r w:rsidRPr="008219C2">
              <w:rPr>
                <w:rFonts w:ascii="Times New Roman" w:hAnsi="Times New Roman"/>
                <w:sz w:val="20"/>
                <w:szCs w:val="20"/>
              </w:rPr>
              <w:t>В ВГербова «Развитие речи в д/ с 2 мл гр» (Нов.КН) стр. 63</w:t>
            </w:r>
          </w:p>
        </w:tc>
        <w:tc>
          <w:tcPr>
            <w:tcW w:w="964" w:type="dxa"/>
            <w:shd w:val="clear" w:color="auto" w:fill="auto"/>
          </w:tcPr>
          <w:p w:rsidR="00877268" w:rsidRPr="00CC752D" w:rsidRDefault="00877268" w:rsidP="00877268">
            <w:pPr>
              <w:spacing w:after="0" w:line="240" w:lineRule="auto"/>
              <w:rPr>
                <w:rFonts w:ascii="Times New Roman" w:hAnsi="Times New Roman"/>
                <w:sz w:val="20"/>
                <w:szCs w:val="20"/>
              </w:rPr>
            </w:pPr>
          </w:p>
          <w:p w:rsidR="00877268" w:rsidRPr="00CC752D" w:rsidRDefault="00877268" w:rsidP="00877268">
            <w:pPr>
              <w:spacing w:after="0" w:line="240" w:lineRule="auto"/>
              <w:rPr>
                <w:rFonts w:ascii="Times New Roman" w:hAnsi="Times New Roman"/>
                <w:sz w:val="20"/>
                <w:szCs w:val="20"/>
              </w:rPr>
            </w:pPr>
          </w:p>
          <w:p w:rsidR="00877268" w:rsidRPr="00CC752D" w:rsidRDefault="00877268" w:rsidP="00877268">
            <w:pPr>
              <w:spacing w:after="0" w:line="240" w:lineRule="auto"/>
              <w:rPr>
                <w:rFonts w:ascii="Times New Roman" w:hAnsi="Times New Roman"/>
                <w:sz w:val="20"/>
                <w:szCs w:val="20"/>
              </w:rPr>
            </w:pPr>
          </w:p>
        </w:tc>
      </w:tr>
      <w:tr w:rsidR="00877268" w:rsidRPr="009579E2" w:rsidTr="00877268">
        <w:trPr>
          <w:trHeight w:val="711"/>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lastRenderedPageBreak/>
              <w:t>36</w:t>
            </w:r>
          </w:p>
        </w:tc>
        <w:tc>
          <w:tcPr>
            <w:tcW w:w="959" w:type="dxa"/>
            <w:shd w:val="clear" w:color="auto" w:fill="auto"/>
          </w:tcPr>
          <w:p w:rsidR="00877268" w:rsidRPr="00125262" w:rsidRDefault="00877268" w:rsidP="00877268">
            <w:pPr>
              <w:spacing w:after="0" w:line="240" w:lineRule="auto"/>
              <w:rPr>
                <w:rFonts w:ascii="Times New Roman" w:hAnsi="Times New Roman"/>
                <w:sz w:val="20"/>
                <w:szCs w:val="20"/>
              </w:rPr>
            </w:pPr>
            <w:r>
              <w:rPr>
                <w:rFonts w:ascii="Times New Roman" w:hAnsi="Times New Roman"/>
                <w:sz w:val="20"/>
                <w:szCs w:val="20"/>
              </w:rPr>
              <w:t>20.05.25</w:t>
            </w:r>
          </w:p>
        </w:tc>
        <w:tc>
          <w:tcPr>
            <w:tcW w:w="992" w:type="dxa"/>
            <w:shd w:val="clear" w:color="auto" w:fill="auto"/>
          </w:tcPr>
          <w:p w:rsidR="00877268" w:rsidRPr="00CC752D" w:rsidRDefault="00877268" w:rsidP="00877268">
            <w:pPr>
              <w:spacing w:after="0" w:line="240" w:lineRule="auto"/>
              <w:rPr>
                <w:rFonts w:ascii="Times New Roman" w:hAnsi="Times New Roman"/>
                <w:sz w:val="20"/>
                <w:szCs w:val="20"/>
              </w:rPr>
            </w:pPr>
          </w:p>
        </w:tc>
        <w:tc>
          <w:tcPr>
            <w:tcW w:w="2409" w:type="dxa"/>
            <w:shd w:val="clear" w:color="auto" w:fill="auto"/>
          </w:tcPr>
          <w:p w:rsidR="00877268" w:rsidRPr="00125262" w:rsidRDefault="00877268" w:rsidP="00877268">
            <w:pPr>
              <w:spacing w:after="0" w:line="240" w:lineRule="auto"/>
              <w:rPr>
                <w:rFonts w:ascii="Times New Roman" w:hAnsi="Times New Roman"/>
                <w:sz w:val="20"/>
                <w:szCs w:val="20"/>
              </w:rPr>
            </w:pPr>
            <w:r>
              <w:rPr>
                <w:rFonts w:ascii="Times New Roman" w:hAnsi="Times New Roman"/>
                <w:sz w:val="20"/>
                <w:szCs w:val="20"/>
              </w:rPr>
              <w:t xml:space="preserve"> </w:t>
            </w:r>
            <w:r w:rsidRPr="00125262">
              <w:rPr>
                <w:rFonts w:ascii="Times New Roman" w:hAnsi="Times New Roman"/>
                <w:sz w:val="20"/>
                <w:szCs w:val="20"/>
              </w:rPr>
              <w:t>Звуковая культура речи звук "И". Чтение стихотворения А.Барто "Лошадка"</w:t>
            </w:r>
          </w:p>
        </w:tc>
        <w:tc>
          <w:tcPr>
            <w:tcW w:w="7626" w:type="dxa"/>
            <w:shd w:val="clear" w:color="auto" w:fill="auto"/>
          </w:tcPr>
          <w:p w:rsidR="00877268" w:rsidRPr="00CC752D"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 xml:space="preserve">Упражнять детей в четком произношении звука "и". Отрабатывать отчетливое произношение звука </w:t>
            </w:r>
            <w:r>
              <w:rPr>
                <w:rFonts w:ascii="Times New Roman" w:hAnsi="Times New Roman"/>
                <w:sz w:val="20"/>
                <w:szCs w:val="20"/>
              </w:rPr>
              <w:t xml:space="preserve">"и" в словах и в фразовой речи. </w:t>
            </w:r>
            <w:r w:rsidRPr="00CC752D">
              <w:rPr>
                <w:rFonts w:ascii="Times New Roman" w:hAnsi="Times New Roman"/>
                <w:sz w:val="20"/>
                <w:szCs w:val="20"/>
              </w:rPr>
              <w:t>Воспитывать умение выразительно рассказывать стихотворение.</w:t>
            </w:r>
          </w:p>
        </w:tc>
        <w:tc>
          <w:tcPr>
            <w:tcW w:w="2693" w:type="dxa"/>
            <w:shd w:val="clear" w:color="auto" w:fill="auto"/>
          </w:tcPr>
          <w:p w:rsidR="00877268" w:rsidRPr="00CC752D" w:rsidRDefault="00877268" w:rsidP="00877268">
            <w:pPr>
              <w:spacing w:after="0" w:line="240" w:lineRule="auto"/>
              <w:rPr>
                <w:rFonts w:ascii="Times New Roman" w:hAnsi="Times New Roman"/>
                <w:sz w:val="20"/>
                <w:szCs w:val="20"/>
              </w:rPr>
            </w:pPr>
            <w:r w:rsidRPr="00B87D2F">
              <w:rPr>
                <w:rFonts w:ascii="Times New Roman" w:hAnsi="Times New Roman"/>
                <w:sz w:val="20"/>
                <w:szCs w:val="20"/>
              </w:rPr>
              <w:t>Н С Голицыны «Конспекты комплексно- тематических занятий во 2 мл гр» стр. 186</w:t>
            </w:r>
          </w:p>
        </w:tc>
        <w:tc>
          <w:tcPr>
            <w:tcW w:w="964" w:type="dxa"/>
            <w:shd w:val="clear" w:color="auto" w:fill="auto"/>
          </w:tcPr>
          <w:p w:rsidR="00877268" w:rsidRPr="00CC752D" w:rsidRDefault="00877268" w:rsidP="00877268">
            <w:pPr>
              <w:spacing w:after="0" w:line="240" w:lineRule="auto"/>
              <w:rPr>
                <w:rFonts w:ascii="Times New Roman" w:hAnsi="Times New Roman"/>
                <w:sz w:val="20"/>
                <w:szCs w:val="20"/>
              </w:rPr>
            </w:pPr>
          </w:p>
        </w:tc>
      </w:tr>
      <w:tr w:rsidR="00877268" w:rsidRPr="00B87D2F" w:rsidTr="00877268">
        <w:trPr>
          <w:trHeight w:val="537"/>
        </w:trPr>
        <w:tc>
          <w:tcPr>
            <w:tcW w:w="567" w:type="dxa"/>
            <w:shd w:val="clear" w:color="auto" w:fill="auto"/>
          </w:tcPr>
          <w:p w:rsidR="00877268" w:rsidRPr="009D2B46" w:rsidRDefault="00877268" w:rsidP="00877268">
            <w:pPr>
              <w:spacing w:after="0" w:line="240" w:lineRule="auto"/>
              <w:jc w:val="center"/>
              <w:rPr>
                <w:rFonts w:ascii="Times New Roman" w:hAnsi="Times New Roman"/>
                <w:bCs/>
                <w:sz w:val="20"/>
                <w:szCs w:val="20"/>
              </w:rPr>
            </w:pPr>
            <w:r w:rsidRPr="009D2B46">
              <w:rPr>
                <w:rFonts w:ascii="Times New Roman" w:hAnsi="Times New Roman"/>
                <w:bCs/>
                <w:sz w:val="20"/>
                <w:szCs w:val="20"/>
              </w:rPr>
              <w:t>37</w:t>
            </w:r>
          </w:p>
        </w:tc>
        <w:tc>
          <w:tcPr>
            <w:tcW w:w="959" w:type="dxa"/>
            <w:shd w:val="clear" w:color="auto" w:fill="auto"/>
          </w:tcPr>
          <w:p w:rsidR="00877268" w:rsidRPr="00B87D2F" w:rsidRDefault="00877268" w:rsidP="00877268">
            <w:pPr>
              <w:spacing w:after="0" w:line="240" w:lineRule="auto"/>
              <w:rPr>
                <w:rFonts w:ascii="Times New Roman" w:hAnsi="Times New Roman"/>
                <w:sz w:val="20"/>
                <w:szCs w:val="20"/>
              </w:rPr>
            </w:pPr>
            <w:r>
              <w:rPr>
                <w:rFonts w:ascii="Times New Roman" w:hAnsi="Times New Roman"/>
                <w:sz w:val="20"/>
                <w:szCs w:val="20"/>
              </w:rPr>
              <w:t>27.05.25</w:t>
            </w:r>
          </w:p>
        </w:tc>
        <w:tc>
          <w:tcPr>
            <w:tcW w:w="992" w:type="dxa"/>
            <w:shd w:val="clear" w:color="auto" w:fill="auto"/>
          </w:tcPr>
          <w:p w:rsidR="00877268" w:rsidRPr="00B87D2F" w:rsidRDefault="00877268" w:rsidP="00877268">
            <w:pPr>
              <w:spacing w:after="0" w:line="240" w:lineRule="auto"/>
              <w:rPr>
                <w:rFonts w:ascii="Times New Roman" w:hAnsi="Times New Roman"/>
                <w:sz w:val="20"/>
                <w:szCs w:val="20"/>
              </w:rPr>
            </w:pPr>
          </w:p>
        </w:tc>
        <w:tc>
          <w:tcPr>
            <w:tcW w:w="2409" w:type="dxa"/>
            <w:shd w:val="clear" w:color="auto" w:fill="auto"/>
          </w:tcPr>
          <w:p w:rsidR="00877268" w:rsidRPr="00125262" w:rsidRDefault="00877268" w:rsidP="00877268">
            <w:pPr>
              <w:spacing w:after="0" w:line="240" w:lineRule="auto"/>
              <w:rPr>
                <w:rFonts w:ascii="Times New Roman" w:hAnsi="Times New Roman"/>
                <w:sz w:val="20"/>
                <w:szCs w:val="20"/>
              </w:rPr>
            </w:pPr>
            <w:r w:rsidRPr="00125262">
              <w:rPr>
                <w:rFonts w:ascii="Times New Roman" w:hAnsi="Times New Roman"/>
                <w:sz w:val="20"/>
                <w:szCs w:val="20"/>
              </w:rPr>
              <w:t>Звуковая культура речи: звук "з"</w:t>
            </w:r>
          </w:p>
          <w:p w:rsidR="00877268" w:rsidRPr="00B87D2F" w:rsidRDefault="00877268" w:rsidP="00877268">
            <w:pPr>
              <w:spacing w:after="0" w:line="240" w:lineRule="auto"/>
              <w:rPr>
                <w:rFonts w:ascii="Times New Roman" w:hAnsi="Times New Roman"/>
                <w:b/>
                <w:sz w:val="20"/>
                <w:szCs w:val="20"/>
              </w:rPr>
            </w:pPr>
          </w:p>
        </w:tc>
        <w:tc>
          <w:tcPr>
            <w:tcW w:w="7626" w:type="dxa"/>
            <w:shd w:val="clear" w:color="auto" w:fill="auto"/>
          </w:tcPr>
          <w:p w:rsidR="00877268" w:rsidRPr="00CC752D"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 xml:space="preserve">Закреплять произношение звука "з"в словах и фразовой речи. Закрепить умение отвечать на вопросы воспитателя полным предложением. </w:t>
            </w:r>
          </w:p>
          <w:p w:rsidR="00877268" w:rsidRPr="00B87D2F" w:rsidRDefault="00877268" w:rsidP="00877268">
            <w:pPr>
              <w:spacing w:after="0" w:line="240" w:lineRule="auto"/>
              <w:jc w:val="both"/>
              <w:rPr>
                <w:rFonts w:ascii="Times New Roman" w:hAnsi="Times New Roman"/>
                <w:sz w:val="20"/>
                <w:szCs w:val="20"/>
              </w:rPr>
            </w:pPr>
            <w:r w:rsidRPr="00CC752D">
              <w:rPr>
                <w:rFonts w:ascii="Times New Roman" w:hAnsi="Times New Roman"/>
                <w:sz w:val="20"/>
                <w:szCs w:val="20"/>
              </w:rPr>
              <w:t>Воспитывать интерес и любовь к художественной литературе.</w:t>
            </w:r>
          </w:p>
        </w:tc>
        <w:tc>
          <w:tcPr>
            <w:tcW w:w="2693" w:type="dxa"/>
            <w:shd w:val="clear" w:color="auto" w:fill="auto"/>
          </w:tcPr>
          <w:p w:rsidR="00877268" w:rsidRPr="00B87D2F" w:rsidRDefault="00877268" w:rsidP="00877268">
            <w:pPr>
              <w:spacing w:after="0" w:line="240" w:lineRule="auto"/>
              <w:rPr>
                <w:rFonts w:ascii="Times New Roman" w:hAnsi="Times New Roman"/>
                <w:sz w:val="20"/>
                <w:szCs w:val="20"/>
              </w:rPr>
            </w:pPr>
            <w:r w:rsidRPr="00CC752D">
              <w:rPr>
                <w:rFonts w:ascii="Times New Roman" w:hAnsi="Times New Roman"/>
                <w:sz w:val="20"/>
                <w:szCs w:val="20"/>
              </w:rPr>
              <w:t>В В.Гербова «Развитие речи в детском саду  2 мл г</w:t>
            </w:r>
            <w:r>
              <w:rPr>
                <w:rFonts w:ascii="Times New Roman" w:hAnsi="Times New Roman"/>
                <w:sz w:val="20"/>
                <w:szCs w:val="20"/>
              </w:rPr>
              <w:t>р»   (ст.  кн) стр.77</w:t>
            </w:r>
          </w:p>
        </w:tc>
        <w:tc>
          <w:tcPr>
            <w:tcW w:w="964" w:type="dxa"/>
            <w:shd w:val="clear" w:color="auto" w:fill="auto"/>
          </w:tcPr>
          <w:p w:rsidR="00877268" w:rsidRPr="00B87D2F" w:rsidRDefault="00877268" w:rsidP="00877268">
            <w:pPr>
              <w:spacing w:after="0" w:line="240" w:lineRule="auto"/>
              <w:rPr>
                <w:rFonts w:ascii="Times New Roman" w:hAnsi="Times New Roman"/>
                <w:sz w:val="20"/>
                <w:szCs w:val="20"/>
              </w:rPr>
            </w:pPr>
          </w:p>
        </w:tc>
      </w:tr>
    </w:tbl>
    <w:p w:rsidR="00F07E90" w:rsidRDefault="00F07E90" w:rsidP="00B6366F">
      <w:pPr>
        <w:rPr>
          <w:rFonts w:ascii="Times New Roman" w:hAnsi="Times New Roman"/>
          <w:b/>
          <w:sz w:val="24"/>
          <w:szCs w:val="24"/>
        </w:rPr>
      </w:pPr>
    </w:p>
    <w:p w:rsidR="005F064F" w:rsidRDefault="005F064F" w:rsidP="00B6366F">
      <w:pPr>
        <w:rPr>
          <w:rFonts w:ascii="Times New Roman" w:hAnsi="Times New Roman"/>
          <w:b/>
          <w:sz w:val="24"/>
          <w:szCs w:val="24"/>
        </w:rPr>
      </w:pPr>
    </w:p>
    <w:p w:rsidR="005F064F" w:rsidRDefault="005F064F" w:rsidP="00B6366F">
      <w:pPr>
        <w:rPr>
          <w:rFonts w:ascii="Times New Roman" w:hAnsi="Times New Roman"/>
          <w:b/>
          <w:sz w:val="24"/>
          <w:szCs w:val="24"/>
        </w:rPr>
      </w:pPr>
    </w:p>
    <w:p w:rsidR="005F064F" w:rsidRDefault="005F064F" w:rsidP="00B6366F">
      <w:pPr>
        <w:rPr>
          <w:rFonts w:ascii="Times New Roman" w:hAnsi="Times New Roman"/>
          <w:b/>
          <w:sz w:val="24"/>
          <w:szCs w:val="24"/>
        </w:rPr>
      </w:pPr>
    </w:p>
    <w:p w:rsidR="005F064F" w:rsidRDefault="005F064F" w:rsidP="00B6366F">
      <w:pPr>
        <w:rPr>
          <w:rFonts w:ascii="Times New Roman" w:hAnsi="Times New Roman"/>
          <w:b/>
          <w:sz w:val="24"/>
          <w:szCs w:val="24"/>
        </w:rPr>
      </w:pPr>
    </w:p>
    <w:p w:rsidR="005F064F" w:rsidRDefault="005F064F" w:rsidP="00B6366F">
      <w:pPr>
        <w:rPr>
          <w:rFonts w:ascii="Times New Roman" w:hAnsi="Times New Roman"/>
          <w:b/>
          <w:sz w:val="24"/>
          <w:szCs w:val="24"/>
        </w:rPr>
      </w:pPr>
    </w:p>
    <w:p w:rsidR="005F064F" w:rsidRDefault="005F064F" w:rsidP="00B6366F">
      <w:pPr>
        <w:rPr>
          <w:rFonts w:ascii="Times New Roman" w:hAnsi="Times New Roman"/>
          <w:b/>
          <w:sz w:val="24"/>
          <w:szCs w:val="24"/>
        </w:rPr>
      </w:pPr>
    </w:p>
    <w:p w:rsidR="005F064F" w:rsidRDefault="005F064F" w:rsidP="00B6366F">
      <w:pPr>
        <w:rPr>
          <w:rFonts w:ascii="Times New Roman" w:hAnsi="Times New Roman"/>
          <w:b/>
          <w:sz w:val="24"/>
          <w:szCs w:val="24"/>
        </w:rPr>
      </w:pPr>
    </w:p>
    <w:p w:rsidR="00877268" w:rsidRDefault="00877268" w:rsidP="00B6366F">
      <w:pPr>
        <w:rPr>
          <w:rFonts w:ascii="Times New Roman" w:hAnsi="Times New Roman"/>
          <w:b/>
          <w:sz w:val="24"/>
          <w:szCs w:val="24"/>
        </w:rPr>
      </w:pPr>
    </w:p>
    <w:p w:rsidR="005F064F" w:rsidRDefault="005F064F" w:rsidP="00B6366F">
      <w:pPr>
        <w:rPr>
          <w:rFonts w:ascii="Times New Roman" w:hAnsi="Times New Roman"/>
          <w:b/>
          <w:sz w:val="24"/>
          <w:szCs w:val="24"/>
        </w:rPr>
      </w:pPr>
    </w:p>
    <w:p w:rsidR="009113B2" w:rsidRDefault="009113B2" w:rsidP="00B6366F">
      <w:pPr>
        <w:rPr>
          <w:rFonts w:ascii="Times New Roman" w:hAnsi="Times New Roman"/>
          <w:b/>
          <w:sz w:val="24"/>
          <w:szCs w:val="24"/>
        </w:rPr>
      </w:pPr>
    </w:p>
    <w:p w:rsidR="009113B2" w:rsidRDefault="009113B2" w:rsidP="00B6366F">
      <w:pPr>
        <w:rPr>
          <w:rFonts w:ascii="Times New Roman" w:hAnsi="Times New Roman"/>
          <w:b/>
          <w:sz w:val="24"/>
          <w:szCs w:val="24"/>
        </w:rPr>
      </w:pPr>
    </w:p>
    <w:p w:rsidR="009113B2" w:rsidRDefault="009113B2" w:rsidP="00B6366F">
      <w:pPr>
        <w:rPr>
          <w:rFonts w:ascii="Times New Roman" w:hAnsi="Times New Roman"/>
          <w:b/>
          <w:sz w:val="24"/>
          <w:szCs w:val="24"/>
        </w:rPr>
      </w:pPr>
    </w:p>
    <w:p w:rsidR="009113B2" w:rsidRPr="00B6366F" w:rsidRDefault="009113B2" w:rsidP="00B6366F">
      <w:pPr>
        <w:rPr>
          <w:rFonts w:ascii="Times New Roman" w:hAnsi="Times New Roman"/>
          <w:b/>
          <w:sz w:val="24"/>
          <w:szCs w:val="24"/>
        </w:rPr>
      </w:pPr>
    </w:p>
    <w:p w:rsidR="00711707" w:rsidRPr="005758F4" w:rsidRDefault="005F064F" w:rsidP="00711707">
      <w:pPr>
        <w:spacing w:after="0" w:line="240" w:lineRule="auto"/>
        <w:jc w:val="center"/>
        <w:rPr>
          <w:rFonts w:ascii="Times New Roman" w:hAnsi="Times New Roman"/>
          <w:b/>
          <w:color w:val="000000"/>
          <w:sz w:val="24"/>
          <w:szCs w:val="20"/>
        </w:rPr>
      </w:pPr>
      <w:r w:rsidRPr="005758F4">
        <w:rPr>
          <w:rFonts w:ascii="Times New Roman" w:hAnsi="Times New Roman"/>
          <w:b/>
          <w:color w:val="000000"/>
          <w:sz w:val="24"/>
          <w:szCs w:val="20"/>
        </w:rPr>
        <w:lastRenderedPageBreak/>
        <w:t xml:space="preserve">2.3.2. </w:t>
      </w:r>
      <w:r w:rsidR="00711707" w:rsidRPr="005758F4">
        <w:rPr>
          <w:rFonts w:ascii="Times New Roman" w:hAnsi="Times New Roman"/>
          <w:b/>
          <w:color w:val="000000"/>
          <w:sz w:val="24"/>
          <w:szCs w:val="20"/>
        </w:rPr>
        <w:t xml:space="preserve">Перспективное </w:t>
      </w:r>
      <w:r w:rsidR="00E21516" w:rsidRPr="005758F4">
        <w:rPr>
          <w:rFonts w:ascii="Times New Roman" w:hAnsi="Times New Roman"/>
          <w:b/>
          <w:color w:val="000000"/>
          <w:sz w:val="24"/>
          <w:szCs w:val="20"/>
        </w:rPr>
        <w:t>планирование непрерывно</w:t>
      </w:r>
      <w:r w:rsidR="00711707" w:rsidRPr="005758F4">
        <w:rPr>
          <w:rFonts w:ascii="Times New Roman" w:hAnsi="Times New Roman"/>
          <w:b/>
          <w:sz w:val="24"/>
          <w:szCs w:val="20"/>
        </w:rPr>
        <w:t xml:space="preserve"> </w:t>
      </w:r>
      <w:r w:rsidR="00E21516" w:rsidRPr="005758F4">
        <w:rPr>
          <w:rFonts w:ascii="Times New Roman" w:hAnsi="Times New Roman"/>
          <w:b/>
          <w:sz w:val="24"/>
          <w:szCs w:val="20"/>
        </w:rPr>
        <w:t xml:space="preserve">- </w:t>
      </w:r>
      <w:r w:rsidR="00711707" w:rsidRPr="005758F4">
        <w:rPr>
          <w:rFonts w:ascii="Times New Roman" w:hAnsi="Times New Roman"/>
          <w:b/>
          <w:sz w:val="24"/>
          <w:szCs w:val="20"/>
        </w:rPr>
        <w:t>образовательной деятельности</w:t>
      </w:r>
    </w:p>
    <w:p w:rsidR="00711707" w:rsidRPr="005758F4" w:rsidRDefault="00711707" w:rsidP="00711707">
      <w:pPr>
        <w:pStyle w:val="a6"/>
        <w:jc w:val="center"/>
        <w:rPr>
          <w:rFonts w:ascii="Times New Roman" w:hAnsi="Times New Roman"/>
          <w:b/>
          <w:color w:val="000000"/>
          <w:sz w:val="24"/>
          <w:szCs w:val="20"/>
        </w:rPr>
      </w:pPr>
      <w:r w:rsidRPr="005758F4">
        <w:rPr>
          <w:rFonts w:ascii="Times New Roman" w:hAnsi="Times New Roman"/>
          <w:b/>
          <w:color w:val="000000"/>
          <w:sz w:val="24"/>
          <w:szCs w:val="20"/>
        </w:rPr>
        <w:t>Образовательная область «Речевое развитие», раздел «</w:t>
      </w:r>
      <w:r w:rsidR="00016AFD" w:rsidRPr="005758F4">
        <w:rPr>
          <w:rFonts w:ascii="Times New Roman" w:hAnsi="Times New Roman"/>
          <w:b/>
          <w:color w:val="000000"/>
          <w:sz w:val="24"/>
          <w:szCs w:val="20"/>
        </w:rPr>
        <w:t xml:space="preserve">Интерес </w:t>
      </w:r>
      <w:r w:rsidRPr="005758F4">
        <w:rPr>
          <w:rFonts w:ascii="Times New Roman" w:hAnsi="Times New Roman"/>
          <w:b/>
          <w:color w:val="000000"/>
          <w:sz w:val="24"/>
          <w:szCs w:val="20"/>
        </w:rPr>
        <w:t>к художественной литературе»</w:t>
      </w:r>
    </w:p>
    <w:p w:rsidR="00B7645F" w:rsidRPr="005758F4" w:rsidRDefault="00E00F8B" w:rsidP="004C26CF">
      <w:pPr>
        <w:spacing w:after="0" w:line="240" w:lineRule="auto"/>
        <w:jc w:val="center"/>
        <w:rPr>
          <w:rFonts w:ascii="Times New Roman" w:hAnsi="Times New Roman"/>
          <w:b/>
          <w:color w:val="000000"/>
          <w:sz w:val="24"/>
          <w:szCs w:val="20"/>
        </w:rPr>
      </w:pPr>
      <w:r w:rsidRPr="005758F4">
        <w:rPr>
          <w:rFonts w:ascii="Times New Roman" w:hAnsi="Times New Roman"/>
          <w:b/>
          <w:color w:val="000000"/>
          <w:sz w:val="24"/>
          <w:szCs w:val="20"/>
        </w:rPr>
        <w:t>для детей младшей группы</w:t>
      </w:r>
      <w:r w:rsidR="009F6631" w:rsidRPr="005758F4">
        <w:rPr>
          <w:rFonts w:ascii="Times New Roman" w:hAnsi="Times New Roman"/>
          <w:b/>
          <w:color w:val="000000"/>
          <w:sz w:val="24"/>
          <w:szCs w:val="20"/>
        </w:rPr>
        <w:t xml:space="preserve"> </w:t>
      </w:r>
      <w:r w:rsidRPr="005758F4">
        <w:rPr>
          <w:rFonts w:ascii="Times New Roman" w:hAnsi="Times New Roman"/>
          <w:b/>
          <w:color w:val="000000"/>
          <w:sz w:val="24"/>
          <w:szCs w:val="20"/>
        </w:rPr>
        <w:t>«</w:t>
      </w:r>
      <w:r w:rsidR="00E21516" w:rsidRPr="005758F4">
        <w:rPr>
          <w:rFonts w:ascii="Times New Roman" w:hAnsi="Times New Roman"/>
          <w:b/>
          <w:sz w:val="24"/>
          <w:szCs w:val="20"/>
        </w:rPr>
        <w:t>Веснушки</w:t>
      </w:r>
      <w:r w:rsidRPr="005758F4">
        <w:rPr>
          <w:rFonts w:ascii="Times New Roman" w:hAnsi="Times New Roman"/>
          <w:b/>
          <w:sz w:val="24"/>
          <w:szCs w:val="20"/>
        </w:rPr>
        <w:t xml:space="preserve">» </w:t>
      </w:r>
      <w:r w:rsidR="00DB4C6D" w:rsidRPr="005758F4">
        <w:rPr>
          <w:rFonts w:ascii="Times New Roman" w:hAnsi="Times New Roman"/>
          <w:b/>
          <w:color w:val="000000"/>
          <w:sz w:val="24"/>
          <w:szCs w:val="20"/>
        </w:rPr>
        <w:t>на 202</w:t>
      </w:r>
      <w:r w:rsidR="00E21516" w:rsidRPr="005758F4">
        <w:rPr>
          <w:rFonts w:ascii="Times New Roman" w:hAnsi="Times New Roman"/>
          <w:b/>
          <w:color w:val="000000"/>
          <w:sz w:val="24"/>
          <w:szCs w:val="20"/>
        </w:rPr>
        <w:t>4</w:t>
      </w:r>
      <w:r w:rsidR="00DB4C6D" w:rsidRPr="005758F4">
        <w:rPr>
          <w:rFonts w:ascii="Times New Roman" w:hAnsi="Times New Roman"/>
          <w:b/>
          <w:color w:val="000000"/>
          <w:sz w:val="24"/>
          <w:szCs w:val="20"/>
        </w:rPr>
        <w:t>-202</w:t>
      </w:r>
      <w:r w:rsidR="00E21516" w:rsidRPr="005758F4">
        <w:rPr>
          <w:rFonts w:ascii="Times New Roman" w:hAnsi="Times New Roman"/>
          <w:b/>
          <w:color w:val="000000"/>
          <w:sz w:val="24"/>
          <w:szCs w:val="20"/>
        </w:rPr>
        <w:t>5</w:t>
      </w:r>
      <w:r w:rsidR="00F77468" w:rsidRPr="005758F4">
        <w:rPr>
          <w:rFonts w:ascii="Times New Roman" w:hAnsi="Times New Roman"/>
          <w:b/>
          <w:color w:val="000000"/>
          <w:sz w:val="24"/>
          <w:szCs w:val="20"/>
        </w:rPr>
        <w:t xml:space="preserve"> </w:t>
      </w:r>
      <w:r w:rsidR="00711707" w:rsidRPr="005758F4">
        <w:rPr>
          <w:rFonts w:ascii="Times New Roman" w:hAnsi="Times New Roman"/>
          <w:b/>
          <w:color w:val="000000"/>
          <w:sz w:val="24"/>
          <w:szCs w:val="20"/>
        </w:rPr>
        <w:t>учебный год</w:t>
      </w:r>
    </w:p>
    <w:tbl>
      <w:tblPr>
        <w:tblStyle w:val="a5"/>
        <w:tblW w:w="15914" w:type="dxa"/>
        <w:tblLayout w:type="fixed"/>
        <w:tblLook w:val="04A0" w:firstRow="1" w:lastRow="0" w:firstColumn="1" w:lastColumn="0" w:noHBand="0" w:noVBand="1"/>
      </w:tblPr>
      <w:tblGrid>
        <w:gridCol w:w="566"/>
        <w:gridCol w:w="916"/>
        <w:gridCol w:w="849"/>
        <w:gridCol w:w="3731"/>
        <w:gridCol w:w="8718"/>
        <w:gridCol w:w="1134"/>
      </w:tblGrid>
      <w:tr w:rsidR="009113B2" w:rsidTr="003600E3">
        <w:tc>
          <w:tcPr>
            <w:tcW w:w="566" w:type="dxa"/>
          </w:tcPr>
          <w:p w:rsidR="009113B2" w:rsidRPr="005758F4" w:rsidRDefault="009113B2" w:rsidP="003600E3">
            <w:pPr>
              <w:jc w:val="center"/>
              <w:rPr>
                <w:rFonts w:ascii="Times New Roman" w:hAnsi="Times New Roman"/>
                <w:b/>
                <w:color w:val="000000"/>
                <w:sz w:val="20"/>
                <w:szCs w:val="20"/>
              </w:rPr>
            </w:pPr>
            <w:r w:rsidRPr="005758F4">
              <w:rPr>
                <w:rFonts w:ascii="Times New Roman" w:hAnsi="Times New Roman"/>
                <w:b/>
                <w:color w:val="000000"/>
                <w:sz w:val="20"/>
                <w:szCs w:val="20"/>
              </w:rPr>
              <w:t>№</w:t>
            </w:r>
          </w:p>
          <w:p w:rsidR="009113B2" w:rsidRPr="005758F4" w:rsidRDefault="009113B2" w:rsidP="003600E3">
            <w:pPr>
              <w:jc w:val="center"/>
              <w:rPr>
                <w:rFonts w:ascii="Times New Roman" w:hAnsi="Times New Roman"/>
                <w:bCs/>
                <w:color w:val="000000"/>
                <w:sz w:val="20"/>
                <w:szCs w:val="20"/>
              </w:rPr>
            </w:pPr>
            <w:r w:rsidRPr="005758F4">
              <w:rPr>
                <w:rFonts w:ascii="Times New Roman" w:hAnsi="Times New Roman"/>
                <w:b/>
                <w:color w:val="000000"/>
                <w:sz w:val="20"/>
                <w:szCs w:val="20"/>
              </w:rPr>
              <w:t>п\п</w:t>
            </w:r>
          </w:p>
        </w:tc>
        <w:tc>
          <w:tcPr>
            <w:tcW w:w="916" w:type="dxa"/>
          </w:tcPr>
          <w:p w:rsidR="009113B2" w:rsidRPr="005758F4" w:rsidRDefault="009113B2" w:rsidP="003600E3">
            <w:pPr>
              <w:pStyle w:val="a6"/>
              <w:jc w:val="center"/>
              <w:rPr>
                <w:rFonts w:ascii="Times New Roman" w:hAnsi="Times New Roman"/>
                <w:b/>
                <w:sz w:val="20"/>
                <w:szCs w:val="20"/>
              </w:rPr>
            </w:pPr>
            <w:r w:rsidRPr="005758F4">
              <w:rPr>
                <w:rFonts w:ascii="Times New Roman" w:hAnsi="Times New Roman"/>
                <w:b/>
                <w:sz w:val="20"/>
                <w:szCs w:val="20"/>
              </w:rPr>
              <w:t>Дата по плану</w:t>
            </w:r>
          </w:p>
        </w:tc>
        <w:tc>
          <w:tcPr>
            <w:tcW w:w="849" w:type="dxa"/>
          </w:tcPr>
          <w:p w:rsidR="009113B2" w:rsidRPr="005758F4" w:rsidRDefault="009113B2" w:rsidP="009113B2">
            <w:pPr>
              <w:jc w:val="center"/>
              <w:rPr>
                <w:rFonts w:ascii="Times New Roman" w:hAnsi="Times New Roman"/>
                <w:b/>
                <w:color w:val="000000"/>
                <w:sz w:val="20"/>
                <w:szCs w:val="20"/>
              </w:rPr>
            </w:pPr>
            <w:r w:rsidRPr="005758F4">
              <w:rPr>
                <w:rFonts w:ascii="Times New Roman" w:hAnsi="Times New Roman"/>
                <w:b/>
                <w:color w:val="000000"/>
                <w:sz w:val="20"/>
                <w:szCs w:val="20"/>
              </w:rPr>
              <w:t>Дата по факту</w:t>
            </w:r>
          </w:p>
        </w:tc>
        <w:tc>
          <w:tcPr>
            <w:tcW w:w="3731" w:type="dxa"/>
          </w:tcPr>
          <w:p w:rsidR="009113B2" w:rsidRPr="005758F4" w:rsidRDefault="009113B2" w:rsidP="009113B2">
            <w:pPr>
              <w:jc w:val="center"/>
              <w:rPr>
                <w:rFonts w:ascii="Times New Roman" w:hAnsi="Times New Roman"/>
                <w:b/>
                <w:color w:val="000000"/>
                <w:sz w:val="20"/>
                <w:szCs w:val="20"/>
              </w:rPr>
            </w:pPr>
            <w:r w:rsidRPr="005758F4">
              <w:rPr>
                <w:rFonts w:ascii="Times New Roman" w:hAnsi="Times New Roman"/>
                <w:b/>
                <w:color w:val="000000"/>
                <w:sz w:val="20"/>
                <w:szCs w:val="20"/>
              </w:rPr>
              <w:t>Тема</w:t>
            </w:r>
          </w:p>
        </w:tc>
        <w:tc>
          <w:tcPr>
            <w:tcW w:w="8718" w:type="dxa"/>
          </w:tcPr>
          <w:p w:rsidR="009113B2" w:rsidRPr="005758F4" w:rsidRDefault="009113B2" w:rsidP="009113B2">
            <w:pPr>
              <w:jc w:val="center"/>
              <w:rPr>
                <w:rFonts w:ascii="Times New Roman" w:hAnsi="Times New Roman"/>
                <w:b/>
                <w:color w:val="000000"/>
                <w:sz w:val="20"/>
                <w:szCs w:val="20"/>
              </w:rPr>
            </w:pPr>
            <w:r w:rsidRPr="005758F4">
              <w:rPr>
                <w:rFonts w:ascii="Times New Roman" w:hAnsi="Times New Roman"/>
                <w:b/>
                <w:sz w:val="20"/>
                <w:szCs w:val="20"/>
              </w:rPr>
              <w:t>Основное содержание деятельности</w:t>
            </w:r>
          </w:p>
        </w:tc>
        <w:tc>
          <w:tcPr>
            <w:tcW w:w="1134" w:type="dxa"/>
          </w:tcPr>
          <w:p w:rsidR="009113B2" w:rsidRPr="009113B2" w:rsidRDefault="009113B2" w:rsidP="009113B2">
            <w:pPr>
              <w:jc w:val="center"/>
              <w:rPr>
                <w:rFonts w:ascii="Times New Roman" w:hAnsi="Times New Roman"/>
                <w:b/>
                <w:color w:val="000000"/>
                <w:sz w:val="20"/>
                <w:szCs w:val="20"/>
              </w:rPr>
            </w:pPr>
            <w:r w:rsidRPr="005758F4">
              <w:rPr>
                <w:rFonts w:ascii="Times New Roman" w:hAnsi="Times New Roman"/>
                <w:b/>
                <w:sz w:val="20"/>
                <w:szCs w:val="20"/>
              </w:rPr>
              <w:t>Примечания</w:t>
            </w:r>
          </w:p>
        </w:tc>
      </w:tr>
      <w:tr w:rsidR="003243EB" w:rsidTr="003600E3">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2.09.24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3F5C07" w:rsidRDefault="003243EB" w:rsidP="003243EB">
            <w:pPr>
              <w:jc w:val="both"/>
              <w:rPr>
                <w:rFonts w:ascii="Times New Roman" w:hAnsi="Times New Roman"/>
                <w:color w:val="000000"/>
                <w:sz w:val="20"/>
                <w:szCs w:val="20"/>
              </w:rPr>
            </w:pPr>
            <w:r w:rsidRPr="003F5C07">
              <w:rPr>
                <w:rFonts w:ascii="Times New Roman" w:hAnsi="Times New Roman"/>
                <w:color w:val="000000"/>
                <w:sz w:val="20"/>
                <w:szCs w:val="20"/>
              </w:rPr>
              <w:t>А.   Барто</w:t>
            </w:r>
            <w:r>
              <w:rPr>
                <w:rFonts w:ascii="Times New Roman" w:hAnsi="Times New Roman"/>
                <w:color w:val="000000"/>
                <w:sz w:val="20"/>
                <w:szCs w:val="20"/>
              </w:rPr>
              <w:t xml:space="preserve"> «Игрушки»,</w:t>
            </w:r>
            <w:r w:rsidRPr="003F5C07">
              <w:rPr>
                <w:rFonts w:ascii="Times New Roman" w:hAnsi="Times New Roman"/>
                <w:color w:val="000000"/>
                <w:sz w:val="20"/>
                <w:szCs w:val="20"/>
              </w:rPr>
              <w:t xml:space="preserve"> «Мишка»</w:t>
            </w:r>
          </w:p>
          <w:p w:rsidR="003243EB" w:rsidRPr="003F5C07" w:rsidRDefault="003243EB" w:rsidP="003243EB">
            <w:pPr>
              <w:jc w:val="both"/>
              <w:rPr>
                <w:rFonts w:ascii="Times New Roman" w:hAnsi="Times New Roman"/>
                <w:color w:val="000000"/>
                <w:sz w:val="20"/>
                <w:szCs w:val="20"/>
              </w:rPr>
            </w:pPr>
            <w:r w:rsidRPr="003F5C07">
              <w:rPr>
                <w:rFonts w:ascii="Times New Roman" w:hAnsi="Times New Roman"/>
                <w:color w:val="000000"/>
                <w:sz w:val="20"/>
                <w:szCs w:val="20"/>
              </w:rPr>
              <w:t>Чтении – обыгрывание с заучиванием</w:t>
            </w:r>
          </w:p>
        </w:tc>
        <w:tc>
          <w:tcPr>
            <w:tcW w:w="8718" w:type="dxa"/>
          </w:tcPr>
          <w:p w:rsidR="003243EB" w:rsidRPr="003F5C07" w:rsidRDefault="003243EB" w:rsidP="003243EB">
            <w:pPr>
              <w:jc w:val="both"/>
              <w:rPr>
                <w:rFonts w:ascii="Times New Roman" w:hAnsi="Times New Roman"/>
                <w:color w:val="000000"/>
                <w:sz w:val="20"/>
                <w:szCs w:val="20"/>
              </w:rPr>
            </w:pPr>
            <w:r w:rsidRPr="003F5C07">
              <w:rPr>
                <w:rFonts w:ascii="Times New Roman" w:hAnsi="Times New Roman"/>
                <w:color w:val="000000"/>
                <w:sz w:val="20"/>
                <w:szCs w:val="20"/>
              </w:rPr>
              <w:t>Воспитывать умение слушать и понимать, а также запоминать.</w:t>
            </w:r>
          </w:p>
        </w:tc>
        <w:tc>
          <w:tcPr>
            <w:tcW w:w="1134" w:type="dxa"/>
          </w:tcPr>
          <w:p w:rsidR="003243EB" w:rsidRDefault="003243EB" w:rsidP="003243EB">
            <w:pPr>
              <w:jc w:val="center"/>
              <w:rPr>
                <w:rFonts w:ascii="Times New Roman" w:hAnsi="Times New Roman"/>
                <w:b/>
                <w:color w:val="000000"/>
                <w:sz w:val="20"/>
                <w:szCs w:val="20"/>
              </w:rPr>
            </w:pPr>
          </w:p>
        </w:tc>
      </w:tr>
      <w:tr w:rsidR="003243EB" w:rsidTr="003600E3">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2.</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3.09.24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3F5C07" w:rsidRDefault="003243EB" w:rsidP="003600E3">
            <w:pPr>
              <w:pStyle w:val="a6"/>
              <w:jc w:val="both"/>
              <w:rPr>
                <w:rFonts w:ascii="Times New Roman" w:hAnsi="Times New Roman"/>
                <w:sz w:val="18"/>
                <w:szCs w:val="20"/>
              </w:rPr>
            </w:pPr>
            <w:r w:rsidRPr="00664B4F">
              <w:rPr>
                <w:rFonts w:ascii="Times New Roman" w:hAnsi="Times New Roman"/>
                <w:sz w:val="20"/>
              </w:rPr>
              <w:t>Песенка</w:t>
            </w:r>
            <w:r w:rsidR="003600E3">
              <w:rPr>
                <w:rFonts w:ascii="Times New Roman" w:hAnsi="Times New Roman"/>
                <w:sz w:val="20"/>
              </w:rPr>
              <w:t xml:space="preserve"> </w:t>
            </w:r>
            <w:r w:rsidRPr="00664B4F">
              <w:rPr>
                <w:rFonts w:ascii="Times New Roman" w:hAnsi="Times New Roman"/>
                <w:sz w:val="20"/>
              </w:rPr>
              <w:t>«Заинька, попляши…»</w:t>
            </w:r>
          </w:p>
        </w:tc>
        <w:tc>
          <w:tcPr>
            <w:tcW w:w="8718" w:type="dxa"/>
          </w:tcPr>
          <w:p w:rsidR="003243EB" w:rsidRPr="00915B5B" w:rsidRDefault="003243EB" w:rsidP="003243EB">
            <w:pPr>
              <w:pStyle w:val="a6"/>
              <w:jc w:val="both"/>
              <w:rPr>
                <w:rFonts w:ascii="Times New Roman" w:hAnsi="Times New Roman"/>
                <w:sz w:val="20"/>
                <w:szCs w:val="20"/>
              </w:rPr>
            </w:pPr>
            <w:r w:rsidRPr="00664B4F">
              <w:rPr>
                <w:rFonts w:ascii="Times New Roman" w:hAnsi="Times New Roman"/>
                <w:sz w:val="20"/>
                <w:szCs w:val="20"/>
                <w:shd w:val="clear" w:color="auto" w:fill="FFFFFF"/>
              </w:rPr>
              <w:t>Выполнение движений в соответствии с </w:t>
            </w:r>
            <w:r w:rsidRPr="00664B4F">
              <w:rPr>
                <w:rFonts w:ascii="Times New Roman" w:hAnsi="Times New Roman"/>
                <w:bCs/>
                <w:sz w:val="20"/>
                <w:szCs w:val="20"/>
                <w:shd w:val="clear" w:color="auto" w:fill="FFFFFF"/>
              </w:rPr>
              <w:t>потешками</w:t>
            </w:r>
            <w:r w:rsidRPr="00664B4F">
              <w:rPr>
                <w:rFonts w:ascii="Times New Roman" w:hAnsi="Times New Roman"/>
                <w:sz w:val="20"/>
                <w:szCs w:val="20"/>
                <w:shd w:val="clear" w:color="auto" w:fill="FFFFFF"/>
              </w:rPr>
              <w:t>. Создание положительного эмоционального фона.</w:t>
            </w:r>
          </w:p>
        </w:tc>
        <w:tc>
          <w:tcPr>
            <w:tcW w:w="1134" w:type="dxa"/>
          </w:tcPr>
          <w:p w:rsidR="003243EB" w:rsidRDefault="003243EB" w:rsidP="003243EB">
            <w:pPr>
              <w:jc w:val="center"/>
              <w:rPr>
                <w:rFonts w:ascii="Times New Roman" w:hAnsi="Times New Roman"/>
                <w:b/>
                <w:color w:val="000000"/>
                <w:sz w:val="20"/>
                <w:szCs w:val="20"/>
              </w:rPr>
            </w:pPr>
          </w:p>
        </w:tc>
      </w:tr>
      <w:tr w:rsidR="003243EB" w:rsidTr="003600E3">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3.</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4.09.24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3F5C07" w:rsidRDefault="003243EB" w:rsidP="003243EB">
            <w:pPr>
              <w:jc w:val="both"/>
              <w:rPr>
                <w:rFonts w:ascii="Times New Roman" w:hAnsi="Times New Roman"/>
                <w:color w:val="000000"/>
                <w:sz w:val="20"/>
                <w:szCs w:val="20"/>
              </w:rPr>
            </w:pPr>
            <w:r w:rsidRPr="003F5C07">
              <w:rPr>
                <w:rFonts w:ascii="Times New Roman" w:hAnsi="Times New Roman"/>
                <w:color w:val="000000"/>
                <w:sz w:val="20"/>
                <w:szCs w:val="20"/>
              </w:rPr>
              <w:t>Сказка драматизация "Колобок" при участии детей и частично воспитателя</w:t>
            </w:r>
          </w:p>
        </w:tc>
        <w:tc>
          <w:tcPr>
            <w:tcW w:w="8718" w:type="dxa"/>
          </w:tcPr>
          <w:p w:rsidR="003243EB" w:rsidRPr="003F5C07" w:rsidRDefault="003243EB" w:rsidP="003243EB">
            <w:pPr>
              <w:jc w:val="both"/>
              <w:rPr>
                <w:rFonts w:ascii="Times New Roman" w:hAnsi="Times New Roman"/>
                <w:color w:val="000000"/>
                <w:sz w:val="20"/>
                <w:szCs w:val="20"/>
              </w:rPr>
            </w:pPr>
            <w:r w:rsidRPr="003F5C07">
              <w:rPr>
                <w:rFonts w:ascii="Times New Roman" w:hAnsi="Times New Roman"/>
                <w:color w:val="000000"/>
                <w:sz w:val="20"/>
                <w:szCs w:val="20"/>
              </w:rPr>
              <w:t>Воспитывать умение слушать сказку не отвлекаясь и не мешая сверстникам</w:t>
            </w:r>
            <w:r>
              <w:rPr>
                <w:rFonts w:ascii="Times New Roman" w:hAnsi="Times New Roman"/>
                <w:color w:val="000000"/>
                <w:sz w:val="20"/>
                <w:szCs w:val="20"/>
              </w:rPr>
              <w:t>.</w:t>
            </w:r>
          </w:p>
        </w:tc>
        <w:tc>
          <w:tcPr>
            <w:tcW w:w="1134" w:type="dxa"/>
          </w:tcPr>
          <w:p w:rsidR="003243EB" w:rsidRDefault="003243EB" w:rsidP="003243EB">
            <w:pPr>
              <w:jc w:val="center"/>
              <w:rPr>
                <w:rFonts w:ascii="Times New Roman" w:hAnsi="Times New Roman"/>
                <w:b/>
                <w:color w:val="000000"/>
                <w:sz w:val="20"/>
                <w:szCs w:val="20"/>
              </w:rPr>
            </w:pPr>
          </w:p>
        </w:tc>
      </w:tr>
      <w:tr w:rsidR="003243EB" w:rsidTr="003600E3">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4.</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5.09.24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9A554F" w:rsidRDefault="003243EB" w:rsidP="003243EB">
            <w:pPr>
              <w:pStyle w:val="a6"/>
              <w:jc w:val="both"/>
              <w:rPr>
                <w:rFonts w:ascii="Times New Roman" w:hAnsi="Times New Roman"/>
                <w:sz w:val="20"/>
                <w:szCs w:val="20"/>
              </w:rPr>
            </w:pPr>
            <w:r w:rsidRPr="009A554F">
              <w:rPr>
                <w:rFonts w:ascii="Times New Roman" w:hAnsi="Times New Roman"/>
                <w:sz w:val="20"/>
              </w:rPr>
              <w:t>Г. Цыферов. «Про друзей»</w:t>
            </w:r>
          </w:p>
        </w:tc>
        <w:tc>
          <w:tcPr>
            <w:tcW w:w="8718" w:type="dxa"/>
          </w:tcPr>
          <w:p w:rsidR="003243EB" w:rsidRPr="00915B5B" w:rsidRDefault="003243EB" w:rsidP="003243EB">
            <w:pPr>
              <w:pStyle w:val="a6"/>
              <w:jc w:val="both"/>
              <w:rPr>
                <w:rFonts w:ascii="Times New Roman" w:hAnsi="Times New Roman"/>
                <w:sz w:val="20"/>
                <w:szCs w:val="20"/>
              </w:rPr>
            </w:pPr>
            <w:r w:rsidRPr="00526AF6">
              <w:rPr>
                <w:rFonts w:ascii="Times New Roman" w:hAnsi="Times New Roman"/>
                <w:sz w:val="20"/>
                <w:shd w:val="clear" w:color="auto" w:fill="FFFFFF"/>
              </w:rPr>
              <w:t>Способствовать пониманию и осмысливанию детьми основного содержания, идеи текста произведения и эмоционально переживать прослушанное. • побуждать к рассуждению, как нужно выбирать себе друзей и определить качества, необходимые для дружбы.</w:t>
            </w:r>
          </w:p>
        </w:tc>
        <w:tc>
          <w:tcPr>
            <w:tcW w:w="1134" w:type="dxa"/>
          </w:tcPr>
          <w:p w:rsidR="003243EB" w:rsidRDefault="003243EB" w:rsidP="003243EB">
            <w:pPr>
              <w:jc w:val="center"/>
              <w:rPr>
                <w:rFonts w:ascii="Times New Roman" w:hAnsi="Times New Roman"/>
                <w:b/>
                <w:color w:val="000000"/>
                <w:sz w:val="20"/>
                <w:szCs w:val="20"/>
              </w:rPr>
            </w:pPr>
          </w:p>
        </w:tc>
      </w:tr>
      <w:tr w:rsidR="003243EB" w:rsidTr="003600E3">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5.</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6.09.24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3F5C07" w:rsidRDefault="003243EB" w:rsidP="003243EB">
            <w:pPr>
              <w:jc w:val="both"/>
              <w:rPr>
                <w:rFonts w:ascii="Times New Roman" w:hAnsi="Times New Roman"/>
                <w:color w:val="000000"/>
                <w:sz w:val="20"/>
                <w:szCs w:val="20"/>
              </w:rPr>
            </w:pPr>
            <w:r w:rsidRPr="003F5C07">
              <w:rPr>
                <w:rFonts w:ascii="Times New Roman" w:hAnsi="Times New Roman"/>
                <w:color w:val="000000"/>
                <w:sz w:val="20"/>
                <w:szCs w:val="20"/>
              </w:rPr>
              <w:t>А.Барто «Кораблик» заучивание</w:t>
            </w:r>
          </w:p>
        </w:tc>
        <w:tc>
          <w:tcPr>
            <w:tcW w:w="8718" w:type="dxa"/>
          </w:tcPr>
          <w:p w:rsidR="003243EB" w:rsidRPr="003F5C07" w:rsidRDefault="003243EB" w:rsidP="003243EB">
            <w:pPr>
              <w:jc w:val="both"/>
              <w:rPr>
                <w:rFonts w:ascii="Times New Roman" w:hAnsi="Times New Roman"/>
                <w:color w:val="000000"/>
                <w:sz w:val="20"/>
                <w:szCs w:val="20"/>
              </w:rPr>
            </w:pPr>
            <w:r w:rsidRPr="003F5C07">
              <w:rPr>
                <w:rFonts w:ascii="Times New Roman" w:hAnsi="Times New Roman"/>
                <w:color w:val="000000"/>
                <w:sz w:val="20"/>
                <w:szCs w:val="20"/>
              </w:rPr>
              <w:t>Воспитывать умение слушать и понимать, а также запоминать.</w:t>
            </w:r>
          </w:p>
        </w:tc>
        <w:tc>
          <w:tcPr>
            <w:tcW w:w="1134" w:type="dxa"/>
          </w:tcPr>
          <w:p w:rsidR="003243EB" w:rsidRDefault="003243EB" w:rsidP="003243EB">
            <w:pPr>
              <w:jc w:val="center"/>
              <w:rPr>
                <w:rFonts w:ascii="Times New Roman" w:hAnsi="Times New Roman"/>
                <w:b/>
                <w:color w:val="000000"/>
                <w:sz w:val="20"/>
                <w:szCs w:val="20"/>
              </w:rPr>
            </w:pPr>
          </w:p>
        </w:tc>
      </w:tr>
      <w:tr w:rsidR="003243EB" w:rsidTr="003600E3">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6.</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9.09.24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FA3FB2" w:rsidRDefault="003243EB" w:rsidP="003243EB">
            <w:pPr>
              <w:pStyle w:val="a6"/>
              <w:jc w:val="both"/>
              <w:rPr>
                <w:rFonts w:ascii="Times New Roman" w:hAnsi="Times New Roman"/>
                <w:sz w:val="20"/>
                <w:szCs w:val="20"/>
              </w:rPr>
            </w:pPr>
            <w:r w:rsidRPr="00FA3FB2">
              <w:rPr>
                <w:rFonts w:ascii="Times New Roman" w:hAnsi="Times New Roman"/>
                <w:sz w:val="20"/>
                <w:szCs w:val="20"/>
              </w:rPr>
              <w:t>Рассказывание стихотворения П. Воронько "Хитрый ежик"</w:t>
            </w:r>
          </w:p>
        </w:tc>
        <w:tc>
          <w:tcPr>
            <w:tcW w:w="8718" w:type="dxa"/>
          </w:tcPr>
          <w:p w:rsidR="003243EB" w:rsidRPr="00915B5B" w:rsidRDefault="003243EB" w:rsidP="003243EB">
            <w:pPr>
              <w:pStyle w:val="a6"/>
              <w:jc w:val="both"/>
              <w:rPr>
                <w:rFonts w:ascii="Times New Roman" w:hAnsi="Times New Roman"/>
                <w:sz w:val="20"/>
                <w:szCs w:val="20"/>
              </w:rPr>
            </w:pPr>
            <w:r w:rsidRPr="00915B5B">
              <w:rPr>
                <w:rFonts w:ascii="Times New Roman" w:hAnsi="Times New Roman"/>
                <w:sz w:val="20"/>
                <w:szCs w:val="20"/>
              </w:rPr>
              <w:t>Воспитывать умение слушать произведение, запоминать небольшой объем произведения, характеризовать героя стихотворения.</w:t>
            </w:r>
          </w:p>
        </w:tc>
        <w:tc>
          <w:tcPr>
            <w:tcW w:w="1134" w:type="dxa"/>
          </w:tcPr>
          <w:p w:rsidR="003243EB" w:rsidRDefault="003243EB" w:rsidP="003243EB">
            <w:pPr>
              <w:jc w:val="center"/>
              <w:rPr>
                <w:rFonts w:ascii="Times New Roman" w:hAnsi="Times New Roman"/>
                <w:b/>
                <w:color w:val="000000"/>
                <w:sz w:val="20"/>
                <w:szCs w:val="20"/>
              </w:rPr>
            </w:pPr>
          </w:p>
        </w:tc>
      </w:tr>
      <w:tr w:rsidR="003243EB" w:rsidTr="003600E3">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7.</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10.09.24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526AF6" w:rsidRDefault="003243EB" w:rsidP="003243EB">
            <w:pPr>
              <w:pStyle w:val="a6"/>
              <w:jc w:val="both"/>
              <w:rPr>
                <w:rFonts w:ascii="Times New Roman" w:hAnsi="Times New Roman"/>
                <w:sz w:val="20"/>
                <w:szCs w:val="20"/>
              </w:rPr>
            </w:pPr>
            <w:r w:rsidRPr="00526AF6">
              <w:rPr>
                <w:rFonts w:ascii="Times New Roman" w:hAnsi="Times New Roman"/>
                <w:sz w:val="20"/>
              </w:rPr>
              <w:t>«Два жадных медвежонка», венг., обр. А. Краснова и В. Важдаева;</w:t>
            </w:r>
          </w:p>
        </w:tc>
        <w:tc>
          <w:tcPr>
            <w:tcW w:w="8718" w:type="dxa"/>
          </w:tcPr>
          <w:p w:rsidR="003243EB" w:rsidRPr="00915B5B" w:rsidRDefault="003243EB" w:rsidP="003243EB">
            <w:pPr>
              <w:pStyle w:val="a6"/>
              <w:jc w:val="both"/>
              <w:rPr>
                <w:rFonts w:ascii="Times New Roman" w:hAnsi="Times New Roman"/>
                <w:sz w:val="20"/>
                <w:szCs w:val="20"/>
              </w:rPr>
            </w:pPr>
            <w:r w:rsidRPr="00526AF6">
              <w:rPr>
                <w:rFonts w:ascii="Times New Roman" w:hAnsi="Times New Roman"/>
                <w:sz w:val="20"/>
                <w:shd w:val="clear" w:color="auto" w:fill="FFFFFF"/>
              </w:rPr>
              <w:t>Сформировать у детей знание о понятиях: «жадность», «щедрость»; воспитывать нравственные качества: доброта, щедрость и т.д.</w:t>
            </w:r>
          </w:p>
        </w:tc>
        <w:tc>
          <w:tcPr>
            <w:tcW w:w="1134" w:type="dxa"/>
          </w:tcPr>
          <w:p w:rsidR="003243EB" w:rsidRDefault="003243EB" w:rsidP="003243EB">
            <w:pPr>
              <w:jc w:val="center"/>
              <w:rPr>
                <w:rFonts w:ascii="Times New Roman" w:hAnsi="Times New Roman"/>
                <w:b/>
                <w:color w:val="000000"/>
                <w:sz w:val="20"/>
                <w:szCs w:val="20"/>
              </w:rPr>
            </w:pPr>
          </w:p>
        </w:tc>
      </w:tr>
      <w:tr w:rsidR="003243EB" w:rsidTr="003600E3">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8.</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11.09.24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DC328C" w:rsidRDefault="003243EB" w:rsidP="003243EB">
            <w:pPr>
              <w:pStyle w:val="a6"/>
              <w:jc w:val="both"/>
              <w:rPr>
                <w:rFonts w:ascii="Times New Roman" w:hAnsi="Times New Roman"/>
                <w:sz w:val="20"/>
                <w:szCs w:val="20"/>
              </w:rPr>
            </w:pPr>
            <w:r w:rsidRPr="00DC328C">
              <w:rPr>
                <w:rFonts w:ascii="Times New Roman" w:hAnsi="Times New Roman"/>
                <w:sz w:val="20"/>
                <w:szCs w:val="20"/>
              </w:rPr>
              <w:t>Стихотворение "Осень наступила" Плещеев А. рассматривание иллюстраций</w:t>
            </w:r>
          </w:p>
        </w:tc>
        <w:tc>
          <w:tcPr>
            <w:tcW w:w="8718" w:type="dxa"/>
          </w:tcPr>
          <w:p w:rsidR="003243EB" w:rsidRPr="00DC328C" w:rsidRDefault="003243EB" w:rsidP="003243EB">
            <w:pPr>
              <w:pStyle w:val="a6"/>
              <w:jc w:val="both"/>
              <w:rPr>
                <w:rFonts w:ascii="Times New Roman" w:hAnsi="Times New Roman"/>
                <w:sz w:val="20"/>
                <w:szCs w:val="20"/>
              </w:rPr>
            </w:pPr>
            <w:r w:rsidRPr="00DC328C">
              <w:rPr>
                <w:rFonts w:ascii="Times New Roman" w:hAnsi="Times New Roman"/>
                <w:sz w:val="20"/>
                <w:szCs w:val="20"/>
              </w:rPr>
              <w:t>Воспитывать умение слушать стихотворения, воспроизводить с помощью воспитателя содержание.</w:t>
            </w:r>
          </w:p>
        </w:tc>
        <w:tc>
          <w:tcPr>
            <w:tcW w:w="1134" w:type="dxa"/>
          </w:tcPr>
          <w:p w:rsidR="003243EB" w:rsidRDefault="003243EB" w:rsidP="003243EB">
            <w:pPr>
              <w:jc w:val="center"/>
              <w:rPr>
                <w:rFonts w:ascii="Times New Roman" w:hAnsi="Times New Roman"/>
                <w:b/>
                <w:color w:val="000000"/>
                <w:sz w:val="20"/>
                <w:szCs w:val="20"/>
              </w:rPr>
            </w:pPr>
          </w:p>
        </w:tc>
      </w:tr>
      <w:tr w:rsidR="003243EB" w:rsidTr="003600E3">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9.</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12.09.24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DC328C" w:rsidRDefault="003243EB" w:rsidP="003243EB">
            <w:pPr>
              <w:pStyle w:val="a6"/>
              <w:jc w:val="both"/>
              <w:rPr>
                <w:rFonts w:ascii="Times New Roman" w:hAnsi="Times New Roman"/>
                <w:sz w:val="20"/>
                <w:szCs w:val="20"/>
              </w:rPr>
            </w:pPr>
            <w:r w:rsidRPr="00DC328C">
              <w:rPr>
                <w:rFonts w:ascii="Times New Roman" w:hAnsi="Times New Roman"/>
                <w:sz w:val="20"/>
                <w:szCs w:val="20"/>
              </w:rPr>
              <w:t>Стихотворения "Осень "</w:t>
            </w:r>
          </w:p>
          <w:p w:rsidR="003243EB" w:rsidRPr="00DC328C" w:rsidRDefault="003243EB" w:rsidP="003243EB">
            <w:pPr>
              <w:pStyle w:val="a6"/>
              <w:jc w:val="both"/>
              <w:rPr>
                <w:rFonts w:ascii="Times New Roman" w:hAnsi="Times New Roman"/>
                <w:sz w:val="20"/>
                <w:szCs w:val="20"/>
              </w:rPr>
            </w:pPr>
            <w:r>
              <w:rPr>
                <w:rFonts w:ascii="Times New Roman" w:hAnsi="Times New Roman"/>
                <w:sz w:val="20"/>
                <w:szCs w:val="20"/>
              </w:rPr>
              <w:t xml:space="preserve"> К. Бальмонт</w:t>
            </w:r>
          </w:p>
        </w:tc>
        <w:tc>
          <w:tcPr>
            <w:tcW w:w="8718" w:type="dxa"/>
          </w:tcPr>
          <w:p w:rsidR="003243EB" w:rsidRPr="00DC328C" w:rsidRDefault="003243EB" w:rsidP="003243EB">
            <w:pPr>
              <w:pStyle w:val="a6"/>
              <w:jc w:val="both"/>
              <w:rPr>
                <w:rFonts w:ascii="Times New Roman" w:hAnsi="Times New Roman"/>
                <w:sz w:val="20"/>
                <w:szCs w:val="20"/>
              </w:rPr>
            </w:pPr>
            <w:r w:rsidRPr="00DC328C">
              <w:rPr>
                <w:rFonts w:ascii="Times New Roman" w:hAnsi="Times New Roman"/>
                <w:sz w:val="20"/>
                <w:szCs w:val="20"/>
              </w:rPr>
              <w:t>Помочь детям понять содержание стихотворения, отвечать на вопросы, воспитывать любовь к природе</w:t>
            </w:r>
          </w:p>
        </w:tc>
        <w:tc>
          <w:tcPr>
            <w:tcW w:w="1134" w:type="dxa"/>
          </w:tcPr>
          <w:p w:rsidR="003243EB" w:rsidRDefault="003243EB" w:rsidP="003243EB">
            <w:pPr>
              <w:jc w:val="center"/>
              <w:rPr>
                <w:rFonts w:ascii="Times New Roman" w:hAnsi="Times New Roman"/>
                <w:b/>
                <w:color w:val="000000"/>
                <w:sz w:val="20"/>
                <w:szCs w:val="20"/>
              </w:rPr>
            </w:pPr>
          </w:p>
        </w:tc>
      </w:tr>
      <w:tr w:rsidR="003243EB" w:rsidTr="003600E3">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10.</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13.09.24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526AF6" w:rsidRDefault="003243EB" w:rsidP="003243EB">
            <w:pPr>
              <w:pStyle w:val="a6"/>
              <w:jc w:val="both"/>
              <w:rPr>
                <w:rFonts w:ascii="Times New Roman" w:hAnsi="Times New Roman"/>
                <w:sz w:val="20"/>
                <w:szCs w:val="20"/>
              </w:rPr>
            </w:pPr>
            <w:r w:rsidRPr="00526AF6">
              <w:rPr>
                <w:rFonts w:ascii="Times New Roman" w:hAnsi="Times New Roman"/>
                <w:sz w:val="20"/>
              </w:rPr>
              <w:t>А. Кольцов. «Дуют ветры…»</w:t>
            </w:r>
          </w:p>
        </w:tc>
        <w:tc>
          <w:tcPr>
            <w:tcW w:w="8718" w:type="dxa"/>
          </w:tcPr>
          <w:p w:rsidR="003243EB" w:rsidRPr="00915B5B" w:rsidRDefault="003243EB" w:rsidP="003243EB">
            <w:pPr>
              <w:pStyle w:val="a6"/>
              <w:jc w:val="both"/>
              <w:rPr>
                <w:rFonts w:ascii="Times New Roman" w:hAnsi="Times New Roman"/>
                <w:sz w:val="20"/>
                <w:szCs w:val="20"/>
              </w:rPr>
            </w:pPr>
            <w:r w:rsidRPr="00526AF6">
              <w:rPr>
                <w:rFonts w:ascii="Times New Roman" w:hAnsi="Times New Roman"/>
                <w:sz w:val="20"/>
                <w:shd w:val="clear" w:color="auto" w:fill="FFFFFF"/>
              </w:rPr>
              <w:t>Вырабатывать у детей умение слушать произведение, следить за развитием действия, воспроизводить его.</w:t>
            </w:r>
          </w:p>
        </w:tc>
        <w:tc>
          <w:tcPr>
            <w:tcW w:w="1134" w:type="dxa"/>
          </w:tcPr>
          <w:p w:rsidR="003243EB" w:rsidRDefault="003243EB" w:rsidP="003243EB">
            <w:pPr>
              <w:jc w:val="center"/>
              <w:rPr>
                <w:rFonts w:ascii="Times New Roman" w:hAnsi="Times New Roman"/>
                <w:b/>
                <w:color w:val="000000"/>
                <w:sz w:val="20"/>
                <w:szCs w:val="20"/>
              </w:rPr>
            </w:pPr>
          </w:p>
        </w:tc>
      </w:tr>
      <w:tr w:rsidR="003243EB" w:rsidTr="003600E3">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11.</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16.09.24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966473" w:rsidRDefault="003243EB" w:rsidP="003243EB">
            <w:pPr>
              <w:pStyle w:val="a6"/>
              <w:jc w:val="both"/>
              <w:rPr>
                <w:rFonts w:ascii="Times New Roman" w:hAnsi="Times New Roman"/>
                <w:sz w:val="20"/>
                <w:szCs w:val="20"/>
              </w:rPr>
            </w:pPr>
            <w:r w:rsidRPr="00966473">
              <w:rPr>
                <w:rFonts w:ascii="Times New Roman" w:hAnsi="Times New Roman"/>
                <w:sz w:val="20"/>
                <w:szCs w:val="20"/>
              </w:rPr>
              <w:t>Л. Милева. «Быстроножка и Серая Одежка», пер. с болг.  М. Маринова;</w:t>
            </w:r>
          </w:p>
        </w:tc>
        <w:tc>
          <w:tcPr>
            <w:tcW w:w="8718" w:type="dxa"/>
          </w:tcPr>
          <w:p w:rsidR="003243EB" w:rsidRPr="00DC328C" w:rsidRDefault="003243EB" w:rsidP="003243EB">
            <w:pPr>
              <w:pStyle w:val="a6"/>
              <w:jc w:val="both"/>
              <w:rPr>
                <w:rFonts w:ascii="Times New Roman" w:hAnsi="Times New Roman"/>
                <w:sz w:val="20"/>
                <w:szCs w:val="20"/>
              </w:rPr>
            </w:pPr>
            <w:r w:rsidRPr="00966473">
              <w:rPr>
                <w:rFonts w:ascii="Times New Roman" w:hAnsi="Times New Roman"/>
                <w:color w:val="000000"/>
                <w:sz w:val="20"/>
                <w:szCs w:val="20"/>
                <w:shd w:val="clear" w:color="auto" w:fill="FFFFFF"/>
              </w:rPr>
              <w:t>Продолжать способствовать формированию интереса к книгам.</w:t>
            </w:r>
          </w:p>
        </w:tc>
        <w:tc>
          <w:tcPr>
            <w:tcW w:w="1134" w:type="dxa"/>
          </w:tcPr>
          <w:p w:rsidR="003243EB" w:rsidRDefault="003243EB" w:rsidP="003243EB">
            <w:pPr>
              <w:jc w:val="center"/>
              <w:rPr>
                <w:rFonts w:ascii="Times New Roman" w:hAnsi="Times New Roman"/>
                <w:b/>
                <w:color w:val="000000"/>
                <w:sz w:val="20"/>
                <w:szCs w:val="20"/>
              </w:rPr>
            </w:pPr>
          </w:p>
        </w:tc>
      </w:tr>
      <w:tr w:rsidR="003243EB" w:rsidTr="003600E3">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12.</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17.09.24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DC328C" w:rsidRDefault="003243EB" w:rsidP="003243EB">
            <w:pPr>
              <w:pStyle w:val="a6"/>
              <w:jc w:val="both"/>
              <w:rPr>
                <w:rFonts w:ascii="Times New Roman" w:hAnsi="Times New Roman"/>
                <w:sz w:val="20"/>
                <w:szCs w:val="20"/>
              </w:rPr>
            </w:pPr>
            <w:r w:rsidRPr="00DC328C">
              <w:rPr>
                <w:rFonts w:ascii="Times New Roman" w:hAnsi="Times New Roman"/>
                <w:sz w:val="20"/>
                <w:szCs w:val="20"/>
              </w:rPr>
              <w:t>Чтение стихотворения "Тихая сказка" С. Маршак</w:t>
            </w:r>
          </w:p>
        </w:tc>
        <w:tc>
          <w:tcPr>
            <w:tcW w:w="8718" w:type="dxa"/>
          </w:tcPr>
          <w:p w:rsidR="003243EB" w:rsidRPr="00DC328C" w:rsidRDefault="003243EB" w:rsidP="003243EB">
            <w:pPr>
              <w:pStyle w:val="a6"/>
              <w:jc w:val="both"/>
              <w:rPr>
                <w:rFonts w:ascii="Times New Roman" w:hAnsi="Times New Roman"/>
                <w:sz w:val="20"/>
                <w:szCs w:val="20"/>
              </w:rPr>
            </w:pPr>
            <w:r w:rsidRPr="00DC328C">
              <w:rPr>
                <w:rFonts w:ascii="Times New Roman" w:hAnsi="Times New Roman"/>
                <w:sz w:val="20"/>
                <w:szCs w:val="20"/>
              </w:rPr>
              <w:t>Учить внимательно слушать стихотворение, помочь понять основную идею произведения, дать представление о повадках диких животных.</w:t>
            </w:r>
          </w:p>
        </w:tc>
        <w:tc>
          <w:tcPr>
            <w:tcW w:w="1134" w:type="dxa"/>
          </w:tcPr>
          <w:p w:rsidR="003243EB" w:rsidRDefault="003243EB" w:rsidP="003243EB">
            <w:pPr>
              <w:jc w:val="center"/>
              <w:rPr>
                <w:rFonts w:ascii="Times New Roman" w:hAnsi="Times New Roman"/>
                <w:b/>
                <w:color w:val="000000"/>
                <w:sz w:val="20"/>
                <w:szCs w:val="20"/>
              </w:rPr>
            </w:pPr>
          </w:p>
        </w:tc>
      </w:tr>
      <w:tr w:rsidR="003243EB" w:rsidTr="003600E3">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13.</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18.09.24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FA3FB2" w:rsidRDefault="003243EB" w:rsidP="003243EB">
            <w:pPr>
              <w:pStyle w:val="a6"/>
              <w:jc w:val="both"/>
              <w:rPr>
                <w:rFonts w:ascii="Times New Roman" w:hAnsi="Times New Roman"/>
                <w:sz w:val="20"/>
                <w:szCs w:val="20"/>
              </w:rPr>
            </w:pPr>
            <w:r>
              <w:rPr>
                <w:rFonts w:ascii="Times New Roman" w:hAnsi="Times New Roman"/>
                <w:sz w:val="20"/>
                <w:szCs w:val="20"/>
              </w:rPr>
              <w:t xml:space="preserve">Повторения </w:t>
            </w:r>
            <w:r w:rsidRPr="00FA3FB2">
              <w:rPr>
                <w:rFonts w:ascii="Times New Roman" w:hAnsi="Times New Roman"/>
                <w:sz w:val="20"/>
                <w:szCs w:val="20"/>
              </w:rPr>
              <w:t>стихотворения П. Воронько "Хитрый ежик"</w:t>
            </w:r>
          </w:p>
        </w:tc>
        <w:tc>
          <w:tcPr>
            <w:tcW w:w="8718" w:type="dxa"/>
          </w:tcPr>
          <w:p w:rsidR="003243EB" w:rsidRPr="00915B5B" w:rsidRDefault="003243EB" w:rsidP="003243EB">
            <w:pPr>
              <w:pStyle w:val="a6"/>
              <w:jc w:val="both"/>
              <w:rPr>
                <w:rFonts w:ascii="Times New Roman" w:hAnsi="Times New Roman"/>
                <w:sz w:val="20"/>
                <w:szCs w:val="20"/>
              </w:rPr>
            </w:pPr>
            <w:r w:rsidRPr="00915B5B">
              <w:rPr>
                <w:rFonts w:ascii="Times New Roman" w:hAnsi="Times New Roman"/>
                <w:sz w:val="20"/>
                <w:szCs w:val="20"/>
              </w:rPr>
              <w:t>Воспитывать умение слушать произведение, запоминать небольшой объем произведения, характеризовать героя стихотворения.</w:t>
            </w:r>
          </w:p>
        </w:tc>
        <w:tc>
          <w:tcPr>
            <w:tcW w:w="1134" w:type="dxa"/>
          </w:tcPr>
          <w:p w:rsidR="003243EB" w:rsidRDefault="003243EB" w:rsidP="003243EB">
            <w:pPr>
              <w:jc w:val="center"/>
              <w:rPr>
                <w:rFonts w:ascii="Times New Roman" w:hAnsi="Times New Roman"/>
                <w:b/>
                <w:color w:val="000000"/>
                <w:sz w:val="20"/>
                <w:szCs w:val="20"/>
              </w:rPr>
            </w:pPr>
          </w:p>
        </w:tc>
      </w:tr>
      <w:tr w:rsidR="003243EB" w:rsidTr="003600E3">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14.</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19.09.24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727A46" w:rsidRDefault="003243EB" w:rsidP="003243EB">
            <w:pPr>
              <w:pStyle w:val="a6"/>
              <w:jc w:val="both"/>
              <w:rPr>
                <w:rFonts w:ascii="Times New Roman" w:hAnsi="Times New Roman"/>
                <w:sz w:val="20"/>
                <w:szCs w:val="20"/>
              </w:rPr>
            </w:pPr>
            <w:r w:rsidRPr="00727A46">
              <w:rPr>
                <w:rFonts w:ascii="Times New Roman" w:hAnsi="Times New Roman"/>
                <w:sz w:val="20"/>
                <w:szCs w:val="20"/>
                <w:shd w:val="clear" w:color="auto" w:fill="FFFFFF"/>
              </w:rPr>
              <w:t>Сказка про фрукты для детей «Живые витамины». Автор — Юлия Лавренченко</w:t>
            </w:r>
          </w:p>
        </w:tc>
        <w:tc>
          <w:tcPr>
            <w:tcW w:w="8718" w:type="dxa"/>
          </w:tcPr>
          <w:p w:rsidR="003243EB" w:rsidRPr="00FA3FB2" w:rsidRDefault="003243EB" w:rsidP="003243EB">
            <w:pPr>
              <w:pStyle w:val="a6"/>
              <w:jc w:val="both"/>
              <w:rPr>
                <w:rFonts w:ascii="Times New Roman" w:hAnsi="Times New Roman"/>
                <w:sz w:val="20"/>
                <w:szCs w:val="20"/>
              </w:rPr>
            </w:pPr>
            <w:r w:rsidRPr="00946FF4">
              <w:rPr>
                <w:rFonts w:ascii="Times New Roman" w:hAnsi="Times New Roman"/>
                <w:sz w:val="20"/>
                <w:szCs w:val="20"/>
                <w:shd w:val="clear" w:color="auto" w:fill="FFFFFF"/>
              </w:rPr>
              <w:t>Формировать знании детей о пользе фруктов для человеческого организма. </w:t>
            </w:r>
          </w:p>
        </w:tc>
        <w:tc>
          <w:tcPr>
            <w:tcW w:w="1134" w:type="dxa"/>
          </w:tcPr>
          <w:p w:rsidR="003243EB" w:rsidRDefault="003243EB" w:rsidP="003243EB">
            <w:pPr>
              <w:jc w:val="center"/>
              <w:rPr>
                <w:rFonts w:ascii="Times New Roman" w:hAnsi="Times New Roman"/>
                <w:b/>
                <w:color w:val="000000"/>
                <w:sz w:val="20"/>
                <w:szCs w:val="20"/>
              </w:rPr>
            </w:pPr>
          </w:p>
        </w:tc>
      </w:tr>
      <w:tr w:rsidR="003243EB" w:rsidTr="005758F4">
        <w:trPr>
          <w:trHeight w:val="210"/>
        </w:trPr>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15.</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20.09.24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FA3FB2" w:rsidRDefault="003243EB" w:rsidP="003243EB">
            <w:pPr>
              <w:pStyle w:val="a6"/>
              <w:jc w:val="both"/>
              <w:rPr>
                <w:rFonts w:ascii="Times New Roman" w:hAnsi="Times New Roman"/>
                <w:sz w:val="20"/>
                <w:szCs w:val="20"/>
              </w:rPr>
            </w:pPr>
            <w:r>
              <w:rPr>
                <w:rFonts w:ascii="Times New Roman" w:hAnsi="Times New Roman"/>
                <w:sz w:val="20"/>
                <w:szCs w:val="20"/>
              </w:rPr>
              <w:t xml:space="preserve">Песенка «Что за грохот?» </w:t>
            </w:r>
          </w:p>
        </w:tc>
        <w:tc>
          <w:tcPr>
            <w:tcW w:w="8718" w:type="dxa"/>
          </w:tcPr>
          <w:p w:rsidR="003243EB" w:rsidRPr="00915B5B" w:rsidRDefault="003243EB" w:rsidP="003243EB">
            <w:pPr>
              <w:pStyle w:val="a6"/>
              <w:jc w:val="both"/>
              <w:rPr>
                <w:rFonts w:ascii="Times New Roman" w:hAnsi="Times New Roman"/>
                <w:sz w:val="20"/>
                <w:szCs w:val="20"/>
              </w:rPr>
            </w:pPr>
            <w:r w:rsidRPr="00FA3FB2">
              <w:rPr>
                <w:rFonts w:ascii="Times New Roman" w:hAnsi="Times New Roman"/>
                <w:sz w:val="20"/>
                <w:szCs w:val="20"/>
              </w:rPr>
              <w:t>Продолжить знакомство с произведениямипоэта, развивать память у детей, выразительно читат</w:t>
            </w:r>
            <w:r>
              <w:rPr>
                <w:rFonts w:ascii="Times New Roman" w:hAnsi="Times New Roman"/>
                <w:sz w:val="20"/>
                <w:szCs w:val="20"/>
              </w:rPr>
              <w:t>ь.</w:t>
            </w:r>
          </w:p>
        </w:tc>
        <w:tc>
          <w:tcPr>
            <w:tcW w:w="1134" w:type="dxa"/>
          </w:tcPr>
          <w:p w:rsidR="003243EB" w:rsidRDefault="003243EB" w:rsidP="003243EB">
            <w:pPr>
              <w:jc w:val="center"/>
              <w:rPr>
                <w:rFonts w:ascii="Times New Roman" w:hAnsi="Times New Roman"/>
                <w:b/>
                <w:color w:val="000000"/>
                <w:sz w:val="20"/>
                <w:szCs w:val="20"/>
              </w:rPr>
            </w:pPr>
          </w:p>
        </w:tc>
      </w:tr>
      <w:tr w:rsidR="003243EB" w:rsidTr="003600E3">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16.</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23.09.24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FA3FB2" w:rsidRDefault="003243EB" w:rsidP="003243EB">
            <w:pPr>
              <w:pStyle w:val="a6"/>
              <w:jc w:val="both"/>
              <w:rPr>
                <w:rFonts w:ascii="Times New Roman" w:hAnsi="Times New Roman"/>
                <w:sz w:val="20"/>
                <w:szCs w:val="20"/>
              </w:rPr>
            </w:pPr>
            <w:r w:rsidRPr="00FA3FB2">
              <w:rPr>
                <w:rFonts w:ascii="Times New Roman" w:hAnsi="Times New Roman"/>
                <w:sz w:val="20"/>
                <w:szCs w:val="20"/>
              </w:rPr>
              <w:t>Фольклор чтение потешки "Сорока, сорока."</w:t>
            </w:r>
          </w:p>
        </w:tc>
        <w:tc>
          <w:tcPr>
            <w:tcW w:w="8718" w:type="dxa"/>
          </w:tcPr>
          <w:p w:rsidR="003243EB" w:rsidRPr="00915B5B" w:rsidRDefault="003243EB" w:rsidP="003243EB">
            <w:pPr>
              <w:pStyle w:val="a6"/>
              <w:jc w:val="both"/>
              <w:rPr>
                <w:rFonts w:ascii="Times New Roman" w:hAnsi="Times New Roman"/>
                <w:sz w:val="20"/>
                <w:szCs w:val="20"/>
              </w:rPr>
            </w:pPr>
            <w:r w:rsidRPr="00FA3FB2">
              <w:rPr>
                <w:rFonts w:ascii="Times New Roman" w:hAnsi="Times New Roman"/>
                <w:sz w:val="20"/>
                <w:szCs w:val="20"/>
              </w:rPr>
              <w:t>Воспитывать любовь к ЧХЛ, русскому фольклору, развивать память, побуждать рассказывать  потешки вместе с воспитателем.</w:t>
            </w:r>
          </w:p>
        </w:tc>
        <w:tc>
          <w:tcPr>
            <w:tcW w:w="1134" w:type="dxa"/>
          </w:tcPr>
          <w:p w:rsidR="003243EB" w:rsidRDefault="003243EB" w:rsidP="003243EB">
            <w:pPr>
              <w:jc w:val="center"/>
              <w:rPr>
                <w:rFonts w:ascii="Times New Roman" w:hAnsi="Times New Roman"/>
                <w:b/>
                <w:color w:val="000000"/>
                <w:sz w:val="20"/>
                <w:szCs w:val="20"/>
              </w:rPr>
            </w:pPr>
          </w:p>
        </w:tc>
      </w:tr>
      <w:tr w:rsidR="003243EB" w:rsidTr="003600E3">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lastRenderedPageBreak/>
              <w:t>17.</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24.09.24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FA3FB2" w:rsidRDefault="003243EB" w:rsidP="003243EB">
            <w:pPr>
              <w:pStyle w:val="a6"/>
              <w:jc w:val="both"/>
              <w:rPr>
                <w:rFonts w:ascii="Times New Roman" w:hAnsi="Times New Roman"/>
                <w:sz w:val="20"/>
                <w:szCs w:val="20"/>
              </w:rPr>
            </w:pPr>
            <w:r w:rsidRPr="00FA3FB2">
              <w:rPr>
                <w:rFonts w:ascii="Times New Roman" w:hAnsi="Times New Roman"/>
                <w:sz w:val="20"/>
                <w:szCs w:val="20"/>
              </w:rPr>
              <w:t xml:space="preserve">Д. Биссет «Лягушка в зеркале» пер. с англ. Н Шерешевской </w:t>
            </w:r>
          </w:p>
        </w:tc>
        <w:tc>
          <w:tcPr>
            <w:tcW w:w="8718" w:type="dxa"/>
          </w:tcPr>
          <w:p w:rsidR="003243EB" w:rsidRPr="00FA3FB2" w:rsidRDefault="003243EB" w:rsidP="003243EB">
            <w:pPr>
              <w:pStyle w:val="a6"/>
              <w:jc w:val="both"/>
              <w:rPr>
                <w:rFonts w:ascii="Times New Roman" w:hAnsi="Times New Roman"/>
                <w:sz w:val="20"/>
                <w:szCs w:val="20"/>
              </w:rPr>
            </w:pPr>
            <w:r w:rsidRPr="00FA3FB2">
              <w:rPr>
                <w:rFonts w:ascii="Times New Roman" w:hAnsi="Times New Roman"/>
                <w:sz w:val="20"/>
                <w:szCs w:val="20"/>
              </w:rPr>
              <w:t>Учить внимательно слушать, отвечать на вопросы, помочь понять основную идею</w:t>
            </w:r>
          </w:p>
        </w:tc>
        <w:tc>
          <w:tcPr>
            <w:tcW w:w="1134" w:type="dxa"/>
          </w:tcPr>
          <w:p w:rsidR="003243EB" w:rsidRDefault="003243EB" w:rsidP="003243EB">
            <w:pPr>
              <w:jc w:val="center"/>
              <w:rPr>
                <w:rFonts w:ascii="Times New Roman" w:hAnsi="Times New Roman"/>
                <w:b/>
                <w:color w:val="000000"/>
                <w:sz w:val="20"/>
                <w:szCs w:val="20"/>
              </w:rPr>
            </w:pPr>
          </w:p>
        </w:tc>
      </w:tr>
      <w:tr w:rsidR="003243EB" w:rsidTr="003600E3">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18.</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25.09.24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FA3FB2" w:rsidRDefault="003243EB" w:rsidP="003243EB">
            <w:pPr>
              <w:pStyle w:val="a6"/>
              <w:jc w:val="both"/>
              <w:rPr>
                <w:rFonts w:ascii="Times New Roman" w:hAnsi="Times New Roman"/>
                <w:sz w:val="20"/>
                <w:szCs w:val="20"/>
              </w:rPr>
            </w:pPr>
            <w:r w:rsidRPr="00FA3FB2">
              <w:rPr>
                <w:rFonts w:ascii="Times New Roman" w:hAnsi="Times New Roman"/>
                <w:sz w:val="20"/>
                <w:szCs w:val="20"/>
              </w:rPr>
              <w:t>Потешка «Сидит белка на тележке»</w:t>
            </w:r>
          </w:p>
        </w:tc>
        <w:tc>
          <w:tcPr>
            <w:tcW w:w="8718" w:type="dxa"/>
          </w:tcPr>
          <w:p w:rsidR="003243EB" w:rsidRPr="00FA3FB2" w:rsidRDefault="003243EB" w:rsidP="003243EB">
            <w:pPr>
              <w:pStyle w:val="a6"/>
              <w:jc w:val="both"/>
              <w:rPr>
                <w:rFonts w:ascii="Times New Roman" w:hAnsi="Times New Roman"/>
                <w:sz w:val="24"/>
                <w:szCs w:val="24"/>
              </w:rPr>
            </w:pPr>
            <w:r w:rsidRPr="00FA3FB2">
              <w:rPr>
                <w:rFonts w:ascii="Times New Roman" w:hAnsi="Times New Roman"/>
                <w:sz w:val="20"/>
                <w:szCs w:val="20"/>
              </w:rPr>
              <w:t>Продолжать знакомить детей с русским фольклором, побуждать детей  к рассказыванию потешки., воспитывать любовь к природе</w:t>
            </w:r>
          </w:p>
        </w:tc>
        <w:tc>
          <w:tcPr>
            <w:tcW w:w="1134" w:type="dxa"/>
          </w:tcPr>
          <w:p w:rsidR="003243EB" w:rsidRDefault="003243EB" w:rsidP="003243EB">
            <w:pPr>
              <w:jc w:val="center"/>
              <w:rPr>
                <w:rFonts w:ascii="Times New Roman" w:hAnsi="Times New Roman"/>
                <w:b/>
                <w:color w:val="000000"/>
                <w:sz w:val="20"/>
                <w:szCs w:val="20"/>
              </w:rPr>
            </w:pPr>
          </w:p>
        </w:tc>
      </w:tr>
      <w:tr w:rsidR="003243EB" w:rsidTr="003600E3">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19.</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26.09.24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FA3FB2" w:rsidRDefault="003243EB" w:rsidP="003243EB">
            <w:pPr>
              <w:pStyle w:val="a6"/>
              <w:jc w:val="both"/>
              <w:rPr>
                <w:rFonts w:ascii="Times New Roman" w:hAnsi="Times New Roman"/>
                <w:sz w:val="20"/>
                <w:szCs w:val="20"/>
              </w:rPr>
            </w:pPr>
            <w:r w:rsidRPr="00FA3FB2">
              <w:rPr>
                <w:rFonts w:ascii="Times New Roman" w:hAnsi="Times New Roman"/>
                <w:sz w:val="20"/>
                <w:szCs w:val="20"/>
              </w:rPr>
              <w:t>Фольклор народов мира «Купите лук», пер. с шотл. И.Токмаковой</w:t>
            </w:r>
          </w:p>
        </w:tc>
        <w:tc>
          <w:tcPr>
            <w:tcW w:w="8718" w:type="dxa"/>
          </w:tcPr>
          <w:p w:rsidR="003243EB" w:rsidRPr="00FA3FB2" w:rsidRDefault="003243EB" w:rsidP="003243EB">
            <w:pPr>
              <w:pStyle w:val="a6"/>
              <w:jc w:val="both"/>
              <w:rPr>
                <w:rFonts w:ascii="Times New Roman" w:hAnsi="Times New Roman"/>
                <w:sz w:val="20"/>
                <w:szCs w:val="20"/>
              </w:rPr>
            </w:pPr>
            <w:r w:rsidRPr="00915B5B">
              <w:rPr>
                <w:rFonts w:ascii="Times New Roman" w:hAnsi="Times New Roman"/>
                <w:sz w:val="20"/>
                <w:szCs w:val="20"/>
              </w:rPr>
              <w:t xml:space="preserve"> Помочь детям понять содержание и использовать в речи.</w:t>
            </w:r>
          </w:p>
        </w:tc>
        <w:tc>
          <w:tcPr>
            <w:tcW w:w="1134" w:type="dxa"/>
          </w:tcPr>
          <w:p w:rsidR="003243EB" w:rsidRDefault="003243EB" w:rsidP="003243EB">
            <w:pPr>
              <w:jc w:val="center"/>
              <w:rPr>
                <w:rFonts w:ascii="Times New Roman" w:hAnsi="Times New Roman"/>
                <w:b/>
                <w:color w:val="000000"/>
                <w:sz w:val="20"/>
                <w:szCs w:val="20"/>
              </w:rPr>
            </w:pPr>
          </w:p>
        </w:tc>
      </w:tr>
      <w:tr w:rsidR="003243EB" w:rsidTr="003600E3">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20.</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27.09.24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FA3FB2" w:rsidRDefault="003243EB" w:rsidP="003600E3">
            <w:pPr>
              <w:pStyle w:val="a6"/>
              <w:jc w:val="both"/>
              <w:rPr>
                <w:rFonts w:ascii="Times New Roman" w:hAnsi="Times New Roman"/>
                <w:sz w:val="20"/>
                <w:szCs w:val="20"/>
              </w:rPr>
            </w:pPr>
            <w:r w:rsidRPr="00FA3FB2">
              <w:rPr>
                <w:rFonts w:ascii="Times New Roman" w:hAnsi="Times New Roman"/>
                <w:sz w:val="20"/>
                <w:szCs w:val="20"/>
              </w:rPr>
              <w:t xml:space="preserve">   Заучивание Русский фольклор, потешк</w:t>
            </w:r>
            <w:r>
              <w:rPr>
                <w:rFonts w:ascii="Times New Roman" w:hAnsi="Times New Roman"/>
                <w:sz w:val="20"/>
                <w:szCs w:val="20"/>
              </w:rPr>
              <w:t xml:space="preserve">а «Огуречик, огуречик» </w:t>
            </w:r>
          </w:p>
        </w:tc>
        <w:tc>
          <w:tcPr>
            <w:tcW w:w="8718" w:type="dxa"/>
          </w:tcPr>
          <w:p w:rsidR="003243EB" w:rsidRDefault="003243EB" w:rsidP="003243EB">
            <w:pPr>
              <w:pStyle w:val="a6"/>
              <w:jc w:val="both"/>
              <w:rPr>
                <w:rFonts w:ascii="Times New Roman" w:hAnsi="Times New Roman"/>
                <w:sz w:val="20"/>
                <w:szCs w:val="20"/>
              </w:rPr>
            </w:pPr>
            <w:r w:rsidRPr="00915B5B">
              <w:rPr>
                <w:rFonts w:ascii="Times New Roman" w:hAnsi="Times New Roman"/>
                <w:sz w:val="20"/>
                <w:szCs w:val="20"/>
              </w:rPr>
              <w:t xml:space="preserve">Воспитывать любовь к русскому фольклору. Упражнять, четко выговаривать окончание слов </w:t>
            </w:r>
          </w:p>
          <w:p w:rsidR="003243EB" w:rsidRPr="00FA3FB2" w:rsidRDefault="003243EB" w:rsidP="003243EB">
            <w:pPr>
              <w:pStyle w:val="a6"/>
              <w:jc w:val="both"/>
              <w:rPr>
                <w:rFonts w:ascii="Times New Roman" w:hAnsi="Times New Roman"/>
                <w:sz w:val="20"/>
                <w:szCs w:val="20"/>
              </w:rPr>
            </w:pPr>
          </w:p>
        </w:tc>
        <w:tc>
          <w:tcPr>
            <w:tcW w:w="1134" w:type="dxa"/>
          </w:tcPr>
          <w:p w:rsidR="003243EB" w:rsidRDefault="003243EB" w:rsidP="003243EB">
            <w:pPr>
              <w:jc w:val="center"/>
              <w:rPr>
                <w:rFonts w:ascii="Times New Roman" w:hAnsi="Times New Roman"/>
                <w:b/>
                <w:color w:val="000000"/>
                <w:sz w:val="20"/>
                <w:szCs w:val="20"/>
              </w:rPr>
            </w:pPr>
          </w:p>
        </w:tc>
      </w:tr>
      <w:tr w:rsidR="003243EB" w:rsidTr="003600E3">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21.</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30.09.24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FA3FB2" w:rsidRDefault="003243EB" w:rsidP="003600E3">
            <w:pPr>
              <w:pStyle w:val="a6"/>
              <w:jc w:val="both"/>
              <w:rPr>
                <w:rFonts w:ascii="Times New Roman" w:hAnsi="Times New Roman"/>
                <w:sz w:val="20"/>
                <w:szCs w:val="20"/>
              </w:rPr>
            </w:pPr>
            <w:r w:rsidRPr="00FA3FB2">
              <w:rPr>
                <w:rFonts w:ascii="Times New Roman" w:hAnsi="Times New Roman"/>
                <w:sz w:val="20"/>
                <w:szCs w:val="20"/>
              </w:rPr>
              <w:t>Белорусская сказка «Пых» в обр. Н Мялика.</w:t>
            </w:r>
          </w:p>
        </w:tc>
        <w:tc>
          <w:tcPr>
            <w:tcW w:w="8718" w:type="dxa"/>
          </w:tcPr>
          <w:p w:rsidR="003243EB" w:rsidRPr="00FA3FB2" w:rsidRDefault="003243EB" w:rsidP="003243EB">
            <w:pPr>
              <w:pStyle w:val="a6"/>
              <w:jc w:val="both"/>
              <w:rPr>
                <w:rFonts w:ascii="Times New Roman" w:hAnsi="Times New Roman"/>
                <w:sz w:val="20"/>
                <w:szCs w:val="20"/>
              </w:rPr>
            </w:pPr>
            <w:r w:rsidRPr="00FA3FB2">
              <w:rPr>
                <w:rFonts w:ascii="Times New Roman" w:hAnsi="Times New Roman"/>
                <w:sz w:val="20"/>
                <w:szCs w:val="20"/>
              </w:rPr>
              <w:t>Побуждать понимать сюжет, обратить внимание на повторяемость.</w:t>
            </w:r>
          </w:p>
        </w:tc>
        <w:tc>
          <w:tcPr>
            <w:tcW w:w="1134" w:type="dxa"/>
          </w:tcPr>
          <w:p w:rsidR="003243EB" w:rsidRDefault="003243EB" w:rsidP="003243EB">
            <w:pPr>
              <w:jc w:val="center"/>
              <w:rPr>
                <w:rFonts w:ascii="Times New Roman" w:hAnsi="Times New Roman"/>
                <w:b/>
                <w:color w:val="000000"/>
                <w:sz w:val="20"/>
                <w:szCs w:val="20"/>
              </w:rPr>
            </w:pPr>
          </w:p>
        </w:tc>
      </w:tr>
      <w:tr w:rsidR="003243EB" w:rsidTr="003600E3">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22.</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1.10.24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FA3FB2" w:rsidRDefault="003243EB" w:rsidP="003243EB">
            <w:pPr>
              <w:jc w:val="both"/>
              <w:rPr>
                <w:rFonts w:ascii="Times New Roman" w:hAnsi="Times New Roman"/>
                <w:sz w:val="20"/>
                <w:szCs w:val="20"/>
              </w:rPr>
            </w:pPr>
            <w:r w:rsidRPr="00B61E58">
              <w:rPr>
                <w:rFonts w:ascii="Times New Roman" w:hAnsi="Times New Roman"/>
                <w:sz w:val="20"/>
                <w:szCs w:val="20"/>
              </w:rPr>
              <w:t>Чтение рассказа "Капустный лист» Е. Бехлерова</w:t>
            </w:r>
          </w:p>
        </w:tc>
        <w:tc>
          <w:tcPr>
            <w:tcW w:w="8718" w:type="dxa"/>
          </w:tcPr>
          <w:p w:rsidR="003243EB" w:rsidRPr="00FA3FB2" w:rsidRDefault="003243EB" w:rsidP="003243EB">
            <w:pPr>
              <w:pStyle w:val="a6"/>
              <w:jc w:val="both"/>
              <w:rPr>
                <w:rFonts w:ascii="Times New Roman" w:hAnsi="Times New Roman"/>
                <w:sz w:val="20"/>
                <w:szCs w:val="20"/>
              </w:rPr>
            </w:pPr>
            <w:r w:rsidRPr="00B61E58">
              <w:rPr>
                <w:rFonts w:ascii="Times New Roman" w:eastAsia="Calibri" w:hAnsi="Times New Roman"/>
                <w:sz w:val="20"/>
                <w:szCs w:val="20"/>
              </w:rPr>
              <w:t>Воспитывать нравственные качества детей, развивать диалогическую речь</w:t>
            </w:r>
            <w:r>
              <w:rPr>
                <w:rFonts w:ascii="Times New Roman" w:eastAsia="Calibri" w:hAnsi="Times New Roman"/>
                <w:sz w:val="20"/>
                <w:szCs w:val="20"/>
              </w:rPr>
              <w:t>.</w:t>
            </w:r>
          </w:p>
        </w:tc>
        <w:tc>
          <w:tcPr>
            <w:tcW w:w="1134" w:type="dxa"/>
          </w:tcPr>
          <w:p w:rsidR="003243EB" w:rsidRDefault="003243EB" w:rsidP="003243EB">
            <w:pPr>
              <w:jc w:val="center"/>
              <w:rPr>
                <w:rFonts w:ascii="Times New Roman" w:hAnsi="Times New Roman"/>
                <w:b/>
                <w:color w:val="000000"/>
                <w:sz w:val="20"/>
                <w:szCs w:val="20"/>
              </w:rPr>
            </w:pPr>
          </w:p>
        </w:tc>
      </w:tr>
      <w:tr w:rsidR="003243EB" w:rsidTr="003600E3">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23.</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2.10.24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654AD0" w:rsidRDefault="003243EB" w:rsidP="003243EB">
            <w:pPr>
              <w:pStyle w:val="a6"/>
              <w:jc w:val="both"/>
              <w:rPr>
                <w:rFonts w:ascii="Times New Roman" w:hAnsi="Times New Roman"/>
                <w:sz w:val="20"/>
                <w:szCs w:val="20"/>
              </w:rPr>
            </w:pPr>
            <w:r w:rsidRPr="00654AD0">
              <w:rPr>
                <w:rFonts w:ascii="Times New Roman" w:hAnsi="Times New Roman"/>
                <w:sz w:val="20"/>
                <w:szCs w:val="20"/>
              </w:rPr>
              <w:t xml:space="preserve"> Стихотворение поэтов России «Заячий след» Берестов В.Д</w:t>
            </w:r>
          </w:p>
        </w:tc>
        <w:tc>
          <w:tcPr>
            <w:tcW w:w="8718" w:type="dxa"/>
          </w:tcPr>
          <w:p w:rsidR="003243EB" w:rsidRPr="00DC328C" w:rsidRDefault="003243EB" w:rsidP="003243EB">
            <w:pPr>
              <w:pStyle w:val="a6"/>
              <w:jc w:val="both"/>
              <w:rPr>
                <w:rFonts w:ascii="Times New Roman" w:hAnsi="Times New Roman"/>
                <w:sz w:val="20"/>
                <w:szCs w:val="20"/>
              </w:rPr>
            </w:pPr>
            <w:r w:rsidRPr="00DC328C">
              <w:rPr>
                <w:rFonts w:ascii="Times New Roman" w:hAnsi="Times New Roman"/>
                <w:sz w:val="20"/>
                <w:szCs w:val="20"/>
              </w:rPr>
              <w:t>Учить эмоционально воспринимать стихи, побуждать выражать свои впечатления в высказываниях</w:t>
            </w:r>
            <w:r w:rsidRPr="00DC328C">
              <w:rPr>
                <w:rFonts w:ascii="Times New Roman" w:hAnsi="Times New Roman"/>
                <w:sz w:val="20"/>
                <w:szCs w:val="20"/>
              </w:rPr>
              <w:tab/>
            </w:r>
          </w:p>
        </w:tc>
        <w:tc>
          <w:tcPr>
            <w:tcW w:w="1134" w:type="dxa"/>
          </w:tcPr>
          <w:p w:rsidR="003243EB" w:rsidRDefault="003243EB" w:rsidP="003243EB">
            <w:pPr>
              <w:jc w:val="center"/>
              <w:rPr>
                <w:rFonts w:ascii="Times New Roman" w:hAnsi="Times New Roman"/>
                <w:b/>
                <w:color w:val="000000"/>
                <w:sz w:val="20"/>
                <w:szCs w:val="20"/>
              </w:rPr>
            </w:pPr>
          </w:p>
        </w:tc>
      </w:tr>
      <w:tr w:rsidR="003243EB" w:rsidTr="003600E3">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24.</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3.10.24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654AD0" w:rsidRDefault="003243EB" w:rsidP="003600E3">
            <w:pPr>
              <w:pStyle w:val="a6"/>
              <w:jc w:val="both"/>
              <w:rPr>
                <w:rFonts w:ascii="Times New Roman" w:hAnsi="Times New Roman"/>
                <w:sz w:val="20"/>
                <w:szCs w:val="20"/>
              </w:rPr>
            </w:pPr>
            <w:r w:rsidRPr="00654AD0">
              <w:rPr>
                <w:rFonts w:ascii="Times New Roman" w:hAnsi="Times New Roman"/>
                <w:sz w:val="20"/>
                <w:szCs w:val="20"/>
              </w:rPr>
              <w:t>Знакомство со стихотворением "Мой кот" М. Карем пер. с франц.</w:t>
            </w:r>
            <w:r w:rsidR="003600E3">
              <w:rPr>
                <w:rFonts w:ascii="Times New Roman" w:hAnsi="Times New Roman"/>
                <w:sz w:val="20"/>
                <w:szCs w:val="20"/>
              </w:rPr>
              <w:t xml:space="preserve"> </w:t>
            </w:r>
            <w:r w:rsidRPr="00654AD0">
              <w:rPr>
                <w:rFonts w:ascii="Times New Roman" w:hAnsi="Times New Roman"/>
                <w:sz w:val="20"/>
                <w:szCs w:val="20"/>
              </w:rPr>
              <w:t xml:space="preserve"> М. Кудиновой</w:t>
            </w:r>
          </w:p>
        </w:tc>
        <w:tc>
          <w:tcPr>
            <w:tcW w:w="8718" w:type="dxa"/>
          </w:tcPr>
          <w:p w:rsidR="003243EB" w:rsidRPr="00DC328C" w:rsidRDefault="003243EB" w:rsidP="003243EB">
            <w:pPr>
              <w:pStyle w:val="a6"/>
              <w:jc w:val="both"/>
              <w:rPr>
                <w:rFonts w:ascii="Times New Roman" w:hAnsi="Times New Roman"/>
                <w:sz w:val="20"/>
                <w:szCs w:val="20"/>
              </w:rPr>
            </w:pPr>
            <w:r w:rsidRPr="00654AD0">
              <w:rPr>
                <w:rFonts w:ascii="Times New Roman" w:hAnsi="Times New Roman"/>
                <w:sz w:val="20"/>
                <w:szCs w:val="20"/>
              </w:rPr>
              <w:t>Помочь детям понять содержание стихотворения, отвечать на вопросы, воспитывать любовь к природе</w:t>
            </w:r>
            <w:r>
              <w:rPr>
                <w:rFonts w:ascii="Times New Roman" w:hAnsi="Times New Roman"/>
                <w:sz w:val="20"/>
                <w:szCs w:val="20"/>
              </w:rPr>
              <w:t>.</w:t>
            </w:r>
          </w:p>
        </w:tc>
        <w:tc>
          <w:tcPr>
            <w:tcW w:w="1134" w:type="dxa"/>
          </w:tcPr>
          <w:p w:rsidR="003243EB" w:rsidRDefault="003243EB" w:rsidP="003243EB">
            <w:pPr>
              <w:jc w:val="center"/>
              <w:rPr>
                <w:rFonts w:ascii="Times New Roman" w:hAnsi="Times New Roman"/>
                <w:b/>
                <w:color w:val="000000"/>
                <w:sz w:val="20"/>
                <w:szCs w:val="20"/>
              </w:rPr>
            </w:pPr>
          </w:p>
        </w:tc>
      </w:tr>
      <w:tr w:rsidR="003243EB" w:rsidTr="003600E3">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25.</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04.10.24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654AD0" w:rsidRDefault="003243EB" w:rsidP="003243EB">
            <w:pPr>
              <w:shd w:val="clear" w:color="auto" w:fill="FFFFFF"/>
              <w:jc w:val="both"/>
              <w:rPr>
                <w:rFonts w:ascii="Arial" w:eastAsia="Times New Roman" w:hAnsi="Arial" w:cs="Arial"/>
                <w:color w:val="000000"/>
                <w:sz w:val="20"/>
                <w:szCs w:val="20"/>
                <w:lang w:eastAsia="ru-RU"/>
              </w:rPr>
            </w:pPr>
            <w:r w:rsidRPr="00654AD0">
              <w:rPr>
                <w:rFonts w:ascii="Times New Roman" w:eastAsia="Times New Roman" w:hAnsi="Times New Roman"/>
                <w:color w:val="000000"/>
                <w:sz w:val="20"/>
                <w:szCs w:val="20"/>
                <w:lang w:eastAsia="ru-RU"/>
              </w:rPr>
              <w:t>Я. Тайц «По ягоды»</w:t>
            </w:r>
          </w:p>
          <w:p w:rsidR="003243EB" w:rsidRPr="00654AD0" w:rsidRDefault="003243EB" w:rsidP="003243EB">
            <w:pPr>
              <w:pStyle w:val="a6"/>
              <w:jc w:val="both"/>
              <w:rPr>
                <w:rFonts w:ascii="Times New Roman" w:hAnsi="Times New Roman"/>
                <w:sz w:val="20"/>
                <w:szCs w:val="20"/>
              </w:rPr>
            </w:pPr>
          </w:p>
        </w:tc>
        <w:tc>
          <w:tcPr>
            <w:tcW w:w="8718" w:type="dxa"/>
          </w:tcPr>
          <w:p w:rsidR="003243EB" w:rsidRPr="00FA3FB2" w:rsidRDefault="003243EB" w:rsidP="003243EB">
            <w:pPr>
              <w:pStyle w:val="a6"/>
              <w:jc w:val="both"/>
              <w:rPr>
                <w:rFonts w:ascii="Times New Roman" w:hAnsi="Times New Roman"/>
                <w:sz w:val="20"/>
                <w:szCs w:val="20"/>
              </w:rPr>
            </w:pPr>
            <w:r w:rsidRPr="00B34529">
              <w:rPr>
                <w:rFonts w:ascii="Times New Roman" w:hAnsi="Times New Roman"/>
                <w:sz w:val="20"/>
                <w:szCs w:val="20"/>
                <w:shd w:val="clear" w:color="auto" w:fill="FFFFFF"/>
              </w:rPr>
              <w:t>Учить оценивать поступки героев, воспитывать чувство уважения к взрослым, формировать у них желание заботиться о своих близких и родных.</w:t>
            </w:r>
          </w:p>
        </w:tc>
        <w:tc>
          <w:tcPr>
            <w:tcW w:w="1134" w:type="dxa"/>
          </w:tcPr>
          <w:p w:rsidR="003243EB" w:rsidRDefault="003243EB" w:rsidP="003243EB">
            <w:pPr>
              <w:jc w:val="center"/>
              <w:rPr>
                <w:rFonts w:ascii="Times New Roman" w:hAnsi="Times New Roman"/>
                <w:b/>
                <w:color w:val="000000"/>
                <w:sz w:val="20"/>
                <w:szCs w:val="20"/>
              </w:rPr>
            </w:pPr>
          </w:p>
        </w:tc>
      </w:tr>
      <w:tr w:rsidR="003243EB" w:rsidTr="003600E3">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26.</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07.10.24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654AD0" w:rsidRDefault="003243EB" w:rsidP="003243EB">
            <w:pPr>
              <w:pStyle w:val="a6"/>
              <w:jc w:val="both"/>
              <w:rPr>
                <w:rFonts w:ascii="Times New Roman" w:hAnsi="Times New Roman"/>
                <w:sz w:val="20"/>
                <w:szCs w:val="20"/>
              </w:rPr>
            </w:pPr>
            <w:r w:rsidRPr="00654AD0">
              <w:rPr>
                <w:rFonts w:ascii="Times New Roman" w:hAnsi="Times New Roman"/>
                <w:sz w:val="20"/>
                <w:szCs w:val="20"/>
              </w:rPr>
              <w:t>Рассказывание сказки народов мира "Два жадных медвежонка" венг. обр. А.Краснова и В.Важдаева</w:t>
            </w:r>
          </w:p>
        </w:tc>
        <w:tc>
          <w:tcPr>
            <w:tcW w:w="8718" w:type="dxa"/>
          </w:tcPr>
          <w:p w:rsidR="003243EB" w:rsidRPr="00FA3FB2" w:rsidRDefault="003243EB" w:rsidP="003243EB">
            <w:pPr>
              <w:pStyle w:val="a6"/>
              <w:jc w:val="both"/>
              <w:rPr>
                <w:rFonts w:ascii="Times New Roman" w:hAnsi="Times New Roman"/>
                <w:sz w:val="20"/>
                <w:szCs w:val="20"/>
              </w:rPr>
            </w:pPr>
            <w:r w:rsidRPr="00FA3FB2">
              <w:rPr>
                <w:rFonts w:ascii="Times New Roman" w:hAnsi="Times New Roman"/>
                <w:sz w:val="20"/>
                <w:szCs w:val="20"/>
              </w:rPr>
              <w:t>Познак</w:t>
            </w:r>
            <w:r>
              <w:rPr>
                <w:rFonts w:ascii="Times New Roman" w:hAnsi="Times New Roman"/>
                <w:sz w:val="20"/>
                <w:szCs w:val="20"/>
              </w:rPr>
              <w:t>омить  со сказками народов мира. В</w:t>
            </w:r>
            <w:r w:rsidRPr="00FA3FB2">
              <w:rPr>
                <w:rFonts w:ascii="Times New Roman" w:hAnsi="Times New Roman"/>
                <w:sz w:val="20"/>
                <w:szCs w:val="20"/>
              </w:rPr>
              <w:t>ызвать желание послушать еще раз, поиграть в сказку</w:t>
            </w:r>
          </w:p>
        </w:tc>
        <w:tc>
          <w:tcPr>
            <w:tcW w:w="1134" w:type="dxa"/>
          </w:tcPr>
          <w:p w:rsidR="003243EB" w:rsidRDefault="003243EB" w:rsidP="003243EB">
            <w:pPr>
              <w:jc w:val="center"/>
              <w:rPr>
                <w:rFonts w:ascii="Times New Roman" w:hAnsi="Times New Roman"/>
                <w:b/>
                <w:color w:val="000000"/>
                <w:sz w:val="20"/>
                <w:szCs w:val="20"/>
              </w:rPr>
            </w:pPr>
          </w:p>
        </w:tc>
      </w:tr>
      <w:tr w:rsidR="003243EB" w:rsidTr="003600E3">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27.</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08.10.24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654AD0" w:rsidRDefault="003243EB" w:rsidP="003243EB">
            <w:pPr>
              <w:pStyle w:val="2"/>
              <w:shd w:val="clear" w:color="auto" w:fill="FFFFFF"/>
              <w:spacing w:before="84" w:after="60" w:line="252" w:lineRule="atLeast"/>
              <w:jc w:val="both"/>
              <w:outlineLvl w:val="1"/>
              <w:rPr>
                <w:b w:val="0"/>
                <w:color w:val="auto"/>
                <w:sz w:val="20"/>
                <w:szCs w:val="20"/>
              </w:rPr>
            </w:pPr>
            <w:r w:rsidRPr="00654AD0">
              <w:rPr>
                <w:b w:val="0"/>
                <w:color w:val="auto"/>
                <w:sz w:val="20"/>
                <w:szCs w:val="20"/>
              </w:rPr>
              <w:t>Чапек Йозеф «В лесу»</w:t>
            </w:r>
          </w:p>
          <w:p w:rsidR="003243EB" w:rsidRPr="00654AD0" w:rsidRDefault="003243EB" w:rsidP="003243EB">
            <w:pPr>
              <w:pStyle w:val="a6"/>
              <w:jc w:val="both"/>
              <w:rPr>
                <w:rFonts w:ascii="Times New Roman" w:hAnsi="Times New Roman"/>
                <w:sz w:val="20"/>
                <w:szCs w:val="20"/>
              </w:rPr>
            </w:pPr>
          </w:p>
        </w:tc>
        <w:tc>
          <w:tcPr>
            <w:tcW w:w="8718" w:type="dxa"/>
          </w:tcPr>
          <w:p w:rsidR="003243EB" w:rsidRPr="00FA3FB2" w:rsidRDefault="003243EB" w:rsidP="003243EB">
            <w:pPr>
              <w:pStyle w:val="a6"/>
              <w:jc w:val="both"/>
              <w:rPr>
                <w:rFonts w:ascii="Times New Roman" w:hAnsi="Times New Roman"/>
                <w:sz w:val="20"/>
                <w:szCs w:val="20"/>
              </w:rPr>
            </w:pPr>
            <w:r w:rsidRPr="00422DBD">
              <w:rPr>
                <w:rFonts w:ascii="Times New Roman" w:hAnsi="Times New Roman"/>
                <w:sz w:val="20"/>
                <w:szCs w:val="20"/>
                <w:shd w:val="clear" w:color="auto" w:fill="FFFFFF"/>
              </w:rPr>
              <w:t xml:space="preserve">Знакомство с творчеством Й. Чапека.  </w:t>
            </w:r>
            <w:r>
              <w:rPr>
                <w:rFonts w:ascii="Times New Roman" w:hAnsi="Times New Roman"/>
                <w:sz w:val="20"/>
                <w:szCs w:val="20"/>
                <w:shd w:val="clear" w:color="auto" w:fill="FFFFFF"/>
              </w:rPr>
              <w:t>В</w:t>
            </w:r>
            <w:r w:rsidRPr="00422DBD">
              <w:rPr>
                <w:rFonts w:ascii="Times New Roman" w:hAnsi="Times New Roman"/>
                <w:sz w:val="20"/>
                <w:szCs w:val="20"/>
                <w:shd w:val="clear" w:color="auto" w:fill="FFFFFF"/>
              </w:rPr>
              <w:t>оспитывать интерес к миру детской художественной литературы и жизни талантливых людей; воспитывать чуткое и бережное отношение к дружбе, любовь к семье, умение дружить; воспитывать взаимоуважение, взаимовыручку;</w:t>
            </w:r>
          </w:p>
        </w:tc>
        <w:tc>
          <w:tcPr>
            <w:tcW w:w="1134" w:type="dxa"/>
          </w:tcPr>
          <w:p w:rsidR="003243EB" w:rsidRDefault="003243EB" w:rsidP="003243EB">
            <w:pPr>
              <w:jc w:val="center"/>
              <w:rPr>
                <w:rFonts w:ascii="Times New Roman" w:hAnsi="Times New Roman"/>
                <w:b/>
                <w:color w:val="000000"/>
                <w:sz w:val="20"/>
                <w:szCs w:val="20"/>
              </w:rPr>
            </w:pPr>
          </w:p>
        </w:tc>
      </w:tr>
      <w:tr w:rsidR="003243EB" w:rsidTr="003600E3">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28.</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09.10.24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FA3FB2" w:rsidRDefault="003243EB" w:rsidP="003600E3">
            <w:pPr>
              <w:pStyle w:val="a6"/>
              <w:jc w:val="both"/>
              <w:rPr>
                <w:rFonts w:ascii="Times New Roman" w:hAnsi="Times New Roman"/>
                <w:sz w:val="20"/>
                <w:szCs w:val="20"/>
              </w:rPr>
            </w:pPr>
            <w:r w:rsidRPr="00FA3FB2">
              <w:rPr>
                <w:rFonts w:ascii="Times New Roman" w:hAnsi="Times New Roman"/>
                <w:sz w:val="20"/>
                <w:szCs w:val="20"/>
              </w:rPr>
              <w:t>Рассказ «Ступеньки»</w:t>
            </w:r>
            <w:r w:rsidR="003600E3">
              <w:rPr>
                <w:rFonts w:ascii="Times New Roman" w:hAnsi="Times New Roman"/>
                <w:sz w:val="20"/>
                <w:szCs w:val="20"/>
              </w:rPr>
              <w:t xml:space="preserve"> </w:t>
            </w:r>
            <w:r w:rsidRPr="00FA3FB2">
              <w:rPr>
                <w:rFonts w:ascii="Times New Roman" w:hAnsi="Times New Roman"/>
                <w:sz w:val="20"/>
                <w:szCs w:val="20"/>
              </w:rPr>
              <w:t>Н. Носов</w:t>
            </w:r>
          </w:p>
        </w:tc>
        <w:tc>
          <w:tcPr>
            <w:tcW w:w="8718" w:type="dxa"/>
          </w:tcPr>
          <w:p w:rsidR="003243EB" w:rsidRPr="00FA3FB2" w:rsidRDefault="003243EB" w:rsidP="003243EB">
            <w:pPr>
              <w:pStyle w:val="a6"/>
              <w:jc w:val="both"/>
              <w:rPr>
                <w:rFonts w:ascii="Times New Roman" w:hAnsi="Times New Roman"/>
                <w:sz w:val="20"/>
                <w:szCs w:val="20"/>
              </w:rPr>
            </w:pPr>
            <w:r w:rsidRPr="00FA3FB2">
              <w:rPr>
                <w:rFonts w:ascii="Times New Roman" w:hAnsi="Times New Roman"/>
                <w:sz w:val="20"/>
                <w:szCs w:val="20"/>
              </w:rPr>
              <w:t xml:space="preserve">Учить внимательно слушать и отвечать на вопросы, воспитывать желание добиваться поставленной цели. </w:t>
            </w:r>
          </w:p>
        </w:tc>
        <w:tc>
          <w:tcPr>
            <w:tcW w:w="1134" w:type="dxa"/>
          </w:tcPr>
          <w:p w:rsidR="003243EB" w:rsidRDefault="003243EB" w:rsidP="003243EB">
            <w:pPr>
              <w:jc w:val="center"/>
              <w:rPr>
                <w:rFonts w:ascii="Times New Roman" w:hAnsi="Times New Roman"/>
                <w:b/>
                <w:color w:val="000000"/>
                <w:sz w:val="20"/>
                <w:szCs w:val="20"/>
              </w:rPr>
            </w:pPr>
          </w:p>
        </w:tc>
      </w:tr>
      <w:tr w:rsidR="003243EB" w:rsidTr="003600E3">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29.</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10.10.24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FA3FB2" w:rsidRDefault="003243EB" w:rsidP="003243EB">
            <w:pPr>
              <w:pStyle w:val="a6"/>
              <w:jc w:val="both"/>
              <w:rPr>
                <w:rFonts w:ascii="Times New Roman" w:hAnsi="Times New Roman"/>
                <w:sz w:val="20"/>
                <w:szCs w:val="20"/>
              </w:rPr>
            </w:pPr>
            <w:r w:rsidRPr="00FA3FB2">
              <w:rPr>
                <w:rFonts w:ascii="Times New Roman" w:hAnsi="Times New Roman"/>
                <w:sz w:val="20"/>
                <w:szCs w:val="20"/>
              </w:rPr>
              <w:t>Проза «Не только в Д/с» пер. с арм.   О Образцовой.</w:t>
            </w:r>
          </w:p>
        </w:tc>
        <w:tc>
          <w:tcPr>
            <w:tcW w:w="8718" w:type="dxa"/>
          </w:tcPr>
          <w:p w:rsidR="003243EB" w:rsidRPr="00FA3FB2" w:rsidRDefault="003243EB" w:rsidP="003243EB">
            <w:pPr>
              <w:pStyle w:val="a6"/>
              <w:jc w:val="both"/>
              <w:rPr>
                <w:rFonts w:ascii="Times New Roman" w:hAnsi="Times New Roman"/>
                <w:sz w:val="20"/>
                <w:szCs w:val="20"/>
              </w:rPr>
            </w:pPr>
            <w:r w:rsidRPr="00FA3FB2">
              <w:rPr>
                <w:rFonts w:ascii="Times New Roman" w:hAnsi="Times New Roman"/>
                <w:sz w:val="20"/>
                <w:szCs w:val="20"/>
              </w:rPr>
              <w:t>Развивать навык культурного общения и поведения в общественных местах.</w:t>
            </w:r>
          </w:p>
        </w:tc>
        <w:tc>
          <w:tcPr>
            <w:tcW w:w="1134" w:type="dxa"/>
          </w:tcPr>
          <w:p w:rsidR="003243EB" w:rsidRDefault="003243EB" w:rsidP="003243EB">
            <w:pPr>
              <w:jc w:val="center"/>
              <w:rPr>
                <w:rFonts w:ascii="Times New Roman" w:hAnsi="Times New Roman"/>
                <w:b/>
                <w:color w:val="000000"/>
                <w:sz w:val="20"/>
                <w:szCs w:val="20"/>
              </w:rPr>
            </w:pPr>
          </w:p>
        </w:tc>
      </w:tr>
      <w:tr w:rsidR="003243EB" w:rsidTr="003600E3">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30.</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11.10.24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FA3FB2" w:rsidRDefault="003243EB" w:rsidP="003243EB">
            <w:pPr>
              <w:pStyle w:val="a6"/>
              <w:jc w:val="both"/>
              <w:rPr>
                <w:rFonts w:ascii="Times New Roman" w:hAnsi="Times New Roman"/>
                <w:sz w:val="20"/>
                <w:szCs w:val="20"/>
              </w:rPr>
            </w:pPr>
            <w:r w:rsidRPr="00FA3FB2">
              <w:rPr>
                <w:rFonts w:ascii="Times New Roman" w:hAnsi="Times New Roman"/>
                <w:sz w:val="20"/>
                <w:szCs w:val="20"/>
              </w:rPr>
              <w:t>Проза рассказ Л. Толстой «Таня знала буквы»</w:t>
            </w:r>
          </w:p>
        </w:tc>
        <w:tc>
          <w:tcPr>
            <w:tcW w:w="8718" w:type="dxa"/>
          </w:tcPr>
          <w:p w:rsidR="003243EB" w:rsidRPr="00FA3FB2" w:rsidRDefault="003243EB" w:rsidP="003243EB">
            <w:pPr>
              <w:pStyle w:val="a6"/>
              <w:jc w:val="both"/>
              <w:rPr>
                <w:rFonts w:ascii="Times New Roman" w:hAnsi="Times New Roman"/>
                <w:sz w:val="20"/>
                <w:szCs w:val="20"/>
              </w:rPr>
            </w:pPr>
            <w:r w:rsidRPr="00FA3FB2">
              <w:rPr>
                <w:rFonts w:ascii="Times New Roman" w:hAnsi="Times New Roman"/>
                <w:sz w:val="20"/>
                <w:szCs w:val="20"/>
              </w:rPr>
              <w:t>Продолжить знакомить с произведениями  писателя, прививать интерес к чтению художественной литературы, побуждать пересказывать понравившийся отрывок.</w:t>
            </w:r>
          </w:p>
        </w:tc>
        <w:tc>
          <w:tcPr>
            <w:tcW w:w="1134" w:type="dxa"/>
          </w:tcPr>
          <w:p w:rsidR="003243EB" w:rsidRDefault="003243EB" w:rsidP="003243EB">
            <w:pPr>
              <w:jc w:val="center"/>
              <w:rPr>
                <w:rFonts w:ascii="Times New Roman" w:hAnsi="Times New Roman"/>
                <w:b/>
                <w:color w:val="000000"/>
                <w:sz w:val="20"/>
                <w:szCs w:val="20"/>
              </w:rPr>
            </w:pPr>
          </w:p>
        </w:tc>
      </w:tr>
      <w:tr w:rsidR="003243EB" w:rsidTr="003600E3">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31.</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14.10.24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FA3FB2" w:rsidRDefault="003243EB" w:rsidP="003600E3">
            <w:pPr>
              <w:pStyle w:val="a6"/>
              <w:jc w:val="both"/>
              <w:rPr>
                <w:rFonts w:ascii="Times New Roman" w:hAnsi="Times New Roman"/>
                <w:sz w:val="20"/>
                <w:szCs w:val="20"/>
              </w:rPr>
            </w:pPr>
            <w:r w:rsidRPr="00FA3FB2">
              <w:rPr>
                <w:rFonts w:ascii="Times New Roman" w:hAnsi="Times New Roman"/>
                <w:sz w:val="20"/>
                <w:szCs w:val="20"/>
              </w:rPr>
              <w:t xml:space="preserve">Стихотворение В. Маяковского «Что ни </w:t>
            </w:r>
            <w:r>
              <w:rPr>
                <w:rFonts w:ascii="Times New Roman" w:hAnsi="Times New Roman"/>
                <w:sz w:val="20"/>
                <w:szCs w:val="20"/>
              </w:rPr>
              <w:t>страница – то слон, то львица»</w:t>
            </w:r>
            <w:r>
              <w:rPr>
                <w:rFonts w:ascii="Times New Roman" w:hAnsi="Times New Roman"/>
                <w:sz w:val="20"/>
                <w:szCs w:val="20"/>
              </w:rPr>
              <w:tab/>
            </w:r>
          </w:p>
        </w:tc>
        <w:tc>
          <w:tcPr>
            <w:tcW w:w="8718" w:type="dxa"/>
          </w:tcPr>
          <w:p w:rsidR="003243EB" w:rsidRPr="00FA3FB2" w:rsidRDefault="003243EB" w:rsidP="003243EB">
            <w:pPr>
              <w:pStyle w:val="a6"/>
              <w:jc w:val="both"/>
              <w:rPr>
                <w:rFonts w:ascii="Times New Roman" w:hAnsi="Times New Roman"/>
                <w:sz w:val="20"/>
                <w:szCs w:val="20"/>
              </w:rPr>
            </w:pPr>
            <w:r w:rsidRPr="00FA3FB2">
              <w:rPr>
                <w:rFonts w:ascii="Times New Roman" w:hAnsi="Times New Roman"/>
                <w:sz w:val="20"/>
                <w:szCs w:val="20"/>
              </w:rPr>
              <w:t>Учить эмоционально воспринимать стихи, побуждать выражать свои впечатления в высказываниях</w:t>
            </w:r>
            <w:r w:rsidRPr="00FA3FB2">
              <w:rPr>
                <w:rFonts w:ascii="Times New Roman" w:hAnsi="Times New Roman"/>
                <w:sz w:val="20"/>
                <w:szCs w:val="20"/>
              </w:rPr>
              <w:tab/>
            </w:r>
          </w:p>
        </w:tc>
        <w:tc>
          <w:tcPr>
            <w:tcW w:w="1134" w:type="dxa"/>
          </w:tcPr>
          <w:p w:rsidR="003243EB" w:rsidRDefault="003243EB" w:rsidP="003243EB">
            <w:pPr>
              <w:jc w:val="center"/>
              <w:rPr>
                <w:rFonts w:ascii="Times New Roman" w:hAnsi="Times New Roman"/>
                <w:b/>
                <w:color w:val="000000"/>
                <w:sz w:val="20"/>
                <w:szCs w:val="20"/>
              </w:rPr>
            </w:pPr>
          </w:p>
        </w:tc>
      </w:tr>
      <w:tr w:rsidR="003243EB" w:rsidTr="003600E3">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32.</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15.10.24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FA3FB2" w:rsidRDefault="003243EB" w:rsidP="003243EB">
            <w:pPr>
              <w:pStyle w:val="a6"/>
              <w:jc w:val="both"/>
              <w:rPr>
                <w:rFonts w:ascii="Times New Roman" w:hAnsi="Times New Roman"/>
                <w:sz w:val="20"/>
                <w:szCs w:val="20"/>
              </w:rPr>
            </w:pPr>
            <w:r w:rsidRPr="00FA3FB2">
              <w:rPr>
                <w:rFonts w:ascii="Times New Roman" w:hAnsi="Times New Roman"/>
                <w:sz w:val="20"/>
                <w:szCs w:val="20"/>
              </w:rPr>
              <w:t xml:space="preserve">Заучивание русской народной потешки "Пальчик-мальчик»,  </w:t>
            </w:r>
          </w:p>
        </w:tc>
        <w:tc>
          <w:tcPr>
            <w:tcW w:w="8718" w:type="dxa"/>
          </w:tcPr>
          <w:p w:rsidR="003243EB" w:rsidRPr="00FA3FB2" w:rsidRDefault="003243EB" w:rsidP="003243EB">
            <w:pPr>
              <w:pStyle w:val="a6"/>
              <w:jc w:val="both"/>
              <w:rPr>
                <w:rFonts w:ascii="Times New Roman" w:hAnsi="Times New Roman"/>
                <w:sz w:val="20"/>
                <w:szCs w:val="20"/>
              </w:rPr>
            </w:pPr>
            <w:r w:rsidRPr="00FA3FB2">
              <w:rPr>
                <w:rFonts w:ascii="Times New Roman" w:hAnsi="Times New Roman"/>
                <w:sz w:val="20"/>
                <w:szCs w:val="20"/>
              </w:rPr>
              <w:t>Развивать память, учить детей читать наизусть потешки и песенки, четко</w:t>
            </w:r>
          </w:p>
          <w:p w:rsidR="003243EB" w:rsidRPr="00FA3FB2" w:rsidRDefault="003243EB" w:rsidP="003243EB">
            <w:pPr>
              <w:pStyle w:val="a6"/>
              <w:jc w:val="both"/>
              <w:rPr>
                <w:rFonts w:ascii="Times New Roman" w:hAnsi="Times New Roman"/>
                <w:sz w:val="20"/>
                <w:szCs w:val="20"/>
              </w:rPr>
            </w:pPr>
            <w:r w:rsidRPr="00FA3FB2">
              <w:rPr>
                <w:rFonts w:ascii="Times New Roman" w:hAnsi="Times New Roman"/>
                <w:sz w:val="20"/>
                <w:szCs w:val="20"/>
              </w:rPr>
              <w:t>выговаривать слова  и окончание слов.</w:t>
            </w:r>
          </w:p>
        </w:tc>
        <w:tc>
          <w:tcPr>
            <w:tcW w:w="1134" w:type="dxa"/>
          </w:tcPr>
          <w:p w:rsidR="003243EB" w:rsidRDefault="003243EB" w:rsidP="003243EB">
            <w:pPr>
              <w:jc w:val="center"/>
              <w:rPr>
                <w:rFonts w:ascii="Times New Roman" w:hAnsi="Times New Roman"/>
                <w:b/>
                <w:color w:val="000000"/>
                <w:sz w:val="20"/>
                <w:szCs w:val="20"/>
              </w:rPr>
            </w:pPr>
          </w:p>
        </w:tc>
      </w:tr>
      <w:tr w:rsidR="003243EB" w:rsidTr="003600E3">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33.</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16.10.24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FA3FB2" w:rsidRDefault="003243EB" w:rsidP="003243EB">
            <w:pPr>
              <w:pStyle w:val="a6"/>
              <w:jc w:val="both"/>
              <w:rPr>
                <w:rFonts w:ascii="Times New Roman" w:hAnsi="Times New Roman"/>
                <w:sz w:val="20"/>
                <w:szCs w:val="20"/>
              </w:rPr>
            </w:pPr>
            <w:r w:rsidRPr="00FA3FB2">
              <w:rPr>
                <w:rFonts w:ascii="Times New Roman" w:hAnsi="Times New Roman"/>
                <w:sz w:val="20"/>
                <w:szCs w:val="20"/>
              </w:rPr>
              <w:t>А.   Барто «Мишка»</w:t>
            </w:r>
          </w:p>
          <w:p w:rsidR="003243EB" w:rsidRPr="00FA3FB2" w:rsidRDefault="003243EB" w:rsidP="003243EB">
            <w:pPr>
              <w:pStyle w:val="a6"/>
              <w:jc w:val="both"/>
              <w:rPr>
                <w:rFonts w:ascii="Times New Roman" w:hAnsi="Times New Roman"/>
                <w:sz w:val="20"/>
                <w:szCs w:val="20"/>
              </w:rPr>
            </w:pPr>
            <w:r w:rsidRPr="00FA3FB2">
              <w:rPr>
                <w:rFonts w:ascii="Times New Roman" w:hAnsi="Times New Roman"/>
                <w:sz w:val="20"/>
                <w:szCs w:val="20"/>
              </w:rPr>
              <w:t>Чтении – обыгрывание с заучиванием</w:t>
            </w:r>
          </w:p>
        </w:tc>
        <w:tc>
          <w:tcPr>
            <w:tcW w:w="8718" w:type="dxa"/>
          </w:tcPr>
          <w:p w:rsidR="003243EB" w:rsidRPr="00FA3FB2" w:rsidRDefault="003243EB" w:rsidP="003243EB">
            <w:pPr>
              <w:pStyle w:val="a6"/>
              <w:jc w:val="both"/>
              <w:rPr>
                <w:rFonts w:ascii="Times New Roman" w:hAnsi="Times New Roman"/>
                <w:sz w:val="20"/>
                <w:szCs w:val="20"/>
              </w:rPr>
            </w:pPr>
            <w:r w:rsidRPr="00FA3FB2">
              <w:rPr>
                <w:rFonts w:ascii="Times New Roman" w:hAnsi="Times New Roman"/>
                <w:sz w:val="20"/>
                <w:szCs w:val="20"/>
              </w:rPr>
              <w:t>Воспитывать умение слушать и понимать, а также запоминать, воспитывать бережное отношение к игрушкам</w:t>
            </w:r>
          </w:p>
        </w:tc>
        <w:tc>
          <w:tcPr>
            <w:tcW w:w="1134" w:type="dxa"/>
          </w:tcPr>
          <w:p w:rsidR="003243EB" w:rsidRDefault="003243EB" w:rsidP="003243EB">
            <w:pPr>
              <w:jc w:val="center"/>
              <w:rPr>
                <w:rFonts w:ascii="Times New Roman" w:hAnsi="Times New Roman"/>
                <w:b/>
                <w:color w:val="000000"/>
                <w:sz w:val="20"/>
                <w:szCs w:val="20"/>
              </w:rPr>
            </w:pPr>
          </w:p>
        </w:tc>
      </w:tr>
      <w:tr w:rsidR="003243EB" w:rsidTr="003600E3">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34.</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17.10.24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C348F2" w:rsidRDefault="003243EB" w:rsidP="003243EB">
            <w:pPr>
              <w:pStyle w:val="a6"/>
              <w:jc w:val="both"/>
              <w:rPr>
                <w:rFonts w:ascii="Times New Roman" w:hAnsi="Times New Roman"/>
                <w:sz w:val="20"/>
                <w:szCs w:val="20"/>
              </w:rPr>
            </w:pPr>
            <w:r w:rsidRPr="00C348F2">
              <w:rPr>
                <w:rFonts w:ascii="Times New Roman" w:hAnsi="Times New Roman"/>
                <w:sz w:val="20"/>
                <w:szCs w:val="20"/>
                <w:shd w:val="clear" w:color="auto" w:fill="FFFFFF"/>
              </w:rPr>
              <w:t>Л. Квитко «Бабушкины руки»</w:t>
            </w:r>
          </w:p>
        </w:tc>
        <w:tc>
          <w:tcPr>
            <w:tcW w:w="8718" w:type="dxa"/>
          </w:tcPr>
          <w:p w:rsidR="003243EB" w:rsidRPr="00C348F2" w:rsidRDefault="003243EB" w:rsidP="003243EB">
            <w:pPr>
              <w:pStyle w:val="a6"/>
              <w:jc w:val="both"/>
              <w:rPr>
                <w:rFonts w:ascii="Times New Roman" w:hAnsi="Times New Roman"/>
                <w:sz w:val="20"/>
                <w:szCs w:val="20"/>
              </w:rPr>
            </w:pPr>
            <w:r w:rsidRPr="00C348F2">
              <w:rPr>
                <w:rFonts w:ascii="Times New Roman" w:hAnsi="Times New Roman"/>
                <w:bCs/>
                <w:sz w:val="20"/>
                <w:szCs w:val="20"/>
                <w:shd w:val="clear" w:color="auto" w:fill="FFFFFF"/>
              </w:rPr>
              <w:t>Продолжать учить детей внимательно слушать поэтическое произведение, понимать его. Учить детей отвечать на вопросы, используя слова и выражения из текста.</w:t>
            </w:r>
          </w:p>
        </w:tc>
        <w:tc>
          <w:tcPr>
            <w:tcW w:w="1134" w:type="dxa"/>
          </w:tcPr>
          <w:p w:rsidR="003243EB" w:rsidRDefault="003243EB" w:rsidP="003243EB">
            <w:pPr>
              <w:jc w:val="center"/>
              <w:rPr>
                <w:rFonts w:ascii="Times New Roman" w:hAnsi="Times New Roman"/>
                <w:b/>
                <w:color w:val="000000"/>
                <w:sz w:val="20"/>
                <w:szCs w:val="20"/>
              </w:rPr>
            </w:pPr>
          </w:p>
        </w:tc>
      </w:tr>
      <w:tr w:rsidR="003243EB" w:rsidTr="003600E3">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35.</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18.10.24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C348F2" w:rsidRDefault="003243EB" w:rsidP="003243EB">
            <w:pPr>
              <w:pStyle w:val="a6"/>
              <w:jc w:val="both"/>
              <w:rPr>
                <w:rFonts w:ascii="Times New Roman" w:hAnsi="Times New Roman"/>
                <w:sz w:val="20"/>
                <w:szCs w:val="20"/>
              </w:rPr>
            </w:pPr>
            <w:r w:rsidRPr="00C348F2">
              <w:rPr>
                <w:rFonts w:ascii="Times New Roman" w:hAnsi="Times New Roman"/>
                <w:sz w:val="20"/>
                <w:szCs w:val="20"/>
              </w:rPr>
              <w:t xml:space="preserve"> Б. Поттер. «Ухти-Тухти», пер. с англ. О. </w:t>
            </w:r>
            <w:r w:rsidRPr="00C348F2">
              <w:rPr>
                <w:rFonts w:ascii="Times New Roman" w:hAnsi="Times New Roman"/>
                <w:sz w:val="20"/>
                <w:szCs w:val="20"/>
              </w:rPr>
              <w:lastRenderedPageBreak/>
              <w:t>Образцовой</w:t>
            </w:r>
          </w:p>
        </w:tc>
        <w:tc>
          <w:tcPr>
            <w:tcW w:w="8718" w:type="dxa"/>
          </w:tcPr>
          <w:p w:rsidR="003243EB" w:rsidRPr="00C348F2" w:rsidRDefault="003243EB" w:rsidP="003243EB">
            <w:pPr>
              <w:pStyle w:val="a6"/>
              <w:jc w:val="both"/>
              <w:rPr>
                <w:rFonts w:ascii="Times New Roman" w:hAnsi="Times New Roman"/>
                <w:sz w:val="20"/>
                <w:szCs w:val="20"/>
              </w:rPr>
            </w:pPr>
            <w:r w:rsidRPr="00C348F2">
              <w:rPr>
                <w:rFonts w:ascii="Times New Roman" w:hAnsi="Times New Roman"/>
                <w:sz w:val="20"/>
                <w:szCs w:val="20"/>
                <w:shd w:val="clear" w:color="auto" w:fill="FFFFFF"/>
              </w:rPr>
              <w:lastRenderedPageBreak/>
              <w:t xml:space="preserve">Обогащать и активизировать словарь детей за счет слов (брюки, блузка, перчатки, свитер, шляпа, </w:t>
            </w:r>
            <w:r w:rsidRPr="00C348F2">
              <w:rPr>
                <w:rFonts w:ascii="Times New Roman" w:hAnsi="Times New Roman"/>
                <w:sz w:val="20"/>
                <w:szCs w:val="20"/>
                <w:shd w:val="clear" w:color="auto" w:fill="FFFFFF"/>
              </w:rPr>
              <w:lastRenderedPageBreak/>
              <w:t>чепчик, фартук, чулки, жакет, жилетка, пальто, воротник, пояс, туфли, ботинки, сапоги, валенки). Воспитывать бережное отношение к вещам.</w:t>
            </w:r>
          </w:p>
        </w:tc>
        <w:tc>
          <w:tcPr>
            <w:tcW w:w="1134" w:type="dxa"/>
          </w:tcPr>
          <w:p w:rsidR="003243EB" w:rsidRDefault="003243EB" w:rsidP="003243EB">
            <w:pPr>
              <w:jc w:val="center"/>
              <w:rPr>
                <w:rFonts w:ascii="Times New Roman" w:hAnsi="Times New Roman"/>
                <w:b/>
                <w:color w:val="000000"/>
                <w:sz w:val="20"/>
                <w:szCs w:val="20"/>
              </w:rPr>
            </w:pPr>
          </w:p>
        </w:tc>
      </w:tr>
      <w:tr w:rsidR="003243EB" w:rsidTr="003600E3">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lastRenderedPageBreak/>
              <w:t>36.</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21.10.24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C348F2" w:rsidRDefault="003243EB" w:rsidP="003243EB">
            <w:pPr>
              <w:pStyle w:val="a6"/>
              <w:jc w:val="both"/>
              <w:rPr>
                <w:rFonts w:ascii="Times New Roman" w:hAnsi="Times New Roman"/>
                <w:sz w:val="20"/>
                <w:szCs w:val="20"/>
              </w:rPr>
            </w:pPr>
            <w:r w:rsidRPr="00C348F2">
              <w:rPr>
                <w:rFonts w:ascii="Times New Roman" w:hAnsi="Times New Roman"/>
                <w:sz w:val="20"/>
                <w:szCs w:val="20"/>
              </w:rPr>
              <w:t>Потешка «Пальчик-мальчик…»</w:t>
            </w:r>
          </w:p>
        </w:tc>
        <w:tc>
          <w:tcPr>
            <w:tcW w:w="8718" w:type="dxa"/>
          </w:tcPr>
          <w:p w:rsidR="003243EB" w:rsidRPr="00C348F2" w:rsidRDefault="003243EB" w:rsidP="003243EB">
            <w:pPr>
              <w:pStyle w:val="a6"/>
              <w:jc w:val="both"/>
              <w:rPr>
                <w:rFonts w:ascii="Times New Roman" w:hAnsi="Times New Roman"/>
                <w:sz w:val="20"/>
                <w:szCs w:val="20"/>
              </w:rPr>
            </w:pPr>
            <w:r w:rsidRPr="00C348F2">
              <w:rPr>
                <w:rFonts w:ascii="Times New Roman" w:hAnsi="Times New Roman"/>
                <w:sz w:val="20"/>
                <w:szCs w:val="20"/>
                <w:shd w:val="clear" w:color="auto" w:fill="FFFFFF"/>
              </w:rPr>
              <w:t>Развивать интерес к </w:t>
            </w:r>
            <w:r w:rsidRPr="00C348F2">
              <w:rPr>
                <w:rFonts w:ascii="Times New Roman" w:hAnsi="Times New Roman"/>
                <w:bCs/>
                <w:sz w:val="20"/>
                <w:szCs w:val="20"/>
                <w:shd w:val="clear" w:color="auto" w:fill="FFFFFF"/>
              </w:rPr>
              <w:t>потешкам</w:t>
            </w:r>
            <w:r w:rsidRPr="00C348F2">
              <w:rPr>
                <w:rFonts w:ascii="Times New Roman" w:hAnsi="Times New Roman"/>
                <w:sz w:val="20"/>
                <w:szCs w:val="20"/>
                <w:shd w:val="clear" w:color="auto" w:fill="FFFFFF"/>
              </w:rPr>
              <w:t>.</w:t>
            </w:r>
          </w:p>
        </w:tc>
        <w:tc>
          <w:tcPr>
            <w:tcW w:w="1134" w:type="dxa"/>
          </w:tcPr>
          <w:p w:rsidR="003243EB" w:rsidRDefault="003243EB" w:rsidP="003243EB">
            <w:pPr>
              <w:jc w:val="center"/>
              <w:rPr>
                <w:rFonts w:ascii="Times New Roman" w:hAnsi="Times New Roman"/>
                <w:b/>
                <w:color w:val="000000"/>
                <w:sz w:val="20"/>
                <w:szCs w:val="20"/>
              </w:rPr>
            </w:pPr>
          </w:p>
        </w:tc>
      </w:tr>
      <w:tr w:rsidR="003243EB" w:rsidTr="003600E3">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37.</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22.10.24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C348F2" w:rsidRDefault="003243EB" w:rsidP="003243EB">
            <w:pPr>
              <w:pStyle w:val="a6"/>
              <w:jc w:val="both"/>
              <w:rPr>
                <w:rFonts w:ascii="Times New Roman" w:hAnsi="Times New Roman"/>
                <w:sz w:val="20"/>
                <w:szCs w:val="20"/>
              </w:rPr>
            </w:pPr>
            <w:r w:rsidRPr="00C348F2">
              <w:rPr>
                <w:rFonts w:ascii="Times New Roman" w:hAnsi="Times New Roman"/>
                <w:sz w:val="20"/>
                <w:szCs w:val="20"/>
              </w:rPr>
              <w:t>Н. Заболоц</w:t>
            </w:r>
            <w:r>
              <w:rPr>
                <w:rFonts w:ascii="Times New Roman" w:hAnsi="Times New Roman"/>
                <w:sz w:val="20"/>
                <w:szCs w:val="20"/>
              </w:rPr>
              <w:t>кий. «Как мыши с котом воевали»</w:t>
            </w:r>
          </w:p>
        </w:tc>
        <w:tc>
          <w:tcPr>
            <w:tcW w:w="8718" w:type="dxa"/>
          </w:tcPr>
          <w:p w:rsidR="003243EB" w:rsidRPr="00C348F2" w:rsidRDefault="003243EB" w:rsidP="003243EB">
            <w:pPr>
              <w:pStyle w:val="a6"/>
              <w:jc w:val="both"/>
              <w:rPr>
                <w:rFonts w:ascii="Times New Roman" w:hAnsi="Times New Roman"/>
                <w:sz w:val="20"/>
                <w:szCs w:val="20"/>
              </w:rPr>
            </w:pPr>
            <w:r>
              <w:rPr>
                <w:rFonts w:ascii="Times New Roman" w:hAnsi="Times New Roman"/>
                <w:sz w:val="20"/>
                <w:szCs w:val="20"/>
                <w:shd w:val="clear" w:color="auto" w:fill="FFFFFF"/>
              </w:rPr>
              <w:t>В</w:t>
            </w:r>
            <w:r w:rsidRPr="00C348F2">
              <w:rPr>
                <w:rFonts w:ascii="Times New Roman" w:hAnsi="Times New Roman"/>
                <w:sz w:val="20"/>
                <w:szCs w:val="20"/>
                <w:shd w:val="clear" w:color="auto" w:fill="FFFFFF"/>
              </w:rPr>
              <w:t>ыделять главную мысль произведения в целом; развивать умение отвечать на вопросы </w:t>
            </w:r>
          </w:p>
        </w:tc>
        <w:tc>
          <w:tcPr>
            <w:tcW w:w="1134" w:type="dxa"/>
          </w:tcPr>
          <w:p w:rsidR="003243EB" w:rsidRDefault="003243EB" w:rsidP="003243EB">
            <w:pPr>
              <w:jc w:val="center"/>
              <w:rPr>
                <w:rFonts w:ascii="Times New Roman" w:hAnsi="Times New Roman"/>
                <w:b/>
                <w:color w:val="000000"/>
                <w:sz w:val="20"/>
                <w:szCs w:val="20"/>
              </w:rPr>
            </w:pPr>
          </w:p>
        </w:tc>
      </w:tr>
      <w:tr w:rsidR="003243EB" w:rsidTr="003600E3">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38.</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23.10.24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D80486" w:rsidRDefault="003243EB" w:rsidP="003243EB">
            <w:pPr>
              <w:pStyle w:val="a6"/>
              <w:jc w:val="both"/>
              <w:rPr>
                <w:rFonts w:ascii="Times New Roman" w:hAnsi="Times New Roman"/>
                <w:sz w:val="20"/>
                <w:szCs w:val="20"/>
              </w:rPr>
            </w:pPr>
            <w:r w:rsidRPr="00D80486">
              <w:rPr>
                <w:rFonts w:ascii="Times New Roman" w:hAnsi="Times New Roman"/>
                <w:sz w:val="20"/>
                <w:szCs w:val="20"/>
              </w:rPr>
              <w:t>Рассказывание стихотворения "Карандаш» Н. Забила пер. с укр. З. Александровой</w:t>
            </w:r>
          </w:p>
        </w:tc>
        <w:tc>
          <w:tcPr>
            <w:tcW w:w="8718" w:type="dxa"/>
          </w:tcPr>
          <w:p w:rsidR="003243EB" w:rsidRPr="00D80486" w:rsidRDefault="003243EB" w:rsidP="003243EB">
            <w:pPr>
              <w:pStyle w:val="a6"/>
              <w:jc w:val="both"/>
              <w:rPr>
                <w:rFonts w:ascii="Times New Roman" w:hAnsi="Times New Roman"/>
                <w:sz w:val="20"/>
                <w:szCs w:val="20"/>
              </w:rPr>
            </w:pPr>
            <w:r w:rsidRPr="00D80486">
              <w:rPr>
                <w:rFonts w:ascii="Times New Roman" w:hAnsi="Times New Roman"/>
                <w:sz w:val="20"/>
                <w:szCs w:val="20"/>
              </w:rPr>
              <w:t>Продолжаем знакомить детей с творчеством поэтов мира, воспитывать аккуратность, любовь к творчеству</w:t>
            </w:r>
          </w:p>
          <w:p w:rsidR="003243EB" w:rsidRPr="00D80486" w:rsidRDefault="003243EB" w:rsidP="003243EB">
            <w:pPr>
              <w:pStyle w:val="a6"/>
              <w:jc w:val="both"/>
              <w:rPr>
                <w:rFonts w:ascii="Times New Roman" w:hAnsi="Times New Roman"/>
                <w:sz w:val="20"/>
                <w:szCs w:val="20"/>
              </w:rPr>
            </w:pPr>
          </w:p>
        </w:tc>
        <w:tc>
          <w:tcPr>
            <w:tcW w:w="1134" w:type="dxa"/>
          </w:tcPr>
          <w:p w:rsidR="003243EB" w:rsidRDefault="003243EB" w:rsidP="003243EB">
            <w:pPr>
              <w:jc w:val="center"/>
              <w:rPr>
                <w:rFonts w:ascii="Times New Roman" w:hAnsi="Times New Roman"/>
                <w:b/>
                <w:color w:val="000000"/>
                <w:sz w:val="20"/>
                <w:szCs w:val="20"/>
              </w:rPr>
            </w:pPr>
          </w:p>
        </w:tc>
      </w:tr>
      <w:tr w:rsidR="003243EB" w:rsidTr="003600E3">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39.</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24.10.24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D80486" w:rsidRDefault="003243EB" w:rsidP="003243EB">
            <w:pPr>
              <w:pStyle w:val="a6"/>
              <w:jc w:val="both"/>
              <w:rPr>
                <w:rFonts w:ascii="Times New Roman" w:hAnsi="Times New Roman"/>
                <w:sz w:val="20"/>
                <w:szCs w:val="20"/>
              </w:rPr>
            </w:pPr>
            <w:r w:rsidRPr="00D80486">
              <w:rPr>
                <w:rFonts w:ascii="Times New Roman" w:hAnsi="Times New Roman"/>
                <w:sz w:val="20"/>
                <w:szCs w:val="20"/>
              </w:rPr>
              <w:t>Произведения поэтов России А. Черный «Приставалка»</w:t>
            </w:r>
          </w:p>
        </w:tc>
        <w:tc>
          <w:tcPr>
            <w:tcW w:w="8718" w:type="dxa"/>
          </w:tcPr>
          <w:p w:rsidR="003243EB" w:rsidRPr="00D80486" w:rsidRDefault="003243EB" w:rsidP="003243EB">
            <w:pPr>
              <w:pStyle w:val="a6"/>
              <w:jc w:val="both"/>
              <w:rPr>
                <w:rFonts w:ascii="Times New Roman" w:hAnsi="Times New Roman"/>
                <w:sz w:val="20"/>
                <w:szCs w:val="20"/>
              </w:rPr>
            </w:pPr>
            <w:r w:rsidRPr="00D80486">
              <w:rPr>
                <w:rFonts w:ascii="Times New Roman" w:hAnsi="Times New Roman"/>
                <w:sz w:val="20"/>
                <w:szCs w:val="20"/>
              </w:rPr>
              <w:t>Понимать осмысленно сюжет и содержание стихотворения. Воспитывать любовь к литературе.</w:t>
            </w:r>
          </w:p>
        </w:tc>
        <w:tc>
          <w:tcPr>
            <w:tcW w:w="1134" w:type="dxa"/>
          </w:tcPr>
          <w:p w:rsidR="003243EB" w:rsidRDefault="003243EB" w:rsidP="003243EB">
            <w:pPr>
              <w:jc w:val="center"/>
              <w:rPr>
                <w:rFonts w:ascii="Times New Roman" w:hAnsi="Times New Roman"/>
                <w:b/>
                <w:color w:val="000000"/>
                <w:sz w:val="20"/>
                <w:szCs w:val="20"/>
              </w:rPr>
            </w:pPr>
          </w:p>
        </w:tc>
      </w:tr>
      <w:tr w:rsidR="003243EB" w:rsidTr="003600E3">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40.</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25.10.24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D80486" w:rsidRDefault="003243EB" w:rsidP="003243EB">
            <w:pPr>
              <w:pStyle w:val="a6"/>
              <w:jc w:val="both"/>
              <w:rPr>
                <w:rFonts w:ascii="Times New Roman" w:hAnsi="Times New Roman"/>
                <w:sz w:val="20"/>
                <w:szCs w:val="20"/>
              </w:rPr>
            </w:pPr>
            <w:r w:rsidRPr="00D80486">
              <w:rPr>
                <w:rFonts w:ascii="Times New Roman" w:hAnsi="Times New Roman"/>
                <w:sz w:val="20"/>
                <w:szCs w:val="20"/>
              </w:rPr>
              <w:t>Чтение произведений писателей разных стран С. Капутикян "Маша не плачет»</w:t>
            </w:r>
          </w:p>
        </w:tc>
        <w:tc>
          <w:tcPr>
            <w:tcW w:w="8718" w:type="dxa"/>
          </w:tcPr>
          <w:p w:rsidR="003243EB" w:rsidRPr="00D80486" w:rsidRDefault="003243EB" w:rsidP="003243EB">
            <w:pPr>
              <w:pStyle w:val="a6"/>
              <w:jc w:val="both"/>
              <w:rPr>
                <w:rFonts w:ascii="Times New Roman" w:hAnsi="Times New Roman"/>
                <w:sz w:val="20"/>
                <w:szCs w:val="20"/>
              </w:rPr>
            </w:pPr>
            <w:r w:rsidRPr="00D80486">
              <w:rPr>
                <w:rFonts w:ascii="Times New Roman" w:hAnsi="Times New Roman"/>
                <w:sz w:val="20"/>
                <w:szCs w:val="20"/>
              </w:rPr>
              <w:t>Познакомить с многообразием поэтических литературных текстов о детях и их поступках, их отношении к миру природу и людям. Развивать умение понимать поэтический текст.</w:t>
            </w:r>
          </w:p>
        </w:tc>
        <w:tc>
          <w:tcPr>
            <w:tcW w:w="1134" w:type="dxa"/>
          </w:tcPr>
          <w:p w:rsidR="003243EB" w:rsidRDefault="003243EB" w:rsidP="003243EB">
            <w:pPr>
              <w:jc w:val="center"/>
              <w:rPr>
                <w:rFonts w:ascii="Times New Roman" w:hAnsi="Times New Roman"/>
                <w:b/>
                <w:color w:val="000000"/>
                <w:sz w:val="20"/>
                <w:szCs w:val="20"/>
              </w:rPr>
            </w:pPr>
          </w:p>
        </w:tc>
      </w:tr>
      <w:tr w:rsidR="003243EB" w:rsidTr="003600E3">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41.</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28.10.24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D80486" w:rsidRDefault="003243EB" w:rsidP="003243EB">
            <w:pPr>
              <w:pStyle w:val="a6"/>
              <w:jc w:val="both"/>
              <w:rPr>
                <w:rFonts w:ascii="Times New Roman" w:hAnsi="Times New Roman"/>
                <w:sz w:val="20"/>
                <w:szCs w:val="20"/>
              </w:rPr>
            </w:pPr>
            <w:r w:rsidRPr="00D80486">
              <w:rPr>
                <w:rFonts w:ascii="Times New Roman" w:hAnsi="Times New Roman"/>
                <w:sz w:val="20"/>
                <w:szCs w:val="20"/>
                <w:shd w:val="clear" w:color="auto" w:fill="FFFFFF"/>
              </w:rPr>
              <w:t>Д. Габе «Моя семья»</w:t>
            </w:r>
          </w:p>
        </w:tc>
        <w:tc>
          <w:tcPr>
            <w:tcW w:w="8718" w:type="dxa"/>
          </w:tcPr>
          <w:p w:rsidR="003243EB" w:rsidRPr="00D80486" w:rsidRDefault="003243EB" w:rsidP="003243EB">
            <w:pPr>
              <w:pStyle w:val="a6"/>
              <w:jc w:val="both"/>
              <w:rPr>
                <w:rFonts w:ascii="Times New Roman" w:hAnsi="Times New Roman"/>
                <w:b/>
                <w:bCs/>
                <w:sz w:val="20"/>
                <w:szCs w:val="20"/>
                <w:shd w:val="clear" w:color="auto" w:fill="FFFFFF"/>
              </w:rPr>
            </w:pPr>
            <w:r w:rsidRPr="00D80486">
              <w:rPr>
                <w:rFonts w:ascii="Times New Roman" w:hAnsi="Times New Roman"/>
                <w:sz w:val="20"/>
                <w:szCs w:val="20"/>
              </w:rPr>
              <w:t>Помочь осмысленно воспринимать тексты.</w:t>
            </w:r>
            <w:r w:rsidRPr="00D80486">
              <w:rPr>
                <w:rFonts w:ascii="Times New Roman" w:hAnsi="Times New Roman"/>
                <w:sz w:val="20"/>
                <w:szCs w:val="20"/>
                <w:shd w:val="clear" w:color="auto" w:fill="FFFFFF"/>
              </w:rPr>
              <w:t xml:space="preserve"> Дать детям представление о том, что </w:t>
            </w:r>
            <w:r w:rsidRPr="00D80486">
              <w:rPr>
                <w:rFonts w:ascii="Times New Roman" w:hAnsi="Times New Roman"/>
                <w:b/>
                <w:bCs/>
                <w:sz w:val="20"/>
                <w:szCs w:val="20"/>
                <w:shd w:val="clear" w:color="auto" w:fill="FFFFFF"/>
              </w:rPr>
              <w:t>семья</w:t>
            </w:r>
            <w:r w:rsidRPr="00D80486">
              <w:rPr>
                <w:rFonts w:ascii="Times New Roman" w:hAnsi="Times New Roman"/>
                <w:sz w:val="20"/>
                <w:szCs w:val="20"/>
                <w:shd w:val="clear" w:color="auto" w:fill="FFFFFF"/>
              </w:rPr>
              <w:t> – это все, кто живёт вместе с ребёнком. Дать представления о родственных отношениях в </w:t>
            </w:r>
            <w:r w:rsidRPr="00D80486">
              <w:rPr>
                <w:rFonts w:ascii="Times New Roman" w:hAnsi="Times New Roman"/>
                <w:b/>
                <w:bCs/>
                <w:sz w:val="20"/>
                <w:szCs w:val="20"/>
                <w:shd w:val="clear" w:color="auto" w:fill="FFFFFF"/>
              </w:rPr>
              <w:t>семье</w:t>
            </w:r>
          </w:p>
        </w:tc>
        <w:tc>
          <w:tcPr>
            <w:tcW w:w="1134" w:type="dxa"/>
          </w:tcPr>
          <w:p w:rsidR="003243EB" w:rsidRDefault="003243EB" w:rsidP="003243EB">
            <w:pPr>
              <w:jc w:val="center"/>
              <w:rPr>
                <w:rFonts w:ascii="Times New Roman" w:hAnsi="Times New Roman"/>
                <w:b/>
                <w:color w:val="000000"/>
                <w:sz w:val="20"/>
                <w:szCs w:val="20"/>
              </w:rPr>
            </w:pPr>
          </w:p>
        </w:tc>
      </w:tr>
      <w:tr w:rsidR="003243EB" w:rsidTr="003600E3">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42.</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29.10.24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D80486" w:rsidRDefault="003243EB" w:rsidP="003243EB">
            <w:pPr>
              <w:pStyle w:val="a6"/>
              <w:jc w:val="both"/>
              <w:rPr>
                <w:rFonts w:ascii="Times New Roman" w:hAnsi="Times New Roman"/>
                <w:sz w:val="20"/>
                <w:szCs w:val="20"/>
                <w:shd w:val="clear" w:color="auto" w:fill="FFFFFF"/>
              </w:rPr>
            </w:pPr>
            <w:r w:rsidRPr="00D80486">
              <w:rPr>
                <w:rFonts w:ascii="Times New Roman" w:hAnsi="Times New Roman"/>
                <w:color w:val="000000"/>
                <w:sz w:val="20"/>
                <w:szCs w:val="20"/>
                <w:shd w:val="clear" w:color="auto" w:fill="FFFFFF"/>
              </w:rPr>
              <w:t>В. Осеева «Просто старушка»</w:t>
            </w:r>
          </w:p>
        </w:tc>
        <w:tc>
          <w:tcPr>
            <w:tcW w:w="8718" w:type="dxa"/>
          </w:tcPr>
          <w:p w:rsidR="003243EB" w:rsidRPr="00D80486" w:rsidRDefault="003243EB" w:rsidP="003243EB">
            <w:pPr>
              <w:pStyle w:val="a6"/>
              <w:jc w:val="both"/>
              <w:rPr>
                <w:rFonts w:ascii="Times New Roman" w:hAnsi="Times New Roman"/>
                <w:sz w:val="20"/>
                <w:szCs w:val="20"/>
                <w:shd w:val="clear" w:color="auto" w:fill="FFFFFF"/>
              </w:rPr>
            </w:pPr>
            <w:r w:rsidRPr="00D80486">
              <w:rPr>
                <w:rFonts w:ascii="Times New Roman" w:hAnsi="Times New Roman"/>
                <w:sz w:val="20"/>
                <w:szCs w:val="20"/>
                <w:shd w:val="clear" w:color="auto" w:fill="FFFFFF"/>
              </w:rPr>
              <w:t>Формировать представление о доброте, умение понимать, оценивать чувства и поступки других </w:t>
            </w:r>
          </w:p>
        </w:tc>
        <w:tc>
          <w:tcPr>
            <w:tcW w:w="1134" w:type="dxa"/>
          </w:tcPr>
          <w:p w:rsidR="003243EB" w:rsidRDefault="003243EB" w:rsidP="003243EB">
            <w:pPr>
              <w:jc w:val="center"/>
              <w:rPr>
                <w:rFonts w:ascii="Times New Roman" w:hAnsi="Times New Roman"/>
                <w:b/>
                <w:color w:val="000000"/>
                <w:sz w:val="20"/>
                <w:szCs w:val="20"/>
              </w:rPr>
            </w:pPr>
          </w:p>
        </w:tc>
      </w:tr>
      <w:tr w:rsidR="003243EB" w:rsidTr="003600E3">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43.</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30.10.24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FA3FB2" w:rsidRDefault="003243EB" w:rsidP="003243EB">
            <w:pPr>
              <w:pStyle w:val="a6"/>
              <w:jc w:val="both"/>
              <w:rPr>
                <w:rFonts w:ascii="Times New Roman" w:hAnsi="Times New Roman"/>
                <w:sz w:val="20"/>
                <w:szCs w:val="20"/>
              </w:rPr>
            </w:pPr>
            <w:r w:rsidRPr="00FA3FB2">
              <w:rPr>
                <w:rFonts w:ascii="Times New Roman" w:hAnsi="Times New Roman"/>
                <w:sz w:val="20"/>
                <w:szCs w:val="20"/>
              </w:rPr>
              <w:t>Проза А. Н. Толстой «Петушки»</w:t>
            </w:r>
          </w:p>
        </w:tc>
        <w:tc>
          <w:tcPr>
            <w:tcW w:w="8718" w:type="dxa"/>
          </w:tcPr>
          <w:p w:rsidR="003243EB" w:rsidRPr="00FA3FB2" w:rsidRDefault="003243EB" w:rsidP="003243EB">
            <w:pPr>
              <w:pStyle w:val="a6"/>
              <w:jc w:val="both"/>
              <w:rPr>
                <w:rFonts w:ascii="Times New Roman" w:hAnsi="Times New Roman"/>
                <w:sz w:val="20"/>
                <w:szCs w:val="20"/>
              </w:rPr>
            </w:pPr>
            <w:r w:rsidRPr="00FA3FB2">
              <w:rPr>
                <w:rFonts w:ascii="Times New Roman" w:hAnsi="Times New Roman"/>
                <w:sz w:val="20"/>
                <w:szCs w:val="20"/>
              </w:rPr>
              <w:t>Учить слушать и пересказывать небольшое по объему произведение.</w:t>
            </w:r>
          </w:p>
        </w:tc>
        <w:tc>
          <w:tcPr>
            <w:tcW w:w="1134" w:type="dxa"/>
          </w:tcPr>
          <w:p w:rsidR="003243EB" w:rsidRDefault="003243EB" w:rsidP="003243EB">
            <w:pPr>
              <w:jc w:val="center"/>
              <w:rPr>
                <w:rFonts w:ascii="Times New Roman" w:hAnsi="Times New Roman"/>
                <w:b/>
                <w:color w:val="000000"/>
                <w:sz w:val="20"/>
                <w:szCs w:val="20"/>
              </w:rPr>
            </w:pPr>
          </w:p>
        </w:tc>
      </w:tr>
      <w:tr w:rsidR="003243EB" w:rsidTr="003600E3">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44.</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31.10.24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FA3FB2" w:rsidRDefault="003243EB" w:rsidP="003600E3">
            <w:pPr>
              <w:pStyle w:val="a6"/>
              <w:jc w:val="both"/>
              <w:rPr>
                <w:rFonts w:ascii="Times New Roman" w:hAnsi="Times New Roman"/>
                <w:sz w:val="20"/>
                <w:szCs w:val="20"/>
              </w:rPr>
            </w:pPr>
            <w:r w:rsidRPr="00FA3FB2">
              <w:rPr>
                <w:rFonts w:ascii="Times New Roman" w:hAnsi="Times New Roman"/>
                <w:sz w:val="20"/>
                <w:szCs w:val="20"/>
              </w:rPr>
              <w:t>Фольклор народов мира «Помогите!» Пер. с чеш. С. Маршака</w:t>
            </w:r>
          </w:p>
        </w:tc>
        <w:tc>
          <w:tcPr>
            <w:tcW w:w="8718" w:type="dxa"/>
          </w:tcPr>
          <w:p w:rsidR="003243EB" w:rsidRPr="00FA3FB2" w:rsidRDefault="003243EB" w:rsidP="003243EB">
            <w:pPr>
              <w:pStyle w:val="a6"/>
              <w:jc w:val="both"/>
              <w:rPr>
                <w:rFonts w:ascii="Times New Roman" w:hAnsi="Times New Roman"/>
                <w:sz w:val="20"/>
                <w:szCs w:val="20"/>
              </w:rPr>
            </w:pPr>
            <w:r w:rsidRPr="00FA3FB2">
              <w:rPr>
                <w:rFonts w:ascii="Times New Roman" w:hAnsi="Times New Roman"/>
                <w:sz w:val="20"/>
                <w:szCs w:val="20"/>
              </w:rPr>
              <w:t>Познакомить с фольклором народов мира, уметь пропевать слова, владение чувства ритма</w:t>
            </w:r>
          </w:p>
        </w:tc>
        <w:tc>
          <w:tcPr>
            <w:tcW w:w="1134" w:type="dxa"/>
          </w:tcPr>
          <w:p w:rsidR="003243EB" w:rsidRDefault="003243EB" w:rsidP="003243EB">
            <w:pPr>
              <w:jc w:val="center"/>
              <w:rPr>
                <w:rFonts w:ascii="Times New Roman" w:hAnsi="Times New Roman"/>
                <w:b/>
                <w:color w:val="000000"/>
                <w:sz w:val="20"/>
                <w:szCs w:val="20"/>
              </w:rPr>
            </w:pPr>
          </w:p>
        </w:tc>
      </w:tr>
      <w:tr w:rsidR="003243EB" w:rsidTr="003600E3">
        <w:tc>
          <w:tcPr>
            <w:tcW w:w="566" w:type="dxa"/>
          </w:tcPr>
          <w:p w:rsidR="003243EB" w:rsidRPr="009D2B46" w:rsidRDefault="003243EB"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45.</w:t>
            </w:r>
          </w:p>
        </w:tc>
        <w:tc>
          <w:tcPr>
            <w:tcW w:w="916" w:type="dxa"/>
          </w:tcPr>
          <w:p w:rsidR="003243EB" w:rsidRPr="00FA3FB2" w:rsidRDefault="003243EB" w:rsidP="003600E3">
            <w:pPr>
              <w:pStyle w:val="a6"/>
              <w:jc w:val="center"/>
              <w:rPr>
                <w:rFonts w:ascii="Times New Roman" w:hAnsi="Times New Roman"/>
                <w:sz w:val="20"/>
                <w:szCs w:val="20"/>
              </w:rPr>
            </w:pPr>
            <w:r>
              <w:rPr>
                <w:rFonts w:ascii="Times New Roman" w:hAnsi="Times New Roman"/>
                <w:sz w:val="20"/>
                <w:szCs w:val="20"/>
              </w:rPr>
              <w:t>01.11.24</w:t>
            </w:r>
          </w:p>
        </w:tc>
        <w:tc>
          <w:tcPr>
            <w:tcW w:w="849" w:type="dxa"/>
          </w:tcPr>
          <w:p w:rsidR="003243EB" w:rsidRDefault="003243EB" w:rsidP="003243EB">
            <w:pPr>
              <w:jc w:val="center"/>
              <w:rPr>
                <w:rFonts w:ascii="Times New Roman" w:hAnsi="Times New Roman"/>
                <w:b/>
                <w:color w:val="000000"/>
                <w:sz w:val="20"/>
                <w:szCs w:val="20"/>
              </w:rPr>
            </w:pPr>
          </w:p>
        </w:tc>
        <w:tc>
          <w:tcPr>
            <w:tcW w:w="3731" w:type="dxa"/>
          </w:tcPr>
          <w:p w:rsidR="003243EB" w:rsidRPr="000E12D7" w:rsidRDefault="003243EB" w:rsidP="003243EB">
            <w:pPr>
              <w:pStyle w:val="a6"/>
              <w:jc w:val="both"/>
              <w:rPr>
                <w:rFonts w:ascii="Times New Roman" w:hAnsi="Times New Roman"/>
                <w:sz w:val="20"/>
                <w:szCs w:val="20"/>
              </w:rPr>
            </w:pPr>
            <w:r w:rsidRPr="000E12D7">
              <w:rPr>
                <w:rFonts w:ascii="Times New Roman" w:hAnsi="Times New Roman"/>
                <w:sz w:val="20"/>
                <w:szCs w:val="18"/>
                <w:shd w:val="clear" w:color="auto" w:fill="FFFFFF"/>
              </w:rPr>
              <w:t>С. Маршак «Откуда стол пришёл»</w:t>
            </w:r>
          </w:p>
        </w:tc>
        <w:tc>
          <w:tcPr>
            <w:tcW w:w="8718" w:type="dxa"/>
          </w:tcPr>
          <w:p w:rsidR="003243EB" w:rsidRPr="00FA3FB2" w:rsidRDefault="003243EB" w:rsidP="003243EB">
            <w:pPr>
              <w:pStyle w:val="a6"/>
              <w:jc w:val="both"/>
              <w:rPr>
                <w:rFonts w:ascii="Times New Roman" w:hAnsi="Times New Roman"/>
                <w:sz w:val="20"/>
                <w:szCs w:val="20"/>
              </w:rPr>
            </w:pPr>
            <w:r>
              <w:rPr>
                <w:rFonts w:ascii="Times New Roman" w:hAnsi="Times New Roman"/>
                <w:sz w:val="20"/>
                <w:szCs w:val="16"/>
                <w:shd w:val="clear" w:color="auto" w:fill="FFFFFF"/>
              </w:rPr>
              <w:t xml:space="preserve"> У</w:t>
            </w:r>
            <w:r w:rsidRPr="000E12D7">
              <w:rPr>
                <w:rFonts w:ascii="Times New Roman" w:hAnsi="Times New Roman"/>
                <w:sz w:val="20"/>
                <w:szCs w:val="16"/>
                <w:shd w:val="clear" w:color="auto" w:fill="FFFFFF"/>
              </w:rPr>
              <w:t xml:space="preserve">точнить и расширить знания детей об основных видах мебели; уточнение её отдельных частей и обобщающее слово «мебель»; расширить знания детей о процессе изготовления мебели, о её назначении, о различных её видах, развитие навыка связного высказывания. </w:t>
            </w:r>
          </w:p>
        </w:tc>
        <w:tc>
          <w:tcPr>
            <w:tcW w:w="1134" w:type="dxa"/>
          </w:tcPr>
          <w:p w:rsidR="003243EB" w:rsidRDefault="003243EB" w:rsidP="003243EB">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46.</w:t>
            </w:r>
          </w:p>
        </w:tc>
        <w:tc>
          <w:tcPr>
            <w:tcW w:w="916" w:type="dxa"/>
          </w:tcPr>
          <w:p w:rsidR="00060178" w:rsidRDefault="00060178" w:rsidP="003600E3">
            <w:pPr>
              <w:pStyle w:val="a6"/>
              <w:jc w:val="center"/>
              <w:rPr>
                <w:rFonts w:ascii="Times New Roman" w:hAnsi="Times New Roman"/>
                <w:sz w:val="20"/>
                <w:szCs w:val="20"/>
              </w:rPr>
            </w:pPr>
            <w:r>
              <w:rPr>
                <w:rFonts w:ascii="Times New Roman" w:hAnsi="Times New Roman"/>
                <w:sz w:val="20"/>
                <w:szCs w:val="20"/>
              </w:rPr>
              <w:t>02.11.24</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0E12D7" w:rsidRDefault="00060178" w:rsidP="00060178">
            <w:pPr>
              <w:pStyle w:val="a6"/>
              <w:jc w:val="both"/>
              <w:rPr>
                <w:rFonts w:ascii="Times New Roman" w:hAnsi="Times New Roman"/>
                <w:sz w:val="20"/>
                <w:szCs w:val="18"/>
                <w:shd w:val="clear" w:color="auto" w:fill="FFFFFF"/>
              </w:rPr>
            </w:pPr>
            <w:r w:rsidRPr="00FA3FB2">
              <w:rPr>
                <w:rFonts w:ascii="Times New Roman" w:hAnsi="Times New Roman"/>
                <w:sz w:val="20"/>
                <w:szCs w:val="20"/>
              </w:rPr>
              <w:t>Проза "Три котёнка" В.Сутеев</w:t>
            </w:r>
          </w:p>
        </w:tc>
        <w:tc>
          <w:tcPr>
            <w:tcW w:w="8718" w:type="dxa"/>
          </w:tcPr>
          <w:p w:rsidR="00060178" w:rsidRDefault="00060178" w:rsidP="00060178">
            <w:pPr>
              <w:pStyle w:val="a6"/>
              <w:jc w:val="both"/>
              <w:rPr>
                <w:rFonts w:ascii="Times New Roman" w:hAnsi="Times New Roman"/>
                <w:sz w:val="20"/>
                <w:szCs w:val="16"/>
                <w:shd w:val="clear" w:color="auto" w:fill="FFFFFF"/>
              </w:rPr>
            </w:pPr>
            <w:r w:rsidRPr="00FA3FB2">
              <w:rPr>
                <w:rFonts w:ascii="Times New Roman" w:hAnsi="Times New Roman"/>
                <w:sz w:val="20"/>
                <w:szCs w:val="20"/>
              </w:rPr>
              <w:t>Воспитывать у детей умение слушать, учить характеризовать персонаж в 2-3 словах</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47.</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05.11.24</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Рассказывание русской народной сказки «Теремок»</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Вспомнить содержание сказки, дать характеристику героям, побуждать к рассказыванию, прививать любовь к сказкам</w:t>
            </w:r>
            <w:r>
              <w:rPr>
                <w:rFonts w:ascii="Times New Roman" w:hAnsi="Times New Roman"/>
                <w:sz w:val="20"/>
                <w:szCs w:val="20"/>
              </w:rPr>
              <w:t>.</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48.</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06.11.24</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Драматизация русской народной сказки «Теремок»</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Привлечь детей к участию в игре, учить выразительно произносить реплики героев, воспитывать желание участвовать в драматизации.</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49.</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07.11.24</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Чтение «Сказка об умном</w:t>
            </w:r>
            <w:r w:rsidR="00295BCF">
              <w:rPr>
                <w:rFonts w:ascii="Times New Roman" w:hAnsi="Times New Roman"/>
                <w:sz w:val="20"/>
                <w:szCs w:val="20"/>
              </w:rPr>
              <w:t xml:space="preserve"> </w:t>
            </w:r>
            <w:r w:rsidRPr="00FA3FB2">
              <w:rPr>
                <w:rFonts w:ascii="Times New Roman" w:hAnsi="Times New Roman"/>
                <w:sz w:val="20"/>
                <w:szCs w:val="20"/>
              </w:rPr>
              <w:t>мышонке»  С.Маршак</w:t>
            </w:r>
          </w:p>
        </w:tc>
        <w:tc>
          <w:tcPr>
            <w:tcW w:w="8718" w:type="dxa"/>
          </w:tcPr>
          <w:p w:rsidR="00060178" w:rsidRPr="00FA3FB2" w:rsidRDefault="00060178" w:rsidP="00060178">
            <w:pPr>
              <w:pStyle w:val="a6"/>
              <w:jc w:val="both"/>
              <w:rPr>
                <w:rFonts w:ascii="Times New Roman" w:hAnsi="Times New Roman"/>
                <w:sz w:val="20"/>
                <w:szCs w:val="20"/>
              </w:rPr>
            </w:pPr>
            <w:r w:rsidRPr="004A1876">
              <w:rPr>
                <w:rFonts w:ascii="Times New Roman" w:hAnsi="Times New Roman"/>
                <w:sz w:val="20"/>
                <w:szCs w:val="20"/>
              </w:rPr>
              <w:t>Воспитывать умение слушать сказку не отвлекаясь и не мешая сверстникам.</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50.</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08.11.23</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Расс</w:t>
            </w:r>
            <w:r>
              <w:rPr>
                <w:rFonts w:ascii="Times New Roman" w:hAnsi="Times New Roman"/>
                <w:sz w:val="20"/>
                <w:szCs w:val="20"/>
              </w:rPr>
              <w:t>казывание К. Ушинский "Васька"</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Познакомить с рассказом. Упражнять слушать за действием произведения, развитие внимания и усидчивости.</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51.</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11.11.24</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Стихотворение</w:t>
            </w:r>
            <w:r w:rsidR="00295BCF">
              <w:rPr>
                <w:rFonts w:ascii="Times New Roman" w:hAnsi="Times New Roman"/>
                <w:sz w:val="20"/>
                <w:szCs w:val="20"/>
              </w:rPr>
              <w:t xml:space="preserve"> </w:t>
            </w:r>
            <w:r w:rsidRPr="00FA3FB2">
              <w:rPr>
                <w:rFonts w:ascii="Times New Roman" w:hAnsi="Times New Roman"/>
                <w:sz w:val="20"/>
                <w:szCs w:val="20"/>
              </w:rPr>
              <w:t>С. Городецкий «Кто это»</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Учить внимательно слушать стихотворение, помочь понять основную идею стиха</w:t>
            </w:r>
            <w:r>
              <w:rPr>
                <w:rFonts w:ascii="Times New Roman" w:hAnsi="Times New Roman"/>
                <w:sz w:val="20"/>
                <w:szCs w:val="20"/>
              </w:rPr>
              <w:t>.</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52.</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12.11.24</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Чтение К. Чуковский «Чудо - дерево», рассматривание иллюстрация</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Упражнять детей рассматривать сюжетную картинку, называть отдельные предметы, помогать ребенку увидеть иллюстрацию в целом.</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53.</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13.11.24</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Потешка «Заря –заряница»</w:t>
            </w:r>
            <w:r>
              <w:rPr>
                <w:rFonts w:ascii="Times New Roman" w:hAnsi="Times New Roman"/>
                <w:sz w:val="20"/>
                <w:szCs w:val="20"/>
              </w:rPr>
              <w:t xml:space="preserve">, </w:t>
            </w:r>
            <w:r w:rsidRPr="00FA3FB2">
              <w:rPr>
                <w:rFonts w:ascii="Times New Roman" w:hAnsi="Times New Roman"/>
                <w:sz w:val="20"/>
                <w:szCs w:val="20"/>
              </w:rPr>
              <w:t>«Чики- чики- чикалочки»</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 xml:space="preserve"> Повторение знакомых песенок и потешек, проговаривание слов. Прививать интерес к фольклору</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54.</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14.11.24</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Рассказ</w:t>
            </w:r>
            <w:r>
              <w:rPr>
                <w:rFonts w:ascii="Times New Roman" w:hAnsi="Times New Roman"/>
                <w:sz w:val="20"/>
                <w:szCs w:val="20"/>
              </w:rPr>
              <w:t>ы и сказки писателей России «Чьи башмачки»  Павлова Н.М.</w:t>
            </w:r>
          </w:p>
        </w:tc>
        <w:tc>
          <w:tcPr>
            <w:tcW w:w="8718" w:type="dxa"/>
          </w:tcPr>
          <w:p w:rsidR="00060178" w:rsidRPr="00FA3FB2" w:rsidRDefault="00060178" w:rsidP="00060178">
            <w:pPr>
              <w:pStyle w:val="a6"/>
              <w:jc w:val="both"/>
              <w:rPr>
                <w:rFonts w:ascii="Times New Roman" w:hAnsi="Times New Roman"/>
                <w:sz w:val="24"/>
                <w:szCs w:val="24"/>
              </w:rPr>
            </w:pPr>
            <w:r w:rsidRPr="00FA3FB2">
              <w:rPr>
                <w:rFonts w:ascii="Times New Roman" w:hAnsi="Times New Roman"/>
                <w:sz w:val="20"/>
                <w:szCs w:val="20"/>
              </w:rPr>
              <w:t>Познакомить  с новым  произведением.  Воспитывать усидчивость и интерес  к художественной литературе.</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55.</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15.11.24</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CF2EFF">
              <w:rPr>
                <w:rFonts w:ascii="Times New Roman" w:hAnsi="Times New Roman"/>
                <w:sz w:val="20"/>
                <w:szCs w:val="20"/>
              </w:rPr>
              <w:t>Чтение стихотворения С.Маршака "Где обедал воробей"</w:t>
            </w:r>
          </w:p>
        </w:tc>
        <w:tc>
          <w:tcPr>
            <w:tcW w:w="8718" w:type="dxa"/>
          </w:tcPr>
          <w:p w:rsidR="00060178" w:rsidRPr="00FA3FB2" w:rsidRDefault="00060178" w:rsidP="00060178">
            <w:pPr>
              <w:pStyle w:val="a6"/>
              <w:jc w:val="both"/>
              <w:rPr>
                <w:rFonts w:ascii="Times New Roman" w:hAnsi="Times New Roman"/>
                <w:sz w:val="20"/>
                <w:szCs w:val="20"/>
              </w:rPr>
            </w:pPr>
            <w:r w:rsidRPr="00CF2EFF">
              <w:rPr>
                <w:rFonts w:ascii="Times New Roman" w:hAnsi="Times New Roman"/>
                <w:sz w:val="20"/>
                <w:szCs w:val="20"/>
              </w:rPr>
              <w:t>Побуждать понимать содержание поэтических текстов.</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56.</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18.11.24</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CF2EFF">
              <w:rPr>
                <w:rFonts w:ascii="Times New Roman" w:hAnsi="Times New Roman"/>
                <w:sz w:val="20"/>
                <w:szCs w:val="20"/>
              </w:rPr>
              <w:t xml:space="preserve">Чтение стихотворения А.Барто "Девочка </w:t>
            </w:r>
            <w:r w:rsidRPr="00CF2EFF">
              <w:rPr>
                <w:rFonts w:ascii="Times New Roman" w:hAnsi="Times New Roman"/>
                <w:sz w:val="20"/>
                <w:szCs w:val="20"/>
              </w:rPr>
              <w:lastRenderedPageBreak/>
              <w:t>чумазая"</w:t>
            </w:r>
          </w:p>
        </w:tc>
        <w:tc>
          <w:tcPr>
            <w:tcW w:w="8718" w:type="dxa"/>
          </w:tcPr>
          <w:p w:rsidR="00060178" w:rsidRPr="00FA3FB2" w:rsidRDefault="00060178" w:rsidP="00060178">
            <w:pPr>
              <w:pStyle w:val="a6"/>
              <w:jc w:val="both"/>
              <w:rPr>
                <w:rFonts w:ascii="Times New Roman" w:hAnsi="Times New Roman"/>
                <w:sz w:val="20"/>
                <w:szCs w:val="20"/>
              </w:rPr>
            </w:pPr>
            <w:r w:rsidRPr="00CF2EFF">
              <w:rPr>
                <w:rFonts w:ascii="Times New Roman" w:hAnsi="Times New Roman"/>
                <w:sz w:val="20"/>
                <w:szCs w:val="20"/>
              </w:rPr>
              <w:lastRenderedPageBreak/>
              <w:t>Помочь понять и содержание произведения, воспитывать желание быть опрятным, чистым.</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lastRenderedPageBreak/>
              <w:t>57.</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19.11.24</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000F12">
              <w:rPr>
                <w:rFonts w:ascii="Times New Roman" w:hAnsi="Times New Roman"/>
                <w:sz w:val="20"/>
                <w:szCs w:val="20"/>
                <w:shd w:val="clear" w:color="auto" w:fill="FFFFFF"/>
              </w:rPr>
              <w:t>В. Зайцев «Я одеться сам могу» - заучивание</w:t>
            </w:r>
          </w:p>
        </w:tc>
        <w:tc>
          <w:tcPr>
            <w:tcW w:w="8718" w:type="dxa"/>
          </w:tcPr>
          <w:p w:rsidR="00060178" w:rsidRPr="00FA3FB2" w:rsidRDefault="00060178" w:rsidP="00060178">
            <w:pPr>
              <w:pStyle w:val="a6"/>
              <w:jc w:val="both"/>
              <w:rPr>
                <w:rFonts w:ascii="Times New Roman" w:hAnsi="Times New Roman"/>
                <w:sz w:val="20"/>
                <w:szCs w:val="20"/>
              </w:rPr>
            </w:pPr>
            <w:r w:rsidRPr="00000F12">
              <w:rPr>
                <w:rFonts w:ascii="Times New Roman" w:hAnsi="Times New Roman"/>
                <w:sz w:val="20"/>
                <w:szCs w:val="20"/>
              </w:rPr>
              <w:t>Формирование навыка самообслуживания и самостоятельности.</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58.</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20.11.24</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000F12" w:rsidRDefault="00060178" w:rsidP="00060178">
            <w:pPr>
              <w:pStyle w:val="a6"/>
              <w:jc w:val="both"/>
              <w:rPr>
                <w:rFonts w:ascii="Times New Roman" w:hAnsi="Times New Roman"/>
                <w:sz w:val="20"/>
                <w:szCs w:val="20"/>
              </w:rPr>
            </w:pPr>
            <w:r w:rsidRPr="00FA3FB2">
              <w:rPr>
                <w:rFonts w:ascii="Times New Roman" w:hAnsi="Times New Roman"/>
                <w:sz w:val="20"/>
                <w:szCs w:val="20"/>
              </w:rPr>
              <w:t>Проза  Б. Поттер «Ухти-Тух-ти»</w:t>
            </w:r>
          </w:p>
        </w:tc>
        <w:tc>
          <w:tcPr>
            <w:tcW w:w="8718" w:type="dxa"/>
          </w:tcPr>
          <w:p w:rsidR="00060178" w:rsidRPr="00FA3FB2" w:rsidRDefault="00060178" w:rsidP="003600E3">
            <w:pPr>
              <w:pStyle w:val="a6"/>
              <w:jc w:val="both"/>
              <w:rPr>
                <w:rFonts w:ascii="Times New Roman" w:hAnsi="Times New Roman"/>
                <w:sz w:val="20"/>
                <w:szCs w:val="20"/>
              </w:rPr>
            </w:pPr>
            <w:r w:rsidRPr="00FA3FB2">
              <w:rPr>
                <w:rFonts w:ascii="Times New Roman" w:hAnsi="Times New Roman"/>
                <w:sz w:val="20"/>
                <w:szCs w:val="20"/>
              </w:rPr>
              <w:t>Привлекать детей к активной беседе</w:t>
            </w:r>
            <w:r w:rsidR="003600E3">
              <w:rPr>
                <w:rFonts w:ascii="Times New Roman" w:hAnsi="Times New Roman"/>
                <w:sz w:val="20"/>
                <w:szCs w:val="20"/>
              </w:rPr>
              <w:t xml:space="preserve"> </w:t>
            </w:r>
            <w:r w:rsidRPr="00FA3FB2">
              <w:rPr>
                <w:rFonts w:ascii="Times New Roman" w:hAnsi="Times New Roman"/>
                <w:sz w:val="20"/>
                <w:szCs w:val="20"/>
              </w:rPr>
              <w:t xml:space="preserve">после прочтения, побуждать передавать впечатления, </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59.</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21.11.24</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Проз</w:t>
            </w:r>
            <w:r>
              <w:rPr>
                <w:rFonts w:ascii="Times New Roman" w:hAnsi="Times New Roman"/>
                <w:sz w:val="20"/>
                <w:szCs w:val="20"/>
              </w:rPr>
              <w:t>а Л. Воронкова "Маша-растеряша"</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Воспитывать у детей умение слушать, не отвлекаться, объяснять значение слова растеряша</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60.</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22.11.24</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Заучивание Стихотворение Н Саконской «Где мой пальчик?» заучивание</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Учить запоминать стихотворный текст, выразительно декламировать.</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61.</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25.11.24</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Стихотворение АМилн «Три лисички» пер. с англ. Н Слепаковой</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Приобщать  детей к зарубежной   поэзии, помочь понять содержание.</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62.</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26.11.24</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Заучивание русской народной песенки "Как у нашего кота..."</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Обогатить речь детей, показать напевность, мелодичность малых форм фольклора, закрепить правильное произношение звуков в песенке.</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63.</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27.11.24</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Чтение сказки "Бычок – черный  бочок, бе</w:t>
            </w:r>
            <w:r>
              <w:rPr>
                <w:rFonts w:ascii="Times New Roman" w:hAnsi="Times New Roman"/>
                <w:sz w:val="20"/>
                <w:szCs w:val="20"/>
              </w:rPr>
              <w:t>лые  копытце", обр. М. Булатова</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Обратить внимание на поступки главных героев, их поведение, побуждать понимать сюжет сказки</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64.</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28.11.24</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 xml:space="preserve">Русский фольклор, </w:t>
            </w:r>
            <w:r>
              <w:rPr>
                <w:rFonts w:ascii="Times New Roman" w:hAnsi="Times New Roman"/>
                <w:sz w:val="20"/>
                <w:szCs w:val="20"/>
              </w:rPr>
              <w:t xml:space="preserve">потешка "Кисонька-Мурысенька" </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Продолжать знакомить детей  с русским фольклором, следить за внятным произношением, интонационной выразительностью</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65.</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29.11.24</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Сказка «Свинья и коршун» мозамбикская  сказка</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Знакомим детей со сказками народов мира Обратить внимание на название сказки, побуждать понимать и определять поступки героев и выделять положитель</w:t>
            </w:r>
            <w:r>
              <w:rPr>
                <w:rFonts w:ascii="Times New Roman" w:hAnsi="Times New Roman"/>
                <w:sz w:val="20"/>
                <w:szCs w:val="20"/>
              </w:rPr>
              <w:t>ных  и отрицательных</w:t>
            </w:r>
            <w:r w:rsidRPr="00FA3FB2">
              <w:rPr>
                <w:rFonts w:ascii="Times New Roman" w:hAnsi="Times New Roman"/>
                <w:sz w:val="20"/>
                <w:szCs w:val="20"/>
              </w:rPr>
              <w:t xml:space="preserve"> героев</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66.</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02.12.24</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Рассказывание стихотворения  И. Заболоцкий «Как  мыши  с   котом  воевали»</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Выя</w:t>
            </w:r>
            <w:r>
              <w:rPr>
                <w:rFonts w:ascii="Times New Roman" w:hAnsi="Times New Roman"/>
                <w:sz w:val="20"/>
                <w:szCs w:val="20"/>
              </w:rPr>
              <w:t>снить понравилось ли детям стихотворени</w:t>
            </w:r>
            <w:r w:rsidRPr="00FA3FB2">
              <w:rPr>
                <w:rFonts w:ascii="Times New Roman" w:hAnsi="Times New Roman"/>
                <w:sz w:val="20"/>
                <w:szCs w:val="20"/>
              </w:rPr>
              <w:t>е; дать характеристику героев, воспитывать любовь к поэзии</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67.</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03.12.24</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 xml:space="preserve"> Сказка «Храбрец  молодец», пер. с болг.Л.Грибовой</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Учить внимательно следить за развитием сюжета, поступки и поведение героев сказки</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68.</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04.12.24</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3600E3">
            <w:pPr>
              <w:pStyle w:val="a6"/>
              <w:jc w:val="both"/>
              <w:rPr>
                <w:rFonts w:ascii="Times New Roman" w:hAnsi="Times New Roman"/>
                <w:sz w:val="20"/>
                <w:szCs w:val="20"/>
              </w:rPr>
            </w:pPr>
            <w:r w:rsidRPr="00FA3FB2">
              <w:rPr>
                <w:rFonts w:ascii="Times New Roman" w:hAnsi="Times New Roman"/>
                <w:sz w:val="20"/>
                <w:szCs w:val="20"/>
              </w:rPr>
              <w:t>Русский фольклор потешка «На улице три курицы»</w:t>
            </w:r>
            <w:r w:rsidR="003600E3">
              <w:rPr>
                <w:rFonts w:ascii="Times New Roman" w:hAnsi="Times New Roman"/>
                <w:sz w:val="20"/>
                <w:szCs w:val="20"/>
              </w:rPr>
              <w:t xml:space="preserve"> </w:t>
            </w:r>
            <w:r w:rsidRPr="00FA3FB2">
              <w:rPr>
                <w:rFonts w:ascii="Times New Roman" w:hAnsi="Times New Roman"/>
                <w:sz w:val="20"/>
                <w:szCs w:val="20"/>
              </w:rPr>
              <w:t>«Курочка рябушечка»</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Продолжить прививать интерес к фольклору, побуждать декламировать потешку.</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69.</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05.12.24</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Русский фольклор (песенки) "Жили у бабуси два веселых гуся."</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Продолжаем знако</w:t>
            </w:r>
            <w:r>
              <w:rPr>
                <w:rFonts w:ascii="Times New Roman" w:hAnsi="Times New Roman"/>
                <w:sz w:val="20"/>
                <w:szCs w:val="20"/>
              </w:rPr>
              <w:t>мить детей с русским фольклором</w:t>
            </w:r>
            <w:r w:rsidRPr="00FA3FB2">
              <w:rPr>
                <w:rFonts w:ascii="Times New Roman" w:hAnsi="Times New Roman"/>
                <w:sz w:val="20"/>
                <w:szCs w:val="20"/>
              </w:rPr>
              <w:t>, учить внимательно слушать стихотворение, помочь понять основную идею стиха</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70.</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06.12.24</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Проза К. Ушинский «Уточки»</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Формировать навык внимательного прослушивания прозаического текста, осмысленно воспринимать его.</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71.</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09.12.24</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 xml:space="preserve"> Стихотворение  В. Берестова «Петушки»  - заучивание</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Продолжить знакомство  с произведениями поэта, воспитывать любовь к русской поэзии, учить читать наизусть  четко, выговаривать слова.</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72.</w:t>
            </w:r>
          </w:p>
        </w:tc>
        <w:tc>
          <w:tcPr>
            <w:tcW w:w="916" w:type="dxa"/>
          </w:tcPr>
          <w:p w:rsidR="00060178" w:rsidRPr="008840A6" w:rsidRDefault="00060178" w:rsidP="003600E3">
            <w:pPr>
              <w:pStyle w:val="a6"/>
              <w:jc w:val="center"/>
              <w:rPr>
                <w:rFonts w:ascii="Times New Roman" w:hAnsi="Times New Roman"/>
                <w:sz w:val="20"/>
                <w:szCs w:val="20"/>
              </w:rPr>
            </w:pPr>
            <w:r>
              <w:rPr>
                <w:rFonts w:ascii="Times New Roman" w:hAnsi="Times New Roman"/>
                <w:sz w:val="20"/>
                <w:szCs w:val="20"/>
              </w:rPr>
              <w:t>10</w:t>
            </w:r>
            <w:r w:rsidRPr="008840A6">
              <w:rPr>
                <w:rFonts w:ascii="Times New Roman" w:hAnsi="Times New Roman"/>
                <w:sz w:val="20"/>
                <w:szCs w:val="20"/>
              </w:rPr>
              <w:t>.12</w:t>
            </w:r>
            <w:r>
              <w:rPr>
                <w:rFonts w:ascii="Times New Roman" w:hAnsi="Times New Roman"/>
                <w:sz w:val="20"/>
                <w:szCs w:val="20"/>
              </w:rPr>
              <w:t>.24</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000F12">
              <w:rPr>
                <w:rFonts w:ascii="Times New Roman" w:hAnsi="Times New Roman"/>
                <w:sz w:val="20"/>
                <w:szCs w:val="20"/>
                <w:shd w:val="clear" w:color="auto" w:fill="FFFFFF"/>
              </w:rPr>
              <w:t xml:space="preserve"> И. Суриков «Зима» - заучивание</w:t>
            </w:r>
          </w:p>
        </w:tc>
        <w:tc>
          <w:tcPr>
            <w:tcW w:w="8718" w:type="dxa"/>
          </w:tcPr>
          <w:p w:rsidR="00060178" w:rsidRPr="00FA3FB2" w:rsidRDefault="00060178" w:rsidP="00060178">
            <w:pPr>
              <w:pStyle w:val="a6"/>
              <w:jc w:val="both"/>
              <w:rPr>
                <w:rFonts w:ascii="Times New Roman" w:hAnsi="Times New Roman"/>
                <w:sz w:val="20"/>
                <w:szCs w:val="20"/>
              </w:rPr>
            </w:pPr>
            <w:r>
              <w:rPr>
                <w:rFonts w:ascii="Times New Roman" w:hAnsi="Times New Roman"/>
                <w:sz w:val="20"/>
                <w:szCs w:val="20"/>
                <w:shd w:val="clear" w:color="auto" w:fill="FFFFFF"/>
              </w:rPr>
              <w:t>Р</w:t>
            </w:r>
            <w:r w:rsidRPr="00000F12">
              <w:rPr>
                <w:rFonts w:ascii="Times New Roman" w:hAnsi="Times New Roman"/>
                <w:sz w:val="20"/>
                <w:szCs w:val="20"/>
                <w:shd w:val="clear" w:color="auto" w:fill="FFFFFF"/>
              </w:rPr>
              <w:t>азвитие связной выразительности речи у детей  дошкольного возраста</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73.</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11.12.24</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000F12" w:rsidRDefault="00060178" w:rsidP="003600E3">
            <w:pPr>
              <w:pStyle w:val="a6"/>
              <w:jc w:val="both"/>
              <w:rPr>
                <w:rFonts w:ascii="Times New Roman" w:hAnsi="Times New Roman"/>
                <w:sz w:val="20"/>
                <w:szCs w:val="20"/>
              </w:rPr>
            </w:pPr>
            <w:r w:rsidRPr="00FA3FB2">
              <w:rPr>
                <w:rFonts w:ascii="Times New Roman" w:hAnsi="Times New Roman"/>
                <w:sz w:val="20"/>
                <w:szCs w:val="20"/>
              </w:rPr>
              <w:t>Рассказывание стихотворения «Медведь» И. Токмаковой</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Учить эмоционально воспринимать стихи, побуждать выражать свои впечатления в высказываниях</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74.</w:t>
            </w:r>
          </w:p>
          <w:p w:rsidR="00060178" w:rsidRPr="009D2B46" w:rsidRDefault="00060178" w:rsidP="003600E3">
            <w:pPr>
              <w:jc w:val="center"/>
              <w:rPr>
                <w:rFonts w:ascii="Times New Roman" w:hAnsi="Times New Roman"/>
                <w:bCs/>
                <w:color w:val="000000"/>
                <w:sz w:val="20"/>
                <w:szCs w:val="20"/>
              </w:rPr>
            </w:pP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12.12.24</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Рассказывание  рассказа   «Снег  идёт»  Л. Воронкова</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Формировать  интерес  к художественной  литературе, понимать содержание</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75.</w:t>
            </w:r>
          </w:p>
        </w:tc>
        <w:tc>
          <w:tcPr>
            <w:tcW w:w="916" w:type="dxa"/>
          </w:tcPr>
          <w:p w:rsidR="00060178" w:rsidRPr="008840A6" w:rsidRDefault="00060178" w:rsidP="003600E3">
            <w:pPr>
              <w:pStyle w:val="a6"/>
              <w:jc w:val="center"/>
              <w:rPr>
                <w:rFonts w:ascii="Times New Roman" w:hAnsi="Times New Roman"/>
                <w:sz w:val="20"/>
                <w:szCs w:val="20"/>
              </w:rPr>
            </w:pPr>
            <w:r>
              <w:rPr>
                <w:rFonts w:ascii="Times New Roman" w:hAnsi="Times New Roman"/>
                <w:sz w:val="20"/>
                <w:szCs w:val="20"/>
              </w:rPr>
              <w:t>13.12.24</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Стих. А Босев «Трое» пре. С бол. В Викторова</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Знакомить с зарубежной литературой, помочь понять содержание, учить отвечать на вопросы. Побуждать рассказывать о своих развлечениях зимой.</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76.</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16.12.24</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К. Чуковский «Елка»  чтение</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Продолжить знакомить с русской лирикой, понимать поэтический смысл, побуждать эмоционально передавать свои чувства.</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77.</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17.12.24</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 xml:space="preserve">Проза. Т. Александрова «Медвежонок  </w:t>
            </w:r>
            <w:r w:rsidRPr="00FA3FB2">
              <w:rPr>
                <w:rFonts w:ascii="Times New Roman" w:hAnsi="Times New Roman"/>
                <w:sz w:val="20"/>
                <w:szCs w:val="20"/>
              </w:rPr>
              <w:lastRenderedPageBreak/>
              <w:t>Бурик»</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lastRenderedPageBreak/>
              <w:t>Воспитывать у детей умение слушать, не отвлекаться. Формировать нравственные качества.</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lastRenderedPageBreak/>
              <w:t>78.</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18.12.24</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Рассказ "Лиса»   А.Н. Толстой</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Прививать интерес к произведениям о животных.</w:t>
            </w:r>
          </w:p>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Продолжать формировать интерес ребенка к книгам.</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79.</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19.12.24</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Рассказ Д Мамин- Сибиряк «Сказка про храброго Зайца- Длинные уши, косые глаза, короткий хвост»</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Формировать нравственные качества дошкольников, учить слушать большое произведение, отвечать на вопросы.</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80.</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20.12.24</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Знакомство со сказкой  «Петух  и лиса» пер. с шотл. М. Клягиной-Кондратьевой</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Знакомство с творчеством писателей мира</w:t>
            </w:r>
            <w:r>
              <w:rPr>
                <w:rFonts w:ascii="Times New Roman" w:hAnsi="Times New Roman"/>
                <w:sz w:val="20"/>
                <w:szCs w:val="20"/>
              </w:rPr>
              <w:t>.</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81.</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23.12.24</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Чтение рассказа "Лиса  Патрикеевна»  К.Ушинского</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Внимательно слушать, пересказывать с помощью вопросов</w:t>
            </w:r>
            <w:r>
              <w:rPr>
                <w:rFonts w:ascii="Times New Roman" w:hAnsi="Times New Roman"/>
                <w:sz w:val="20"/>
                <w:szCs w:val="20"/>
              </w:rPr>
              <w:t>.</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82.</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24.12.24</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Рассказывание стихотворения "Ежики смеются" К.Чуковский</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Воспитывать умение слушать произведение, понимать юмористический смысл.</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83.</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25.12.24</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Рассказ</w:t>
            </w:r>
            <w:r>
              <w:rPr>
                <w:rFonts w:ascii="Times New Roman" w:hAnsi="Times New Roman"/>
                <w:sz w:val="20"/>
                <w:szCs w:val="20"/>
              </w:rPr>
              <w:t>ы и сказки писателей России  «Снег идет» Воронкова Л.Ф</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Познакомить  с новым  произведением.  Воспитывать усидчивость и интерес  к художественной</w:t>
            </w:r>
            <w:r>
              <w:rPr>
                <w:rFonts w:ascii="Times New Roman" w:hAnsi="Times New Roman"/>
                <w:sz w:val="20"/>
                <w:szCs w:val="20"/>
              </w:rPr>
              <w:t xml:space="preserve"> </w:t>
            </w:r>
            <w:r w:rsidRPr="00FA3FB2">
              <w:rPr>
                <w:rFonts w:ascii="Times New Roman" w:hAnsi="Times New Roman"/>
                <w:sz w:val="20"/>
                <w:szCs w:val="20"/>
              </w:rPr>
              <w:t>литературе.</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84.</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26.12.24</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Заучивание стихотворение</w:t>
            </w:r>
            <w:r>
              <w:rPr>
                <w:rFonts w:ascii="Times New Roman" w:hAnsi="Times New Roman"/>
                <w:sz w:val="20"/>
                <w:szCs w:val="20"/>
              </w:rPr>
              <w:t xml:space="preserve"> </w:t>
            </w:r>
            <w:r w:rsidRPr="00FA3FB2">
              <w:rPr>
                <w:rFonts w:ascii="Times New Roman" w:hAnsi="Times New Roman"/>
                <w:sz w:val="20"/>
                <w:szCs w:val="20"/>
              </w:rPr>
              <w:t>Е Ильиной «Наша елка»</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Развивать интонационную выразительность , создать радостную предпраздничную атмосферу, воспитывать  уважение к народным традициям</w:t>
            </w:r>
            <w:r>
              <w:rPr>
                <w:rFonts w:ascii="Times New Roman" w:hAnsi="Times New Roman"/>
                <w:sz w:val="20"/>
                <w:szCs w:val="20"/>
              </w:rPr>
              <w:t>.</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85.</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27.12.24</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Рассказывание с иллюстрациями  сказки «Снегурочка и лиса» обр. М.Булатова</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Познакомить с рус нар .сказкой; с образом  лисы, обратить внимание на повторяемость сюжета, соотносить название и ее сюжет</w:t>
            </w:r>
            <w:r>
              <w:rPr>
                <w:rFonts w:ascii="Times New Roman" w:hAnsi="Times New Roman"/>
                <w:sz w:val="20"/>
                <w:szCs w:val="20"/>
              </w:rPr>
              <w:t>.</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86.</w:t>
            </w:r>
          </w:p>
        </w:tc>
        <w:tc>
          <w:tcPr>
            <w:tcW w:w="916" w:type="dxa"/>
          </w:tcPr>
          <w:p w:rsidR="00060178" w:rsidRDefault="00060178" w:rsidP="003600E3">
            <w:pPr>
              <w:pStyle w:val="a6"/>
              <w:jc w:val="center"/>
              <w:rPr>
                <w:rFonts w:ascii="Times New Roman" w:hAnsi="Times New Roman"/>
                <w:sz w:val="20"/>
                <w:szCs w:val="20"/>
              </w:rPr>
            </w:pPr>
            <w:r>
              <w:rPr>
                <w:rFonts w:ascii="Times New Roman" w:hAnsi="Times New Roman"/>
                <w:sz w:val="20"/>
                <w:szCs w:val="20"/>
              </w:rPr>
              <w:t>28.12.24</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384422">
              <w:rPr>
                <w:rFonts w:ascii="Times New Roman" w:hAnsi="Times New Roman"/>
                <w:sz w:val="20"/>
                <w:szCs w:val="20"/>
                <w:shd w:val="clear" w:color="auto" w:fill="FFFFFF"/>
              </w:rPr>
              <w:t>С. Маршак «12 месяцев», «Песня о ёлке»</w:t>
            </w:r>
          </w:p>
        </w:tc>
        <w:tc>
          <w:tcPr>
            <w:tcW w:w="8718" w:type="dxa"/>
          </w:tcPr>
          <w:p w:rsidR="00060178" w:rsidRPr="00FA3FB2" w:rsidRDefault="00060178" w:rsidP="00060178">
            <w:pPr>
              <w:pStyle w:val="a6"/>
              <w:jc w:val="both"/>
              <w:rPr>
                <w:rFonts w:ascii="Times New Roman" w:hAnsi="Times New Roman"/>
                <w:sz w:val="20"/>
                <w:szCs w:val="20"/>
              </w:rPr>
            </w:pPr>
            <w:r>
              <w:rPr>
                <w:rFonts w:ascii="Times New Roman" w:hAnsi="Times New Roman"/>
                <w:sz w:val="20"/>
                <w:szCs w:val="20"/>
                <w:shd w:val="clear" w:color="auto" w:fill="FFFFFF"/>
              </w:rPr>
              <w:t>О</w:t>
            </w:r>
            <w:r w:rsidRPr="00384422">
              <w:rPr>
                <w:rFonts w:ascii="Times New Roman" w:hAnsi="Times New Roman"/>
                <w:sz w:val="20"/>
                <w:szCs w:val="20"/>
                <w:shd w:val="clear" w:color="auto" w:fill="FFFFFF"/>
              </w:rPr>
              <w:t>знакомление детей с традициями празднования Нового года в России</w:t>
            </w:r>
            <w:r>
              <w:rPr>
                <w:rFonts w:ascii="Times New Roman" w:hAnsi="Times New Roman"/>
                <w:sz w:val="20"/>
                <w:szCs w:val="20"/>
                <w:shd w:val="clear" w:color="auto" w:fill="FFFFFF"/>
              </w:rPr>
              <w:t>.</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87.</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09.01.25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 xml:space="preserve"> Чтение стихотворения С.Маршака "Где обедал воробей?"</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Побуждать понимать содержание поэтических текстов.</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88.</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10.01.25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384422" w:rsidRDefault="00060178" w:rsidP="00060178">
            <w:pPr>
              <w:pStyle w:val="a6"/>
              <w:jc w:val="both"/>
              <w:rPr>
                <w:rFonts w:ascii="Times New Roman" w:hAnsi="Times New Roman"/>
                <w:sz w:val="20"/>
                <w:szCs w:val="20"/>
              </w:rPr>
            </w:pPr>
            <w:r w:rsidRPr="00FA3FB2">
              <w:rPr>
                <w:rFonts w:ascii="Times New Roman" w:hAnsi="Times New Roman"/>
                <w:sz w:val="20"/>
                <w:szCs w:val="20"/>
              </w:rPr>
              <w:t>Проза М Зощенко «Умная птичка»</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Прививать интерес к произведениям художественной  литературы, формировать знания о повадках птиц,  воспитывать бережное отношение к природе.</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89.</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13.01.25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Проза "Про  друзей»</w:t>
            </w:r>
            <w:r w:rsidR="003600E3">
              <w:rPr>
                <w:rFonts w:ascii="Times New Roman" w:hAnsi="Times New Roman"/>
                <w:sz w:val="20"/>
                <w:szCs w:val="20"/>
              </w:rPr>
              <w:t xml:space="preserve"> </w:t>
            </w:r>
            <w:r w:rsidRPr="00FA3FB2">
              <w:rPr>
                <w:rFonts w:ascii="Times New Roman" w:hAnsi="Times New Roman"/>
                <w:sz w:val="20"/>
                <w:szCs w:val="20"/>
              </w:rPr>
              <w:t>Г.Цыферов</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Учить слушать произведение, помочь детям понять произведение</w:t>
            </w:r>
            <w:r>
              <w:rPr>
                <w:rFonts w:ascii="Times New Roman" w:hAnsi="Times New Roman"/>
                <w:sz w:val="20"/>
                <w:szCs w:val="20"/>
              </w:rPr>
              <w:t>.</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90.</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14.01.25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Pr>
                <w:rFonts w:ascii="Times New Roman" w:hAnsi="Times New Roman"/>
                <w:sz w:val="20"/>
              </w:rPr>
              <w:t xml:space="preserve">Сказка </w:t>
            </w:r>
            <w:r w:rsidRPr="007E2D15">
              <w:rPr>
                <w:rFonts w:ascii="Times New Roman" w:hAnsi="Times New Roman"/>
                <w:sz w:val="20"/>
              </w:rPr>
              <w:t xml:space="preserve"> «У солнышка в гостях», пер. с словац. С. Могилевской и Л. Зориной</w:t>
            </w:r>
          </w:p>
        </w:tc>
        <w:tc>
          <w:tcPr>
            <w:tcW w:w="8718" w:type="dxa"/>
          </w:tcPr>
          <w:p w:rsidR="00060178" w:rsidRPr="007E2D15" w:rsidRDefault="00060178" w:rsidP="00060178">
            <w:pPr>
              <w:shd w:val="clear" w:color="auto" w:fill="FFFFFF"/>
              <w:jc w:val="both"/>
              <w:rPr>
                <w:rFonts w:eastAsia="Times New Roman" w:cs="Calibri"/>
                <w:sz w:val="18"/>
                <w:lang w:eastAsia="ru-RU"/>
              </w:rPr>
            </w:pPr>
            <w:r>
              <w:rPr>
                <w:rFonts w:ascii="Times New Roman" w:eastAsia="Times New Roman" w:hAnsi="Times New Roman"/>
                <w:sz w:val="20"/>
                <w:szCs w:val="24"/>
                <w:lang w:eastAsia="ru-RU"/>
              </w:rPr>
              <w:t xml:space="preserve">Продолжаем </w:t>
            </w:r>
            <w:r w:rsidRPr="007E2D15">
              <w:rPr>
                <w:rFonts w:ascii="Times New Roman" w:eastAsia="Times New Roman" w:hAnsi="Times New Roman"/>
                <w:sz w:val="20"/>
                <w:szCs w:val="24"/>
                <w:lang w:eastAsia="ru-RU"/>
              </w:rPr>
              <w:t xml:space="preserve"> совершенствов</w:t>
            </w:r>
            <w:r>
              <w:rPr>
                <w:rFonts w:ascii="Times New Roman" w:eastAsia="Times New Roman" w:hAnsi="Times New Roman"/>
                <w:sz w:val="20"/>
                <w:szCs w:val="24"/>
                <w:lang w:eastAsia="ru-RU"/>
              </w:rPr>
              <w:t>ать умение детей слушать ;</w:t>
            </w:r>
            <w:r w:rsidRPr="007E2D15">
              <w:rPr>
                <w:rFonts w:ascii="Times New Roman" w:eastAsia="Times New Roman" w:hAnsi="Times New Roman"/>
                <w:sz w:val="20"/>
                <w:szCs w:val="24"/>
                <w:lang w:eastAsia="ru-RU"/>
              </w:rPr>
              <w:t xml:space="preserve"> учить детей понимать вопрос и отвечать на него, тем самым </w:t>
            </w:r>
            <w:r>
              <w:rPr>
                <w:rFonts w:ascii="Times New Roman" w:eastAsia="Times New Roman" w:hAnsi="Times New Roman"/>
                <w:sz w:val="20"/>
                <w:szCs w:val="24"/>
                <w:lang w:eastAsia="ru-RU"/>
              </w:rPr>
              <w:t>способствовать активизации речи.</w:t>
            </w:r>
          </w:p>
          <w:p w:rsidR="00060178" w:rsidRPr="00FA3FB2" w:rsidRDefault="00060178" w:rsidP="00060178">
            <w:pPr>
              <w:pStyle w:val="a6"/>
              <w:jc w:val="both"/>
              <w:rPr>
                <w:rFonts w:ascii="Times New Roman" w:hAnsi="Times New Roman"/>
                <w:sz w:val="20"/>
                <w:szCs w:val="20"/>
              </w:rPr>
            </w:pP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91.</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15.01.25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1174AF">
              <w:rPr>
                <w:rFonts w:ascii="Times New Roman" w:hAnsi="Times New Roman"/>
                <w:sz w:val="20"/>
                <w:szCs w:val="20"/>
              </w:rPr>
              <w:t>Рассказывание  рассказа   «Снег  идёт»  Л.Воронкова</w:t>
            </w:r>
          </w:p>
        </w:tc>
        <w:tc>
          <w:tcPr>
            <w:tcW w:w="8718" w:type="dxa"/>
          </w:tcPr>
          <w:p w:rsidR="00060178" w:rsidRPr="00FA3FB2" w:rsidRDefault="00060178" w:rsidP="00060178">
            <w:pPr>
              <w:pStyle w:val="a6"/>
              <w:jc w:val="both"/>
              <w:rPr>
                <w:rFonts w:ascii="Times New Roman" w:hAnsi="Times New Roman"/>
                <w:sz w:val="20"/>
                <w:szCs w:val="20"/>
              </w:rPr>
            </w:pPr>
            <w:r w:rsidRPr="001174AF">
              <w:rPr>
                <w:rFonts w:ascii="Times New Roman" w:hAnsi="Times New Roman"/>
                <w:sz w:val="20"/>
                <w:szCs w:val="20"/>
              </w:rPr>
              <w:t>Формировать  интерес  к художественной  литературе, понимать содержание</w:t>
            </w:r>
            <w:r>
              <w:rPr>
                <w:rFonts w:ascii="Times New Roman" w:hAnsi="Times New Roman"/>
                <w:sz w:val="20"/>
                <w:szCs w:val="20"/>
              </w:rPr>
              <w:t>.</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92.</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16.01.25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7E2D15" w:rsidRDefault="00060178" w:rsidP="00060178">
            <w:pPr>
              <w:pStyle w:val="a6"/>
              <w:jc w:val="both"/>
              <w:rPr>
                <w:rFonts w:ascii="Times New Roman" w:hAnsi="Times New Roman"/>
                <w:sz w:val="20"/>
                <w:szCs w:val="20"/>
              </w:rPr>
            </w:pPr>
            <w:r w:rsidRPr="005D4C04">
              <w:rPr>
                <w:rFonts w:ascii="Times New Roman" w:hAnsi="Times New Roman"/>
                <w:sz w:val="20"/>
                <w:szCs w:val="20"/>
                <w:shd w:val="clear" w:color="auto" w:fill="FFFFFF"/>
              </w:rPr>
              <w:t xml:space="preserve"> Е. Чарушин «Воробей»</w:t>
            </w:r>
          </w:p>
        </w:tc>
        <w:tc>
          <w:tcPr>
            <w:tcW w:w="8718" w:type="dxa"/>
          </w:tcPr>
          <w:p w:rsidR="00060178" w:rsidRPr="00FA3FB2" w:rsidRDefault="00060178" w:rsidP="00060178">
            <w:pPr>
              <w:pStyle w:val="a6"/>
              <w:jc w:val="both"/>
              <w:rPr>
                <w:rFonts w:ascii="Times New Roman" w:hAnsi="Times New Roman"/>
                <w:sz w:val="20"/>
                <w:szCs w:val="20"/>
              </w:rPr>
            </w:pPr>
            <w:r w:rsidRPr="00384422">
              <w:rPr>
                <w:rFonts w:ascii="Times New Roman" w:hAnsi="Times New Roman"/>
                <w:sz w:val="20"/>
                <w:shd w:val="clear" w:color="auto" w:fill="FFFFFF"/>
              </w:rPr>
              <w:t>формировать умения слушать рассказ, беседовать по его содержанию, оценивать поступки героев, формировать умение пересказывать текст с нужной интонацией и запоминать.</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93.</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17.01.25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Чтение стихотворения С.Маршака "Где обедал воробей?"</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Побуждать понимать содержание поэтических текстов.</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94.</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20.01.25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5D4C04" w:rsidRDefault="00060178" w:rsidP="00060178">
            <w:pPr>
              <w:pStyle w:val="a6"/>
              <w:jc w:val="both"/>
              <w:rPr>
                <w:rFonts w:ascii="Times New Roman" w:hAnsi="Times New Roman"/>
                <w:sz w:val="20"/>
                <w:szCs w:val="20"/>
              </w:rPr>
            </w:pPr>
            <w:r w:rsidRPr="005D4C04">
              <w:rPr>
                <w:rFonts w:ascii="Times New Roman" w:hAnsi="Times New Roman"/>
                <w:sz w:val="20"/>
              </w:rPr>
              <w:t>Д. Мамин-Сибиряк. «Сказка про храброго зайца — длинные уши, косые глаза, короткий хвост»</w:t>
            </w:r>
          </w:p>
        </w:tc>
        <w:tc>
          <w:tcPr>
            <w:tcW w:w="8718" w:type="dxa"/>
          </w:tcPr>
          <w:p w:rsidR="00060178" w:rsidRPr="00FA3FB2" w:rsidRDefault="00060178" w:rsidP="00060178">
            <w:pPr>
              <w:pStyle w:val="a6"/>
              <w:jc w:val="both"/>
              <w:rPr>
                <w:rFonts w:ascii="Times New Roman" w:hAnsi="Times New Roman"/>
                <w:sz w:val="20"/>
                <w:szCs w:val="20"/>
              </w:rPr>
            </w:pPr>
            <w:r w:rsidRPr="005D4C04">
              <w:rPr>
                <w:rFonts w:ascii="Times New Roman" w:hAnsi="Times New Roman"/>
                <w:sz w:val="20"/>
                <w:shd w:val="clear" w:color="auto" w:fill="FFFFFF"/>
              </w:rPr>
              <w:t>познакомить детей с новой сказкой, помочь осмыслить его содержание, совершенствовать навыки драматизации, интонационную выразительность речи; закрепить произношение звуков [c] - [ш].</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95.</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21.01.25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5D4C04">
              <w:rPr>
                <w:rFonts w:ascii="Times New Roman" w:hAnsi="Times New Roman"/>
                <w:sz w:val="20"/>
                <w:szCs w:val="20"/>
                <w:shd w:val="clear" w:color="auto" w:fill="FFFFFF"/>
              </w:rPr>
              <w:t>Г. Скребицкий, В. Чаплина «Появились синички»</w:t>
            </w:r>
          </w:p>
        </w:tc>
        <w:tc>
          <w:tcPr>
            <w:tcW w:w="8718" w:type="dxa"/>
          </w:tcPr>
          <w:p w:rsidR="00060178" w:rsidRPr="005D4C04" w:rsidRDefault="00060178" w:rsidP="00060178">
            <w:pPr>
              <w:pStyle w:val="a6"/>
              <w:jc w:val="both"/>
              <w:rPr>
                <w:rFonts w:ascii="Times New Roman" w:hAnsi="Times New Roman"/>
                <w:sz w:val="20"/>
                <w:szCs w:val="20"/>
              </w:rPr>
            </w:pPr>
            <w:r w:rsidRPr="005D4C04">
              <w:rPr>
                <w:rFonts w:ascii="Times New Roman" w:hAnsi="Times New Roman"/>
                <w:sz w:val="20"/>
                <w:szCs w:val="20"/>
              </w:rPr>
              <w:t>расширение знаний детей о зимних изменениях в природе, голосах и</w:t>
            </w:r>
          </w:p>
          <w:p w:rsidR="00060178" w:rsidRPr="00FA3FB2" w:rsidRDefault="00060178" w:rsidP="00060178">
            <w:pPr>
              <w:pStyle w:val="a6"/>
              <w:jc w:val="both"/>
              <w:rPr>
                <w:rFonts w:ascii="Times New Roman" w:hAnsi="Times New Roman"/>
                <w:sz w:val="20"/>
                <w:szCs w:val="20"/>
              </w:rPr>
            </w:pPr>
            <w:r w:rsidRPr="005D4C04">
              <w:rPr>
                <w:rFonts w:ascii="Times New Roman" w:hAnsi="Times New Roman"/>
                <w:sz w:val="20"/>
                <w:szCs w:val="20"/>
              </w:rPr>
              <w:t>повадках зимующих птиц</w:t>
            </w:r>
            <w:r>
              <w:rPr>
                <w:rFonts w:ascii="Times New Roman" w:hAnsi="Times New Roman"/>
                <w:sz w:val="20"/>
                <w:szCs w:val="20"/>
              </w:rPr>
              <w:t>.</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96.</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22.01.25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5D4C04" w:rsidRDefault="00060178" w:rsidP="00060178">
            <w:pPr>
              <w:pStyle w:val="a6"/>
              <w:jc w:val="both"/>
              <w:rPr>
                <w:rFonts w:ascii="Times New Roman" w:hAnsi="Times New Roman"/>
                <w:sz w:val="20"/>
                <w:szCs w:val="20"/>
              </w:rPr>
            </w:pPr>
            <w:r w:rsidRPr="00C40DE7">
              <w:rPr>
                <w:rFonts w:ascii="Times New Roman" w:hAnsi="Times New Roman"/>
                <w:sz w:val="20"/>
                <w:szCs w:val="20"/>
              </w:rPr>
              <w:t xml:space="preserve">«Маленькие феи», англ., обр. С. </w:t>
            </w:r>
            <w:r w:rsidRPr="00C40DE7">
              <w:rPr>
                <w:rFonts w:ascii="Times New Roman" w:hAnsi="Times New Roman"/>
                <w:sz w:val="20"/>
                <w:szCs w:val="20"/>
              </w:rPr>
              <w:lastRenderedPageBreak/>
              <w:t>Маршака</w:t>
            </w:r>
          </w:p>
        </w:tc>
        <w:tc>
          <w:tcPr>
            <w:tcW w:w="8718" w:type="dxa"/>
          </w:tcPr>
          <w:p w:rsidR="00060178" w:rsidRPr="00FA3FB2" w:rsidRDefault="00060178" w:rsidP="00060178">
            <w:pPr>
              <w:pStyle w:val="a6"/>
              <w:jc w:val="both"/>
              <w:rPr>
                <w:rFonts w:ascii="Times New Roman" w:hAnsi="Times New Roman"/>
                <w:sz w:val="20"/>
                <w:szCs w:val="20"/>
              </w:rPr>
            </w:pPr>
            <w:r w:rsidRPr="00C40DE7">
              <w:rPr>
                <w:rFonts w:ascii="Times New Roman" w:hAnsi="Times New Roman"/>
                <w:sz w:val="20"/>
                <w:szCs w:val="20"/>
                <w:shd w:val="clear" w:color="auto" w:fill="FFFFFF"/>
              </w:rPr>
              <w:lastRenderedPageBreak/>
              <w:t>Продолжать способствовать формированию интереса к книгам.</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lastRenderedPageBreak/>
              <w:t>97.</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23.01.25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5D4C04" w:rsidRDefault="00060178" w:rsidP="00060178">
            <w:pPr>
              <w:pStyle w:val="a6"/>
              <w:jc w:val="both"/>
              <w:rPr>
                <w:rFonts w:ascii="Times New Roman" w:hAnsi="Times New Roman"/>
                <w:sz w:val="20"/>
                <w:szCs w:val="20"/>
              </w:rPr>
            </w:pPr>
            <w:r w:rsidRPr="00FA3FB2">
              <w:rPr>
                <w:rFonts w:ascii="Times New Roman" w:hAnsi="Times New Roman"/>
                <w:sz w:val="20"/>
                <w:szCs w:val="20"/>
              </w:rPr>
              <w:t>Фольклор народов мира, песенки "Кораблик" англ. обр. С.Маршака</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Познакомить с фольклором народов мира,  уметь пропевать слова, владение чувства ритма</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98.</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24.01.25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C40DE7" w:rsidRDefault="00060178" w:rsidP="00060178">
            <w:pPr>
              <w:pStyle w:val="a6"/>
              <w:jc w:val="both"/>
              <w:rPr>
                <w:rFonts w:ascii="Times New Roman" w:hAnsi="Times New Roman"/>
                <w:sz w:val="20"/>
                <w:szCs w:val="20"/>
              </w:rPr>
            </w:pPr>
            <w:r w:rsidRPr="00FA3FB2">
              <w:rPr>
                <w:rFonts w:ascii="Times New Roman" w:hAnsi="Times New Roman"/>
                <w:sz w:val="20"/>
                <w:szCs w:val="20"/>
              </w:rPr>
              <w:t>Латышская сказка «Лесной мишка и проказница мышка», обр. Ю.Ванага, пер. Л. Воронковой</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Обратить внимание на название сказки, выделять героев сказки, определять их поступки</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99.</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27.01.25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 xml:space="preserve">  Русский фольклор «Еду – еду к бабе», «Сидит белка на тележка» </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Продолжаем знакомить детей с многообразием русс.</w:t>
            </w:r>
            <w:r w:rsidR="00295BCF">
              <w:rPr>
                <w:rFonts w:ascii="Times New Roman" w:hAnsi="Times New Roman"/>
                <w:sz w:val="20"/>
                <w:szCs w:val="20"/>
              </w:rPr>
              <w:t xml:space="preserve"> </w:t>
            </w:r>
            <w:r w:rsidRPr="00FA3FB2">
              <w:rPr>
                <w:rFonts w:ascii="Times New Roman" w:hAnsi="Times New Roman"/>
                <w:sz w:val="20"/>
                <w:szCs w:val="20"/>
              </w:rPr>
              <w:t>фольклора, показать напевность и мелодичность.</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100.</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28.01.25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 xml:space="preserve">Н.Саконская «Где мой пальчик?» </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Проверить</w:t>
            </w:r>
            <w:r w:rsidR="00295BCF">
              <w:rPr>
                <w:rFonts w:ascii="Times New Roman" w:hAnsi="Times New Roman"/>
                <w:sz w:val="20"/>
                <w:szCs w:val="20"/>
              </w:rPr>
              <w:t xml:space="preserve">, </w:t>
            </w:r>
            <w:r w:rsidRPr="00FA3FB2">
              <w:rPr>
                <w:rFonts w:ascii="Times New Roman" w:hAnsi="Times New Roman"/>
                <w:sz w:val="20"/>
                <w:szCs w:val="20"/>
              </w:rPr>
              <w:t>как дети запомнили стихотворение, развивать выразительность, четкое произношение слов.</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101.</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29.01.25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Фольклор народов мира «Храбрецы» в обр. С. Маршака</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Помочь понять содержание потешки, отвечать на вопросы.</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102.</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30.01.25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C348F2">
              <w:rPr>
                <w:rFonts w:ascii="Times New Roman" w:hAnsi="Times New Roman"/>
                <w:sz w:val="20"/>
                <w:szCs w:val="24"/>
              </w:rPr>
              <w:t>«Сидит белка на тележке…»</w:t>
            </w:r>
          </w:p>
        </w:tc>
        <w:tc>
          <w:tcPr>
            <w:tcW w:w="8718" w:type="dxa"/>
          </w:tcPr>
          <w:p w:rsidR="00060178" w:rsidRPr="00FA3FB2" w:rsidRDefault="00060178" w:rsidP="00060178">
            <w:pPr>
              <w:pStyle w:val="a6"/>
              <w:jc w:val="both"/>
              <w:rPr>
                <w:rFonts w:ascii="Times New Roman" w:hAnsi="Times New Roman"/>
                <w:sz w:val="20"/>
                <w:szCs w:val="20"/>
              </w:rPr>
            </w:pPr>
            <w:r w:rsidRPr="00C348F2">
              <w:rPr>
                <w:rFonts w:ascii="Times New Roman" w:hAnsi="Times New Roman"/>
                <w:sz w:val="20"/>
                <w:szCs w:val="24"/>
                <w:shd w:val="clear" w:color="auto" w:fill="FFFFFF"/>
              </w:rPr>
              <w:t> Развитие речи детей через чтение потешки.</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103.</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31.01.25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C348F2">
              <w:rPr>
                <w:rFonts w:ascii="Times New Roman" w:hAnsi="Times New Roman"/>
                <w:sz w:val="20"/>
                <w:szCs w:val="24"/>
              </w:rPr>
              <w:t>«Храбрец-молодец», пер. с болг. Л. Грибовой</w:t>
            </w:r>
          </w:p>
        </w:tc>
        <w:tc>
          <w:tcPr>
            <w:tcW w:w="8718" w:type="dxa"/>
          </w:tcPr>
          <w:p w:rsidR="00060178" w:rsidRPr="00FA3FB2" w:rsidRDefault="00060178" w:rsidP="00060178">
            <w:pPr>
              <w:pStyle w:val="a6"/>
              <w:jc w:val="both"/>
              <w:rPr>
                <w:rFonts w:ascii="Times New Roman" w:hAnsi="Times New Roman"/>
                <w:sz w:val="20"/>
                <w:szCs w:val="20"/>
              </w:rPr>
            </w:pPr>
            <w:r w:rsidRPr="00C348F2">
              <w:rPr>
                <w:rFonts w:ascii="Times New Roman" w:hAnsi="Times New Roman"/>
                <w:sz w:val="20"/>
                <w:szCs w:val="24"/>
                <w:shd w:val="clear" w:color="auto" w:fill="FFFFFF"/>
              </w:rPr>
              <w:t>Формирование духовно-нравственного воспитания младших дошкольников посредством </w:t>
            </w:r>
            <w:r w:rsidRPr="00C348F2">
              <w:rPr>
                <w:rFonts w:ascii="Times New Roman" w:hAnsi="Times New Roman"/>
                <w:b/>
                <w:bCs/>
                <w:sz w:val="20"/>
                <w:szCs w:val="24"/>
                <w:shd w:val="clear" w:color="auto" w:fill="FFFFFF"/>
              </w:rPr>
              <w:t>сказки</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104.</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03.02.25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C348F2" w:rsidRDefault="00060178" w:rsidP="00060178">
            <w:pPr>
              <w:pStyle w:val="a6"/>
              <w:jc w:val="both"/>
              <w:rPr>
                <w:rFonts w:ascii="Times New Roman" w:hAnsi="Times New Roman"/>
                <w:sz w:val="20"/>
                <w:szCs w:val="24"/>
              </w:rPr>
            </w:pPr>
            <w:r w:rsidRPr="00C348F2">
              <w:rPr>
                <w:rFonts w:ascii="Times New Roman" w:hAnsi="Times New Roman"/>
                <w:sz w:val="20"/>
                <w:szCs w:val="24"/>
              </w:rPr>
              <w:t>С. Маршак. «Тихая сказка»;</w:t>
            </w:r>
          </w:p>
        </w:tc>
        <w:tc>
          <w:tcPr>
            <w:tcW w:w="8718" w:type="dxa"/>
          </w:tcPr>
          <w:p w:rsidR="00060178" w:rsidRPr="003600E3" w:rsidRDefault="00060178" w:rsidP="003600E3">
            <w:pPr>
              <w:shd w:val="clear" w:color="auto" w:fill="FFFFFF"/>
              <w:jc w:val="both"/>
              <w:rPr>
                <w:rFonts w:ascii="Times New Roman" w:eastAsia="Times New Roman" w:hAnsi="Times New Roman"/>
                <w:sz w:val="20"/>
                <w:szCs w:val="24"/>
                <w:lang w:eastAsia="ru-RU"/>
              </w:rPr>
            </w:pPr>
            <w:r w:rsidRPr="00C348F2">
              <w:rPr>
                <w:rFonts w:ascii="Times New Roman" w:eastAsia="Times New Roman" w:hAnsi="Times New Roman"/>
                <w:sz w:val="20"/>
                <w:szCs w:val="24"/>
                <w:lang w:eastAsia="ru-RU"/>
              </w:rPr>
              <w:t>Учить внимательно, слушать произведение.</w:t>
            </w:r>
            <w:r>
              <w:rPr>
                <w:rFonts w:ascii="Times New Roman" w:eastAsia="Times New Roman" w:hAnsi="Times New Roman"/>
                <w:sz w:val="20"/>
                <w:szCs w:val="24"/>
                <w:lang w:eastAsia="ru-RU"/>
              </w:rPr>
              <w:t xml:space="preserve"> </w:t>
            </w:r>
            <w:r w:rsidRPr="00C348F2">
              <w:rPr>
                <w:rFonts w:ascii="Times New Roman" w:eastAsia="Times New Roman" w:hAnsi="Times New Roman"/>
                <w:sz w:val="20"/>
                <w:szCs w:val="24"/>
                <w:lang w:eastAsia="ru-RU"/>
              </w:rPr>
              <w:t>Учить понимать содержание произведения.</w:t>
            </w:r>
            <w:r>
              <w:rPr>
                <w:rFonts w:ascii="Times New Roman" w:eastAsia="Times New Roman" w:hAnsi="Times New Roman"/>
                <w:sz w:val="20"/>
                <w:szCs w:val="24"/>
                <w:lang w:eastAsia="ru-RU"/>
              </w:rPr>
              <w:t xml:space="preserve"> </w:t>
            </w:r>
            <w:r w:rsidRPr="00C348F2">
              <w:rPr>
                <w:rFonts w:ascii="Times New Roman" w:eastAsia="Times New Roman" w:hAnsi="Times New Roman"/>
                <w:sz w:val="20"/>
                <w:szCs w:val="24"/>
                <w:lang w:eastAsia="ru-RU"/>
              </w:rPr>
              <w:t>Продолжать учить беседовать по содержанию произведения.</w:t>
            </w:r>
            <w:r w:rsidR="003600E3">
              <w:rPr>
                <w:rFonts w:ascii="Times New Roman" w:eastAsia="Times New Roman" w:hAnsi="Times New Roman"/>
                <w:sz w:val="20"/>
                <w:szCs w:val="24"/>
                <w:lang w:eastAsia="ru-RU"/>
              </w:rPr>
              <w:t xml:space="preserve"> </w:t>
            </w:r>
            <w:r w:rsidRPr="00C348F2">
              <w:rPr>
                <w:rFonts w:ascii="Times New Roman" w:eastAsia="Times New Roman" w:hAnsi="Times New Roman"/>
                <w:sz w:val="20"/>
                <w:szCs w:val="24"/>
                <w:lang w:eastAsia="ru-RU"/>
              </w:rPr>
              <w:t>Развитие навыков связной речи.</w:t>
            </w:r>
          </w:p>
        </w:tc>
        <w:tc>
          <w:tcPr>
            <w:tcW w:w="1134" w:type="dxa"/>
          </w:tcPr>
          <w:p w:rsidR="00060178" w:rsidRDefault="00060178" w:rsidP="00060178">
            <w:pPr>
              <w:jc w:val="center"/>
              <w:rPr>
                <w:rFonts w:ascii="Times New Roman" w:hAnsi="Times New Roman"/>
                <w:b/>
                <w:color w:val="000000"/>
                <w:sz w:val="20"/>
                <w:szCs w:val="20"/>
              </w:rPr>
            </w:pPr>
          </w:p>
        </w:tc>
      </w:tr>
      <w:tr w:rsidR="00060178" w:rsidTr="005758F4">
        <w:trPr>
          <w:trHeight w:val="162"/>
        </w:trPr>
        <w:tc>
          <w:tcPr>
            <w:tcW w:w="566" w:type="dxa"/>
          </w:tcPr>
          <w:p w:rsidR="00060178" w:rsidRPr="009D2B46" w:rsidRDefault="00060178" w:rsidP="005758F4">
            <w:pPr>
              <w:jc w:val="center"/>
              <w:rPr>
                <w:rFonts w:ascii="Times New Roman" w:hAnsi="Times New Roman"/>
                <w:bCs/>
                <w:color w:val="000000"/>
                <w:sz w:val="20"/>
                <w:szCs w:val="20"/>
              </w:rPr>
            </w:pPr>
            <w:r w:rsidRPr="009D2B46">
              <w:rPr>
                <w:rFonts w:ascii="Times New Roman" w:hAnsi="Times New Roman"/>
                <w:bCs/>
                <w:color w:val="000000"/>
                <w:sz w:val="20"/>
                <w:szCs w:val="20"/>
              </w:rPr>
              <w:t>105.</w:t>
            </w:r>
          </w:p>
        </w:tc>
        <w:tc>
          <w:tcPr>
            <w:tcW w:w="916" w:type="dxa"/>
          </w:tcPr>
          <w:p w:rsidR="00060178" w:rsidRPr="00FA3FB2" w:rsidRDefault="00060178" w:rsidP="005758F4">
            <w:pPr>
              <w:pStyle w:val="a6"/>
              <w:spacing w:after="200"/>
              <w:jc w:val="center"/>
              <w:rPr>
                <w:rFonts w:ascii="Times New Roman" w:hAnsi="Times New Roman"/>
                <w:sz w:val="20"/>
                <w:szCs w:val="20"/>
              </w:rPr>
            </w:pPr>
            <w:r>
              <w:rPr>
                <w:rFonts w:ascii="Times New Roman" w:hAnsi="Times New Roman"/>
                <w:sz w:val="20"/>
                <w:szCs w:val="20"/>
              </w:rPr>
              <w:t>04.02.25</w:t>
            </w:r>
          </w:p>
        </w:tc>
        <w:tc>
          <w:tcPr>
            <w:tcW w:w="849" w:type="dxa"/>
          </w:tcPr>
          <w:p w:rsidR="00060178" w:rsidRDefault="00060178" w:rsidP="005758F4">
            <w:pPr>
              <w:jc w:val="center"/>
              <w:rPr>
                <w:rFonts w:ascii="Times New Roman" w:hAnsi="Times New Roman"/>
                <w:b/>
                <w:color w:val="000000"/>
                <w:sz w:val="20"/>
                <w:szCs w:val="20"/>
              </w:rPr>
            </w:pPr>
          </w:p>
        </w:tc>
        <w:tc>
          <w:tcPr>
            <w:tcW w:w="3731" w:type="dxa"/>
          </w:tcPr>
          <w:p w:rsidR="00060178" w:rsidRPr="00C348F2" w:rsidRDefault="00060178" w:rsidP="005758F4">
            <w:pPr>
              <w:pStyle w:val="2"/>
              <w:pBdr>
                <w:bottom w:val="single" w:sz="4" w:space="0" w:color="D6DDB9"/>
              </w:pBdr>
              <w:shd w:val="clear" w:color="auto" w:fill="FFFFFF"/>
              <w:spacing w:before="0" w:after="0"/>
              <w:jc w:val="both"/>
              <w:outlineLvl w:val="1"/>
              <w:rPr>
                <w:sz w:val="20"/>
              </w:rPr>
            </w:pPr>
            <w:r w:rsidRPr="00C348F2">
              <w:rPr>
                <w:rStyle w:val="c6"/>
                <w:b w:val="0"/>
                <w:color w:val="auto"/>
                <w:sz w:val="20"/>
              </w:rPr>
              <w:t>Хантыйская народная сказка «Воробушек»</w:t>
            </w:r>
          </w:p>
        </w:tc>
        <w:tc>
          <w:tcPr>
            <w:tcW w:w="8718" w:type="dxa"/>
          </w:tcPr>
          <w:p w:rsidR="00060178" w:rsidRPr="00C348F2" w:rsidRDefault="00060178" w:rsidP="005758F4">
            <w:pPr>
              <w:pStyle w:val="a6"/>
              <w:spacing w:after="200"/>
              <w:jc w:val="both"/>
              <w:rPr>
                <w:rFonts w:ascii="Times New Roman" w:hAnsi="Times New Roman"/>
                <w:sz w:val="20"/>
                <w:szCs w:val="24"/>
              </w:rPr>
            </w:pPr>
            <w:r w:rsidRPr="00C348F2">
              <w:rPr>
                <w:rFonts w:ascii="Times New Roman" w:hAnsi="Times New Roman"/>
                <w:sz w:val="20"/>
                <w:szCs w:val="24"/>
                <w:shd w:val="clear" w:color="auto" w:fill="FFFFFF"/>
              </w:rPr>
              <w:t>Расширение представлений детей об эмоциях, развитие умения передавать заданное эмоциональное состояние эмоциональными средствами, развитие умения заботиться о других.</w:t>
            </w:r>
          </w:p>
        </w:tc>
        <w:tc>
          <w:tcPr>
            <w:tcW w:w="1134" w:type="dxa"/>
          </w:tcPr>
          <w:p w:rsidR="00060178" w:rsidRDefault="00060178" w:rsidP="005758F4">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106.</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05.02.25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C348F2" w:rsidRDefault="00060178" w:rsidP="00060178">
            <w:pPr>
              <w:pStyle w:val="a6"/>
              <w:jc w:val="both"/>
              <w:rPr>
                <w:rFonts w:ascii="Times New Roman" w:hAnsi="Times New Roman"/>
                <w:sz w:val="20"/>
                <w:szCs w:val="24"/>
              </w:rPr>
            </w:pPr>
            <w:r w:rsidRPr="00C348F2">
              <w:rPr>
                <w:rFonts w:ascii="Times New Roman" w:eastAsia="Calibri" w:hAnsi="Times New Roman"/>
                <w:bCs/>
                <w:sz w:val="20"/>
                <w:szCs w:val="24"/>
                <w:lang w:eastAsia="en-US"/>
              </w:rPr>
              <w:t>Хантыйская народная сказка  «Почему звери друг от друга отличаются»</w:t>
            </w:r>
            <w:r w:rsidRPr="00C348F2">
              <w:rPr>
                <w:rFonts w:ascii="Times New Roman" w:eastAsia="Calibri" w:hAnsi="Times New Roman"/>
                <w:sz w:val="20"/>
                <w:szCs w:val="24"/>
                <w:shd w:val="clear" w:color="auto" w:fill="FFFFFF"/>
                <w:lang w:eastAsia="en-US"/>
              </w:rPr>
              <w:t> </w:t>
            </w:r>
          </w:p>
        </w:tc>
        <w:tc>
          <w:tcPr>
            <w:tcW w:w="8718" w:type="dxa"/>
          </w:tcPr>
          <w:p w:rsidR="00060178" w:rsidRPr="005C59F0" w:rsidRDefault="00060178" w:rsidP="00060178">
            <w:pPr>
              <w:shd w:val="clear" w:color="auto" w:fill="FFFFFF"/>
              <w:jc w:val="both"/>
              <w:rPr>
                <w:rFonts w:ascii="Times New Roman" w:eastAsia="Times New Roman" w:hAnsi="Times New Roman"/>
                <w:sz w:val="20"/>
                <w:szCs w:val="24"/>
                <w:lang w:eastAsia="ru-RU"/>
              </w:rPr>
            </w:pPr>
            <w:r w:rsidRPr="00C348F2">
              <w:rPr>
                <w:rFonts w:ascii="Times New Roman" w:hAnsi="Times New Roman"/>
                <w:sz w:val="20"/>
                <w:szCs w:val="24"/>
              </w:rPr>
              <w:t> учить понимать эмоциональный настрой произведения;</w:t>
            </w:r>
            <w:r w:rsidR="00295BCF">
              <w:rPr>
                <w:rFonts w:ascii="Times New Roman" w:hAnsi="Times New Roman"/>
                <w:sz w:val="20"/>
                <w:szCs w:val="24"/>
              </w:rPr>
              <w:t xml:space="preserve"> </w:t>
            </w:r>
            <w:r w:rsidRPr="00C348F2">
              <w:rPr>
                <w:rFonts w:ascii="Times New Roman" w:hAnsi="Times New Roman"/>
                <w:sz w:val="20"/>
                <w:szCs w:val="24"/>
              </w:rPr>
              <w:t>- учить умению оценивать поступки героев.</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107.</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06.02.25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5C59F0" w:rsidRDefault="00060178" w:rsidP="00060178">
            <w:pPr>
              <w:pStyle w:val="2"/>
              <w:pBdr>
                <w:bottom w:val="single" w:sz="4" w:space="0" w:color="D6DDB9"/>
              </w:pBdr>
              <w:shd w:val="clear" w:color="auto" w:fill="FFFFFF"/>
              <w:spacing w:before="0" w:after="0"/>
              <w:jc w:val="both"/>
              <w:outlineLvl w:val="1"/>
              <w:rPr>
                <w:b w:val="0"/>
                <w:color w:val="auto"/>
                <w:sz w:val="20"/>
              </w:rPr>
            </w:pPr>
            <w:r w:rsidRPr="00422DBD">
              <w:rPr>
                <w:color w:val="000000"/>
                <w:sz w:val="20"/>
                <w:szCs w:val="20"/>
                <w:shd w:val="clear" w:color="auto" w:fill="FFFFFF"/>
              </w:rPr>
              <w:t>Н. Калинина «Как ребята переходили улицу»</w:t>
            </w:r>
          </w:p>
        </w:tc>
        <w:tc>
          <w:tcPr>
            <w:tcW w:w="8718" w:type="dxa"/>
          </w:tcPr>
          <w:p w:rsidR="00060178" w:rsidRPr="00C348F2" w:rsidRDefault="00060178" w:rsidP="00060178">
            <w:pPr>
              <w:pStyle w:val="a6"/>
              <w:jc w:val="both"/>
              <w:rPr>
                <w:rFonts w:ascii="Times New Roman" w:hAnsi="Times New Roman"/>
                <w:sz w:val="20"/>
                <w:szCs w:val="24"/>
              </w:rPr>
            </w:pPr>
            <w:r>
              <w:rPr>
                <w:rFonts w:ascii="Times New Roman" w:hAnsi="Times New Roman"/>
                <w:sz w:val="20"/>
                <w:szCs w:val="20"/>
                <w:shd w:val="clear" w:color="auto" w:fill="FFFFFF"/>
              </w:rPr>
              <w:t>Ф</w:t>
            </w:r>
            <w:r w:rsidRPr="00422DBD">
              <w:rPr>
                <w:rFonts w:ascii="Times New Roman" w:hAnsi="Times New Roman"/>
                <w:sz w:val="20"/>
                <w:szCs w:val="20"/>
                <w:shd w:val="clear" w:color="auto" w:fill="FFFFFF"/>
              </w:rPr>
              <w:t>ормирование осознанно-правильного отношения к соблюдению правил дорожного движения в качестве пешехода.</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108.</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07.02.25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C348F2" w:rsidRDefault="00060178" w:rsidP="00060178">
            <w:pPr>
              <w:pStyle w:val="a6"/>
              <w:jc w:val="both"/>
              <w:rPr>
                <w:rFonts w:ascii="Times New Roman" w:hAnsi="Times New Roman"/>
                <w:sz w:val="20"/>
                <w:szCs w:val="24"/>
              </w:rPr>
            </w:pPr>
            <w:r w:rsidRPr="00FA3FB2">
              <w:rPr>
                <w:rFonts w:ascii="Times New Roman" w:hAnsi="Times New Roman"/>
                <w:sz w:val="20"/>
                <w:szCs w:val="20"/>
              </w:rPr>
              <w:t>Русский фольклор «Еду к бабе, к деду»</w:t>
            </w:r>
          </w:p>
        </w:tc>
        <w:tc>
          <w:tcPr>
            <w:tcW w:w="8718" w:type="dxa"/>
          </w:tcPr>
          <w:p w:rsidR="00060178" w:rsidRPr="00C348F2" w:rsidRDefault="00060178" w:rsidP="00060178">
            <w:pPr>
              <w:pStyle w:val="a6"/>
              <w:jc w:val="both"/>
              <w:rPr>
                <w:rFonts w:ascii="Times New Roman" w:hAnsi="Times New Roman"/>
                <w:sz w:val="20"/>
                <w:szCs w:val="24"/>
              </w:rPr>
            </w:pPr>
            <w:r w:rsidRPr="00FA3FB2">
              <w:rPr>
                <w:rFonts w:ascii="Times New Roman" w:hAnsi="Times New Roman"/>
                <w:sz w:val="20"/>
                <w:szCs w:val="20"/>
              </w:rPr>
              <w:t>Воспитывать любовь к русскому фольклору. Учить, четко выговаривать окончание слов</w:t>
            </w:r>
            <w:r>
              <w:rPr>
                <w:rFonts w:ascii="Times New Roman" w:hAnsi="Times New Roman"/>
                <w:sz w:val="20"/>
                <w:szCs w:val="20"/>
              </w:rPr>
              <w:t>.</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109.</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10.02.25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422DBD" w:rsidRDefault="00060178" w:rsidP="00060178">
            <w:pPr>
              <w:pStyle w:val="a6"/>
              <w:jc w:val="both"/>
              <w:rPr>
                <w:rFonts w:ascii="Times New Roman" w:hAnsi="Times New Roman"/>
                <w:sz w:val="20"/>
                <w:szCs w:val="20"/>
              </w:rPr>
            </w:pPr>
            <w:r w:rsidRPr="00FA3FB2">
              <w:rPr>
                <w:rFonts w:ascii="Times New Roman" w:hAnsi="Times New Roman"/>
                <w:sz w:val="20"/>
                <w:szCs w:val="20"/>
              </w:rPr>
              <w:t>Чтение рассказа  Б.  Житков "Как мы  ездили в зоологический сад»</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Познакомить с произведением русского писателя, прививать интерес к художественной литературе</w:t>
            </w:r>
            <w:r>
              <w:rPr>
                <w:rFonts w:ascii="Times New Roman" w:hAnsi="Times New Roman"/>
                <w:sz w:val="20"/>
                <w:szCs w:val="20"/>
              </w:rPr>
              <w:t>.</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110.</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11.02.25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Б.  Житков «Как мы  в зоосад приехали»</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Формировать нравственные качества детей. Воспитывать усидчивость, умение следить за дейс</w:t>
            </w:r>
            <w:r>
              <w:rPr>
                <w:rFonts w:ascii="Times New Roman" w:hAnsi="Times New Roman"/>
                <w:sz w:val="20"/>
                <w:szCs w:val="20"/>
              </w:rPr>
              <w:t xml:space="preserve">твиями произведения,  прививать </w:t>
            </w:r>
            <w:r w:rsidRPr="00FA3FB2">
              <w:rPr>
                <w:rFonts w:ascii="Times New Roman" w:hAnsi="Times New Roman"/>
                <w:sz w:val="20"/>
                <w:szCs w:val="20"/>
              </w:rPr>
              <w:t>интерес к природе  через х/л</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111.</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12.02.25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Русский фольклор "Тень-тень-потетень"</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Продолжать знакомить детей с русским фольклором</w:t>
            </w:r>
            <w:r>
              <w:rPr>
                <w:rFonts w:ascii="Times New Roman" w:hAnsi="Times New Roman"/>
                <w:sz w:val="20"/>
                <w:szCs w:val="20"/>
              </w:rPr>
              <w:t>.</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112.</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13.02.25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4B2BE5">
              <w:rPr>
                <w:rFonts w:ascii="Times New Roman" w:hAnsi="Times New Roman"/>
                <w:sz w:val="20"/>
                <w:szCs w:val="20"/>
              </w:rPr>
              <w:t xml:space="preserve"> Фольклор, чтение "Тили бом, тили бом"</w:t>
            </w:r>
          </w:p>
        </w:tc>
        <w:tc>
          <w:tcPr>
            <w:tcW w:w="8718" w:type="dxa"/>
          </w:tcPr>
          <w:p w:rsidR="00060178" w:rsidRPr="00FA3FB2" w:rsidRDefault="00060178" w:rsidP="00060178">
            <w:pPr>
              <w:pStyle w:val="a6"/>
              <w:jc w:val="both"/>
              <w:rPr>
                <w:rFonts w:ascii="Times New Roman" w:hAnsi="Times New Roman"/>
                <w:sz w:val="20"/>
                <w:szCs w:val="20"/>
              </w:rPr>
            </w:pPr>
            <w:r w:rsidRPr="004B2BE5">
              <w:rPr>
                <w:rFonts w:ascii="Times New Roman" w:hAnsi="Times New Roman"/>
                <w:sz w:val="20"/>
                <w:szCs w:val="20"/>
              </w:rPr>
              <w:t>Продолжаем знакомить детей с русским фольклором, помочь понять суть потешки. Чем опасен огонь?</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113.</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14.02.25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4B2BE5">
              <w:rPr>
                <w:rFonts w:ascii="Times New Roman" w:hAnsi="Times New Roman"/>
                <w:sz w:val="20"/>
                <w:szCs w:val="20"/>
              </w:rPr>
              <w:t>Н. Носов «Ступеньки»</w:t>
            </w:r>
          </w:p>
        </w:tc>
        <w:tc>
          <w:tcPr>
            <w:tcW w:w="8718" w:type="dxa"/>
          </w:tcPr>
          <w:p w:rsidR="00060178" w:rsidRPr="00FA3FB2" w:rsidRDefault="00060178" w:rsidP="00060178">
            <w:pPr>
              <w:pStyle w:val="a6"/>
              <w:jc w:val="both"/>
              <w:rPr>
                <w:rFonts w:ascii="Times New Roman" w:hAnsi="Times New Roman"/>
                <w:sz w:val="20"/>
                <w:szCs w:val="20"/>
              </w:rPr>
            </w:pPr>
            <w:r w:rsidRPr="004B2BE5">
              <w:rPr>
                <w:rFonts w:ascii="Times New Roman" w:hAnsi="Times New Roman"/>
                <w:sz w:val="20"/>
                <w:szCs w:val="20"/>
                <w:shd w:val="clear" w:color="auto" w:fill="FFFFFF"/>
              </w:rPr>
              <w:t>Донести до сознания </w:t>
            </w:r>
            <w:r w:rsidRPr="004B2BE5">
              <w:rPr>
                <w:rFonts w:ascii="Times New Roman" w:hAnsi="Times New Roman"/>
                <w:bCs/>
                <w:sz w:val="20"/>
                <w:szCs w:val="20"/>
                <w:shd w:val="clear" w:color="auto" w:fill="FFFFFF"/>
              </w:rPr>
              <w:t>детей</w:t>
            </w:r>
            <w:r w:rsidRPr="004B2BE5">
              <w:rPr>
                <w:rFonts w:ascii="Times New Roman" w:hAnsi="Times New Roman"/>
                <w:sz w:val="20"/>
                <w:szCs w:val="20"/>
                <w:shd w:val="clear" w:color="auto" w:fill="FFFFFF"/>
              </w:rPr>
              <w:t> замысел рассказа: - не стоит хвастаться не до конца усвоенными знаниями, иначе можно  попасть в неприятную ситуацию.</w:t>
            </w:r>
            <w:r w:rsidR="00295BCF">
              <w:rPr>
                <w:rFonts w:ascii="Times New Roman" w:hAnsi="Times New Roman"/>
                <w:sz w:val="20"/>
                <w:szCs w:val="20"/>
                <w:shd w:val="clear" w:color="auto" w:fill="FFFFFF"/>
              </w:rPr>
              <w:t xml:space="preserve"> </w:t>
            </w:r>
            <w:r w:rsidRPr="004B2BE5">
              <w:rPr>
                <w:rFonts w:ascii="Times New Roman" w:hAnsi="Times New Roman"/>
                <w:sz w:val="20"/>
                <w:szCs w:val="20"/>
                <w:shd w:val="clear" w:color="auto" w:fill="FFFFFF"/>
              </w:rPr>
              <w:t>Доставить </w:t>
            </w:r>
            <w:r w:rsidRPr="004B2BE5">
              <w:rPr>
                <w:rFonts w:ascii="Times New Roman" w:hAnsi="Times New Roman"/>
                <w:bCs/>
                <w:sz w:val="20"/>
                <w:szCs w:val="20"/>
                <w:shd w:val="clear" w:color="auto" w:fill="FFFFFF"/>
              </w:rPr>
              <w:t>детям</w:t>
            </w:r>
            <w:r w:rsidRPr="004B2BE5">
              <w:rPr>
                <w:rFonts w:ascii="Times New Roman" w:hAnsi="Times New Roman"/>
                <w:sz w:val="20"/>
                <w:szCs w:val="20"/>
                <w:shd w:val="clear" w:color="auto" w:fill="FFFFFF"/>
              </w:rPr>
              <w:t> удовольствие от чтения рассказа с интонацией и выражением.</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114.</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17.02.25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4B2BE5" w:rsidRDefault="00060178" w:rsidP="00060178">
            <w:pPr>
              <w:pStyle w:val="a6"/>
              <w:jc w:val="both"/>
              <w:rPr>
                <w:rFonts w:ascii="Times New Roman" w:hAnsi="Times New Roman"/>
                <w:sz w:val="20"/>
                <w:szCs w:val="20"/>
              </w:rPr>
            </w:pPr>
            <w:r w:rsidRPr="004B2BE5">
              <w:rPr>
                <w:rFonts w:ascii="Times New Roman" w:hAnsi="Times New Roman"/>
                <w:sz w:val="20"/>
                <w:szCs w:val="20"/>
              </w:rPr>
              <w:t>Проза « Крошка Енот и тот, кто сидит в пруду» Л. Муур ,пер. с англ. О.Образцовой</w:t>
            </w:r>
          </w:p>
        </w:tc>
        <w:tc>
          <w:tcPr>
            <w:tcW w:w="8718" w:type="dxa"/>
          </w:tcPr>
          <w:p w:rsidR="00060178" w:rsidRPr="004B2BE5" w:rsidRDefault="00060178" w:rsidP="00060178">
            <w:pPr>
              <w:pStyle w:val="a6"/>
              <w:jc w:val="both"/>
              <w:rPr>
                <w:rFonts w:ascii="Times New Roman" w:hAnsi="Times New Roman"/>
                <w:sz w:val="20"/>
                <w:szCs w:val="20"/>
              </w:rPr>
            </w:pPr>
            <w:r w:rsidRPr="004B2BE5">
              <w:rPr>
                <w:rFonts w:ascii="Times New Roman" w:hAnsi="Times New Roman"/>
                <w:sz w:val="20"/>
                <w:szCs w:val="20"/>
              </w:rPr>
              <w:t>Воспитывать смелость,  усидчивость,  умение слушать большие произведения, смекалку.</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115.</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18.02.25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4B2BE5" w:rsidRDefault="00060178" w:rsidP="00060178">
            <w:pPr>
              <w:pStyle w:val="a6"/>
              <w:jc w:val="both"/>
              <w:rPr>
                <w:rFonts w:ascii="Times New Roman" w:hAnsi="Times New Roman"/>
                <w:sz w:val="20"/>
                <w:szCs w:val="20"/>
              </w:rPr>
            </w:pPr>
            <w:r w:rsidRPr="004B2BE5">
              <w:rPr>
                <w:rFonts w:ascii="Times New Roman" w:hAnsi="Times New Roman"/>
                <w:sz w:val="20"/>
                <w:szCs w:val="20"/>
              </w:rPr>
              <w:t>Заучивание  стихотворения А</w:t>
            </w:r>
            <w:r w:rsidR="00295BCF">
              <w:rPr>
                <w:rFonts w:ascii="Times New Roman" w:hAnsi="Times New Roman"/>
                <w:sz w:val="20"/>
                <w:szCs w:val="20"/>
              </w:rPr>
              <w:t xml:space="preserve">. </w:t>
            </w:r>
            <w:r w:rsidRPr="004B2BE5">
              <w:rPr>
                <w:rFonts w:ascii="Times New Roman" w:hAnsi="Times New Roman"/>
                <w:sz w:val="20"/>
                <w:szCs w:val="20"/>
              </w:rPr>
              <w:t>Барто «Кораблик»</w:t>
            </w:r>
          </w:p>
        </w:tc>
        <w:tc>
          <w:tcPr>
            <w:tcW w:w="8718" w:type="dxa"/>
          </w:tcPr>
          <w:p w:rsidR="00060178" w:rsidRPr="004B2BE5" w:rsidRDefault="00060178" w:rsidP="00060178">
            <w:pPr>
              <w:pStyle w:val="a6"/>
              <w:jc w:val="both"/>
              <w:rPr>
                <w:rFonts w:ascii="Times New Roman" w:hAnsi="Times New Roman"/>
                <w:sz w:val="20"/>
                <w:szCs w:val="20"/>
              </w:rPr>
            </w:pPr>
            <w:r w:rsidRPr="004B2BE5">
              <w:rPr>
                <w:rFonts w:ascii="Times New Roman" w:hAnsi="Times New Roman"/>
                <w:sz w:val="20"/>
                <w:szCs w:val="20"/>
              </w:rPr>
              <w:t>Познакомить с фольклором народов мира,  уметь пропевать слова, закрепить правильное произношение слов, побужд</w:t>
            </w:r>
            <w:r>
              <w:rPr>
                <w:rFonts w:ascii="Times New Roman" w:hAnsi="Times New Roman"/>
                <w:sz w:val="20"/>
                <w:szCs w:val="20"/>
              </w:rPr>
              <w:t xml:space="preserve">ать рассказывать стихотворение </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lastRenderedPageBreak/>
              <w:t>116.</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19.02.25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4B2BE5" w:rsidRDefault="00060178" w:rsidP="00060178">
            <w:pPr>
              <w:pStyle w:val="a6"/>
              <w:jc w:val="both"/>
              <w:rPr>
                <w:rFonts w:ascii="Times New Roman" w:hAnsi="Times New Roman"/>
                <w:sz w:val="20"/>
                <w:szCs w:val="20"/>
              </w:rPr>
            </w:pPr>
            <w:r w:rsidRPr="004B2BE5">
              <w:rPr>
                <w:rStyle w:val="aa"/>
                <w:rFonts w:ascii="Times New Roman" w:hAnsi="Times New Roman"/>
                <w:b w:val="0"/>
                <w:sz w:val="20"/>
                <w:szCs w:val="20"/>
              </w:rPr>
              <w:t>К. Чуковский. «Айболит»</w:t>
            </w:r>
          </w:p>
        </w:tc>
        <w:tc>
          <w:tcPr>
            <w:tcW w:w="8718" w:type="dxa"/>
          </w:tcPr>
          <w:p w:rsidR="00060178" w:rsidRPr="004B2BE5" w:rsidRDefault="00060178" w:rsidP="00060178">
            <w:pPr>
              <w:pStyle w:val="a6"/>
              <w:jc w:val="both"/>
              <w:rPr>
                <w:rFonts w:ascii="Times New Roman" w:hAnsi="Times New Roman"/>
                <w:sz w:val="20"/>
                <w:szCs w:val="20"/>
              </w:rPr>
            </w:pPr>
            <w:r w:rsidRPr="004B2BE5">
              <w:rPr>
                <w:rFonts w:ascii="Times New Roman" w:hAnsi="Times New Roman"/>
                <w:sz w:val="20"/>
                <w:szCs w:val="20"/>
                <w:shd w:val="clear" w:color="auto" w:fill="FFFFFF"/>
              </w:rPr>
              <w:t>учить </w:t>
            </w:r>
            <w:r w:rsidRPr="004B2BE5">
              <w:rPr>
                <w:rFonts w:ascii="Times New Roman" w:hAnsi="Times New Roman"/>
                <w:b/>
                <w:bCs/>
                <w:sz w:val="20"/>
                <w:szCs w:val="20"/>
                <w:shd w:val="clear" w:color="auto" w:fill="FFFFFF"/>
              </w:rPr>
              <w:t>детей</w:t>
            </w:r>
            <w:r w:rsidRPr="004B2BE5">
              <w:rPr>
                <w:rFonts w:ascii="Times New Roman" w:hAnsi="Times New Roman"/>
                <w:sz w:val="20"/>
                <w:szCs w:val="20"/>
                <w:shd w:val="clear" w:color="auto" w:fill="FFFFFF"/>
              </w:rPr>
              <w:t> отвечать на вопросы по содержанию произведения, называть понравившиеся отрывки.</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117.</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20.02.25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4B2BE5" w:rsidRDefault="00060178" w:rsidP="00060178">
            <w:pPr>
              <w:pStyle w:val="a6"/>
              <w:jc w:val="both"/>
              <w:rPr>
                <w:rFonts w:ascii="Times New Roman" w:hAnsi="Times New Roman"/>
                <w:sz w:val="20"/>
                <w:szCs w:val="20"/>
              </w:rPr>
            </w:pPr>
            <w:r w:rsidRPr="004B2BE5">
              <w:rPr>
                <w:rFonts w:ascii="Times New Roman" w:hAnsi="Times New Roman"/>
                <w:sz w:val="20"/>
                <w:szCs w:val="20"/>
                <w:shd w:val="clear" w:color="auto" w:fill="FFFFFF"/>
              </w:rPr>
              <w:t>Г.</w:t>
            </w:r>
            <w:r w:rsidR="00295BCF">
              <w:rPr>
                <w:rFonts w:ascii="Times New Roman" w:hAnsi="Times New Roman"/>
                <w:sz w:val="20"/>
                <w:szCs w:val="20"/>
                <w:shd w:val="clear" w:color="auto" w:fill="FFFFFF"/>
              </w:rPr>
              <w:t xml:space="preserve"> </w:t>
            </w:r>
            <w:r w:rsidRPr="004B2BE5">
              <w:rPr>
                <w:rFonts w:ascii="Times New Roman" w:hAnsi="Times New Roman"/>
                <w:sz w:val="20"/>
                <w:szCs w:val="20"/>
                <w:shd w:val="clear" w:color="auto" w:fill="FFFFFF"/>
              </w:rPr>
              <w:t>Лагздынь «Мой папа – военный»;</w:t>
            </w:r>
          </w:p>
        </w:tc>
        <w:tc>
          <w:tcPr>
            <w:tcW w:w="8718" w:type="dxa"/>
          </w:tcPr>
          <w:p w:rsidR="00060178" w:rsidRPr="004B2BE5" w:rsidRDefault="00060178" w:rsidP="00060178">
            <w:pPr>
              <w:pStyle w:val="a6"/>
              <w:jc w:val="both"/>
              <w:rPr>
                <w:rFonts w:ascii="Times New Roman" w:hAnsi="Times New Roman"/>
                <w:sz w:val="20"/>
                <w:szCs w:val="20"/>
              </w:rPr>
            </w:pPr>
            <w:r w:rsidRPr="004B2BE5">
              <w:rPr>
                <w:rFonts w:ascii="Times New Roman" w:hAnsi="Times New Roman"/>
                <w:sz w:val="20"/>
                <w:szCs w:val="20"/>
              </w:rPr>
              <w:t>Познакомить детей с мужскими военными профессиями.</w:t>
            </w:r>
            <w:r w:rsidRPr="004B2BE5">
              <w:rPr>
                <w:rFonts w:ascii="Times New Roman" w:hAnsi="Times New Roman"/>
                <w:sz w:val="20"/>
                <w:szCs w:val="20"/>
              </w:rPr>
              <w:br/>
              <w:t>Уточнить знания детей о празднике День Защитника Отечества</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118.</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21.02.25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4B2BE5" w:rsidRDefault="00060178" w:rsidP="00060178">
            <w:pPr>
              <w:pStyle w:val="a6"/>
              <w:jc w:val="both"/>
              <w:rPr>
                <w:rFonts w:ascii="Times New Roman" w:hAnsi="Times New Roman"/>
                <w:b/>
                <w:sz w:val="20"/>
                <w:szCs w:val="20"/>
              </w:rPr>
            </w:pPr>
            <w:r w:rsidRPr="004B2BE5">
              <w:rPr>
                <w:rFonts w:ascii="Times New Roman" w:hAnsi="Times New Roman"/>
                <w:sz w:val="20"/>
                <w:szCs w:val="20"/>
              </w:rPr>
              <w:t>Песенки народов  разных стран "Три зверолова" англ. обр. С.</w:t>
            </w:r>
            <w:r w:rsidR="00295BCF">
              <w:rPr>
                <w:rFonts w:ascii="Times New Roman" w:hAnsi="Times New Roman"/>
                <w:sz w:val="20"/>
                <w:szCs w:val="20"/>
              </w:rPr>
              <w:t xml:space="preserve"> </w:t>
            </w:r>
            <w:r w:rsidRPr="004B2BE5">
              <w:rPr>
                <w:rFonts w:ascii="Times New Roman" w:hAnsi="Times New Roman"/>
                <w:sz w:val="20"/>
                <w:szCs w:val="20"/>
              </w:rPr>
              <w:t>Маршак</w:t>
            </w:r>
          </w:p>
        </w:tc>
        <w:tc>
          <w:tcPr>
            <w:tcW w:w="8718" w:type="dxa"/>
          </w:tcPr>
          <w:p w:rsidR="00060178" w:rsidRPr="004B2BE5" w:rsidRDefault="00060178" w:rsidP="00060178">
            <w:pPr>
              <w:pStyle w:val="a6"/>
              <w:jc w:val="both"/>
              <w:rPr>
                <w:rFonts w:ascii="Times New Roman" w:hAnsi="Times New Roman"/>
                <w:sz w:val="20"/>
                <w:szCs w:val="20"/>
              </w:rPr>
            </w:pPr>
            <w:r w:rsidRPr="004B2BE5">
              <w:rPr>
                <w:rFonts w:ascii="Times New Roman" w:hAnsi="Times New Roman"/>
                <w:sz w:val="20"/>
                <w:szCs w:val="20"/>
              </w:rPr>
              <w:t>Продолжать знакомить детей с фольклором народов мира</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119.</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25.02.25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4B2BE5" w:rsidRDefault="00060178" w:rsidP="00060178">
            <w:pPr>
              <w:pStyle w:val="a6"/>
              <w:jc w:val="both"/>
              <w:rPr>
                <w:rFonts w:ascii="Times New Roman" w:hAnsi="Times New Roman"/>
                <w:sz w:val="20"/>
                <w:szCs w:val="20"/>
              </w:rPr>
            </w:pPr>
            <w:r w:rsidRPr="004B2BE5">
              <w:rPr>
                <w:rFonts w:ascii="Times New Roman" w:hAnsi="Times New Roman"/>
                <w:sz w:val="20"/>
                <w:szCs w:val="20"/>
              </w:rPr>
              <w:t xml:space="preserve">Стихотворение Дриз. О «Мы мужчины»  </w:t>
            </w:r>
          </w:p>
        </w:tc>
        <w:tc>
          <w:tcPr>
            <w:tcW w:w="8718" w:type="dxa"/>
          </w:tcPr>
          <w:p w:rsidR="00060178" w:rsidRPr="004B2BE5" w:rsidRDefault="00060178" w:rsidP="00060178">
            <w:pPr>
              <w:pStyle w:val="a6"/>
              <w:jc w:val="both"/>
              <w:rPr>
                <w:rFonts w:ascii="Times New Roman" w:hAnsi="Times New Roman"/>
                <w:sz w:val="20"/>
                <w:szCs w:val="20"/>
              </w:rPr>
            </w:pPr>
            <w:r w:rsidRPr="004B2BE5">
              <w:rPr>
                <w:rFonts w:ascii="Times New Roman" w:eastAsia="Calibri" w:hAnsi="Times New Roman"/>
                <w:sz w:val="20"/>
                <w:szCs w:val="20"/>
              </w:rPr>
              <w:t>Учить эмоционально воспринимать стихи, побуждать выражать свои впечатления в высказываниях.</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120.</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26.02.25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4B2BE5" w:rsidRDefault="00060178" w:rsidP="00060178">
            <w:pPr>
              <w:pStyle w:val="a6"/>
              <w:jc w:val="both"/>
              <w:rPr>
                <w:rFonts w:ascii="Times New Roman" w:hAnsi="Times New Roman"/>
                <w:sz w:val="20"/>
                <w:szCs w:val="20"/>
              </w:rPr>
            </w:pPr>
            <w:r w:rsidRPr="003C0313">
              <w:rPr>
                <w:rFonts w:ascii="Times New Roman" w:hAnsi="Times New Roman"/>
                <w:sz w:val="20"/>
                <w:szCs w:val="20"/>
              </w:rPr>
              <w:t xml:space="preserve">Проза С. Прокофьев. «Когда можно  плакать?» </w:t>
            </w:r>
          </w:p>
        </w:tc>
        <w:tc>
          <w:tcPr>
            <w:tcW w:w="8718" w:type="dxa"/>
          </w:tcPr>
          <w:p w:rsidR="00060178" w:rsidRPr="004B2BE5" w:rsidRDefault="00060178" w:rsidP="00060178">
            <w:pPr>
              <w:pStyle w:val="a6"/>
              <w:jc w:val="both"/>
              <w:rPr>
                <w:rFonts w:ascii="Times New Roman" w:hAnsi="Times New Roman"/>
                <w:sz w:val="20"/>
                <w:szCs w:val="20"/>
              </w:rPr>
            </w:pPr>
            <w:r w:rsidRPr="003C0313">
              <w:rPr>
                <w:rFonts w:ascii="Times New Roman" w:hAnsi="Times New Roman"/>
                <w:sz w:val="20"/>
                <w:szCs w:val="20"/>
              </w:rPr>
              <w:t>Познакомить с писателем,</w:t>
            </w:r>
            <w:r w:rsidR="00295BCF">
              <w:rPr>
                <w:rFonts w:ascii="Times New Roman" w:hAnsi="Times New Roman"/>
                <w:sz w:val="20"/>
                <w:szCs w:val="20"/>
              </w:rPr>
              <w:t xml:space="preserve"> </w:t>
            </w:r>
            <w:r w:rsidRPr="003C0313">
              <w:rPr>
                <w:rFonts w:ascii="Times New Roman" w:hAnsi="Times New Roman"/>
                <w:sz w:val="20"/>
                <w:szCs w:val="20"/>
              </w:rPr>
              <w:t>побуждать передавать впечатления, определять поступки героев</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121.</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27.02.25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4B2BE5" w:rsidRDefault="00060178" w:rsidP="00060178">
            <w:pPr>
              <w:pStyle w:val="a6"/>
              <w:jc w:val="both"/>
              <w:rPr>
                <w:rFonts w:ascii="Times New Roman" w:hAnsi="Times New Roman"/>
                <w:sz w:val="20"/>
                <w:szCs w:val="20"/>
              </w:rPr>
            </w:pPr>
            <w:r w:rsidRPr="003C0313">
              <w:rPr>
                <w:rFonts w:ascii="Times New Roman" w:hAnsi="Times New Roman"/>
                <w:sz w:val="20"/>
                <w:szCs w:val="20"/>
                <w:shd w:val="clear" w:color="auto" w:fill="FFFFFF"/>
              </w:rPr>
              <w:t>Б. Заходер Стихи о профессиях</w:t>
            </w:r>
          </w:p>
        </w:tc>
        <w:tc>
          <w:tcPr>
            <w:tcW w:w="8718" w:type="dxa"/>
          </w:tcPr>
          <w:p w:rsidR="00060178" w:rsidRPr="004B2BE5" w:rsidRDefault="00060178" w:rsidP="00060178">
            <w:pPr>
              <w:pStyle w:val="a6"/>
              <w:jc w:val="both"/>
              <w:rPr>
                <w:rFonts w:ascii="Times New Roman" w:hAnsi="Times New Roman"/>
                <w:sz w:val="20"/>
                <w:szCs w:val="20"/>
              </w:rPr>
            </w:pPr>
            <w:r w:rsidRPr="003C0313">
              <w:rPr>
                <w:rFonts w:ascii="Times New Roman" w:hAnsi="Times New Roman"/>
                <w:sz w:val="20"/>
                <w:szCs w:val="20"/>
              </w:rPr>
              <w:t>Знакомить детей с разнообразием женских профессий.</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122.</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28.02.25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3C0313" w:rsidRDefault="00060178" w:rsidP="00060178">
            <w:pPr>
              <w:pStyle w:val="a6"/>
              <w:jc w:val="both"/>
              <w:rPr>
                <w:rFonts w:ascii="Times New Roman" w:hAnsi="Times New Roman"/>
                <w:sz w:val="20"/>
                <w:szCs w:val="20"/>
              </w:rPr>
            </w:pPr>
            <w:r w:rsidRPr="003C0313">
              <w:rPr>
                <w:rFonts w:ascii="Times New Roman" w:hAnsi="Times New Roman"/>
                <w:sz w:val="20"/>
                <w:szCs w:val="20"/>
              </w:rPr>
              <w:t>Проза « Сказка о невоспитанном мышонке» С.</w:t>
            </w:r>
            <w:r w:rsidR="00295BCF">
              <w:rPr>
                <w:rFonts w:ascii="Times New Roman" w:hAnsi="Times New Roman"/>
                <w:sz w:val="20"/>
                <w:szCs w:val="20"/>
              </w:rPr>
              <w:t xml:space="preserve"> </w:t>
            </w:r>
            <w:r w:rsidRPr="003C0313">
              <w:rPr>
                <w:rFonts w:ascii="Times New Roman" w:hAnsi="Times New Roman"/>
                <w:sz w:val="20"/>
                <w:szCs w:val="20"/>
              </w:rPr>
              <w:t>Прокофьев</w:t>
            </w:r>
          </w:p>
        </w:tc>
        <w:tc>
          <w:tcPr>
            <w:tcW w:w="8718" w:type="dxa"/>
          </w:tcPr>
          <w:p w:rsidR="00060178" w:rsidRPr="003C0313" w:rsidRDefault="00060178" w:rsidP="00060178">
            <w:pPr>
              <w:pStyle w:val="a6"/>
              <w:jc w:val="both"/>
              <w:rPr>
                <w:rFonts w:ascii="Times New Roman" w:hAnsi="Times New Roman"/>
                <w:sz w:val="20"/>
                <w:szCs w:val="20"/>
              </w:rPr>
            </w:pPr>
            <w:r w:rsidRPr="003C0313">
              <w:rPr>
                <w:rFonts w:ascii="Times New Roman" w:hAnsi="Times New Roman"/>
                <w:sz w:val="20"/>
                <w:szCs w:val="20"/>
              </w:rPr>
              <w:t xml:space="preserve">Воспитывать нравственные качества детей, развивать умение определять поступки героев </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123.</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03.03.25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3C0313" w:rsidRDefault="00060178" w:rsidP="00060178">
            <w:pPr>
              <w:pStyle w:val="a6"/>
              <w:jc w:val="both"/>
              <w:rPr>
                <w:rFonts w:ascii="Times New Roman" w:hAnsi="Times New Roman"/>
                <w:sz w:val="20"/>
                <w:szCs w:val="20"/>
              </w:rPr>
            </w:pPr>
            <w:r w:rsidRPr="003C0313">
              <w:rPr>
                <w:rFonts w:ascii="Times New Roman" w:hAnsi="Times New Roman"/>
                <w:sz w:val="20"/>
                <w:szCs w:val="20"/>
                <w:shd w:val="clear" w:color="auto" w:fill="FFFFFF"/>
              </w:rPr>
              <w:t xml:space="preserve"> В. Сухомлинский «Моя мама пахнет хлебом»</w:t>
            </w:r>
          </w:p>
        </w:tc>
        <w:tc>
          <w:tcPr>
            <w:tcW w:w="8718" w:type="dxa"/>
          </w:tcPr>
          <w:p w:rsidR="00060178" w:rsidRPr="003C0313" w:rsidRDefault="00060178" w:rsidP="00060178">
            <w:pPr>
              <w:pStyle w:val="a6"/>
              <w:jc w:val="both"/>
              <w:rPr>
                <w:rFonts w:ascii="Times New Roman" w:hAnsi="Times New Roman"/>
                <w:sz w:val="20"/>
                <w:szCs w:val="20"/>
              </w:rPr>
            </w:pPr>
            <w:r w:rsidRPr="003C0313">
              <w:rPr>
                <w:rFonts w:ascii="Times New Roman" w:hAnsi="Times New Roman"/>
                <w:sz w:val="20"/>
                <w:szCs w:val="20"/>
                <w:shd w:val="clear" w:color="auto" w:fill="FFFFFF"/>
              </w:rPr>
              <w:t>Познакомить </w:t>
            </w:r>
            <w:r w:rsidRPr="003C0313">
              <w:rPr>
                <w:rFonts w:ascii="Times New Roman" w:hAnsi="Times New Roman"/>
                <w:bCs/>
                <w:sz w:val="20"/>
                <w:szCs w:val="20"/>
                <w:shd w:val="clear" w:color="auto" w:fill="FFFFFF"/>
              </w:rPr>
              <w:t>детей</w:t>
            </w:r>
            <w:r w:rsidRPr="003C0313">
              <w:rPr>
                <w:rFonts w:ascii="Times New Roman" w:hAnsi="Times New Roman"/>
                <w:sz w:val="20"/>
                <w:szCs w:val="20"/>
                <w:shd w:val="clear" w:color="auto" w:fill="FFFFFF"/>
              </w:rPr>
              <w:t> с творчеством </w:t>
            </w:r>
            <w:r w:rsidRPr="003C0313">
              <w:rPr>
                <w:rFonts w:ascii="Times New Roman" w:hAnsi="Times New Roman"/>
                <w:bCs/>
                <w:sz w:val="20"/>
                <w:szCs w:val="20"/>
                <w:shd w:val="clear" w:color="auto" w:fill="FFFFFF"/>
              </w:rPr>
              <w:t>В</w:t>
            </w:r>
            <w:r w:rsidRPr="003C0313">
              <w:rPr>
                <w:rFonts w:ascii="Times New Roman" w:hAnsi="Times New Roman"/>
                <w:sz w:val="20"/>
                <w:szCs w:val="20"/>
                <w:shd w:val="clear" w:color="auto" w:fill="FFFFFF"/>
              </w:rPr>
              <w:t>. </w:t>
            </w:r>
            <w:r w:rsidRPr="003C0313">
              <w:rPr>
                <w:rFonts w:ascii="Times New Roman" w:hAnsi="Times New Roman"/>
                <w:bCs/>
                <w:sz w:val="20"/>
                <w:szCs w:val="20"/>
                <w:shd w:val="clear" w:color="auto" w:fill="FFFFFF"/>
              </w:rPr>
              <w:t>Сухомлинского</w:t>
            </w:r>
            <w:r w:rsidRPr="003C0313">
              <w:rPr>
                <w:rFonts w:ascii="Times New Roman" w:hAnsi="Times New Roman"/>
                <w:sz w:val="20"/>
                <w:szCs w:val="20"/>
                <w:shd w:val="clear" w:color="auto" w:fill="FFFFFF"/>
              </w:rPr>
              <w:t> и его произведением «</w:t>
            </w:r>
            <w:r w:rsidRPr="003C0313">
              <w:rPr>
                <w:rFonts w:ascii="Times New Roman" w:hAnsi="Times New Roman"/>
                <w:bCs/>
                <w:sz w:val="20"/>
                <w:szCs w:val="20"/>
                <w:shd w:val="clear" w:color="auto" w:fill="FFFFFF"/>
              </w:rPr>
              <w:t>Моя</w:t>
            </w:r>
            <w:r w:rsidRPr="003C0313">
              <w:rPr>
                <w:rFonts w:ascii="Times New Roman" w:hAnsi="Times New Roman"/>
                <w:sz w:val="20"/>
                <w:szCs w:val="20"/>
                <w:shd w:val="clear" w:color="auto" w:fill="FFFFFF"/>
              </w:rPr>
              <w:t> </w:t>
            </w:r>
            <w:r w:rsidRPr="003C0313">
              <w:rPr>
                <w:rFonts w:ascii="Times New Roman" w:hAnsi="Times New Roman"/>
                <w:bCs/>
                <w:sz w:val="20"/>
                <w:szCs w:val="20"/>
                <w:shd w:val="clear" w:color="auto" w:fill="FFFFFF"/>
              </w:rPr>
              <w:t>мама</w:t>
            </w:r>
            <w:r w:rsidRPr="003C0313">
              <w:rPr>
                <w:rFonts w:ascii="Times New Roman" w:hAnsi="Times New Roman"/>
                <w:sz w:val="20"/>
                <w:szCs w:val="20"/>
                <w:shd w:val="clear" w:color="auto" w:fill="FFFFFF"/>
              </w:rPr>
              <w:t> </w:t>
            </w:r>
            <w:r w:rsidRPr="003C0313">
              <w:rPr>
                <w:rFonts w:ascii="Times New Roman" w:hAnsi="Times New Roman"/>
                <w:bCs/>
                <w:sz w:val="20"/>
                <w:szCs w:val="20"/>
                <w:shd w:val="clear" w:color="auto" w:fill="FFFFFF"/>
              </w:rPr>
              <w:t>пахнет</w:t>
            </w:r>
            <w:r w:rsidRPr="003C0313">
              <w:rPr>
                <w:rFonts w:ascii="Times New Roman" w:hAnsi="Times New Roman"/>
                <w:sz w:val="20"/>
                <w:szCs w:val="20"/>
                <w:shd w:val="clear" w:color="auto" w:fill="FFFFFF"/>
              </w:rPr>
              <w:t> </w:t>
            </w:r>
            <w:r w:rsidRPr="003C0313">
              <w:rPr>
                <w:rFonts w:ascii="Times New Roman" w:hAnsi="Times New Roman"/>
                <w:bCs/>
                <w:sz w:val="20"/>
                <w:szCs w:val="20"/>
                <w:shd w:val="clear" w:color="auto" w:fill="FFFFFF"/>
              </w:rPr>
              <w:t>хлебом</w:t>
            </w:r>
            <w:r w:rsidRPr="003C0313">
              <w:rPr>
                <w:rFonts w:ascii="Times New Roman" w:hAnsi="Times New Roman"/>
                <w:sz w:val="20"/>
                <w:szCs w:val="20"/>
                <w:shd w:val="clear" w:color="auto" w:fill="FFFFFF"/>
              </w:rPr>
              <w:t>». Развивать внимание, память, мышление, воображение, познавательный интерес, обогащать словарный запас.</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124.</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04.03.25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3C0313" w:rsidRDefault="00060178" w:rsidP="00060178">
            <w:pPr>
              <w:pStyle w:val="a6"/>
              <w:jc w:val="both"/>
              <w:rPr>
                <w:rFonts w:ascii="Times New Roman" w:hAnsi="Times New Roman"/>
                <w:sz w:val="20"/>
                <w:szCs w:val="20"/>
              </w:rPr>
            </w:pPr>
            <w:r w:rsidRPr="003C0313">
              <w:rPr>
                <w:rFonts w:ascii="Times New Roman" w:hAnsi="Times New Roman"/>
                <w:sz w:val="20"/>
                <w:szCs w:val="20"/>
                <w:shd w:val="clear" w:color="auto" w:fill="FFFFFF"/>
              </w:rPr>
              <w:t>Б. Заходер Стихи о профессиях. Заучивание отрывка.</w:t>
            </w:r>
          </w:p>
        </w:tc>
        <w:tc>
          <w:tcPr>
            <w:tcW w:w="8718" w:type="dxa"/>
          </w:tcPr>
          <w:p w:rsidR="00060178" w:rsidRPr="003C0313" w:rsidRDefault="00060178" w:rsidP="00060178">
            <w:pPr>
              <w:pStyle w:val="a6"/>
              <w:jc w:val="both"/>
              <w:rPr>
                <w:rFonts w:ascii="Times New Roman" w:hAnsi="Times New Roman"/>
                <w:sz w:val="20"/>
                <w:szCs w:val="20"/>
              </w:rPr>
            </w:pPr>
            <w:r w:rsidRPr="003C0313">
              <w:rPr>
                <w:rFonts w:ascii="Times New Roman" w:hAnsi="Times New Roman"/>
                <w:sz w:val="20"/>
                <w:szCs w:val="20"/>
              </w:rPr>
              <w:t>Знакомить детей с разнообразием женских профессий.</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125.</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05.03.25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3C0313" w:rsidRDefault="00060178" w:rsidP="00060178">
            <w:pPr>
              <w:pStyle w:val="a6"/>
              <w:jc w:val="both"/>
              <w:rPr>
                <w:rFonts w:ascii="Times New Roman" w:hAnsi="Times New Roman"/>
                <w:sz w:val="20"/>
                <w:szCs w:val="20"/>
              </w:rPr>
            </w:pPr>
            <w:r w:rsidRPr="004B2BE5">
              <w:rPr>
                <w:rFonts w:ascii="Times New Roman" w:hAnsi="Times New Roman"/>
                <w:sz w:val="20"/>
                <w:szCs w:val="20"/>
                <w:shd w:val="clear" w:color="auto" w:fill="FFFFFF"/>
              </w:rPr>
              <w:t>Г. Виеру «Мамин день»</w:t>
            </w:r>
          </w:p>
        </w:tc>
        <w:tc>
          <w:tcPr>
            <w:tcW w:w="8718" w:type="dxa"/>
          </w:tcPr>
          <w:p w:rsidR="00060178" w:rsidRPr="003C0313" w:rsidRDefault="00060178" w:rsidP="00060178">
            <w:pPr>
              <w:pStyle w:val="a6"/>
              <w:jc w:val="both"/>
              <w:rPr>
                <w:rFonts w:ascii="Times New Roman" w:hAnsi="Times New Roman"/>
                <w:sz w:val="20"/>
                <w:szCs w:val="20"/>
              </w:rPr>
            </w:pPr>
            <w:r w:rsidRPr="004B2BE5">
              <w:rPr>
                <w:rFonts w:ascii="Times New Roman" w:hAnsi="Times New Roman"/>
                <w:sz w:val="20"/>
              </w:rPr>
              <w:t>Учить детей запоминать стихотворение, читать достаточно громко, с выражением</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126.</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06.03.25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3C0313" w:rsidRDefault="00060178" w:rsidP="00060178">
            <w:pPr>
              <w:pStyle w:val="a6"/>
              <w:jc w:val="both"/>
              <w:rPr>
                <w:rFonts w:ascii="Times New Roman" w:hAnsi="Times New Roman"/>
                <w:sz w:val="20"/>
                <w:szCs w:val="20"/>
                <w:shd w:val="clear" w:color="auto" w:fill="FFFFFF"/>
              </w:rPr>
            </w:pPr>
            <w:r w:rsidRPr="004B2BE5">
              <w:rPr>
                <w:rFonts w:ascii="Times New Roman" w:hAnsi="Times New Roman"/>
                <w:sz w:val="20"/>
                <w:szCs w:val="20"/>
              </w:rPr>
              <w:t>Рассказывание  финской  сказки «Лиса – нянька» пер. Е. Сойки</w:t>
            </w:r>
          </w:p>
        </w:tc>
        <w:tc>
          <w:tcPr>
            <w:tcW w:w="8718" w:type="dxa"/>
          </w:tcPr>
          <w:p w:rsidR="00060178" w:rsidRPr="003C0313" w:rsidRDefault="00060178" w:rsidP="00060178">
            <w:pPr>
              <w:pStyle w:val="a6"/>
              <w:jc w:val="both"/>
              <w:rPr>
                <w:rFonts w:ascii="Times New Roman" w:hAnsi="Times New Roman"/>
                <w:sz w:val="20"/>
                <w:szCs w:val="20"/>
              </w:rPr>
            </w:pPr>
            <w:r w:rsidRPr="004B2BE5">
              <w:rPr>
                <w:rFonts w:ascii="Times New Roman" w:hAnsi="Times New Roman"/>
                <w:sz w:val="20"/>
              </w:rPr>
              <w:t>Познакомить со сказкой; сравнить  образ  лисы в сказке «Снегурочка и лиса»</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127.</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07.03.25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4B2BE5" w:rsidRDefault="00060178" w:rsidP="00060178">
            <w:pPr>
              <w:pStyle w:val="a6"/>
              <w:jc w:val="both"/>
              <w:rPr>
                <w:rFonts w:ascii="Times New Roman" w:hAnsi="Times New Roman"/>
                <w:sz w:val="20"/>
                <w:szCs w:val="20"/>
              </w:rPr>
            </w:pPr>
            <w:r w:rsidRPr="004B2BE5">
              <w:rPr>
                <w:rFonts w:ascii="Times New Roman" w:hAnsi="Times New Roman"/>
                <w:sz w:val="20"/>
                <w:szCs w:val="20"/>
              </w:rPr>
              <w:t>Чтение  И.</w:t>
            </w:r>
            <w:r w:rsidR="00295BCF">
              <w:rPr>
                <w:rFonts w:ascii="Times New Roman" w:hAnsi="Times New Roman"/>
                <w:sz w:val="20"/>
                <w:szCs w:val="20"/>
              </w:rPr>
              <w:t xml:space="preserve"> </w:t>
            </w:r>
            <w:r w:rsidRPr="004B2BE5">
              <w:rPr>
                <w:rFonts w:ascii="Times New Roman" w:hAnsi="Times New Roman"/>
                <w:sz w:val="20"/>
                <w:szCs w:val="20"/>
              </w:rPr>
              <w:t>Косяков «Всё  она»</w:t>
            </w:r>
          </w:p>
        </w:tc>
        <w:tc>
          <w:tcPr>
            <w:tcW w:w="8718" w:type="dxa"/>
          </w:tcPr>
          <w:p w:rsidR="00060178" w:rsidRPr="004B2BE5" w:rsidRDefault="00060178" w:rsidP="00060178">
            <w:pPr>
              <w:jc w:val="both"/>
              <w:rPr>
                <w:rFonts w:ascii="Times New Roman" w:hAnsi="Times New Roman"/>
                <w:sz w:val="20"/>
              </w:rPr>
            </w:pPr>
            <w:r w:rsidRPr="004B2BE5">
              <w:rPr>
                <w:rFonts w:ascii="Times New Roman" w:hAnsi="Times New Roman"/>
                <w:sz w:val="20"/>
                <w:szCs w:val="20"/>
              </w:rPr>
              <w:t>Воспитывать любовь и нежность к самому близкому человеку- маме</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128.</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11.03.25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4B2BE5" w:rsidRDefault="00060178" w:rsidP="00060178">
            <w:pPr>
              <w:pStyle w:val="a6"/>
              <w:jc w:val="both"/>
              <w:rPr>
                <w:rFonts w:ascii="Times New Roman" w:hAnsi="Times New Roman"/>
                <w:sz w:val="20"/>
                <w:szCs w:val="20"/>
              </w:rPr>
            </w:pPr>
            <w:r w:rsidRPr="004B2BE5">
              <w:rPr>
                <w:rFonts w:ascii="Times New Roman" w:hAnsi="Times New Roman"/>
                <w:sz w:val="20"/>
                <w:szCs w:val="20"/>
              </w:rPr>
              <w:t>Рассказывание стихотворения «Про Катюшу» С.</w:t>
            </w:r>
            <w:r w:rsidR="00295BCF">
              <w:rPr>
                <w:rFonts w:ascii="Times New Roman" w:hAnsi="Times New Roman"/>
                <w:sz w:val="20"/>
                <w:szCs w:val="20"/>
              </w:rPr>
              <w:t xml:space="preserve"> </w:t>
            </w:r>
            <w:r w:rsidRPr="004B2BE5">
              <w:rPr>
                <w:rFonts w:ascii="Times New Roman" w:hAnsi="Times New Roman"/>
                <w:sz w:val="20"/>
                <w:szCs w:val="20"/>
              </w:rPr>
              <w:t>Черный</w:t>
            </w:r>
          </w:p>
        </w:tc>
        <w:tc>
          <w:tcPr>
            <w:tcW w:w="8718" w:type="dxa"/>
          </w:tcPr>
          <w:p w:rsidR="00060178" w:rsidRPr="004B2BE5" w:rsidRDefault="00060178" w:rsidP="00060178">
            <w:pPr>
              <w:jc w:val="both"/>
              <w:rPr>
                <w:rFonts w:ascii="Times New Roman" w:hAnsi="Times New Roman"/>
                <w:sz w:val="20"/>
              </w:rPr>
            </w:pPr>
            <w:r w:rsidRPr="004B2BE5">
              <w:rPr>
                <w:rFonts w:ascii="Times New Roman" w:hAnsi="Times New Roman"/>
                <w:sz w:val="20"/>
                <w:szCs w:val="20"/>
              </w:rPr>
              <w:t>Продолжать развивать интерес детей к поэзии, отвечать на вопросы по содержанию.</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129.</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12.03.25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4B2BE5" w:rsidRDefault="00060178" w:rsidP="00060178">
            <w:pPr>
              <w:pStyle w:val="a6"/>
              <w:jc w:val="both"/>
              <w:rPr>
                <w:rFonts w:ascii="Times New Roman" w:hAnsi="Times New Roman"/>
                <w:sz w:val="20"/>
                <w:szCs w:val="20"/>
              </w:rPr>
            </w:pPr>
            <w:r w:rsidRPr="00DD3FBE">
              <w:rPr>
                <w:rFonts w:ascii="Times New Roman" w:hAnsi="Times New Roman"/>
                <w:sz w:val="20"/>
                <w:szCs w:val="20"/>
              </w:rPr>
              <w:t>«Заря-заряница…».</w:t>
            </w:r>
          </w:p>
        </w:tc>
        <w:tc>
          <w:tcPr>
            <w:tcW w:w="8718" w:type="dxa"/>
          </w:tcPr>
          <w:p w:rsidR="00060178" w:rsidRPr="004B2BE5" w:rsidRDefault="00060178" w:rsidP="00060178">
            <w:pPr>
              <w:pStyle w:val="a6"/>
              <w:jc w:val="both"/>
              <w:rPr>
                <w:rFonts w:ascii="Times New Roman" w:hAnsi="Times New Roman"/>
                <w:sz w:val="20"/>
                <w:szCs w:val="20"/>
              </w:rPr>
            </w:pPr>
            <w:r w:rsidRPr="00DD3FBE">
              <w:rPr>
                <w:rFonts w:ascii="Times New Roman" w:hAnsi="Times New Roman"/>
                <w:sz w:val="20"/>
                <w:szCs w:val="20"/>
              </w:rPr>
              <w:t>приобщать детей к русским народным играм. Доставить детям радость и удовольствие</w:t>
            </w:r>
            <w:r>
              <w:rPr>
                <w:rFonts w:ascii="Times New Roman" w:hAnsi="Times New Roman"/>
                <w:sz w:val="20"/>
                <w:szCs w:val="20"/>
              </w:rPr>
              <w:t>.</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130.</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13.03.25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4B2BE5" w:rsidRDefault="00060178" w:rsidP="00060178">
            <w:pPr>
              <w:pStyle w:val="a6"/>
              <w:jc w:val="both"/>
              <w:rPr>
                <w:rFonts w:ascii="Times New Roman" w:hAnsi="Times New Roman"/>
                <w:sz w:val="20"/>
                <w:szCs w:val="20"/>
              </w:rPr>
            </w:pPr>
            <w:r w:rsidRPr="00DD3FBE">
              <w:rPr>
                <w:rFonts w:ascii="Times New Roman" w:hAnsi="Times New Roman"/>
                <w:sz w:val="20"/>
                <w:szCs w:val="20"/>
              </w:rPr>
              <w:t>Стихотворение "Месяц  месяц" А.</w:t>
            </w:r>
            <w:r w:rsidR="00295BCF">
              <w:rPr>
                <w:rFonts w:ascii="Times New Roman" w:hAnsi="Times New Roman"/>
                <w:sz w:val="20"/>
                <w:szCs w:val="20"/>
              </w:rPr>
              <w:t xml:space="preserve"> </w:t>
            </w:r>
            <w:r w:rsidRPr="00DD3FBE">
              <w:rPr>
                <w:rFonts w:ascii="Times New Roman" w:hAnsi="Times New Roman"/>
                <w:sz w:val="20"/>
                <w:szCs w:val="20"/>
              </w:rPr>
              <w:t>Пушкин</w:t>
            </w:r>
          </w:p>
        </w:tc>
        <w:tc>
          <w:tcPr>
            <w:tcW w:w="8718" w:type="dxa"/>
          </w:tcPr>
          <w:p w:rsidR="00060178" w:rsidRPr="004B2BE5" w:rsidRDefault="00060178" w:rsidP="00060178">
            <w:pPr>
              <w:pStyle w:val="a6"/>
              <w:jc w:val="both"/>
              <w:rPr>
                <w:rFonts w:ascii="Times New Roman" w:hAnsi="Times New Roman"/>
                <w:sz w:val="20"/>
                <w:szCs w:val="20"/>
              </w:rPr>
            </w:pPr>
            <w:r w:rsidRPr="00DD3FBE">
              <w:rPr>
                <w:rFonts w:ascii="Times New Roman" w:hAnsi="Times New Roman"/>
                <w:sz w:val="20"/>
                <w:szCs w:val="20"/>
              </w:rPr>
              <w:t>Продолжить знакомство с произведением русского писателя, развивать слух, художественное восприятие</w:t>
            </w:r>
            <w:r>
              <w:rPr>
                <w:rFonts w:ascii="Times New Roman" w:hAnsi="Times New Roman"/>
                <w:sz w:val="20"/>
                <w:szCs w:val="20"/>
              </w:rPr>
              <w:t>.</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131.</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14.03.25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DD3FBE" w:rsidRDefault="00060178" w:rsidP="00060178">
            <w:pPr>
              <w:jc w:val="both"/>
              <w:rPr>
                <w:rFonts w:ascii="Times New Roman" w:hAnsi="Times New Roman"/>
                <w:sz w:val="20"/>
                <w:szCs w:val="20"/>
              </w:rPr>
            </w:pPr>
            <w:r w:rsidRPr="00DD3FBE">
              <w:rPr>
                <w:rFonts w:ascii="Times New Roman" w:hAnsi="Times New Roman"/>
                <w:sz w:val="20"/>
                <w:szCs w:val="20"/>
              </w:rPr>
              <w:t>К. Чуковский «Телефон»</w:t>
            </w:r>
          </w:p>
        </w:tc>
        <w:tc>
          <w:tcPr>
            <w:tcW w:w="8718" w:type="dxa"/>
          </w:tcPr>
          <w:p w:rsidR="00060178" w:rsidRPr="00DD3FBE" w:rsidRDefault="00060178" w:rsidP="00060178">
            <w:pPr>
              <w:jc w:val="both"/>
              <w:rPr>
                <w:rFonts w:ascii="Times New Roman" w:hAnsi="Times New Roman"/>
                <w:sz w:val="20"/>
                <w:szCs w:val="20"/>
              </w:rPr>
            </w:pPr>
            <w:r w:rsidRPr="00DD3FBE">
              <w:rPr>
                <w:rFonts w:ascii="Times New Roman" w:hAnsi="Times New Roman"/>
                <w:sz w:val="20"/>
                <w:szCs w:val="20"/>
              </w:rPr>
              <w:t>Учить слушать и вступать в диалог; участвовать в коллективном обсуждении.Упражнять в инсценировании отрывков из произведения.</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132.</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17.03.25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DD3FBE" w:rsidRDefault="00060178" w:rsidP="00060178">
            <w:pPr>
              <w:jc w:val="both"/>
              <w:rPr>
                <w:rFonts w:ascii="Times New Roman" w:hAnsi="Times New Roman"/>
                <w:sz w:val="20"/>
                <w:szCs w:val="20"/>
              </w:rPr>
            </w:pPr>
            <w:r w:rsidRPr="00DD3FBE">
              <w:rPr>
                <w:rFonts w:ascii="Times New Roman" w:hAnsi="Times New Roman"/>
                <w:sz w:val="20"/>
                <w:szCs w:val="20"/>
              </w:rPr>
              <w:t>Русские народные сказки  «Лисичка со скалочкой</w:t>
            </w:r>
          </w:p>
        </w:tc>
        <w:tc>
          <w:tcPr>
            <w:tcW w:w="8718" w:type="dxa"/>
          </w:tcPr>
          <w:p w:rsidR="00060178" w:rsidRPr="00DD3FBE" w:rsidRDefault="00060178" w:rsidP="00060178">
            <w:pPr>
              <w:jc w:val="both"/>
              <w:rPr>
                <w:rFonts w:ascii="Times New Roman" w:hAnsi="Times New Roman"/>
                <w:sz w:val="20"/>
                <w:szCs w:val="20"/>
              </w:rPr>
            </w:pPr>
            <w:r w:rsidRPr="00DD3FBE">
              <w:rPr>
                <w:rFonts w:ascii="Times New Roman" w:hAnsi="Times New Roman"/>
                <w:sz w:val="20"/>
                <w:szCs w:val="20"/>
              </w:rPr>
              <w:t>Учить детей внимательно слушать сказку и отвечать на вопросы по её содержанию. Помочь детям понять, что лиса в этой сказке - персонаж отрицательный</w:t>
            </w:r>
            <w:r>
              <w:rPr>
                <w:rFonts w:ascii="Times New Roman" w:hAnsi="Times New Roman"/>
                <w:sz w:val="20"/>
                <w:szCs w:val="20"/>
              </w:rPr>
              <w:t>.</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133.</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18.03.25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DD3FBE" w:rsidRDefault="00060178" w:rsidP="00060178">
            <w:pPr>
              <w:jc w:val="both"/>
              <w:rPr>
                <w:rFonts w:ascii="Times New Roman" w:hAnsi="Times New Roman"/>
                <w:sz w:val="20"/>
                <w:szCs w:val="20"/>
              </w:rPr>
            </w:pPr>
            <w:r w:rsidRPr="00DD3FBE">
              <w:rPr>
                <w:rFonts w:ascii="Times New Roman" w:hAnsi="Times New Roman"/>
                <w:sz w:val="20"/>
                <w:szCs w:val="20"/>
              </w:rPr>
              <w:t>«Маленькие феи», англ., обр. С. Маршака</w:t>
            </w:r>
          </w:p>
        </w:tc>
        <w:tc>
          <w:tcPr>
            <w:tcW w:w="8718" w:type="dxa"/>
          </w:tcPr>
          <w:p w:rsidR="00060178" w:rsidRPr="00DD3FBE" w:rsidRDefault="00060178" w:rsidP="00060178">
            <w:pPr>
              <w:jc w:val="both"/>
              <w:rPr>
                <w:rFonts w:ascii="Times New Roman" w:hAnsi="Times New Roman"/>
                <w:sz w:val="20"/>
                <w:szCs w:val="20"/>
              </w:rPr>
            </w:pPr>
            <w:r w:rsidRPr="00DD3FBE">
              <w:rPr>
                <w:rFonts w:ascii="Times New Roman" w:hAnsi="Times New Roman"/>
                <w:sz w:val="20"/>
                <w:szCs w:val="20"/>
              </w:rPr>
              <w:t>познакомить детей с новой сказкой, учить понимать ее содержание, характеризовать героев</w:t>
            </w:r>
            <w:r>
              <w:rPr>
                <w:rFonts w:ascii="Times New Roman" w:hAnsi="Times New Roman"/>
                <w:sz w:val="20"/>
                <w:szCs w:val="20"/>
              </w:rPr>
              <w:t>.</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134.</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19.03.25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DD3FBE" w:rsidRDefault="00060178" w:rsidP="00060178">
            <w:pPr>
              <w:jc w:val="both"/>
              <w:rPr>
                <w:rFonts w:ascii="Times New Roman" w:hAnsi="Times New Roman"/>
                <w:sz w:val="20"/>
                <w:szCs w:val="20"/>
              </w:rPr>
            </w:pPr>
            <w:r w:rsidRPr="00FA3FB2">
              <w:rPr>
                <w:rFonts w:ascii="Times New Roman" w:hAnsi="Times New Roman"/>
                <w:sz w:val="20"/>
                <w:szCs w:val="20"/>
              </w:rPr>
              <w:t xml:space="preserve">Чтение рассказа« Пришла </w:t>
            </w:r>
            <w:r>
              <w:rPr>
                <w:rFonts w:ascii="Times New Roman" w:hAnsi="Times New Roman"/>
                <w:sz w:val="20"/>
                <w:szCs w:val="20"/>
              </w:rPr>
              <w:t xml:space="preserve">весна» </w:t>
            </w:r>
            <w:r w:rsidRPr="00FA3FB2">
              <w:rPr>
                <w:rFonts w:ascii="Times New Roman" w:hAnsi="Times New Roman"/>
                <w:sz w:val="20"/>
                <w:szCs w:val="20"/>
              </w:rPr>
              <w:t>Л.</w:t>
            </w:r>
            <w:r w:rsidR="00295BCF">
              <w:rPr>
                <w:rFonts w:ascii="Times New Roman" w:hAnsi="Times New Roman"/>
                <w:sz w:val="20"/>
                <w:szCs w:val="20"/>
              </w:rPr>
              <w:t xml:space="preserve"> </w:t>
            </w:r>
            <w:r w:rsidRPr="00FA3FB2">
              <w:rPr>
                <w:rFonts w:ascii="Times New Roman" w:hAnsi="Times New Roman"/>
                <w:sz w:val="20"/>
                <w:szCs w:val="20"/>
              </w:rPr>
              <w:t>Толстого</w:t>
            </w:r>
          </w:p>
        </w:tc>
        <w:tc>
          <w:tcPr>
            <w:tcW w:w="8718" w:type="dxa"/>
          </w:tcPr>
          <w:p w:rsidR="00060178" w:rsidRPr="00DD3FBE" w:rsidRDefault="00060178" w:rsidP="00060178">
            <w:pPr>
              <w:jc w:val="both"/>
              <w:rPr>
                <w:rFonts w:ascii="Times New Roman" w:hAnsi="Times New Roman"/>
                <w:sz w:val="20"/>
                <w:szCs w:val="20"/>
              </w:rPr>
            </w:pPr>
            <w:r w:rsidRPr="00FA3FB2">
              <w:rPr>
                <w:rFonts w:ascii="Times New Roman" w:hAnsi="Times New Roman"/>
                <w:sz w:val="20"/>
                <w:szCs w:val="20"/>
              </w:rPr>
              <w:t>Помочь понять содержание, отвечать на вопросы, обратить внимание на изменения природы весной.</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135.</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20.03.25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Заучивание стих-я</w:t>
            </w:r>
          </w:p>
          <w:p w:rsidR="00060178" w:rsidRPr="00DD3FBE" w:rsidRDefault="00060178" w:rsidP="00060178">
            <w:pPr>
              <w:jc w:val="both"/>
              <w:rPr>
                <w:rFonts w:ascii="Times New Roman" w:hAnsi="Times New Roman"/>
                <w:sz w:val="20"/>
                <w:szCs w:val="20"/>
              </w:rPr>
            </w:pPr>
            <w:r w:rsidRPr="00FA3FB2">
              <w:rPr>
                <w:rFonts w:ascii="Times New Roman" w:hAnsi="Times New Roman"/>
                <w:sz w:val="20"/>
                <w:szCs w:val="20"/>
              </w:rPr>
              <w:t>«Сельская песня» А.</w:t>
            </w:r>
            <w:r w:rsidR="00295BCF">
              <w:rPr>
                <w:rFonts w:ascii="Times New Roman" w:hAnsi="Times New Roman"/>
                <w:sz w:val="20"/>
                <w:szCs w:val="20"/>
              </w:rPr>
              <w:t xml:space="preserve"> </w:t>
            </w:r>
            <w:r w:rsidRPr="00FA3FB2">
              <w:rPr>
                <w:rFonts w:ascii="Times New Roman" w:hAnsi="Times New Roman"/>
                <w:sz w:val="20"/>
                <w:szCs w:val="20"/>
              </w:rPr>
              <w:t>Плещеев</w:t>
            </w:r>
          </w:p>
        </w:tc>
        <w:tc>
          <w:tcPr>
            <w:tcW w:w="8718" w:type="dxa"/>
          </w:tcPr>
          <w:p w:rsidR="00060178" w:rsidRPr="00DD3FBE" w:rsidRDefault="00060178" w:rsidP="00060178">
            <w:pPr>
              <w:jc w:val="both"/>
              <w:rPr>
                <w:rFonts w:ascii="Times New Roman" w:hAnsi="Times New Roman"/>
                <w:sz w:val="20"/>
                <w:szCs w:val="20"/>
              </w:rPr>
            </w:pPr>
            <w:r w:rsidRPr="00FA3FB2">
              <w:rPr>
                <w:rFonts w:ascii="Times New Roman" w:hAnsi="Times New Roman"/>
                <w:sz w:val="20"/>
                <w:szCs w:val="20"/>
              </w:rPr>
              <w:t>Воспитывать умение запоминать; декламировать не торопясь, чётко выговаривая слова</w:t>
            </w:r>
            <w:r>
              <w:rPr>
                <w:rFonts w:ascii="Times New Roman" w:hAnsi="Times New Roman"/>
                <w:sz w:val="20"/>
                <w:szCs w:val="20"/>
              </w:rPr>
              <w:t>.</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136.</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21.03.25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 xml:space="preserve">Сказка  «Кот, петух и лиса» </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Приучать внимательно слушать произведение. Дать характеристику героям сказки, побуждать рассказывать вместе с воспитателем</w:t>
            </w:r>
            <w:r>
              <w:rPr>
                <w:rFonts w:ascii="Times New Roman" w:hAnsi="Times New Roman"/>
                <w:sz w:val="20"/>
                <w:szCs w:val="20"/>
              </w:rPr>
              <w:t>.</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137.</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24.03.25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 xml:space="preserve"> С. Маршак «Страусенок»</w:t>
            </w:r>
          </w:p>
          <w:p w:rsidR="00060178" w:rsidRPr="00FA3FB2" w:rsidRDefault="00060178" w:rsidP="00060178">
            <w:pPr>
              <w:pStyle w:val="a6"/>
              <w:jc w:val="both"/>
              <w:rPr>
                <w:rFonts w:ascii="Times New Roman" w:hAnsi="Times New Roman"/>
                <w:sz w:val="20"/>
                <w:szCs w:val="20"/>
              </w:rPr>
            </w:pPr>
          </w:p>
        </w:tc>
        <w:tc>
          <w:tcPr>
            <w:tcW w:w="8718" w:type="dxa"/>
          </w:tcPr>
          <w:p w:rsidR="00060178" w:rsidRPr="00FA3FB2" w:rsidRDefault="00060178" w:rsidP="00060178">
            <w:pPr>
              <w:pStyle w:val="a6"/>
              <w:jc w:val="both"/>
              <w:rPr>
                <w:rFonts w:ascii="Times New Roman" w:hAnsi="Times New Roman"/>
                <w:sz w:val="20"/>
                <w:szCs w:val="20"/>
              </w:rPr>
            </w:pPr>
            <w:r>
              <w:rPr>
                <w:rFonts w:ascii="Times New Roman" w:hAnsi="Times New Roman"/>
                <w:sz w:val="20"/>
                <w:szCs w:val="20"/>
              </w:rPr>
              <w:lastRenderedPageBreak/>
              <w:t>П</w:t>
            </w:r>
            <w:r w:rsidRPr="00FA3FB2">
              <w:rPr>
                <w:rFonts w:ascii="Times New Roman" w:hAnsi="Times New Roman"/>
                <w:sz w:val="20"/>
                <w:szCs w:val="20"/>
              </w:rPr>
              <w:t xml:space="preserve">оказать ритм стих. речи, побуждать понимать и воспринимать текст, воспитывать любовь к </w:t>
            </w:r>
            <w:r w:rsidRPr="00FA3FB2">
              <w:rPr>
                <w:rFonts w:ascii="Times New Roman" w:hAnsi="Times New Roman"/>
                <w:sz w:val="20"/>
                <w:szCs w:val="20"/>
              </w:rPr>
              <w:lastRenderedPageBreak/>
              <w:t>животным</w:t>
            </w:r>
            <w:r>
              <w:rPr>
                <w:rFonts w:ascii="Times New Roman" w:hAnsi="Times New Roman"/>
                <w:sz w:val="20"/>
                <w:szCs w:val="20"/>
              </w:rPr>
              <w:t>.</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lastRenderedPageBreak/>
              <w:t>138.</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25.03.25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 xml:space="preserve">Стихотворение  «Весна» </w:t>
            </w:r>
          </w:p>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А. Плещеева</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Продолжаем знакомить детей с поэзией, упражнять в запоминании небольшого поэтического произведения,  воспитывать любовь к природе</w:t>
            </w:r>
            <w:r>
              <w:rPr>
                <w:rFonts w:ascii="Times New Roman" w:hAnsi="Times New Roman"/>
                <w:sz w:val="20"/>
                <w:szCs w:val="20"/>
              </w:rPr>
              <w:t>.</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rPr>
          <w:trHeight w:val="339"/>
        </w:trPr>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139.</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26.03.25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Pr>
                <w:rFonts w:ascii="Times New Roman" w:hAnsi="Times New Roman"/>
                <w:sz w:val="20"/>
                <w:szCs w:val="20"/>
              </w:rPr>
              <w:t xml:space="preserve">С Маршак </w:t>
            </w:r>
            <w:r w:rsidRPr="003C0313">
              <w:rPr>
                <w:rFonts w:ascii="Times New Roman" w:hAnsi="Times New Roman"/>
                <w:sz w:val="20"/>
                <w:szCs w:val="20"/>
              </w:rPr>
              <w:t>«Зоосад»</w:t>
            </w:r>
          </w:p>
        </w:tc>
        <w:tc>
          <w:tcPr>
            <w:tcW w:w="8718" w:type="dxa"/>
          </w:tcPr>
          <w:p w:rsidR="00060178" w:rsidRPr="00FA3FB2" w:rsidRDefault="00060178" w:rsidP="00060178">
            <w:pPr>
              <w:pStyle w:val="a6"/>
              <w:jc w:val="both"/>
              <w:rPr>
                <w:rFonts w:ascii="Times New Roman" w:hAnsi="Times New Roman"/>
                <w:sz w:val="20"/>
                <w:szCs w:val="20"/>
              </w:rPr>
            </w:pPr>
            <w:r w:rsidRPr="003C0313">
              <w:rPr>
                <w:rFonts w:ascii="Times New Roman" w:hAnsi="Times New Roman"/>
                <w:sz w:val="20"/>
                <w:szCs w:val="20"/>
              </w:rPr>
              <w:t>На литературном поэтическом наследии С Маршака показать ритм стих. речи, побуждать понимать и воспринимать текст.</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140.</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27.03.25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3C0313">
              <w:rPr>
                <w:rFonts w:ascii="Times New Roman" w:hAnsi="Times New Roman"/>
                <w:sz w:val="20"/>
                <w:szCs w:val="20"/>
                <w:shd w:val="clear" w:color="auto" w:fill="FFFFFF"/>
              </w:rPr>
              <w:t>Герань. Марина Блинникова</w:t>
            </w:r>
          </w:p>
        </w:tc>
        <w:tc>
          <w:tcPr>
            <w:tcW w:w="8718" w:type="dxa"/>
          </w:tcPr>
          <w:p w:rsidR="00060178" w:rsidRPr="00FA3FB2" w:rsidRDefault="00060178" w:rsidP="00060178">
            <w:pPr>
              <w:pStyle w:val="a6"/>
              <w:jc w:val="both"/>
              <w:rPr>
                <w:rFonts w:ascii="Times New Roman" w:hAnsi="Times New Roman"/>
                <w:sz w:val="20"/>
                <w:szCs w:val="20"/>
                <w:u w:val="single"/>
              </w:rPr>
            </w:pPr>
            <w:r w:rsidRPr="003C0313">
              <w:rPr>
                <w:rFonts w:ascii="Times New Roman" w:hAnsi="Times New Roman"/>
                <w:sz w:val="20"/>
                <w:szCs w:val="20"/>
                <w:shd w:val="clear" w:color="auto" w:fill="FFFFFF"/>
              </w:rPr>
              <w:t>способствовать расширению знаний </w:t>
            </w:r>
            <w:r w:rsidRPr="003C0313">
              <w:rPr>
                <w:rFonts w:ascii="Times New Roman" w:hAnsi="Times New Roman"/>
                <w:b/>
                <w:bCs/>
                <w:sz w:val="20"/>
                <w:szCs w:val="20"/>
                <w:shd w:val="clear" w:color="auto" w:fill="FFFFFF"/>
              </w:rPr>
              <w:t>детей</w:t>
            </w:r>
            <w:r w:rsidRPr="003C0313">
              <w:rPr>
                <w:rFonts w:ascii="Times New Roman" w:hAnsi="Times New Roman"/>
                <w:sz w:val="20"/>
                <w:szCs w:val="20"/>
                <w:shd w:val="clear" w:color="auto" w:fill="FFFFFF"/>
              </w:rPr>
              <w:t> о комнатных растениях, укреплять познавательный интерес к природе </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141.</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28.03.25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3C0313" w:rsidRDefault="00060178" w:rsidP="00060178">
            <w:pPr>
              <w:pStyle w:val="a6"/>
              <w:jc w:val="both"/>
              <w:rPr>
                <w:rFonts w:ascii="Times New Roman" w:hAnsi="Times New Roman"/>
                <w:sz w:val="20"/>
                <w:szCs w:val="20"/>
              </w:rPr>
            </w:pPr>
            <w:r w:rsidRPr="003C0313">
              <w:rPr>
                <w:rFonts w:ascii="Times New Roman" w:hAnsi="Times New Roman"/>
                <w:sz w:val="20"/>
                <w:szCs w:val="20"/>
              </w:rPr>
              <w:t>Кактус Ю. Соловьев</w:t>
            </w:r>
          </w:p>
        </w:tc>
        <w:tc>
          <w:tcPr>
            <w:tcW w:w="8718" w:type="dxa"/>
          </w:tcPr>
          <w:p w:rsidR="00060178" w:rsidRPr="003C0313" w:rsidRDefault="00060178" w:rsidP="00060178">
            <w:pPr>
              <w:pStyle w:val="a6"/>
              <w:jc w:val="both"/>
              <w:rPr>
                <w:rFonts w:ascii="Times New Roman" w:hAnsi="Times New Roman"/>
                <w:sz w:val="20"/>
                <w:szCs w:val="20"/>
              </w:rPr>
            </w:pPr>
            <w:r w:rsidRPr="003C0313">
              <w:rPr>
                <w:rFonts w:ascii="Times New Roman" w:hAnsi="Times New Roman"/>
                <w:sz w:val="20"/>
                <w:szCs w:val="20"/>
                <w:shd w:val="clear" w:color="auto" w:fill="FFFFFF"/>
              </w:rPr>
              <w:t>Развивать внимание, наблюдательность, память, устную речь; Воспитывать интерес к кактусам, к их жизни</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142.</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31.03.25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3C0313" w:rsidRDefault="00060178" w:rsidP="00060178">
            <w:pPr>
              <w:pStyle w:val="a6"/>
              <w:jc w:val="both"/>
              <w:rPr>
                <w:rFonts w:ascii="Times New Roman" w:hAnsi="Times New Roman"/>
                <w:sz w:val="20"/>
                <w:szCs w:val="20"/>
              </w:rPr>
            </w:pPr>
            <w:r w:rsidRPr="003C0313">
              <w:rPr>
                <w:rFonts w:ascii="Times New Roman" w:hAnsi="Times New Roman"/>
                <w:sz w:val="20"/>
                <w:szCs w:val="20"/>
              </w:rPr>
              <w:t xml:space="preserve"> Й. Чапек. «Трудный день», «В лесу», «Кукла Яринка» (из книги «Приключения песика и кошечки»), пер. с чешск. Г. Лукина. </w:t>
            </w:r>
          </w:p>
        </w:tc>
        <w:tc>
          <w:tcPr>
            <w:tcW w:w="8718" w:type="dxa"/>
          </w:tcPr>
          <w:p w:rsidR="00060178" w:rsidRPr="003C0313" w:rsidRDefault="00060178" w:rsidP="00060178">
            <w:pPr>
              <w:pStyle w:val="a6"/>
              <w:jc w:val="both"/>
              <w:rPr>
                <w:rFonts w:ascii="Times New Roman" w:hAnsi="Times New Roman"/>
                <w:sz w:val="20"/>
                <w:szCs w:val="20"/>
              </w:rPr>
            </w:pPr>
            <w:r w:rsidRPr="003C0313">
              <w:rPr>
                <w:rFonts w:ascii="Times New Roman" w:hAnsi="Times New Roman"/>
                <w:sz w:val="20"/>
                <w:szCs w:val="20"/>
                <w:shd w:val="clear" w:color="auto" w:fill="FFFFFF"/>
              </w:rPr>
              <w:t>формировать умение слушать и понимать речь взрослого, отвечать на поставленные вопросы.</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143.</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01.04.25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3C0313" w:rsidRDefault="00060178" w:rsidP="00060178">
            <w:pPr>
              <w:pStyle w:val="a6"/>
              <w:jc w:val="both"/>
              <w:rPr>
                <w:rFonts w:ascii="Times New Roman" w:hAnsi="Times New Roman"/>
                <w:sz w:val="20"/>
                <w:szCs w:val="20"/>
              </w:rPr>
            </w:pPr>
            <w:r w:rsidRPr="003C0313">
              <w:rPr>
                <w:rFonts w:ascii="Times New Roman" w:hAnsi="Times New Roman"/>
                <w:sz w:val="20"/>
                <w:szCs w:val="20"/>
              </w:rPr>
              <w:t xml:space="preserve"> Стихотворение  «Весна» </w:t>
            </w:r>
          </w:p>
          <w:p w:rsidR="00060178" w:rsidRPr="00E5595E" w:rsidRDefault="00060178" w:rsidP="00060178">
            <w:pPr>
              <w:pStyle w:val="11"/>
              <w:shd w:val="clear" w:color="auto" w:fill="FFFFFF"/>
              <w:spacing w:before="0" w:after="0"/>
              <w:jc w:val="both"/>
              <w:outlineLvl w:val="0"/>
              <w:rPr>
                <w:rFonts w:ascii="Times New Roman" w:hAnsi="Times New Roman"/>
                <w:b w:val="0"/>
                <w:sz w:val="20"/>
                <w:szCs w:val="20"/>
              </w:rPr>
            </w:pPr>
            <w:r w:rsidRPr="003C0313">
              <w:rPr>
                <w:rFonts w:ascii="Times New Roman" w:hAnsi="Times New Roman"/>
                <w:sz w:val="20"/>
                <w:szCs w:val="20"/>
              </w:rPr>
              <w:t>А. Плещеева</w:t>
            </w:r>
          </w:p>
        </w:tc>
        <w:tc>
          <w:tcPr>
            <w:tcW w:w="8718" w:type="dxa"/>
          </w:tcPr>
          <w:p w:rsidR="00060178" w:rsidRPr="003C0313" w:rsidRDefault="00060178" w:rsidP="00060178">
            <w:pPr>
              <w:pStyle w:val="a6"/>
              <w:jc w:val="both"/>
              <w:rPr>
                <w:rFonts w:ascii="Times New Roman" w:hAnsi="Times New Roman"/>
                <w:sz w:val="20"/>
                <w:szCs w:val="20"/>
              </w:rPr>
            </w:pPr>
            <w:r w:rsidRPr="003C0313">
              <w:rPr>
                <w:rFonts w:ascii="Times New Roman" w:hAnsi="Times New Roman"/>
                <w:sz w:val="20"/>
                <w:szCs w:val="20"/>
              </w:rPr>
              <w:t>Продолжаем знакомить детей с поэзией, упражнять в запоминании небольшого поэтического произведения,  воспитывать любовь к природе</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144.</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02.04.25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3C0313" w:rsidRDefault="00060178" w:rsidP="00060178">
            <w:pPr>
              <w:pStyle w:val="a6"/>
              <w:jc w:val="both"/>
              <w:rPr>
                <w:rFonts w:ascii="Times New Roman" w:hAnsi="Times New Roman"/>
                <w:sz w:val="20"/>
                <w:szCs w:val="20"/>
              </w:rPr>
            </w:pPr>
            <w:r w:rsidRPr="00FA3FB2">
              <w:rPr>
                <w:rFonts w:ascii="Times New Roman" w:hAnsi="Times New Roman"/>
                <w:sz w:val="20"/>
                <w:szCs w:val="20"/>
              </w:rPr>
              <w:t>А.Барто  «Мячик» заучивание</w:t>
            </w:r>
          </w:p>
        </w:tc>
        <w:tc>
          <w:tcPr>
            <w:tcW w:w="8718" w:type="dxa"/>
          </w:tcPr>
          <w:p w:rsidR="00060178" w:rsidRPr="003C0313" w:rsidRDefault="00060178" w:rsidP="00060178">
            <w:pPr>
              <w:pStyle w:val="a6"/>
              <w:jc w:val="both"/>
              <w:rPr>
                <w:rFonts w:ascii="Times New Roman" w:hAnsi="Times New Roman"/>
                <w:sz w:val="20"/>
                <w:szCs w:val="20"/>
              </w:rPr>
            </w:pPr>
            <w:r w:rsidRPr="00FA3FB2">
              <w:rPr>
                <w:rFonts w:ascii="Times New Roman" w:hAnsi="Times New Roman"/>
                <w:sz w:val="20"/>
                <w:szCs w:val="20"/>
              </w:rPr>
              <w:t>Воспитывать умение слушать и понимать, а также запоминать, воспитывать бережное отношение к игрушкам</w:t>
            </w:r>
            <w:r>
              <w:rPr>
                <w:rFonts w:ascii="Times New Roman" w:hAnsi="Times New Roman"/>
                <w:sz w:val="20"/>
                <w:szCs w:val="20"/>
              </w:rPr>
              <w:t>.</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145.</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03.04.25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3C0313" w:rsidRDefault="00060178" w:rsidP="00060178">
            <w:pPr>
              <w:pStyle w:val="a6"/>
              <w:jc w:val="both"/>
              <w:rPr>
                <w:rFonts w:ascii="Times New Roman" w:hAnsi="Times New Roman"/>
                <w:sz w:val="20"/>
                <w:szCs w:val="20"/>
              </w:rPr>
            </w:pPr>
            <w:r w:rsidRPr="00FA3FB2">
              <w:rPr>
                <w:rFonts w:ascii="Times New Roman" w:hAnsi="Times New Roman"/>
                <w:sz w:val="20"/>
                <w:szCs w:val="20"/>
              </w:rPr>
              <w:t>Русский фольклор, потешка "Ночь пришла"</w:t>
            </w:r>
          </w:p>
        </w:tc>
        <w:tc>
          <w:tcPr>
            <w:tcW w:w="8718" w:type="dxa"/>
          </w:tcPr>
          <w:p w:rsidR="00060178" w:rsidRPr="003C0313" w:rsidRDefault="00060178" w:rsidP="00060178">
            <w:pPr>
              <w:pStyle w:val="a6"/>
              <w:jc w:val="both"/>
              <w:rPr>
                <w:rFonts w:ascii="Times New Roman" w:hAnsi="Times New Roman"/>
                <w:sz w:val="20"/>
                <w:szCs w:val="20"/>
              </w:rPr>
            </w:pPr>
            <w:r w:rsidRPr="00FA3FB2">
              <w:rPr>
                <w:rFonts w:ascii="Times New Roman" w:hAnsi="Times New Roman"/>
                <w:sz w:val="20"/>
                <w:szCs w:val="20"/>
              </w:rPr>
              <w:t>Воспитывать любовь к русскому фольклору. Упражнять, четко выговаривать окончание слов.</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146.</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04.04.25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С.Маршак «Верблюд» «Жираф»,</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показать ритм стих. речи, побуждать понимать и воспринимать текст.</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147.</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07.04.25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 xml:space="preserve">С.Маршак «Белые медведи», </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показать ритм стих. речи, побуждать понимать и воспринимать текст.</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148.</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08.04.25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Стихотворение Михалкова «Песенка друзей»</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Учить эмоционально воспринимать стихи, побуждать выражать свои впечатления в высказываниях</w:t>
            </w:r>
            <w:r>
              <w:rPr>
                <w:rFonts w:ascii="Times New Roman" w:hAnsi="Times New Roman"/>
                <w:sz w:val="20"/>
                <w:szCs w:val="20"/>
              </w:rPr>
              <w:t>.</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149.</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09.04.25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Чтение стихотворения А.Барто "Девочка чумазая"</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Помочь понять  содержание произведения, воспитывать желание быть опрятным, чистым.</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150.</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10.04.25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Й.Чапек «Трудный день» пер. с чешск. Г.Лукина</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Чтение рассказа рассказывание с опорой иллюстрации</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151.</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11.04.25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Проза "Купание медвежат" В.Бианки</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Учить внимательно слушать, отвечать на вопросы, прививать любовь к природе, желание быть чистым и опрятным.</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152.</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14.04.25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С. Маршак «Пингвин»</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Продолжить знакомство с произведениями поэта о животных, побуждать понимать и воспринимать текст, воспитывать любовь к животным</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153.</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15.04.25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К Чуковский «Мойдодыр »</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Помочь понять и  содержание произведения, воспитывать желание быть опрятным, чистым.</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154.</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16.04.25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E5595E">
              <w:rPr>
                <w:rFonts w:ascii="Times New Roman" w:hAnsi="Times New Roman"/>
                <w:sz w:val="20"/>
                <w:szCs w:val="20"/>
              </w:rPr>
              <w:t>Произведение  поэтов и писателей России «Кто разбил большую вазу» Кушнер А.</w:t>
            </w:r>
          </w:p>
        </w:tc>
        <w:tc>
          <w:tcPr>
            <w:tcW w:w="8718" w:type="dxa"/>
          </w:tcPr>
          <w:p w:rsidR="00060178" w:rsidRPr="00FA3FB2" w:rsidRDefault="00060178" w:rsidP="00060178">
            <w:pPr>
              <w:pStyle w:val="a6"/>
              <w:jc w:val="both"/>
              <w:rPr>
                <w:rFonts w:ascii="Times New Roman" w:hAnsi="Times New Roman"/>
                <w:sz w:val="20"/>
                <w:szCs w:val="20"/>
              </w:rPr>
            </w:pPr>
            <w:r w:rsidRPr="00E5595E">
              <w:rPr>
                <w:rFonts w:ascii="Times New Roman" w:eastAsia="Calibri" w:hAnsi="Times New Roman"/>
                <w:sz w:val="20"/>
                <w:szCs w:val="20"/>
              </w:rPr>
              <w:t>Показать ритм стих. речи, побуждать понимать и воспринимать текст.</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155.</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17.04.25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E5595E">
              <w:rPr>
                <w:rFonts w:ascii="Times New Roman" w:hAnsi="Times New Roman"/>
                <w:sz w:val="20"/>
                <w:szCs w:val="20"/>
              </w:rPr>
              <w:t>Сказка А. Толстой «Еж»</w:t>
            </w:r>
          </w:p>
        </w:tc>
        <w:tc>
          <w:tcPr>
            <w:tcW w:w="8718" w:type="dxa"/>
          </w:tcPr>
          <w:p w:rsidR="00060178" w:rsidRPr="00FA3FB2" w:rsidRDefault="00060178" w:rsidP="00060178">
            <w:pPr>
              <w:pStyle w:val="a6"/>
              <w:jc w:val="both"/>
              <w:rPr>
                <w:rFonts w:ascii="Times New Roman" w:hAnsi="Times New Roman"/>
                <w:sz w:val="20"/>
                <w:szCs w:val="20"/>
              </w:rPr>
            </w:pPr>
            <w:r w:rsidRPr="00E5595E">
              <w:rPr>
                <w:rFonts w:ascii="Times New Roman" w:hAnsi="Times New Roman"/>
                <w:sz w:val="20"/>
                <w:szCs w:val="20"/>
              </w:rPr>
              <w:t>Продолжить знакомить со сказками  о  животных, учить внимательно слушать,   отвечать на вопросы, высказывать свое отношение к героям</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156.</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18.04.25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E5595E" w:rsidRDefault="00060178" w:rsidP="00060178">
            <w:pPr>
              <w:pStyle w:val="a6"/>
              <w:jc w:val="both"/>
              <w:rPr>
                <w:rFonts w:ascii="Times New Roman" w:hAnsi="Times New Roman"/>
                <w:sz w:val="20"/>
                <w:szCs w:val="20"/>
              </w:rPr>
            </w:pPr>
            <w:r w:rsidRPr="00E5595E">
              <w:rPr>
                <w:rFonts w:ascii="Times New Roman" w:hAnsi="Times New Roman"/>
                <w:color w:val="000000"/>
                <w:sz w:val="20"/>
                <w:szCs w:val="20"/>
                <w:shd w:val="clear" w:color="auto" w:fill="FFFFFF"/>
              </w:rPr>
              <w:t>К. Чуковский «Федорино горе»</w:t>
            </w:r>
          </w:p>
        </w:tc>
        <w:tc>
          <w:tcPr>
            <w:tcW w:w="8718" w:type="dxa"/>
          </w:tcPr>
          <w:p w:rsidR="00060178" w:rsidRPr="00E5595E" w:rsidRDefault="00060178" w:rsidP="00060178">
            <w:pPr>
              <w:pStyle w:val="a6"/>
              <w:jc w:val="both"/>
              <w:rPr>
                <w:rFonts w:ascii="Times New Roman" w:hAnsi="Times New Roman"/>
                <w:sz w:val="20"/>
                <w:szCs w:val="20"/>
              </w:rPr>
            </w:pPr>
            <w:r w:rsidRPr="00E5595E">
              <w:rPr>
                <w:rFonts w:ascii="Times New Roman" w:hAnsi="Times New Roman"/>
                <w:color w:val="000000"/>
                <w:sz w:val="20"/>
                <w:szCs w:val="20"/>
                <w:shd w:val="clear" w:color="auto" w:fill="FFFFFF"/>
              </w:rPr>
              <w:t>Цель: учить детей эмоционально воспринимать и осознавать образное содержание поэтического текста. Помочь детям вспомнить и назвать сказки К. И. Чуковского, запомнить фамилию писателя.</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157.</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21.04.25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E5595E" w:rsidRDefault="00060178" w:rsidP="00060178">
            <w:pPr>
              <w:pStyle w:val="a6"/>
              <w:jc w:val="both"/>
              <w:rPr>
                <w:rFonts w:ascii="Times New Roman" w:hAnsi="Times New Roman"/>
                <w:sz w:val="20"/>
                <w:szCs w:val="20"/>
              </w:rPr>
            </w:pPr>
            <w:r w:rsidRPr="00E5595E">
              <w:rPr>
                <w:rFonts w:ascii="Times New Roman" w:hAnsi="Times New Roman"/>
                <w:bCs/>
                <w:color w:val="000000"/>
                <w:sz w:val="20"/>
                <w:szCs w:val="20"/>
              </w:rPr>
              <w:t>Русская народная сказка «Жихарка».</w:t>
            </w:r>
            <w:r w:rsidRPr="00E5595E">
              <w:rPr>
                <w:rFonts w:ascii="Times New Roman" w:hAnsi="Times New Roman"/>
                <w:color w:val="000000"/>
                <w:sz w:val="20"/>
                <w:szCs w:val="20"/>
              </w:rPr>
              <w:t> </w:t>
            </w:r>
          </w:p>
        </w:tc>
        <w:tc>
          <w:tcPr>
            <w:tcW w:w="8718" w:type="dxa"/>
          </w:tcPr>
          <w:p w:rsidR="00060178" w:rsidRPr="00E5595E" w:rsidRDefault="00060178" w:rsidP="00060178">
            <w:pPr>
              <w:pStyle w:val="a6"/>
              <w:jc w:val="both"/>
              <w:rPr>
                <w:rFonts w:ascii="Times New Roman" w:hAnsi="Times New Roman"/>
                <w:sz w:val="20"/>
                <w:szCs w:val="20"/>
              </w:rPr>
            </w:pPr>
            <w:r w:rsidRPr="00E5595E">
              <w:rPr>
                <w:rFonts w:ascii="Times New Roman" w:hAnsi="Times New Roman"/>
                <w:color w:val="000000"/>
                <w:sz w:val="20"/>
                <w:szCs w:val="20"/>
              </w:rPr>
              <w:t>Цель:</w:t>
            </w:r>
            <w:r w:rsidRPr="00E5595E">
              <w:rPr>
                <w:rFonts w:ascii="Times New Roman" w:hAnsi="Times New Roman"/>
                <w:color w:val="000000"/>
                <w:sz w:val="20"/>
                <w:szCs w:val="20"/>
                <w:shd w:val="clear" w:color="auto" w:fill="FFFFFF"/>
              </w:rPr>
              <w:t xml:space="preserve"> Цель: обсудить с детьми поступки и характер главного героя, учить детей отвечать на </w:t>
            </w:r>
            <w:r w:rsidRPr="00E5595E">
              <w:rPr>
                <w:rFonts w:ascii="Times New Roman" w:hAnsi="Times New Roman"/>
                <w:color w:val="000000"/>
                <w:sz w:val="20"/>
                <w:szCs w:val="20"/>
                <w:shd w:val="clear" w:color="auto" w:fill="FFFFFF"/>
              </w:rPr>
              <w:lastRenderedPageBreak/>
              <w:t>вопросы по содержанию сказки, передавать в речи свои впечатления.</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lastRenderedPageBreak/>
              <w:t>158.</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22.04.25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E5595E" w:rsidRDefault="00060178" w:rsidP="00060178">
            <w:pPr>
              <w:pStyle w:val="a6"/>
              <w:jc w:val="both"/>
              <w:rPr>
                <w:rFonts w:ascii="Times New Roman" w:hAnsi="Times New Roman"/>
                <w:sz w:val="20"/>
                <w:szCs w:val="20"/>
              </w:rPr>
            </w:pPr>
            <w:r w:rsidRPr="00E5595E">
              <w:rPr>
                <w:rFonts w:ascii="Times New Roman" w:hAnsi="Times New Roman"/>
                <w:sz w:val="20"/>
                <w:szCs w:val="20"/>
              </w:rPr>
              <w:t>Чтение К.Чуковский «Чудо- дерево», рассматривание иллюстраций</w:t>
            </w:r>
          </w:p>
        </w:tc>
        <w:tc>
          <w:tcPr>
            <w:tcW w:w="8718" w:type="dxa"/>
          </w:tcPr>
          <w:p w:rsidR="00060178" w:rsidRPr="00E5595E" w:rsidRDefault="00060178" w:rsidP="00060178">
            <w:pPr>
              <w:pStyle w:val="a6"/>
              <w:jc w:val="both"/>
              <w:rPr>
                <w:rFonts w:ascii="Times New Roman" w:hAnsi="Times New Roman"/>
                <w:sz w:val="20"/>
                <w:szCs w:val="20"/>
              </w:rPr>
            </w:pPr>
            <w:r w:rsidRPr="00E5595E">
              <w:rPr>
                <w:rFonts w:ascii="Times New Roman" w:hAnsi="Times New Roman"/>
                <w:sz w:val="20"/>
                <w:szCs w:val="20"/>
              </w:rPr>
              <w:t>Упражнять детей рассматривать сюжетную картинку называть отдельные предметы, помогать ребенку увидеть иллюстрации в целом.</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159.</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23.04.25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A37EBC" w:rsidRDefault="00060178" w:rsidP="00060178">
            <w:pPr>
              <w:shd w:val="clear" w:color="auto" w:fill="FFFFFF"/>
              <w:jc w:val="both"/>
              <w:rPr>
                <w:rFonts w:ascii="Times New Roman" w:eastAsia="Times New Roman" w:hAnsi="Times New Roman"/>
                <w:color w:val="000000"/>
                <w:sz w:val="20"/>
                <w:szCs w:val="20"/>
                <w:lang w:eastAsia="ru-RU"/>
              </w:rPr>
            </w:pPr>
            <w:r w:rsidRPr="00A37EBC">
              <w:rPr>
                <w:rFonts w:ascii="Times New Roman" w:eastAsia="Times New Roman" w:hAnsi="Times New Roman"/>
                <w:bCs/>
                <w:color w:val="000000"/>
                <w:sz w:val="20"/>
                <w:szCs w:val="20"/>
                <w:shd w:val="clear" w:color="auto" w:fill="FFFFFF"/>
                <w:lang w:eastAsia="ru-RU"/>
              </w:rPr>
              <w:t>К. Чуковский «Краденное солнце»</w:t>
            </w:r>
          </w:p>
          <w:p w:rsidR="00060178" w:rsidRPr="00E5595E" w:rsidRDefault="00060178" w:rsidP="00060178">
            <w:pPr>
              <w:pStyle w:val="a6"/>
              <w:jc w:val="both"/>
              <w:rPr>
                <w:rFonts w:ascii="Times New Roman" w:hAnsi="Times New Roman"/>
                <w:sz w:val="20"/>
                <w:szCs w:val="20"/>
              </w:rPr>
            </w:pPr>
          </w:p>
        </w:tc>
        <w:tc>
          <w:tcPr>
            <w:tcW w:w="8718" w:type="dxa"/>
          </w:tcPr>
          <w:p w:rsidR="00060178" w:rsidRPr="00E5595E" w:rsidRDefault="00060178" w:rsidP="003600E3">
            <w:pPr>
              <w:shd w:val="clear" w:color="auto" w:fill="FFFFFF"/>
              <w:jc w:val="both"/>
              <w:rPr>
                <w:rFonts w:ascii="Times New Roman" w:hAnsi="Times New Roman"/>
                <w:sz w:val="20"/>
                <w:szCs w:val="20"/>
              </w:rPr>
            </w:pPr>
            <w:r>
              <w:rPr>
                <w:rFonts w:ascii="Times New Roman" w:eastAsia="Times New Roman" w:hAnsi="Times New Roman"/>
                <w:color w:val="000000"/>
                <w:sz w:val="20"/>
                <w:szCs w:val="20"/>
                <w:shd w:val="clear" w:color="auto" w:fill="FFFFFF"/>
                <w:lang w:eastAsia="ru-RU"/>
              </w:rPr>
              <w:t>П</w:t>
            </w:r>
            <w:r w:rsidRPr="00A37EBC">
              <w:rPr>
                <w:rFonts w:ascii="Times New Roman" w:eastAsia="Times New Roman" w:hAnsi="Times New Roman"/>
                <w:color w:val="000000"/>
                <w:sz w:val="20"/>
                <w:szCs w:val="20"/>
                <w:shd w:val="clear" w:color="auto" w:fill="FFFFFF"/>
                <w:lang w:eastAsia="ru-RU"/>
              </w:rPr>
              <w:t>ознакомить детей с новой сказкой, учить понимать ее содержание. Учить детей отвечать на вопросы по содержанию распространенными предложениями или коротким рассказом. Развивать внимание, память.</w:t>
            </w:r>
            <w:r w:rsidR="003600E3">
              <w:rPr>
                <w:rFonts w:ascii="Times New Roman" w:eastAsia="Times New Roman" w:hAnsi="Times New Roman"/>
                <w:color w:val="000000"/>
                <w:sz w:val="20"/>
                <w:szCs w:val="20"/>
                <w:shd w:val="clear" w:color="auto" w:fill="FFFFFF"/>
                <w:lang w:eastAsia="ru-RU"/>
              </w:rPr>
              <w:t xml:space="preserve"> </w:t>
            </w:r>
            <w:r w:rsidRPr="00A37EBC">
              <w:rPr>
                <w:rFonts w:ascii="Times New Roman" w:eastAsia="Times New Roman" w:hAnsi="Times New Roman"/>
                <w:color w:val="000000"/>
                <w:sz w:val="20"/>
                <w:szCs w:val="20"/>
                <w:shd w:val="clear" w:color="auto" w:fill="FFFFFF"/>
                <w:lang w:eastAsia="ru-RU"/>
              </w:rPr>
              <w:t>Воспитывать интерес и любовь к русским народным сказкам.</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160.</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24.04.25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E5595E" w:rsidRDefault="00060178" w:rsidP="00060178">
            <w:pPr>
              <w:pStyle w:val="a6"/>
              <w:jc w:val="both"/>
              <w:rPr>
                <w:rFonts w:ascii="Times New Roman" w:hAnsi="Times New Roman"/>
                <w:sz w:val="20"/>
                <w:szCs w:val="20"/>
              </w:rPr>
            </w:pPr>
            <w:r w:rsidRPr="00A37EBC">
              <w:rPr>
                <w:rFonts w:ascii="Times New Roman" w:hAnsi="Times New Roman"/>
                <w:sz w:val="20"/>
                <w:szCs w:val="20"/>
              </w:rPr>
              <w:t xml:space="preserve"> Рассказывание   сказки «Гуси- лебеди» </w:t>
            </w:r>
          </w:p>
        </w:tc>
        <w:tc>
          <w:tcPr>
            <w:tcW w:w="8718" w:type="dxa"/>
          </w:tcPr>
          <w:p w:rsidR="00060178" w:rsidRPr="00E5595E" w:rsidRDefault="00060178" w:rsidP="00060178">
            <w:pPr>
              <w:pStyle w:val="a6"/>
              <w:jc w:val="both"/>
              <w:rPr>
                <w:rFonts w:ascii="Times New Roman" w:hAnsi="Times New Roman"/>
                <w:sz w:val="20"/>
                <w:szCs w:val="20"/>
              </w:rPr>
            </w:pPr>
            <w:r w:rsidRPr="00A37EBC">
              <w:rPr>
                <w:rFonts w:ascii="Times New Roman" w:hAnsi="Times New Roman"/>
                <w:sz w:val="20"/>
                <w:szCs w:val="20"/>
              </w:rPr>
              <w:t>Прививать интерес к русским народным сказкам, побуждать рассказывать понравившийся отрыво</w:t>
            </w:r>
            <w:r>
              <w:rPr>
                <w:rFonts w:ascii="Times New Roman" w:hAnsi="Times New Roman"/>
                <w:sz w:val="20"/>
                <w:szCs w:val="20"/>
              </w:rPr>
              <w:t xml:space="preserve">к, воспитывать ответственность </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rPr>
          <w:trHeight w:val="369"/>
        </w:trPr>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161.</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25.04.25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A37EBC" w:rsidRDefault="00060178" w:rsidP="00060178">
            <w:pPr>
              <w:pStyle w:val="a6"/>
              <w:jc w:val="both"/>
              <w:rPr>
                <w:rFonts w:ascii="Times New Roman" w:hAnsi="Times New Roman"/>
                <w:sz w:val="20"/>
                <w:szCs w:val="20"/>
              </w:rPr>
            </w:pPr>
            <w:r w:rsidRPr="00A37EBC">
              <w:rPr>
                <w:rFonts w:ascii="Times New Roman" w:hAnsi="Times New Roman"/>
                <w:sz w:val="20"/>
                <w:szCs w:val="20"/>
              </w:rPr>
              <w:t>Драматизация   сказки «Гуси- лебеди»</w:t>
            </w:r>
          </w:p>
        </w:tc>
        <w:tc>
          <w:tcPr>
            <w:tcW w:w="8718" w:type="dxa"/>
          </w:tcPr>
          <w:p w:rsidR="00060178" w:rsidRPr="00A37EBC" w:rsidRDefault="00060178" w:rsidP="00060178">
            <w:pPr>
              <w:shd w:val="clear" w:color="auto" w:fill="FFFFFF"/>
              <w:jc w:val="both"/>
              <w:rPr>
                <w:rFonts w:ascii="Times New Roman" w:eastAsia="Times New Roman" w:hAnsi="Times New Roman"/>
                <w:color w:val="000000"/>
                <w:sz w:val="20"/>
                <w:szCs w:val="20"/>
                <w:lang w:eastAsia="ru-RU"/>
              </w:rPr>
            </w:pPr>
            <w:r w:rsidRPr="00A37EBC">
              <w:rPr>
                <w:rFonts w:ascii="Times New Roman" w:hAnsi="Times New Roman"/>
                <w:sz w:val="20"/>
                <w:szCs w:val="20"/>
              </w:rPr>
              <w:t>Учить  выбирать роли и атрибуты к ним, воспитывать желание участвовать в драматизации, учить диалогической речи.</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162.</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28.04.25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A37EBC" w:rsidRDefault="00060178" w:rsidP="00060178">
            <w:pPr>
              <w:pStyle w:val="a6"/>
              <w:jc w:val="both"/>
              <w:rPr>
                <w:rFonts w:ascii="Times New Roman" w:hAnsi="Times New Roman"/>
                <w:sz w:val="20"/>
                <w:szCs w:val="20"/>
              </w:rPr>
            </w:pPr>
            <w:r w:rsidRPr="00A37EBC">
              <w:rPr>
                <w:rFonts w:ascii="Times New Roman" w:hAnsi="Times New Roman"/>
                <w:sz w:val="20"/>
                <w:szCs w:val="20"/>
              </w:rPr>
              <w:t>Фольклор народов мира, песенки "Маленькая фея" англ. обр. С.</w:t>
            </w:r>
            <w:r w:rsidR="00295BCF">
              <w:rPr>
                <w:rFonts w:ascii="Times New Roman" w:hAnsi="Times New Roman"/>
                <w:sz w:val="20"/>
                <w:szCs w:val="20"/>
              </w:rPr>
              <w:t xml:space="preserve"> </w:t>
            </w:r>
            <w:r w:rsidRPr="00A37EBC">
              <w:rPr>
                <w:rFonts w:ascii="Times New Roman" w:hAnsi="Times New Roman"/>
                <w:sz w:val="20"/>
                <w:szCs w:val="20"/>
              </w:rPr>
              <w:t>Маршака</w:t>
            </w:r>
          </w:p>
        </w:tc>
        <w:tc>
          <w:tcPr>
            <w:tcW w:w="8718" w:type="dxa"/>
          </w:tcPr>
          <w:p w:rsidR="00060178" w:rsidRPr="00A37EBC" w:rsidRDefault="00060178" w:rsidP="00060178">
            <w:pPr>
              <w:pStyle w:val="a6"/>
              <w:jc w:val="both"/>
              <w:rPr>
                <w:rFonts w:ascii="Times New Roman" w:hAnsi="Times New Roman"/>
                <w:sz w:val="20"/>
                <w:szCs w:val="20"/>
              </w:rPr>
            </w:pPr>
            <w:r w:rsidRPr="00A37EBC">
              <w:rPr>
                <w:rFonts w:ascii="Times New Roman" w:hAnsi="Times New Roman"/>
                <w:sz w:val="20"/>
                <w:szCs w:val="20"/>
              </w:rPr>
              <w:t>Познакомить с фольклором народов мира,  уметь пропевать слова, владение чувства ритма</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163.</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29.04.25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A37EBC" w:rsidRDefault="00060178" w:rsidP="003600E3">
            <w:pPr>
              <w:pStyle w:val="a6"/>
              <w:jc w:val="both"/>
              <w:rPr>
                <w:rFonts w:ascii="Times New Roman" w:hAnsi="Times New Roman"/>
                <w:sz w:val="20"/>
                <w:szCs w:val="20"/>
              </w:rPr>
            </w:pPr>
            <w:r w:rsidRPr="00A37EBC">
              <w:rPr>
                <w:rFonts w:ascii="Times New Roman" w:hAnsi="Times New Roman"/>
                <w:sz w:val="20"/>
                <w:szCs w:val="20"/>
              </w:rPr>
              <w:t>Проза «Не только в Д/с» пер. с арм.   О Образцовой. (повторное  чтение)</w:t>
            </w:r>
          </w:p>
        </w:tc>
        <w:tc>
          <w:tcPr>
            <w:tcW w:w="8718" w:type="dxa"/>
          </w:tcPr>
          <w:p w:rsidR="00060178" w:rsidRPr="00A37EBC" w:rsidRDefault="00060178" w:rsidP="00060178">
            <w:pPr>
              <w:pStyle w:val="a6"/>
              <w:jc w:val="both"/>
              <w:rPr>
                <w:rFonts w:ascii="Times New Roman" w:hAnsi="Times New Roman"/>
                <w:sz w:val="20"/>
                <w:szCs w:val="20"/>
              </w:rPr>
            </w:pPr>
            <w:r w:rsidRPr="00A37EBC">
              <w:rPr>
                <w:rFonts w:ascii="Times New Roman" w:hAnsi="Times New Roman"/>
                <w:sz w:val="20"/>
                <w:szCs w:val="20"/>
              </w:rPr>
              <w:t>Развивать навык культурного общения и поведения в общественных местах.</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164.</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30.04.25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A37EBC" w:rsidRDefault="00060178" w:rsidP="00060178">
            <w:pPr>
              <w:pStyle w:val="a6"/>
              <w:jc w:val="both"/>
              <w:rPr>
                <w:rFonts w:ascii="Times New Roman" w:hAnsi="Times New Roman"/>
                <w:sz w:val="20"/>
                <w:szCs w:val="20"/>
              </w:rPr>
            </w:pPr>
            <w:r>
              <w:rPr>
                <w:rFonts w:ascii="Times New Roman" w:hAnsi="Times New Roman"/>
                <w:sz w:val="20"/>
                <w:szCs w:val="20"/>
              </w:rPr>
              <w:t>Произведение поэтов и писателей России «Где спит  рыбка» Токмакова И.</w:t>
            </w:r>
          </w:p>
        </w:tc>
        <w:tc>
          <w:tcPr>
            <w:tcW w:w="8718" w:type="dxa"/>
          </w:tcPr>
          <w:p w:rsidR="00060178" w:rsidRPr="00A37EBC" w:rsidRDefault="00060178" w:rsidP="00060178">
            <w:pPr>
              <w:pStyle w:val="a6"/>
              <w:jc w:val="both"/>
              <w:rPr>
                <w:rFonts w:ascii="Times New Roman" w:hAnsi="Times New Roman"/>
                <w:sz w:val="20"/>
                <w:szCs w:val="20"/>
              </w:rPr>
            </w:pPr>
            <w:r w:rsidRPr="00FA3FB2">
              <w:rPr>
                <w:rFonts w:ascii="Times New Roman" w:hAnsi="Times New Roman"/>
                <w:sz w:val="20"/>
                <w:szCs w:val="20"/>
              </w:rPr>
              <w:t xml:space="preserve"> Воспитывать нравственные качества детей, развивать диалогическую речь</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165.</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05.05.25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A37EBC" w:rsidRDefault="00060178" w:rsidP="00060178">
            <w:pPr>
              <w:pStyle w:val="a6"/>
              <w:jc w:val="both"/>
              <w:rPr>
                <w:rFonts w:ascii="Times New Roman" w:hAnsi="Times New Roman"/>
                <w:sz w:val="20"/>
                <w:szCs w:val="20"/>
              </w:rPr>
            </w:pPr>
            <w:r w:rsidRPr="00C40DE7">
              <w:rPr>
                <w:rFonts w:ascii="Times New Roman" w:hAnsi="Times New Roman"/>
                <w:sz w:val="20"/>
                <w:szCs w:val="20"/>
                <w:shd w:val="clear" w:color="auto" w:fill="FFFFFF"/>
              </w:rPr>
              <w:t>Е. Пермяк «Первая рыбка»</w:t>
            </w:r>
          </w:p>
        </w:tc>
        <w:tc>
          <w:tcPr>
            <w:tcW w:w="8718" w:type="dxa"/>
          </w:tcPr>
          <w:p w:rsidR="00060178" w:rsidRPr="00A37EBC" w:rsidRDefault="00060178" w:rsidP="00060178">
            <w:pPr>
              <w:pStyle w:val="a6"/>
              <w:jc w:val="both"/>
              <w:rPr>
                <w:rFonts w:ascii="Times New Roman" w:hAnsi="Times New Roman"/>
                <w:sz w:val="20"/>
                <w:szCs w:val="20"/>
              </w:rPr>
            </w:pPr>
            <w:r w:rsidRPr="00C40DE7">
              <w:rPr>
                <w:rFonts w:ascii="Times New Roman" w:hAnsi="Times New Roman"/>
                <w:sz w:val="20"/>
                <w:szCs w:val="20"/>
              </w:rPr>
              <w:t>Формировать умение у детей слушать художественное произведение, оценивать поведение героев. Обогащать</w:t>
            </w:r>
            <w:r w:rsidR="00295BCF">
              <w:rPr>
                <w:rFonts w:ascii="Times New Roman" w:hAnsi="Times New Roman"/>
                <w:sz w:val="20"/>
                <w:szCs w:val="20"/>
              </w:rPr>
              <w:t xml:space="preserve"> </w:t>
            </w:r>
            <w:r w:rsidRPr="00C40DE7">
              <w:rPr>
                <w:rFonts w:ascii="Times New Roman" w:hAnsi="Times New Roman"/>
                <w:sz w:val="20"/>
                <w:szCs w:val="20"/>
              </w:rPr>
              <w:t>и активизировать запас слов у детей. Учить отвечать на вопрос полным ответом.</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166.</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06.05.25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Рассказывание стихотворения</w:t>
            </w:r>
          </w:p>
          <w:p w:rsidR="00060178" w:rsidRPr="00FA3FB2" w:rsidRDefault="00060178" w:rsidP="00060178">
            <w:pPr>
              <w:pStyle w:val="a6"/>
              <w:jc w:val="both"/>
              <w:rPr>
                <w:rFonts w:ascii="Times New Roman" w:hAnsi="Times New Roman"/>
                <w:sz w:val="20"/>
                <w:szCs w:val="20"/>
              </w:rPr>
            </w:pPr>
            <w:r>
              <w:rPr>
                <w:rFonts w:ascii="Times New Roman" w:hAnsi="Times New Roman"/>
                <w:sz w:val="20"/>
                <w:szCs w:val="20"/>
              </w:rPr>
              <w:t xml:space="preserve">В. Маяковского «Что  такое хорошо и </w:t>
            </w:r>
            <w:r w:rsidRPr="00FA3FB2">
              <w:rPr>
                <w:rFonts w:ascii="Times New Roman" w:hAnsi="Times New Roman"/>
                <w:sz w:val="20"/>
                <w:szCs w:val="20"/>
              </w:rPr>
              <w:t>что такое  плохо?»</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Вос</w:t>
            </w:r>
            <w:r>
              <w:rPr>
                <w:rFonts w:ascii="Times New Roman" w:hAnsi="Times New Roman"/>
                <w:sz w:val="20"/>
                <w:szCs w:val="20"/>
              </w:rPr>
              <w:t xml:space="preserve">питывать нравственные качества. </w:t>
            </w:r>
            <w:r w:rsidRPr="00FA3FB2">
              <w:rPr>
                <w:rFonts w:ascii="Times New Roman" w:hAnsi="Times New Roman"/>
                <w:sz w:val="20"/>
                <w:szCs w:val="20"/>
              </w:rPr>
              <w:t>Развивать умение понимать большие по содержанию произведения.</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167.</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07.05.25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C40DE7" w:rsidRDefault="00295BCF" w:rsidP="00060178">
            <w:pPr>
              <w:pStyle w:val="a6"/>
              <w:jc w:val="both"/>
              <w:rPr>
                <w:rFonts w:ascii="Times New Roman" w:hAnsi="Times New Roman"/>
                <w:sz w:val="20"/>
                <w:szCs w:val="20"/>
              </w:rPr>
            </w:pPr>
            <w:r w:rsidRPr="00FA3FB2">
              <w:rPr>
                <w:rFonts w:ascii="Times New Roman" w:hAnsi="Times New Roman"/>
                <w:sz w:val="20"/>
                <w:szCs w:val="20"/>
              </w:rPr>
              <w:t>Рассказывание</w:t>
            </w:r>
            <w:r w:rsidR="00060178" w:rsidRPr="00FA3FB2">
              <w:rPr>
                <w:rFonts w:ascii="Times New Roman" w:hAnsi="Times New Roman"/>
                <w:sz w:val="20"/>
                <w:szCs w:val="20"/>
              </w:rPr>
              <w:t xml:space="preserve">  сказки "Бычок – черный  бочок, белые  копытце", обр. М. Булатова </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Привлекать  детей к участию в драматизации, учить выбирать атрибуты к роли, выразительно произносить слова</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168.</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08.05.25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 xml:space="preserve">Рассказывание сказки н.м. «Упрямые  козы» </w:t>
            </w:r>
          </w:p>
        </w:tc>
        <w:tc>
          <w:tcPr>
            <w:tcW w:w="8718" w:type="dxa"/>
          </w:tcPr>
          <w:p w:rsidR="00060178" w:rsidRPr="00FA3FB2" w:rsidRDefault="00060178" w:rsidP="00060178">
            <w:pPr>
              <w:pStyle w:val="a6"/>
              <w:jc w:val="both"/>
              <w:rPr>
                <w:rFonts w:ascii="Times New Roman" w:hAnsi="Times New Roman"/>
                <w:sz w:val="20"/>
                <w:szCs w:val="20"/>
              </w:rPr>
            </w:pPr>
            <w:r w:rsidRPr="00FA3FB2">
              <w:rPr>
                <w:rFonts w:ascii="Times New Roman" w:hAnsi="Times New Roman"/>
                <w:sz w:val="20"/>
                <w:szCs w:val="20"/>
              </w:rPr>
              <w:t>Воспитывать умение слушать сказку не отвлекаясь и не мешая сверстникам, воспитывать желание уступать и помогать друг другу.</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rPr>
          <w:trHeight w:val="414"/>
        </w:trPr>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169.</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12.05.25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A37EBC">
              <w:rPr>
                <w:rFonts w:ascii="Times New Roman" w:hAnsi="Times New Roman"/>
                <w:sz w:val="20"/>
                <w:szCs w:val="20"/>
              </w:rPr>
              <w:t xml:space="preserve"> Сказки н. м. «Упрямые  козы» драматизация</w:t>
            </w:r>
          </w:p>
        </w:tc>
        <w:tc>
          <w:tcPr>
            <w:tcW w:w="8718" w:type="dxa"/>
          </w:tcPr>
          <w:p w:rsidR="00060178" w:rsidRPr="00FA3FB2" w:rsidRDefault="00060178" w:rsidP="00060178">
            <w:pPr>
              <w:pStyle w:val="a6"/>
              <w:jc w:val="both"/>
              <w:rPr>
                <w:rFonts w:ascii="Times New Roman" w:hAnsi="Times New Roman"/>
                <w:sz w:val="20"/>
                <w:szCs w:val="20"/>
              </w:rPr>
            </w:pPr>
            <w:r w:rsidRPr="00A37EBC">
              <w:rPr>
                <w:rFonts w:ascii="Times New Roman" w:hAnsi="Times New Roman"/>
                <w:sz w:val="20"/>
                <w:szCs w:val="20"/>
              </w:rPr>
              <w:t>Развивать  диалогическую речь, воспитывать желание участвовать в драматизации,</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170.</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13.05.25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A37EBC">
              <w:rPr>
                <w:rFonts w:ascii="Times New Roman" w:hAnsi="Times New Roman"/>
                <w:sz w:val="20"/>
                <w:szCs w:val="20"/>
              </w:rPr>
              <w:t>Повторное  чтение К.</w:t>
            </w:r>
            <w:r w:rsidR="00295BCF">
              <w:rPr>
                <w:rFonts w:ascii="Times New Roman" w:hAnsi="Times New Roman"/>
                <w:sz w:val="20"/>
                <w:szCs w:val="20"/>
              </w:rPr>
              <w:t xml:space="preserve"> </w:t>
            </w:r>
            <w:r w:rsidRPr="00A37EBC">
              <w:rPr>
                <w:rFonts w:ascii="Times New Roman" w:hAnsi="Times New Roman"/>
                <w:sz w:val="20"/>
                <w:szCs w:val="20"/>
              </w:rPr>
              <w:t>Чуковский  «Мойдодыр»</w:t>
            </w:r>
          </w:p>
        </w:tc>
        <w:tc>
          <w:tcPr>
            <w:tcW w:w="8718" w:type="dxa"/>
          </w:tcPr>
          <w:p w:rsidR="00060178" w:rsidRPr="00FA3FB2" w:rsidRDefault="00060178" w:rsidP="00060178">
            <w:pPr>
              <w:pStyle w:val="a6"/>
              <w:jc w:val="both"/>
              <w:rPr>
                <w:rFonts w:ascii="Times New Roman" w:hAnsi="Times New Roman"/>
                <w:sz w:val="20"/>
                <w:szCs w:val="20"/>
              </w:rPr>
            </w:pPr>
            <w:r w:rsidRPr="00A37EBC">
              <w:rPr>
                <w:rFonts w:ascii="Times New Roman" w:hAnsi="Times New Roman"/>
                <w:sz w:val="20"/>
                <w:szCs w:val="20"/>
              </w:rPr>
              <w:t>Учить слушать большое произведение не отвлекаясь, воспитывать желание быть чистым и опрятным,  рассказывать с восп</w:t>
            </w:r>
            <w:r>
              <w:rPr>
                <w:rFonts w:ascii="Times New Roman" w:hAnsi="Times New Roman"/>
                <w:sz w:val="20"/>
                <w:szCs w:val="20"/>
              </w:rPr>
              <w:t>итателем понравившиеся отрывки.</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171.</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14.05.25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A37EBC" w:rsidRDefault="00060178" w:rsidP="00060178">
            <w:pPr>
              <w:pStyle w:val="a6"/>
              <w:jc w:val="both"/>
              <w:rPr>
                <w:rFonts w:ascii="Times New Roman" w:hAnsi="Times New Roman"/>
                <w:sz w:val="20"/>
                <w:szCs w:val="20"/>
              </w:rPr>
            </w:pPr>
            <w:r w:rsidRPr="005C5D00">
              <w:rPr>
                <w:rFonts w:ascii="Times New Roman" w:hAnsi="Times New Roman"/>
                <w:sz w:val="20"/>
                <w:szCs w:val="20"/>
              </w:rPr>
              <w:t>Русский фольклор  «Травка-муравка»</w:t>
            </w:r>
          </w:p>
        </w:tc>
        <w:tc>
          <w:tcPr>
            <w:tcW w:w="8718" w:type="dxa"/>
          </w:tcPr>
          <w:p w:rsidR="00060178" w:rsidRPr="00A37EBC" w:rsidRDefault="00060178" w:rsidP="00060178">
            <w:pPr>
              <w:pStyle w:val="a6"/>
              <w:jc w:val="both"/>
              <w:rPr>
                <w:rFonts w:ascii="Times New Roman" w:hAnsi="Times New Roman"/>
                <w:sz w:val="20"/>
                <w:szCs w:val="20"/>
              </w:rPr>
            </w:pPr>
            <w:r w:rsidRPr="005C5D00">
              <w:rPr>
                <w:rFonts w:ascii="Times New Roman" w:hAnsi="Times New Roman"/>
                <w:sz w:val="20"/>
                <w:szCs w:val="20"/>
              </w:rPr>
              <w:t>Продолжить знакомить детей с многообразием русс.</w:t>
            </w:r>
            <w:r w:rsidR="00295BCF">
              <w:rPr>
                <w:rFonts w:ascii="Times New Roman" w:hAnsi="Times New Roman"/>
                <w:sz w:val="20"/>
                <w:szCs w:val="20"/>
              </w:rPr>
              <w:t xml:space="preserve"> </w:t>
            </w:r>
            <w:r w:rsidRPr="005C5D00">
              <w:rPr>
                <w:rFonts w:ascii="Times New Roman" w:hAnsi="Times New Roman"/>
                <w:sz w:val="20"/>
                <w:szCs w:val="20"/>
              </w:rPr>
              <w:t>фольклора, показать напевность и мелодичность</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172.</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15.05.25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A37EBC" w:rsidRDefault="00060178" w:rsidP="00060178">
            <w:pPr>
              <w:pStyle w:val="a6"/>
              <w:jc w:val="both"/>
              <w:rPr>
                <w:rFonts w:ascii="Times New Roman" w:hAnsi="Times New Roman"/>
                <w:sz w:val="20"/>
                <w:szCs w:val="20"/>
              </w:rPr>
            </w:pPr>
            <w:r w:rsidRPr="005C5D00">
              <w:rPr>
                <w:rFonts w:ascii="Times New Roman" w:hAnsi="Times New Roman"/>
                <w:sz w:val="20"/>
                <w:szCs w:val="20"/>
              </w:rPr>
              <w:t>Стихотворение А.</w:t>
            </w:r>
            <w:r w:rsidR="00295BCF">
              <w:rPr>
                <w:rFonts w:ascii="Times New Roman" w:hAnsi="Times New Roman"/>
                <w:sz w:val="20"/>
                <w:szCs w:val="20"/>
              </w:rPr>
              <w:t xml:space="preserve"> </w:t>
            </w:r>
            <w:r w:rsidRPr="005C5D00">
              <w:rPr>
                <w:rFonts w:ascii="Times New Roman" w:hAnsi="Times New Roman"/>
                <w:sz w:val="20"/>
                <w:szCs w:val="20"/>
              </w:rPr>
              <w:t>Босев «Дождь»</w:t>
            </w:r>
          </w:p>
        </w:tc>
        <w:tc>
          <w:tcPr>
            <w:tcW w:w="8718" w:type="dxa"/>
          </w:tcPr>
          <w:p w:rsidR="00060178" w:rsidRPr="00A37EBC" w:rsidRDefault="00060178" w:rsidP="00060178">
            <w:pPr>
              <w:pStyle w:val="a6"/>
              <w:jc w:val="both"/>
              <w:rPr>
                <w:rFonts w:ascii="Times New Roman" w:hAnsi="Times New Roman"/>
                <w:sz w:val="20"/>
                <w:szCs w:val="20"/>
              </w:rPr>
            </w:pPr>
            <w:r w:rsidRPr="005C5D00">
              <w:rPr>
                <w:rFonts w:ascii="Times New Roman" w:hAnsi="Times New Roman"/>
                <w:sz w:val="20"/>
                <w:szCs w:val="20"/>
              </w:rPr>
              <w:t>Продолжить знакомить с поэзией н.м.</w:t>
            </w:r>
            <w:r w:rsidR="00295BCF">
              <w:rPr>
                <w:rFonts w:ascii="Times New Roman" w:hAnsi="Times New Roman"/>
                <w:sz w:val="20"/>
                <w:szCs w:val="20"/>
              </w:rPr>
              <w:t xml:space="preserve"> </w:t>
            </w:r>
            <w:r w:rsidRPr="005C5D00">
              <w:rPr>
                <w:rFonts w:ascii="Times New Roman" w:hAnsi="Times New Roman"/>
                <w:sz w:val="20"/>
                <w:szCs w:val="20"/>
              </w:rPr>
              <w:t>, воспитывать желание быть чистым, поддерживать чистоту вокруг.</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173.</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16.05.25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5C5D00" w:rsidRDefault="00060178" w:rsidP="00060178">
            <w:pPr>
              <w:pStyle w:val="a6"/>
              <w:jc w:val="both"/>
              <w:rPr>
                <w:rFonts w:ascii="Times New Roman" w:hAnsi="Times New Roman"/>
                <w:sz w:val="20"/>
                <w:szCs w:val="20"/>
              </w:rPr>
            </w:pPr>
            <w:r w:rsidRPr="005C5D00">
              <w:rPr>
                <w:rFonts w:ascii="Times New Roman" w:hAnsi="Times New Roman"/>
                <w:sz w:val="20"/>
                <w:szCs w:val="20"/>
              </w:rPr>
              <w:t>Толстой «У Вари был чиж»</w:t>
            </w:r>
          </w:p>
          <w:p w:rsidR="00060178" w:rsidRPr="005C5D00" w:rsidRDefault="00060178" w:rsidP="00060178">
            <w:pPr>
              <w:pStyle w:val="a6"/>
              <w:jc w:val="both"/>
              <w:rPr>
                <w:rFonts w:ascii="Times New Roman" w:hAnsi="Times New Roman"/>
                <w:sz w:val="20"/>
                <w:szCs w:val="20"/>
              </w:rPr>
            </w:pPr>
          </w:p>
        </w:tc>
        <w:tc>
          <w:tcPr>
            <w:tcW w:w="8718" w:type="dxa"/>
          </w:tcPr>
          <w:p w:rsidR="00060178" w:rsidRPr="005C5D00" w:rsidRDefault="00060178" w:rsidP="00060178">
            <w:pPr>
              <w:pStyle w:val="a6"/>
              <w:jc w:val="both"/>
              <w:rPr>
                <w:rFonts w:ascii="Times New Roman" w:hAnsi="Times New Roman"/>
                <w:sz w:val="20"/>
                <w:szCs w:val="20"/>
              </w:rPr>
            </w:pPr>
            <w:r w:rsidRPr="005C5D00">
              <w:rPr>
                <w:rFonts w:ascii="Times New Roman" w:hAnsi="Times New Roman"/>
                <w:sz w:val="20"/>
                <w:szCs w:val="20"/>
              </w:rPr>
              <w:t>Формировать правильную оценку своих и чужих поступков, нравственные качества, побуждать рассказывать небольшое по объему произведение</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174.</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19.05.25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5C5D00" w:rsidRDefault="00060178" w:rsidP="00060178">
            <w:pPr>
              <w:pStyle w:val="a6"/>
              <w:jc w:val="both"/>
              <w:rPr>
                <w:rFonts w:ascii="Times New Roman" w:hAnsi="Times New Roman"/>
                <w:sz w:val="20"/>
                <w:szCs w:val="20"/>
              </w:rPr>
            </w:pPr>
            <w:r w:rsidRPr="005C5D00">
              <w:rPr>
                <w:rFonts w:ascii="Times New Roman" w:hAnsi="Times New Roman"/>
                <w:sz w:val="20"/>
                <w:szCs w:val="20"/>
              </w:rPr>
              <w:t>Л.Толстой «Свила птица гнездо»</w:t>
            </w:r>
          </w:p>
        </w:tc>
        <w:tc>
          <w:tcPr>
            <w:tcW w:w="8718" w:type="dxa"/>
          </w:tcPr>
          <w:p w:rsidR="00060178" w:rsidRPr="005C5D00" w:rsidRDefault="00060178" w:rsidP="00060178">
            <w:pPr>
              <w:pStyle w:val="a6"/>
              <w:jc w:val="both"/>
              <w:rPr>
                <w:rFonts w:ascii="Times New Roman" w:hAnsi="Times New Roman"/>
                <w:sz w:val="20"/>
                <w:szCs w:val="20"/>
              </w:rPr>
            </w:pPr>
            <w:r w:rsidRPr="005C5D00">
              <w:rPr>
                <w:rFonts w:ascii="Times New Roman" w:hAnsi="Times New Roman"/>
                <w:sz w:val="20"/>
                <w:szCs w:val="20"/>
              </w:rPr>
              <w:t>Формировать правильную оценку своих и чужих поступков, нравственные качества, побуждать рассказывать небольшое по объему произведение</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175.</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20.05.25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5C5D00" w:rsidRDefault="00060178" w:rsidP="00060178">
            <w:pPr>
              <w:pStyle w:val="a6"/>
              <w:jc w:val="both"/>
              <w:rPr>
                <w:rFonts w:ascii="Times New Roman" w:hAnsi="Times New Roman"/>
                <w:sz w:val="20"/>
                <w:szCs w:val="20"/>
              </w:rPr>
            </w:pPr>
            <w:r w:rsidRPr="005C5D00">
              <w:rPr>
                <w:rFonts w:ascii="Times New Roman" w:hAnsi="Times New Roman"/>
                <w:sz w:val="20"/>
                <w:szCs w:val="20"/>
              </w:rPr>
              <w:t>С. Михалков. «Песенка друзей»</w:t>
            </w:r>
          </w:p>
        </w:tc>
        <w:tc>
          <w:tcPr>
            <w:tcW w:w="8718" w:type="dxa"/>
          </w:tcPr>
          <w:p w:rsidR="00060178" w:rsidRPr="005C5D00" w:rsidRDefault="00060178" w:rsidP="00060178">
            <w:pPr>
              <w:pStyle w:val="a6"/>
              <w:jc w:val="both"/>
              <w:rPr>
                <w:rFonts w:ascii="Times New Roman" w:hAnsi="Times New Roman"/>
                <w:sz w:val="20"/>
                <w:szCs w:val="20"/>
              </w:rPr>
            </w:pPr>
            <w:r w:rsidRPr="005C5D00">
              <w:rPr>
                <w:rFonts w:ascii="Times New Roman" w:hAnsi="Times New Roman"/>
                <w:sz w:val="20"/>
                <w:szCs w:val="20"/>
                <w:shd w:val="clear" w:color="auto" w:fill="FFFFFF"/>
              </w:rPr>
              <w:t>способствовать сплочению коллектива посредством художественного воспроизведения.</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176.</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21.05.25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5C5D00" w:rsidRDefault="00060178" w:rsidP="00060178">
            <w:pPr>
              <w:pStyle w:val="a6"/>
              <w:jc w:val="both"/>
              <w:rPr>
                <w:rFonts w:ascii="Times New Roman" w:hAnsi="Times New Roman"/>
                <w:sz w:val="20"/>
                <w:szCs w:val="20"/>
              </w:rPr>
            </w:pPr>
            <w:r w:rsidRPr="005C5D00">
              <w:rPr>
                <w:rFonts w:ascii="Times New Roman" w:hAnsi="Times New Roman"/>
                <w:sz w:val="20"/>
                <w:szCs w:val="20"/>
              </w:rPr>
              <w:t>Сказка «Бычок — черный бочок, б</w:t>
            </w:r>
            <w:r>
              <w:rPr>
                <w:rFonts w:ascii="Times New Roman" w:hAnsi="Times New Roman"/>
                <w:sz w:val="20"/>
                <w:szCs w:val="20"/>
              </w:rPr>
              <w:t xml:space="preserve">елые </w:t>
            </w:r>
            <w:r>
              <w:rPr>
                <w:rFonts w:ascii="Times New Roman" w:hAnsi="Times New Roman"/>
                <w:sz w:val="20"/>
                <w:szCs w:val="20"/>
              </w:rPr>
              <w:lastRenderedPageBreak/>
              <w:t>копытца», обр. М. Булатова</w:t>
            </w:r>
          </w:p>
        </w:tc>
        <w:tc>
          <w:tcPr>
            <w:tcW w:w="8718" w:type="dxa"/>
          </w:tcPr>
          <w:p w:rsidR="00060178" w:rsidRPr="005C5D00" w:rsidRDefault="00060178" w:rsidP="00060178">
            <w:pPr>
              <w:pStyle w:val="a6"/>
              <w:jc w:val="both"/>
              <w:rPr>
                <w:rFonts w:ascii="Times New Roman" w:hAnsi="Times New Roman"/>
                <w:sz w:val="20"/>
                <w:szCs w:val="20"/>
              </w:rPr>
            </w:pPr>
            <w:r w:rsidRPr="005C5D00">
              <w:rPr>
                <w:rFonts w:ascii="Times New Roman" w:hAnsi="Times New Roman"/>
                <w:sz w:val="20"/>
                <w:szCs w:val="20"/>
                <w:shd w:val="clear" w:color="auto" w:fill="FFFFFF"/>
              </w:rPr>
              <w:lastRenderedPageBreak/>
              <w:t>познакомить </w:t>
            </w:r>
            <w:r w:rsidRPr="005C5D00">
              <w:rPr>
                <w:rFonts w:ascii="Times New Roman" w:hAnsi="Times New Roman"/>
                <w:bCs/>
                <w:sz w:val="20"/>
                <w:szCs w:val="20"/>
                <w:shd w:val="clear" w:color="auto" w:fill="FFFFFF"/>
              </w:rPr>
              <w:t>детей</w:t>
            </w:r>
            <w:r w:rsidRPr="005C5D00">
              <w:rPr>
                <w:rFonts w:ascii="Times New Roman" w:hAnsi="Times New Roman"/>
                <w:sz w:val="20"/>
                <w:szCs w:val="20"/>
                <w:shd w:val="clear" w:color="auto" w:fill="FFFFFF"/>
              </w:rPr>
              <w:t> с русской народной </w:t>
            </w:r>
            <w:r w:rsidRPr="005C5D00">
              <w:rPr>
                <w:rFonts w:ascii="Times New Roman" w:hAnsi="Times New Roman"/>
                <w:bCs/>
                <w:sz w:val="20"/>
                <w:szCs w:val="20"/>
                <w:shd w:val="clear" w:color="auto" w:fill="FFFFFF"/>
              </w:rPr>
              <w:t>сказкой</w:t>
            </w:r>
            <w:r w:rsidRPr="005C5D00">
              <w:rPr>
                <w:rFonts w:ascii="Times New Roman" w:hAnsi="Times New Roman"/>
                <w:sz w:val="20"/>
                <w:szCs w:val="20"/>
                <w:shd w:val="clear" w:color="auto" w:fill="FFFFFF"/>
              </w:rPr>
              <w:t> «</w:t>
            </w:r>
            <w:r w:rsidRPr="005C5D00">
              <w:rPr>
                <w:rFonts w:ascii="Times New Roman" w:hAnsi="Times New Roman"/>
                <w:bCs/>
                <w:sz w:val="20"/>
                <w:szCs w:val="20"/>
                <w:shd w:val="clear" w:color="auto" w:fill="FFFFFF"/>
              </w:rPr>
              <w:t>Бычок</w:t>
            </w:r>
            <w:r>
              <w:rPr>
                <w:rFonts w:ascii="Times New Roman" w:hAnsi="Times New Roman"/>
                <w:sz w:val="20"/>
                <w:szCs w:val="20"/>
                <w:shd w:val="clear" w:color="auto" w:fill="FFFFFF"/>
              </w:rPr>
              <w:t xml:space="preserve">  </w:t>
            </w:r>
            <w:r w:rsidRPr="005C5D00">
              <w:rPr>
                <w:rFonts w:ascii="Times New Roman" w:hAnsi="Times New Roman"/>
                <w:bCs/>
                <w:sz w:val="20"/>
                <w:szCs w:val="20"/>
                <w:shd w:val="clear" w:color="auto" w:fill="FFFFFF"/>
              </w:rPr>
              <w:t>черный</w:t>
            </w:r>
            <w:r w:rsidRPr="005C5D00">
              <w:rPr>
                <w:rFonts w:ascii="Times New Roman" w:hAnsi="Times New Roman"/>
                <w:sz w:val="20"/>
                <w:szCs w:val="20"/>
                <w:shd w:val="clear" w:color="auto" w:fill="FFFFFF"/>
              </w:rPr>
              <w:t> </w:t>
            </w:r>
            <w:r w:rsidRPr="005C5D00">
              <w:rPr>
                <w:rFonts w:ascii="Times New Roman" w:hAnsi="Times New Roman"/>
                <w:bCs/>
                <w:sz w:val="20"/>
                <w:szCs w:val="20"/>
                <w:shd w:val="clear" w:color="auto" w:fill="FFFFFF"/>
              </w:rPr>
              <w:t>бочок</w:t>
            </w:r>
            <w:r w:rsidRPr="005C5D00">
              <w:rPr>
                <w:rFonts w:ascii="Times New Roman" w:hAnsi="Times New Roman"/>
                <w:sz w:val="20"/>
                <w:szCs w:val="20"/>
                <w:shd w:val="clear" w:color="auto" w:fill="FFFFFF"/>
              </w:rPr>
              <w:t>, </w:t>
            </w:r>
            <w:r w:rsidRPr="005C5D00">
              <w:rPr>
                <w:rFonts w:ascii="Times New Roman" w:hAnsi="Times New Roman"/>
                <w:bCs/>
                <w:sz w:val="20"/>
                <w:szCs w:val="20"/>
                <w:shd w:val="clear" w:color="auto" w:fill="FFFFFF"/>
              </w:rPr>
              <w:t>белые</w:t>
            </w:r>
            <w:r w:rsidRPr="005C5D00">
              <w:rPr>
                <w:rFonts w:ascii="Times New Roman" w:hAnsi="Times New Roman"/>
                <w:sz w:val="20"/>
                <w:szCs w:val="20"/>
                <w:shd w:val="clear" w:color="auto" w:fill="FFFFFF"/>
              </w:rPr>
              <w:t> </w:t>
            </w:r>
            <w:r w:rsidRPr="005C5D00">
              <w:rPr>
                <w:rFonts w:ascii="Times New Roman" w:hAnsi="Times New Roman"/>
                <w:bCs/>
                <w:sz w:val="20"/>
                <w:szCs w:val="20"/>
                <w:shd w:val="clear" w:color="auto" w:fill="FFFFFF"/>
              </w:rPr>
              <w:t>копытца</w:t>
            </w:r>
            <w:r w:rsidRPr="005C5D00">
              <w:rPr>
                <w:rFonts w:ascii="Times New Roman" w:hAnsi="Times New Roman"/>
                <w:sz w:val="20"/>
                <w:szCs w:val="20"/>
                <w:shd w:val="clear" w:color="auto" w:fill="FFFFFF"/>
              </w:rPr>
              <w:t xml:space="preserve">» </w:t>
            </w:r>
            <w:r w:rsidRPr="005C5D00">
              <w:rPr>
                <w:rFonts w:ascii="Times New Roman" w:hAnsi="Times New Roman"/>
                <w:sz w:val="20"/>
                <w:szCs w:val="20"/>
                <w:shd w:val="clear" w:color="auto" w:fill="FFFFFF"/>
              </w:rPr>
              <w:lastRenderedPageBreak/>
              <w:t>(</w:t>
            </w:r>
            <w:r w:rsidRPr="005C5D00">
              <w:rPr>
                <w:rFonts w:ascii="Times New Roman" w:hAnsi="Times New Roman"/>
                <w:bCs/>
                <w:sz w:val="20"/>
                <w:szCs w:val="20"/>
                <w:shd w:val="clear" w:color="auto" w:fill="FFFFFF"/>
              </w:rPr>
              <w:t>обр</w:t>
            </w:r>
            <w:r w:rsidRPr="005C5D00">
              <w:rPr>
                <w:rFonts w:ascii="Times New Roman" w:hAnsi="Times New Roman"/>
                <w:sz w:val="20"/>
                <w:szCs w:val="20"/>
                <w:shd w:val="clear" w:color="auto" w:fill="FFFFFF"/>
              </w:rPr>
              <w:t>. </w:t>
            </w:r>
            <w:r w:rsidRPr="005C5D00">
              <w:rPr>
                <w:rFonts w:ascii="Times New Roman" w:hAnsi="Times New Roman"/>
                <w:bCs/>
                <w:sz w:val="20"/>
                <w:szCs w:val="20"/>
                <w:shd w:val="clear" w:color="auto" w:fill="FFFFFF"/>
              </w:rPr>
              <w:t>М</w:t>
            </w:r>
            <w:r w:rsidRPr="005C5D00">
              <w:rPr>
                <w:rFonts w:ascii="Times New Roman" w:hAnsi="Times New Roman"/>
                <w:sz w:val="20"/>
                <w:szCs w:val="20"/>
                <w:shd w:val="clear" w:color="auto" w:fill="FFFFFF"/>
              </w:rPr>
              <w:t>. </w:t>
            </w:r>
            <w:r w:rsidRPr="005C5D00">
              <w:rPr>
                <w:rFonts w:ascii="Times New Roman" w:hAnsi="Times New Roman"/>
                <w:bCs/>
                <w:sz w:val="20"/>
                <w:szCs w:val="20"/>
                <w:shd w:val="clear" w:color="auto" w:fill="FFFFFF"/>
              </w:rPr>
              <w:t>Булатова</w:t>
            </w:r>
            <w:r w:rsidRPr="005C5D00">
              <w:rPr>
                <w:rFonts w:ascii="Times New Roman" w:hAnsi="Times New Roman"/>
                <w:sz w:val="20"/>
                <w:szCs w:val="20"/>
                <w:shd w:val="clear" w:color="auto" w:fill="FFFFFF"/>
              </w:rPr>
              <w:t>);учить </w:t>
            </w:r>
            <w:r w:rsidRPr="005C5D00">
              <w:rPr>
                <w:rFonts w:ascii="Times New Roman" w:hAnsi="Times New Roman"/>
                <w:bCs/>
                <w:sz w:val="20"/>
                <w:szCs w:val="20"/>
                <w:shd w:val="clear" w:color="auto" w:fill="FFFFFF"/>
              </w:rPr>
              <w:t>детей</w:t>
            </w:r>
            <w:r w:rsidRPr="005C5D00">
              <w:rPr>
                <w:rFonts w:ascii="Times New Roman" w:hAnsi="Times New Roman"/>
                <w:sz w:val="20"/>
                <w:szCs w:val="20"/>
                <w:shd w:val="clear" w:color="auto" w:fill="FFFFFF"/>
              </w:rPr>
              <w:t> понимать сюжет </w:t>
            </w:r>
            <w:r w:rsidRPr="005C5D00">
              <w:rPr>
                <w:rFonts w:ascii="Times New Roman" w:hAnsi="Times New Roman"/>
                <w:bCs/>
                <w:sz w:val="20"/>
                <w:szCs w:val="20"/>
                <w:shd w:val="clear" w:color="auto" w:fill="FFFFFF"/>
              </w:rPr>
              <w:t>сказки</w:t>
            </w:r>
            <w:r w:rsidRPr="005C5D00">
              <w:rPr>
                <w:rFonts w:ascii="Times New Roman" w:hAnsi="Times New Roman"/>
                <w:sz w:val="20"/>
                <w:szCs w:val="20"/>
                <w:shd w:val="clear" w:color="auto" w:fill="FFFFFF"/>
              </w:rPr>
              <w:t>, выделять героев, определять их поступки; продолжать учить внимательно слушать воспитателя и отвечать на вопросы; развивать слуховое восприятие </w:t>
            </w:r>
            <w:r w:rsidRPr="005C5D00">
              <w:rPr>
                <w:rFonts w:ascii="Times New Roman" w:hAnsi="Times New Roman"/>
                <w:bCs/>
                <w:sz w:val="20"/>
                <w:szCs w:val="20"/>
                <w:shd w:val="clear" w:color="auto" w:fill="FFFFFF"/>
              </w:rPr>
              <w:t>детей</w:t>
            </w:r>
            <w:r w:rsidRPr="005C5D00">
              <w:rPr>
                <w:rFonts w:ascii="Times New Roman" w:hAnsi="Times New Roman"/>
                <w:sz w:val="20"/>
                <w:szCs w:val="20"/>
                <w:shd w:val="clear" w:color="auto" w:fill="FFFFFF"/>
              </w:rPr>
              <w:t>;</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lastRenderedPageBreak/>
              <w:t>177.</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22.05.25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5C5D00" w:rsidRDefault="00060178" w:rsidP="00060178">
            <w:pPr>
              <w:pStyle w:val="a6"/>
              <w:jc w:val="both"/>
              <w:rPr>
                <w:rFonts w:ascii="Times New Roman" w:hAnsi="Times New Roman"/>
                <w:sz w:val="20"/>
                <w:szCs w:val="20"/>
              </w:rPr>
            </w:pPr>
            <w:r w:rsidRPr="005C5D00">
              <w:rPr>
                <w:rFonts w:ascii="Times New Roman" w:hAnsi="Times New Roman"/>
                <w:sz w:val="20"/>
                <w:szCs w:val="20"/>
              </w:rPr>
              <w:t>«Дождик, дождик, пуще…»</w:t>
            </w:r>
          </w:p>
        </w:tc>
        <w:tc>
          <w:tcPr>
            <w:tcW w:w="8718" w:type="dxa"/>
          </w:tcPr>
          <w:p w:rsidR="00060178" w:rsidRPr="005C5D00" w:rsidRDefault="00060178" w:rsidP="00060178">
            <w:pPr>
              <w:pStyle w:val="a6"/>
              <w:jc w:val="both"/>
              <w:rPr>
                <w:rFonts w:ascii="Times New Roman" w:hAnsi="Times New Roman"/>
                <w:sz w:val="20"/>
                <w:szCs w:val="20"/>
              </w:rPr>
            </w:pPr>
            <w:r w:rsidRPr="005C5D00">
              <w:rPr>
                <w:rFonts w:ascii="Times New Roman" w:hAnsi="Times New Roman"/>
                <w:sz w:val="20"/>
                <w:szCs w:val="20"/>
              </w:rPr>
              <w:t>учить детей читать наизусть новую потешку </w:t>
            </w:r>
            <w:r w:rsidRPr="005C5D00">
              <w:rPr>
                <w:rFonts w:ascii="Times New Roman" w:hAnsi="Times New Roman"/>
                <w:bCs/>
                <w:i/>
                <w:iCs/>
                <w:sz w:val="20"/>
                <w:szCs w:val="20"/>
              </w:rPr>
              <w:t>«Дождик, дождик, пуще…»</w:t>
            </w:r>
            <w:r w:rsidRPr="005C5D00">
              <w:rPr>
                <w:rFonts w:ascii="Times New Roman" w:hAnsi="Times New Roman"/>
                <w:sz w:val="20"/>
                <w:szCs w:val="20"/>
              </w:rPr>
              <w:t>, соблюдая последовательность событий, с опорой на картинки-подсказки; учить детей отчетливо произносить слова и короткие фразы с естественной интонацией, спокойно, в умеренном темпе; об</w:t>
            </w:r>
            <w:r>
              <w:rPr>
                <w:rFonts w:ascii="Times New Roman" w:hAnsi="Times New Roman"/>
                <w:sz w:val="20"/>
                <w:szCs w:val="20"/>
              </w:rPr>
              <w:t>огащать активный словарь детей.</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178.</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23.05.25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5C5D00" w:rsidRDefault="00060178" w:rsidP="00060178">
            <w:pPr>
              <w:pStyle w:val="a6"/>
              <w:jc w:val="both"/>
              <w:rPr>
                <w:rFonts w:ascii="Times New Roman" w:hAnsi="Times New Roman"/>
                <w:sz w:val="20"/>
                <w:szCs w:val="20"/>
              </w:rPr>
            </w:pPr>
            <w:r w:rsidRPr="00571CC3">
              <w:rPr>
                <w:rFonts w:ascii="Times New Roman" w:hAnsi="Times New Roman"/>
                <w:sz w:val="20"/>
                <w:szCs w:val="20"/>
              </w:rPr>
              <w:t>Повторение знакомых потешек «Травка-муравка», «Радуга-дуга»</w:t>
            </w:r>
          </w:p>
        </w:tc>
        <w:tc>
          <w:tcPr>
            <w:tcW w:w="8718" w:type="dxa"/>
          </w:tcPr>
          <w:p w:rsidR="00060178" w:rsidRPr="005C5D00" w:rsidRDefault="00060178" w:rsidP="00060178">
            <w:pPr>
              <w:pStyle w:val="a6"/>
              <w:jc w:val="both"/>
              <w:rPr>
                <w:rFonts w:ascii="Times New Roman" w:hAnsi="Times New Roman"/>
                <w:sz w:val="20"/>
                <w:szCs w:val="20"/>
              </w:rPr>
            </w:pPr>
            <w:r w:rsidRPr="00571CC3">
              <w:rPr>
                <w:rFonts w:ascii="Times New Roman" w:hAnsi="Times New Roman"/>
                <w:sz w:val="20"/>
                <w:szCs w:val="20"/>
              </w:rPr>
              <w:t>Побуждать детей вспомнить потешки, побуждать из использовать в игровой деятельности</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179.</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26.05.25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5C5D00" w:rsidRDefault="00060178" w:rsidP="00060178">
            <w:pPr>
              <w:pStyle w:val="a6"/>
              <w:jc w:val="both"/>
              <w:rPr>
                <w:rFonts w:ascii="Times New Roman" w:hAnsi="Times New Roman"/>
                <w:sz w:val="20"/>
                <w:szCs w:val="20"/>
              </w:rPr>
            </w:pPr>
            <w:r w:rsidRPr="00571CC3">
              <w:rPr>
                <w:rFonts w:ascii="Times New Roman" w:hAnsi="Times New Roman"/>
                <w:sz w:val="20"/>
                <w:szCs w:val="20"/>
              </w:rPr>
              <w:t>Рассказывание сказки с иллюстрациями «Кот. петух и лиса»   обр .М .Боголюбского</w:t>
            </w:r>
          </w:p>
        </w:tc>
        <w:tc>
          <w:tcPr>
            <w:tcW w:w="8718" w:type="dxa"/>
          </w:tcPr>
          <w:p w:rsidR="00060178" w:rsidRPr="00571CC3" w:rsidRDefault="00060178" w:rsidP="00060178">
            <w:pPr>
              <w:shd w:val="clear" w:color="auto" w:fill="FFFFFF"/>
              <w:jc w:val="both"/>
              <w:rPr>
                <w:rFonts w:ascii="Times New Roman" w:eastAsia="Times New Roman" w:hAnsi="Times New Roman"/>
                <w:sz w:val="20"/>
                <w:szCs w:val="20"/>
                <w:lang w:eastAsia="ru-RU"/>
              </w:rPr>
            </w:pPr>
            <w:r w:rsidRPr="00571CC3">
              <w:rPr>
                <w:rFonts w:ascii="Times New Roman" w:hAnsi="Times New Roman"/>
                <w:sz w:val="20"/>
                <w:szCs w:val="20"/>
              </w:rPr>
              <w:t>Побуждать детей вспомнить сказки прочитанные ранее</w:t>
            </w:r>
            <w:r>
              <w:rPr>
                <w:rFonts w:ascii="Times New Roman" w:hAnsi="Times New Roman"/>
                <w:sz w:val="20"/>
                <w:szCs w:val="20"/>
              </w:rPr>
              <w:t>.</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180.</w:t>
            </w:r>
          </w:p>
        </w:tc>
        <w:tc>
          <w:tcPr>
            <w:tcW w:w="916" w:type="dxa"/>
          </w:tcPr>
          <w:p w:rsidR="00060178" w:rsidRPr="00FA3FB2" w:rsidRDefault="00060178" w:rsidP="003600E3">
            <w:pPr>
              <w:pStyle w:val="a6"/>
              <w:jc w:val="center"/>
              <w:rPr>
                <w:rFonts w:ascii="Times New Roman" w:hAnsi="Times New Roman"/>
                <w:sz w:val="20"/>
                <w:szCs w:val="20"/>
              </w:rPr>
            </w:pPr>
            <w:r>
              <w:rPr>
                <w:rFonts w:ascii="Times New Roman" w:hAnsi="Times New Roman"/>
                <w:sz w:val="20"/>
                <w:szCs w:val="20"/>
              </w:rPr>
              <w:t>27.05.25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571CC3">
              <w:rPr>
                <w:rFonts w:ascii="Times New Roman" w:hAnsi="Times New Roman"/>
                <w:sz w:val="20"/>
                <w:szCs w:val="20"/>
              </w:rPr>
              <w:t>Чтение рассказа "Капустный  лист» Е. Бехлерова</w:t>
            </w:r>
          </w:p>
        </w:tc>
        <w:tc>
          <w:tcPr>
            <w:tcW w:w="8718" w:type="dxa"/>
          </w:tcPr>
          <w:p w:rsidR="00060178" w:rsidRPr="00FA3FB2" w:rsidRDefault="00060178" w:rsidP="00060178">
            <w:pPr>
              <w:pStyle w:val="a6"/>
              <w:jc w:val="both"/>
              <w:rPr>
                <w:rFonts w:ascii="Times New Roman" w:hAnsi="Times New Roman"/>
                <w:sz w:val="20"/>
                <w:szCs w:val="20"/>
              </w:rPr>
            </w:pPr>
            <w:r w:rsidRPr="00571CC3">
              <w:rPr>
                <w:rFonts w:ascii="Times New Roman" w:hAnsi="Times New Roman"/>
                <w:sz w:val="20"/>
                <w:szCs w:val="20"/>
              </w:rPr>
              <w:t>Воспитывать нравственные качества детей, развивать диалогическую речь</w:t>
            </w:r>
            <w:r>
              <w:rPr>
                <w:rFonts w:ascii="Times New Roman" w:hAnsi="Times New Roman"/>
                <w:sz w:val="20"/>
                <w:szCs w:val="20"/>
              </w:rPr>
              <w:t>.</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sidRPr="009D2B46">
              <w:rPr>
                <w:rFonts w:ascii="Times New Roman" w:hAnsi="Times New Roman"/>
                <w:bCs/>
                <w:color w:val="000000"/>
                <w:sz w:val="20"/>
                <w:szCs w:val="20"/>
              </w:rPr>
              <w:t>181.</w:t>
            </w:r>
          </w:p>
        </w:tc>
        <w:tc>
          <w:tcPr>
            <w:tcW w:w="916" w:type="dxa"/>
          </w:tcPr>
          <w:p w:rsidR="00060178" w:rsidRDefault="00060178" w:rsidP="003600E3">
            <w:pPr>
              <w:jc w:val="center"/>
              <w:rPr>
                <w:rFonts w:ascii="Times New Roman" w:hAnsi="Times New Roman"/>
                <w:color w:val="000000"/>
                <w:sz w:val="20"/>
                <w:szCs w:val="20"/>
              </w:rPr>
            </w:pPr>
            <w:r>
              <w:rPr>
                <w:rFonts w:ascii="Times New Roman" w:hAnsi="Times New Roman"/>
                <w:color w:val="000000"/>
                <w:sz w:val="20"/>
                <w:szCs w:val="20"/>
              </w:rPr>
              <w:t>28.05.25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3600E3">
            <w:pPr>
              <w:pStyle w:val="a6"/>
              <w:jc w:val="both"/>
              <w:rPr>
                <w:rFonts w:ascii="Times New Roman" w:hAnsi="Times New Roman"/>
                <w:sz w:val="20"/>
                <w:szCs w:val="20"/>
              </w:rPr>
            </w:pPr>
            <w:r w:rsidRPr="00571CC3">
              <w:rPr>
                <w:rFonts w:ascii="Times New Roman" w:hAnsi="Times New Roman"/>
                <w:sz w:val="20"/>
                <w:szCs w:val="20"/>
              </w:rPr>
              <w:t>Рассказ «Ступеньки»</w:t>
            </w:r>
            <w:r w:rsidR="003600E3">
              <w:rPr>
                <w:rFonts w:ascii="Times New Roman" w:hAnsi="Times New Roman"/>
                <w:sz w:val="20"/>
                <w:szCs w:val="20"/>
              </w:rPr>
              <w:t xml:space="preserve"> </w:t>
            </w:r>
            <w:r w:rsidRPr="00571CC3">
              <w:rPr>
                <w:rFonts w:ascii="Times New Roman" w:hAnsi="Times New Roman"/>
                <w:sz w:val="20"/>
                <w:szCs w:val="20"/>
              </w:rPr>
              <w:t>Н.Носов</w:t>
            </w:r>
          </w:p>
        </w:tc>
        <w:tc>
          <w:tcPr>
            <w:tcW w:w="8718" w:type="dxa"/>
          </w:tcPr>
          <w:p w:rsidR="00060178" w:rsidRPr="00FA3FB2" w:rsidRDefault="00060178" w:rsidP="00060178">
            <w:pPr>
              <w:pStyle w:val="a6"/>
              <w:jc w:val="both"/>
              <w:rPr>
                <w:rFonts w:ascii="Times New Roman" w:hAnsi="Times New Roman"/>
                <w:sz w:val="20"/>
                <w:szCs w:val="20"/>
              </w:rPr>
            </w:pPr>
            <w:r w:rsidRPr="00571CC3">
              <w:rPr>
                <w:rFonts w:ascii="Times New Roman" w:hAnsi="Times New Roman"/>
                <w:sz w:val="20"/>
                <w:szCs w:val="20"/>
              </w:rPr>
              <w:t>Учить внимательно слушать и отвечать на вопросы.</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Pr>
                <w:rFonts w:ascii="Times New Roman" w:hAnsi="Times New Roman"/>
                <w:bCs/>
                <w:color w:val="000000"/>
                <w:sz w:val="20"/>
                <w:szCs w:val="20"/>
              </w:rPr>
              <w:t>182</w:t>
            </w:r>
          </w:p>
        </w:tc>
        <w:tc>
          <w:tcPr>
            <w:tcW w:w="916" w:type="dxa"/>
          </w:tcPr>
          <w:p w:rsidR="00060178" w:rsidRDefault="00060178" w:rsidP="003600E3">
            <w:pPr>
              <w:jc w:val="center"/>
              <w:rPr>
                <w:rFonts w:ascii="Times New Roman" w:hAnsi="Times New Roman"/>
                <w:color w:val="000000"/>
                <w:sz w:val="20"/>
                <w:szCs w:val="20"/>
              </w:rPr>
            </w:pPr>
            <w:r>
              <w:rPr>
                <w:rFonts w:ascii="Times New Roman" w:hAnsi="Times New Roman"/>
                <w:color w:val="000000"/>
                <w:sz w:val="20"/>
                <w:szCs w:val="20"/>
              </w:rPr>
              <w:t>29.05.25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9959FB">
              <w:rPr>
                <w:rFonts w:ascii="Times New Roman" w:hAnsi="Times New Roman"/>
                <w:sz w:val="20"/>
                <w:szCs w:val="20"/>
              </w:rPr>
              <w:t>Чтение рассказа  Б.  Житков "Как мы  ездили в зоологический сад»</w:t>
            </w:r>
          </w:p>
        </w:tc>
        <w:tc>
          <w:tcPr>
            <w:tcW w:w="8718" w:type="dxa"/>
          </w:tcPr>
          <w:p w:rsidR="00060178" w:rsidRPr="00FA3FB2" w:rsidRDefault="00060178" w:rsidP="00060178">
            <w:pPr>
              <w:pStyle w:val="a6"/>
              <w:jc w:val="both"/>
              <w:rPr>
                <w:rFonts w:ascii="Times New Roman" w:hAnsi="Times New Roman"/>
                <w:sz w:val="20"/>
                <w:szCs w:val="20"/>
              </w:rPr>
            </w:pPr>
            <w:r w:rsidRPr="009959FB">
              <w:rPr>
                <w:rFonts w:ascii="Times New Roman" w:hAnsi="Times New Roman"/>
                <w:sz w:val="20"/>
                <w:szCs w:val="20"/>
              </w:rPr>
              <w:t>Познакомить с произведением русского писателя, прививать интерес к художественной литературе</w:t>
            </w:r>
          </w:p>
        </w:tc>
        <w:tc>
          <w:tcPr>
            <w:tcW w:w="1134" w:type="dxa"/>
          </w:tcPr>
          <w:p w:rsidR="00060178" w:rsidRDefault="00060178" w:rsidP="00060178">
            <w:pPr>
              <w:jc w:val="center"/>
              <w:rPr>
                <w:rFonts w:ascii="Times New Roman" w:hAnsi="Times New Roman"/>
                <w:b/>
                <w:color w:val="000000"/>
                <w:sz w:val="20"/>
                <w:szCs w:val="20"/>
              </w:rPr>
            </w:pPr>
          </w:p>
        </w:tc>
      </w:tr>
      <w:tr w:rsidR="00060178" w:rsidTr="003600E3">
        <w:tc>
          <w:tcPr>
            <w:tcW w:w="566" w:type="dxa"/>
          </w:tcPr>
          <w:p w:rsidR="00060178" w:rsidRPr="009D2B46" w:rsidRDefault="00060178" w:rsidP="003600E3">
            <w:pPr>
              <w:jc w:val="center"/>
              <w:rPr>
                <w:rFonts w:ascii="Times New Roman" w:hAnsi="Times New Roman"/>
                <w:bCs/>
                <w:color w:val="000000"/>
                <w:sz w:val="20"/>
                <w:szCs w:val="20"/>
              </w:rPr>
            </w:pPr>
            <w:r>
              <w:rPr>
                <w:rFonts w:ascii="Times New Roman" w:hAnsi="Times New Roman"/>
                <w:bCs/>
                <w:color w:val="000000"/>
                <w:sz w:val="20"/>
                <w:szCs w:val="20"/>
              </w:rPr>
              <w:t>183</w:t>
            </w:r>
          </w:p>
        </w:tc>
        <w:tc>
          <w:tcPr>
            <w:tcW w:w="916" w:type="dxa"/>
          </w:tcPr>
          <w:p w:rsidR="00060178" w:rsidRDefault="00060178" w:rsidP="003600E3">
            <w:pPr>
              <w:jc w:val="center"/>
              <w:rPr>
                <w:rFonts w:ascii="Times New Roman" w:hAnsi="Times New Roman"/>
                <w:color w:val="000000"/>
                <w:sz w:val="20"/>
                <w:szCs w:val="20"/>
              </w:rPr>
            </w:pPr>
            <w:r>
              <w:rPr>
                <w:rFonts w:ascii="Times New Roman" w:hAnsi="Times New Roman"/>
                <w:color w:val="000000"/>
                <w:sz w:val="20"/>
                <w:szCs w:val="20"/>
              </w:rPr>
              <w:t>30.05.25</w:t>
            </w:r>
          </w:p>
        </w:tc>
        <w:tc>
          <w:tcPr>
            <w:tcW w:w="849" w:type="dxa"/>
          </w:tcPr>
          <w:p w:rsidR="00060178" w:rsidRDefault="00060178" w:rsidP="00060178">
            <w:pPr>
              <w:jc w:val="center"/>
              <w:rPr>
                <w:rFonts w:ascii="Times New Roman" w:hAnsi="Times New Roman"/>
                <w:b/>
                <w:color w:val="000000"/>
                <w:sz w:val="20"/>
                <w:szCs w:val="20"/>
              </w:rPr>
            </w:pPr>
          </w:p>
        </w:tc>
        <w:tc>
          <w:tcPr>
            <w:tcW w:w="3731" w:type="dxa"/>
          </w:tcPr>
          <w:p w:rsidR="00060178" w:rsidRPr="00FA3FB2" w:rsidRDefault="00060178" w:rsidP="00060178">
            <w:pPr>
              <w:pStyle w:val="a6"/>
              <w:jc w:val="both"/>
              <w:rPr>
                <w:rFonts w:ascii="Times New Roman" w:hAnsi="Times New Roman"/>
                <w:sz w:val="20"/>
                <w:szCs w:val="20"/>
              </w:rPr>
            </w:pPr>
            <w:r w:rsidRPr="009959FB">
              <w:rPr>
                <w:rFonts w:ascii="Times New Roman" w:hAnsi="Times New Roman"/>
                <w:sz w:val="20"/>
                <w:szCs w:val="20"/>
              </w:rPr>
              <w:t>Б.  Житков «Как мы  в зоосад приехали»</w:t>
            </w:r>
          </w:p>
        </w:tc>
        <w:tc>
          <w:tcPr>
            <w:tcW w:w="8718" w:type="dxa"/>
          </w:tcPr>
          <w:p w:rsidR="00060178" w:rsidRPr="00FA3FB2" w:rsidRDefault="00060178" w:rsidP="003600E3">
            <w:pPr>
              <w:jc w:val="both"/>
              <w:rPr>
                <w:rFonts w:ascii="Times New Roman" w:hAnsi="Times New Roman"/>
                <w:sz w:val="20"/>
                <w:szCs w:val="20"/>
              </w:rPr>
            </w:pPr>
            <w:r w:rsidRPr="009959FB">
              <w:rPr>
                <w:rFonts w:ascii="Times New Roman" w:eastAsia="Times New Roman" w:hAnsi="Times New Roman"/>
                <w:sz w:val="20"/>
                <w:szCs w:val="20"/>
                <w:lang w:eastAsia="ru-RU"/>
              </w:rPr>
              <w:t>Формировать нравственные качества детей.     Воспитывать усидчивость, умение следить за действиями произведения,  прививать</w:t>
            </w:r>
            <w:r w:rsidR="003600E3">
              <w:rPr>
                <w:rFonts w:ascii="Times New Roman" w:eastAsia="Times New Roman" w:hAnsi="Times New Roman"/>
                <w:sz w:val="20"/>
                <w:szCs w:val="20"/>
                <w:lang w:eastAsia="ru-RU"/>
              </w:rPr>
              <w:t xml:space="preserve"> </w:t>
            </w:r>
            <w:r w:rsidRPr="009959FB">
              <w:rPr>
                <w:rFonts w:ascii="Times New Roman" w:hAnsi="Times New Roman"/>
                <w:sz w:val="20"/>
                <w:szCs w:val="20"/>
              </w:rPr>
              <w:t xml:space="preserve"> интерес к природе  через х/л</w:t>
            </w:r>
          </w:p>
        </w:tc>
        <w:tc>
          <w:tcPr>
            <w:tcW w:w="1134" w:type="dxa"/>
          </w:tcPr>
          <w:p w:rsidR="00060178" w:rsidRDefault="00060178" w:rsidP="00060178">
            <w:pPr>
              <w:jc w:val="center"/>
              <w:rPr>
                <w:rFonts w:ascii="Times New Roman" w:hAnsi="Times New Roman"/>
                <w:b/>
                <w:color w:val="000000"/>
                <w:sz w:val="20"/>
                <w:szCs w:val="20"/>
              </w:rPr>
            </w:pPr>
          </w:p>
        </w:tc>
      </w:tr>
    </w:tbl>
    <w:p w:rsidR="0010581C" w:rsidRDefault="0010581C" w:rsidP="0010581C">
      <w:pPr>
        <w:spacing w:after="0" w:line="240" w:lineRule="auto"/>
        <w:rPr>
          <w:rFonts w:ascii="Times New Roman" w:hAnsi="Times New Roman"/>
          <w:b/>
          <w:sz w:val="24"/>
          <w:szCs w:val="24"/>
        </w:rPr>
      </w:pPr>
    </w:p>
    <w:p w:rsidR="003243EB" w:rsidRDefault="003243EB" w:rsidP="0010581C">
      <w:pPr>
        <w:spacing w:after="0" w:line="240" w:lineRule="auto"/>
        <w:jc w:val="center"/>
        <w:rPr>
          <w:rFonts w:ascii="Times New Roman" w:hAnsi="Times New Roman"/>
          <w:b/>
          <w:sz w:val="24"/>
          <w:szCs w:val="24"/>
        </w:rPr>
      </w:pPr>
    </w:p>
    <w:p w:rsidR="005758F4" w:rsidRDefault="005758F4" w:rsidP="0010581C">
      <w:pPr>
        <w:spacing w:after="0" w:line="240" w:lineRule="auto"/>
        <w:jc w:val="center"/>
        <w:rPr>
          <w:rFonts w:ascii="Times New Roman" w:hAnsi="Times New Roman"/>
          <w:b/>
          <w:sz w:val="24"/>
          <w:szCs w:val="24"/>
        </w:rPr>
      </w:pPr>
    </w:p>
    <w:p w:rsidR="005758F4" w:rsidRDefault="005758F4" w:rsidP="0010581C">
      <w:pPr>
        <w:spacing w:after="0" w:line="240" w:lineRule="auto"/>
        <w:jc w:val="center"/>
        <w:rPr>
          <w:rFonts w:ascii="Times New Roman" w:hAnsi="Times New Roman"/>
          <w:b/>
          <w:sz w:val="24"/>
          <w:szCs w:val="24"/>
        </w:rPr>
      </w:pPr>
    </w:p>
    <w:p w:rsidR="005758F4" w:rsidRDefault="005758F4" w:rsidP="0010581C">
      <w:pPr>
        <w:spacing w:after="0" w:line="240" w:lineRule="auto"/>
        <w:jc w:val="center"/>
        <w:rPr>
          <w:rFonts w:ascii="Times New Roman" w:hAnsi="Times New Roman"/>
          <w:b/>
          <w:sz w:val="24"/>
          <w:szCs w:val="24"/>
        </w:rPr>
      </w:pPr>
    </w:p>
    <w:p w:rsidR="005758F4" w:rsidRDefault="005758F4" w:rsidP="0010581C">
      <w:pPr>
        <w:spacing w:after="0" w:line="240" w:lineRule="auto"/>
        <w:jc w:val="center"/>
        <w:rPr>
          <w:rFonts w:ascii="Times New Roman" w:hAnsi="Times New Roman"/>
          <w:b/>
          <w:sz w:val="24"/>
          <w:szCs w:val="24"/>
        </w:rPr>
      </w:pPr>
    </w:p>
    <w:p w:rsidR="005758F4" w:rsidRDefault="005758F4" w:rsidP="0010581C">
      <w:pPr>
        <w:spacing w:after="0" w:line="240" w:lineRule="auto"/>
        <w:jc w:val="center"/>
        <w:rPr>
          <w:rFonts w:ascii="Times New Roman" w:hAnsi="Times New Roman"/>
          <w:b/>
          <w:sz w:val="24"/>
          <w:szCs w:val="24"/>
        </w:rPr>
      </w:pPr>
    </w:p>
    <w:p w:rsidR="005758F4" w:rsidRDefault="005758F4" w:rsidP="0010581C">
      <w:pPr>
        <w:spacing w:after="0" w:line="240" w:lineRule="auto"/>
        <w:jc w:val="center"/>
        <w:rPr>
          <w:rFonts w:ascii="Times New Roman" w:hAnsi="Times New Roman"/>
          <w:b/>
          <w:sz w:val="24"/>
          <w:szCs w:val="24"/>
        </w:rPr>
      </w:pPr>
    </w:p>
    <w:p w:rsidR="005758F4" w:rsidRDefault="005758F4" w:rsidP="0010581C">
      <w:pPr>
        <w:spacing w:after="0" w:line="240" w:lineRule="auto"/>
        <w:jc w:val="center"/>
        <w:rPr>
          <w:rFonts w:ascii="Times New Roman" w:hAnsi="Times New Roman"/>
          <w:b/>
          <w:sz w:val="24"/>
          <w:szCs w:val="24"/>
        </w:rPr>
      </w:pPr>
    </w:p>
    <w:p w:rsidR="005758F4" w:rsidRDefault="005758F4" w:rsidP="0010581C">
      <w:pPr>
        <w:spacing w:after="0" w:line="240" w:lineRule="auto"/>
        <w:jc w:val="center"/>
        <w:rPr>
          <w:rFonts w:ascii="Times New Roman" w:hAnsi="Times New Roman"/>
          <w:b/>
          <w:sz w:val="24"/>
          <w:szCs w:val="24"/>
        </w:rPr>
      </w:pPr>
    </w:p>
    <w:p w:rsidR="005758F4" w:rsidRDefault="005758F4" w:rsidP="0010581C">
      <w:pPr>
        <w:spacing w:after="0" w:line="240" w:lineRule="auto"/>
        <w:jc w:val="center"/>
        <w:rPr>
          <w:rFonts w:ascii="Times New Roman" w:hAnsi="Times New Roman"/>
          <w:b/>
          <w:sz w:val="24"/>
          <w:szCs w:val="24"/>
        </w:rPr>
      </w:pPr>
    </w:p>
    <w:p w:rsidR="005758F4" w:rsidRDefault="005758F4" w:rsidP="0010581C">
      <w:pPr>
        <w:spacing w:after="0" w:line="240" w:lineRule="auto"/>
        <w:jc w:val="center"/>
        <w:rPr>
          <w:rFonts w:ascii="Times New Roman" w:hAnsi="Times New Roman"/>
          <w:b/>
          <w:sz w:val="24"/>
          <w:szCs w:val="24"/>
        </w:rPr>
      </w:pPr>
    </w:p>
    <w:p w:rsidR="005758F4" w:rsidRDefault="005758F4" w:rsidP="0010581C">
      <w:pPr>
        <w:spacing w:after="0" w:line="240" w:lineRule="auto"/>
        <w:jc w:val="center"/>
        <w:rPr>
          <w:rFonts w:ascii="Times New Roman" w:hAnsi="Times New Roman"/>
          <w:b/>
          <w:sz w:val="24"/>
          <w:szCs w:val="24"/>
        </w:rPr>
      </w:pPr>
    </w:p>
    <w:p w:rsidR="005758F4" w:rsidRDefault="005758F4" w:rsidP="0010581C">
      <w:pPr>
        <w:spacing w:after="0" w:line="240" w:lineRule="auto"/>
        <w:jc w:val="center"/>
        <w:rPr>
          <w:rFonts w:ascii="Times New Roman" w:hAnsi="Times New Roman"/>
          <w:b/>
          <w:sz w:val="24"/>
          <w:szCs w:val="24"/>
        </w:rPr>
      </w:pPr>
    </w:p>
    <w:p w:rsidR="005758F4" w:rsidRDefault="005758F4" w:rsidP="0010581C">
      <w:pPr>
        <w:spacing w:after="0" w:line="240" w:lineRule="auto"/>
        <w:jc w:val="center"/>
        <w:rPr>
          <w:rFonts w:ascii="Times New Roman" w:hAnsi="Times New Roman"/>
          <w:b/>
          <w:sz w:val="24"/>
          <w:szCs w:val="24"/>
        </w:rPr>
      </w:pPr>
    </w:p>
    <w:p w:rsidR="00295BCF" w:rsidRDefault="00295BCF" w:rsidP="0010581C">
      <w:pPr>
        <w:spacing w:after="0" w:line="240" w:lineRule="auto"/>
        <w:jc w:val="center"/>
        <w:rPr>
          <w:rFonts w:ascii="Times New Roman" w:hAnsi="Times New Roman"/>
          <w:b/>
          <w:sz w:val="24"/>
          <w:szCs w:val="24"/>
        </w:rPr>
      </w:pPr>
    </w:p>
    <w:p w:rsidR="005758F4" w:rsidRDefault="005758F4" w:rsidP="0010581C">
      <w:pPr>
        <w:spacing w:after="0" w:line="240" w:lineRule="auto"/>
        <w:jc w:val="center"/>
        <w:rPr>
          <w:rFonts w:ascii="Times New Roman" w:hAnsi="Times New Roman"/>
          <w:b/>
          <w:sz w:val="24"/>
          <w:szCs w:val="24"/>
        </w:rPr>
      </w:pPr>
    </w:p>
    <w:p w:rsidR="005758F4" w:rsidRDefault="005758F4" w:rsidP="0010581C">
      <w:pPr>
        <w:spacing w:after="0" w:line="240" w:lineRule="auto"/>
        <w:jc w:val="center"/>
        <w:rPr>
          <w:rFonts w:ascii="Times New Roman" w:hAnsi="Times New Roman"/>
          <w:b/>
          <w:sz w:val="24"/>
          <w:szCs w:val="24"/>
        </w:rPr>
      </w:pPr>
    </w:p>
    <w:p w:rsidR="00EB6D42" w:rsidRPr="0010581C" w:rsidRDefault="00EB6D42" w:rsidP="0010581C">
      <w:pPr>
        <w:spacing w:after="0" w:line="240" w:lineRule="auto"/>
        <w:jc w:val="center"/>
        <w:rPr>
          <w:rFonts w:ascii="Times New Roman" w:hAnsi="Times New Roman"/>
          <w:b/>
          <w:sz w:val="24"/>
          <w:szCs w:val="24"/>
        </w:rPr>
      </w:pPr>
      <w:r w:rsidRPr="0010581C">
        <w:rPr>
          <w:rFonts w:ascii="Times New Roman" w:hAnsi="Times New Roman"/>
          <w:b/>
          <w:sz w:val="24"/>
          <w:szCs w:val="24"/>
        </w:rPr>
        <w:lastRenderedPageBreak/>
        <w:t>2.4. Образовательная область художественно-эстетическое  развитие</w:t>
      </w:r>
    </w:p>
    <w:p w:rsidR="002C4E5E" w:rsidRPr="004C26CF" w:rsidRDefault="00EB6D42" w:rsidP="004C26CF">
      <w:pPr>
        <w:spacing w:after="0" w:line="240" w:lineRule="auto"/>
        <w:jc w:val="center"/>
        <w:rPr>
          <w:rFonts w:ascii="Times New Roman" w:hAnsi="Times New Roman"/>
          <w:b/>
          <w:sz w:val="24"/>
          <w:lang w:eastAsia="ru-RU"/>
        </w:rPr>
      </w:pPr>
      <w:r w:rsidRPr="009A3BC9">
        <w:rPr>
          <w:rFonts w:ascii="Times New Roman" w:hAnsi="Times New Roman"/>
          <w:b/>
          <w:sz w:val="24"/>
          <w:lang w:eastAsia="ru-RU"/>
        </w:rPr>
        <w:t xml:space="preserve">Содержание образовательной области «Художественно-эстетическое развитие» </w:t>
      </w:r>
    </w:p>
    <w:tbl>
      <w:tblPr>
        <w:tblStyle w:val="47"/>
        <w:tblW w:w="15843" w:type="dxa"/>
        <w:shd w:val="clear" w:color="auto" w:fill="FFFFFF" w:themeFill="background1"/>
        <w:tblLook w:val="04A0" w:firstRow="1" w:lastRow="0" w:firstColumn="1" w:lastColumn="0" w:noHBand="0" w:noVBand="1"/>
      </w:tblPr>
      <w:tblGrid>
        <w:gridCol w:w="6629"/>
        <w:gridCol w:w="9214"/>
      </w:tblGrid>
      <w:tr w:rsidR="0068693F" w:rsidRPr="0068693F" w:rsidTr="005758F4">
        <w:tc>
          <w:tcPr>
            <w:tcW w:w="6629" w:type="dxa"/>
            <w:shd w:val="clear" w:color="auto" w:fill="FFFFFF" w:themeFill="background1"/>
          </w:tcPr>
          <w:p w:rsidR="0068693F" w:rsidRPr="0068693F" w:rsidRDefault="0068693F" w:rsidP="005C59F0">
            <w:pPr>
              <w:jc w:val="both"/>
              <w:rPr>
                <w:rFonts w:ascii="Times New Roman" w:eastAsiaTheme="minorHAnsi" w:hAnsi="Times New Roman"/>
                <w:b/>
                <w:bCs/>
                <w:sz w:val="24"/>
                <w:szCs w:val="24"/>
              </w:rPr>
            </w:pPr>
            <w:r w:rsidRPr="0068693F">
              <w:rPr>
                <w:rFonts w:ascii="Times New Roman" w:eastAsiaTheme="minorHAnsi" w:hAnsi="Times New Roman"/>
                <w:b/>
                <w:bCs/>
                <w:sz w:val="24"/>
                <w:szCs w:val="24"/>
              </w:rPr>
              <w:t>Задачи</w:t>
            </w:r>
          </w:p>
        </w:tc>
        <w:tc>
          <w:tcPr>
            <w:tcW w:w="9214" w:type="dxa"/>
            <w:shd w:val="clear" w:color="auto" w:fill="FFFFFF" w:themeFill="background1"/>
          </w:tcPr>
          <w:p w:rsidR="0068693F" w:rsidRPr="0068693F" w:rsidRDefault="0068693F" w:rsidP="005C59F0">
            <w:pPr>
              <w:jc w:val="both"/>
              <w:rPr>
                <w:rFonts w:ascii="Times New Roman" w:eastAsiaTheme="minorHAnsi" w:hAnsi="Times New Roman"/>
                <w:b/>
                <w:bCs/>
                <w:sz w:val="24"/>
                <w:szCs w:val="24"/>
              </w:rPr>
            </w:pPr>
            <w:r w:rsidRPr="0068693F">
              <w:rPr>
                <w:rFonts w:ascii="Times New Roman" w:eastAsiaTheme="minorHAnsi" w:hAnsi="Times New Roman"/>
                <w:b/>
                <w:bCs/>
                <w:sz w:val="24"/>
                <w:szCs w:val="24"/>
              </w:rPr>
              <w:t>Содержание</w:t>
            </w:r>
          </w:p>
        </w:tc>
      </w:tr>
      <w:tr w:rsidR="0068693F" w:rsidRPr="0068693F" w:rsidTr="005758F4">
        <w:trPr>
          <w:trHeight w:val="240"/>
        </w:trPr>
        <w:tc>
          <w:tcPr>
            <w:tcW w:w="6629" w:type="dxa"/>
            <w:tcBorders>
              <w:top w:val="dashSmallGap" w:sz="4" w:space="0" w:color="auto"/>
              <w:bottom w:val="dashSmallGap" w:sz="4" w:space="0" w:color="auto"/>
            </w:tcBorders>
            <w:shd w:val="clear" w:color="auto" w:fill="FFFFFF" w:themeFill="background1"/>
          </w:tcPr>
          <w:p w:rsidR="00CF0188" w:rsidRPr="0030778F" w:rsidRDefault="0030778F" w:rsidP="005C59F0">
            <w:pPr>
              <w:jc w:val="both"/>
              <w:rPr>
                <w:rFonts w:ascii="Times New Roman" w:eastAsiaTheme="minorHAnsi" w:hAnsi="Times New Roman"/>
                <w:b/>
                <w:iCs/>
                <w:sz w:val="24"/>
                <w:szCs w:val="24"/>
              </w:rPr>
            </w:pPr>
            <w:r>
              <w:rPr>
                <w:rFonts w:ascii="Times New Roman" w:eastAsiaTheme="minorHAnsi" w:hAnsi="Times New Roman"/>
                <w:iCs/>
                <w:sz w:val="24"/>
                <w:szCs w:val="24"/>
              </w:rPr>
              <w:t xml:space="preserve">1) </w:t>
            </w:r>
            <w:r w:rsidRPr="0030778F">
              <w:rPr>
                <w:rFonts w:ascii="Times New Roman" w:eastAsiaTheme="minorHAnsi" w:hAnsi="Times New Roman"/>
                <w:b/>
                <w:iCs/>
                <w:sz w:val="24"/>
                <w:szCs w:val="24"/>
              </w:rPr>
              <w:t>П</w:t>
            </w:r>
            <w:r w:rsidR="00CF0188" w:rsidRPr="0030778F">
              <w:rPr>
                <w:rFonts w:ascii="Times New Roman" w:eastAsiaTheme="minorHAnsi" w:hAnsi="Times New Roman"/>
                <w:b/>
                <w:iCs/>
                <w:sz w:val="24"/>
                <w:szCs w:val="24"/>
              </w:rPr>
              <w:t>риобщение к искусству:</w:t>
            </w:r>
          </w:p>
          <w:p w:rsidR="00CF0188" w:rsidRPr="00CF0188" w:rsidRDefault="00CF0188"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CF0188" w:rsidRPr="00CF0188" w:rsidRDefault="00CF0188"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t>формировать понимание красоты произведений искусства, потребность общения с искусством;</w:t>
            </w:r>
          </w:p>
          <w:p w:rsidR="00CF0188" w:rsidRPr="00CF0188" w:rsidRDefault="00CF0188"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CF0188" w:rsidRPr="00CF0188" w:rsidRDefault="00CF0188"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CF0188" w:rsidRPr="00CF0188" w:rsidRDefault="00CF0188"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CF0188" w:rsidRPr="00CF0188" w:rsidRDefault="00CF0188"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t>готовить детей к посещению кукольного театра, выставки детских работ и так</w:t>
            </w:r>
          </w:p>
          <w:p w:rsidR="00CF0188" w:rsidRPr="00CF0188" w:rsidRDefault="00CF0188"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t>далее;</w:t>
            </w:r>
          </w:p>
          <w:p w:rsidR="00CF0188" w:rsidRPr="00CF0188" w:rsidRDefault="00CF0188"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t>приобщать детей к участию в концертах, праздниках в семье и ДОО: исполнение танца, песни, чтение стихов;</w:t>
            </w:r>
          </w:p>
          <w:p w:rsidR="0068693F" w:rsidRPr="0068693F" w:rsidRDefault="0068693F" w:rsidP="005C59F0">
            <w:pPr>
              <w:jc w:val="both"/>
              <w:rPr>
                <w:rFonts w:ascii="Times New Roman" w:eastAsiaTheme="minorHAnsi" w:hAnsi="Times New Roman"/>
                <w:iCs/>
                <w:color w:val="FF0000"/>
                <w:sz w:val="24"/>
                <w:szCs w:val="24"/>
              </w:rPr>
            </w:pPr>
          </w:p>
        </w:tc>
        <w:tc>
          <w:tcPr>
            <w:tcW w:w="9214" w:type="dxa"/>
            <w:tcBorders>
              <w:top w:val="dashSmallGap" w:sz="4" w:space="0" w:color="auto"/>
              <w:bottom w:val="dashSmallGap" w:sz="4" w:space="0" w:color="auto"/>
            </w:tcBorders>
            <w:shd w:val="clear" w:color="auto" w:fill="FFFFFF" w:themeFill="background1"/>
          </w:tcPr>
          <w:p w:rsidR="00CF0188" w:rsidRPr="00CF0188" w:rsidRDefault="00CF0188" w:rsidP="005C59F0">
            <w:pPr>
              <w:jc w:val="both"/>
              <w:rPr>
                <w:rFonts w:ascii="Times New Roman" w:eastAsiaTheme="minorHAnsi" w:hAnsi="Times New Roman"/>
                <w:sz w:val="24"/>
                <w:szCs w:val="24"/>
              </w:rPr>
            </w:pPr>
            <w:r w:rsidRPr="00CF0188">
              <w:rPr>
                <w:rFonts w:ascii="Times New Roman" w:eastAsiaTheme="minorHAnsi" w:hAnsi="Times New Roman"/>
                <w:sz w:val="24"/>
                <w:szCs w:val="24"/>
              </w:rPr>
              <w:t>Приобщение к искусству.</w:t>
            </w:r>
          </w:p>
          <w:p w:rsidR="00CF0188" w:rsidRPr="00CF0188" w:rsidRDefault="00CF0188" w:rsidP="005C59F0">
            <w:pPr>
              <w:jc w:val="both"/>
              <w:rPr>
                <w:rFonts w:ascii="Times New Roman" w:eastAsiaTheme="minorHAnsi" w:hAnsi="Times New Roman"/>
                <w:sz w:val="24"/>
                <w:szCs w:val="24"/>
              </w:rPr>
            </w:pPr>
            <w:r w:rsidRPr="00CF0188">
              <w:rPr>
                <w:rFonts w:ascii="Times New Roman" w:eastAsiaTheme="minorHAnsi" w:hAnsi="Times New Roman"/>
                <w:sz w:val="24"/>
                <w:szCs w:val="24"/>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CF0188" w:rsidRPr="00CF0188" w:rsidRDefault="00CF0188" w:rsidP="005C59F0">
            <w:pPr>
              <w:jc w:val="both"/>
              <w:rPr>
                <w:rFonts w:ascii="Times New Roman" w:eastAsiaTheme="minorHAnsi" w:hAnsi="Times New Roman"/>
                <w:sz w:val="24"/>
                <w:szCs w:val="24"/>
              </w:rPr>
            </w:pPr>
            <w:r w:rsidRPr="00CF0188">
              <w:rPr>
                <w:rFonts w:ascii="Times New Roman" w:eastAsiaTheme="minorHAnsi" w:hAnsi="Times New Roman"/>
                <w:sz w:val="24"/>
                <w:szCs w:val="24"/>
              </w:rPr>
              <w:t>2)</w:t>
            </w:r>
            <w:r w:rsidRPr="00CF0188">
              <w:rPr>
                <w:rFonts w:ascii="Times New Roman" w:eastAsiaTheme="minorHAnsi" w:hAnsi="Times New Roman"/>
                <w:sz w:val="24"/>
                <w:szCs w:val="24"/>
              </w:rPr>
              <w:tab/>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CF0188" w:rsidRPr="00CF0188" w:rsidRDefault="00CF0188" w:rsidP="005C59F0">
            <w:pPr>
              <w:jc w:val="both"/>
              <w:rPr>
                <w:rFonts w:ascii="Times New Roman" w:eastAsiaTheme="minorHAnsi" w:hAnsi="Times New Roman"/>
                <w:sz w:val="24"/>
                <w:szCs w:val="24"/>
              </w:rPr>
            </w:pPr>
            <w:r w:rsidRPr="00CF0188">
              <w:rPr>
                <w:rFonts w:ascii="Times New Roman" w:eastAsiaTheme="minorHAnsi" w:hAnsi="Times New Roman"/>
                <w:sz w:val="24"/>
                <w:szCs w:val="24"/>
              </w:rPr>
              <w:t>3)</w:t>
            </w:r>
            <w:r w:rsidRPr="00CF0188">
              <w:rPr>
                <w:rFonts w:ascii="Times New Roman" w:eastAsiaTheme="minorHAnsi" w:hAnsi="Times New Roman"/>
                <w:sz w:val="24"/>
                <w:szCs w:val="24"/>
              </w:rPr>
              <w:tab/>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CF0188" w:rsidRPr="00CF0188" w:rsidRDefault="00CF0188" w:rsidP="005C59F0">
            <w:pPr>
              <w:jc w:val="both"/>
              <w:rPr>
                <w:rFonts w:ascii="Times New Roman" w:eastAsiaTheme="minorHAnsi" w:hAnsi="Times New Roman"/>
                <w:sz w:val="24"/>
                <w:szCs w:val="24"/>
              </w:rPr>
            </w:pPr>
            <w:r w:rsidRPr="00CF0188">
              <w:rPr>
                <w:rFonts w:ascii="Times New Roman" w:eastAsiaTheme="minorHAnsi" w:hAnsi="Times New Roman"/>
                <w:sz w:val="24"/>
                <w:szCs w:val="24"/>
              </w:rPr>
              <w:t>4)</w:t>
            </w:r>
            <w:r w:rsidRPr="00CF0188">
              <w:rPr>
                <w:rFonts w:ascii="Times New Roman" w:eastAsiaTheme="minorHAnsi" w:hAnsi="Times New Roman"/>
                <w:sz w:val="24"/>
                <w:szCs w:val="24"/>
              </w:rPr>
              <w:tab/>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68693F" w:rsidRPr="005C59F0" w:rsidRDefault="00CF0188" w:rsidP="005C59F0">
            <w:pPr>
              <w:jc w:val="both"/>
              <w:rPr>
                <w:rFonts w:ascii="Times New Roman" w:eastAsiaTheme="minorHAnsi" w:hAnsi="Times New Roman"/>
                <w:sz w:val="24"/>
                <w:szCs w:val="24"/>
              </w:rPr>
            </w:pPr>
            <w:r w:rsidRPr="00CF0188">
              <w:rPr>
                <w:rFonts w:ascii="Times New Roman" w:eastAsiaTheme="minorHAnsi" w:hAnsi="Times New Roman"/>
                <w:sz w:val="24"/>
                <w:szCs w:val="24"/>
              </w:rPr>
              <w:t>5)</w:t>
            </w:r>
            <w:r w:rsidRPr="00CF0188">
              <w:rPr>
                <w:rFonts w:ascii="Times New Roman" w:eastAsiaTheme="minorHAnsi" w:hAnsi="Times New Roman"/>
                <w:sz w:val="24"/>
                <w:szCs w:val="24"/>
              </w:rPr>
              <w:tab/>
              <w:t>Педагог начинает приобщать детей к посещению кукольного театра, различных д</w:t>
            </w:r>
            <w:r w:rsidR="005C59F0">
              <w:rPr>
                <w:rFonts w:ascii="Times New Roman" w:eastAsiaTheme="minorHAnsi" w:hAnsi="Times New Roman"/>
                <w:sz w:val="24"/>
                <w:szCs w:val="24"/>
              </w:rPr>
              <w:t>етских художественных выставок.</w:t>
            </w:r>
          </w:p>
        </w:tc>
      </w:tr>
      <w:tr w:rsidR="00D965F3" w:rsidRPr="0068693F" w:rsidTr="005758F4">
        <w:trPr>
          <w:trHeight w:val="240"/>
        </w:trPr>
        <w:tc>
          <w:tcPr>
            <w:tcW w:w="6629" w:type="dxa"/>
            <w:tcBorders>
              <w:top w:val="dashSmallGap" w:sz="4" w:space="0" w:color="auto"/>
              <w:bottom w:val="dashSmallGap" w:sz="4" w:space="0" w:color="auto"/>
            </w:tcBorders>
            <w:shd w:val="clear" w:color="auto" w:fill="FFFFFF" w:themeFill="background1"/>
          </w:tcPr>
          <w:p w:rsidR="00843CBE" w:rsidRPr="00CF0188" w:rsidRDefault="00843CBE" w:rsidP="005C59F0">
            <w:pPr>
              <w:jc w:val="both"/>
              <w:rPr>
                <w:rFonts w:ascii="Times New Roman" w:eastAsiaTheme="minorHAnsi" w:hAnsi="Times New Roman"/>
                <w:iCs/>
                <w:sz w:val="24"/>
                <w:szCs w:val="24"/>
              </w:rPr>
            </w:pPr>
            <w:r>
              <w:rPr>
                <w:rFonts w:ascii="Times New Roman" w:eastAsiaTheme="minorHAnsi" w:hAnsi="Times New Roman"/>
                <w:iCs/>
                <w:sz w:val="24"/>
                <w:szCs w:val="24"/>
              </w:rPr>
              <w:t xml:space="preserve">2) </w:t>
            </w:r>
            <w:r w:rsidRPr="0030778F">
              <w:rPr>
                <w:rFonts w:ascii="Times New Roman" w:eastAsiaTheme="minorHAnsi" w:hAnsi="Times New Roman"/>
                <w:b/>
                <w:iCs/>
                <w:sz w:val="24"/>
                <w:szCs w:val="24"/>
              </w:rPr>
              <w:t>Изобразительная деятельность</w:t>
            </w:r>
            <w:r w:rsidRPr="00CF0188">
              <w:rPr>
                <w:rFonts w:ascii="Times New Roman" w:eastAsiaTheme="minorHAnsi" w:hAnsi="Times New Roman"/>
                <w:iCs/>
                <w:sz w:val="24"/>
                <w:szCs w:val="24"/>
              </w:rPr>
              <w:t>:</w:t>
            </w:r>
          </w:p>
          <w:p w:rsidR="00843CBE" w:rsidRPr="00CF0188" w:rsidRDefault="00843CBE"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843CBE" w:rsidRPr="00CF0188" w:rsidRDefault="00843CBE"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t xml:space="preserve">формировать умение у детей видеть цельный </w:t>
            </w:r>
            <w:r w:rsidRPr="00CF0188">
              <w:rPr>
                <w:rFonts w:ascii="Times New Roman" w:eastAsiaTheme="minorHAnsi" w:hAnsi="Times New Roman"/>
                <w:iCs/>
                <w:sz w:val="24"/>
                <w:szCs w:val="24"/>
              </w:rPr>
              <w:lastRenderedPageBreak/>
              <w:t>художественный образ в единстве изобразительно-выразительных средств колористической, композиционной и смысловой трактовки;</w:t>
            </w:r>
          </w:p>
          <w:p w:rsidR="00843CBE" w:rsidRPr="00CF0188" w:rsidRDefault="00843CBE"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843CBE" w:rsidRPr="00CF0188" w:rsidRDefault="00843CBE"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t>находить связь между предметами и явлениями окружающего мира и их изображениями (в рисунке, лепке, аппликации);</w:t>
            </w:r>
          </w:p>
          <w:p w:rsidR="00843CBE" w:rsidRPr="00CF0188" w:rsidRDefault="00843CBE"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843CBE" w:rsidRPr="00CF0188" w:rsidRDefault="00843CBE"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843CBE" w:rsidRPr="00CF0188" w:rsidRDefault="00843CBE"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843CBE" w:rsidRPr="00CF0188" w:rsidRDefault="00843CBE"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t>формировать умение у детей создавать как индивидуальные, так и коллективные композиции в рисунках, лепке, аппликации;</w:t>
            </w:r>
          </w:p>
          <w:p w:rsidR="00843CBE" w:rsidRPr="00CF0188" w:rsidRDefault="00843CBE"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843CBE" w:rsidRPr="00CF0188" w:rsidRDefault="00843CBE"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t>переводить детей от рисования-подражания к самостоятельному творчеству;</w:t>
            </w:r>
          </w:p>
          <w:p w:rsidR="00D965F3" w:rsidRDefault="00D965F3" w:rsidP="005C59F0">
            <w:pPr>
              <w:jc w:val="both"/>
              <w:rPr>
                <w:rFonts w:ascii="Times New Roman" w:eastAsiaTheme="minorHAnsi" w:hAnsi="Times New Roman"/>
                <w:iCs/>
                <w:sz w:val="24"/>
                <w:szCs w:val="24"/>
              </w:rPr>
            </w:pPr>
          </w:p>
        </w:tc>
        <w:tc>
          <w:tcPr>
            <w:tcW w:w="9214" w:type="dxa"/>
            <w:tcBorders>
              <w:top w:val="dashSmallGap" w:sz="4" w:space="0" w:color="auto"/>
              <w:bottom w:val="dashSmallGap" w:sz="4" w:space="0" w:color="auto"/>
            </w:tcBorders>
            <w:shd w:val="clear" w:color="auto" w:fill="FFFFFF" w:themeFill="background1"/>
          </w:tcPr>
          <w:p w:rsidR="00D965F3" w:rsidRPr="00CF0188" w:rsidRDefault="00D965F3" w:rsidP="005C59F0">
            <w:pPr>
              <w:jc w:val="both"/>
              <w:rPr>
                <w:rFonts w:ascii="Times New Roman" w:eastAsiaTheme="minorHAnsi" w:hAnsi="Times New Roman"/>
                <w:sz w:val="24"/>
                <w:szCs w:val="24"/>
              </w:rPr>
            </w:pPr>
            <w:r w:rsidRPr="0030778F">
              <w:rPr>
                <w:rFonts w:ascii="Times New Roman" w:eastAsiaTheme="minorHAnsi" w:hAnsi="Times New Roman"/>
                <w:b/>
                <w:sz w:val="24"/>
                <w:szCs w:val="24"/>
              </w:rPr>
              <w:lastRenderedPageBreak/>
              <w:t>Изобразительная деятельность</w:t>
            </w:r>
            <w:r w:rsidRPr="00CF0188">
              <w:rPr>
                <w:rFonts w:ascii="Times New Roman" w:eastAsiaTheme="minorHAnsi" w:hAnsi="Times New Roman"/>
                <w:sz w:val="24"/>
                <w:szCs w:val="24"/>
              </w:rPr>
              <w:t>.</w:t>
            </w:r>
          </w:p>
          <w:p w:rsidR="00D965F3" w:rsidRPr="00CF0188" w:rsidRDefault="00D965F3" w:rsidP="005C59F0">
            <w:pPr>
              <w:jc w:val="both"/>
              <w:rPr>
                <w:rFonts w:ascii="Times New Roman" w:eastAsiaTheme="minorHAnsi" w:hAnsi="Times New Roman"/>
                <w:sz w:val="24"/>
                <w:szCs w:val="24"/>
              </w:rPr>
            </w:pPr>
            <w:r w:rsidRPr="00CF0188">
              <w:rPr>
                <w:rFonts w:ascii="Times New Roman" w:eastAsiaTheme="minorHAnsi" w:hAnsi="Times New Roman"/>
                <w:sz w:val="24"/>
                <w:szCs w:val="24"/>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w:t>
            </w:r>
            <w:r w:rsidRPr="00CF0188">
              <w:rPr>
                <w:rFonts w:ascii="Times New Roman" w:eastAsiaTheme="minorHAnsi" w:hAnsi="Times New Roman"/>
                <w:sz w:val="24"/>
                <w:szCs w:val="24"/>
              </w:rPr>
              <w:lastRenderedPageBreak/>
              <w:t>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D965F3" w:rsidRPr="00CF0188" w:rsidRDefault="00D965F3" w:rsidP="005C59F0">
            <w:pPr>
              <w:jc w:val="both"/>
              <w:rPr>
                <w:rFonts w:ascii="Times New Roman" w:eastAsiaTheme="minorHAnsi" w:hAnsi="Times New Roman"/>
                <w:sz w:val="24"/>
                <w:szCs w:val="24"/>
              </w:rPr>
            </w:pPr>
            <w:r w:rsidRPr="00CF0188">
              <w:rPr>
                <w:rFonts w:ascii="Times New Roman" w:eastAsiaTheme="minorHAnsi" w:hAnsi="Times New Roman"/>
                <w:sz w:val="24"/>
                <w:szCs w:val="24"/>
              </w:rPr>
              <w:t>1) Рисование:</w:t>
            </w:r>
          </w:p>
          <w:p w:rsidR="00D965F3" w:rsidRPr="00CF0188" w:rsidRDefault="00D965F3" w:rsidP="005C59F0">
            <w:pPr>
              <w:jc w:val="both"/>
              <w:rPr>
                <w:rFonts w:ascii="Times New Roman" w:eastAsiaTheme="minorHAnsi" w:hAnsi="Times New Roman"/>
                <w:sz w:val="24"/>
                <w:szCs w:val="24"/>
              </w:rPr>
            </w:pPr>
            <w:r w:rsidRPr="00CF0188">
              <w:rPr>
                <w:rFonts w:ascii="Times New Roman" w:eastAsiaTheme="minorHAnsi" w:hAnsi="Times New Roman"/>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D965F3" w:rsidRPr="00CF0188" w:rsidRDefault="00D965F3" w:rsidP="005C59F0">
            <w:pPr>
              <w:jc w:val="both"/>
              <w:rPr>
                <w:rFonts w:ascii="Times New Roman" w:eastAsiaTheme="minorHAnsi" w:hAnsi="Times New Roman"/>
                <w:sz w:val="24"/>
                <w:szCs w:val="24"/>
              </w:rPr>
            </w:pPr>
            <w:r w:rsidRPr="00CF0188">
              <w:rPr>
                <w:rFonts w:ascii="Times New Roman" w:eastAsiaTheme="minorHAnsi" w:hAnsi="Times New Roman"/>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w:t>
            </w:r>
          </w:p>
          <w:p w:rsidR="00D965F3" w:rsidRPr="00CF0188" w:rsidRDefault="00D965F3" w:rsidP="005C59F0">
            <w:pPr>
              <w:jc w:val="both"/>
              <w:rPr>
                <w:rFonts w:ascii="Times New Roman" w:eastAsiaTheme="minorHAnsi" w:hAnsi="Times New Roman"/>
                <w:sz w:val="24"/>
                <w:szCs w:val="24"/>
              </w:rPr>
            </w:pPr>
            <w:r w:rsidRPr="00CF0188">
              <w:rPr>
                <w:rFonts w:ascii="Times New Roman" w:eastAsiaTheme="minorHAnsi" w:hAnsi="Times New Roman"/>
                <w:sz w:val="24"/>
                <w:szCs w:val="24"/>
              </w:rPr>
              <w:t>(розовый,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D965F3" w:rsidRPr="00CF0188" w:rsidRDefault="00D965F3" w:rsidP="005C59F0">
            <w:pPr>
              <w:jc w:val="both"/>
              <w:rPr>
                <w:rFonts w:ascii="Times New Roman" w:eastAsiaTheme="minorHAnsi" w:hAnsi="Times New Roman"/>
                <w:sz w:val="24"/>
                <w:szCs w:val="24"/>
              </w:rPr>
            </w:pPr>
            <w:r w:rsidRPr="00CF0188">
              <w:rPr>
                <w:rFonts w:ascii="Times New Roman" w:eastAsiaTheme="minorHAnsi" w:hAnsi="Times New Roman"/>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D965F3" w:rsidRPr="00CF0188" w:rsidRDefault="00D965F3" w:rsidP="005C59F0">
            <w:pPr>
              <w:jc w:val="both"/>
              <w:rPr>
                <w:rFonts w:ascii="Times New Roman" w:eastAsiaTheme="minorHAnsi" w:hAnsi="Times New Roman"/>
                <w:sz w:val="24"/>
                <w:szCs w:val="24"/>
              </w:rPr>
            </w:pPr>
            <w:r>
              <w:rPr>
                <w:rFonts w:ascii="Times New Roman" w:eastAsiaTheme="minorHAnsi" w:hAnsi="Times New Roman"/>
                <w:sz w:val="24"/>
                <w:szCs w:val="24"/>
              </w:rPr>
              <w:t xml:space="preserve">2) </w:t>
            </w:r>
            <w:r w:rsidRPr="00CF0188">
              <w:rPr>
                <w:rFonts w:ascii="Times New Roman" w:eastAsiaTheme="minorHAnsi" w:hAnsi="Times New Roman"/>
                <w:sz w:val="24"/>
                <w:szCs w:val="24"/>
              </w:rPr>
              <w:t>Лепка:</w:t>
            </w:r>
          </w:p>
          <w:p w:rsidR="00D965F3" w:rsidRPr="00CF0188" w:rsidRDefault="00D965F3" w:rsidP="005C59F0">
            <w:pPr>
              <w:jc w:val="both"/>
              <w:rPr>
                <w:rFonts w:ascii="Times New Roman" w:eastAsiaTheme="minorHAnsi" w:hAnsi="Times New Roman"/>
                <w:sz w:val="24"/>
                <w:szCs w:val="24"/>
              </w:rPr>
            </w:pPr>
            <w:r w:rsidRPr="00CF0188">
              <w:rPr>
                <w:rFonts w:ascii="Times New Roman" w:eastAsiaTheme="minorHAnsi" w:hAnsi="Times New Roman"/>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w:t>
            </w:r>
            <w:r w:rsidRPr="00CF0188">
              <w:rPr>
                <w:rFonts w:ascii="Times New Roman" w:eastAsiaTheme="minorHAnsi" w:hAnsi="Times New Roman"/>
                <w:sz w:val="24"/>
                <w:szCs w:val="24"/>
              </w:rPr>
              <w:lastRenderedPageBreak/>
              <w:t>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D965F3" w:rsidRPr="00CF0188" w:rsidRDefault="00D965F3" w:rsidP="005C59F0">
            <w:pPr>
              <w:jc w:val="both"/>
              <w:rPr>
                <w:rFonts w:ascii="Times New Roman" w:eastAsiaTheme="minorHAnsi" w:hAnsi="Times New Roman"/>
                <w:sz w:val="24"/>
                <w:szCs w:val="24"/>
              </w:rPr>
            </w:pPr>
            <w:r>
              <w:rPr>
                <w:rFonts w:ascii="Times New Roman" w:eastAsiaTheme="minorHAnsi" w:hAnsi="Times New Roman"/>
                <w:sz w:val="24"/>
                <w:szCs w:val="24"/>
              </w:rPr>
              <w:t xml:space="preserve">3) </w:t>
            </w:r>
            <w:r w:rsidRPr="00CF0188">
              <w:rPr>
                <w:rFonts w:ascii="Times New Roman" w:eastAsiaTheme="minorHAnsi" w:hAnsi="Times New Roman"/>
                <w:sz w:val="24"/>
                <w:szCs w:val="24"/>
              </w:rPr>
              <w:t>Аппликация:</w:t>
            </w:r>
          </w:p>
          <w:p w:rsidR="00D965F3" w:rsidRPr="00CF0188" w:rsidRDefault="00D965F3" w:rsidP="005C59F0">
            <w:pPr>
              <w:jc w:val="both"/>
              <w:rPr>
                <w:rFonts w:ascii="Times New Roman" w:eastAsiaTheme="minorHAnsi" w:hAnsi="Times New Roman"/>
                <w:sz w:val="24"/>
                <w:szCs w:val="24"/>
              </w:rPr>
            </w:pPr>
            <w:r w:rsidRPr="00CF0188">
              <w:rPr>
                <w:rFonts w:ascii="Times New Roman" w:eastAsiaTheme="minorHAnsi" w:hAnsi="Times New Roman"/>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D965F3" w:rsidRPr="00CF0188" w:rsidRDefault="00D965F3" w:rsidP="005C59F0">
            <w:pPr>
              <w:jc w:val="both"/>
              <w:rPr>
                <w:rFonts w:ascii="Times New Roman" w:eastAsiaTheme="minorHAnsi" w:hAnsi="Times New Roman"/>
                <w:sz w:val="24"/>
                <w:szCs w:val="24"/>
              </w:rPr>
            </w:pPr>
            <w:r w:rsidRPr="00CF0188">
              <w:rPr>
                <w:rFonts w:ascii="Times New Roman" w:eastAsiaTheme="minorHAnsi" w:hAnsi="Times New Roman"/>
                <w:sz w:val="24"/>
                <w:szCs w:val="24"/>
              </w:rPr>
              <w:t>4) Народное декоративно-прикладное искусство:</w:t>
            </w:r>
          </w:p>
          <w:p w:rsidR="00D965F3" w:rsidRPr="00CF0188" w:rsidRDefault="00D965F3" w:rsidP="005C59F0">
            <w:pPr>
              <w:jc w:val="both"/>
              <w:rPr>
                <w:rFonts w:ascii="Times New Roman" w:eastAsiaTheme="minorHAnsi" w:hAnsi="Times New Roman"/>
                <w:sz w:val="24"/>
                <w:szCs w:val="24"/>
              </w:rPr>
            </w:pPr>
            <w:r w:rsidRPr="00CF0188">
              <w:rPr>
                <w:rFonts w:ascii="Times New Roman" w:eastAsiaTheme="minorHAnsi" w:hAnsi="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tc>
      </w:tr>
      <w:tr w:rsidR="00D965F3" w:rsidRPr="0068693F" w:rsidTr="005758F4">
        <w:trPr>
          <w:trHeight w:val="240"/>
        </w:trPr>
        <w:tc>
          <w:tcPr>
            <w:tcW w:w="6629" w:type="dxa"/>
            <w:tcBorders>
              <w:top w:val="dashSmallGap" w:sz="4" w:space="0" w:color="auto"/>
              <w:bottom w:val="dashSmallGap" w:sz="4" w:space="0" w:color="auto"/>
            </w:tcBorders>
            <w:shd w:val="clear" w:color="auto" w:fill="FFFFFF" w:themeFill="background1"/>
          </w:tcPr>
          <w:p w:rsidR="00843CBE" w:rsidRPr="0030778F" w:rsidRDefault="00843CBE" w:rsidP="005C59F0">
            <w:pPr>
              <w:jc w:val="both"/>
              <w:rPr>
                <w:rFonts w:ascii="Times New Roman" w:eastAsiaTheme="minorHAnsi" w:hAnsi="Times New Roman"/>
                <w:b/>
                <w:iCs/>
                <w:sz w:val="24"/>
                <w:szCs w:val="24"/>
              </w:rPr>
            </w:pPr>
            <w:r>
              <w:rPr>
                <w:rFonts w:ascii="Times New Roman" w:eastAsiaTheme="minorHAnsi" w:hAnsi="Times New Roman"/>
                <w:iCs/>
                <w:sz w:val="24"/>
                <w:szCs w:val="24"/>
              </w:rPr>
              <w:lastRenderedPageBreak/>
              <w:t xml:space="preserve">3) </w:t>
            </w:r>
            <w:r w:rsidRPr="0030778F">
              <w:rPr>
                <w:rFonts w:ascii="Times New Roman" w:eastAsiaTheme="minorHAnsi" w:hAnsi="Times New Roman"/>
                <w:b/>
                <w:iCs/>
                <w:sz w:val="24"/>
                <w:szCs w:val="24"/>
              </w:rPr>
              <w:t>Конструктивная деятельность:</w:t>
            </w:r>
          </w:p>
          <w:p w:rsidR="00843CBE" w:rsidRPr="00CF0188" w:rsidRDefault="00843CBE"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t>совершенствовать у детей конструктивные умения;</w:t>
            </w:r>
          </w:p>
          <w:p w:rsidR="00843CBE" w:rsidRPr="00CF0188" w:rsidRDefault="00843CBE"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843CBE" w:rsidRPr="00CF0188" w:rsidRDefault="00843CBE"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t xml:space="preserve">формировать умение у детей использовать в постройках </w:t>
            </w:r>
            <w:r w:rsidRPr="00CF0188">
              <w:rPr>
                <w:rFonts w:ascii="Times New Roman" w:eastAsiaTheme="minorHAnsi" w:hAnsi="Times New Roman"/>
                <w:iCs/>
                <w:sz w:val="24"/>
                <w:szCs w:val="24"/>
              </w:rPr>
              <w:lastRenderedPageBreak/>
              <w:t>детали разного цвета;</w:t>
            </w:r>
          </w:p>
          <w:p w:rsidR="00D965F3" w:rsidRDefault="00D965F3" w:rsidP="005C59F0">
            <w:pPr>
              <w:jc w:val="both"/>
              <w:rPr>
                <w:rFonts w:ascii="Times New Roman" w:eastAsiaTheme="minorHAnsi" w:hAnsi="Times New Roman"/>
                <w:iCs/>
                <w:sz w:val="24"/>
                <w:szCs w:val="24"/>
              </w:rPr>
            </w:pPr>
          </w:p>
        </w:tc>
        <w:tc>
          <w:tcPr>
            <w:tcW w:w="9214" w:type="dxa"/>
            <w:tcBorders>
              <w:top w:val="dashSmallGap" w:sz="4" w:space="0" w:color="auto"/>
              <w:bottom w:val="dashSmallGap" w:sz="4" w:space="0" w:color="auto"/>
            </w:tcBorders>
            <w:shd w:val="clear" w:color="auto" w:fill="FFFFFF" w:themeFill="background1"/>
          </w:tcPr>
          <w:p w:rsidR="00D965F3" w:rsidRPr="0030778F" w:rsidRDefault="00D965F3" w:rsidP="005C59F0">
            <w:pPr>
              <w:jc w:val="both"/>
              <w:rPr>
                <w:rFonts w:ascii="Times New Roman" w:eastAsiaTheme="minorHAnsi" w:hAnsi="Times New Roman"/>
                <w:b/>
                <w:sz w:val="24"/>
                <w:szCs w:val="24"/>
              </w:rPr>
            </w:pPr>
            <w:r w:rsidRPr="0030778F">
              <w:rPr>
                <w:rFonts w:ascii="Times New Roman" w:eastAsiaTheme="minorHAnsi" w:hAnsi="Times New Roman"/>
                <w:b/>
                <w:sz w:val="24"/>
                <w:szCs w:val="24"/>
              </w:rPr>
              <w:lastRenderedPageBreak/>
              <w:t>Конструктивная деятельность.</w:t>
            </w:r>
          </w:p>
          <w:p w:rsidR="00D965F3" w:rsidRPr="00CF0188" w:rsidRDefault="00D965F3" w:rsidP="005C59F0">
            <w:pPr>
              <w:jc w:val="both"/>
              <w:rPr>
                <w:rFonts w:ascii="Times New Roman" w:eastAsiaTheme="minorHAnsi" w:hAnsi="Times New Roman"/>
                <w:sz w:val="24"/>
                <w:szCs w:val="24"/>
              </w:rPr>
            </w:pPr>
            <w:r w:rsidRPr="00CF0188">
              <w:rPr>
                <w:rFonts w:ascii="Times New Roman" w:eastAsiaTheme="minorHAnsi" w:hAnsi="Times New Roman"/>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w:t>
            </w:r>
            <w:r w:rsidRPr="00CF0188">
              <w:rPr>
                <w:rFonts w:ascii="Times New Roman" w:eastAsiaTheme="minorHAnsi" w:hAnsi="Times New Roman"/>
                <w:sz w:val="24"/>
                <w:szCs w:val="24"/>
              </w:rPr>
              <w:lastRenderedPageBreak/>
              <w:t>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w:t>
            </w:r>
            <w:r>
              <w:rPr>
                <w:rFonts w:ascii="Times New Roman" w:eastAsiaTheme="minorHAnsi" w:hAnsi="Times New Roman"/>
                <w:sz w:val="24"/>
                <w:szCs w:val="24"/>
              </w:rPr>
              <w:t>ега, сооружая из них постройки.</w:t>
            </w:r>
          </w:p>
        </w:tc>
      </w:tr>
      <w:tr w:rsidR="00D965F3" w:rsidRPr="0068693F" w:rsidTr="005758F4">
        <w:trPr>
          <w:trHeight w:val="240"/>
        </w:trPr>
        <w:tc>
          <w:tcPr>
            <w:tcW w:w="6629" w:type="dxa"/>
            <w:tcBorders>
              <w:top w:val="dashSmallGap" w:sz="4" w:space="0" w:color="auto"/>
              <w:bottom w:val="dashSmallGap" w:sz="4" w:space="0" w:color="auto"/>
            </w:tcBorders>
            <w:shd w:val="clear" w:color="auto" w:fill="FFFFFF" w:themeFill="background1"/>
          </w:tcPr>
          <w:p w:rsidR="00843CBE" w:rsidRPr="00CF0188" w:rsidRDefault="00843CBE"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lastRenderedPageBreak/>
              <w:t>4)</w:t>
            </w:r>
            <w:r w:rsidRPr="00CF0188">
              <w:rPr>
                <w:rFonts w:ascii="Times New Roman" w:eastAsiaTheme="minorHAnsi" w:hAnsi="Times New Roman"/>
                <w:iCs/>
                <w:sz w:val="24"/>
                <w:szCs w:val="24"/>
              </w:rPr>
              <w:tab/>
            </w:r>
            <w:r>
              <w:rPr>
                <w:rFonts w:ascii="Times New Roman" w:eastAsiaTheme="minorHAnsi" w:hAnsi="Times New Roman"/>
                <w:b/>
                <w:iCs/>
                <w:sz w:val="24"/>
                <w:szCs w:val="24"/>
              </w:rPr>
              <w:t>М</w:t>
            </w:r>
            <w:r w:rsidRPr="0030778F">
              <w:rPr>
                <w:rFonts w:ascii="Times New Roman" w:eastAsiaTheme="minorHAnsi" w:hAnsi="Times New Roman"/>
                <w:b/>
                <w:iCs/>
                <w:sz w:val="24"/>
                <w:szCs w:val="24"/>
              </w:rPr>
              <w:t>узыкальная деятельность</w:t>
            </w:r>
            <w:r w:rsidRPr="00CF0188">
              <w:rPr>
                <w:rFonts w:ascii="Times New Roman" w:eastAsiaTheme="minorHAnsi" w:hAnsi="Times New Roman"/>
                <w:iCs/>
                <w:color w:val="FF0000"/>
                <w:sz w:val="24"/>
                <w:szCs w:val="24"/>
              </w:rPr>
              <w:t>:</w:t>
            </w:r>
          </w:p>
          <w:p w:rsidR="00843CBE" w:rsidRPr="00CF0188" w:rsidRDefault="00843CBE"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843CBE" w:rsidRPr="00CF0188" w:rsidRDefault="00843CBE"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843CBE" w:rsidRPr="00CF0188" w:rsidRDefault="00843CBE"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t>учить детей петь простые народные песни, попевки, прибаутки, передавая их настроение и характер;</w:t>
            </w:r>
          </w:p>
          <w:p w:rsidR="00843CBE" w:rsidRPr="00CF0188" w:rsidRDefault="00843CBE"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D965F3" w:rsidRDefault="00D965F3" w:rsidP="005C59F0">
            <w:pPr>
              <w:jc w:val="both"/>
              <w:rPr>
                <w:rFonts w:ascii="Times New Roman" w:eastAsiaTheme="minorHAnsi" w:hAnsi="Times New Roman"/>
                <w:iCs/>
                <w:sz w:val="24"/>
                <w:szCs w:val="24"/>
              </w:rPr>
            </w:pPr>
          </w:p>
        </w:tc>
        <w:tc>
          <w:tcPr>
            <w:tcW w:w="9214" w:type="dxa"/>
            <w:tcBorders>
              <w:top w:val="dashSmallGap" w:sz="4" w:space="0" w:color="auto"/>
              <w:bottom w:val="dashSmallGap" w:sz="4" w:space="0" w:color="auto"/>
            </w:tcBorders>
            <w:shd w:val="clear" w:color="auto" w:fill="FFFFFF" w:themeFill="background1"/>
          </w:tcPr>
          <w:p w:rsidR="00D965F3" w:rsidRPr="0030778F" w:rsidRDefault="00D965F3" w:rsidP="005C59F0">
            <w:pPr>
              <w:jc w:val="both"/>
              <w:rPr>
                <w:rFonts w:ascii="Times New Roman" w:eastAsiaTheme="minorHAnsi" w:hAnsi="Times New Roman"/>
                <w:b/>
                <w:sz w:val="24"/>
                <w:szCs w:val="24"/>
              </w:rPr>
            </w:pPr>
            <w:r w:rsidRPr="0030778F">
              <w:rPr>
                <w:rFonts w:ascii="Times New Roman" w:eastAsiaTheme="minorHAnsi" w:hAnsi="Times New Roman"/>
                <w:b/>
                <w:sz w:val="24"/>
                <w:szCs w:val="24"/>
              </w:rPr>
              <w:t>Музыкальная деятельность.</w:t>
            </w:r>
          </w:p>
          <w:p w:rsidR="00D965F3" w:rsidRPr="00CF0188" w:rsidRDefault="00D965F3" w:rsidP="005C59F0">
            <w:pPr>
              <w:jc w:val="both"/>
              <w:rPr>
                <w:rFonts w:ascii="Times New Roman" w:eastAsiaTheme="minorHAnsi" w:hAnsi="Times New Roman"/>
                <w:sz w:val="24"/>
                <w:szCs w:val="24"/>
              </w:rPr>
            </w:pPr>
            <w:r w:rsidRPr="00CF0188">
              <w:rPr>
                <w:rFonts w:ascii="Times New Roman" w:eastAsiaTheme="minorHAnsi" w:hAnsi="Times New Roman"/>
                <w:sz w:val="24"/>
                <w:szCs w:val="24"/>
              </w:rPr>
              <w:t>1)</w:t>
            </w:r>
            <w:r w:rsidRPr="00CF0188">
              <w:rPr>
                <w:rFonts w:ascii="Times New Roman" w:eastAsiaTheme="minorHAnsi" w:hAnsi="Times New Roman"/>
                <w:sz w:val="24"/>
                <w:szCs w:val="24"/>
              </w:rPr>
              <w:tab/>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D965F3" w:rsidRPr="00CF0188" w:rsidRDefault="00D965F3" w:rsidP="005C59F0">
            <w:pPr>
              <w:jc w:val="both"/>
              <w:rPr>
                <w:rFonts w:ascii="Times New Roman" w:eastAsiaTheme="minorHAnsi" w:hAnsi="Times New Roman"/>
                <w:sz w:val="24"/>
                <w:szCs w:val="24"/>
              </w:rPr>
            </w:pPr>
            <w:r w:rsidRPr="00CF0188">
              <w:rPr>
                <w:rFonts w:ascii="Times New Roman" w:eastAsiaTheme="minorHAnsi" w:hAnsi="Times New Roman"/>
                <w:sz w:val="24"/>
                <w:szCs w:val="24"/>
              </w:rPr>
              <w:t>2)</w:t>
            </w:r>
            <w:r w:rsidRPr="00CF0188">
              <w:rPr>
                <w:rFonts w:ascii="Times New Roman" w:eastAsiaTheme="minorHAnsi" w:hAnsi="Times New Roman"/>
                <w:sz w:val="24"/>
                <w:szCs w:val="24"/>
              </w:rPr>
              <w:tab/>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D965F3" w:rsidRPr="00CF0188" w:rsidRDefault="00D965F3" w:rsidP="005C59F0">
            <w:pPr>
              <w:jc w:val="both"/>
              <w:rPr>
                <w:rFonts w:ascii="Times New Roman" w:eastAsiaTheme="minorHAnsi" w:hAnsi="Times New Roman"/>
                <w:sz w:val="24"/>
                <w:szCs w:val="24"/>
              </w:rPr>
            </w:pPr>
            <w:r w:rsidRPr="00CF0188">
              <w:rPr>
                <w:rFonts w:ascii="Times New Roman" w:eastAsiaTheme="minorHAnsi" w:hAnsi="Times New Roman"/>
                <w:sz w:val="24"/>
                <w:szCs w:val="24"/>
              </w:rPr>
              <w:t>3)</w:t>
            </w:r>
            <w:r w:rsidRPr="00CF0188">
              <w:rPr>
                <w:rFonts w:ascii="Times New Roman" w:eastAsiaTheme="minorHAnsi" w:hAnsi="Times New Roman"/>
                <w:sz w:val="24"/>
                <w:szCs w:val="24"/>
              </w:rPr>
              <w:tab/>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D965F3" w:rsidRPr="00CF0188" w:rsidRDefault="00D965F3" w:rsidP="005C59F0">
            <w:pPr>
              <w:jc w:val="both"/>
              <w:rPr>
                <w:rFonts w:ascii="Times New Roman" w:eastAsiaTheme="minorHAnsi" w:hAnsi="Times New Roman"/>
                <w:sz w:val="24"/>
                <w:szCs w:val="24"/>
              </w:rPr>
            </w:pPr>
            <w:r w:rsidRPr="00CF0188">
              <w:rPr>
                <w:rFonts w:ascii="Times New Roman" w:eastAsiaTheme="minorHAnsi" w:hAnsi="Times New Roman"/>
                <w:sz w:val="24"/>
                <w:szCs w:val="24"/>
              </w:rPr>
              <w:t>4)</w:t>
            </w:r>
            <w:r w:rsidRPr="00CF0188">
              <w:rPr>
                <w:rFonts w:ascii="Times New Roman" w:eastAsiaTheme="minorHAnsi" w:hAnsi="Times New Roman"/>
                <w:sz w:val="24"/>
                <w:szCs w:val="24"/>
              </w:rPr>
              <w:tab/>
              <w:t>Музыкально-ритмические движения:</w:t>
            </w:r>
          </w:p>
          <w:p w:rsidR="00D965F3" w:rsidRPr="00CF0188" w:rsidRDefault="00D965F3" w:rsidP="005C59F0">
            <w:pPr>
              <w:jc w:val="both"/>
              <w:rPr>
                <w:rFonts w:ascii="Times New Roman" w:eastAsiaTheme="minorHAnsi" w:hAnsi="Times New Roman"/>
                <w:sz w:val="24"/>
                <w:szCs w:val="24"/>
              </w:rPr>
            </w:pPr>
            <w:r w:rsidRPr="00CF0188">
              <w:rPr>
                <w:rFonts w:ascii="Times New Roman" w:eastAsiaTheme="minorHAnsi" w:hAnsi="Times New Roman"/>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D965F3" w:rsidRPr="00CF0188" w:rsidRDefault="00D965F3" w:rsidP="005C59F0">
            <w:pPr>
              <w:jc w:val="both"/>
              <w:rPr>
                <w:rFonts w:ascii="Times New Roman" w:eastAsiaTheme="minorHAnsi" w:hAnsi="Times New Roman"/>
                <w:sz w:val="24"/>
                <w:szCs w:val="24"/>
              </w:rPr>
            </w:pPr>
            <w:r w:rsidRPr="00CF0188">
              <w:rPr>
                <w:rFonts w:ascii="Times New Roman" w:eastAsiaTheme="minorHAnsi" w:hAnsi="Times New Roman"/>
                <w:sz w:val="24"/>
                <w:szCs w:val="24"/>
              </w:rPr>
              <w:lastRenderedPageBreak/>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D965F3" w:rsidRPr="00CF0188" w:rsidRDefault="00D965F3" w:rsidP="005C59F0">
            <w:pPr>
              <w:jc w:val="both"/>
              <w:rPr>
                <w:rFonts w:ascii="Times New Roman" w:eastAsiaTheme="minorHAnsi" w:hAnsi="Times New Roman"/>
                <w:sz w:val="24"/>
                <w:szCs w:val="24"/>
              </w:rPr>
            </w:pPr>
            <w:r w:rsidRPr="00CF0188">
              <w:rPr>
                <w:rFonts w:ascii="Times New Roman" w:eastAsiaTheme="minorHAnsi" w:hAnsi="Times New Roman"/>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D965F3" w:rsidRPr="00CF0188" w:rsidRDefault="00D965F3" w:rsidP="005C59F0">
            <w:pPr>
              <w:jc w:val="both"/>
              <w:rPr>
                <w:rFonts w:ascii="Times New Roman" w:eastAsiaTheme="minorHAnsi" w:hAnsi="Times New Roman"/>
                <w:sz w:val="24"/>
                <w:szCs w:val="24"/>
              </w:rPr>
            </w:pPr>
            <w:r w:rsidRPr="00CF0188">
              <w:rPr>
                <w:rFonts w:ascii="Times New Roman" w:eastAsiaTheme="minorHAnsi" w:hAnsi="Times New Roman"/>
                <w:sz w:val="24"/>
                <w:szCs w:val="24"/>
              </w:rPr>
              <w:t>5) Игра на детских музыкальных инструментах:</w:t>
            </w:r>
          </w:p>
          <w:p w:rsidR="00D965F3" w:rsidRPr="00CF0188" w:rsidRDefault="00D965F3" w:rsidP="005C59F0">
            <w:pPr>
              <w:jc w:val="both"/>
              <w:rPr>
                <w:rFonts w:ascii="Times New Roman" w:eastAsiaTheme="minorHAnsi" w:hAnsi="Times New Roman"/>
                <w:sz w:val="24"/>
                <w:szCs w:val="24"/>
              </w:rPr>
            </w:pPr>
            <w:r w:rsidRPr="00CF0188">
              <w:rPr>
                <w:rFonts w:ascii="Times New Roman" w:eastAsiaTheme="minorHAnsi" w:hAnsi="Times New Roman"/>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D965F3" w:rsidRPr="00CF0188" w:rsidRDefault="00D965F3" w:rsidP="005C59F0">
            <w:pPr>
              <w:jc w:val="both"/>
              <w:rPr>
                <w:rFonts w:ascii="Times New Roman" w:eastAsiaTheme="minorHAnsi" w:hAnsi="Times New Roman"/>
                <w:sz w:val="24"/>
                <w:szCs w:val="24"/>
              </w:rPr>
            </w:pPr>
            <w:r w:rsidRPr="00CF0188">
              <w:rPr>
                <w:rFonts w:ascii="Times New Roman" w:eastAsiaTheme="minorHAnsi" w:hAnsi="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w:t>
            </w:r>
            <w:r w:rsidR="005C59F0">
              <w:rPr>
                <w:rFonts w:ascii="Times New Roman" w:eastAsiaTheme="minorHAnsi" w:hAnsi="Times New Roman"/>
                <w:sz w:val="24"/>
                <w:szCs w:val="24"/>
              </w:rPr>
              <w:t>: высоты, длительности, тембра.</w:t>
            </w:r>
          </w:p>
        </w:tc>
      </w:tr>
      <w:tr w:rsidR="00D965F3" w:rsidRPr="0068693F" w:rsidTr="005758F4">
        <w:trPr>
          <w:trHeight w:val="240"/>
        </w:trPr>
        <w:tc>
          <w:tcPr>
            <w:tcW w:w="6629" w:type="dxa"/>
            <w:tcBorders>
              <w:top w:val="dashSmallGap" w:sz="4" w:space="0" w:color="auto"/>
            </w:tcBorders>
            <w:shd w:val="clear" w:color="auto" w:fill="FFFFFF" w:themeFill="background1"/>
          </w:tcPr>
          <w:p w:rsidR="00843CBE" w:rsidRPr="00CF0188" w:rsidRDefault="00843CBE"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lastRenderedPageBreak/>
              <w:t>5)</w:t>
            </w:r>
            <w:r w:rsidRPr="00CF0188">
              <w:rPr>
                <w:rFonts w:ascii="Times New Roman" w:eastAsiaTheme="minorHAnsi" w:hAnsi="Times New Roman"/>
                <w:iCs/>
                <w:sz w:val="24"/>
                <w:szCs w:val="24"/>
              </w:rPr>
              <w:tab/>
            </w:r>
            <w:r>
              <w:rPr>
                <w:rFonts w:ascii="Times New Roman" w:eastAsiaTheme="minorHAnsi" w:hAnsi="Times New Roman"/>
                <w:b/>
                <w:iCs/>
                <w:sz w:val="24"/>
                <w:szCs w:val="24"/>
              </w:rPr>
              <w:t>Т</w:t>
            </w:r>
            <w:r w:rsidRPr="0030778F">
              <w:rPr>
                <w:rFonts w:ascii="Times New Roman" w:eastAsiaTheme="minorHAnsi" w:hAnsi="Times New Roman"/>
                <w:b/>
                <w:iCs/>
                <w:sz w:val="24"/>
                <w:szCs w:val="24"/>
              </w:rPr>
              <w:t>еатрализованная деятельность:</w:t>
            </w:r>
          </w:p>
          <w:p w:rsidR="00843CBE" w:rsidRPr="00CF0188" w:rsidRDefault="00843CBE"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t>воспитывать у детей устойчивый интерес детей к театрализованной игре, создавать условия для её проведения;</w:t>
            </w:r>
          </w:p>
          <w:p w:rsidR="00843CBE" w:rsidRPr="00CF0188" w:rsidRDefault="00843CBE"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t>формировать положительные, доброжелательные, коллективные взаимоотношения;</w:t>
            </w:r>
          </w:p>
          <w:p w:rsidR="00843CBE" w:rsidRPr="00CF0188" w:rsidRDefault="00843CBE"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843CBE" w:rsidRPr="00CF0188" w:rsidRDefault="00843CBE"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843CBE" w:rsidRPr="00CF0188" w:rsidRDefault="00843CBE"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t>познакомить детей с различными видами театра (кукольным, настольным, пальчиковым, театром теней, театром на фланелеграфе);</w:t>
            </w:r>
          </w:p>
          <w:p w:rsidR="00843CBE" w:rsidRPr="00CF0188" w:rsidRDefault="00843CBE"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t>знакомить детей с приемами вождения настольных кукол;</w:t>
            </w:r>
          </w:p>
          <w:p w:rsidR="00843CBE" w:rsidRPr="00CF0188" w:rsidRDefault="00843CBE"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t>формировать у детей умение сопровождать движения простой песенкой;</w:t>
            </w:r>
          </w:p>
          <w:p w:rsidR="00843CBE" w:rsidRPr="00CF0188" w:rsidRDefault="00843CBE"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lastRenderedPageBreak/>
              <w:t>вызывать желание действовать с элементами костюмов (шапочки, воротнички и так далее) и атрибутами как внешними символами роли;</w:t>
            </w:r>
          </w:p>
          <w:p w:rsidR="00843CBE" w:rsidRPr="00CF0188" w:rsidRDefault="00843CBE"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t>формировать у детей интонационную выразительность речи в процессе театрально-игровой деятельности;</w:t>
            </w:r>
          </w:p>
          <w:p w:rsidR="00843CBE" w:rsidRPr="00CF0188" w:rsidRDefault="00843CBE"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t>развивать у детей диалогическую речь в процессе театрально-игровой деятельности;</w:t>
            </w:r>
          </w:p>
          <w:p w:rsidR="00843CBE" w:rsidRPr="00CF0188" w:rsidRDefault="00843CBE"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t>формировать у детей умение следить за развитием действия в драматизациях и кукольных спектаклях;</w:t>
            </w:r>
          </w:p>
          <w:p w:rsidR="00843CBE" w:rsidRPr="00CF0188" w:rsidRDefault="00843CBE"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t>формировать у детей умение использовать импровизационные формы диалогов действующих лиц в хорошо знакомых сказках;</w:t>
            </w:r>
          </w:p>
          <w:p w:rsidR="00843CBE" w:rsidRPr="00CF0188" w:rsidRDefault="00843CBE"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t>6) культурно-досуговая деятельность:</w:t>
            </w:r>
          </w:p>
          <w:p w:rsidR="00843CBE" w:rsidRPr="00CF0188" w:rsidRDefault="00843CBE"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843CBE" w:rsidRPr="00CF0188" w:rsidRDefault="00843CBE"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t>помогать детям организовывать свободное время с интересом; создавать условия для активного и пассивного отдыха;</w:t>
            </w:r>
          </w:p>
          <w:p w:rsidR="00843CBE" w:rsidRPr="00CF0188" w:rsidRDefault="00843CBE"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t>создавать атмосферу эмоционального благополучия в культурно-досуговой деятельности;</w:t>
            </w:r>
          </w:p>
          <w:p w:rsidR="00843CBE" w:rsidRPr="00CF0188" w:rsidRDefault="00843CBE"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t>развивать интерес к просмотру кукольных спектаклей, прослушиванию музыкальных и литературных произведений;</w:t>
            </w:r>
          </w:p>
          <w:p w:rsidR="00843CBE" w:rsidRPr="00CF0188" w:rsidRDefault="00843CBE"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t>формировать желание участвовать в праздниках и развлечениях;</w:t>
            </w:r>
          </w:p>
          <w:p w:rsidR="00D965F3" w:rsidRDefault="00843CBE" w:rsidP="005C59F0">
            <w:pPr>
              <w:jc w:val="both"/>
              <w:rPr>
                <w:rFonts w:ascii="Times New Roman" w:eastAsiaTheme="minorHAnsi" w:hAnsi="Times New Roman"/>
                <w:iCs/>
                <w:sz w:val="24"/>
                <w:szCs w:val="24"/>
              </w:rPr>
            </w:pPr>
            <w:r w:rsidRPr="00CF0188">
              <w:rPr>
                <w:rFonts w:ascii="Times New Roman" w:eastAsiaTheme="minorHAnsi" w:hAnsi="Times New Roman"/>
                <w:iCs/>
                <w:sz w:val="24"/>
                <w:szCs w:val="24"/>
              </w:rPr>
              <w:t>формировать основы праздничной культуры и навыки общения в ходе праздника и развлечения.</w:t>
            </w:r>
          </w:p>
        </w:tc>
        <w:tc>
          <w:tcPr>
            <w:tcW w:w="9214" w:type="dxa"/>
            <w:tcBorders>
              <w:top w:val="dashSmallGap" w:sz="4" w:space="0" w:color="auto"/>
            </w:tcBorders>
            <w:shd w:val="clear" w:color="auto" w:fill="FFFFFF" w:themeFill="background1"/>
          </w:tcPr>
          <w:p w:rsidR="00D965F3" w:rsidRPr="00CF0188" w:rsidRDefault="00D965F3" w:rsidP="005C59F0">
            <w:pPr>
              <w:jc w:val="both"/>
              <w:rPr>
                <w:rFonts w:ascii="Times New Roman" w:eastAsiaTheme="minorHAnsi" w:hAnsi="Times New Roman"/>
                <w:sz w:val="24"/>
                <w:szCs w:val="24"/>
              </w:rPr>
            </w:pPr>
            <w:r w:rsidRPr="0030778F">
              <w:rPr>
                <w:rFonts w:ascii="Times New Roman" w:eastAsiaTheme="minorHAnsi" w:hAnsi="Times New Roman"/>
                <w:b/>
                <w:sz w:val="24"/>
                <w:szCs w:val="24"/>
              </w:rPr>
              <w:lastRenderedPageBreak/>
              <w:t>Театрализованная деятельность</w:t>
            </w:r>
            <w:r w:rsidRPr="00CF0188">
              <w:rPr>
                <w:rFonts w:ascii="Times New Roman" w:eastAsiaTheme="minorHAnsi" w:hAnsi="Times New Roman"/>
                <w:sz w:val="24"/>
                <w:szCs w:val="24"/>
              </w:rPr>
              <w:t>.</w:t>
            </w:r>
          </w:p>
          <w:p w:rsidR="00D965F3" w:rsidRPr="00CF0188" w:rsidRDefault="00D965F3" w:rsidP="005C59F0">
            <w:pPr>
              <w:jc w:val="both"/>
              <w:rPr>
                <w:rFonts w:ascii="Times New Roman" w:eastAsiaTheme="minorHAnsi" w:hAnsi="Times New Roman"/>
                <w:sz w:val="24"/>
                <w:szCs w:val="24"/>
              </w:rPr>
            </w:pPr>
            <w:r w:rsidRPr="00CF0188">
              <w:rPr>
                <w:rFonts w:ascii="Times New Roman" w:eastAsiaTheme="minorHAnsi" w:hAnsi="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D965F3" w:rsidRPr="00CF0188" w:rsidRDefault="00D965F3" w:rsidP="005C59F0">
            <w:pPr>
              <w:jc w:val="both"/>
              <w:rPr>
                <w:rFonts w:ascii="Times New Roman" w:eastAsiaTheme="minorHAnsi" w:hAnsi="Times New Roman"/>
                <w:sz w:val="24"/>
                <w:szCs w:val="24"/>
              </w:rPr>
            </w:pPr>
            <w:r w:rsidRPr="00CF0188">
              <w:rPr>
                <w:rFonts w:ascii="Times New Roman" w:eastAsiaTheme="minorHAnsi" w:hAnsi="Times New Roman"/>
                <w:sz w:val="24"/>
                <w:szCs w:val="24"/>
              </w:rPr>
              <w:t>Культурно-досуговая деятельность.</w:t>
            </w:r>
          </w:p>
          <w:p w:rsidR="00D965F3" w:rsidRPr="00CF0188" w:rsidRDefault="00D965F3" w:rsidP="005C59F0">
            <w:pPr>
              <w:jc w:val="both"/>
              <w:rPr>
                <w:rFonts w:ascii="Times New Roman" w:eastAsiaTheme="minorHAnsi" w:hAnsi="Times New Roman"/>
                <w:sz w:val="24"/>
                <w:szCs w:val="24"/>
              </w:rPr>
            </w:pPr>
            <w:r w:rsidRPr="00CF0188">
              <w:rPr>
                <w:rFonts w:ascii="Times New Roman" w:eastAsiaTheme="minorHAnsi" w:hAnsi="Times New Roman"/>
                <w:sz w:val="24"/>
                <w:szCs w:val="24"/>
              </w:rPr>
              <w:t>1) Педагог организует культурно-досуговую деятельность детей по интересам, обеспечивая эмоциональное благополучие и отдых.</w:t>
            </w:r>
          </w:p>
          <w:p w:rsidR="00D965F3" w:rsidRPr="00CF0188" w:rsidRDefault="00D965F3" w:rsidP="005C59F0">
            <w:pPr>
              <w:jc w:val="both"/>
              <w:rPr>
                <w:rFonts w:ascii="Times New Roman" w:eastAsiaTheme="minorHAnsi" w:hAnsi="Times New Roman"/>
                <w:sz w:val="24"/>
                <w:szCs w:val="24"/>
              </w:rPr>
            </w:pPr>
            <w:r w:rsidRPr="00CF0188">
              <w:rPr>
                <w:rFonts w:ascii="Times New Roman" w:eastAsiaTheme="minorHAnsi" w:hAnsi="Times New Roman"/>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bl>
    <w:p w:rsidR="002C4E5E" w:rsidRDefault="002C4E5E" w:rsidP="002C4E5E">
      <w:pPr>
        <w:pStyle w:val="a3"/>
        <w:spacing w:after="0" w:line="240" w:lineRule="auto"/>
        <w:ind w:left="360"/>
        <w:rPr>
          <w:rFonts w:ascii="Times New Roman" w:hAnsi="Times New Roman"/>
          <w:sz w:val="24"/>
          <w:szCs w:val="24"/>
        </w:rPr>
      </w:pPr>
    </w:p>
    <w:p w:rsidR="005F2B05" w:rsidRDefault="005F2B05" w:rsidP="002C4E5E">
      <w:pPr>
        <w:pStyle w:val="a3"/>
        <w:spacing w:after="0" w:line="240" w:lineRule="auto"/>
        <w:ind w:left="360"/>
        <w:rPr>
          <w:rFonts w:ascii="Times New Roman" w:hAnsi="Times New Roman"/>
          <w:sz w:val="24"/>
          <w:szCs w:val="24"/>
        </w:rPr>
      </w:pPr>
    </w:p>
    <w:p w:rsidR="005F2B05" w:rsidRDefault="005F2B05" w:rsidP="002C4E5E">
      <w:pPr>
        <w:pStyle w:val="a3"/>
        <w:spacing w:after="0" w:line="240" w:lineRule="auto"/>
        <w:ind w:left="360"/>
        <w:rPr>
          <w:rFonts w:ascii="Times New Roman" w:hAnsi="Times New Roman"/>
          <w:sz w:val="24"/>
          <w:szCs w:val="24"/>
        </w:rPr>
      </w:pPr>
    </w:p>
    <w:p w:rsidR="005F2B05" w:rsidRDefault="005F2B05" w:rsidP="002C4E5E">
      <w:pPr>
        <w:pStyle w:val="a3"/>
        <w:spacing w:after="0" w:line="240" w:lineRule="auto"/>
        <w:ind w:left="360"/>
        <w:rPr>
          <w:rFonts w:ascii="Times New Roman" w:hAnsi="Times New Roman"/>
          <w:sz w:val="24"/>
          <w:szCs w:val="24"/>
        </w:rPr>
      </w:pPr>
    </w:p>
    <w:p w:rsidR="005F2B05" w:rsidRDefault="005F2B05" w:rsidP="002C4E5E">
      <w:pPr>
        <w:pStyle w:val="a3"/>
        <w:spacing w:after="0" w:line="240" w:lineRule="auto"/>
        <w:ind w:left="360"/>
        <w:rPr>
          <w:rFonts w:ascii="Times New Roman" w:hAnsi="Times New Roman"/>
          <w:sz w:val="24"/>
          <w:szCs w:val="24"/>
        </w:rPr>
      </w:pPr>
    </w:p>
    <w:p w:rsidR="005F2B05" w:rsidRDefault="005F2B05" w:rsidP="002C4E5E">
      <w:pPr>
        <w:pStyle w:val="a3"/>
        <w:spacing w:after="0" w:line="240" w:lineRule="auto"/>
        <w:ind w:left="360"/>
        <w:rPr>
          <w:rFonts w:ascii="Times New Roman" w:hAnsi="Times New Roman"/>
          <w:sz w:val="24"/>
          <w:szCs w:val="24"/>
        </w:rPr>
      </w:pPr>
    </w:p>
    <w:p w:rsidR="005F2B05" w:rsidRDefault="005F2B05" w:rsidP="002C4E5E">
      <w:pPr>
        <w:pStyle w:val="a3"/>
        <w:spacing w:after="0" w:line="240" w:lineRule="auto"/>
        <w:ind w:left="360"/>
        <w:rPr>
          <w:rFonts w:ascii="Times New Roman" w:hAnsi="Times New Roman"/>
          <w:sz w:val="24"/>
          <w:szCs w:val="24"/>
        </w:rPr>
      </w:pPr>
    </w:p>
    <w:p w:rsidR="006C521B" w:rsidRPr="009C32ED" w:rsidRDefault="002C4E5E" w:rsidP="00D17797">
      <w:pPr>
        <w:pStyle w:val="a3"/>
        <w:spacing w:after="0" w:line="240" w:lineRule="auto"/>
        <w:ind w:left="360"/>
        <w:jc w:val="center"/>
        <w:rPr>
          <w:rFonts w:ascii="Times New Roman" w:hAnsi="Times New Roman"/>
          <w:b/>
          <w:sz w:val="24"/>
          <w:szCs w:val="24"/>
        </w:rPr>
      </w:pPr>
      <w:r w:rsidRPr="009C32ED">
        <w:rPr>
          <w:rFonts w:ascii="Times New Roman" w:hAnsi="Times New Roman"/>
          <w:b/>
          <w:sz w:val="24"/>
          <w:szCs w:val="24"/>
        </w:rPr>
        <w:lastRenderedPageBreak/>
        <w:t xml:space="preserve">2.4.1. </w:t>
      </w:r>
      <w:r w:rsidR="006C521B" w:rsidRPr="009C32ED">
        <w:rPr>
          <w:rFonts w:ascii="Times New Roman" w:hAnsi="Times New Roman"/>
          <w:b/>
          <w:sz w:val="24"/>
          <w:szCs w:val="24"/>
        </w:rPr>
        <w:t>Перспективное планирование совместной и самостоятельной деятельности</w:t>
      </w:r>
    </w:p>
    <w:p w:rsidR="006C521B" w:rsidRPr="009C32ED" w:rsidRDefault="006C521B" w:rsidP="006C521B">
      <w:pPr>
        <w:spacing w:after="0" w:line="240" w:lineRule="auto"/>
        <w:jc w:val="center"/>
        <w:rPr>
          <w:rFonts w:ascii="Times New Roman" w:hAnsi="Times New Roman"/>
          <w:b/>
          <w:sz w:val="24"/>
          <w:szCs w:val="24"/>
          <w:lang w:eastAsia="ru-RU"/>
        </w:rPr>
      </w:pPr>
      <w:r w:rsidRPr="009C32ED">
        <w:rPr>
          <w:rFonts w:ascii="Times New Roman" w:hAnsi="Times New Roman"/>
          <w:b/>
          <w:sz w:val="24"/>
          <w:szCs w:val="24"/>
        </w:rPr>
        <w:t>Образовательная область «</w:t>
      </w:r>
      <w:r w:rsidRPr="009C32ED">
        <w:rPr>
          <w:rFonts w:ascii="Times New Roman" w:hAnsi="Times New Roman"/>
          <w:b/>
          <w:color w:val="000000"/>
          <w:sz w:val="24"/>
          <w:szCs w:val="24"/>
        </w:rPr>
        <w:t xml:space="preserve">Художественно – эстетическое </w:t>
      </w:r>
      <w:r w:rsidR="00E21516" w:rsidRPr="009C32ED">
        <w:rPr>
          <w:rFonts w:ascii="Times New Roman" w:hAnsi="Times New Roman"/>
          <w:b/>
          <w:color w:val="000000"/>
          <w:sz w:val="24"/>
          <w:szCs w:val="24"/>
        </w:rPr>
        <w:t>развитие</w:t>
      </w:r>
      <w:r w:rsidR="00E21516" w:rsidRPr="009C32ED">
        <w:rPr>
          <w:rFonts w:ascii="Times New Roman" w:hAnsi="Times New Roman"/>
          <w:b/>
          <w:sz w:val="24"/>
          <w:szCs w:val="24"/>
        </w:rPr>
        <w:t>»</w:t>
      </w:r>
      <w:r w:rsidR="005C59F0" w:rsidRPr="009C32ED">
        <w:rPr>
          <w:rFonts w:ascii="Times New Roman" w:hAnsi="Times New Roman"/>
          <w:b/>
          <w:sz w:val="24"/>
          <w:szCs w:val="24"/>
        </w:rPr>
        <w:t xml:space="preserve"> </w:t>
      </w:r>
      <w:r w:rsidRPr="009C32ED">
        <w:rPr>
          <w:rFonts w:ascii="Times New Roman" w:hAnsi="Times New Roman"/>
          <w:b/>
          <w:sz w:val="24"/>
          <w:szCs w:val="24"/>
        </w:rPr>
        <w:t xml:space="preserve">раздел </w:t>
      </w:r>
      <w:r w:rsidR="00D965F3" w:rsidRPr="009C32ED">
        <w:rPr>
          <w:rFonts w:ascii="Times New Roman" w:hAnsi="Times New Roman"/>
          <w:b/>
          <w:sz w:val="24"/>
          <w:szCs w:val="24"/>
          <w:lang w:eastAsia="ru-RU"/>
        </w:rPr>
        <w:t>«</w:t>
      </w:r>
      <w:r w:rsidRPr="009C32ED">
        <w:rPr>
          <w:rFonts w:ascii="Times New Roman" w:hAnsi="Times New Roman"/>
          <w:b/>
          <w:sz w:val="24"/>
          <w:szCs w:val="24"/>
          <w:lang w:eastAsia="ru-RU"/>
        </w:rPr>
        <w:t>Приобщение к искусству»</w:t>
      </w:r>
    </w:p>
    <w:p w:rsidR="000B3B5F" w:rsidRDefault="006C521B" w:rsidP="000B3B5F">
      <w:pPr>
        <w:spacing w:after="0" w:line="240" w:lineRule="auto"/>
        <w:jc w:val="center"/>
        <w:rPr>
          <w:rFonts w:ascii="Times New Roman" w:hAnsi="Times New Roman"/>
          <w:b/>
          <w:sz w:val="24"/>
          <w:szCs w:val="24"/>
        </w:rPr>
      </w:pPr>
      <w:r w:rsidRPr="009C32ED">
        <w:rPr>
          <w:rFonts w:ascii="Times New Roman" w:hAnsi="Times New Roman"/>
          <w:b/>
          <w:sz w:val="24"/>
          <w:szCs w:val="24"/>
        </w:rPr>
        <w:t>для детей младшей группы</w:t>
      </w:r>
      <w:r w:rsidR="009F6631" w:rsidRPr="009C32ED">
        <w:rPr>
          <w:rFonts w:ascii="Times New Roman" w:hAnsi="Times New Roman"/>
          <w:b/>
          <w:sz w:val="24"/>
          <w:szCs w:val="24"/>
        </w:rPr>
        <w:t xml:space="preserve"> </w:t>
      </w:r>
      <w:r w:rsidRPr="009C32ED">
        <w:rPr>
          <w:rFonts w:ascii="Times New Roman" w:hAnsi="Times New Roman"/>
          <w:b/>
          <w:sz w:val="24"/>
          <w:szCs w:val="24"/>
        </w:rPr>
        <w:t>«</w:t>
      </w:r>
      <w:r w:rsidR="00E21516" w:rsidRPr="009C32ED">
        <w:rPr>
          <w:rFonts w:ascii="Times New Roman" w:hAnsi="Times New Roman"/>
          <w:b/>
          <w:sz w:val="24"/>
          <w:szCs w:val="24"/>
        </w:rPr>
        <w:t>Веснушки</w:t>
      </w:r>
      <w:r w:rsidRPr="009C32ED">
        <w:rPr>
          <w:rFonts w:ascii="Times New Roman" w:hAnsi="Times New Roman"/>
          <w:b/>
          <w:sz w:val="24"/>
          <w:szCs w:val="24"/>
        </w:rPr>
        <w:t>» (3-4 года)</w:t>
      </w:r>
      <w:r w:rsidR="005C59F0" w:rsidRPr="009C32ED">
        <w:rPr>
          <w:rFonts w:ascii="Times New Roman" w:hAnsi="Times New Roman"/>
          <w:b/>
          <w:sz w:val="24"/>
          <w:szCs w:val="24"/>
        </w:rPr>
        <w:t xml:space="preserve"> </w:t>
      </w:r>
      <w:r w:rsidRPr="009C32ED">
        <w:rPr>
          <w:rFonts w:ascii="Times New Roman" w:hAnsi="Times New Roman"/>
          <w:b/>
          <w:sz w:val="24"/>
          <w:szCs w:val="24"/>
        </w:rPr>
        <w:t>на 202</w:t>
      </w:r>
      <w:r w:rsidR="00E21516" w:rsidRPr="009C32ED">
        <w:rPr>
          <w:rFonts w:ascii="Times New Roman" w:hAnsi="Times New Roman"/>
          <w:b/>
          <w:sz w:val="24"/>
          <w:szCs w:val="24"/>
        </w:rPr>
        <w:t xml:space="preserve">4 </w:t>
      </w:r>
      <w:r w:rsidRPr="009C32ED">
        <w:rPr>
          <w:rFonts w:ascii="Times New Roman" w:hAnsi="Times New Roman"/>
          <w:b/>
          <w:sz w:val="24"/>
          <w:szCs w:val="24"/>
        </w:rPr>
        <w:t>– 202</w:t>
      </w:r>
      <w:r w:rsidR="00E21516" w:rsidRPr="009C32ED">
        <w:rPr>
          <w:rFonts w:ascii="Times New Roman" w:hAnsi="Times New Roman"/>
          <w:b/>
          <w:sz w:val="24"/>
          <w:szCs w:val="24"/>
        </w:rPr>
        <w:t>5</w:t>
      </w:r>
      <w:r w:rsidR="000B3B5F" w:rsidRPr="009C32ED">
        <w:rPr>
          <w:rFonts w:ascii="Times New Roman" w:hAnsi="Times New Roman"/>
          <w:b/>
          <w:sz w:val="24"/>
          <w:szCs w:val="24"/>
        </w:rPr>
        <w:t xml:space="preserve"> учебный год</w:t>
      </w:r>
    </w:p>
    <w:tbl>
      <w:tblPr>
        <w:tblStyle w:val="a5"/>
        <w:tblW w:w="15808" w:type="dxa"/>
        <w:tblLook w:val="04A0" w:firstRow="1" w:lastRow="0" w:firstColumn="1" w:lastColumn="0" w:noHBand="0" w:noVBand="1"/>
      </w:tblPr>
      <w:tblGrid>
        <w:gridCol w:w="544"/>
        <w:gridCol w:w="982"/>
        <w:gridCol w:w="850"/>
        <w:gridCol w:w="4218"/>
        <w:gridCol w:w="9214"/>
      </w:tblGrid>
      <w:tr w:rsidR="009C32ED" w:rsidTr="009C32ED">
        <w:tc>
          <w:tcPr>
            <w:tcW w:w="544" w:type="dxa"/>
            <w:tcBorders>
              <w:right w:val="single" w:sz="4" w:space="0" w:color="auto"/>
            </w:tcBorders>
          </w:tcPr>
          <w:p w:rsidR="009C32ED" w:rsidRPr="009D2B46" w:rsidRDefault="009C32ED" w:rsidP="009C32ED">
            <w:pPr>
              <w:pStyle w:val="a3"/>
              <w:ind w:left="0"/>
              <w:jc w:val="center"/>
              <w:rPr>
                <w:rFonts w:ascii="Times New Roman" w:hAnsi="Times New Roman"/>
                <w:b/>
                <w:sz w:val="20"/>
                <w:szCs w:val="20"/>
              </w:rPr>
            </w:pPr>
            <w:r w:rsidRPr="009D2B46">
              <w:rPr>
                <w:rFonts w:ascii="Times New Roman" w:hAnsi="Times New Roman"/>
                <w:b/>
                <w:sz w:val="20"/>
                <w:szCs w:val="20"/>
              </w:rPr>
              <w:t>№</w:t>
            </w:r>
          </w:p>
          <w:p w:rsidR="009C32ED" w:rsidRPr="009D2B46" w:rsidRDefault="009C32ED" w:rsidP="009C32ED">
            <w:pPr>
              <w:pStyle w:val="a3"/>
              <w:ind w:left="0"/>
              <w:jc w:val="center"/>
              <w:rPr>
                <w:rFonts w:ascii="Times New Roman" w:hAnsi="Times New Roman"/>
                <w:bCs/>
                <w:sz w:val="20"/>
                <w:szCs w:val="20"/>
              </w:rPr>
            </w:pPr>
            <w:r w:rsidRPr="009D2B46">
              <w:rPr>
                <w:rFonts w:ascii="Times New Roman" w:hAnsi="Times New Roman"/>
                <w:b/>
                <w:sz w:val="20"/>
                <w:szCs w:val="20"/>
              </w:rPr>
              <w:t>п\п</w:t>
            </w:r>
          </w:p>
        </w:tc>
        <w:tc>
          <w:tcPr>
            <w:tcW w:w="982" w:type="dxa"/>
            <w:vAlign w:val="center"/>
          </w:tcPr>
          <w:p w:rsidR="009C32ED" w:rsidRDefault="009C32ED" w:rsidP="009C32ED">
            <w:pPr>
              <w:pStyle w:val="a3"/>
              <w:ind w:left="0"/>
              <w:jc w:val="center"/>
              <w:rPr>
                <w:rFonts w:ascii="Times New Roman" w:hAnsi="Times New Roman"/>
                <w:b/>
                <w:sz w:val="20"/>
                <w:szCs w:val="20"/>
              </w:rPr>
            </w:pPr>
            <w:r w:rsidRPr="0097690F">
              <w:rPr>
                <w:rFonts w:ascii="Times New Roman" w:hAnsi="Times New Roman"/>
                <w:b/>
                <w:sz w:val="20"/>
                <w:szCs w:val="20"/>
              </w:rPr>
              <w:t>Дата</w:t>
            </w:r>
          </w:p>
          <w:p w:rsidR="009C32ED" w:rsidRPr="009D2B46" w:rsidRDefault="009C32ED" w:rsidP="009C32ED">
            <w:pPr>
              <w:pStyle w:val="a3"/>
              <w:ind w:left="0"/>
              <w:jc w:val="center"/>
              <w:rPr>
                <w:rFonts w:ascii="Times New Roman" w:hAnsi="Times New Roman"/>
                <w:b/>
                <w:sz w:val="20"/>
                <w:szCs w:val="20"/>
                <w:highlight w:val="yellow"/>
              </w:rPr>
            </w:pPr>
            <w:r>
              <w:rPr>
                <w:rFonts w:ascii="Times New Roman" w:hAnsi="Times New Roman"/>
                <w:b/>
                <w:sz w:val="20"/>
                <w:szCs w:val="20"/>
              </w:rPr>
              <w:t>по плану</w:t>
            </w:r>
          </w:p>
        </w:tc>
        <w:tc>
          <w:tcPr>
            <w:tcW w:w="850" w:type="dxa"/>
            <w:tcBorders>
              <w:right w:val="single" w:sz="4" w:space="0" w:color="auto"/>
            </w:tcBorders>
            <w:vAlign w:val="center"/>
          </w:tcPr>
          <w:p w:rsidR="009C32ED" w:rsidRPr="0097690F" w:rsidRDefault="009C32ED" w:rsidP="009C32ED">
            <w:pPr>
              <w:pStyle w:val="a3"/>
              <w:ind w:left="0"/>
              <w:jc w:val="center"/>
              <w:rPr>
                <w:rFonts w:ascii="Times New Roman" w:hAnsi="Times New Roman"/>
                <w:b/>
                <w:sz w:val="20"/>
                <w:szCs w:val="20"/>
              </w:rPr>
            </w:pPr>
            <w:r>
              <w:rPr>
                <w:rFonts w:ascii="Times New Roman" w:hAnsi="Times New Roman"/>
                <w:b/>
                <w:sz w:val="20"/>
                <w:szCs w:val="20"/>
              </w:rPr>
              <w:t>Дата п</w:t>
            </w:r>
            <w:r w:rsidRPr="0097690F">
              <w:rPr>
                <w:rFonts w:ascii="Times New Roman" w:hAnsi="Times New Roman"/>
                <w:b/>
                <w:sz w:val="20"/>
                <w:szCs w:val="20"/>
              </w:rPr>
              <w:t>о факту</w:t>
            </w:r>
          </w:p>
        </w:tc>
        <w:tc>
          <w:tcPr>
            <w:tcW w:w="4218" w:type="dxa"/>
            <w:tcBorders>
              <w:left w:val="single" w:sz="4" w:space="0" w:color="auto"/>
            </w:tcBorders>
            <w:vAlign w:val="center"/>
          </w:tcPr>
          <w:p w:rsidR="009C32ED" w:rsidRPr="0097690F" w:rsidRDefault="009C32ED" w:rsidP="009C32ED">
            <w:pPr>
              <w:pStyle w:val="a3"/>
              <w:ind w:left="0"/>
              <w:jc w:val="center"/>
              <w:rPr>
                <w:rFonts w:ascii="Times New Roman" w:hAnsi="Times New Roman"/>
                <w:b/>
                <w:sz w:val="20"/>
                <w:szCs w:val="20"/>
              </w:rPr>
            </w:pPr>
            <w:r w:rsidRPr="0097690F">
              <w:rPr>
                <w:rFonts w:ascii="Times New Roman" w:hAnsi="Times New Roman"/>
                <w:b/>
                <w:sz w:val="20"/>
                <w:szCs w:val="20"/>
              </w:rPr>
              <w:t>Тема</w:t>
            </w:r>
          </w:p>
        </w:tc>
        <w:tc>
          <w:tcPr>
            <w:tcW w:w="9214" w:type="dxa"/>
            <w:vAlign w:val="center"/>
          </w:tcPr>
          <w:p w:rsidR="009C32ED" w:rsidRPr="0097690F" w:rsidRDefault="009C32ED" w:rsidP="009C32ED">
            <w:pPr>
              <w:pStyle w:val="a3"/>
              <w:ind w:left="0"/>
              <w:jc w:val="center"/>
              <w:rPr>
                <w:rFonts w:ascii="Times New Roman" w:hAnsi="Times New Roman"/>
                <w:b/>
                <w:sz w:val="20"/>
                <w:szCs w:val="20"/>
              </w:rPr>
            </w:pPr>
            <w:r w:rsidRPr="0097690F">
              <w:rPr>
                <w:rFonts w:ascii="Times New Roman" w:hAnsi="Times New Roman"/>
                <w:b/>
                <w:sz w:val="20"/>
                <w:szCs w:val="20"/>
              </w:rPr>
              <w:t>Цель</w:t>
            </w:r>
          </w:p>
        </w:tc>
      </w:tr>
      <w:tr w:rsidR="009C32ED" w:rsidTr="009C32ED">
        <w:tc>
          <w:tcPr>
            <w:tcW w:w="544" w:type="dxa"/>
            <w:tcBorders>
              <w:right w:val="single" w:sz="4" w:space="0" w:color="auto"/>
            </w:tcBorders>
          </w:tcPr>
          <w:p w:rsidR="009C32ED" w:rsidRPr="009D2B46" w:rsidRDefault="009C32ED" w:rsidP="009C32ED">
            <w:pPr>
              <w:pStyle w:val="a3"/>
              <w:ind w:left="0"/>
              <w:jc w:val="center"/>
              <w:rPr>
                <w:rFonts w:ascii="Times New Roman" w:hAnsi="Times New Roman"/>
                <w:bCs/>
                <w:sz w:val="20"/>
                <w:szCs w:val="20"/>
              </w:rPr>
            </w:pPr>
            <w:r w:rsidRPr="009D2B46">
              <w:rPr>
                <w:rFonts w:ascii="Times New Roman" w:hAnsi="Times New Roman"/>
                <w:bCs/>
                <w:sz w:val="20"/>
                <w:szCs w:val="20"/>
              </w:rPr>
              <w:t>1.</w:t>
            </w:r>
          </w:p>
        </w:tc>
        <w:tc>
          <w:tcPr>
            <w:tcW w:w="982" w:type="dxa"/>
          </w:tcPr>
          <w:p w:rsidR="009C32ED" w:rsidRPr="00C74563" w:rsidRDefault="009C32ED" w:rsidP="009C32ED">
            <w:pPr>
              <w:pStyle w:val="a3"/>
              <w:ind w:left="0"/>
              <w:jc w:val="center"/>
              <w:rPr>
                <w:rFonts w:ascii="Times New Roman" w:hAnsi="Times New Roman"/>
                <w:sz w:val="20"/>
                <w:szCs w:val="20"/>
              </w:rPr>
            </w:pPr>
            <w:r>
              <w:rPr>
                <w:rFonts w:ascii="Times New Roman" w:hAnsi="Times New Roman"/>
                <w:sz w:val="20"/>
                <w:szCs w:val="20"/>
              </w:rPr>
              <w:t>04</w:t>
            </w:r>
            <w:r w:rsidRPr="00C74563">
              <w:rPr>
                <w:rFonts w:ascii="Times New Roman" w:hAnsi="Times New Roman"/>
                <w:sz w:val="20"/>
                <w:szCs w:val="20"/>
              </w:rPr>
              <w:t>.09.</w:t>
            </w:r>
          </w:p>
        </w:tc>
        <w:tc>
          <w:tcPr>
            <w:tcW w:w="850" w:type="dxa"/>
            <w:tcBorders>
              <w:right w:val="single" w:sz="4" w:space="0" w:color="auto"/>
            </w:tcBorders>
          </w:tcPr>
          <w:p w:rsidR="009C32ED" w:rsidRPr="00461436" w:rsidRDefault="009C32ED" w:rsidP="009C32ED">
            <w:pPr>
              <w:pStyle w:val="a3"/>
              <w:ind w:left="0"/>
              <w:rPr>
                <w:rFonts w:ascii="Times New Roman" w:hAnsi="Times New Roman"/>
                <w:sz w:val="20"/>
                <w:szCs w:val="24"/>
              </w:rPr>
            </w:pPr>
          </w:p>
        </w:tc>
        <w:tc>
          <w:tcPr>
            <w:tcW w:w="4218" w:type="dxa"/>
            <w:tcBorders>
              <w:left w:val="single" w:sz="4" w:space="0" w:color="auto"/>
            </w:tcBorders>
          </w:tcPr>
          <w:p w:rsidR="009C32ED" w:rsidRPr="0097690F" w:rsidRDefault="009C32ED" w:rsidP="009C32ED">
            <w:pPr>
              <w:pStyle w:val="a3"/>
              <w:ind w:left="0"/>
              <w:jc w:val="both"/>
              <w:rPr>
                <w:rFonts w:ascii="Times New Roman" w:hAnsi="Times New Roman"/>
                <w:sz w:val="20"/>
                <w:szCs w:val="20"/>
                <w:shd w:val="clear" w:color="auto" w:fill="FFFFFF"/>
              </w:rPr>
            </w:pPr>
            <w:r w:rsidRPr="0097690F">
              <w:rPr>
                <w:rFonts w:ascii="Times New Roman" w:hAnsi="Times New Roman"/>
                <w:sz w:val="20"/>
                <w:szCs w:val="20"/>
                <w:shd w:val="clear" w:color="auto" w:fill="FFFFFF"/>
              </w:rPr>
              <w:t>Рассматривание книжных</w:t>
            </w:r>
          </w:p>
          <w:p w:rsidR="009C32ED" w:rsidRPr="0097690F" w:rsidRDefault="009C32ED" w:rsidP="009C32ED">
            <w:pPr>
              <w:pStyle w:val="a3"/>
              <w:ind w:left="0"/>
              <w:jc w:val="both"/>
              <w:rPr>
                <w:rFonts w:ascii="Times New Roman" w:hAnsi="Times New Roman"/>
                <w:sz w:val="20"/>
                <w:szCs w:val="20"/>
              </w:rPr>
            </w:pPr>
            <w:r w:rsidRPr="0097690F">
              <w:rPr>
                <w:rFonts w:ascii="Times New Roman" w:hAnsi="Times New Roman"/>
                <w:sz w:val="20"/>
                <w:szCs w:val="20"/>
                <w:shd w:val="clear" w:color="auto" w:fill="FFFFFF"/>
              </w:rPr>
              <w:t>иллюстраций к потешкам.</w:t>
            </w:r>
          </w:p>
        </w:tc>
        <w:tc>
          <w:tcPr>
            <w:tcW w:w="9214" w:type="dxa"/>
          </w:tcPr>
          <w:p w:rsidR="009C32ED" w:rsidRPr="0097690F" w:rsidRDefault="009C32ED" w:rsidP="009C32ED">
            <w:pPr>
              <w:pStyle w:val="a3"/>
              <w:ind w:left="0"/>
              <w:jc w:val="both"/>
              <w:rPr>
                <w:rFonts w:ascii="Times New Roman" w:hAnsi="Times New Roman"/>
                <w:sz w:val="20"/>
                <w:szCs w:val="20"/>
              </w:rPr>
            </w:pPr>
            <w:r>
              <w:rPr>
                <w:rFonts w:ascii="Times New Roman" w:hAnsi="Times New Roman"/>
                <w:sz w:val="20"/>
                <w:szCs w:val="20"/>
                <w:shd w:val="clear" w:color="auto" w:fill="FFFFFF"/>
              </w:rPr>
              <w:t>П</w:t>
            </w:r>
            <w:r w:rsidRPr="0097690F">
              <w:rPr>
                <w:rFonts w:ascii="Times New Roman" w:hAnsi="Times New Roman"/>
                <w:sz w:val="20"/>
                <w:szCs w:val="20"/>
                <w:shd w:val="clear" w:color="auto" w:fill="FFFFFF"/>
              </w:rPr>
              <w:t>одводить детей к восприятию произведений искусства. Знакомить с элементарными средствами выразительности в разных видах искусства</w:t>
            </w:r>
            <w:r>
              <w:rPr>
                <w:rFonts w:ascii="Times New Roman" w:hAnsi="Times New Roman"/>
                <w:sz w:val="20"/>
                <w:szCs w:val="20"/>
                <w:shd w:val="clear" w:color="auto" w:fill="FFFFFF"/>
              </w:rPr>
              <w:t>.</w:t>
            </w:r>
          </w:p>
        </w:tc>
      </w:tr>
      <w:tr w:rsidR="009C32ED" w:rsidTr="009C32ED">
        <w:trPr>
          <w:trHeight w:val="633"/>
        </w:trPr>
        <w:tc>
          <w:tcPr>
            <w:tcW w:w="544" w:type="dxa"/>
            <w:tcBorders>
              <w:bottom w:val="single" w:sz="4" w:space="0" w:color="auto"/>
              <w:right w:val="single" w:sz="4" w:space="0" w:color="auto"/>
            </w:tcBorders>
          </w:tcPr>
          <w:p w:rsidR="009C32ED" w:rsidRPr="009D2B46" w:rsidRDefault="009C32ED" w:rsidP="009C32ED">
            <w:pPr>
              <w:jc w:val="center"/>
              <w:rPr>
                <w:rFonts w:ascii="Times New Roman" w:hAnsi="Times New Roman"/>
                <w:bCs/>
                <w:sz w:val="20"/>
                <w:szCs w:val="20"/>
              </w:rPr>
            </w:pPr>
            <w:r w:rsidRPr="009D2B46">
              <w:rPr>
                <w:rFonts w:ascii="Times New Roman" w:hAnsi="Times New Roman"/>
                <w:bCs/>
                <w:sz w:val="20"/>
                <w:szCs w:val="20"/>
              </w:rPr>
              <w:t>2</w:t>
            </w:r>
          </w:p>
          <w:p w:rsidR="009C32ED" w:rsidRPr="009D2B46" w:rsidRDefault="009C32ED" w:rsidP="009C32ED">
            <w:pPr>
              <w:jc w:val="center"/>
              <w:rPr>
                <w:rFonts w:ascii="Times New Roman" w:hAnsi="Times New Roman"/>
                <w:bCs/>
                <w:sz w:val="20"/>
                <w:szCs w:val="20"/>
              </w:rPr>
            </w:pPr>
          </w:p>
        </w:tc>
        <w:tc>
          <w:tcPr>
            <w:tcW w:w="982" w:type="dxa"/>
            <w:tcBorders>
              <w:bottom w:val="single" w:sz="4" w:space="0" w:color="auto"/>
            </w:tcBorders>
          </w:tcPr>
          <w:p w:rsidR="009C32ED" w:rsidRPr="00C74563" w:rsidRDefault="009C32ED" w:rsidP="009C32ED">
            <w:pPr>
              <w:pStyle w:val="a3"/>
              <w:ind w:left="0"/>
              <w:jc w:val="center"/>
              <w:rPr>
                <w:rFonts w:ascii="Times New Roman" w:hAnsi="Times New Roman"/>
                <w:sz w:val="20"/>
                <w:szCs w:val="20"/>
              </w:rPr>
            </w:pPr>
            <w:r>
              <w:rPr>
                <w:rFonts w:ascii="Times New Roman" w:hAnsi="Times New Roman"/>
                <w:sz w:val="20"/>
                <w:szCs w:val="20"/>
              </w:rPr>
              <w:t>11.09.</w:t>
            </w:r>
          </w:p>
          <w:p w:rsidR="009C32ED" w:rsidRPr="00C74563" w:rsidRDefault="009C32ED" w:rsidP="009C32ED">
            <w:pPr>
              <w:pStyle w:val="a3"/>
              <w:ind w:left="0"/>
              <w:jc w:val="center"/>
              <w:rPr>
                <w:rFonts w:ascii="Times New Roman" w:hAnsi="Times New Roman"/>
                <w:sz w:val="20"/>
                <w:szCs w:val="20"/>
              </w:rPr>
            </w:pPr>
          </w:p>
          <w:p w:rsidR="009C32ED" w:rsidRPr="00C74563" w:rsidRDefault="009C32ED" w:rsidP="009C32ED">
            <w:pPr>
              <w:pStyle w:val="a3"/>
              <w:ind w:left="0"/>
              <w:jc w:val="center"/>
              <w:rPr>
                <w:rFonts w:ascii="Times New Roman" w:hAnsi="Times New Roman"/>
                <w:sz w:val="20"/>
                <w:szCs w:val="20"/>
              </w:rPr>
            </w:pPr>
          </w:p>
        </w:tc>
        <w:tc>
          <w:tcPr>
            <w:tcW w:w="850" w:type="dxa"/>
            <w:tcBorders>
              <w:bottom w:val="single" w:sz="4" w:space="0" w:color="auto"/>
              <w:right w:val="single" w:sz="4" w:space="0" w:color="auto"/>
            </w:tcBorders>
          </w:tcPr>
          <w:p w:rsidR="009C32ED" w:rsidRPr="00461436" w:rsidRDefault="009C32ED" w:rsidP="009C32ED">
            <w:pPr>
              <w:pStyle w:val="a3"/>
              <w:ind w:left="0"/>
              <w:rPr>
                <w:rFonts w:ascii="Times New Roman" w:hAnsi="Times New Roman"/>
                <w:sz w:val="20"/>
                <w:szCs w:val="24"/>
              </w:rPr>
            </w:pPr>
          </w:p>
        </w:tc>
        <w:tc>
          <w:tcPr>
            <w:tcW w:w="4218" w:type="dxa"/>
            <w:tcBorders>
              <w:left w:val="single" w:sz="4" w:space="0" w:color="auto"/>
              <w:bottom w:val="single" w:sz="4" w:space="0" w:color="auto"/>
            </w:tcBorders>
          </w:tcPr>
          <w:p w:rsidR="009C32ED" w:rsidRPr="0097690F" w:rsidRDefault="009C32ED" w:rsidP="009C32ED">
            <w:pPr>
              <w:jc w:val="both"/>
              <w:rPr>
                <w:rFonts w:ascii="Times New Roman" w:hAnsi="Times New Roman"/>
                <w:sz w:val="20"/>
                <w:szCs w:val="20"/>
              </w:rPr>
            </w:pPr>
            <w:r w:rsidRPr="0097690F">
              <w:rPr>
                <w:rStyle w:val="aa"/>
                <w:rFonts w:ascii="Times New Roman" w:hAnsi="Times New Roman"/>
                <w:b w:val="0"/>
                <w:sz w:val="20"/>
                <w:szCs w:val="20"/>
                <w:shd w:val="clear" w:color="auto" w:fill="FFFFFF"/>
              </w:rPr>
              <w:t>Рассматривание И.Репин «Яблоки»</w:t>
            </w:r>
          </w:p>
        </w:tc>
        <w:tc>
          <w:tcPr>
            <w:tcW w:w="9214" w:type="dxa"/>
            <w:tcBorders>
              <w:bottom w:val="single" w:sz="4" w:space="0" w:color="auto"/>
            </w:tcBorders>
          </w:tcPr>
          <w:p w:rsidR="009C32ED" w:rsidRPr="0097690F" w:rsidRDefault="009C32ED" w:rsidP="009C32ED">
            <w:pPr>
              <w:jc w:val="both"/>
              <w:rPr>
                <w:rFonts w:ascii="Times New Roman" w:hAnsi="Times New Roman"/>
                <w:sz w:val="20"/>
                <w:szCs w:val="20"/>
              </w:rPr>
            </w:pPr>
            <w:r w:rsidRPr="0097690F">
              <w:rPr>
                <w:rFonts w:ascii="Times New Roman" w:hAnsi="Times New Roman"/>
                <w:sz w:val="20"/>
                <w:szCs w:val="20"/>
              </w:rPr>
              <w:t>Вызвать эмоциональную отзывчивость, умение видеть красоту, гармонию или контрастность изображенных художником предметов; спелость и сочность плодов, особенность их поверхности, разнообразие форм</w:t>
            </w:r>
            <w:r>
              <w:rPr>
                <w:rFonts w:ascii="Times New Roman" w:hAnsi="Times New Roman"/>
                <w:sz w:val="20"/>
                <w:szCs w:val="20"/>
              </w:rPr>
              <w:t>.</w:t>
            </w:r>
          </w:p>
        </w:tc>
      </w:tr>
      <w:tr w:rsidR="009C32ED" w:rsidTr="009C32ED">
        <w:trPr>
          <w:trHeight w:val="417"/>
        </w:trPr>
        <w:tc>
          <w:tcPr>
            <w:tcW w:w="544" w:type="dxa"/>
            <w:tcBorders>
              <w:top w:val="single" w:sz="4" w:space="0" w:color="auto"/>
              <w:right w:val="single" w:sz="4" w:space="0" w:color="auto"/>
            </w:tcBorders>
          </w:tcPr>
          <w:p w:rsidR="009C32ED" w:rsidRPr="009D2B46" w:rsidRDefault="009C32ED" w:rsidP="009C32ED">
            <w:pPr>
              <w:jc w:val="center"/>
              <w:rPr>
                <w:rFonts w:ascii="Times New Roman" w:hAnsi="Times New Roman"/>
                <w:bCs/>
                <w:sz w:val="20"/>
                <w:szCs w:val="20"/>
              </w:rPr>
            </w:pPr>
            <w:r w:rsidRPr="009D2B46">
              <w:rPr>
                <w:rFonts w:ascii="Times New Roman" w:hAnsi="Times New Roman"/>
                <w:bCs/>
                <w:sz w:val="20"/>
                <w:szCs w:val="20"/>
              </w:rPr>
              <w:t>3.</w:t>
            </w:r>
          </w:p>
        </w:tc>
        <w:tc>
          <w:tcPr>
            <w:tcW w:w="982" w:type="dxa"/>
            <w:tcBorders>
              <w:top w:val="single" w:sz="4" w:space="0" w:color="auto"/>
            </w:tcBorders>
          </w:tcPr>
          <w:p w:rsidR="009C32ED" w:rsidRPr="00C74563" w:rsidRDefault="009C32ED" w:rsidP="009C32ED">
            <w:pPr>
              <w:pStyle w:val="a3"/>
              <w:ind w:left="0"/>
              <w:jc w:val="center"/>
              <w:rPr>
                <w:rFonts w:ascii="Times New Roman" w:hAnsi="Times New Roman"/>
                <w:sz w:val="20"/>
                <w:szCs w:val="20"/>
              </w:rPr>
            </w:pPr>
            <w:r>
              <w:rPr>
                <w:rFonts w:ascii="Times New Roman" w:hAnsi="Times New Roman"/>
                <w:sz w:val="20"/>
                <w:szCs w:val="20"/>
              </w:rPr>
              <w:t>18.09.</w:t>
            </w:r>
          </w:p>
        </w:tc>
        <w:tc>
          <w:tcPr>
            <w:tcW w:w="850" w:type="dxa"/>
            <w:tcBorders>
              <w:top w:val="single" w:sz="4" w:space="0" w:color="auto"/>
              <w:right w:val="single" w:sz="4" w:space="0" w:color="auto"/>
            </w:tcBorders>
          </w:tcPr>
          <w:p w:rsidR="009C32ED" w:rsidRPr="00461436" w:rsidRDefault="009C32ED" w:rsidP="009C32ED">
            <w:pPr>
              <w:pStyle w:val="a3"/>
              <w:ind w:left="0"/>
              <w:rPr>
                <w:rFonts w:ascii="Times New Roman" w:hAnsi="Times New Roman"/>
                <w:sz w:val="20"/>
                <w:szCs w:val="24"/>
              </w:rPr>
            </w:pPr>
          </w:p>
        </w:tc>
        <w:tc>
          <w:tcPr>
            <w:tcW w:w="4218" w:type="dxa"/>
            <w:tcBorders>
              <w:top w:val="single" w:sz="4" w:space="0" w:color="auto"/>
              <w:left w:val="single" w:sz="4" w:space="0" w:color="auto"/>
            </w:tcBorders>
          </w:tcPr>
          <w:p w:rsidR="009C32ED" w:rsidRPr="0097690F" w:rsidRDefault="009C32ED" w:rsidP="009C32ED">
            <w:pPr>
              <w:jc w:val="both"/>
              <w:rPr>
                <w:rFonts w:ascii="Times New Roman" w:hAnsi="Times New Roman"/>
                <w:sz w:val="20"/>
                <w:szCs w:val="20"/>
              </w:rPr>
            </w:pPr>
            <w:r w:rsidRPr="0097690F">
              <w:rPr>
                <w:rFonts w:ascii="Times New Roman" w:hAnsi="Times New Roman"/>
                <w:sz w:val="20"/>
                <w:szCs w:val="20"/>
              </w:rPr>
              <w:t>И.Левитан «Золотая осень»</w:t>
            </w:r>
          </w:p>
        </w:tc>
        <w:tc>
          <w:tcPr>
            <w:tcW w:w="9214" w:type="dxa"/>
            <w:tcBorders>
              <w:top w:val="single" w:sz="4" w:space="0" w:color="auto"/>
            </w:tcBorders>
          </w:tcPr>
          <w:p w:rsidR="009C32ED" w:rsidRPr="0097690F" w:rsidRDefault="009C32ED" w:rsidP="009C32ED">
            <w:pPr>
              <w:jc w:val="both"/>
              <w:rPr>
                <w:rFonts w:ascii="Times New Roman" w:hAnsi="Times New Roman"/>
                <w:sz w:val="20"/>
                <w:szCs w:val="20"/>
              </w:rPr>
            </w:pPr>
            <w:r w:rsidRPr="0097690F">
              <w:rPr>
                <w:rFonts w:ascii="Times New Roman" w:hAnsi="Times New Roman"/>
                <w:sz w:val="20"/>
                <w:szCs w:val="20"/>
              </w:rPr>
              <w:t>Познакомить детей с жанром живописи «пейзаж». Воспитывать в детях чувство прекрасного, любовь к природе через изобразительное искусство</w:t>
            </w:r>
          </w:p>
        </w:tc>
      </w:tr>
      <w:tr w:rsidR="009C32ED" w:rsidTr="009C32ED">
        <w:tc>
          <w:tcPr>
            <w:tcW w:w="544" w:type="dxa"/>
            <w:tcBorders>
              <w:right w:val="single" w:sz="4" w:space="0" w:color="auto"/>
            </w:tcBorders>
          </w:tcPr>
          <w:p w:rsidR="009C32ED" w:rsidRPr="009D2B46" w:rsidRDefault="009C32ED" w:rsidP="009C32ED">
            <w:pPr>
              <w:pStyle w:val="a3"/>
              <w:ind w:left="0"/>
              <w:jc w:val="center"/>
              <w:rPr>
                <w:rFonts w:ascii="Times New Roman" w:hAnsi="Times New Roman"/>
                <w:bCs/>
                <w:sz w:val="20"/>
                <w:szCs w:val="20"/>
              </w:rPr>
            </w:pPr>
            <w:r w:rsidRPr="009D2B46">
              <w:rPr>
                <w:rFonts w:ascii="Times New Roman" w:hAnsi="Times New Roman"/>
                <w:bCs/>
                <w:sz w:val="20"/>
                <w:szCs w:val="20"/>
              </w:rPr>
              <w:t>4.</w:t>
            </w:r>
          </w:p>
        </w:tc>
        <w:tc>
          <w:tcPr>
            <w:tcW w:w="982" w:type="dxa"/>
          </w:tcPr>
          <w:p w:rsidR="009C32ED" w:rsidRPr="00C74563" w:rsidRDefault="009C32ED" w:rsidP="009C32ED">
            <w:pPr>
              <w:pStyle w:val="a3"/>
              <w:ind w:left="0"/>
              <w:jc w:val="center"/>
              <w:rPr>
                <w:rFonts w:ascii="Times New Roman" w:hAnsi="Times New Roman"/>
                <w:sz w:val="20"/>
                <w:szCs w:val="20"/>
              </w:rPr>
            </w:pPr>
            <w:r>
              <w:rPr>
                <w:rFonts w:ascii="Times New Roman" w:hAnsi="Times New Roman"/>
                <w:sz w:val="20"/>
                <w:szCs w:val="20"/>
              </w:rPr>
              <w:t>25.09.</w:t>
            </w:r>
          </w:p>
        </w:tc>
        <w:tc>
          <w:tcPr>
            <w:tcW w:w="850" w:type="dxa"/>
            <w:tcBorders>
              <w:right w:val="single" w:sz="4" w:space="0" w:color="auto"/>
            </w:tcBorders>
          </w:tcPr>
          <w:p w:rsidR="009C32ED" w:rsidRPr="00461436" w:rsidRDefault="009C32ED" w:rsidP="009C32ED">
            <w:pPr>
              <w:pStyle w:val="a3"/>
              <w:ind w:left="0"/>
              <w:jc w:val="both"/>
              <w:rPr>
                <w:rFonts w:ascii="Times New Roman" w:hAnsi="Times New Roman"/>
                <w:sz w:val="20"/>
                <w:szCs w:val="24"/>
              </w:rPr>
            </w:pPr>
          </w:p>
        </w:tc>
        <w:tc>
          <w:tcPr>
            <w:tcW w:w="4218" w:type="dxa"/>
            <w:tcBorders>
              <w:left w:val="single" w:sz="4" w:space="0" w:color="auto"/>
            </w:tcBorders>
          </w:tcPr>
          <w:p w:rsidR="009C32ED" w:rsidRPr="0097690F" w:rsidRDefault="009C32ED" w:rsidP="009C32ED">
            <w:pPr>
              <w:pStyle w:val="a3"/>
              <w:ind w:left="0"/>
              <w:jc w:val="both"/>
              <w:rPr>
                <w:rFonts w:ascii="Times New Roman" w:hAnsi="Times New Roman"/>
                <w:sz w:val="20"/>
                <w:szCs w:val="20"/>
              </w:rPr>
            </w:pPr>
            <w:r w:rsidRPr="0097690F">
              <w:rPr>
                <w:rFonts w:ascii="Times New Roman" w:hAnsi="Times New Roman"/>
                <w:iCs/>
                <w:sz w:val="20"/>
                <w:szCs w:val="20"/>
                <w:shd w:val="clear" w:color="auto" w:fill="FFFFFF"/>
              </w:rPr>
              <w:t>Игра «Угадай-ка»</w:t>
            </w:r>
          </w:p>
        </w:tc>
        <w:tc>
          <w:tcPr>
            <w:tcW w:w="9214" w:type="dxa"/>
          </w:tcPr>
          <w:p w:rsidR="009C32ED" w:rsidRPr="0097690F" w:rsidRDefault="009C32ED" w:rsidP="009C32ED">
            <w:pPr>
              <w:pStyle w:val="a3"/>
              <w:ind w:left="0"/>
              <w:jc w:val="both"/>
              <w:rPr>
                <w:rFonts w:ascii="Times New Roman" w:hAnsi="Times New Roman"/>
                <w:sz w:val="20"/>
                <w:szCs w:val="20"/>
              </w:rPr>
            </w:pPr>
            <w:r>
              <w:rPr>
                <w:rFonts w:ascii="Times New Roman" w:hAnsi="Times New Roman"/>
                <w:sz w:val="20"/>
                <w:szCs w:val="20"/>
                <w:shd w:val="clear" w:color="auto" w:fill="FFFFFF"/>
              </w:rPr>
              <w:t>С</w:t>
            </w:r>
            <w:r w:rsidRPr="0097690F">
              <w:rPr>
                <w:rFonts w:ascii="Times New Roman" w:hAnsi="Times New Roman"/>
                <w:sz w:val="20"/>
                <w:szCs w:val="20"/>
                <w:shd w:val="clear" w:color="auto" w:fill="FFFFFF"/>
              </w:rPr>
              <w:t>оотносить содержание потешки с иллюстрацией. Закрепить у детей представление о связи рисунка в книге с текстом. Развивать зрительное восприятие.</w:t>
            </w:r>
          </w:p>
        </w:tc>
      </w:tr>
      <w:tr w:rsidR="009C32ED" w:rsidTr="009C32ED">
        <w:trPr>
          <w:trHeight w:val="701"/>
        </w:trPr>
        <w:tc>
          <w:tcPr>
            <w:tcW w:w="544" w:type="dxa"/>
            <w:tcBorders>
              <w:right w:val="single" w:sz="4" w:space="0" w:color="auto"/>
            </w:tcBorders>
          </w:tcPr>
          <w:p w:rsidR="009C32ED" w:rsidRPr="009D2B46" w:rsidRDefault="009C32ED" w:rsidP="009C32ED">
            <w:pPr>
              <w:pStyle w:val="a3"/>
              <w:ind w:left="0"/>
              <w:jc w:val="center"/>
              <w:rPr>
                <w:rFonts w:ascii="Times New Roman" w:hAnsi="Times New Roman"/>
                <w:bCs/>
                <w:sz w:val="20"/>
                <w:szCs w:val="20"/>
              </w:rPr>
            </w:pPr>
            <w:r w:rsidRPr="009D2B46">
              <w:rPr>
                <w:rFonts w:ascii="Times New Roman" w:hAnsi="Times New Roman"/>
                <w:bCs/>
                <w:sz w:val="20"/>
                <w:szCs w:val="20"/>
              </w:rPr>
              <w:t>5</w:t>
            </w:r>
          </w:p>
        </w:tc>
        <w:tc>
          <w:tcPr>
            <w:tcW w:w="982" w:type="dxa"/>
          </w:tcPr>
          <w:p w:rsidR="009C32ED" w:rsidRPr="00C74563" w:rsidRDefault="009C32ED" w:rsidP="009C32ED">
            <w:pPr>
              <w:pStyle w:val="a3"/>
              <w:ind w:left="0"/>
              <w:jc w:val="center"/>
              <w:rPr>
                <w:rFonts w:ascii="Times New Roman" w:hAnsi="Times New Roman"/>
                <w:sz w:val="20"/>
                <w:szCs w:val="20"/>
              </w:rPr>
            </w:pPr>
            <w:r>
              <w:rPr>
                <w:rFonts w:ascii="Times New Roman" w:hAnsi="Times New Roman"/>
                <w:sz w:val="20"/>
                <w:szCs w:val="20"/>
              </w:rPr>
              <w:t>02.10.</w:t>
            </w:r>
          </w:p>
        </w:tc>
        <w:tc>
          <w:tcPr>
            <w:tcW w:w="850" w:type="dxa"/>
            <w:tcBorders>
              <w:right w:val="single" w:sz="4" w:space="0" w:color="auto"/>
            </w:tcBorders>
          </w:tcPr>
          <w:p w:rsidR="009C32ED" w:rsidRPr="00461436" w:rsidRDefault="009C32ED" w:rsidP="009C32ED">
            <w:pPr>
              <w:pStyle w:val="a3"/>
              <w:ind w:left="0"/>
              <w:jc w:val="both"/>
              <w:rPr>
                <w:rFonts w:ascii="Times New Roman" w:hAnsi="Times New Roman"/>
                <w:sz w:val="20"/>
                <w:szCs w:val="24"/>
              </w:rPr>
            </w:pPr>
          </w:p>
        </w:tc>
        <w:tc>
          <w:tcPr>
            <w:tcW w:w="4218" w:type="dxa"/>
            <w:tcBorders>
              <w:left w:val="single" w:sz="4" w:space="0" w:color="auto"/>
            </w:tcBorders>
          </w:tcPr>
          <w:p w:rsidR="009C32ED" w:rsidRPr="0097690F" w:rsidRDefault="009C32ED" w:rsidP="009C32ED">
            <w:pPr>
              <w:jc w:val="both"/>
              <w:rPr>
                <w:rFonts w:ascii="Times New Roman" w:hAnsi="Times New Roman"/>
                <w:sz w:val="20"/>
                <w:szCs w:val="20"/>
              </w:rPr>
            </w:pPr>
            <w:r w:rsidRPr="0097690F">
              <w:rPr>
                <w:rFonts w:ascii="Times New Roman" w:hAnsi="Times New Roman"/>
                <w:sz w:val="20"/>
                <w:szCs w:val="20"/>
              </w:rPr>
              <w:t xml:space="preserve">Показ иллюстраций к книге </w:t>
            </w:r>
          </w:p>
          <w:p w:rsidR="009C32ED" w:rsidRPr="0097690F" w:rsidRDefault="009C32ED" w:rsidP="009C32ED">
            <w:pPr>
              <w:jc w:val="both"/>
              <w:rPr>
                <w:rFonts w:ascii="Times New Roman" w:hAnsi="Times New Roman"/>
                <w:sz w:val="20"/>
                <w:szCs w:val="20"/>
              </w:rPr>
            </w:pPr>
            <w:r w:rsidRPr="0097690F">
              <w:rPr>
                <w:rFonts w:ascii="Times New Roman" w:hAnsi="Times New Roman"/>
                <w:sz w:val="20"/>
                <w:szCs w:val="20"/>
              </w:rPr>
              <w:t>А.Барто «Игрушки».</w:t>
            </w:r>
          </w:p>
          <w:p w:rsidR="009C32ED" w:rsidRPr="0097690F" w:rsidRDefault="009C32ED" w:rsidP="009C32ED">
            <w:pPr>
              <w:pStyle w:val="a3"/>
              <w:ind w:left="0"/>
              <w:jc w:val="both"/>
              <w:rPr>
                <w:rFonts w:ascii="Times New Roman" w:hAnsi="Times New Roman"/>
                <w:sz w:val="20"/>
                <w:szCs w:val="20"/>
              </w:rPr>
            </w:pPr>
          </w:p>
        </w:tc>
        <w:tc>
          <w:tcPr>
            <w:tcW w:w="9214" w:type="dxa"/>
          </w:tcPr>
          <w:p w:rsidR="009C32ED" w:rsidRPr="00A90D74" w:rsidRDefault="009C32ED" w:rsidP="009C32ED">
            <w:pPr>
              <w:jc w:val="both"/>
              <w:rPr>
                <w:rFonts w:ascii="Times New Roman" w:hAnsi="Times New Roman"/>
                <w:sz w:val="20"/>
                <w:szCs w:val="20"/>
              </w:rPr>
            </w:pPr>
            <w:r>
              <w:rPr>
                <w:rFonts w:ascii="Times New Roman" w:hAnsi="Times New Roman"/>
                <w:sz w:val="20"/>
                <w:szCs w:val="20"/>
              </w:rPr>
              <w:t>Ф</w:t>
            </w:r>
            <w:r w:rsidRPr="0097690F">
              <w:rPr>
                <w:rFonts w:ascii="Times New Roman" w:hAnsi="Times New Roman"/>
                <w:sz w:val="20"/>
                <w:szCs w:val="20"/>
              </w:rPr>
              <w:t>ормировать представление о народных  игрушках, приобщать к традициям русского народа, развивать внимание, речь, расширять словарный запас, продолжать знакомить</w:t>
            </w:r>
            <w:r>
              <w:rPr>
                <w:rFonts w:ascii="Times New Roman" w:hAnsi="Times New Roman"/>
                <w:sz w:val="20"/>
                <w:szCs w:val="20"/>
              </w:rPr>
              <w:t xml:space="preserve"> с устным народным творчеством .</w:t>
            </w:r>
          </w:p>
        </w:tc>
      </w:tr>
      <w:tr w:rsidR="009C32ED" w:rsidTr="009C32ED">
        <w:tc>
          <w:tcPr>
            <w:tcW w:w="544" w:type="dxa"/>
            <w:tcBorders>
              <w:right w:val="single" w:sz="4" w:space="0" w:color="auto"/>
            </w:tcBorders>
          </w:tcPr>
          <w:p w:rsidR="009C32ED" w:rsidRPr="009D2B46" w:rsidRDefault="009C32ED" w:rsidP="009C32ED">
            <w:pPr>
              <w:pStyle w:val="a3"/>
              <w:ind w:left="0"/>
              <w:jc w:val="center"/>
              <w:rPr>
                <w:rFonts w:ascii="Times New Roman" w:hAnsi="Times New Roman"/>
                <w:bCs/>
                <w:sz w:val="20"/>
                <w:szCs w:val="20"/>
              </w:rPr>
            </w:pPr>
            <w:r w:rsidRPr="009D2B46">
              <w:rPr>
                <w:rFonts w:ascii="Times New Roman" w:hAnsi="Times New Roman"/>
                <w:bCs/>
                <w:sz w:val="20"/>
                <w:szCs w:val="20"/>
              </w:rPr>
              <w:t>6</w:t>
            </w:r>
          </w:p>
        </w:tc>
        <w:tc>
          <w:tcPr>
            <w:tcW w:w="982" w:type="dxa"/>
          </w:tcPr>
          <w:p w:rsidR="009C32ED" w:rsidRPr="00C74563" w:rsidRDefault="009C32ED" w:rsidP="009C32ED">
            <w:pPr>
              <w:pStyle w:val="a3"/>
              <w:ind w:left="0"/>
              <w:jc w:val="center"/>
              <w:rPr>
                <w:rFonts w:ascii="Times New Roman" w:hAnsi="Times New Roman"/>
                <w:sz w:val="20"/>
                <w:szCs w:val="20"/>
              </w:rPr>
            </w:pPr>
            <w:r>
              <w:rPr>
                <w:rFonts w:ascii="Times New Roman" w:hAnsi="Times New Roman"/>
                <w:sz w:val="20"/>
                <w:szCs w:val="20"/>
              </w:rPr>
              <w:t>16.10.</w:t>
            </w:r>
          </w:p>
        </w:tc>
        <w:tc>
          <w:tcPr>
            <w:tcW w:w="850" w:type="dxa"/>
            <w:tcBorders>
              <w:right w:val="single" w:sz="4" w:space="0" w:color="auto"/>
            </w:tcBorders>
          </w:tcPr>
          <w:p w:rsidR="009C32ED" w:rsidRPr="00461436" w:rsidRDefault="009C32ED" w:rsidP="009C32ED">
            <w:pPr>
              <w:pStyle w:val="a3"/>
              <w:ind w:left="0"/>
              <w:jc w:val="both"/>
              <w:rPr>
                <w:rFonts w:ascii="Times New Roman" w:hAnsi="Times New Roman"/>
                <w:sz w:val="20"/>
                <w:szCs w:val="24"/>
              </w:rPr>
            </w:pPr>
          </w:p>
        </w:tc>
        <w:tc>
          <w:tcPr>
            <w:tcW w:w="4218" w:type="dxa"/>
            <w:tcBorders>
              <w:left w:val="single" w:sz="4" w:space="0" w:color="auto"/>
            </w:tcBorders>
          </w:tcPr>
          <w:p w:rsidR="009C32ED" w:rsidRPr="0097690F" w:rsidRDefault="009C32ED" w:rsidP="009C32ED">
            <w:pPr>
              <w:pStyle w:val="a3"/>
              <w:ind w:left="0"/>
              <w:jc w:val="both"/>
              <w:rPr>
                <w:rFonts w:ascii="Times New Roman" w:hAnsi="Times New Roman"/>
                <w:sz w:val="20"/>
                <w:szCs w:val="20"/>
              </w:rPr>
            </w:pPr>
            <w:r w:rsidRPr="0097690F">
              <w:rPr>
                <w:rFonts w:ascii="Times New Roman" w:hAnsi="Times New Roman"/>
                <w:iCs/>
                <w:sz w:val="20"/>
                <w:szCs w:val="20"/>
                <w:shd w:val="clear" w:color="auto" w:fill="FFFFFF"/>
              </w:rPr>
              <w:t>Игра «Угадай, какой характер у героя»</w:t>
            </w:r>
          </w:p>
        </w:tc>
        <w:tc>
          <w:tcPr>
            <w:tcW w:w="9214" w:type="dxa"/>
          </w:tcPr>
          <w:p w:rsidR="009C32ED" w:rsidRPr="0097690F" w:rsidRDefault="009C32ED" w:rsidP="009C32ED">
            <w:pPr>
              <w:pStyle w:val="a3"/>
              <w:ind w:left="0"/>
              <w:jc w:val="both"/>
              <w:rPr>
                <w:rFonts w:ascii="Times New Roman" w:hAnsi="Times New Roman"/>
                <w:sz w:val="20"/>
                <w:szCs w:val="20"/>
              </w:rPr>
            </w:pPr>
            <w:r>
              <w:rPr>
                <w:rFonts w:ascii="Times New Roman" w:hAnsi="Times New Roman"/>
                <w:sz w:val="20"/>
                <w:szCs w:val="20"/>
                <w:shd w:val="clear" w:color="auto" w:fill="FFFFFF"/>
              </w:rPr>
              <w:t>Р</w:t>
            </w:r>
            <w:r w:rsidRPr="0097690F">
              <w:rPr>
                <w:rFonts w:ascii="Times New Roman" w:hAnsi="Times New Roman"/>
                <w:sz w:val="20"/>
                <w:szCs w:val="20"/>
                <w:shd w:val="clear" w:color="auto" w:fill="FFFFFF"/>
              </w:rPr>
              <w:t>азвивать у детей наблюдательность, умение узнавать по позе, жесту характер героя и рассказывать, какой он.</w:t>
            </w:r>
          </w:p>
        </w:tc>
      </w:tr>
      <w:tr w:rsidR="009C32ED" w:rsidTr="009C32ED">
        <w:tc>
          <w:tcPr>
            <w:tcW w:w="544" w:type="dxa"/>
            <w:tcBorders>
              <w:right w:val="single" w:sz="4" w:space="0" w:color="auto"/>
            </w:tcBorders>
          </w:tcPr>
          <w:p w:rsidR="009C32ED" w:rsidRPr="009D2B46" w:rsidRDefault="009C32ED" w:rsidP="009C32ED">
            <w:pPr>
              <w:pStyle w:val="a3"/>
              <w:ind w:left="0"/>
              <w:jc w:val="center"/>
              <w:rPr>
                <w:rFonts w:ascii="Times New Roman" w:hAnsi="Times New Roman"/>
                <w:bCs/>
                <w:sz w:val="20"/>
                <w:szCs w:val="20"/>
              </w:rPr>
            </w:pPr>
            <w:r w:rsidRPr="009D2B46">
              <w:rPr>
                <w:rFonts w:ascii="Times New Roman" w:hAnsi="Times New Roman"/>
                <w:bCs/>
                <w:sz w:val="20"/>
                <w:szCs w:val="20"/>
              </w:rPr>
              <w:t>7.</w:t>
            </w:r>
          </w:p>
        </w:tc>
        <w:tc>
          <w:tcPr>
            <w:tcW w:w="982" w:type="dxa"/>
          </w:tcPr>
          <w:p w:rsidR="009C32ED" w:rsidRPr="00C74563" w:rsidRDefault="009C32ED" w:rsidP="009C32ED">
            <w:pPr>
              <w:pStyle w:val="a3"/>
              <w:ind w:left="0"/>
              <w:jc w:val="center"/>
              <w:rPr>
                <w:rFonts w:ascii="Times New Roman" w:hAnsi="Times New Roman"/>
                <w:sz w:val="20"/>
                <w:szCs w:val="20"/>
              </w:rPr>
            </w:pPr>
            <w:r>
              <w:rPr>
                <w:rFonts w:ascii="Times New Roman" w:hAnsi="Times New Roman"/>
                <w:sz w:val="20"/>
                <w:szCs w:val="20"/>
              </w:rPr>
              <w:t>30.10.</w:t>
            </w:r>
          </w:p>
        </w:tc>
        <w:tc>
          <w:tcPr>
            <w:tcW w:w="850" w:type="dxa"/>
            <w:tcBorders>
              <w:right w:val="single" w:sz="4" w:space="0" w:color="auto"/>
            </w:tcBorders>
          </w:tcPr>
          <w:p w:rsidR="009C32ED" w:rsidRPr="00461436" w:rsidRDefault="009C32ED" w:rsidP="009C32ED">
            <w:pPr>
              <w:pStyle w:val="a3"/>
              <w:ind w:left="0"/>
              <w:jc w:val="both"/>
              <w:rPr>
                <w:rFonts w:ascii="Times New Roman" w:hAnsi="Times New Roman"/>
                <w:sz w:val="20"/>
                <w:szCs w:val="24"/>
              </w:rPr>
            </w:pPr>
          </w:p>
        </w:tc>
        <w:tc>
          <w:tcPr>
            <w:tcW w:w="4218" w:type="dxa"/>
            <w:tcBorders>
              <w:left w:val="single" w:sz="4" w:space="0" w:color="auto"/>
            </w:tcBorders>
          </w:tcPr>
          <w:p w:rsidR="009C32ED" w:rsidRPr="0097690F" w:rsidRDefault="009C32ED" w:rsidP="009C32ED">
            <w:pPr>
              <w:jc w:val="both"/>
              <w:rPr>
                <w:rFonts w:ascii="Times New Roman" w:hAnsi="Times New Roman"/>
                <w:sz w:val="20"/>
                <w:szCs w:val="20"/>
              </w:rPr>
            </w:pPr>
            <w:r w:rsidRPr="0097690F">
              <w:rPr>
                <w:rFonts w:ascii="Times New Roman" w:hAnsi="Times New Roman"/>
                <w:sz w:val="20"/>
                <w:szCs w:val="20"/>
              </w:rPr>
              <w:t xml:space="preserve">Экскурсия в мини-музей «Русская изба». </w:t>
            </w:r>
          </w:p>
        </w:tc>
        <w:tc>
          <w:tcPr>
            <w:tcW w:w="9214" w:type="dxa"/>
          </w:tcPr>
          <w:p w:rsidR="009C32ED" w:rsidRPr="0097690F" w:rsidRDefault="009C32ED" w:rsidP="009C32ED">
            <w:pPr>
              <w:pStyle w:val="a3"/>
              <w:ind w:left="0"/>
              <w:jc w:val="both"/>
              <w:rPr>
                <w:rFonts w:ascii="Times New Roman" w:hAnsi="Times New Roman"/>
                <w:sz w:val="20"/>
                <w:szCs w:val="20"/>
              </w:rPr>
            </w:pPr>
            <w:r>
              <w:rPr>
                <w:rFonts w:ascii="Times New Roman" w:hAnsi="Times New Roman"/>
                <w:sz w:val="20"/>
                <w:szCs w:val="20"/>
              </w:rPr>
              <w:t>Р</w:t>
            </w:r>
            <w:r w:rsidRPr="0097690F">
              <w:rPr>
                <w:rFonts w:ascii="Times New Roman" w:hAnsi="Times New Roman"/>
                <w:sz w:val="20"/>
                <w:szCs w:val="20"/>
              </w:rPr>
              <w:t>асширять знание о быте наших предков, обогащать словарь.</w:t>
            </w:r>
          </w:p>
        </w:tc>
      </w:tr>
      <w:tr w:rsidR="009C32ED" w:rsidTr="009C32ED">
        <w:tc>
          <w:tcPr>
            <w:tcW w:w="544" w:type="dxa"/>
            <w:tcBorders>
              <w:right w:val="single" w:sz="4" w:space="0" w:color="auto"/>
            </w:tcBorders>
          </w:tcPr>
          <w:p w:rsidR="009C32ED" w:rsidRPr="009D2B46" w:rsidRDefault="009C32ED" w:rsidP="009C32ED">
            <w:pPr>
              <w:pStyle w:val="a3"/>
              <w:ind w:left="0"/>
              <w:jc w:val="center"/>
              <w:rPr>
                <w:rFonts w:ascii="Times New Roman" w:hAnsi="Times New Roman"/>
                <w:bCs/>
                <w:sz w:val="20"/>
                <w:szCs w:val="20"/>
                <w:shd w:val="clear" w:color="auto" w:fill="FFFFFF"/>
              </w:rPr>
            </w:pPr>
            <w:r w:rsidRPr="009D2B46">
              <w:rPr>
                <w:rFonts w:ascii="Times New Roman" w:hAnsi="Times New Roman"/>
                <w:bCs/>
                <w:sz w:val="20"/>
                <w:szCs w:val="20"/>
                <w:shd w:val="clear" w:color="auto" w:fill="FFFFFF"/>
              </w:rPr>
              <w:t>8.</w:t>
            </w:r>
          </w:p>
        </w:tc>
        <w:tc>
          <w:tcPr>
            <w:tcW w:w="982" w:type="dxa"/>
          </w:tcPr>
          <w:p w:rsidR="009C32ED" w:rsidRPr="00C74563" w:rsidRDefault="009C32ED" w:rsidP="009C32ED">
            <w:pPr>
              <w:pStyle w:val="a3"/>
              <w:ind w:left="0"/>
              <w:jc w:val="center"/>
              <w:rPr>
                <w:rFonts w:ascii="Times New Roman" w:hAnsi="Times New Roman"/>
                <w:sz w:val="20"/>
                <w:szCs w:val="20"/>
              </w:rPr>
            </w:pPr>
            <w:r>
              <w:rPr>
                <w:rFonts w:ascii="Times New Roman" w:hAnsi="Times New Roman"/>
                <w:sz w:val="20"/>
                <w:szCs w:val="20"/>
              </w:rPr>
              <w:t>13.11.</w:t>
            </w:r>
          </w:p>
        </w:tc>
        <w:tc>
          <w:tcPr>
            <w:tcW w:w="850" w:type="dxa"/>
            <w:tcBorders>
              <w:right w:val="single" w:sz="4" w:space="0" w:color="auto"/>
            </w:tcBorders>
          </w:tcPr>
          <w:p w:rsidR="009C32ED" w:rsidRPr="00461436" w:rsidRDefault="009C32ED" w:rsidP="009C32ED">
            <w:pPr>
              <w:pStyle w:val="a3"/>
              <w:ind w:left="0"/>
              <w:jc w:val="both"/>
              <w:rPr>
                <w:rFonts w:ascii="Times New Roman" w:hAnsi="Times New Roman"/>
                <w:sz w:val="20"/>
                <w:szCs w:val="20"/>
              </w:rPr>
            </w:pPr>
          </w:p>
        </w:tc>
        <w:tc>
          <w:tcPr>
            <w:tcW w:w="4218" w:type="dxa"/>
            <w:tcBorders>
              <w:left w:val="single" w:sz="4" w:space="0" w:color="auto"/>
            </w:tcBorders>
          </w:tcPr>
          <w:p w:rsidR="009C32ED" w:rsidRPr="0097690F" w:rsidRDefault="009C32ED" w:rsidP="009C32ED">
            <w:pPr>
              <w:pStyle w:val="a3"/>
              <w:ind w:left="0"/>
              <w:jc w:val="both"/>
              <w:rPr>
                <w:rFonts w:ascii="Times New Roman" w:hAnsi="Times New Roman"/>
                <w:bCs/>
                <w:sz w:val="20"/>
                <w:szCs w:val="20"/>
                <w:shd w:val="clear" w:color="auto" w:fill="FFFFFF"/>
              </w:rPr>
            </w:pPr>
            <w:r w:rsidRPr="0097690F">
              <w:rPr>
                <w:rFonts w:ascii="Times New Roman" w:hAnsi="Times New Roman"/>
                <w:bCs/>
                <w:sz w:val="20"/>
                <w:szCs w:val="20"/>
                <w:shd w:val="clear" w:color="auto" w:fill="FFFFFF"/>
              </w:rPr>
              <w:t>Беседа «Русская матрёшка»</w:t>
            </w:r>
          </w:p>
        </w:tc>
        <w:tc>
          <w:tcPr>
            <w:tcW w:w="9214" w:type="dxa"/>
          </w:tcPr>
          <w:p w:rsidR="009C32ED" w:rsidRPr="0097690F" w:rsidRDefault="009C32ED" w:rsidP="009C32ED">
            <w:pPr>
              <w:pStyle w:val="a3"/>
              <w:ind w:left="0"/>
              <w:jc w:val="both"/>
              <w:rPr>
                <w:rFonts w:ascii="Times New Roman" w:hAnsi="Times New Roman"/>
                <w:sz w:val="20"/>
                <w:szCs w:val="20"/>
                <w:shd w:val="clear" w:color="auto" w:fill="FFFFFF"/>
              </w:rPr>
            </w:pPr>
            <w:r>
              <w:rPr>
                <w:rFonts w:ascii="Times New Roman" w:hAnsi="Times New Roman"/>
                <w:sz w:val="20"/>
                <w:szCs w:val="20"/>
                <w:shd w:val="clear" w:color="auto" w:fill="FFFFFF"/>
              </w:rPr>
              <w:t>П</w:t>
            </w:r>
            <w:r w:rsidRPr="0097690F">
              <w:rPr>
                <w:rFonts w:ascii="Times New Roman" w:hAnsi="Times New Roman"/>
                <w:sz w:val="20"/>
                <w:szCs w:val="20"/>
                <w:shd w:val="clear" w:color="auto" w:fill="FFFFFF"/>
              </w:rPr>
              <w:t>риобщение детей к национально-культурным традициям через знакомство с русской народной игрушкой матрешкой,  как символом русского народного творчества.</w:t>
            </w:r>
          </w:p>
        </w:tc>
      </w:tr>
      <w:tr w:rsidR="009C32ED" w:rsidTr="009C32ED">
        <w:tc>
          <w:tcPr>
            <w:tcW w:w="544" w:type="dxa"/>
            <w:tcBorders>
              <w:right w:val="single" w:sz="4" w:space="0" w:color="auto"/>
            </w:tcBorders>
          </w:tcPr>
          <w:p w:rsidR="009C32ED" w:rsidRPr="009D2B46" w:rsidRDefault="009C32ED" w:rsidP="009C32ED">
            <w:pPr>
              <w:pStyle w:val="a3"/>
              <w:ind w:left="0"/>
              <w:jc w:val="center"/>
              <w:rPr>
                <w:rFonts w:ascii="Times New Roman" w:hAnsi="Times New Roman"/>
                <w:bCs/>
                <w:sz w:val="20"/>
                <w:szCs w:val="20"/>
                <w:shd w:val="clear" w:color="auto" w:fill="FFFFFF"/>
              </w:rPr>
            </w:pPr>
            <w:r w:rsidRPr="009D2B46">
              <w:rPr>
                <w:rFonts w:ascii="Times New Roman" w:hAnsi="Times New Roman"/>
                <w:bCs/>
                <w:sz w:val="20"/>
                <w:szCs w:val="20"/>
                <w:shd w:val="clear" w:color="auto" w:fill="FFFFFF"/>
              </w:rPr>
              <w:t>9.</w:t>
            </w:r>
          </w:p>
        </w:tc>
        <w:tc>
          <w:tcPr>
            <w:tcW w:w="982" w:type="dxa"/>
          </w:tcPr>
          <w:p w:rsidR="009C32ED" w:rsidRPr="00C74563" w:rsidRDefault="009C32ED" w:rsidP="009C32ED">
            <w:pPr>
              <w:pStyle w:val="a3"/>
              <w:ind w:left="0"/>
              <w:jc w:val="center"/>
              <w:rPr>
                <w:rFonts w:ascii="Times New Roman" w:hAnsi="Times New Roman"/>
                <w:sz w:val="20"/>
                <w:szCs w:val="20"/>
              </w:rPr>
            </w:pPr>
            <w:r>
              <w:rPr>
                <w:rFonts w:ascii="Times New Roman" w:hAnsi="Times New Roman"/>
                <w:sz w:val="20"/>
                <w:szCs w:val="20"/>
              </w:rPr>
              <w:t>27.11.</w:t>
            </w:r>
          </w:p>
        </w:tc>
        <w:tc>
          <w:tcPr>
            <w:tcW w:w="850" w:type="dxa"/>
            <w:tcBorders>
              <w:right w:val="single" w:sz="4" w:space="0" w:color="auto"/>
            </w:tcBorders>
          </w:tcPr>
          <w:p w:rsidR="009C32ED" w:rsidRPr="00461436" w:rsidRDefault="009C32ED" w:rsidP="009C32ED">
            <w:pPr>
              <w:pStyle w:val="a3"/>
              <w:ind w:left="0"/>
              <w:jc w:val="both"/>
              <w:rPr>
                <w:rFonts w:ascii="Times New Roman" w:hAnsi="Times New Roman"/>
                <w:sz w:val="20"/>
                <w:szCs w:val="20"/>
              </w:rPr>
            </w:pPr>
          </w:p>
        </w:tc>
        <w:tc>
          <w:tcPr>
            <w:tcW w:w="4218" w:type="dxa"/>
            <w:tcBorders>
              <w:left w:val="single" w:sz="4" w:space="0" w:color="auto"/>
            </w:tcBorders>
          </w:tcPr>
          <w:p w:rsidR="009C32ED" w:rsidRPr="0097690F" w:rsidRDefault="009C32ED" w:rsidP="009C32ED">
            <w:pPr>
              <w:pStyle w:val="a3"/>
              <w:ind w:left="0"/>
              <w:jc w:val="both"/>
              <w:rPr>
                <w:rFonts w:ascii="Times New Roman" w:hAnsi="Times New Roman"/>
                <w:bCs/>
                <w:sz w:val="20"/>
                <w:szCs w:val="20"/>
                <w:shd w:val="clear" w:color="auto" w:fill="FFFFFF"/>
              </w:rPr>
            </w:pPr>
            <w:r w:rsidRPr="0097690F">
              <w:rPr>
                <w:rFonts w:ascii="Times New Roman" w:hAnsi="Times New Roman"/>
                <w:bCs/>
                <w:sz w:val="20"/>
                <w:szCs w:val="20"/>
                <w:shd w:val="clear" w:color="auto" w:fill="FFFFFF"/>
              </w:rPr>
              <w:t>Д</w:t>
            </w:r>
            <w:r>
              <w:rPr>
                <w:rFonts w:ascii="Times New Roman" w:hAnsi="Times New Roman"/>
                <w:bCs/>
                <w:sz w:val="20"/>
                <w:szCs w:val="20"/>
                <w:shd w:val="clear" w:color="auto" w:fill="FFFFFF"/>
              </w:rPr>
              <w:t>идактическая игра:</w:t>
            </w:r>
            <w:r w:rsidRPr="0097690F">
              <w:rPr>
                <w:rFonts w:ascii="Times New Roman" w:hAnsi="Times New Roman"/>
                <w:bCs/>
                <w:sz w:val="20"/>
                <w:szCs w:val="20"/>
                <w:shd w:val="clear" w:color="auto" w:fill="FFFFFF"/>
              </w:rPr>
              <w:t xml:space="preserve"> «Собери матрешку» </w:t>
            </w:r>
          </w:p>
        </w:tc>
        <w:tc>
          <w:tcPr>
            <w:tcW w:w="9214" w:type="dxa"/>
          </w:tcPr>
          <w:p w:rsidR="009C32ED" w:rsidRPr="0097690F" w:rsidRDefault="009C32ED" w:rsidP="009C32ED">
            <w:pPr>
              <w:pStyle w:val="a3"/>
              <w:ind w:left="0"/>
              <w:jc w:val="both"/>
              <w:rPr>
                <w:rFonts w:ascii="Times New Roman" w:hAnsi="Times New Roman"/>
                <w:sz w:val="20"/>
                <w:szCs w:val="20"/>
                <w:shd w:val="clear" w:color="auto" w:fill="FFFFFF"/>
              </w:rPr>
            </w:pPr>
            <w:r>
              <w:rPr>
                <w:rFonts w:ascii="Times New Roman" w:hAnsi="Times New Roman"/>
                <w:sz w:val="20"/>
                <w:szCs w:val="20"/>
                <w:shd w:val="clear" w:color="auto" w:fill="FFFFFF"/>
              </w:rPr>
              <w:t>З</w:t>
            </w:r>
            <w:r w:rsidRPr="0097690F">
              <w:rPr>
                <w:rFonts w:ascii="Times New Roman" w:hAnsi="Times New Roman"/>
                <w:sz w:val="20"/>
                <w:szCs w:val="20"/>
                <w:shd w:val="clear" w:color="auto" w:fill="FFFFFF"/>
              </w:rPr>
              <w:t>акрепить знания детей о народной игрушке как об одной из форм народного декоративно-прикладного искусства.</w:t>
            </w:r>
          </w:p>
        </w:tc>
      </w:tr>
      <w:tr w:rsidR="009C32ED" w:rsidTr="009C32ED">
        <w:tc>
          <w:tcPr>
            <w:tcW w:w="544" w:type="dxa"/>
            <w:tcBorders>
              <w:right w:val="single" w:sz="4" w:space="0" w:color="auto"/>
            </w:tcBorders>
          </w:tcPr>
          <w:p w:rsidR="009C32ED" w:rsidRPr="009D2B46" w:rsidRDefault="009C32ED" w:rsidP="009C32ED">
            <w:pPr>
              <w:pStyle w:val="a3"/>
              <w:ind w:left="0"/>
              <w:jc w:val="center"/>
              <w:rPr>
                <w:rFonts w:ascii="Times New Roman" w:hAnsi="Times New Roman"/>
                <w:bCs/>
                <w:sz w:val="20"/>
                <w:szCs w:val="20"/>
                <w:shd w:val="clear" w:color="auto" w:fill="FFFFFF"/>
              </w:rPr>
            </w:pPr>
            <w:r w:rsidRPr="009D2B46">
              <w:rPr>
                <w:rFonts w:ascii="Times New Roman" w:hAnsi="Times New Roman"/>
                <w:bCs/>
                <w:sz w:val="20"/>
                <w:szCs w:val="20"/>
                <w:shd w:val="clear" w:color="auto" w:fill="FFFFFF"/>
              </w:rPr>
              <w:t>10.</w:t>
            </w:r>
          </w:p>
        </w:tc>
        <w:tc>
          <w:tcPr>
            <w:tcW w:w="982" w:type="dxa"/>
          </w:tcPr>
          <w:p w:rsidR="009C32ED" w:rsidRPr="00C74563" w:rsidRDefault="009C32ED" w:rsidP="009C32ED">
            <w:pPr>
              <w:pStyle w:val="a3"/>
              <w:ind w:left="0"/>
              <w:jc w:val="center"/>
              <w:rPr>
                <w:rFonts w:ascii="Times New Roman" w:hAnsi="Times New Roman"/>
                <w:sz w:val="20"/>
                <w:szCs w:val="20"/>
              </w:rPr>
            </w:pPr>
            <w:r>
              <w:rPr>
                <w:rFonts w:ascii="Times New Roman" w:hAnsi="Times New Roman"/>
                <w:sz w:val="20"/>
                <w:szCs w:val="20"/>
              </w:rPr>
              <w:t>11.12.</w:t>
            </w:r>
          </w:p>
        </w:tc>
        <w:tc>
          <w:tcPr>
            <w:tcW w:w="850" w:type="dxa"/>
            <w:tcBorders>
              <w:right w:val="single" w:sz="4" w:space="0" w:color="auto"/>
            </w:tcBorders>
          </w:tcPr>
          <w:p w:rsidR="009C32ED" w:rsidRPr="00461436" w:rsidRDefault="009C32ED" w:rsidP="009C32ED">
            <w:pPr>
              <w:pStyle w:val="a3"/>
              <w:ind w:left="0"/>
              <w:jc w:val="both"/>
              <w:rPr>
                <w:rFonts w:ascii="Times New Roman" w:hAnsi="Times New Roman"/>
                <w:sz w:val="20"/>
                <w:szCs w:val="20"/>
              </w:rPr>
            </w:pPr>
          </w:p>
        </w:tc>
        <w:tc>
          <w:tcPr>
            <w:tcW w:w="4218" w:type="dxa"/>
            <w:tcBorders>
              <w:left w:val="single" w:sz="4" w:space="0" w:color="auto"/>
            </w:tcBorders>
          </w:tcPr>
          <w:p w:rsidR="009C32ED" w:rsidRPr="0097690F" w:rsidRDefault="009C32ED" w:rsidP="009C32ED">
            <w:pPr>
              <w:pStyle w:val="a3"/>
              <w:ind w:left="0"/>
              <w:jc w:val="both"/>
              <w:rPr>
                <w:rFonts w:ascii="Times New Roman" w:hAnsi="Times New Roman"/>
                <w:bCs/>
                <w:sz w:val="20"/>
                <w:szCs w:val="20"/>
                <w:shd w:val="clear" w:color="auto" w:fill="FFFFFF"/>
              </w:rPr>
            </w:pPr>
            <w:r w:rsidRPr="0097690F">
              <w:rPr>
                <w:rFonts w:ascii="Times New Roman" w:eastAsia="Times New Roman" w:hAnsi="Times New Roman"/>
                <w:sz w:val="20"/>
                <w:szCs w:val="20"/>
                <w:shd w:val="clear" w:color="auto" w:fill="FFFFFF"/>
                <w:lang w:eastAsia="ru-RU"/>
              </w:rPr>
              <w:t>И.Шишкин «Зима»</w:t>
            </w:r>
          </w:p>
        </w:tc>
        <w:tc>
          <w:tcPr>
            <w:tcW w:w="9214" w:type="dxa"/>
          </w:tcPr>
          <w:p w:rsidR="009C32ED" w:rsidRPr="0097690F" w:rsidRDefault="009C32ED" w:rsidP="009C32ED">
            <w:pPr>
              <w:jc w:val="both"/>
              <w:rPr>
                <w:rFonts w:ascii="Times New Roman" w:hAnsi="Times New Roman"/>
                <w:sz w:val="20"/>
                <w:szCs w:val="20"/>
              </w:rPr>
            </w:pPr>
            <w:r w:rsidRPr="0097690F">
              <w:rPr>
                <w:rFonts w:ascii="Times New Roman" w:eastAsia="Times New Roman" w:hAnsi="Times New Roman"/>
                <w:sz w:val="20"/>
                <w:szCs w:val="20"/>
                <w:lang w:eastAsia="ru-RU"/>
              </w:rPr>
              <w:t> </w:t>
            </w:r>
            <w:r w:rsidRPr="0097690F">
              <w:rPr>
                <w:rFonts w:ascii="Times New Roman" w:hAnsi="Times New Roman"/>
                <w:sz w:val="20"/>
                <w:szCs w:val="20"/>
              </w:rPr>
              <w:t>Знакомство с творчеством художника; прививать любовь к искусству и родной природе; развивать устную речь детей; воспитывать эстетические чувства.</w:t>
            </w:r>
          </w:p>
        </w:tc>
      </w:tr>
      <w:tr w:rsidR="009C32ED" w:rsidTr="009C32ED">
        <w:tc>
          <w:tcPr>
            <w:tcW w:w="544" w:type="dxa"/>
            <w:tcBorders>
              <w:right w:val="single" w:sz="4" w:space="0" w:color="auto"/>
            </w:tcBorders>
          </w:tcPr>
          <w:p w:rsidR="009C32ED" w:rsidRPr="009D2B46" w:rsidRDefault="009C32ED" w:rsidP="009C32ED">
            <w:pPr>
              <w:pStyle w:val="a3"/>
              <w:ind w:left="0"/>
              <w:jc w:val="center"/>
              <w:rPr>
                <w:rFonts w:ascii="Times New Roman" w:hAnsi="Times New Roman"/>
                <w:bCs/>
                <w:sz w:val="20"/>
                <w:szCs w:val="20"/>
                <w:shd w:val="clear" w:color="auto" w:fill="FFFFFF"/>
              </w:rPr>
            </w:pPr>
            <w:r w:rsidRPr="009D2B46">
              <w:rPr>
                <w:rFonts w:ascii="Times New Roman" w:hAnsi="Times New Roman"/>
                <w:bCs/>
                <w:sz w:val="20"/>
                <w:szCs w:val="20"/>
                <w:shd w:val="clear" w:color="auto" w:fill="FFFFFF"/>
              </w:rPr>
              <w:t>13.</w:t>
            </w:r>
          </w:p>
        </w:tc>
        <w:tc>
          <w:tcPr>
            <w:tcW w:w="982" w:type="dxa"/>
          </w:tcPr>
          <w:p w:rsidR="009C32ED" w:rsidRPr="00C74563" w:rsidRDefault="009C32ED" w:rsidP="009C32ED">
            <w:pPr>
              <w:pStyle w:val="a3"/>
              <w:ind w:left="0"/>
              <w:jc w:val="center"/>
              <w:rPr>
                <w:rFonts w:ascii="Times New Roman" w:hAnsi="Times New Roman"/>
                <w:sz w:val="20"/>
                <w:szCs w:val="20"/>
              </w:rPr>
            </w:pPr>
            <w:r>
              <w:rPr>
                <w:rFonts w:ascii="Times New Roman" w:hAnsi="Times New Roman"/>
                <w:sz w:val="20"/>
                <w:szCs w:val="20"/>
              </w:rPr>
              <w:t>25.12.</w:t>
            </w:r>
          </w:p>
        </w:tc>
        <w:tc>
          <w:tcPr>
            <w:tcW w:w="850" w:type="dxa"/>
            <w:tcBorders>
              <w:right w:val="single" w:sz="4" w:space="0" w:color="auto"/>
            </w:tcBorders>
          </w:tcPr>
          <w:p w:rsidR="009C32ED" w:rsidRPr="00461436" w:rsidRDefault="009C32ED" w:rsidP="009C32ED">
            <w:pPr>
              <w:pStyle w:val="a3"/>
              <w:ind w:left="0"/>
              <w:rPr>
                <w:rFonts w:ascii="Times New Roman" w:hAnsi="Times New Roman"/>
                <w:sz w:val="20"/>
                <w:szCs w:val="20"/>
              </w:rPr>
            </w:pPr>
          </w:p>
        </w:tc>
        <w:tc>
          <w:tcPr>
            <w:tcW w:w="4218" w:type="dxa"/>
            <w:tcBorders>
              <w:left w:val="single" w:sz="4" w:space="0" w:color="auto"/>
            </w:tcBorders>
          </w:tcPr>
          <w:p w:rsidR="009C32ED" w:rsidRPr="0097690F" w:rsidRDefault="009C32ED" w:rsidP="009C32ED">
            <w:pPr>
              <w:pStyle w:val="a3"/>
              <w:ind w:left="0"/>
              <w:jc w:val="both"/>
              <w:rPr>
                <w:rFonts w:ascii="Times New Roman" w:hAnsi="Times New Roman"/>
                <w:bCs/>
                <w:sz w:val="20"/>
                <w:szCs w:val="20"/>
                <w:shd w:val="clear" w:color="auto" w:fill="FFFFFF"/>
              </w:rPr>
            </w:pPr>
            <w:r w:rsidRPr="0097690F">
              <w:rPr>
                <w:rFonts w:ascii="Times New Roman" w:hAnsi="Times New Roman"/>
                <w:sz w:val="20"/>
                <w:szCs w:val="20"/>
                <w:shd w:val="clear" w:color="auto" w:fill="FFFFFF"/>
              </w:rPr>
              <w:t>Русские народные песни (Русские народные песни, хороводные, колыбельные, частушки)</w:t>
            </w:r>
          </w:p>
        </w:tc>
        <w:tc>
          <w:tcPr>
            <w:tcW w:w="9214" w:type="dxa"/>
          </w:tcPr>
          <w:p w:rsidR="009C32ED" w:rsidRPr="0097690F" w:rsidRDefault="009C32ED" w:rsidP="009C32ED">
            <w:pPr>
              <w:shd w:val="clear" w:color="auto" w:fill="FFFFFF"/>
              <w:jc w:val="both"/>
              <w:rPr>
                <w:rFonts w:ascii="Times New Roman" w:eastAsia="Times New Roman" w:hAnsi="Times New Roman"/>
                <w:sz w:val="20"/>
                <w:szCs w:val="20"/>
                <w:lang w:eastAsia="ru-RU"/>
              </w:rPr>
            </w:pPr>
            <w:r>
              <w:rPr>
                <w:rFonts w:ascii="Times New Roman" w:hAnsi="Times New Roman"/>
                <w:sz w:val="20"/>
                <w:szCs w:val="20"/>
                <w:shd w:val="clear" w:color="auto" w:fill="FFFFFF"/>
              </w:rPr>
              <w:t>Ф</w:t>
            </w:r>
            <w:r w:rsidRPr="0097690F">
              <w:rPr>
                <w:rFonts w:ascii="Times New Roman" w:hAnsi="Times New Roman"/>
                <w:sz w:val="20"/>
                <w:szCs w:val="20"/>
                <w:shd w:val="clear" w:color="auto" w:fill="FFFFFF"/>
              </w:rPr>
              <w:t>ормировать интерес к народному музыкальному искусству. Расширять представления детей о народном фольклоре.</w:t>
            </w:r>
          </w:p>
        </w:tc>
      </w:tr>
      <w:tr w:rsidR="009C32ED" w:rsidTr="009C32ED">
        <w:tc>
          <w:tcPr>
            <w:tcW w:w="544" w:type="dxa"/>
            <w:tcBorders>
              <w:right w:val="single" w:sz="4" w:space="0" w:color="auto"/>
            </w:tcBorders>
          </w:tcPr>
          <w:p w:rsidR="009C32ED" w:rsidRPr="009D2B46" w:rsidRDefault="009C32ED" w:rsidP="009C32ED">
            <w:pPr>
              <w:pStyle w:val="a3"/>
              <w:ind w:left="0"/>
              <w:jc w:val="center"/>
              <w:rPr>
                <w:rFonts w:ascii="Times New Roman" w:hAnsi="Times New Roman"/>
                <w:bCs/>
                <w:sz w:val="20"/>
                <w:szCs w:val="20"/>
                <w:shd w:val="clear" w:color="auto" w:fill="FFFFFF"/>
              </w:rPr>
            </w:pPr>
            <w:r w:rsidRPr="009D2B46">
              <w:rPr>
                <w:rFonts w:ascii="Times New Roman" w:hAnsi="Times New Roman"/>
                <w:bCs/>
                <w:sz w:val="20"/>
                <w:szCs w:val="20"/>
                <w:shd w:val="clear" w:color="auto" w:fill="FFFFFF"/>
              </w:rPr>
              <w:t>14.</w:t>
            </w:r>
          </w:p>
        </w:tc>
        <w:tc>
          <w:tcPr>
            <w:tcW w:w="982" w:type="dxa"/>
          </w:tcPr>
          <w:p w:rsidR="009C32ED" w:rsidRPr="00C74563" w:rsidRDefault="009C32ED" w:rsidP="009C32ED">
            <w:pPr>
              <w:pStyle w:val="a3"/>
              <w:ind w:left="0"/>
              <w:jc w:val="center"/>
              <w:rPr>
                <w:rFonts w:ascii="Times New Roman" w:hAnsi="Times New Roman"/>
                <w:sz w:val="20"/>
                <w:szCs w:val="20"/>
              </w:rPr>
            </w:pPr>
            <w:r>
              <w:rPr>
                <w:rFonts w:ascii="Times New Roman" w:hAnsi="Times New Roman"/>
                <w:sz w:val="20"/>
                <w:szCs w:val="20"/>
              </w:rPr>
              <w:t>10.01.</w:t>
            </w:r>
          </w:p>
        </w:tc>
        <w:tc>
          <w:tcPr>
            <w:tcW w:w="850" w:type="dxa"/>
            <w:tcBorders>
              <w:right w:val="single" w:sz="4" w:space="0" w:color="auto"/>
            </w:tcBorders>
          </w:tcPr>
          <w:p w:rsidR="009C32ED" w:rsidRPr="00461436" w:rsidRDefault="009C32ED" w:rsidP="009C32ED">
            <w:pPr>
              <w:pStyle w:val="a3"/>
              <w:ind w:left="0"/>
              <w:rPr>
                <w:rFonts w:ascii="Times New Roman" w:hAnsi="Times New Roman"/>
                <w:sz w:val="20"/>
                <w:szCs w:val="20"/>
              </w:rPr>
            </w:pPr>
          </w:p>
        </w:tc>
        <w:tc>
          <w:tcPr>
            <w:tcW w:w="4218" w:type="dxa"/>
            <w:tcBorders>
              <w:left w:val="single" w:sz="4" w:space="0" w:color="auto"/>
            </w:tcBorders>
          </w:tcPr>
          <w:p w:rsidR="009C32ED" w:rsidRPr="0097690F" w:rsidRDefault="009C32ED" w:rsidP="009C32ED">
            <w:pPr>
              <w:pStyle w:val="a3"/>
              <w:ind w:left="0"/>
              <w:jc w:val="both"/>
              <w:rPr>
                <w:rFonts w:ascii="Times New Roman" w:hAnsi="Times New Roman"/>
                <w:bCs/>
                <w:sz w:val="20"/>
                <w:szCs w:val="20"/>
                <w:shd w:val="clear" w:color="auto" w:fill="FFFFFF"/>
              </w:rPr>
            </w:pPr>
            <w:r w:rsidRPr="0097690F">
              <w:rPr>
                <w:rFonts w:ascii="Times New Roman" w:hAnsi="Times New Roman"/>
                <w:sz w:val="20"/>
                <w:szCs w:val="20"/>
                <w:shd w:val="clear" w:color="auto" w:fill="FFFFFF"/>
              </w:rPr>
              <w:t>Русские народные сказки</w:t>
            </w:r>
          </w:p>
        </w:tc>
        <w:tc>
          <w:tcPr>
            <w:tcW w:w="9214" w:type="dxa"/>
          </w:tcPr>
          <w:p w:rsidR="009C32ED" w:rsidRPr="0097690F" w:rsidRDefault="009C32ED" w:rsidP="009C32ED">
            <w:pPr>
              <w:shd w:val="clear" w:color="auto" w:fill="FFFFFF"/>
              <w:jc w:val="both"/>
              <w:rPr>
                <w:rFonts w:ascii="Times New Roman" w:eastAsia="Times New Roman" w:hAnsi="Times New Roman"/>
                <w:sz w:val="20"/>
                <w:szCs w:val="20"/>
                <w:lang w:eastAsia="ru-RU"/>
              </w:rPr>
            </w:pPr>
            <w:r w:rsidRPr="0097690F">
              <w:rPr>
                <w:rFonts w:ascii="Times New Roman" w:hAnsi="Times New Roman"/>
                <w:sz w:val="20"/>
                <w:szCs w:val="20"/>
                <w:shd w:val="clear" w:color="auto" w:fill="FFFFFF"/>
              </w:rPr>
              <w:t>формировать интерес к народному литературному искусству. Расширять представления детей о народном фольклоре.</w:t>
            </w:r>
          </w:p>
        </w:tc>
      </w:tr>
      <w:tr w:rsidR="009C32ED" w:rsidTr="009C32ED">
        <w:tc>
          <w:tcPr>
            <w:tcW w:w="544" w:type="dxa"/>
            <w:tcBorders>
              <w:right w:val="single" w:sz="4" w:space="0" w:color="auto"/>
            </w:tcBorders>
          </w:tcPr>
          <w:p w:rsidR="009C32ED" w:rsidRPr="009D2B46" w:rsidRDefault="009C32ED" w:rsidP="009C32ED">
            <w:pPr>
              <w:pStyle w:val="a3"/>
              <w:ind w:left="0"/>
              <w:jc w:val="center"/>
              <w:rPr>
                <w:rFonts w:ascii="Times New Roman" w:hAnsi="Times New Roman"/>
                <w:bCs/>
                <w:sz w:val="20"/>
                <w:szCs w:val="20"/>
                <w:shd w:val="clear" w:color="auto" w:fill="FFFFFF"/>
              </w:rPr>
            </w:pPr>
            <w:r w:rsidRPr="009D2B46">
              <w:rPr>
                <w:rFonts w:ascii="Times New Roman" w:hAnsi="Times New Roman"/>
                <w:bCs/>
                <w:sz w:val="20"/>
                <w:szCs w:val="20"/>
                <w:shd w:val="clear" w:color="auto" w:fill="FFFFFF"/>
              </w:rPr>
              <w:t>15.</w:t>
            </w:r>
          </w:p>
        </w:tc>
        <w:tc>
          <w:tcPr>
            <w:tcW w:w="982" w:type="dxa"/>
          </w:tcPr>
          <w:p w:rsidR="009C32ED" w:rsidRPr="00C74563" w:rsidRDefault="009C32ED" w:rsidP="009C32ED">
            <w:pPr>
              <w:pStyle w:val="a3"/>
              <w:ind w:left="0"/>
              <w:jc w:val="center"/>
              <w:rPr>
                <w:rFonts w:ascii="Times New Roman" w:hAnsi="Times New Roman"/>
                <w:sz w:val="20"/>
                <w:szCs w:val="20"/>
              </w:rPr>
            </w:pPr>
            <w:r>
              <w:rPr>
                <w:rFonts w:ascii="Times New Roman" w:hAnsi="Times New Roman"/>
                <w:sz w:val="20"/>
                <w:szCs w:val="20"/>
              </w:rPr>
              <w:t>17.01.</w:t>
            </w:r>
          </w:p>
        </w:tc>
        <w:tc>
          <w:tcPr>
            <w:tcW w:w="850" w:type="dxa"/>
            <w:tcBorders>
              <w:right w:val="single" w:sz="4" w:space="0" w:color="auto"/>
            </w:tcBorders>
          </w:tcPr>
          <w:p w:rsidR="009C32ED" w:rsidRPr="00461436" w:rsidRDefault="009C32ED" w:rsidP="009C32ED">
            <w:pPr>
              <w:pStyle w:val="a3"/>
              <w:ind w:left="0"/>
              <w:jc w:val="both"/>
              <w:rPr>
                <w:rFonts w:ascii="Times New Roman" w:hAnsi="Times New Roman"/>
                <w:sz w:val="20"/>
                <w:szCs w:val="20"/>
              </w:rPr>
            </w:pPr>
          </w:p>
        </w:tc>
        <w:tc>
          <w:tcPr>
            <w:tcW w:w="4218" w:type="dxa"/>
            <w:tcBorders>
              <w:left w:val="single" w:sz="4" w:space="0" w:color="auto"/>
            </w:tcBorders>
          </w:tcPr>
          <w:p w:rsidR="009C32ED" w:rsidRPr="0097690F" w:rsidRDefault="009C32ED" w:rsidP="009C32ED">
            <w:pPr>
              <w:pStyle w:val="a3"/>
              <w:ind w:left="0"/>
              <w:jc w:val="both"/>
              <w:rPr>
                <w:rFonts w:ascii="Times New Roman" w:hAnsi="Times New Roman"/>
                <w:bCs/>
                <w:sz w:val="20"/>
                <w:szCs w:val="20"/>
                <w:shd w:val="clear" w:color="auto" w:fill="FFFFFF"/>
              </w:rPr>
            </w:pPr>
            <w:r w:rsidRPr="0097690F">
              <w:rPr>
                <w:rFonts w:ascii="Times New Roman" w:hAnsi="Times New Roman"/>
                <w:bCs/>
                <w:sz w:val="20"/>
                <w:szCs w:val="20"/>
                <w:shd w:val="clear" w:color="auto" w:fill="FFFFFF"/>
              </w:rPr>
              <w:t>Д</w:t>
            </w:r>
            <w:r>
              <w:rPr>
                <w:rFonts w:ascii="Times New Roman" w:hAnsi="Times New Roman"/>
                <w:bCs/>
                <w:sz w:val="20"/>
                <w:szCs w:val="20"/>
                <w:shd w:val="clear" w:color="auto" w:fill="FFFFFF"/>
              </w:rPr>
              <w:t>идактическая игра:</w:t>
            </w:r>
            <w:r w:rsidRPr="0097690F">
              <w:rPr>
                <w:rFonts w:ascii="Times New Roman" w:hAnsi="Times New Roman"/>
                <w:bCs/>
                <w:sz w:val="20"/>
                <w:szCs w:val="20"/>
                <w:shd w:val="clear" w:color="auto" w:fill="FFFFFF"/>
              </w:rPr>
              <w:t xml:space="preserve"> «Разрезные картинки» (2-3 части)</w:t>
            </w:r>
          </w:p>
        </w:tc>
        <w:tc>
          <w:tcPr>
            <w:tcW w:w="9214" w:type="dxa"/>
          </w:tcPr>
          <w:p w:rsidR="009C32ED" w:rsidRPr="0097690F" w:rsidRDefault="009C32ED" w:rsidP="009C32ED">
            <w:pPr>
              <w:shd w:val="clear" w:color="auto" w:fill="FFFFFF"/>
              <w:jc w:val="both"/>
              <w:rPr>
                <w:rFonts w:ascii="Times New Roman" w:eastAsia="Times New Roman" w:hAnsi="Times New Roman"/>
                <w:sz w:val="20"/>
                <w:szCs w:val="20"/>
                <w:lang w:eastAsia="ru-RU"/>
              </w:rPr>
            </w:pPr>
            <w:r>
              <w:rPr>
                <w:rFonts w:ascii="Times New Roman" w:hAnsi="Times New Roman"/>
                <w:sz w:val="20"/>
                <w:szCs w:val="20"/>
                <w:shd w:val="clear" w:color="auto" w:fill="FFFFFF"/>
              </w:rPr>
              <w:t>В</w:t>
            </w:r>
            <w:r w:rsidRPr="0097690F">
              <w:rPr>
                <w:rFonts w:ascii="Times New Roman" w:hAnsi="Times New Roman"/>
                <w:sz w:val="20"/>
                <w:szCs w:val="20"/>
                <w:shd w:val="clear" w:color="auto" w:fill="FFFFFF"/>
              </w:rPr>
              <w:t>ызвать интерес к предметам декоративного искусства. </w:t>
            </w:r>
          </w:p>
        </w:tc>
      </w:tr>
      <w:tr w:rsidR="009C32ED" w:rsidTr="009C32ED">
        <w:trPr>
          <w:trHeight w:val="286"/>
        </w:trPr>
        <w:tc>
          <w:tcPr>
            <w:tcW w:w="544" w:type="dxa"/>
            <w:tcBorders>
              <w:right w:val="single" w:sz="4" w:space="0" w:color="auto"/>
            </w:tcBorders>
          </w:tcPr>
          <w:p w:rsidR="009C32ED" w:rsidRPr="009D2B46" w:rsidRDefault="009C32ED" w:rsidP="009C32ED">
            <w:pPr>
              <w:pStyle w:val="11"/>
              <w:spacing w:before="0"/>
              <w:jc w:val="center"/>
              <w:outlineLvl w:val="0"/>
              <w:rPr>
                <w:rFonts w:ascii="Times New Roman" w:hAnsi="Times New Roman"/>
                <w:b w:val="0"/>
                <w:sz w:val="20"/>
                <w:szCs w:val="20"/>
              </w:rPr>
            </w:pPr>
            <w:r w:rsidRPr="009D2B46">
              <w:rPr>
                <w:rFonts w:ascii="Times New Roman" w:hAnsi="Times New Roman"/>
                <w:b w:val="0"/>
                <w:sz w:val="20"/>
                <w:szCs w:val="20"/>
              </w:rPr>
              <w:lastRenderedPageBreak/>
              <w:t>16.</w:t>
            </w:r>
          </w:p>
        </w:tc>
        <w:tc>
          <w:tcPr>
            <w:tcW w:w="982" w:type="dxa"/>
          </w:tcPr>
          <w:p w:rsidR="009C32ED" w:rsidRPr="00C74563" w:rsidRDefault="009C32ED" w:rsidP="009C32ED">
            <w:pPr>
              <w:pStyle w:val="a3"/>
              <w:ind w:left="0"/>
              <w:jc w:val="center"/>
              <w:rPr>
                <w:rFonts w:ascii="Times New Roman" w:hAnsi="Times New Roman"/>
                <w:sz w:val="20"/>
                <w:szCs w:val="20"/>
              </w:rPr>
            </w:pPr>
            <w:r>
              <w:rPr>
                <w:rFonts w:ascii="Times New Roman" w:hAnsi="Times New Roman"/>
                <w:sz w:val="20"/>
                <w:szCs w:val="20"/>
              </w:rPr>
              <w:t>31.01.</w:t>
            </w:r>
          </w:p>
        </w:tc>
        <w:tc>
          <w:tcPr>
            <w:tcW w:w="850" w:type="dxa"/>
            <w:tcBorders>
              <w:right w:val="single" w:sz="4" w:space="0" w:color="auto"/>
            </w:tcBorders>
          </w:tcPr>
          <w:p w:rsidR="009C32ED" w:rsidRPr="00461436" w:rsidRDefault="009C32ED" w:rsidP="009C32ED">
            <w:pPr>
              <w:pStyle w:val="a3"/>
              <w:ind w:left="0"/>
              <w:jc w:val="both"/>
              <w:rPr>
                <w:rFonts w:ascii="Times New Roman" w:hAnsi="Times New Roman"/>
                <w:sz w:val="20"/>
                <w:szCs w:val="20"/>
              </w:rPr>
            </w:pPr>
          </w:p>
        </w:tc>
        <w:tc>
          <w:tcPr>
            <w:tcW w:w="4218" w:type="dxa"/>
            <w:tcBorders>
              <w:left w:val="single" w:sz="4" w:space="0" w:color="auto"/>
            </w:tcBorders>
          </w:tcPr>
          <w:p w:rsidR="009C32ED" w:rsidRPr="00C74563" w:rsidRDefault="009C32ED" w:rsidP="009C32ED">
            <w:pPr>
              <w:pStyle w:val="11"/>
              <w:spacing w:before="0" w:after="0"/>
              <w:jc w:val="both"/>
              <w:outlineLvl w:val="0"/>
              <w:rPr>
                <w:rFonts w:ascii="Times New Roman" w:hAnsi="Times New Roman"/>
                <w:b w:val="0"/>
                <w:sz w:val="20"/>
                <w:szCs w:val="20"/>
              </w:rPr>
            </w:pPr>
            <w:r w:rsidRPr="0097690F">
              <w:rPr>
                <w:rFonts w:ascii="Times New Roman" w:hAnsi="Times New Roman"/>
                <w:b w:val="0"/>
                <w:sz w:val="20"/>
                <w:szCs w:val="20"/>
              </w:rPr>
              <w:t>Сказка про матрёшку</w:t>
            </w:r>
          </w:p>
        </w:tc>
        <w:tc>
          <w:tcPr>
            <w:tcW w:w="9214" w:type="dxa"/>
          </w:tcPr>
          <w:p w:rsidR="009C32ED" w:rsidRPr="0097690F" w:rsidRDefault="009C32ED" w:rsidP="009C32ED">
            <w:pPr>
              <w:pStyle w:val="a3"/>
              <w:ind w:left="0"/>
              <w:jc w:val="both"/>
              <w:rPr>
                <w:rFonts w:ascii="Times New Roman" w:hAnsi="Times New Roman"/>
                <w:sz w:val="20"/>
                <w:szCs w:val="20"/>
                <w:shd w:val="clear" w:color="auto" w:fill="FFFFFF"/>
              </w:rPr>
            </w:pPr>
            <w:r>
              <w:rPr>
                <w:rFonts w:ascii="Times New Roman" w:hAnsi="Times New Roman"/>
                <w:sz w:val="20"/>
                <w:szCs w:val="20"/>
                <w:shd w:val="clear" w:color="auto" w:fill="FFFFFF"/>
              </w:rPr>
              <w:t>П</w:t>
            </w:r>
            <w:r w:rsidRPr="0097690F">
              <w:rPr>
                <w:rFonts w:ascii="Times New Roman" w:hAnsi="Times New Roman"/>
                <w:sz w:val="20"/>
                <w:szCs w:val="20"/>
                <w:shd w:val="clear" w:color="auto" w:fill="FFFFFF"/>
              </w:rPr>
              <w:t>риобщение детей младшего дошкольного возраста к истокам русской народной культуры.</w:t>
            </w:r>
          </w:p>
        </w:tc>
      </w:tr>
      <w:tr w:rsidR="009C32ED" w:rsidTr="009C32ED">
        <w:trPr>
          <w:trHeight w:val="462"/>
        </w:trPr>
        <w:tc>
          <w:tcPr>
            <w:tcW w:w="544" w:type="dxa"/>
            <w:tcBorders>
              <w:right w:val="single" w:sz="4" w:space="0" w:color="auto"/>
            </w:tcBorders>
          </w:tcPr>
          <w:p w:rsidR="009C32ED" w:rsidRPr="009D2B46" w:rsidRDefault="009C32ED" w:rsidP="009C32ED">
            <w:pPr>
              <w:pStyle w:val="11"/>
              <w:shd w:val="clear" w:color="auto" w:fill="FFFFFF"/>
              <w:spacing w:before="0" w:after="120"/>
              <w:jc w:val="center"/>
              <w:outlineLvl w:val="0"/>
              <w:rPr>
                <w:rFonts w:ascii="Times New Roman" w:hAnsi="Times New Roman"/>
                <w:b w:val="0"/>
                <w:sz w:val="20"/>
                <w:szCs w:val="20"/>
                <w:shd w:val="clear" w:color="auto" w:fill="FFFFFF"/>
              </w:rPr>
            </w:pPr>
            <w:r w:rsidRPr="009D2B46">
              <w:rPr>
                <w:rFonts w:ascii="Times New Roman" w:hAnsi="Times New Roman"/>
                <w:b w:val="0"/>
                <w:sz w:val="20"/>
                <w:szCs w:val="20"/>
                <w:shd w:val="clear" w:color="auto" w:fill="FFFFFF"/>
              </w:rPr>
              <w:t>17.</w:t>
            </w:r>
          </w:p>
        </w:tc>
        <w:tc>
          <w:tcPr>
            <w:tcW w:w="982" w:type="dxa"/>
          </w:tcPr>
          <w:p w:rsidR="009C32ED" w:rsidRPr="00C74563" w:rsidRDefault="009C32ED" w:rsidP="009C32ED">
            <w:pPr>
              <w:pStyle w:val="a3"/>
              <w:ind w:left="0"/>
              <w:jc w:val="center"/>
              <w:rPr>
                <w:rFonts w:ascii="Times New Roman" w:hAnsi="Times New Roman"/>
                <w:sz w:val="20"/>
                <w:szCs w:val="20"/>
              </w:rPr>
            </w:pPr>
            <w:r>
              <w:rPr>
                <w:rFonts w:ascii="Times New Roman" w:hAnsi="Times New Roman"/>
                <w:sz w:val="20"/>
                <w:szCs w:val="20"/>
              </w:rPr>
              <w:t>02.02.</w:t>
            </w:r>
          </w:p>
        </w:tc>
        <w:tc>
          <w:tcPr>
            <w:tcW w:w="850" w:type="dxa"/>
            <w:tcBorders>
              <w:right w:val="single" w:sz="4" w:space="0" w:color="auto"/>
            </w:tcBorders>
          </w:tcPr>
          <w:p w:rsidR="009C32ED" w:rsidRPr="00461436" w:rsidRDefault="009C32ED" w:rsidP="009C32ED">
            <w:pPr>
              <w:pStyle w:val="a3"/>
              <w:ind w:left="0"/>
              <w:jc w:val="both"/>
              <w:rPr>
                <w:rFonts w:ascii="Times New Roman" w:hAnsi="Times New Roman"/>
                <w:sz w:val="20"/>
                <w:szCs w:val="20"/>
              </w:rPr>
            </w:pPr>
          </w:p>
        </w:tc>
        <w:tc>
          <w:tcPr>
            <w:tcW w:w="4218" w:type="dxa"/>
            <w:tcBorders>
              <w:left w:val="single" w:sz="4" w:space="0" w:color="auto"/>
            </w:tcBorders>
          </w:tcPr>
          <w:p w:rsidR="009C32ED" w:rsidRPr="0097690F" w:rsidRDefault="009C32ED" w:rsidP="009C32ED">
            <w:pPr>
              <w:pStyle w:val="11"/>
              <w:shd w:val="clear" w:color="auto" w:fill="FFFFFF"/>
              <w:spacing w:before="0" w:after="0"/>
              <w:jc w:val="both"/>
              <w:outlineLvl w:val="0"/>
              <w:rPr>
                <w:rFonts w:ascii="Times New Roman" w:hAnsi="Times New Roman"/>
                <w:b w:val="0"/>
                <w:bCs w:val="0"/>
                <w:sz w:val="20"/>
                <w:szCs w:val="20"/>
              </w:rPr>
            </w:pPr>
            <w:r w:rsidRPr="0097690F">
              <w:rPr>
                <w:rFonts w:ascii="Times New Roman" w:hAnsi="Times New Roman"/>
                <w:b w:val="0"/>
                <w:bCs w:val="0"/>
                <w:sz w:val="20"/>
                <w:szCs w:val="20"/>
                <w:shd w:val="clear" w:color="auto" w:fill="FFFFFF"/>
              </w:rPr>
              <w:t>Беседа «</w:t>
            </w:r>
            <w:r w:rsidRPr="0097690F">
              <w:rPr>
                <w:rFonts w:ascii="Times New Roman" w:hAnsi="Times New Roman"/>
                <w:b w:val="0"/>
                <w:bCs w:val="0"/>
                <w:sz w:val="20"/>
                <w:szCs w:val="20"/>
              </w:rPr>
              <w:t>Здравствуй, театр!</w:t>
            </w:r>
          </w:p>
        </w:tc>
        <w:tc>
          <w:tcPr>
            <w:tcW w:w="9214" w:type="dxa"/>
          </w:tcPr>
          <w:p w:rsidR="009C32ED" w:rsidRPr="0097690F" w:rsidRDefault="009C32ED" w:rsidP="009C32ED">
            <w:pPr>
              <w:pStyle w:val="a3"/>
              <w:ind w:left="0"/>
              <w:jc w:val="both"/>
              <w:rPr>
                <w:rFonts w:ascii="Times New Roman" w:hAnsi="Times New Roman"/>
                <w:sz w:val="20"/>
                <w:szCs w:val="20"/>
                <w:shd w:val="clear" w:color="auto" w:fill="FFFFFF"/>
              </w:rPr>
            </w:pPr>
            <w:r w:rsidRPr="0097690F">
              <w:rPr>
                <w:rFonts w:ascii="Times New Roman" w:hAnsi="Times New Roman"/>
                <w:sz w:val="20"/>
                <w:szCs w:val="20"/>
                <w:shd w:val="clear" w:color="auto" w:fill="FFFFFF"/>
              </w:rPr>
              <w:t>Вызвать интерес к театрально-игровой деятельности, формировать чувство успешности для каждого отдельного ребёнка.</w:t>
            </w:r>
          </w:p>
        </w:tc>
      </w:tr>
      <w:tr w:rsidR="009C32ED" w:rsidTr="009C32ED">
        <w:tc>
          <w:tcPr>
            <w:tcW w:w="544" w:type="dxa"/>
            <w:tcBorders>
              <w:right w:val="single" w:sz="4" w:space="0" w:color="auto"/>
            </w:tcBorders>
          </w:tcPr>
          <w:p w:rsidR="009C32ED" w:rsidRPr="009D2B46" w:rsidRDefault="009C32ED" w:rsidP="009C32ED">
            <w:pPr>
              <w:pStyle w:val="11"/>
              <w:spacing w:before="0"/>
              <w:jc w:val="center"/>
              <w:outlineLvl w:val="0"/>
              <w:rPr>
                <w:rFonts w:ascii="Times New Roman" w:hAnsi="Times New Roman"/>
                <w:b w:val="0"/>
                <w:sz w:val="20"/>
                <w:szCs w:val="20"/>
              </w:rPr>
            </w:pPr>
            <w:r w:rsidRPr="009D2B46">
              <w:rPr>
                <w:rFonts w:ascii="Times New Roman" w:hAnsi="Times New Roman"/>
                <w:b w:val="0"/>
                <w:sz w:val="20"/>
                <w:szCs w:val="20"/>
              </w:rPr>
              <w:t>18.</w:t>
            </w:r>
          </w:p>
        </w:tc>
        <w:tc>
          <w:tcPr>
            <w:tcW w:w="982" w:type="dxa"/>
          </w:tcPr>
          <w:p w:rsidR="009C32ED" w:rsidRPr="00C74563" w:rsidRDefault="009C32ED" w:rsidP="009C32ED">
            <w:pPr>
              <w:pStyle w:val="a3"/>
              <w:ind w:left="0"/>
              <w:jc w:val="center"/>
              <w:rPr>
                <w:rFonts w:ascii="Times New Roman" w:hAnsi="Times New Roman"/>
                <w:sz w:val="20"/>
                <w:szCs w:val="20"/>
              </w:rPr>
            </w:pPr>
            <w:r>
              <w:rPr>
                <w:rFonts w:ascii="Times New Roman" w:hAnsi="Times New Roman"/>
                <w:sz w:val="20"/>
                <w:szCs w:val="20"/>
              </w:rPr>
              <w:t>12.02.</w:t>
            </w:r>
          </w:p>
        </w:tc>
        <w:tc>
          <w:tcPr>
            <w:tcW w:w="850" w:type="dxa"/>
            <w:tcBorders>
              <w:right w:val="single" w:sz="4" w:space="0" w:color="auto"/>
            </w:tcBorders>
          </w:tcPr>
          <w:p w:rsidR="009C32ED" w:rsidRPr="00461436" w:rsidRDefault="009C32ED" w:rsidP="009C32ED">
            <w:pPr>
              <w:pStyle w:val="a3"/>
              <w:ind w:left="0"/>
              <w:jc w:val="both"/>
              <w:rPr>
                <w:rFonts w:ascii="Times New Roman" w:hAnsi="Times New Roman"/>
                <w:sz w:val="20"/>
                <w:szCs w:val="20"/>
              </w:rPr>
            </w:pPr>
          </w:p>
        </w:tc>
        <w:tc>
          <w:tcPr>
            <w:tcW w:w="4218" w:type="dxa"/>
            <w:tcBorders>
              <w:left w:val="single" w:sz="4" w:space="0" w:color="auto"/>
            </w:tcBorders>
          </w:tcPr>
          <w:p w:rsidR="009C32ED" w:rsidRPr="0097690F" w:rsidRDefault="009C32ED" w:rsidP="009C32ED">
            <w:pPr>
              <w:pStyle w:val="11"/>
              <w:spacing w:before="0" w:after="0"/>
              <w:jc w:val="both"/>
              <w:outlineLvl w:val="0"/>
              <w:rPr>
                <w:rFonts w:ascii="Times New Roman" w:hAnsi="Times New Roman"/>
                <w:sz w:val="20"/>
                <w:szCs w:val="20"/>
              </w:rPr>
            </w:pPr>
            <w:r w:rsidRPr="0097690F">
              <w:rPr>
                <w:rStyle w:val="aa"/>
                <w:rFonts w:ascii="Times New Roman" w:hAnsi="Times New Roman"/>
                <w:sz w:val="20"/>
                <w:szCs w:val="20"/>
                <w:shd w:val="clear" w:color="auto" w:fill="FFFFFF"/>
              </w:rPr>
              <w:t xml:space="preserve">Инсценировка сказки «Репка» </w:t>
            </w:r>
          </w:p>
        </w:tc>
        <w:tc>
          <w:tcPr>
            <w:tcW w:w="9214" w:type="dxa"/>
          </w:tcPr>
          <w:p w:rsidR="009C32ED" w:rsidRPr="0097690F" w:rsidRDefault="009C32ED" w:rsidP="009C32ED">
            <w:pPr>
              <w:pStyle w:val="a3"/>
              <w:ind w:left="0"/>
              <w:jc w:val="both"/>
              <w:rPr>
                <w:rFonts w:ascii="Times New Roman" w:hAnsi="Times New Roman"/>
                <w:sz w:val="20"/>
                <w:szCs w:val="20"/>
                <w:shd w:val="clear" w:color="auto" w:fill="FFFFFF"/>
              </w:rPr>
            </w:pPr>
            <w:r>
              <w:rPr>
                <w:rFonts w:ascii="Times New Roman" w:hAnsi="Times New Roman"/>
                <w:sz w:val="20"/>
                <w:szCs w:val="20"/>
                <w:shd w:val="clear" w:color="auto" w:fill="FFFFFF"/>
              </w:rPr>
              <w:t>Н</w:t>
            </w:r>
            <w:r w:rsidRPr="0097690F">
              <w:rPr>
                <w:rFonts w:ascii="Times New Roman" w:hAnsi="Times New Roman"/>
                <w:sz w:val="20"/>
                <w:szCs w:val="20"/>
                <w:shd w:val="clear" w:color="auto" w:fill="FFFFFF"/>
              </w:rPr>
              <w:t>аучаться выражать эмоции с помощью мимики и жестов, создадутся предпосылки для развития диалогической речи</w:t>
            </w:r>
          </w:p>
        </w:tc>
      </w:tr>
      <w:tr w:rsidR="009C32ED" w:rsidTr="009C32ED">
        <w:trPr>
          <w:trHeight w:val="250"/>
        </w:trPr>
        <w:tc>
          <w:tcPr>
            <w:tcW w:w="544" w:type="dxa"/>
            <w:tcBorders>
              <w:right w:val="single" w:sz="4" w:space="0" w:color="auto"/>
            </w:tcBorders>
          </w:tcPr>
          <w:p w:rsidR="009C32ED" w:rsidRPr="009D2B46" w:rsidRDefault="009C32ED" w:rsidP="009C32ED">
            <w:pPr>
              <w:pStyle w:val="11"/>
              <w:spacing w:before="0"/>
              <w:jc w:val="center"/>
              <w:outlineLvl w:val="0"/>
              <w:rPr>
                <w:rFonts w:ascii="Times New Roman" w:hAnsi="Times New Roman"/>
                <w:b w:val="0"/>
                <w:sz w:val="20"/>
                <w:szCs w:val="20"/>
                <w:shd w:val="clear" w:color="auto" w:fill="FFFFFF"/>
              </w:rPr>
            </w:pPr>
            <w:r w:rsidRPr="009D2B46">
              <w:rPr>
                <w:rFonts w:ascii="Times New Roman" w:hAnsi="Times New Roman"/>
                <w:b w:val="0"/>
                <w:sz w:val="20"/>
                <w:szCs w:val="20"/>
                <w:shd w:val="clear" w:color="auto" w:fill="FFFFFF"/>
              </w:rPr>
              <w:t>19.</w:t>
            </w:r>
          </w:p>
        </w:tc>
        <w:tc>
          <w:tcPr>
            <w:tcW w:w="982" w:type="dxa"/>
          </w:tcPr>
          <w:p w:rsidR="009C32ED" w:rsidRPr="00C74563" w:rsidRDefault="009C32ED" w:rsidP="009C32ED">
            <w:pPr>
              <w:pStyle w:val="a3"/>
              <w:ind w:left="0"/>
              <w:jc w:val="center"/>
              <w:rPr>
                <w:rFonts w:ascii="Times New Roman" w:hAnsi="Times New Roman"/>
                <w:sz w:val="20"/>
                <w:szCs w:val="20"/>
              </w:rPr>
            </w:pPr>
            <w:r>
              <w:rPr>
                <w:rFonts w:ascii="Times New Roman" w:hAnsi="Times New Roman"/>
                <w:sz w:val="20"/>
                <w:szCs w:val="20"/>
              </w:rPr>
              <w:t>19.02.</w:t>
            </w:r>
          </w:p>
        </w:tc>
        <w:tc>
          <w:tcPr>
            <w:tcW w:w="850" w:type="dxa"/>
            <w:tcBorders>
              <w:right w:val="single" w:sz="4" w:space="0" w:color="auto"/>
            </w:tcBorders>
          </w:tcPr>
          <w:p w:rsidR="009C32ED" w:rsidRPr="00461436" w:rsidRDefault="009C32ED" w:rsidP="009C32ED">
            <w:pPr>
              <w:pStyle w:val="a3"/>
              <w:ind w:left="0"/>
              <w:jc w:val="both"/>
              <w:rPr>
                <w:rFonts w:ascii="Times New Roman" w:hAnsi="Times New Roman"/>
                <w:sz w:val="20"/>
                <w:szCs w:val="20"/>
              </w:rPr>
            </w:pPr>
          </w:p>
        </w:tc>
        <w:tc>
          <w:tcPr>
            <w:tcW w:w="4218" w:type="dxa"/>
            <w:tcBorders>
              <w:left w:val="single" w:sz="4" w:space="0" w:color="auto"/>
            </w:tcBorders>
          </w:tcPr>
          <w:p w:rsidR="009C32ED" w:rsidRPr="0097690F" w:rsidRDefault="009C32ED" w:rsidP="009C32ED">
            <w:pPr>
              <w:pStyle w:val="11"/>
              <w:spacing w:before="0" w:after="0"/>
              <w:jc w:val="both"/>
              <w:outlineLvl w:val="0"/>
              <w:rPr>
                <w:rFonts w:ascii="Times New Roman" w:hAnsi="Times New Roman"/>
                <w:b w:val="0"/>
                <w:sz w:val="20"/>
                <w:szCs w:val="20"/>
                <w:shd w:val="clear" w:color="auto" w:fill="FFFFFF"/>
              </w:rPr>
            </w:pPr>
            <w:r w:rsidRPr="0097690F">
              <w:rPr>
                <w:rFonts w:ascii="Times New Roman" w:hAnsi="Times New Roman"/>
                <w:b w:val="0"/>
                <w:sz w:val="20"/>
                <w:szCs w:val="20"/>
                <w:shd w:val="clear" w:color="auto" w:fill="FFFFFF"/>
              </w:rPr>
              <w:t>Чтение стихотворения В.Берестова «Петрушка»</w:t>
            </w:r>
          </w:p>
        </w:tc>
        <w:tc>
          <w:tcPr>
            <w:tcW w:w="9214" w:type="dxa"/>
          </w:tcPr>
          <w:p w:rsidR="009C32ED" w:rsidRPr="0097690F" w:rsidRDefault="009C32ED" w:rsidP="009C32ED">
            <w:pPr>
              <w:pStyle w:val="a3"/>
              <w:ind w:left="0"/>
              <w:jc w:val="both"/>
              <w:rPr>
                <w:rFonts w:ascii="Times New Roman" w:hAnsi="Times New Roman"/>
                <w:sz w:val="20"/>
                <w:szCs w:val="20"/>
                <w:shd w:val="clear" w:color="auto" w:fill="FFFFFF"/>
              </w:rPr>
            </w:pPr>
            <w:r w:rsidRPr="0097690F">
              <w:rPr>
                <w:rFonts w:ascii="Times New Roman" w:hAnsi="Times New Roman"/>
                <w:sz w:val="20"/>
                <w:szCs w:val="20"/>
                <w:shd w:val="clear" w:color="auto" w:fill="FFFFFF"/>
              </w:rPr>
              <w:t>Учить внимательно и заинтересованно слушать рассказ</w:t>
            </w:r>
          </w:p>
        </w:tc>
      </w:tr>
      <w:tr w:rsidR="009C32ED" w:rsidTr="009C32ED">
        <w:trPr>
          <w:trHeight w:val="142"/>
        </w:trPr>
        <w:tc>
          <w:tcPr>
            <w:tcW w:w="544" w:type="dxa"/>
            <w:tcBorders>
              <w:right w:val="single" w:sz="4" w:space="0" w:color="auto"/>
            </w:tcBorders>
          </w:tcPr>
          <w:p w:rsidR="009C32ED" w:rsidRPr="009D2B46" w:rsidRDefault="009C32ED" w:rsidP="009C32ED">
            <w:pPr>
              <w:shd w:val="clear" w:color="auto" w:fill="FFFFFF"/>
              <w:spacing w:after="72"/>
              <w:jc w:val="center"/>
              <w:rPr>
                <w:rFonts w:ascii="Times New Roman" w:eastAsia="Times New Roman" w:hAnsi="Times New Roman"/>
                <w:bCs/>
                <w:sz w:val="20"/>
                <w:szCs w:val="20"/>
                <w:lang w:eastAsia="ru-RU"/>
              </w:rPr>
            </w:pPr>
            <w:r w:rsidRPr="009D2B46">
              <w:rPr>
                <w:rFonts w:ascii="Times New Roman" w:eastAsia="Times New Roman" w:hAnsi="Times New Roman"/>
                <w:bCs/>
                <w:sz w:val="20"/>
                <w:szCs w:val="20"/>
                <w:lang w:eastAsia="ru-RU"/>
              </w:rPr>
              <w:t>20.</w:t>
            </w:r>
          </w:p>
        </w:tc>
        <w:tc>
          <w:tcPr>
            <w:tcW w:w="982" w:type="dxa"/>
          </w:tcPr>
          <w:p w:rsidR="009C32ED" w:rsidRPr="00C74563" w:rsidRDefault="009C32ED" w:rsidP="009C32ED">
            <w:pPr>
              <w:pStyle w:val="a3"/>
              <w:ind w:left="0"/>
              <w:jc w:val="center"/>
              <w:rPr>
                <w:rFonts w:ascii="Times New Roman" w:hAnsi="Times New Roman"/>
                <w:sz w:val="20"/>
                <w:szCs w:val="20"/>
              </w:rPr>
            </w:pPr>
            <w:r>
              <w:rPr>
                <w:rFonts w:ascii="Times New Roman" w:hAnsi="Times New Roman"/>
                <w:sz w:val="20"/>
                <w:szCs w:val="20"/>
              </w:rPr>
              <w:t>26.02.</w:t>
            </w:r>
          </w:p>
        </w:tc>
        <w:tc>
          <w:tcPr>
            <w:tcW w:w="850" w:type="dxa"/>
            <w:tcBorders>
              <w:right w:val="single" w:sz="4" w:space="0" w:color="auto"/>
            </w:tcBorders>
          </w:tcPr>
          <w:p w:rsidR="009C32ED" w:rsidRPr="00461436" w:rsidRDefault="009C32ED" w:rsidP="009C32ED">
            <w:pPr>
              <w:pStyle w:val="a3"/>
              <w:ind w:left="0"/>
              <w:jc w:val="both"/>
              <w:rPr>
                <w:rFonts w:ascii="Times New Roman" w:hAnsi="Times New Roman"/>
                <w:sz w:val="20"/>
                <w:szCs w:val="20"/>
              </w:rPr>
            </w:pPr>
          </w:p>
        </w:tc>
        <w:tc>
          <w:tcPr>
            <w:tcW w:w="4218" w:type="dxa"/>
            <w:tcBorders>
              <w:left w:val="single" w:sz="4" w:space="0" w:color="auto"/>
            </w:tcBorders>
          </w:tcPr>
          <w:p w:rsidR="009C32ED" w:rsidRPr="0097690F" w:rsidRDefault="009C32ED" w:rsidP="009C32ED">
            <w:pPr>
              <w:jc w:val="both"/>
              <w:rPr>
                <w:rFonts w:ascii="Times New Roman" w:eastAsia="Times New Roman" w:hAnsi="Times New Roman"/>
                <w:sz w:val="20"/>
                <w:szCs w:val="20"/>
                <w:lang w:eastAsia="ru-RU"/>
              </w:rPr>
            </w:pPr>
            <w:r w:rsidRPr="0097690F">
              <w:rPr>
                <w:rFonts w:ascii="Times New Roman" w:eastAsia="Times New Roman" w:hAnsi="Times New Roman"/>
                <w:sz w:val="20"/>
                <w:szCs w:val="20"/>
                <w:shd w:val="clear" w:color="auto" w:fill="FFFFFF"/>
                <w:lang w:eastAsia="ru-RU"/>
              </w:rPr>
              <w:t>Дидактическая игра</w:t>
            </w:r>
            <w:r>
              <w:rPr>
                <w:rFonts w:ascii="Times New Roman" w:eastAsia="Times New Roman" w:hAnsi="Times New Roman"/>
                <w:sz w:val="20"/>
                <w:szCs w:val="20"/>
                <w:lang w:eastAsia="ru-RU"/>
              </w:rPr>
              <w:t xml:space="preserve"> «</w:t>
            </w:r>
            <w:r w:rsidRPr="0097690F">
              <w:rPr>
                <w:rFonts w:ascii="Times New Roman" w:eastAsia="Times New Roman" w:hAnsi="Times New Roman"/>
                <w:sz w:val="20"/>
                <w:szCs w:val="20"/>
                <w:lang w:eastAsia="ru-RU"/>
              </w:rPr>
              <w:t>Угадай по звуку»</w:t>
            </w:r>
          </w:p>
        </w:tc>
        <w:tc>
          <w:tcPr>
            <w:tcW w:w="9214" w:type="dxa"/>
          </w:tcPr>
          <w:p w:rsidR="009C32ED" w:rsidRPr="0097690F" w:rsidRDefault="009C32ED" w:rsidP="009C32ED">
            <w:pPr>
              <w:pStyle w:val="a3"/>
              <w:ind w:left="0"/>
              <w:jc w:val="both"/>
              <w:rPr>
                <w:rFonts w:ascii="Times New Roman" w:hAnsi="Times New Roman"/>
                <w:sz w:val="20"/>
                <w:szCs w:val="20"/>
                <w:shd w:val="clear" w:color="auto" w:fill="FFFFFF"/>
              </w:rPr>
            </w:pPr>
            <w:r w:rsidRPr="0097690F">
              <w:rPr>
                <w:rFonts w:ascii="Times New Roman" w:hAnsi="Times New Roman"/>
                <w:sz w:val="20"/>
                <w:szCs w:val="20"/>
                <w:shd w:val="clear" w:color="auto" w:fill="FFFFFF"/>
              </w:rPr>
              <w:t>Развивать слуховое внимание детей.</w:t>
            </w:r>
            <w:r>
              <w:rPr>
                <w:rFonts w:ascii="Times New Roman" w:hAnsi="Times New Roman"/>
                <w:sz w:val="20"/>
                <w:szCs w:val="20"/>
                <w:shd w:val="clear" w:color="auto" w:fill="FFFFFF"/>
              </w:rPr>
              <w:t xml:space="preserve"> </w:t>
            </w:r>
            <w:r w:rsidRPr="0097690F">
              <w:rPr>
                <w:rFonts w:ascii="Times New Roman" w:hAnsi="Times New Roman"/>
                <w:sz w:val="20"/>
                <w:szCs w:val="20"/>
                <w:shd w:val="clear" w:color="auto" w:fill="FFFFFF"/>
              </w:rPr>
              <w:t>научатся различать музыкальные инструменты на звук.</w:t>
            </w:r>
          </w:p>
        </w:tc>
      </w:tr>
      <w:tr w:rsidR="009C32ED" w:rsidTr="009C32ED">
        <w:tc>
          <w:tcPr>
            <w:tcW w:w="544" w:type="dxa"/>
            <w:tcBorders>
              <w:right w:val="single" w:sz="4" w:space="0" w:color="auto"/>
            </w:tcBorders>
          </w:tcPr>
          <w:p w:rsidR="009C32ED" w:rsidRPr="009D2B46" w:rsidRDefault="009C32ED" w:rsidP="009C32ED">
            <w:pPr>
              <w:jc w:val="center"/>
              <w:rPr>
                <w:rFonts w:ascii="Times New Roman" w:eastAsia="Times New Roman" w:hAnsi="Times New Roman"/>
                <w:bCs/>
                <w:sz w:val="20"/>
                <w:szCs w:val="20"/>
                <w:shd w:val="clear" w:color="auto" w:fill="FFFFFF"/>
                <w:lang w:eastAsia="ru-RU"/>
              </w:rPr>
            </w:pPr>
            <w:r w:rsidRPr="009D2B46">
              <w:rPr>
                <w:rFonts w:ascii="Times New Roman" w:eastAsia="Times New Roman" w:hAnsi="Times New Roman"/>
                <w:bCs/>
                <w:sz w:val="20"/>
                <w:szCs w:val="20"/>
                <w:shd w:val="clear" w:color="auto" w:fill="FFFFFF"/>
                <w:lang w:eastAsia="ru-RU"/>
              </w:rPr>
              <w:t>21.</w:t>
            </w:r>
          </w:p>
        </w:tc>
        <w:tc>
          <w:tcPr>
            <w:tcW w:w="982" w:type="dxa"/>
          </w:tcPr>
          <w:p w:rsidR="009C32ED" w:rsidRPr="00C74563" w:rsidRDefault="009C32ED" w:rsidP="009C32ED">
            <w:pPr>
              <w:pStyle w:val="a3"/>
              <w:ind w:left="0"/>
              <w:jc w:val="center"/>
              <w:rPr>
                <w:rFonts w:ascii="Times New Roman" w:hAnsi="Times New Roman"/>
                <w:sz w:val="20"/>
                <w:szCs w:val="20"/>
              </w:rPr>
            </w:pPr>
            <w:r>
              <w:rPr>
                <w:rFonts w:ascii="Times New Roman" w:hAnsi="Times New Roman"/>
                <w:sz w:val="20"/>
                <w:szCs w:val="20"/>
              </w:rPr>
              <w:t>04.03.</w:t>
            </w:r>
          </w:p>
        </w:tc>
        <w:tc>
          <w:tcPr>
            <w:tcW w:w="850" w:type="dxa"/>
            <w:tcBorders>
              <w:right w:val="single" w:sz="4" w:space="0" w:color="auto"/>
            </w:tcBorders>
          </w:tcPr>
          <w:p w:rsidR="009C32ED" w:rsidRPr="0037043B" w:rsidRDefault="009C32ED" w:rsidP="009C32ED">
            <w:pPr>
              <w:pStyle w:val="a3"/>
              <w:ind w:left="0"/>
              <w:jc w:val="both"/>
              <w:rPr>
                <w:rFonts w:ascii="Times New Roman" w:hAnsi="Times New Roman"/>
                <w:sz w:val="24"/>
                <w:szCs w:val="24"/>
              </w:rPr>
            </w:pPr>
          </w:p>
        </w:tc>
        <w:tc>
          <w:tcPr>
            <w:tcW w:w="4218" w:type="dxa"/>
            <w:tcBorders>
              <w:left w:val="single" w:sz="4" w:space="0" w:color="auto"/>
            </w:tcBorders>
          </w:tcPr>
          <w:p w:rsidR="009C32ED" w:rsidRPr="0097690F" w:rsidRDefault="009C32ED" w:rsidP="009C32ED">
            <w:pPr>
              <w:jc w:val="both"/>
              <w:rPr>
                <w:rFonts w:ascii="Times New Roman" w:eastAsia="Times New Roman" w:hAnsi="Times New Roman"/>
                <w:sz w:val="20"/>
                <w:szCs w:val="20"/>
                <w:shd w:val="clear" w:color="auto" w:fill="FFFFFF"/>
                <w:lang w:eastAsia="ru-RU"/>
              </w:rPr>
            </w:pPr>
            <w:r w:rsidRPr="0097690F">
              <w:rPr>
                <w:rFonts w:ascii="Times New Roman" w:hAnsi="Times New Roman"/>
                <w:sz w:val="20"/>
                <w:szCs w:val="20"/>
                <w:shd w:val="clear" w:color="auto" w:fill="FFFFFF"/>
              </w:rPr>
              <w:t>Рассматривание театральных наборов «Театр настольный», «Кукольный театр»,</w:t>
            </w:r>
          </w:p>
        </w:tc>
        <w:tc>
          <w:tcPr>
            <w:tcW w:w="9214" w:type="dxa"/>
          </w:tcPr>
          <w:p w:rsidR="009C32ED" w:rsidRPr="0097690F" w:rsidRDefault="009C32ED" w:rsidP="009C32ED">
            <w:pPr>
              <w:numPr>
                <w:ilvl w:val="0"/>
                <w:numId w:val="12"/>
              </w:numPr>
              <w:shd w:val="clear" w:color="auto" w:fill="FFFFFF"/>
              <w:ind w:left="12"/>
              <w:jc w:val="both"/>
              <w:rPr>
                <w:rFonts w:ascii="Times New Roman" w:eastAsia="Times New Roman" w:hAnsi="Times New Roman"/>
                <w:sz w:val="20"/>
                <w:szCs w:val="20"/>
                <w:lang w:eastAsia="ru-RU"/>
              </w:rPr>
            </w:pPr>
            <w:r w:rsidRPr="0097690F">
              <w:rPr>
                <w:rFonts w:ascii="Times New Roman" w:eastAsia="Times New Roman" w:hAnsi="Times New Roman"/>
                <w:sz w:val="20"/>
                <w:szCs w:val="20"/>
                <w:lang w:eastAsia="ru-RU"/>
              </w:rPr>
              <w:t>Дать детям знания о разновидностях театра «Театр настольный», «Кукольный театр».</w:t>
            </w:r>
          </w:p>
          <w:p w:rsidR="009C32ED" w:rsidRPr="0097690F" w:rsidRDefault="009C32ED" w:rsidP="009C32ED">
            <w:pPr>
              <w:numPr>
                <w:ilvl w:val="0"/>
                <w:numId w:val="12"/>
              </w:numPr>
              <w:shd w:val="clear" w:color="auto" w:fill="FFFFFF"/>
              <w:ind w:left="12"/>
              <w:jc w:val="both"/>
              <w:rPr>
                <w:rFonts w:ascii="Times New Roman" w:eastAsia="Times New Roman" w:hAnsi="Times New Roman"/>
                <w:sz w:val="20"/>
                <w:szCs w:val="20"/>
                <w:lang w:eastAsia="ru-RU"/>
              </w:rPr>
            </w:pPr>
            <w:r w:rsidRPr="0097690F">
              <w:rPr>
                <w:rFonts w:ascii="Times New Roman" w:eastAsia="Times New Roman" w:hAnsi="Times New Roman"/>
                <w:sz w:val="20"/>
                <w:szCs w:val="20"/>
                <w:lang w:eastAsia="ru-RU"/>
              </w:rPr>
              <w:t>Учить детей правильно называть их и находить различия между видами театра.</w:t>
            </w:r>
          </w:p>
        </w:tc>
      </w:tr>
      <w:tr w:rsidR="009C32ED" w:rsidTr="009C32ED">
        <w:tc>
          <w:tcPr>
            <w:tcW w:w="544" w:type="dxa"/>
            <w:tcBorders>
              <w:right w:val="single" w:sz="4" w:space="0" w:color="auto"/>
            </w:tcBorders>
          </w:tcPr>
          <w:p w:rsidR="009C32ED" w:rsidRPr="009D2B46" w:rsidRDefault="009C32ED" w:rsidP="009C32ED">
            <w:pPr>
              <w:jc w:val="center"/>
              <w:rPr>
                <w:rFonts w:ascii="Times New Roman" w:eastAsia="Times New Roman" w:hAnsi="Times New Roman"/>
                <w:bCs/>
                <w:sz w:val="20"/>
                <w:szCs w:val="20"/>
                <w:shd w:val="clear" w:color="auto" w:fill="FFFFFF"/>
                <w:lang w:eastAsia="ru-RU"/>
              </w:rPr>
            </w:pPr>
            <w:r w:rsidRPr="009D2B46">
              <w:rPr>
                <w:rFonts w:ascii="Times New Roman" w:eastAsia="Times New Roman" w:hAnsi="Times New Roman"/>
                <w:bCs/>
                <w:sz w:val="20"/>
                <w:szCs w:val="20"/>
                <w:shd w:val="clear" w:color="auto" w:fill="FFFFFF"/>
                <w:lang w:eastAsia="ru-RU"/>
              </w:rPr>
              <w:t>22.</w:t>
            </w:r>
          </w:p>
        </w:tc>
        <w:tc>
          <w:tcPr>
            <w:tcW w:w="982" w:type="dxa"/>
          </w:tcPr>
          <w:p w:rsidR="009C32ED" w:rsidRPr="00C74563" w:rsidRDefault="009C32ED" w:rsidP="009C32ED">
            <w:pPr>
              <w:pStyle w:val="a3"/>
              <w:ind w:left="0"/>
              <w:jc w:val="center"/>
              <w:rPr>
                <w:rFonts w:ascii="Times New Roman" w:hAnsi="Times New Roman"/>
                <w:sz w:val="20"/>
                <w:szCs w:val="20"/>
              </w:rPr>
            </w:pPr>
            <w:r>
              <w:rPr>
                <w:rFonts w:ascii="Times New Roman" w:hAnsi="Times New Roman"/>
                <w:sz w:val="20"/>
                <w:szCs w:val="20"/>
              </w:rPr>
              <w:t>11.03.</w:t>
            </w:r>
          </w:p>
        </w:tc>
        <w:tc>
          <w:tcPr>
            <w:tcW w:w="850" w:type="dxa"/>
            <w:tcBorders>
              <w:right w:val="single" w:sz="4" w:space="0" w:color="auto"/>
            </w:tcBorders>
          </w:tcPr>
          <w:p w:rsidR="009C32ED" w:rsidRPr="0037043B" w:rsidRDefault="009C32ED" w:rsidP="009C32ED">
            <w:pPr>
              <w:pStyle w:val="a3"/>
              <w:ind w:left="0"/>
              <w:jc w:val="both"/>
              <w:rPr>
                <w:rFonts w:ascii="Times New Roman" w:hAnsi="Times New Roman"/>
                <w:sz w:val="24"/>
                <w:szCs w:val="24"/>
              </w:rPr>
            </w:pPr>
          </w:p>
        </w:tc>
        <w:tc>
          <w:tcPr>
            <w:tcW w:w="4218" w:type="dxa"/>
            <w:tcBorders>
              <w:left w:val="single" w:sz="4" w:space="0" w:color="auto"/>
            </w:tcBorders>
          </w:tcPr>
          <w:p w:rsidR="009C32ED" w:rsidRPr="0097690F" w:rsidRDefault="009C32ED" w:rsidP="009C32ED">
            <w:pPr>
              <w:jc w:val="both"/>
              <w:rPr>
                <w:rFonts w:ascii="Times New Roman" w:eastAsia="Times New Roman" w:hAnsi="Times New Roman"/>
                <w:sz w:val="20"/>
                <w:szCs w:val="20"/>
                <w:shd w:val="clear" w:color="auto" w:fill="FFFFFF"/>
                <w:lang w:eastAsia="ru-RU"/>
              </w:rPr>
            </w:pPr>
            <w:r w:rsidRPr="0097690F">
              <w:rPr>
                <w:rStyle w:val="aa"/>
                <w:rFonts w:ascii="Times New Roman" w:hAnsi="Times New Roman"/>
                <w:b w:val="0"/>
                <w:sz w:val="20"/>
                <w:szCs w:val="20"/>
                <w:shd w:val="clear" w:color="auto" w:fill="FFFFFF"/>
              </w:rPr>
              <w:t>«Танцевальное творчество. </w:t>
            </w:r>
            <w:r w:rsidRPr="0097690F">
              <w:rPr>
                <w:rFonts w:ascii="Times New Roman" w:hAnsi="Times New Roman"/>
                <w:sz w:val="20"/>
                <w:szCs w:val="20"/>
                <w:shd w:val="clear" w:color="auto" w:fill="FFFFFF"/>
              </w:rPr>
              <w:t>Танцевальные импровизации:</w:t>
            </w:r>
          </w:p>
        </w:tc>
        <w:tc>
          <w:tcPr>
            <w:tcW w:w="9214" w:type="dxa"/>
          </w:tcPr>
          <w:p w:rsidR="009C32ED" w:rsidRPr="0097690F" w:rsidRDefault="009C32ED" w:rsidP="009C32ED">
            <w:pPr>
              <w:pStyle w:val="a3"/>
              <w:ind w:left="0"/>
              <w:jc w:val="both"/>
              <w:rPr>
                <w:rFonts w:ascii="Times New Roman" w:hAnsi="Times New Roman"/>
                <w:sz w:val="20"/>
                <w:szCs w:val="20"/>
                <w:shd w:val="clear" w:color="auto" w:fill="FFFFFF"/>
              </w:rPr>
            </w:pPr>
            <w:r w:rsidRPr="0097690F">
              <w:rPr>
                <w:rFonts w:ascii="Times New Roman" w:hAnsi="Times New Roman"/>
                <w:sz w:val="20"/>
                <w:szCs w:val="20"/>
                <w:shd w:val="clear" w:color="auto" w:fill="FFFFFF"/>
              </w:rPr>
              <w:t>Побуждать детей импровизировать простейшие танцевальные движения под разнохарактерную музыку</w:t>
            </w:r>
          </w:p>
        </w:tc>
      </w:tr>
      <w:tr w:rsidR="009C32ED" w:rsidTr="009C32ED">
        <w:trPr>
          <w:trHeight w:val="473"/>
        </w:trPr>
        <w:tc>
          <w:tcPr>
            <w:tcW w:w="544" w:type="dxa"/>
            <w:tcBorders>
              <w:right w:val="single" w:sz="4" w:space="0" w:color="auto"/>
            </w:tcBorders>
          </w:tcPr>
          <w:p w:rsidR="009C32ED" w:rsidRPr="009D2B46" w:rsidRDefault="009C32ED" w:rsidP="009C32ED">
            <w:pPr>
              <w:shd w:val="clear" w:color="auto" w:fill="FFFFFF"/>
              <w:spacing w:after="72"/>
              <w:jc w:val="center"/>
              <w:rPr>
                <w:rFonts w:ascii="Times New Roman" w:eastAsia="Times New Roman" w:hAnsi="Times New Roman"/>
                <w:bCs/>
                <w:sz w:val="20"/>
                <w:szCs w:val="20"/>
                <w:lang w:eastAsia="ru-RU"/>
              </w:rPr>
            </w:pPr>
            <w:r w:rsidRPr="009D2B46">
              <w:rPr>
                <w:rFonts w:ascii="Times New Roman" w:eastAsia="Times New Roman" w:hAnsi="Times New Roman"/>
                <w:bCs/>
                <w:sz w:val="20"/>
                <w:szCs w:val="20"/>
                <w:lang w:eastAsia="ru-RU"/>
              </w:rPr>
              <w:t>23</w:t>
            </w:r>
          </w:p>
        </w:tc>
        <w:tc>
          <w:tcPr>
            <w:tcW w:w="982" w:type="dxa"/>
          </w:tcPr>
          <w:p w:rsidR="009C32ED" w:rsidRPr="00C74563" w:rsidRDefault="009C32ED" w:rsidP="009C32ED">
            <w:pPr>
              <w:pStyle w:val="a3"/>
              <w:ind w:left="0"/>
              <w:jc w:val="center"/>
              <w:rPr>
                <w:rFonts w:ascii="Times New Roman" w:hAnsi="Times New Roman"/>
                <w:sz w:val="20"/>
                <w:szCs w:val="20"/>
              </w:rPr>
            </w:pPr>
            <w:r>
              <w:rPr>
                <w:rFonts w:ascii="Times New Roman" w:hAnsi="Times New Roman"/>
                <w:sz w:val="20"/>
                <w:szCs w:val="20"/>
              </w:rPr>
              <w:t>18.03.</w:t>
            </w:r>
          </w:p>
        </w:tc>
        <w:tc>
          <w:tcPr>
            <w:tcW w:w="850" w:type="dxa"/>
            <w:tcBorders>
              <w:right w:val="single" w:sz="4" w:space="0" w:color="auto"/>
            </w:tcBorders>
          </w:tcPr>
          <w:p w:rsidR="009C32ED" w:rsidRPr="0037043B" w:rsidRDefault="009C32ED" w:rsidP="009C32ED">
            <w:pPr>
              <w:pStyle w:val="a3"/>
              <w:ind w:left="0"/>
              <w:jc w:val="both"/>
              <w:rPr>
                <w:rFonts w:ascii="Times New Roman" w:hAnsi="Times New Roman"/>
                <w:sz w:val="24"/>
                <w:szCs w:val="24"/>
              </w:rPr>
            </w:pPr>
          </w:p>
        </w:tc>
        <w:tc>
          <w:tcPr>
            <w:tcW w:w="4218" w:type="dxa"/>
            <w:tcBorders>
              <w:left w:val="single" w:sz="4" w:space="0" w:color="auto"/>
            </w:tcBorders>
          </w:tcPr>
          <w:p w:rsidR="009C32ED" w:rsidRPr="0097690F" w:rsidRDefault="009C32ED" w:rsidP="009C32ED">
            <w:pPr>
              <w:jc w:val="both"/>
              <w:rPr>
                <w:rFonts w:ascii="Times New Roman" w:eastAsia="Times New Roman" w:hAnsi="Times New Roman"/>
                <w:sz w:val="20"/>
                <w:szCs w:val="20"/>
                <w:lang w:eastAsia="ru-RU"/>
              </w:rPr>
            </w:pPr>
            <w:r w:rsidRPr="0097690F">
              <w:rPr>
                <w:rFonts w:ascii="Times New Roman" w:eastAsia="Times New Roman" w:hAnsi="Times New Roman"/>
                <w:sz w:val="20"/>
                <w:szCs w:val="20"/>
                <w:shd w:val="clear" w:color="auto" w:fill="FFFFFF"/>
                <w:lang w:eastAsia="ru-RU"/>
              </w:rPr>
              <w:t>Сюжетно-ролевая игра</w:t>
            </w:r>
          </w:p>
          <w:p w:rsidR="009C32ED" w:rsidRPr="0097690F" w:rsidRDefault="009C32ED" w:rsidP="009C32ED">
            <w:pPr>
              <w:shd w:val="clear" w:color="auto" w:fill="FFFFFF"/>
              <w:jc w:val="both"/>
              <w:rPr>
                <w:rFonts w:ascii="Times New Roman" w:eastAsia="Times New Roman" w:hAnsi="Times New Roman"/>
                <w:sz w:val="20"/>
                <w:szCs w:val="20"/>
                <w:lang w:eastAsia="ru-RU"/>
              </w:rPr>
            </w:pPr>
            <w:r w:rsidRPr="0097690F">
              <w:rPr>
                <w:rFonts w:ascii="Times New Roman" w:eastAsia="Times New Roman" w:hAnsi="Times New Roman"/>
                <w:sz w:val="20"/>
                <w:szCs w:val="20"/>
                <w:lang w:eastAsia="ru-RU"/>
              </w:rPr>
              <w:t>«Идём с  куклами в театр»</w:t>
            </w:r>
          </w:p>
        </w:tc>
        <w:tc>
          <w:tcPr>
            <w:tcW w:w="9214" w:type="dxa"/>
          </w:tcPr>
          <w:p w:rsidR="009C32ED" w:rsidRPr="0097690F" w:rsidRDefault="009C32ED" w:rsidP="009C32ED">
            <w:pPr>
              <w:pStyle w:val="a3"/>
              <w:ind w:left="0"/>
              <w:jc w:val="both"/>
              <w:rPr>
                <w:rFonts w:ascii="Times New Roman" w:hAnsi="Times New Roman"/>
                <w:sz w:val="20"/>
                <w:szCs w:val="20"/>
                <w:shd w:val="clear" w:color="auto" w:fill="FFFFFF"/>
              </w:rPr>
            </w:pPr>
            <w:r w:rsidRPr="0097690F">
              <w:rPr>
                <w:rFonts w:ascii="Times New Roman" w:hAnsi="Times New Roman"/>
                <w:sz w:val="20"/>
                <w:szCs w:val="20"/>
                <w:shd w:val="clear" w:color="auto" w:fill="FFFFFF"/>
              </w:rPr>
              <w:t>Привлекать к рассказыванию сказок, вызывать интерес к происходящему на сцене, обогащать детей яркими впечатлениями</w:t>
            </w:r>
          </w:p>
        </w:tc>
      </w:tr>
      <w:tr w:rsidR="009C32ED" w:rsidTr="009C32ED">
        <w:tc>
          <w:tcPr>
            <w:tcW w:w="544" w:type="dxa"/>
            <w:tcBorders>
              <w:right w:val="single" w:sz="4" w:space="0" w:color="auto"/>
            </w:tcBorders>
          </w:tcPr>
          <w:p w:rsidR="009C32ED" w:rsidRPr="009D2B46" w:rsidRDefault="009C32ED" w:rsidP="009C32ED">
            <w:pPr>
              <w:jc w:val="center"/>
              <w:rPr>
                <w:rFonts w:ascii="Times New Roman" w:eastAsia="Times New Roman" w:hAnsi="Times New Roman"/>
                <w:bCs/>
                <w:sz w:val="20"/>
                <w:szCs w:val="20"/>
                <w:shd w:val="clear" w:color="auto" w:fill="FFFFFF"/>
                <w:lang w:eastAsia="ru-RU"/>
              </w:rPr>
            </w:pPr>
            <w:r w:rsidRPr="009D2B46">
              <w:rPr>
                <w:rFonts w:ascii="Times New Roman" w:eastAsia="Times New Roman" w:hAnsi="Times New Roman"/>
                <w:bCs/>
                <w:sz w:val="20"/>
                <w:szCs w:val="20"/>
                <w:shd w:val="clear" w:color="auto" w:fill="FFFFFF"/>
                <w:lang w:eastAsia="ru-RU"/>
              </w:rPr>
              <w:t>24.</w:t>
            </w:r>
          </w:p>
        </w:tc>
        <w:tc>
          <w:tcPr>
            <w:tcW w:w="982" w:type="dxa"/>
          </w:tcPr>
          <w:p w:rsidR="009C32ED" w:rsidRPr="00C74563" w:rsidRDefault="009C32ED" w:rsidP="009C32ED">
            <w:pPr>
              <w:pStyle w:val="a3"/>
              <w:ind w:left="0"/>
              <w:jc w:val="center"/>
              <w:rPr>
                <w:rFonts w:ascii="Times New Roman" w:hAnsi="Times New Roman"/>
                <w:sz w:val="20"/>
                <w:szCs w:val="20"/>
              </w:rPr>
            </w:pPr>
            <w:r>
              <w:rPr>
                <w:rFonts w:ascii="Times New Roman" w:hAnsi="Times New Roman"/>
                <w:sz w:val="20"/>
                <w:szCs w:val="20"/>
              </w:rPr>
              <w:t>08.04.</w:t>
            </w:r>
          </w:p>
        </w:tc>
        <w:tc>
          <w:tcPr>
            <w:tcW w:w="850" w:type="dxa"/>
            <w:tcBorders>
              <w:right w:val="single" w:sz="4" w:space="0" w:color="auto"/>
            </w:tcBorders>
          </w:tcPr>
          <w:p w:rsidR="009C32ED" w:rsidRPr="0037043B" w:rsidRDefault="009C32ED" w:rsidP="009C32ED">
            <w:pPr>
              <w:pStyle w:val="a3"/>
              <w:ind w:left="0"/>
              <w:jc w:val="both"/>
              <w:rPr>
                <w:rFonts w:ascii="Times New Roman" w:hAnsi="Times New Roman"/>
                <w:sz w:val="24"/>
                <w:szCs w:val="24"/>
              </w:rPr>
            </w:pPr>
          </w:p>
        </w:tc>
        <w:tc>
          <w:tcPr>
            <w:tcW w:w="4218" w:type="dxa"/>
            <w:tcBorders>
              <w:left w:val="single" w:sz="4" w:space="0" w:color="auto"/>
            </w:tcBorders>
          </w:tcPr>
          <w:p w:rsidR="009C32ED" w:rsidRPr="0097690F" w:rsidRDefault="009C32ED" w:rsidP="009C32ED">
            <w:pPr>
              <w:jc w:val="both"/>
              <w:rPr>
                <w:rFonts w:ascii="Times New Roman" w:eastAsia="Times New Roman" w:hAnsi="Times New Roman"/>
                <w:sz w:val="20"/>
                <w:szCs w:val="20"/>
                <w:shd w:val="clear" w:color="auto" w:fill="FFFFFF"/>
                <w:lang w:eastAsia="ru-RU"/>
              </w:rPr>
            </w:pPr>
            <w:r w:rsidRPr="0097690F">
              <w:rPr>
                <w:rFonts w:ascii="Times New Roman" w:eastAsia="Times New Roman" w:hAnsi="Times New Roman"/>
                <w:sz w:val="20"/>
                <w:szCs w:val="20"/>
                <w:shd w:val="clear" w:color="auto" w:fill="FFFFFF"/>
                <w:lang w:eastAsia="ru-RU"/>
              </w:rPr>
              <w:t>Беседа» Что такое музей?»</w:t>
            </w:r>
          </w:p>
        </w:tc>
        <w:tc>
          <w:tcPr>
            <w:tcW w:w="9214" w:type="dxa"/>
          </w:tcPr>
          <w:p w:rsidR="009C32ED" w:rsidRPr="0097690F" w:rsidRDefault="009C32ED" w:rsidP="009C32ED">
            <w:pPr>
              <w:pStyle w:val="a3"/>
              <w:ind w:left="0"/>
              <w:jc w:val="both"/>
              <w:rPr>
                <w:rFonts w:ascii="Times New Roman" w:hAnsi="Times New Roman"/>
                <w:sz w:val="20"/>
                <w:szCs w:val="20"/>
                <w:shd w:val="clear" w:color="auto" w:fill="FFFFFF"/>
              </w:rPr>
            </w:pPr>
            <w:r w:rsidRPr="0097690F">
              <w:rPr>
                <w:rFonts w:ascii="Times New Roman" w:hAnsi="Times New Roman"/>
                <w:sz w:val="20"/>
                <w:szCs w:val="20"/>
                <w:shd w:val="clear" w:color="auto" w:fill="FFFFFF"/>
              </w:rPr>
              <w:t>Подготовить детей к восприятию мира музея</w:t>
            </w:r>
          </w:p>
        </w:tc>
      </w:tr>
      <w:tr w:rsidR="009C32ED" w:rsidTr="009C32ED">
        <w:trPr>
          <w:trHeight w:val="481"/>
        </w:trPr>
        <w:tc>
          <w:tcPr>
            <w:tcW w:w="544" w:type="dxa"/>
            <w:tcBorders>
              <w:right w:val="single" w:sz="4" w:space="0" w:color="auto"/>
            </w:tcBorders>
          </w:tcPr>
          <w:p w:rsidR="009C32ED" w:rsidRPr="009D2B46" w:rsidRDefault="009C32ED" w:rsidP="009C32ED">
            <w:pPr>
              <w:jc w:val="center"/>
              <w:rPr>
                <w:rFonts w:ascii="Times New Roman" w:eastAsia="Times New Roman" w:hAnsi="Times New Roman"/>
                <w:bCs/>
                <w:sz w:val="20"/>
                <w:szCs w:val="20"/>
                <w:shd w:val="clear" w:color="auto" w:fill="FFFFFF"/>
                <w:lang w:eastAsia="ru-RU"/>
              </w:rPr>
            </w:pPr>
            <w:r w:rsidRPr="009D2B46">
              <w:rPr>
                <w:rFonts w:ascii="Times New Roman" w:eastAsia="Times New Roman" w:hAnsi="Times New Roman"/>
                <w:bCs/>
                <w:sz w:val="20"/>
                <w:szCs w:val="20"/>
                <w:shd w:val="clear" w:color="auto" w:fill="FFFFFF"/>
                <w:lang w:eastAsia="ru-RU"/>
              </w:rPr>
              <w:t>25.</w:t>
            </w:r>
          </w:p>
        </w:tc>
        <w:tc>
          <w:tcPr>
            <w:tcW w:w="982" w:type="dxa"/>
          </w:tcPr>
          <w:p w:rsidR="009C32ED" w:rsidRPr="00C74563" w:rsidRDefault="009C32ED" w:rsidP="009C32ED">
            <w:pPr>
              <w:pStyle w:val="a3"/>
              <w:ind w:left="0"/>
              <w:jc w:val="center"/>
              <w:rPr>
                <w:rFonts w:ascii="Times New Roman" w:hAnsi="Times New Roman"/>
                <w:sz w:val="20"/>
                <w:szCs w:val="20"/>
              </w:rPr>
            </w:pPr>
            <w:r>
              <w:rPr>
                <w:rFonts w:ascii="Times New Roman" w:hAnsi="Times New Roman"/>
                <w:sz w:val="20"/>
                <w:szCs w:val="20"/>
              </w:rPr>
              <w:t>15.04.</w:t>
            </w:r>
          </w:p>
        </w:tc>
        <w:tc>
          <w:tcPr>
            <w:tcW w:w="850" w:type="dxa"/>
            <w:tcBorders>
              <w:right w:val="single" w:sz="4" w:space="0" w:color="auto"/>
            </w:tcBorders>
          </w:tcPr>
          <w:p w:rsidR="009C32ED" w:rsidRPr="0037043B" w:rsidRDefault="009C32ED" w:rsidP="009C32ED">
            <w:pPr>
              <w:pStyle w:val="a3"/>
              <w:ind w:left="0"/>
              <w:jc w:val="both"/>
              <w:rPr>
                <w:rFonts w:ascii="Times New Roman" w:hAnsi="Times New Roman"/>
                <w:sz w:val="24"/>
                <w:szCs w:val="24"/>
              </w:rPr>
            </w:pPr>
          </w:p>
        </w:tc>
        <w:tc>
          <w:tcPr>
            <w:tcW w:w="4218" w:type="dxa"/>
            <w:tcBorders>
              <w:left w:val="single" w:sz="4" w:space="0" w:color="auto"/>
            </w:tcBorders>
          </w:tcPr>
          <w:p w:rsidR="009C32ED" w:rsidRPr="0097690F" w:rsidRDefault="009C32ED" w:rsidP="009C32ED">
            <w:pPr>
              <w:jc w:val="both"/>
              <w:rPr>
                <w:rFonts w:ascii="Times New Roman" w:eastAsia="Times New Roman" w:hAnsi="Times New Roman"/>
                <w:sz w:val="20"/>
                <w:szCs w:val="20"/>
                <w:u w:val="single"/>
                <w:shd w:val="clear" w:color="auto" w:fill="FFFFFF"/>
                <w:lang w:eastAsia="ru-RU"/>
              </w:rPr>
            </w:pPr>
            <w:r w:rsidRPr="0097690F">
              <w:rPr>
                <w:rFonts w:ascii="Times New Roman" w:hAnsi="Times New Roman"/>
                <w:bCs/>
                <w:sz w:val="20"/>
                <w:szCs w:val="20"/>
                <w:shd w:val="clear" w:color="auto" w:fill="FFFFFF"/>
              </w:rPr>
              <w:t>Д</w:t>
            </w:r>
            <w:r>
              <w:rPr>
                <w:rFonts w:ascii="Times New Roman" w:hAnsi="Times New Roman"/>
                <w:bCs/>
                <w:sz w:val="20"/>
                <w:szCs w:val="20"/>
                <w:shd w:val="clear" w:color="auto" w:fill="FFFFFF"/>
              </w:rPr>
              <w:t>идактическая игра:</w:t>
            </w:r>
            <w:r w:rsidRPr="0097690F">
              <w:rPr>
                <w:rFonts w:ascii="Times New Roman" w:hAnsi="Times New Roman"/>
                <w:bCs/>
                <w:sz w:val="20"/>
                <w:szCs w:val="20"/>
                <w:shd w:val="clear" w:color="auto" w:fill="FFFFFF"/>
              </w:rPr>
              <w:t xml:space="preserve"> «Найди домик матрешки» </w:t>
            </w:r>
          </w:p>
        </w:tc>
        <w:tc>
          <w:tcPr>
            <w:tcW w:w="9214" w:type="dxa"/>
          </w:tcPr>
          <w:p w:rsidR="009C32ED" w:rsidRPr="00C74563" w:rsidRDefault="009C32ED" w:rsidP="009C32ED">
            <w:pPr>
              <w:shd w:val="clear" w:color="auto" w:fill="FFFFFF"/>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97690F">
              <w:rPr>
                <w:rFonts w:ascii="Times New Roman" w:eastAsia="Times New Roman" w:hAnsi="Times New Roman"/>
                <w:sz w:val="20"/>
                <w:szCs w:val="20"/>
                <w:lang w:eastAsia="ru-RU"/>
              </w:rPr>
              <w:t>акреплять знания детей о народной игрушке – матрешке и умени</w:t>
            </w:r>
            <w:r>
              <w:rPr>
                <w:rFonts w:ascii="Times New Roman" w:eastAsia="Times New Roman" w:hAnsi="Times New Roman"/>
                <w:sz w:val="20"/>
                <w:szCs w:val="20"/>
                <w:lang w:eastAsia="ru-RU"/>
              </w:rPr>
              <w:t xml:space="preserve">е выделять фигурки по величине. </w:t>
            </w:r>
            <w:r w:rsidRPr="0097690F">
              <w:rPr>
                <w:rFonts w:ascii="Times New Roman" w:eastAsia="Times New Roman" w:hAnsi="Times New Roman"/>
                <w:sz w:val="20"/>
                <w:szCs w:val="20"/>
                <w:lang w:eastAsia="ru-RU"/>
              </w:rPr>
              <w:t>Воспитывать уважение и любовь к народному творчеству.</w:t>
            </w:r>
          </w:p>
        </w:tc>
      </w:tr>
      <w:tr w:rsidR="009C32ED" w:rsidTr="009C32ED">
        <w:tc>
          <w:tcPr>
            <w:tcW w:w="544" w:type="dxa"/>
            <w:tcBorders>
              <w:right w:val="single" w:sz="4" w:space="0" w:color="auto"/>
            </w:tcBorders>
          </w:tcPr>
          <w:p w:rsidR="009C32ED" w:rsidRPr="009D2B46" w:rsidRDefault="009C32ED" w:rsidP="009C32ED">
            <w:pPr>
              <w:jc w:val="center"/>
              <w:rPr>
                <w:rFonts w:ascii="Times New Roman" w:eastAsia="Times New Roman" w:hAnsi="Times New Roman"/>
                <w:bCs/>
                <w:sz w:val="20"/>
                <w:szCs w:val="20"/>
                <w:shd w:val="clear" w:color="auto" w:fill="FFFFFF"/>
                <w:lang w:eastAsia="ru-RU"/>
              </w:rPr>
            </w:pPr>
            <w:r w:rsidRPr="009D2B46">
              <w:rPr>
                <w:rFonts w:ascii="Times New Roman" w:eastAsia="Times New Roman" w:hAnsi="Times New Roman"/>
                <w:bCs/>
                <w:sz w:val="20"/>
                <w:szCs w:val="20"/>
                <w:shd w:val="clear" w:color="auto" w:fill="FFFFFF"/>
                <w:lang w:eastAsia="ru-RU"/>
              </w:rPr>
              <w:t>26.</w:t>
            </w:r>
          </w:p>
        </w:tc>
        <w:tc>
          <w:tcPr>
            <w:tcW w:w="982" w:type="dxa"/>
          </w:tcPr>
          <w:p w:rsidR="009C32ED" w:rsidRPr="00C74563" w:rsidRDefault="009C32ED" w:rsidP="009C32ED">
            <w:pPr>
              <w:pStyle w:val="a3"/>
              <w:ind w:left="0"/>
              <w:jc w:val="center"/>
              <w:rPr>
                <w:rFonts w:ascii="Times New Roman" w:hAnsi="Times New Roman"/>
                <w:sz w:val="20"/>
                <w:szCs w:val="20"/>
              </w:rPr>
            </w:pPr>
            <w:r>
              <w:rPr>
                <w:rFonts w:ascii="Times New Roman" w:hAnsi="Times New Roman"/>
                <w:sz w:val="20"/>
                <w:szCs w:val="20"/>
              </w:rPr>
              <w:t>22.04.</w:t>
            </w:r>
          </w:p>
        </w:tc>
        <w:tc>
          <w:tcPr>
            <w:tcW w:w="850" w:type="dxa"/>
            <w:tcBorders>
              <w:right w:val="single" w:sz="4" w:space="0" w:color="auto"/>
            </w:tcBorders>
          </w:tcPr>
          <w:p w:rsidR="009C32ED" w:rsidRPr="0037043B" w:rsidRDefault="009C32ED" w:rsidP="009C32ED">
            <w:pPr>
              <w:pStyle w:val="a3"/>
              <w:ind w:left="0"/>
              <w:jc w:val="both"/>
              <w:rPr>
                <w:rFonts w:ascii="Times New Roman" w:hAnsi="Times New Roman"/>
                <w:sz w:val="24"/>
                <w:szCs w:val="24"/>
              </w:rPr>
            </w:pPr>
          </w:p>
        </w:tc>
        <w:tc>
          <w:tcPr>
            <w:tcW w:w="4218" w:type="dxa"/>
            <w:tcBorders>
              <w:left w:val="single" w:sz="4" w:space="0" w:color="auto"/>
            </w:tcBorders>
          </w:tcPr>
          <w:p w:rsidR="009C32ED" w:rsidRPr="0097690F" w:rsidRDefault="009C32ED" w:rsidP="009C32ED">
            <w:pPr>
              <w:jc w:val="both"/>
              <w:rPr>
                <w:rFonts w:ascii="Times New Roman" w:eastAsia="Times New Roman" w:hAnsi="Times New Roman"/>
                <w:sz w:val="20"/>
                <w:szCs w:val="20"/>
                <w:shd w:val="clear" w:color="auto" w:fill="FFFFFF"/>
                <w:lang w:eastAsia="ru-RU"/>
              </w:rPr>
            </w:pPr>
            <w:r w:rsidRPr="0097690F">
              <w:rPr>
                <w:rFonts w:ascii="Times New Roman" w:hAnsi="Times New Roman"/>
                <w:bCs/>
                <w:sz w:val="20"/>
                <w:szCs w:val="20"/>
                <w:shd w:val="clear" w:color="auto" w:fill="FFFFFF"/>
              </w:rPr>
              <w:t>«Носит одуванчик желтый сарафанчик».</w:t>
            </w:r>
          </w:p>
        </w:tc>
        <w:tc>
          <w:tcPr>
            <w:tcW w:w="9214" w:type="dxa"/>
          </w:tcPr>
          <w:p w:rsidR="009C32ED" w:rsidRPr="0097690F" w:rsidRDefault="009C32ED" w:rsidP="009C32ED">
            <w:pPr>
              <w:pStyle w:val="a3"/>
              <w:ind w:left="0"/>
              <w:jc w:val="both"/>
              <w:rPr>
                <w:rFonts w:ascii="Times New Roman" w:hAnsi="Times New Roman"/>
                <w:sz w:val="20"/>
                <w:szCs w:val="20"/>
                <w:shd w:val="clear" w:color="auto" w:fill="FFFFFF"/>
              </w:rPr>
            </w:pPr>
            <w:r w:rsidRPr="0097690F">
              <w:rPr>
                <w:rFonts w:ascii="Times New Roman" w:hAnsi="Times New Roman"/>
                <w:sz w:val="20"/>
                <w:szCs w:val="20"/>
                <w:shd w:val="clear" w:color="auto" w:fill="FFFFFF"/>
              </w:rPr>
              <w:t>Продолжать знакомить детей с техникой рисования методом тычка жесткой полусухой кистью; закрепить названия осно</w:t>
            </w:r>
            <w:r>
              <w:rPr>
                <w:rFonts w:ascii="Times New Roman" w:hAnsi="Times New Roman"/>
                <w:sz w:val="20"/>
                <w:szCs w:val="20"/>
                <w:shd w:val="clear" w:color="auto" w:fill="FFFFFF"/>
              </w:rPr>
              <w:t>вных цветов (желтый, зеленый); Р</w:t>
            </w:r>
            <w:r w:rsidRPr="0097690F">
              <w:rPr>
                <w:rFonts w:ascii="Times New Roman" w:hAnsi="Times New Roman"/>
                <w:sz w:val="20"/>
                <w:szCs w:val="20"/>
                <w:shd w:val="clear" w:color="auto" w:fill="FFFFFF"/>
              </w:rPr>
              <w:t>азвивать эстетические представления.</w:t>
            </w:r>
          </w:p>
        </w:tc>
      </w:tr>
      <w:tr w:rsidR="009C32ED" w:rsidTr="009C32ED">
        <w:tc>
          <w:tcPr>
            <w:tcW w:w="544" w:type="dxa"/>
            <w:tcBorders>
              <w:right w:val="single" w:sz="4" w:space="0" w:color="auto"/>
            </w:tcBorders>
          </w:tcPr>
          <w:p w:rsidR="009C32ED" w:rsidRPr="009D2B46" w:rsidRDefault="009C32ED" w:rsidP="009C32ED">
            <w:pPr>
              <w:jc w:val="center"/>
              <w:rPr>
                <w:rFonts w:ascii="Times New Roman" w:eastAsia="Times New Roman" w:hAnsi="Times New Roman"/>
                <w:bCs/>
                <w:sz w:val="20"/>
                <w:szCs w:val="20"/>
                <w:shd w:val="clear" w:color="auto" w:fill="FFFFFF"/>
                <w:lang w:eastAsia="ru-RU"/>
              </w:rPr>
            </w:pPr>
            <w:r w:rsidRPr="009D2B46">
              <w:rPr>
                <w:rFonts w:ascii="Times New Roman" w:eastAsia="Times New Roman" w:hAnsi="Times New Roman"/>
                <w:bCs/>
                <w:sz w:val="20"/>
                <w:szCs w:val="20"/>
                <w:shd w:val="clear" w:color="auto" w:fill="FFFFFF"/>
                <w:lang w:eastAsia="ru-RU"/>
              </w:rPr>
              <w:t>27.</w:t>
            </w:r>
          </w:p>
        </w:tc>
        <w:tc>
          <w:tcPr>
            <w:tcW w:w="982" w:type="dxa"/>
          </w:tcPr>
          <w:p w:rsidR="009C32ED" w:rsidRPr="00C74563" w:rsidRDefault="009C32ED" w:rsidP="009C32ED">
            <w:pPr>
              <w:pStyle w:val="a3"/>
              <w:ind w:left="0"/>
              <w:jc w:val="center"/>
              <w:rPr>
                <w:rFonts w:ascii="Times New Roman" w:hAnsi="Times New Roman"/>
                <w:sz w:val="20"/>
                <w:szCs w:val="20"/>
              </w:rPr>
            </w:pPr>
            <w:r>
              <w:rPr>
                <w:rFonts w:ascii="Times New Roman" w:hAnsi="Times New Roman"/>
                <w:sz w:val="20"/>
                <w:szCs w:val="20"/>
              </w:rPr>
              <w:t>13.05.</w:t>
            </w:r>
          </w:p>
        </w:tc>
        <w:tc>
          <w:tcPr>
            <w:tcW w:w="850" w:type="dxa"/>
            <w:tcBorders>
              <w:right w:val="single" w:sz="4" w:space="0" w:color="auto"/>
            </w:tcBorders>
          </w:tcPr>
          <w:p w:rsidR="009C32ED" w:rsidRPr="0037043B" w:rsidRDefault="009C32ED" w:rsidP="009C32ED">
            <w:pPr>
              <w:pStyle w:val="a3"/>
              <w:ind w:left="0"/>
              <w:jc w:val="both"/>
              <w:rPr>
                <w:rFonts w:ascii="Times New Roman" w:hAnsi="Times New Roman"/>
                <w:sz w:val="24"/>
                <w:szCs w:val="24"/>
              </w:rPr>
            </w:pPr>
          </w:p>
        </w:tc>
        <w:tc>
          <w:tcPr>
            <w:tcW w:w="4218" w:type="dxa"/>
            <w:tcBorders>
              <w:left w:val="single" w:sz="4" w:space="0" w:color="auto"/>
            </w:tcBorders>
          </w:tcPr>
          <w:p w:rsidR="009C32ED" w:rsidRPr="0097690F" w:rsidRDefault="009C32ED" w:rsidP="009C32ED">
            <w:pPr>
              <w:jc w:val="both"/>
              <w:rPr>
                <w:rFonts w:ascii="Times New Roman" w:eastAsia="Times New Roman" w:hAnsi="Times New Roman"/>
                <w:sz w:val="20"/>
                <w:szCs w:val="20"/>
                <w:shd w:val="clear" w:color="auto" w:fill="FFFFFF"/>
                <w:lang w:eastAsia="ru-RU"/>
              </w:rPr>
            </w:pPr>
            <w:r w:rsidRPr="0097690F">
              <w:rPr>
                <w:rFonts w:ascii="Times New Roman" w:hAnsi="Times New Roman"/>
                <w:sz w:val="20"/>
                <w:szCs w:val="20"/>
                <w:shd w:val="clear" w:color="auto" w:fill="FFFFFF"/>
              </w:rPr>
              <w:t>Веселый Городец</w:t>
            </w:r>
          </w:p>
        </w:tc>
        <w:tc>
          <w:tcPr>
            <w:tcW w:w="9214" w:type="dxa"/>
          </w:tcPr>
          <w:p w:rsidR="009C32ED" w:rsidRPr="0097690F" w:rsidRDefault="009C32ED" w:rsidP="009C32ED">
            <w:pPr>
              <w:pStyle w:val="a3"/>
              <w:ind w:left="0"/>
              <w:jc w:val="both"/>
              <w:rPr>
                <w:rFonts w:ascii="Times New Roman" w:hAnsi="Times New Roman"/>
                <w:sz w:val="20"/>
                <w:szCs w:val="20"/>
                <w:shd w:val="clear" w:color="auto" w:fill="FFFFFF"/>
              </w:rPr>
            </w:pPr>
            <w:r w:rsidRPr="0097690F">
              <w:rPr>
                <w:rFonts w:ascii="Times New Roman" w:hAnsi="Times New Roman"/>
                <w:sz w:val="20"/>
                <w:szCs w:val="20"/>
                <w:shd w:val="clear" w:color="auto" w:fill="FFFFFF"/>
              </w:rPr>
              <w:t>Расширять представления детей о народных художественных промыслах.</w:t>
            </w:r>
          </w:p>
        </w:tc>
      </w:tr>
      <w:tr w:rsidR="009C32ED" w:rsidTr="009C32ED">
        <w:trPr>
          <w:trHeight w:val="407"/>
        </w:trPr>
        <w:tc>
          <w:tcPr>
            <w:tcW w:w="544" w:type="dxa"/>
            <w:tcBorders>
              <w:right w:val="single" w:sz="4" w:space="0" w:color="auto"/>
            </w:tcBorders>
          </w:tcPr>
          <w:p w:rsidR="009C32ED" w:rsidRPr="009D2B46" w:rsidRDefault="009C32ED" w:rsidP="009C32ED">
            <w:pPr>
              <w:jc w:val="center"/>
              <w:rPr>
                <w:rStyle w:val="aa"/>
                <w:rFonts w:ascii="Times New Roman" w:hAnsi="Times New Roman"/>
                <w:b w:val="0"/>
                <w:sz w:val="20"/>
                <w:szCs w:val="20"/>
                <w:shd w:val="clear" w:color="auto" w:fill="FFFFFF"/>
              </w:rPr>
            </w:pPr>
            <w:r w:rsidRPr="009D2B46">
              <w:rPr>
                <w:rStyle w:val="aa"/>
                <w:rFonts w:ascii="Times New Roman" w:hAnsi="Times New Roman"/>
                <w:b w:val="0"/>
                <w:sz w:val="20"/>
                <w:szCs w:val="20"/>
                <w:shd w:val="clear" w:color="auto" w:fill="FFFFFF"/>
              </w:rPr>
              <w:t>28.</w:t>
            </w:r>
          </w:p>
        </w:tc>
        <w:tc>
          <w:tcPr>
            <w:tcW w:w="982" w:type="dxa"/>
          </w:tcPr>
          <w:p w:rsidR="009C32ED" w:rsidRPr="00C74563" w:rsidRDefault="009C32ED" w:rsidP="009C32ED">
            <w:pPr>
              <w:pStyle w:val="a3"/>
              <w:ind w:left="0"/>
              <w:jc w:val="center"/>
              <w:rPr>
                <w:rFonts w:ascii="Times New Roman" w:hAnsi="Times New Roman"/>
                <w:sz w:val="20"/>
                <w:szCs w:val="20"/>
              </w:rPr>
            </w:pPr>
            <w:r>
              <w:rPr>
                <w:rFonts w:ascii="Times New Roman" w:hAnsi="Times New Roman"/>
                <w:sz w:val="20"/>
                <w:szCs w:val="20"/>
              </w:rPr>
              <w:t>20.05.</w:t>
            </w:r>
          </w:p>
        </w:tc>
        <w:tc>
          <w:tcPr>
            <w:tcW w:w="850" w:type="dxa"/>
            <w:tcBorders>
              <w:right w:val="single" w:sz="4" w:space="0" w:color="auto"/>
            </w:tcBorders>
          </w:tcPr>
          <w:p w:rsidR="009C32ED" w:rsidRPr="0037043B" w:rsidRDefault="009C32ED" w:rsidP="009C32ED">
            <w:pPr>
              <w:pStyle w:val="a3"/>
              <w:ind w:left="0"/>
              <w:jc w:val="both"/>
              <w:rPr>
                <w:rFonts w:ascii="Times New Roman" w:hAnsi="Times New Roman"/>
                <w:sz w:val="24"/>
                <w:szCs w:val="24"/>
              </w:rPr>
            </w:pPr>
          </w:p>
        </w:tc>
        <w:tc>
          <w:tcPr>
            <w:tcW w:w="4218" w:type="dxa"/>
            <w:tcBorders>
              <w:left w:val="single" w:sz="4" w:space="0" w:color="auto"/>
            </w:tcBorders>
          </w:tcPr>
          <w:p w:rsidR="009C32ED" w:rsidRPr="0097690F" w:rsidRDefault="009C32ED" w:rsidP="009C32ED">
            <w:pPr>
              <w:jc w:val="both"/>
              <w:rPr>
                <w:rStyle w:val="aa"/>
                <w:rFonts w:ascii="Times New Roman" w:hAnsi="Times New Roman"/>
                <w:b w:val="0"/>
                <w:sz w:val="20"/>
                <w:szCs w:val="20"/>
                <w:shd w:val="clear" w:color="auto" w:fill="FFFFFF"/>
              </w:rPr>
            </w:pPr>
            <w:r w:rsidRPr="0097690F">
              <w:rPr>
                <w:rStyle w:val="aa"/>
                <w:rFonts w:ascii="Times New Roman" w:hAnsi="Times New Roman"/>
                <w:b w:val="0"/>
                <w:sz w:val="20"/>
                <w:szCs w:val="20"/>
                <w:shd w:val="clear" w:color="auto" w:fill="FFFFFF"/>
              </w:rPr>
              <w:t>И. Левитан « Весна. Большая вода»</w:t>
            </w:r>
          </w:p>
        </w:tc>
        <w:tc>
          <w:tcPr>
            <w:tcW w:w="9214" w:type="dxa"/>
          </w:tcPr>
          <w:p w:rsidR="009C32ED" w:rsidRPr="0097690F" w:rsidRDefault="009C32ED" w:rsidP="009C32ED">
            <w:pPr>
              <w:pStyle w:val="a8"/>
              <w:shd w:val="clear" w:color="auto" w:fill="FFFFFF"/>
              <w:spacing w:before="0" w:beforeAutospacing="0" w:after="0" w:afterAutospacing="0"/>
              <w:jc w:val="both"/>
              <w:rPr>
                <w:sz w:val="20"/>
                <w:szCs w:val="20"/>
              </w:rPr>
            </w:pPr>
            <w:r>
              <w:rPr>
                <w:sz w:val="20"/>
                <w:szCs w:val="20"/>
              </w:rPr>
              <w:t>О</w:t>
            </w:r>
            <w:r w:rsidRPr="0097690F">
              <w:rPr>
                <w:sz w:val="20"/>
                <w:szCs w:val="20"/>
              </w:rPr>
              <w:t>знакомление детей с художниками-пейзажистами и их картинами; развитие связной речи;</w:t>
            </w:r>
            <w:r w:rsidRPr="0097690F">
              <w:rPr>
                <w:sz w:val="20"/>
                <w:szCs w:val="20"/>
                <w:shd w:val="clear" w:color="auto" w:fill="FFFFFF"/>
              </w:rPr>
              <w:t xml:space="preserve"> воспитывать интерес к произведениям живописи.</w:t>
            </w:r>
          </w:p>
        </w:tc>
      </w:tr>
      <w:tr w:rsidR="009C32ED" w:rsidTr="009C32ED">
        <w:tc>
          <w:tcPr>
            <w:tcW w:w="544" w:type="dxa"/>
            <w:tcBorders>
              <w:right w:val="single" w:sz="4" w:space="0" w:color="auto"/>
            </w:tcBorders>
          </w:tcPr>
          <w:p w:rsidR="009C32ED" w:rsidRPr="009D2B46" w:rsidRDefault="009C32ED" w:rsidP="009C32ED">
            <w:pPr>
              <w:jc w:val="center"/>
              <w:rPr>
                <w:rStyle w:val="aa"/>
                <w:rFonts w:ascii="Times New Roman" w:hAnsi="Times New Roman"/>
                <w:b w:val="0"/>
                <w:sz w:val="20"/>
                <w:szCs w:val="20"/>
                <w:shd w:val="clear" w:color="auto" w:fill="FFFFFF"/>
              </w:rPr>
            </w:pPr>
            <w:r w:rsidRPr="009D2B46">
              <w:rPr>
                <w:rStyle w:val="aa"/>
                <w:rFonts w:ascii="Times New Roman" w:hAnsi="Times New Roman"/>
                <w:b w:val="0"/>
                <w:sz w:val="20"/>
                <w:szCs w:val="20"/>
                <w:shd w:val="clear" w:color="auto" w:fill="FFFFFF"/>
              </w:rPr>
              <w:t>29.</w:t>
            </w:r>
          </w:p>
        </w:tc>
        <w:tc>
          <w:tcPr>
            <w:tcW w:w="982" w:type="dxa"/>
          </w:tcPr>
          <w:p w:rsidR="009C32ED" w:rsidRPr="00C74563" w:rsidRDefault="009C32ED" w:rsidP="009C32ED">
            <w:pPr>
              <w:pStyle w:val="a3"/>
              <w:ind w:left="0"/>
              <w:jc w:val="center"/>
              <w:rPr>
                <w:rFonts w:ascii="Times New Roman" w:hAnsi="Times New Roman"/>
                <w:sz w:val="20"/>
                <w:szCs w:val="20"/>
              </w:rPr>
            </w:pPr>
            <w:r>
              <w:rPr>
                <w:rFonts w:ascii="Times New Roman" w:hAnsi="Times New Roman"/>
                <w:sz w:val="20"/>
                <w:szCs w:val="20"/>
              </w:rPr>
              <w:t>27.05.</w:t>
            </w:r>
          </w:p>
        </w:tc>
        <w:tc>
          <w:tcPr>
            <w:tcW w:w="850" w:type="dxa"/>
            <w:tcBorders>
              <w:right w:val="single" w:sz="4" w:space="0" w:color="auto"/>
            </w:tcBorders>
          </w:tcPr>
          <w:p w:rsidR="009C32ED" w:rsidRPr="0037043B" w:rsidRDefault="009C32ED" w:rsidP="009C32ED">
            <w:pPr>
              <w:pStyle w:val="a3"/>
              <w:ind w:left="0"/>
              <w:jc w:val="both"/>
              <w:rPr>
                <w:rFonts w:ascii="Times New Roman" w:hAnsi="Times New Roman"/>
                <w:sz w:val="24"/>
                <w:szCs w:val="24"/>
              </w:rPr>
            </w:pPr>
          </w:p>
        </w:tc>
        <w:tc>
          <w:tcPr>
            <w:tcW w:w="4218" w:type="dxa"/>
            <w:tcBorders>
              <w:left w:val="single" w:sz="4" w:space="0" w:color="auto"/>
            </w:tcBorders>
          </w:tcPr>
          <w:p w:rsidR="009C32ED" w:rsidRPr="0097690F" w:rsidRDefault="009C32ED" w:rsidP="009C32ED">
            <w:pPr>
              <w:jc w:val="both"/>
              <w:rPr>
                <w:rStyle w:val="aa"/>
                <w:rFonts w:ascii="Times New Roman" w:hAnsi="Times New Roman"/>
                <w:b w:val="0"/>
                <w:sz w:val="20"/>
                <w:szCs w:val="20"/>
                <w:shd w:val="clear" w:color="auto" w:fill="FFFFFF"/>
              </w:rPr>
            </w:pPr>
            <w:r w:rsidRPr="0097690F">
              <w:rPr>
                <w:rStyle w:val="aa"/>
                <w:rFonts w:ascii="Times New Roman" w:hAnsi="Times New Roman"/>
                <w:b w:val="0"/>
                <w:sz w:val="20"/>
                <w:szCs w:val="20"/>
                <w:shd w:val="clear" w:color="auto" w:fill="FFFFFF"/>
              </w:rPr>
              <w:t>Ф.Толстой «Букет цветов, бабочка и птичка»</w:t>
            </w:r>
          </w:p>
        </w:tc>
        <w:tc>
          <w:tcPr>
            <w:tcW w:w="9214" w:type="dxa"/>
          </w:tcPr>
          <w:p w:rsidR="009C32ED" w:rsidRPr="0097690F" w:rsidRDefault="009C32ED" w:rsidP="009C32ED">
            <w:pPr>
              <w:jc w:val="both"/>
              <w:rPr>
                <w:rFonts w:ascii="Times New Roman" w:hAnsi="Times New Roman"/>
                <w:sz w:val="20"/>
                <w:szCs w:val="20"/>
                <w:shd w:val="clear" w:color="auto" w:fill="FFFFFF"/>
              </w:rPr>
            </w:pPr>
            <w:r>
              <w:rPr>
                <w:rFonts w:ascii="Times New Roman" w:hAnsi="Times New Roman"/>
                <w:sz w:val="20"/>
                <w:szCs w:val="20"/>
                <w:shd w:val="clear" w:color="auto" w:fill="FFFFFF"/>
              </w:rPr>
              <w:t>В</w:t>
            </w:r>
            <w:r w:rsidRPr="0097690F">
              <w:rPr>
                <w:rFonts w:ascii="Times New Roman" w:hAnsi="Times New Roman"/>
                <w:sz w:val="20"/>
                <w:szCs w:val="20"/>
                <w:shd w:val="clear" w:color="auto" w:fill="FFFFFF"/>
              </w:rPr>
              <w:t>оспитывать у детей чувства прекрасного;  активизировать лексику по теме "Насекомые";  учить детей последовательному рассказыванию по картине, обратить внимание на фон, отметить значимость цветовой палитры. ... </w:t>
            </w:r>
          </w:p>
        </w:tc>
      </w:tr>
    </w:tbl>
    <w:p w:rsidR="00F07E90" w:rsidRDefault="00F07E90" w:rsidP="00DC15C7">
      <w:pPr>
        <w:spacing w:after="0" w:line="240" w:lineRule="auto"/>
        <w:rPr>
          <w:rFonts w:ascii="Times New Roman" w:hAnsi="Times New Roman"/>
          <w:sz w:val="24"/>
          <w:szCs w:val="24"/>
        </w:rPr>
      </w:pPr>
    </w:p>
    <w:p w:rsidR="00DC15C7" w:rsidRDefault="00DC15C7" w:rsidP="00DC15C7">
      <w:pPr>
        <w:spacing w:after="0" w:line="240" w:lineRule="auto"/>
        <w:rPr>
          <w:rFonts w:ascii="Times New Roman" w:hAnsi="Times New Roman"/>
          <w:sz w:val="24"/>
          <w:szCs w:val="24"/>
        </w:rPr>
      </w:pPr>
    </w:p>
    <w:p w:rsidR="00DC15C7" w:rsidRDefault="00DC15C7" w:rsidP="00DC15C7">
      <w:pPr>
        <w:spacing w:after="0" w:line="240" w:lineRule="auto"/>
        <w:rPr>
          <w:rFonts w:ascii="Times New Roman" w:hAnsi="Times New Roman"/>
          <w:sz w:val="24"/>
          <w:szCs w:val="24"/>
        </w:rPr>
      </w:pPr>
    </w:p>
    <w:p w:rsidR="00DC15C7" w:rsidRDefault="00DC15C7" w:rsidP="00DC15C7">
      <w:pPr>
        <w:spacing w:after="0" w:line="240" w:lineRule="auto"/>
        <w:rPr>
          <w:rFonts w:ascii="Times New Roman" w:hAnsi="Times New Roman"/>
          <w:sz w:val="24"/>
          <w:szCs w:val="24"/>
        </w:rPr>
      </w:pPr>
    </w:p>
    <w:p w:rsidR="00DC15C7" w:rsidRDefault="00DC15C7" w:rsidP="00DC15C7">
      <w:pPr>
        <w:spacing w:after="0" w:line="240" w:lineRule="auto"/>
        <w:rPr>
          <w:rFonts w:ascii="Times New Roman" w:hAnsi="Times New Roman"/>
          <w:sz w:val="24"/>
          <w:szCs w:val="24"/>
        </w:rPr>
      </w:pPr>
    </w:p>
    <w:p w:rsidR="00DC15C7" w:rsidRDefault="00DC15C7" w:rsidP="00DC15C7">
      <w:pPr>
        <w:spacing w:after="0" w:line="240" w:lineRule="auto"/>
        <w:rPr>
          <w:rFonts w:ascii="Times New Roman" w:hAnsi="Times New Roman"/>
          <w:sz w:val="24"/>
          <w:szCs w:val="24"/>
        </w:rPr>
      </w:pPr>
    </w:p>
    <w:p w:rsidR="00DC15C7" w:rsidRDefault="00DC15C7" w:rsidP="00DC15C7">
      <w:pPr>
        <w:spacing w:after="0" w:line="240" w:lineRule="auto"/>
        <w:rPr>
          <w:rFonts w:ascii="Times New Roman" w:hAnsi="Times New Roman"/>
          <w:sz w:val="24"/>
          <w:szCs w:val="24"/>
        </w:rPr>
      </w:pPr>
    </w:p>
    <w:p w:rsidR="00584205" w:rsidRDefault="00584205" w:rsidP="00DC15C7">
      <w:pPr>
        <w:spacing w:after="0" w:line="240" w:lineRule="auto"/>
        <w:rPr>
          <w:rFonts w:ascii="Times New Roman" w:hAnsi="Times New Roman"/>
          <w:sz w:val="24"/>
          <w:szCs w:val="24"/>
        </w:rPr>
      </w:pPr>
    </w:p>
    <w:p w:rsidR="000B3B5F" w:rsidRDefault="000B3B5F" w:rsidP="00DC15C7">
      <w:pPr>
        <w:spacing w:after="0" w:line="240" w:lineRule="auto"/>
        <w:rPr>
          <w:rFonts w:ascii="Times New Roman" w:hAnsi="Times New Roman"/>
          <w:sz w:val="24"/>
          <w:szCs w:val="24"/>
        </w:rPr>
      </w:pPr>
    </w:p>
    <w:p w:rsidR="009C32ED" w:rsidRDefault="009C32ED" w:rsidP="00DC15C7">
      <w:pPr>
        <w:spacing w:after="0" w:line="240" w:lineRule="auto"/>
        <w:rPr>
          <w:rFonts w:ascii="Times New Roman" w:hAnsi="Times New Roman"/>
          <w:sz w:val="24"/>
          <w:szCs w:val="24"/>
        </w:rPr>
      </w:pPr>
    </w:p>
    <w:p w:rsidR="009C32ED" w:rsidRDefault="009C32ED" w:rsidP="00DC15C7">
      <w:pPr>
        <w:spacing w:after="0" w:line="240" w:lineRule="auto"/>
        <w:rPr>
          <w:rFonts w:ascii="Times New Roman" w:hAnsi="Times New Roman"/>
          <w:sz w:val="24"/>
          <w:szCs w:val="24"/>
        </w:rPr>
      </w:pPr>
    </w:p>
    <w:p w:rsidR="00DC15C7" w:rsidRDefault="00DC15C7" w:rsidP="00DC15C7">
      <w:pPr>
        <w:spacing w:after="0" w:line="240" w:lineRule="auto"/>
        <w:rPr>
          <w:rFonts w:ascii="Times New Roman" w:hAnsi="Times New Roman"/>
          <w:b/>
          <w:sz w:val="24"/>
          <w:szCs w:val="24"/>
        </w:rPr>
      </w:pPr>
    </w:p>
    <w:p w:rsidR="006C521B" w:rsidRPr="009C32ED" w:rsidRDefault="002C4E5E" w:rsidP="00D17797">
      <w:pPr>
        <w:spacing w:after="0" w:line="240" w:lineRule="auto"/>
        <w:jc w:val="center"/>
        <w:rPr>
          <w:rFonts w:ascii="Times New Roman" w:eastAsia="Times New Roman" w:hAnsi="Times New Roman"/>
          <w:sz w:val="24"/>
          <w:szCs w:val="20"/>
          <w:lang w:eastAsia="ru-RU"/>
        </w:rPr>
      </w:pPr>
      <w:bookmarkStart w:id="1" w:name="_Hlk174471449"/>
      <w:r w:rsidRPr="009C32ED">
        <w:rPr>
          <w:rFonts w:ascii="Times New Roman" w:hAnsi="Times New Roman"/>
          <w:b/>
          <w:sz w:val="24"/>
          <w:szCs w:val="24"/>
        </w:rPr>
        <w:lastRenderedPageBreak/>
        <w:t xml:space="preserve">2.4.2. </w:t>
      </w:r>
      <w:r w:rsidR="006C521B" w:rsidRPr="009C32ED">
        <w:rPr>
          <w:rFonts w:ascii="Times New Roman" w:hAnsi="Times New Roman"/>
          <w:b/>
          <w:sz w:val="24"/>
          <w:szCs w:val="20"/>
        </w:rPr>
        <w:t xml:space="preserve">Перспективное планирование </w:t>
      </w:r>
      <w:r w:rsidR="00E21516" w:rsidRPr="009C32ED">
        <w:rPr>
          <w:rFonts w:ascii="Times New Roman" w:hAnsi="Times New Roman"/>
          <w:b/>
          <w:sz w:val="24"/>
          <w:szCs w:val="20"/>
        </w:rPr>
        <w:t>непрерывно образовательной</w:t>
      </w:r>
      <w:r w:rsidR="006C521B" w:rsidRPr="009C32ED">
        <w:rPr>
          <w:rFonts w:ascii="Times New Roman" w:hAnsi="Times New Roman"/>
          <w:b/>
          <w:sz w:val="24"/>
          <w:szCs w:val="20"/>
        </w:rPr>
        <w:t xml:space="preserve"> деятельности</w:t>
      </w:r>
    </w:p>
    <w:p w:rsidR="006C521B" w:rsidRPr="009C32ED" w:rsidRDefault="006C521B" w:rsidP="006C521B">
      <w:pPr>
        <w:spacing w:after="0" w:line="240" w:lineRule="auto"/>
        <w:jc w:val="center"/>
        <w:rPr>
          <w:rFonts w:ascii="Times New Roman" w:hAnsi="Times New Roman"/>
          <w:b/>
          <w:sz w:val="24"/>
          <w:szCs w:val="20"/>
        </w:rPr>
      </w:pPr>
      <w:r w:rsidRPr="009C32ED">
        <w:rPr>
          <w:rFonts w:ascii="Times New Roman" w:hAnsi="Times New Roman"/>
          <w:b/>
          <w:sz w:val="24"/>
          <w:szCs w:val="20"/>
        </w:rPr>
        <w:t>Образовательная область «Художественно – эстетическое развитие», раздел «Изобразительная деятельность – рисование»</w:t>
      </w:r>
    </w:p>
    <w:bookmarkEnd w:id="1"/>
    <w:p w:rsidR="009C32ED" w:rsidRPr="009C32ED" w:rsidRDefault="009C32ED" w:rsidP="009C32ED">
      <w:pPr>
        <w:spacing w:after="0" w:line="240" w:lineRule="auto"/>
        <w:jc w:val="center"/>
        <w:rPr>
          <w:rFonts w:ascii="Times New Roman" w:hAnsi="Times New Roman"/>
          <w:b/>
          <w:sz w:val="24"/>
          <w:szCs w:val="20"/>
        </w:rPr>
      </w:pPr>
      <w:r w:rsidRPr="009C32ED">
        <w:rPr>
          <w:rFonts w:ascii="Times New Roman" w:hAnsi="Times New Roman"/>
          <w:b/>
          <w:sz w:val="24"/>
          <w:szCs w:val="20"/>
        </w:rPr>
        <w:t>для детей младшей группы «Веснушки» на 2024 -2025 учебный год.</w:t>
      </w:r>
    </w:p>
    <w:tbl>
      <w:tblPr>
        <w:tblStyle w:val="119"/>
        <w:tblW w:w="15844" w:type="dxa"/>
        <w:tblLayout w:type="fixed"/>
        <w:tblLook w:val="04A0" w:firstRow="1" w:lastRow="0" w:firstColumn="1" w:lastColumn="0" w:noHBand="0" w:noVBand="1"/>
      </w:tblPr>
      <w:tblGrid>
        <w:gridCol w:w="534"/>
        <w:gridCol w:w="879"/>
        <w:gridCol w:w="850"/>
        <w:gridCol w:w="2523"/>
        <w:gridCol w:w="8789"/>
        <w:gridCol w:w="2269"/>
      </w:tblGrid>
      <w:tr w:rsidR="009C32ED" w:rsidRPr="009C32ED" w:rsidTr="009C32ED">
        <w:tc>
          <w:tcPr>
            <w:tcW w:w="534" w:type="dxa"/>
          </w:tcPr>
          <w:p w:rsidR="009C32ED" w:rsidRPr="009C32ED" w:rsidRDefault="009C32ED" w:rsidP="009C32ED">
            <w:pPr>
              <w:jc w:val="center"/>
              <w:rPr>
                <w:rFonts w:ascii="Times New Roman" w:hAnsi="Times New Roman"/>
                <w:b/>
                <w:sz w:val="20"/>
                <w:szCs w:val="20"/>
              </w:rPr>
            </w:pPr>
            <w:r w:rsidRPr="009C32ED">
              <w:rPr>
                <w:rFonts w:ascii="Times New Roman" w:hAnsi="Times New Roman"/>
                <w:b/>
                <w:sz w:val="20"/>
                <w:szCs w:val="20"/>
              </w:rPr>
              <w:t>№</w:t>
            </w:r>
          </w:p>
          <w:p w:rsidR="009C32ED" w:rsidRPr="009C32ED" w:rsidRDefault="009C32ED" w:rsidP="009C32ED">
            <w:pPr>
              <w:jc w:val="center"/>
              <w:rPr>
                <w:rFonts w:ascii="Times New Roman" w:hAnsi="Times New Roman"/>
                <w:bCs/>
                <w:sz w:val="20"/>
                <w:szCs w:val="20"/>
              </w:rPr>
            </w:pPr>
            <w:r w:rsidRPr="009C32ED">
              <w:rPr>
                <w:rFonts w:ascii="Times New Roman" w:hAnsi="Times New Roman"/>
                <w:b/>
                <w:sz w:val="20"/>
                <w:szCs w:val="20"/>
              </w:rPr>
              <w:t>п\п</w:t>
            </w:r>
          </w:p>
        </w:tc>
        <w:tc>
          <w:tcPr>
            <w:tcW w:w="879" w:type="dxa"/>
            <w:vAlign w:val="center"/>
          </w:tcPr>
          <w:p w:rsidR="009C32ED" w:rsidRPr="009C32ED" w:rsidRDefault="009C32ED" w:rsidP="009C32ED">
            <w:pPr>
              <w:jc w:val="center"/>
              <w:rPr>
                <w:rFonts w:ascii="Times New Roman" w:hAnsi="Times New Roman"/>
                <w:b/>
                <w:sz w:val="20"/>
                <w:szCs w:val="20"/>
              </w:rPr>
            </w:pPr>
            <w:r w:rsidRPr="009C32ED">
              <w:rPr>
                <w:rFonts w:ascii="Times New Roman" w:hAnsi="Times New Roman"/>
                <w:b/>
                <w:sz w:val="20"/>
                <w:szCs w:val="20"/>
              </w:rPr>
              <w:t>Дата по плану</w:t>
            </w:r>
          </w:p>
        </w:tc>
        <w:tc>
          <w:tcPr>
            <w:tcW w:w="850" w:type="dxa"/>
          </w:tcPr>
          <w:p w:rsidR="009C32ED" w:rsidRPr="009C32ED" w:rsidRDefault="009C32ED" w:rsidP="009C32ED">
            <w:pPr>
              <w:jc w:val="center"/>
              <w:rPr>
                <w:rFonts w:ascii="Times New Roman" w:hAnsi="Times New Roman"/>
                <w:b/>
                <w:sz w:val="20"/>
                <w:szCs w:val="20"/>
              </w:rPr>
            </w:pPr>
            <w:r w:rsidRPr="009C32ED">
              <w:rPr>
                <w:rFonts w:ascii="Times New Roman" w:hAnsi="Times New Roman"/>
                <w:b/>
                <w:sz w:val="20"/>
                <w:szCs w:val="20"/>
              </w:rPr>
              <w:t>Дата по факту</w:t>
            </w:r>
          </w:p>
        </w:tc>
        <w:tc>
          <w:tcPr>
            <w:tcW w:w="2523" w:type="dxa"/>
          </w:tcPr>
          <w:p w:rsidR="009C32ED" w:rsidRPr="009C32ED" w:rsidRDefault="009C32ED" w:rsidP="009C32ED">
            <w:pPr>
              <w:jc w:val="center"/>
              <w:rPr>
                <w:rFonts w:ascii="Times New Roman" w:eastAsia="Times New Roman" w:hAnsi="Times New Roman"/>
                <w:b/>
                <w:sz w:val="20"/>
                <w:szCs w:val="20"/>
                <w:lang w:eastAsia="ru-RU"/>
              </w:rPr>
            </w:pPr>
            <w:r w:rsidRPr="009C32ED">
              <w:rPr>
                <w:rFonts w:ascii="Times New Roman" w:eastAsia="Times New Roman" w:hAnsi="Times New Roman"/>
                <w:b/>
                <w:sz w:val="20"/>
                <w:szCs w:val="20"/>
                <w:lang w:eastAsia="ru-RU"/>
              </w:rPr>
              <w:t>Тема</w:t>
            </w:r>
          </w:p>
          <w:p w:rsidR="009C32ED" w:rsidRPr="009C32ED" w:rsidRDefault="009C32ED" w:rsidP="009C32ED">
            <w:pPr>
              <w:jc w:val="center"/>
              <w:rPr>
                <w:rFonts w:ascii="Times New Roman" w:eastAsia="Times New Roman" w:hAnsi="Times New Roman"/>
                <w:sz w:val="20"/>
                <w:szCs w:val="20"/>
              </w:rPr>
            </w:pPr>
            <w:r w:rsidRPr="009C32ED">
              <w:rPr>
                <w:rFonts w:ascii="Times New Roman" w:eastAsia="Times New Roman" w:hAnsi="Times New Roman"/>
                <w:b/>
                <w:sz w:val="20"/>
                <w:szCs w:val="20"/>
                <w:lang w:eastAsia="ru-RU"/>
              </w:rPr>
              <w:t>пятница</w:t>
            </w:r>
          </w:p>
        </w:tc>
        <w:tc>
          <w:tcPr>
            <w:tcW w:w="8789" w:type="dxa"/>
          </w:tcPr>
          <w:p w:rsidR="009C32ED" w:rsidRPr="009C32ED" w:rsidRDefault="009C32ED" w:rsidP="009C32ED">
            <w:pPr>
              <w:jc w:val="center"/>
              <w:rPr>
                <w:rFonts w:ascii="Times New Roman" w:eastAsia="Times New Roman" w:hAnsi="Times New Roman"/>
                <w:sz w:val="20"/>
                <w:szCs w:val="20"/>
                <w:lang w:eastAsia="ru-RU"/>
              </w:rPr>
            </w:pPr>
            <w:r w:rsidRPr="009C32ED">
              <w:rPr>
                <w:rFonts w:ascii="Times New Roman" w:eastAsia="Times New Roman" w:hAnsi="Times New Roman"/>
                <w:b/>
                <w:sz w:val="20"/>
                <w:szCs w:val="20"/>
                <w:lang w:eastAsia="ru-RU"/>
              </w:rPr>
              <w:t>Основное содержание деятельности</w:t>
            </w:r>
          </w:p>
        </w:tc>
        <w:tc>
          <w:tcPr>
            <w:tcW w:w="2269" w:type="dxa"/>
          </w:tcPr>
          <w:p w:rsidR="009C32ED" w:rsidRPr="009C32ED" w:rsidRDefault="009C32ED" w:rsidP="009C32ED">
            <w:pPr>
              <w:jc w:val="both"/>
              <w:rPr>
                <w:rFonts w:ascii="Times New Roman" w:hAnsi="Times New Roman"/>
                <w:b/>
                <w:sz w:val="20"/>
                <w:szCs w:val="20"/>
              </w:rPr>
            </w:pPr>
            <w:r w:rsidRPr="009C32ED">
              <w:rPr>
                <w:rFonts w:ascii="Times New Roman" w:hAnsi="Times New Roman"/>
                <w:b/>
                <w:sz w:val="20"/>
                <w:szCs w:val="20"/>
              </w:rPr>
              <w:t>Примечания</w:t>
            </w:r>
          </w:p>
        </w:tc>
      </w:tr>
      <w:tr w:rsidR="009C32ED" w:rsidRPr="009C32ED" w:rsidTr="009C32ED">
        <w:tc>
          <w:tcPr>
            <w:tcW w:w="534" w:type="dxa"/>
          </w:tcPr>
          <w:p w:rsidR="009C32ED" w:rsidRPr="009C32ED" w:rsidRDefault="009C32ED" w:rsidP="009C32ED">
            <w:pPr>
              <w:jc w:val="center"/>
              <w:rPr>
                <w:rFonts w:ascii="Times New Roman" w:hAnsi="Times New Roman"/>
                <w:bCs/>
                <w:sz w:val="20"/>
                <w:szCs w:val="20"/>
              </w:rPr>
            </w:pPr>
            <w:r w:rsidRPr="009C32ED">
              <w:rPr>
                <w:rFonts w:ascii="Times New Roman" w:hAnsi="Times New Roman"/>
                <w:bCs/>
                <w:sz w:val="20"/>
                <w:szCs w:val="20"/>
              </w:rPr>
              <w:t>1.</w:t>
            </w:r>
          </w:p>
        </w:tc>
        <w:tc>
          <w:tcPr>
            <w:tcW w:w="879" w:type="dxa"/>
          </w:tcPr>
          <w:p w:rsidR="009C32ED" w:rsidRPr="009C32ED" w:rsidRDefault="009C32ED" w:rsidP="009C32ED">
            <w:pPr>
              <w:jc w:val="center"/>
              <w:rPr>
                <w:rFonts w:ascii="Times New Roman" w:hAnsi="Times New Roman"/>
                <w:sz w:val="20"/>
                <w:szCs w:val="20"/>
              </w:rPr>
            </w:pPr>
            <w:r w:rsidRPr="009C32ED">
              <w:rPr>
                <w:rFonts w:ascii="Times New Roman" w:hAnsi="Times New Roman"/>
                <w:sz w:val="20"/>
                <w:szCs w:val="20"/>
              </w:rPr>
              <w:t>6.09</w:t>
            </w:r>
          </w:p>
        </w:tc>
        <w:tc>
          <w:tcPr>
            <w:tcW w:w="850" w:type="dxa"/>
          </w:tcPr>
          <w:p w:rsidR="009C32ED" w:rsidRPr="009C32ED" w:rsidRDefault="009C32ED" w:rsidP="009C32ED">
            <w:pPr>
              <w:jc w:val="center"/>
              <w:rPr>
                <w:rFonts w:ascii="Times New Roman" w:hAnsi="Times New Roman"/>
                <w:b/>
                <w:sz w:val="20"/>
                <w:szCs w:val="20"/>
              </w:rPr>
            </w:pPr>
          </w:p>
        </w:tc>
        <w:tc>
          <w:tcPr>
            <w:tcW w:w="2523" w:type="dxa"/>
          </w:tcPr>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hAnsi="Times New Roman"/>
                <w:sz w:val="20"/>
                <w:szCs w:val="20"/>
              </w:rPr>
              <w:t>Нас встречает детский сад.</w:t>
            </w:r>
            <w:r w:rsidRPr="009C32ED">
              <w:rPr>
                <w:rFonts w:ascii="Times New Roman" w:eastAsia="Times New Roman" w:hAnsi="Times New Roman"/>
                <w:sz w:val="20"/>
                <w:szCs w:val="20"/>
              </w:rPr>
              <w:t xml:space="preserve"> Знакомство с карандашом и бумагой. (обследование)</w:t>
            </w:r>
          </w:p>
        </w:tc>
        <w:tc>
          <w:tcPr>
            <w:tcW w:w="8789" w:type="dxa"/>
          </w:tcPr>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Учить детей рисовать карандашами. Учить правильно держать карандаш, вести им по бумаге, не нажимая слишком сильно на бумагу и не сжимая его сильно в пальцах. Обращать внимание детей на следы, оставляемые карандашом на бумаге; предлагать провести пальчиками по нарисованным линиям и конфигурациям. Учить видеть сходство штрихов с предметами. Развивать желание рисовать.</w:t>
            </w:r>
          </w:p>
        </w:tc>
        <w:tc>
          <w:tcPr>
            <w:tcW w:w="2269" w:type="dxa"/>
          </w:tcPr>
          <w:p w:rsidR="009C32ED" w:rsidRPr="009C32ED" w:rsidRDefault="009C32ED" w:rsidP="009C32ED">
            <w:pPr>
              <w:jc w:val="both"/>
              <w:rPr>
                <w:rFonts w:ascii="Times New Roman" w:hAnsi="Times New Roman"/>
                <w:bCs/>
                <w:sz w:val="20"/>
                <w:szCs w:val="20"/>
              </w:rPr>
            </w:pPr>
            <w:r w:rsidRPr="009C32ED">
              <w:rPr>
                <w:rFonts w:ascii="Times New Roman" w:hAnsi="Times New Roman"/>
                <w:bCs/>
                <w:sz w:val="20"/>
                <w:szCs w:val="20"/>
              </w:rPr>
              <w:t>Т.С.Комарова Занятия по изобразительной деятельности в младшей</w:t>
            </w:r>
          </w:p>
        </w:tc>
      </w:tr>
      <w:tr w:rsidR="009C32ED" w:rsidRPr="009C32ED" w:rsidTr="009C32ED">
        <w:tc>
          <w:tcPr>
            <w:tcW w:w="534" w:type="dxa"/>
          </w:tcPr>
          <w:p w:rsidR="009C32ED" w:rsidRPr="009C32ED" w:rsidRDefault="009C32ED" w:rsidP="009C32ED">
            <w:pPr>
              <w:jc w:val="center"/>
              <w:rPr>
                <w:rFonts w:ascii="Times New Roman" w:hAnsi="Times New Roman"/>
                <w:bCs/>
                <w:sz w:val="20"/>
                <w:szCs w:val="20"/>
              </w:rPr>
            </w:pPr>
            <w:r w:rsidRPr="009C32ED">
              <w:rPr>
                <w:rFonts w:ascii="Times New Roman" w:hAnsi="Times New Roman"/>
                <w:bCs/>
                <w:sz w:val="20"/>
                <w:szCs w:val="20"/>
              </w:rPr>
              <w:t>2.</w:t>
            </w:r>
          </w:p>
        </w:tc>
        <w:tc>
          <w:tcPr>
            <w:tcW w:w="879" w:type="dxa"/>
          </w:tcPr>
          <w:p w:rsidR="009C32ED" w:rsidRPr="009C32ED" w:rsidRDefault="009C32ED" w:rsidP="009C32ED">
            <w:pPr>
              <w:jc w:val="center"/>
              <w:rPr>
                <w:rFonts w:ascii="Times New Roman" w:hAnsi="Times New Roman"/>
                <w:sz w:val="20"/>
                <w:szCs w:val="20"/>
              </w:rPr>
            </w:pPr>
            <w:r w:rsidRPr="009C32ED">
              <w:rPr>
                <w:rFonts w:ascii="Times New Roman" w:hAnsi="Times New Roman"/>
                <w:sz w:val="20"/>
                <w:szCs w:val="20"/>
              </w:rPr>
              <w:t xml:space="preserve">13.09 </w:t>
            </w:r>
          </w:p>
        </w:tc>
        <w:tc>
          <w:tcPr>
            <w:tcW w:w="850" w:type="dxa"/>
          </w:tcPr>
          <w:p w:rsidR="009C32ED" w:rsidRPr="009C32ED" w:rsidRDefault="009C32ED" w:rsidP="009C32ED">
            <w:pPr>
              <w:jc w:val="center"/>
              <w:rPr>
                <w:rFonts w:ascii="Times New Roman" w:hAnsi="Times New Roman"/>
                <w:b/>
                <w:sz w:val="20"/>
                <w:szCs w:val="20"/>
              </w:rPr>
            </w:pPr>
          </w:p>
        </w:tc>
        <w:tc>
          <w:tcPr>
            <w:tcW w:w="2523" w:type="dxa"/>
          </w:tcPr>
          <w:p w:rsidR="009C32ED" w:rsidRPr="009C32ED" w:rsidRDefault="009C32ED" w:rsidP="009C32ED">
            <w:pPr>
              <w:tabs>
                <w:tab w:val="left" w:pos="7517"/>
              </w:tabs>
              <w:jc w:val="both"/>
              <w:rPr>
                <w:rFonts w:ascii="Times New Roman" w:hAnsi="Times New Roman"/>
                <w:sz w:val="20"/>
                <w:szCs w:val="20"/>
              </w:rPr>
            </w:pPr>
            <w:r w:rsidRPr="009C32ED">
              <w:rPr>
                <w:rFonts w:ascii="Times New Roman" w:hAnsi="Times New Roman"/>
                <w:sz w:val="20"/>
                <w:szCs w:val="20"/>
              </w:rPr>
              <w:t>Осень, в гости просим! (р/к)</w:t>
            </w:r>
          </w:p>
          <w:p w:rsidR="009C32ED" w:rsidRPr="009C32ED" w:rsidRDefault="009C32ED" w:rsidP="009C32ED">
            <w:pPr>
              <w:jc w:val="both"/>
              <w:rPr>
                <w:rFonts w:ascii="Times New Roman" w:eastAsia="Times New Roman" w:hAnsi="Times New Roman"/>
                <w:sz w:val="20"/>
                <w:szCs w:val="20"/>
              </w:rPr>
            </w:pPr>
            <w:r w:rsidRPr="009C32ED">
              <w:rPr>
                <w:rFonts w:ascii="Times New Roman" w:eastAsia="Times New Roman" w:hAnsi="Times New Roman"/>
                <w:sz w:val="20"/>
                <w:szCs w:val="20"/>
                <w:lang w:eastAsia="ru-RU"/>
              </w:rPr>
              <w:t>Разноцветный ковер из листьев. (р/к)</w:t>
            </w:r>
          </w:p>
        </w:tc>
        <w:tc>
          <w:tcPr>
            <w:tcW w:w="8789" w:type="dxa"/>
          </w:tcPr>
          <w:p w:rsidR="009C32ED" w:rsidRPr="009C32ED" w:rsidRDefault="009C32ED" w:rsidP="009C32ED">
            <w:pPr>
              <w:jc w:val="both"/>
              <w:rPr>
                <w:rFonts w:ascii="Times New Roman" w:hAnsi="Times New Roman"/>
                <w:sz w:val="20"/>
                <w:szCs w:val="20"/>
              </w:rPr>
            </w:pPr>
            <w:r w:rsidRPr="009C32ED">
              <w:rPr>
                <w:rFonts w:ascii="Times New Roman" w:eastAsia="Times New Roman" w:hAnsi="Times New Roman"/>
                <w:sz w:val="20"/>
                <w:szCs w:val="20"/>
                <w:lang w:eastAsia="ru-RU"/>
              </w:rPr>
              <w:t>Развивать эстетическое восприятие, формировать образные представления. Совершенствовать умение правильно держать кисть, опускать ее в краску всем ворсом, снимать лишнюю каплю о край баночки. Упражнять в умении изображать листочки способом примакивания.</w:t>
            </w:r>
            <w:r w:rsidRPr="009C32ED">
              <w:rPr>
                <w:rFonts w:ascii="Times New Roman" w:hAnsi="Times New Roman"/>
                <w:sz w:val="20"/>
                <w:szCs w:val="20"/>
              </w:rPr>
              <w:t xml:space="preserve"> </w:t>
            </w:r>
          </w:p>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Учить изображать листочки способом прикладывания ворса кисти к бумаге.</w:t>
            </w:r>
          </w:p>
        </w:tc>
        <w:tc>
          <w:tcPr>
            <w:tcW w:w="2269" w:type="dxa"/>
          </w:tcPr>
          <w:p w:rsidR="009C32ED" w:rsidRPr="009C32ED" w:rsidRDefault="009C32ED" w:rsidP="009C32ED">
            <w:pPr>
              <w:jc w:val="both"/>
              <w:rPr>
                <w:rFonts w:ascii="Times New Roman" w:hAnsi="Times New Roman"/>
                <w:b/>
                <w:sz w:val="20"/>
                <w:szCs w:val="20"/>
              </w:rPr>
            </w:pPr>
            <w:r w:rsidRPr="009C32ED">
              <w:rPr>
                <w:rFonts w:ascii="Times New Roman" w:hAnsi="Times New Roman"/>
                <w:bCs/>
                <w:sz w:val="20"/>
                <w:szCs w:val="20"/>
              </w:rPr>
              <w:t>Т.С.Комарова Занятия по изобразительной деятельности в младшей</w:t>
            </w:r>
          </w:p>
        </w:tc>
      </w:tr>
      <w:tr w:rsidR="009C32ED" w:rsidRPr="009C32ED" w:rsidTr="009C32ED">
        <w:tc>
          <w:tcPr>
            <w:tcW w:w="534" w:type="dxa"/>
          </w:tcPr>
          <w:p w:rsidR="009C32ED" w:rsidRPr="009C32ED" w:rsidRDefault="009C32ED" w:rsidP="009C32ED">
            <w:pPr>
              <w:jc w:val="center"/>
              <w:rPr>
                <w:rFonts w:ascii="Times New Roman" w:hAnsi="Times New Roman"/>
                <w:bCs/>
                <w:sz w:val="20"/>
                <w:szCs w:val="20"/>
              </w:rPr>
            </w:pPr>
            <w:r w:rsidRPr="009C32ED">
              <w:rPr>
                <w:rFonts w:ascii="Times New Roman" w:hAnsi="Times New Roman"/>
                <w:bCs/>
                <w:sz w:val="20"/>
                <w:szCs w:val="20"/>
              </w:rPr>
              <w:t>3.</w:t>
            </w:r>
          </w:p>
        </w:tc>
        <w:tc>
          <w:tcPr>
            <w:tcW w:w="879" w:type="dxa"/>
          </w:tcPr>
          <w:p w:rsidR="009C32ED" w:rsidRPr="009C32ED" w:rsidRDefault="009C32ED" w:rsidP="009C32ED">
            <w:pPr>
              <w:jc w:val="center"/>
              <w:rPr>
                <w:rFonts w:ascii="Times New Roman" w:hAnsi="Times New Roman"/>
                <w:sz w:val="20"/>
                <w:szCs w:val="20"/>
              </w:rPr>
            </w:pPr>
            <w:r w:rsidRPr="009C32ED">
              <w:rPr>
                <w:rFonts w:ascii="Times New Roman" w:hAnsi="Times New Roman"/>
                <w:sz w:val="20"/>
                <w:szCs w:val="20"/>
              </w:rPr>
              <w:t xml:space="preserve">20.09 </w:t>
            </w:r>
          </w:p>
        </w:tc>
        <w:tc>
          <w:tcPr>
            <w:tcW w:w="850" w:type="dxa"/>
          </w:tcPr>
          <w:p w:rsidR="009C32ED" w:rsidRPr="009C32ED" w:rsidRDefault="009C32ED" w:rsidP="009C32ED">
            <w:pPr>
              <w:jc w:val="center"/>
              <w:rPr>
                <w:rFonts w:ascii="Times New Roman" w:hAnsi="Times New Roman"/>
                <w:b/>
                <w:sz w:val="20"/>
                <w:szCs w:val="20"/>
              </w:rPr>
            </w:pPr>
          </w:p>
        </w:tc>
        <w:tc>
          <w:tcPr>
            <w:tcW w:w="2523" w:type="dxa"/>
          </w:tcPr>
          <w:p w:rsidR="009C32ED" w:rsidRPr="009C32ED" w:rsidRDefault="009C32ED" w:rsidP="009C32ED">
            <w:pPr>
              <w:tabs>
                <w:tab w:val="left" w:pos="7517"/>
              </w:tabs>
              <w:jc w:val="both"/>
              <w:rPr>
                <w:rFonts w:ascii="Times New Roman" w:hAnsi="Times New Roman"/>
                <w:sz w:val="20"/>
                <w:szCs w:val="20"/>
              </w:rPr>
            </w:pPr>
            <w:r w:rsidRPr="009C32ED">
              <w:rPr>
                <w:rFonts w:ascii="Times New Roman" w:hAnsi="Times New Roman"/>
                <w:sz w:val="20"/>
                <w:szCs w:val="20"/>
              </w:rPr>
              <w:t>Сад, фрукты.</w:t>
            </w:r>
          </w:p>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Красные яблоки</w:t>
            </w:r>
            <w:r w:rsidRPr="009C32ED">
              <w:rPr>
                <w:rFonts w:ascii="Times New Roman" w:eastAsia="Times New Roman" w:hAnsi="Times New Roman"/>
                <w:i/>
                <w:sz w:val="20"/>
                <w:szCs w:val="20"/>
                <w:lang w:eastAsia="ru-RU"/>
              </w:rPr>
              <w:t>. (рисуем пальчиком)</w:t>
            </w:r>
          </w:p>
        </w:tc>
        <w:tc>
          <w:tcPr>
            <w:tcW w:w="8789" w:type="dxa"/>
          </w:tcPr>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Предложить детям нарисовать красные яблоки. Формировать умение рисовать предметы округлой формы слитным, круговым движением пальца руки. Упражнять в умении выбирать красный цвет. Развивать мелку моторику, творческую активность, чувства цвета.</w:t>
            </w:r>
          </w:p>
        </w:tc>
        <w:tc>
          <w:tcPr>
            <w:tcW w:w="2269" w:type="dxa"/>
          </w:tcPr>
          <w:p w:rsidR="009C32ED" w:rsidRPr="009C32ED" w:rsidRDefault="009C32ED" w:rsidP="009C32ED">
            <w:pPr>
              <w:jc w:val="both"/>
              <w:rPr>
                <w:rFonts w:ascii="Times New Roman" w:hAnsi="Times New Roman"/>
                <w:b/>
                <w:sz w:val="20"/>
                <w:szCs w:val="20"/>
              </w:rPr>
            </w:pPr>
          </w:p>
        </w:tc>
      </w:tr>
      <w:tr w:rsidR="009C32ED" w:rsidRPr="009C32ED" w:rsidTr="009C32ED">
        <w:tc>
          <w:tcPr>
            <w:tcW w:w="534" w:type="dxa"/>
          </w:tcPr>
          <w:p w:rsidR="009C32ED" w:rsidRPr="009C32ED" w:rsidRDefault="009C32ED" w:rsidP="009C32ED">
            <w:pPr>
              <w:jc w:val="center"/>
              <w:rPr>
                <w:rFonts w:ascii="Times New Roman" w:hAnsi="Times New Roman"/>
                <w:bCs/>
                <w:sz w:val="20"/>
                <w:szCs w:val="20"/>
              </w:rPr>
            </w:pPr>
            <w:r w:rsidRPr="009C32ED">
              <w:rPr>
                <w:rFonts w:ascii="Times New Roman" w:hAnsi="Times New Roman"/>
                <w:bCs/>
                <w:sz w:val="20"/>
                <w:szCs w:val="20"/>
              </w:rPr>
              <w:t>4.</w:t>
            </w:r>
          </w:p>
        </w:tc>
        <w:tc>
          <w:tcPr>
            <w:tcW w:w="879" w:type="dxa"/>
          </w:tcPr>
          <w:p w:rsidR="009C32ED" w:rsidRPr="009C32ED" w:rsidRDefault="009C32ED" w:rsidP="009C32ED">
            <w:pPr>
              <w:jc w:val="center"/>
              <w:rPr>
                <w:rFonts w:ascii="Times New Roman" w:hAnsi="Times New Roman"/>
                <w:sz w:val="20"/>
                <w:szCs w:val="20"/>
              </w:rPr>
            </w:pPr>
            <w:r w:rsidRPr="009C32ED">
              <w:rPr>
                <w:rFonts w:ascii="Times New Roman" w:hAnsi="Times New Roman"/>
                <w:sz w:val="20"/>
                <w:szCs w:val="20"/>
              </w:rPr>
              <w:t xml:space="preserve">27.09 </w:t>
            </w:r>
          </w:p>
        </w:tc>
        <w:tc>
          <w:tcPr>
            <w:tcW w:w="850" w:type="dxa"/>
          </w:tcPr>
          <w:p w:rsidR="009C32ED" w:rsidRPr="009C32ED" w:rsidRDefault="009C32ED" w:rsidP="009C32ED">
            <w:pPr>
              <w:jc w:val="center"/>
              <w:rPr>
                <w:rFonts w:ascii="Times New Roman" w:hAnsi="Times New Roman"/>
                <w:b/>
                <w:sz w:val="20"/>
                <w:szCs w:val="20"/>
              </w:rPr>
            </w:pPr>
          </w:p>
        </w:tc>
        <w:tc>
          <w:tcPr>
            <w:tcW w:w="2523" w:type="dxa"/>
          </w:tcPr>
          <w:p w:rsidR="009C32ED" w:rsidRPr="009C32ED" w:rsidRDefault="009C32ED" w:rsidP="009C32ED">
            <w:pPr>
              <w:tabs>
                <w:tab w:val="left" w:pos="7517"/>
              </w:tabs>
              <w:jc w:val="both"/>
              <w:rPr>
                <w:rFonts w:ascii="Times New Roman" w:hAnsi="Times New Roman"/>
                <w:sz w:val="20"/>
                <w:szCs w:val="20"/>
              </w:rPr>
            </w:pPr>
            <w:r w:rsidRPr="009C32ED">
              <w:rPr>
                <w:rFonts w:ascii="Times New Roman" w:hAnsi="Times New Roman"/>
                <w:sz w:val="20"/>
                <w:szCs w:val="20"/>
              </w:rPr>
              <w:t xml:space="preserve">Огород, овощи . </w:t>
            </w:r>
          </w:p>
          <w:p w:rsidR="009C32ED" w:rsidRPr="009C32ED" w:rsidRDefault="009C32ED" w:rsidP="009C32ED">
            <w:pPr>
              <w:jc w:val="both"/>
              <w:rPr>
                <w:rFonts w:ascii="Times New Roman" w:eastAsia="Times New Roman" w:hAnsi="Times New Roman"/>
                <w:i/>
                <w:sz w:val="20"/>
                <w:szCs w:val="20"/>
                <w:lang w:eastAsia="ru-RU"/>
              </w:rPr>
            </w:pPr>
            <w:r w:rsidRPr="009C32ED">
              <w:rPr>
                <w:rFonts w:ascii="Times New Roman" w:eastAsia="Times New Roman" w:hAnsi="Times New Roman"/>
                <w:sz w:val="20"/>
                <w:szCs w:val="20"/>
                <w:lang w:eastAsia="ru-RU"/>
              </w:rPr>
              <w:t>Заготовим помидоры на зиму</w:t>
            </w:r>
            <w:r w:rsidRPr="009C32ED">
              <w:rPr>
                <w:rFonts w:ascii="Times New Roman" w:eastAsia="Times New Roman" w:hAnsi="Times New Roman"/>
                <w:i/>
                <w:sz w:val="20"/>
                <w:szCs w:val="20"/>
                <w:lang w:eastAsia="ru-RU"/>
              </w:rPr>
              <w:t xml:space="preserve"> </w:t>
            </w:r>
          </w:p>
          <w:p w:rsidR="009C32ED" w:rsidRPr="009C32ED" w:rsidRDefault="009C32ED" w:rsidP="009C32ED">
            <w:pPr>
              <w:jc w:val="both"/>
              <w:rPr>
                <w:rFonts w:ascii="Times New Roman" w:eastAsia="Times New Roman" w:hAnsi="Times New Roman"/>
                <w:sz w:val="20"/>
                <w:szCs w:val="20"/>
              </w:rPr>
            </w:pPr>
          </w:p>
        </w:tc>
        <w:tc>
          <w:tcPr>
            <w:tcW w:w="8789" w:type="dxa"/>
          </w:tcPr>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Формировать умение передавать в рисунке овощи нетрадиционным способом (ватной палочкой). Совершенствовать умение рисовать аккуратно, набирая краску на кончик палочки. Закреплять цвет. Развивать зрительный контроль за рукой. Воспитывать интерес к изобразительной деятельности.</w:t>
            </w:r>
          </w:p>
        </w:tc>
        <w:tc>
          <w:tcPr>
            <w:tcW w:w="2269" w:type="dxa"/>
          </w:tcPr>
          <w:p w:rsidR="009C32ED" w:rsidRPr="009C32ED" w:rsidRDefault="009C32ED" w:rsidP="009C32ED">
            <w:pPr>
              <w:jc w:val="both"/>
              <w:rPr>
                <w:rFonts w:ascii="Times New Roman" w:hAnsi="Times New Roman"/>
                <w:b/>
                <w:sz w:val="20"/>
                <w:szCs w:val="20"/>
              </w:rPr>
            </w:pPr>
          </w:p>
        </w:tc>
      </w:tr>
      <w:tr w:rsidR="009C32ED" w:rsidRPr="009C32ED" w:rsidTr="009C32ED">
        <w:tc>
          <w:tcPr>
            <w:tcW w:w="534" w:type="dxa"/>
          </w:tcPr>
          <w:p w:rsidR="009C32ED" w:rsidRPr="009C32ED" w:rsidRDefault="009C32ED" w:rsidP="009C32ED">
            <w:pPr>
              <w:jc w:val="center"/>
              <w:rPr>
                <w:rFonts w:ascii="Times New Roman" w:hAnsi="Times New Roman"/>
                <w:bCs/>
                <w:sz w:val="20"/>
                <w:szCs w:val="20"/>
              </w:rPr>
            </w:pPr>
            <w:r w:rsidRPr="009C32ED">
              <w:rPr>
                <w:rFonts w:ascii="Times New Roman" w:hAnsi="Times New Roman"/>
                <w:bCs/>
                <w:sz w:val="20"/>
                <w:szCs w:val="20"/>
              </w:rPr>
              <w:t>5.</w:t>
            </w:r>
          </w:p>
        </w:tc>
        <w:tc>
          <w:tcPr>
            <w:tcW w:w="879" w:type="dxa"/>
          </w:tcPr>
          <w:p w:rsidR="009C32ED" w:rsidRPr="009C32ED" w:rsidRDefault="009C32ED" w:rsidP="009C32ED">
            <w:pPr>
              <w:jc w:val="center"/>
              <w:rPr>
                <w:rFonts w:ascii="Times New Roman" w:hAnsi="Times New Roman"/>
                <w:sz w:val="20"/>
                <w:szCs w:val="20"/>
              </w:rPr>
            </w:pPr>
            <w:r w:rsidRPr="009C32ED">
              <w:rPr>
                <w:rFonts w:ascii="Times New Roman" w:hAnsi="Times New Roman"/>
                <w:sz w:val="20"/>
                <w:szCs w:val="20"/>
              </w:rPr>
              <w:t xml:space="preserve">4.10 </w:t>
            </w:r>
          </w:p>
        </w:tc>
        <w:tc>
          <w:tcPr>
            <w:tcW w:w="850" w:type="dxa"/>
          </w:tcPr>
          <w:p w:rsidR="009C32ED" w:rsidRPr="009C32ED" w:rsidRDefault="009C32ED" w:rsidP="009C32ED">
            <w:pPr>
              <w:jc w:val="center"/>
              <w:rPr>
                <w:rFonts w:ascii="Times New Roman" w:hAnsi="Times New Roman"/>
                <w:b/>
                <w:sz w:val="20"/>
                <w:szCs w:val="20"/>
              </w:rPr>
            </w:pPr>
          </w:p>
        </w:tc>
        <w:tc>
          <w:tcPr>
            <w:tcW w:w="2523" w:type="dxa"/>
          </w:tcPr>
          <w:p w:rsidR="009C32ED" w:rsidRPr="009C32ED" w:rsidRDefault="009C32ED" w:rsidP="009C32ED">
            <w:pPr>
              <w:tabs>
                <w:tab w:val="left" w:pos="7517"/>
              </w:tabs>
              <w:jc w:val="both"/>
              <w:rPr>
                <w:rFonts w:ascii="Times New Roman" w:hAnsi="Times New Roman"/>
                <w:sz w:val="20"/>
                <w:szCs w:val="20"/>
              </w:rPr>
            </w:pPr>
            <w:r w:rsidRPr="009C32ED">
              <w:rPr>
                <w:rFonts w:ascii="Times New Roman" w:hAnsi="Times New Roman"/>
                <w:sz w:val="20"/>
                <w:szCs w:val="20"/>
              </w:rPr>
              <w:t>Лес, ягоды,   (р/к)</w:t>
            </w:r>
          </w:p>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eastAsia="Times New Roman" w:hAnsi="Times New Roman"/>
                <w:sz w:val="20"/>
                <w:szCs w:val="20"/>
              </w:rPr>
              <w:t>Ягодки на кустиках</w:t>
            </w:r>
            <w:r w:rsidRPr="009C32ED">
              <w:rPr>
                <w:rFonts w:ascii="Times New Roman" w:eastAsia="Times New Roman" w:hAnsi="Times New Roman"/>
                <w:sz w:val="20"/>
                <w:szCs w:val="20"/>
                <w:lang w:eastAsia="ru-RU"/>
              </w:rPr>
              <w:t xml:space="preserve"> </w:t>
            </w:r>
          </w:p>
          <w:p w:rsidR="009C32ED" w:rsidRPr="009C32ED" w:rsidRDefault="009C32ED" w:rsidP="009C32ED">
            <w:pPr>
              <w:jc w:val="both"/>
              <w:rPr>
                <w:rFonts w:ascii="Times New Roman" w:eastAsia="Times New Roman" w:hAnsi="Times New Roman"/>
                <w:sz w:val="20"/>
                <w:szCs w:val="20"/>
                <w:lang w:eastAsia="ru-RU"/>
              </w:rPr>
            </w:pPr>
          </w:p>
          <w:p w:rsidR="009C32ED" w:rsidRPr="009C32ED" w:rsidRDefault="009C32ED" w:rsidP="009C32ED">
            <w:pPr>
              <w:jc w:val="both"/>
              <w:rPr>
                <w:rFonts w:ascii="Times New Roman" w:eastAsia="Times New Roman" w:hAnsi="Times New Roman"/>
                <w:sz w:val="20"/>
                <w:szCs w:val="20"/>
              </w:rPr>
            </w:pPr>
          </w:p>
        </w:tc>
        <w:tc>
          <w:tcPr>
            <w:tcW w:w="8789" w:type="dxa"/>
          </w:tcPr>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Формировать умение передавать в рисунке ягодки нетрадиционным способом (ватной палочкой). Совершенствовать умение рисовать аккуратно, набирая краску на кончик палочки. Закреплять цвет. Развивать зрительный контроль за рукой. Воспитывать интерес к изобразительной деятельности. Развивать эстетическое восприятие, формировать образные представления.</w:t>
            </w:r>
          </w:p>
        </w:tc>
        <w:tc>
          <w:tcPr>
            <w:tcW w:w="2269" w:type="dxa"/>
          </w:tcPr>
          <w:p w:rsidR="009C32ED" w:rsidRPr="009C32ED" w:rsidRDefault="009C32ED" w:rsidP="009C32ED">
            <w:pPr>
              <w:jc w:val="both"/>
              <w:rPr>
                <w:rFonts w:ascii="Times New Roman" w:hAnsi="Times New Roman"/>
                <w:b/>
                <w:sz w:val="20"/>
                <w:szCs w:val="20"/>
              </w:rPr>
            </w:pPr>
          </w:p>
        </w:tc>
      </w:tr>
      <w:tr w:rsidR="009C32ED" w:rsidRPr="009C32ED" w:rsidTr="009C32ED">
        <w:tc>
          <w:tcPr>
            <w:tcW w:w="534" w:type="dxa"/>
          </w:tcPr>
          <w:p w:rsidR="009C32ED" w:rsidRPr="009C32ED" w:rsidRDefault="009C32ED" w:rsidP="009C32ED">
            <w:pPr>
              <w:jc w:val="center"/>
              <w:rPr>
                <w:rFonts w:ascii="Times New Roman" w:hAnsi="Times New Roman"/>
                <w:bCs/>
                <w:sz w:val="20"/>
                <w:szCs w:val="20"/>
              </w:rPr>
            </w:pPr>
            <w:r w:rsidRPr="009C32ED">
              <w:rPr>
                <w:rFonts w:ascii="Times New Roman" w:hAnsi="Times New Roman"/>
                <w:bCs/>
                <w:sz w:val="20"/>
                <w:szCs w:val="20"/>
              </w:rPr>
              <w:t>6.</w:t>
            </w:r>
          </w:p>
        </w:tc>
        <w:tc>
          <w:tcPr>
            <w:tcW w:w="879" w:type="dxa"/>
          </w:tcPr>
          <w:p w:rsidR="009C32ED" w:rsidRPr="009C32ED" w:rsidRDefault="009C32ED" w:rsidP="009C32ED">
            <w:pPr>
              <w:jc w:val="center"/>
              <w:rPr>
                <w:rFonts w:ascii="Times New Roman" w:hAnsi="Times New Roman"/>
                <w:sz w:val="20"/>
                <w:szCs w:val="20"/>
              </w:rPr>
            </w:pPr>
            <w:r w:rsidRPr="009C32ED">
              <w:rPr>
                <w:rFonts w:ascii="Times New Roman" w:hAnsi="Times New Roman"/>
                <w:sz w:val="20"/>
                <w:szCs w:val="20"/>
              </w:rPr>
              <w:t>11.10</w:t>
            </w:r>
          </w:p>
        </w:tc>
        <w:tc>
          <w:tcPr>
            <w:tcW w:w="850" w:type="dxa"/>
          </w:tcPr>
          <w:p w:rsidR="009C32ED" w:rsidRPr="009C32ED" w:rsidRDefault="009C32ED" w:rsidP="009C32ED">
            <w:pPr>
              <w:jc w:val="center"/>
              <w:rPr>
                <w:rFonts w:ascii="Times New Roman" w:hAnsi="Times New Roman"/>
                <w:b/>
                <w:sz w:val="20"/>
                <w:szCs w:val="20"/>
              </w:rPr>
            </w:pPr>
          </w:p>
        </w:tc>
        <w:tc>
          <w:tcPr>
            <w:tcW w:w="2523" w:type="dxa"/>
          </w:tcPr>
          <w:p w:rsidR="009C32ED" w:rsidRPr="009C32ED" w:rsidRDefault="009C32ED" w:rsidP="009C32ED">
            <w:pPr>
              <w:tabs>
                <w:tab w:val="left" w:pos="7517"/>
              </w:tabs>
              <w:jc w:val="both"/>
              <w:rPr>
                <w:rFonts w:ascii="Times New Roman" w:hAnsi="Times New Roman"/>
                <w:sz w:val="20"/>
                <w:szCs w:val="20"/>
              </w:rPr>
            </w:pPr>
            <w:r w:rsidRPr="009C32ED">
              <w:rPr>
                <w:rFonts w:ascii="Times New Roman" w:hAnsi="Times New Roman"/>
                <w:sz w:val="20"/>
                <w:szCs w:val="20"/>
              </w:rPr>
              <w:t>Части тела.</w:t>
            </w:r>
          </w:p>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Маска клоуна</w:t>
            </w:r>
          </w:p>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(Рисование кистью. Акварельные краски)</w:t>
            </w:r>
          </w:p>
        </w:tc>
        <w:tc>
          <w:tcPr>
            <w:tcW w:w="8789" w:type="dxa"/>
          </w:tcPr>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Учить детей рисовать простым карандашом лицо клоуна, состоящее из кругов разного размера; ориентироваться в частях тела и лица. Закреплять умение анализировать содержание стихотворения.</w:t>
            </w:r>
            <w:r w:rsidRPr="009C32ED">
              <w:rPr>
                <w:rFonts w:ascii="Times New Roman" w:hAnsi="Times New Roman"/>
                <w:sz w:val="20"/>
                <w:szCs w:val="20"/>
              </w:rPr>
              <w:t xml:space="preserve"> </w:t>
            </w:r>
            <w:r w:rsidRPr="009C32ED">
              <w:rPr>
                <w:rFonts w:ascii="Times New Roman" w:eastAsia="Times New Roman" w:hAnsi="Times New Roman"/>
                <w:sz w:val="20"/>
                <w:szCs w:val="20"/>
                <w:lang w:eastAsia="ru-RU"/>
              </w:rPr>
              <w:t>Воспитывать дружелюбное отношение друг к другу.</w:t>
            </w:r>
          </w:p>
        </w:tc>
        <w:tc>
          <w:tcPr>
            <w:tcW w:w="2269" w:type="dxa"/>
          </w:tcPr>
          <w:p w:rsidR="009C32ED" w:rsidRPr="009C32ED" w:rsidRDefault="009C32ED" w:rsidP="009C32ED">
            <w:pPr>
              <w:jc w:val="both"/>
              <w:rPr>
                <w:rFonts w:ascii="Times New Roman" w:hAnsi="Times New Roman"/>
                <w:bCs/>
                <w:sz w:val="20"/>
                <w:szCs w:val="20"/>
              </w:rPr>
            </w:pPr>
            <w:r w:rsidRPr="009C32ED">
              <w:rPr>
                <w:rFonts w:ascii="Times New Roman" w:hAnsi="Times New Roman"/>
                <w:bCs/>
                <w:sz w:val="20"/>
                <w:szCs w:val="20"/>
              </w:rPr>
              <w:t>Д.Н. Колдина</w:t>
            </w:r>
          </w:p>
          <w:p w:rsidR="009C32ED" w:rsidRPr="009C32ED" w:rsidRDefault="009C32ED" w:rsidP="009C32ED">
            <w:pPr>
              <w:jc w:val="both"/>
              <w:rPr>
                <w:rFonts w:ascii="Times New Roman" w:hAnsi="Times New Roman"/>
                <w:bCs/>
                <w:sz w:val="20"/>
                <w:szCs w:val="20"/>
              </w:rPr>
            </w:pPr>
            <w:r w:rsidRPr="009C32ED">
              <w:rPr>
                <w:rFonts w:ascii="Times New Roman" w:hAnsi="Times New Roman"/>
                <w:bCs/>
                <w:sz w:val="20"/>
                <w:szCs w:val="20"/>
              </w:rPr>
              <w:t>Рисование с детьми 3–4 лет.</w:t>
            </w:r>
          </w:p>
        </w:tc>
      </w:tr>
      <w:tr w:rsidR="009C32ED" w:rsidRPr="009C32ED" w:rsidTr="009C32ED">
        <w:tc>
          <w:tcPr>
            <w:tcW w:w="534" w:type="dxa"/>
          </w:tcPr>
          <w:p w:rsidR="009C32ED" w:rsidRPr="009C32ED" w:rsidRDefault="009C32ED" w:rsidP="009C32ED">
            <w:pPr>
              <w:jc w:val="center"/>
              <w:rPr>
                <w:rFonts w:ascii="Times New Roman" w:hAnsi="Times New Roman"/>
                <w:bCs/>
                <w:sz w:val="20"/>
                <w:szCs w:val="20"/>
              </w:rPr>
            </w:pPr>
            <w:r w:rsidRPr="009C32ED">
              <w:rPr>
                <w:rFonts w:ascii="Times New Roman" w:hAnsi="Times New Roman"/>
                <w:bCs/>
                <w:sz w:val="20"/>
                <w:szCs w:val="20"/>
              </w:rPr>
              <w:t>7.</w:t>
            </w:r>
          </w:p>
        </w:tc>
        <w:tc>
          <w:tcPr>
            <w:tcW w:w="879" w:type="dxa"/>
          </w:tcPr>
          <w:p w:rsidR="009C32ED" w:rsidRPr="009C32ED" w:rsidRDefault="009C32ED" w:rsidP="009C32ED">
            <w:pPr>
              <w:jc w:val="center"/>
              <w:rPr>
                <w:rFonts w:ascii="Times New Roman" w:hAnsi="Times New Roman"/>
                <w:sz w:val="20"/>
                <w:szCs w:val="20"/>
              </w:rPr>
            </w:pPr>
            <w:r w:rsidRPr="009C32ED">
              <w:rPr>
                <w:rFonts w:ascii="Times New Roman" w:hAnsi="Times New Roman"/>
                <w:sz w:val="20"/>
                <w:szCs w:val="20"/>
              </w:rPr>
              <w:t xml:space="preserve">18.10  </w:t>
            </w:r>
          </w:p>
        </w:tc>
        <w:tc>
          <w:tcPr>
            <w:tcW w:w="850" w:type="dxa"/>
          </w:tcPr>
          <w:p w:rsidR="009C32ED" w:rsidRPr="009C32ED" w:rsidRDefault="009C32ED" w:rsidP="009C32ED">
            <w:pPr>
              <w:jc w:val="center"/>
              <w:rPr>
                <w:rFonts w:ascii="Times New Roman" w:hAnsi="Times New Roman"/>
                <w:b/>
                <w:sz w:val="20"/>
                <w:szCs w:val="20"/>
              </w:rPr>
            </w:pPr>
          </w:p>
        </w:tc>
        <w:tc>
          <w:tcPr>
            <w:tcW w:w="2523" w:type="dxa"/>
          </w:tcPr>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hAnsi="Times New Roman"/>
                <w:sz w:val="20"/>
                <w:szCs w:val="20"/>
              </w:rPr>
              <w:t xml:space="preserve">Я мальчик, я девочка. </w:t>
            </w:r>
            <w:r w:rsidRPr="009C32ED">
              <w:rPr>
                <w:rFonts w:ascii="Times New Roman" w:eastAsia="Times New Roman" w:hAnsi="Times New Roman"/>
                <w:sz w:val="20"/>
                <w:szCs w:val="20"/>
                <w:lang w:eastAsia="ru-RU"/>
              </w:rPr>
              <w:t>Улыбнемся мы друг другу.</w:t>
            </w:r>
          </w:p>
          <w:p w:rsidR="009C32ED" w:rsidRPr="009C32ED" w:rsidRDefault="009C32ED" w:rsidP="009C32ED">
            <w:pPr>
              <w:jc w:val="both"/>
              <w:rPr>
                <w:rFonts w:ascii="Times New Roman" w:eastAsia="Times New Roman" w:hAnsi="Times New Roman"/>
                <w:sz w:val="20"/>
                <w:szCs w:val="20"/>
                <w:lang w:eastAsia="ru-RU"/>
              </w:rPr>
            </w:pPr>
          </w:p>
        </w:tc>
        <w:tc>
          <w:tcPr>
            <w:tcW w:w="8789" w:type="dxa"/>
          </w:tcPr>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eastAsia="Times New Roman" w:hAnsi="Times New Roman"/>
                <w:sz w:val="20"/>
                <w:szCs w:val="20"/>
              </w:rPr>
              <w:t xml:space="preserve">Продолжать формировать осознание своей гендерной принадлежности </w:t>
            </w:r>
            <w:r w:rsidRPr="009C32ED">
              <w:rPr>
                <w:rFonts w:ascii="Times New Roman" w:eastAsia="Times New Roman" w:hAnsi="Times New Roman"/>
                <w:sz w:val="20"/>
                <w:szCs w:val="20"/>
                <w:lang w:eastAsia="ru-RU"/>
              </w:rPr>
              <w:t>закрепить умение рисовать карандашами. Совершенствовать умение ориентироваться на контуре (справа, слева, посередине). Развивать творческую самостоятельность. Воспитывать дружелюбное отношение друг к другу.</w:t>
            </w:r>
          </w:p>
        </w:tc>
        <w:tc>
          <w:tcPr>
            <w:tcW w:w="2269" w:type="dxa"/>
          </w:tcPr>
          <w:p w:rsidR="009C32ED" w:rsidRPr="009C32ED" w:rsidRDefault="009C32ED" w:rsidP="009C32ED">
            <w:pPr>
              <w:jc w:val="both"/>
              <w:rPr>
                <w:rFonts w:ascii="Times New Roman" w:hAnsi="Times New Roman"/>
                <w:b/>
                <w:sz w:val="20"/>
                <w:szCs w:val="20"/>
              </w:rPr>
            </w:pPr>
          </w:p>
        </w:tc>
      </w:tr>
      <w:tr w:rsidR="009C32ED" w:rsidRPr="009C32ED" w:rsidTr="009C32ED">
        <w:tc>
          <w:tcPr>
            <w:tcW w:w="534" w:type="dxa"/>
          </w:tcPr>
          <w:p w:rsidR="009C32ED" w:rsidRPr="009C32ED" w:rsidRDefault="009C32ED" w:rsidP="009C32ED">
            <w:pPr>
              <w:jc w:val="center"/>
              <w:rPr>
                <w:rFonts w:ascii="Times New Roman" w:hAnsi="Times New Roman"/>
                <w:bCs/>
                <w:sz w:val="20"/>
                <w:szCs w:val="20"/>
              </w:rPr>
            </w:pPr>
            <w:r w:rsidRPr="009C32ED">
              <w:rPr>
                <w:rFonts w:ascii="Times New Roman" w:hAnsi="Times New Roman"/>
                <w:bCs/>
                <w:sz w:val="20"/>
                <w:szCs w:val="20"/>
              </w:rPr>
              <w:t>8.</w:t>
            </w:r>
          </w:p>
        </w:tc>
        <w:tc>
          <w:tcPr>
            <w:tcW w:w="879" w:type="dxa"/>
          </w:tcPr>
          <w:p w:rsidR="009C32ED" w:rsidRPr="009C32ED" w:rsidRDefault="009C32ED" w:rsidP="009C32ED">
            <w:pPr>
              <w:jc w:val="center"/>
              <w:rPr>
                <w:rFonts w:ascii="Times New Roman" w:hAnsi="Times New Roman"/>
                <w:sz w:val="20"/>
                <w:szCs w:val="20"/>
              </w:rPr>
            </w:pPr>
            <w:r w:rsidRPr="009C32ED">
              <w:rPr>
                <w:rFonts w:ascii="Times New Roman" w:hAnsi="Times New Roman"/>
                <w:sz w:val="20"/>
                <w:szCs w:val="20"/>
              </w:rPr>
              <w:t>25.10</w:t>
            </w:r>
          </w:p>
        </w:tc>
        <w:tc>
          <w:tcPr>
            <w:tcW w:w="850" w:type="dxa"/>
          </w:tcPr>
          <w:p w:rsidR="009C32ED" w:rsidRPr="009C32ED" w:rsidRDefault="009C32ED" w:rsidP="009C32ED">
            <w:pPr>
              <w:jc w:val="center"/>
              <w:rPr>
                <w:rFonts w:ascii="Times New Roman" w:hAnsi="Times New Roman"/>
                <w:b/>
                <w:sz w:val="20"/>
                <w:szCs w:val="20"/>
              </w:rPr>
            </w:pPr>
          </w:p>
        </w:tc>
        <w:tc>
          <w:tcPr>
            <w:tcW w:w="2523" w:type="dxa"/>
          </w:tcPr>
          <w:p w:rsidR="009C32ED" w:rsidRPr="009C32ED" w:rsidRDefault="009C32ED" w:rsidP="009C32ED">
            <w:pPr>
              <w:tabs>
                <w:tab w:val="left" w:pos="7517"/>
              </w:tabs>
              <w:jc w:val="both"/>
              <w:rPr>
                <w:rFonts w:ascii="Times New Roman" w:eastAsia="Times New Roman" w:hAnsi="Times New Roman"/>
                <w:sz w:val="20"/>
                <w:szCs w:val="20"/>
              </w:rPr>
            </w:pPr>
            <w:r w:rsidRPr="009C32ED">
              <w:rPr>
                <w:rFonts w:ascii="Times New Roman" w:hAnsi="Times New Roman"/>
                <w:sz w:val="20"/>
                <w:szCs w:val="20"/>
              </w:rPr>
              <w:t>Игрушки.</w:t>
            </w:r>
            <w:r w:rsidRPr="009C32ED">
              <w:rPr>
                <w:rFonts w:ascii="Times New Roman" w:hAnsi="Times New Roman"/>
                <w:b/>
                <w:sz w:val="20"/>
                <w:szCs w:val="20"/>
              </w:rPr>
              <w:t xml:space="preserve"> </w:t>
            </w:r>
            <w:r w:rsidRPr="009C32ED">
              <w:rPr>
                <w:rFonts w:ascii="Times New Roman" w:eastAsia="Times New Roman" w:hAnsi="Times New Roman"/>
                <w:sz w:val="20"/>
                <w:szCs w:val="20"/>
                <w:lang w:eastAsia="ru-RU"/>
              </w:rPr>
              <w:t>Картинка с клоуном</w:t>
            </w:r>
          </w:p>
        </w:tc>
        <w:tc>
          <w:tcPr>
            <w:tcW w:w="8789" w:type="dxa"/>
          </w:tcPr>
          <w:p w:rsidR="009C32ED" w:rsidRPr="009C32ED" w:rsidRDefault="009C32ED" w:rsidP="009C32ED">
            <w:pPr>
              <w:jc w:val="both"/>
              <w:rPr>
                <w:rFonts w:ascii="Times New Roman" w:eastAsia="Times New Roman" w:hAnsi="Times New Roman"/>
                <w:sz w:val="20"/>
                <w:szCs w:val="20"/>
              </w:rPr>
            </w:pPr>
            <w:r w:rsidRPr="009C32ED">
              <w:rPr>
                <w:rFonts w:ascii="Times New Roman" w:eastAsia="Times New Roman" w:hAnsi="Times New Roman"/>
                <w:sz w:val="20"/>
                <w:szCs w:val="20"/>
                <w:lang w:eastAsia="ru-RU"/>
              </w:rPr>
              <w:t>Формировать умение раскрашивать карандашом костюм клоуна, ориентироваться в частях тела и лица. Закреплять умение анализировать содержание стихотворения. Развивать мелкую моторику, умение правильно держать карандаш. Воспитывать интерес к продуктивной деятельности.</w:t>
            </w:r>
          </w:p>
        </w:tc>
        <w:tc>
          <w:tcPr>
            <w:tcW w:w="2269" w:type="dxa"/>
          </w:tcPr>
          <w:p w:rsidR="009C32ED" w:rsidRPr="009C32ED" w:rsidRDefault="009C32ED" w:rsidP="009C32ED">
            <w:pPr>
              <w:jc w:val="both"/>
              <w:rPr>
                <w:rFonts w:ascii="Times New Roman" w:hAnsi="Times New Roman"/>
                <w:b/>
                <w:sz w:val="20"/>
                <w:szCs w:val="20"/>
              </w:rPr>
            </w:pPr>
          </w:p>
        </w:tc>
      </w:tr>
      <w:tr w:rsidR="009C32ED" w:rsidRPr="009C32ED" w:rsidTr="009C32ED">
        <w:tc>
          <w:tcPr>
            <w:tcW w:w="534" w:type="dxa"/>
          </w:tcPr>
          <w:p w:rsidR="009C32ED" w:rsidRPr="009C32ED" w:rsidRDefault="009C32ED" w:rsidP="009C32ED">
            <w:pPr>
              <w:jc w:val="center"/>
              <w:rPr>
                <w:rFonts w:ascii="Times New Roman" w:hAnsi="Times New Roman"/>
                <w:bCs/>
                <w:sz w:val="20"/>
                <w:szCs w:val="20"/>
              </w:rPr>
            </w:pPr>
            <w:r w:rsidRPr="009C32ED">
              <w:rPr>
                <w:rFonts w:ascii="Times New Roman" w:hAnsi="Times New Roman"/>
                <w:bCs/>
                <w:sz w:val="20"/>
                <w:szCs w:val="20"/>
              </w:rPr>
              <w:t>9.</w:t>
            </w:r>
          </w:p>
        </w:tc>
        <w:tc>
          <w:tcPr>
            <w:tcW w:w="879" w:type="dxa"/>
          </w:tcPr>
          <w:p w:rsidR="009C32ED" w:rsidRPr="009C32ED" w:rsidRDefault="009C32ED" w:rsidP="009C32ED">
            <w:pPr>
              <w:jc w:val="center"/>
              <w:rPr>
                <w:rFonts w:ascii="Times New Roman" w:hAnsi="Times New Roman"/>
                <w:sz w:val="20"/>
                <w:szCs w:val="20"/>
              </w:rPr>
            </w:pPr>
            <w:r w:rsidRPr="009C32ED">
              <w:rPr>
                <w:rFonts w:ascii="Times New Roman" w:hAnsi="Times New Roman"/>
                <w:sz w:val="20"/>
                <w:szCs w:val="20"/>
              </w:rPr>
              <w:t xml:space="preserve">01.11 </w:t>
            </w:r>
          </w:p>
        </w:tc>
        <w:tc>
          <w:tcPr>
            <w:tcW w:w="850" w:type="dxa"/>
          </w:tcPr>
          <w:p w:rsidR="009C32ED" w:rsidRPr="009C32ED" w:rsidRDefault="009C32ED" w:rsidP="009C32ED">
            <w:pPr>
              <w:jc w:val="center"/>
              <w:rPr>
                <w:rFonts w:ascii="Times New Roman" w:hAnsi="Times New Roman"/>
                <w:b/>
                <w:sz w:val="20"/>
                <w:szCs w:val="20"/>
              </w:rPr>
            </w:pPr>
          </w:p>
        </w:tc>
        <w:tc>
          <w:tcPr>
            <w:tcW w:w="2523" w:type="dxa"/>
          </w:tcPr>
          <w:p w:rsidR="009C32ED" w:rsidRPr="009C32ED" w:rsidRDefault="009C32ED" w:rsidP="009C32ED">
            <w:pPr>
              <w:jc w:val="both"/>
              <w:rPr>
                <w:rFonts w:ascii="Times New Roman" w:eastAsia="Times New Roman" w:hAnsi="Times New Roman"/>
                <w:sz w:val="20"/>
                <w:szCs w:val="20"/>
              </w:rPr>
            </w:pPr>
            <w:r w:rsidRPr="009C32ED">
              <w:rPr>
                <w:rFonts w:ascii="Times New Roman" w:hAnsi="Times New Roman"/>
                <w:sz w:val="20"/>
                <w:szCs w:val="20"/>
              </w:rPr>
              <w:t xml:space="preserve">Моя семья. </w:t>
            </w:r>
            <w:r w:rsidRPr="009C32ED">
              <w:rPr>
                <w:rFonts w:ascii="Times New Roman" w:eastAsia="Times New Roman" w:hAnsi="Times New Roman"/>
                <w:sz w:val="20"/>
                <w:szCs w:val="20"/>
                <w:lang w:eastAsia="ru-RU"/>
              </w:rPr>
              <w:t>Коврик для куклы</w:t>
            </w:r>
          </w:p>
        </w:tc>
        <w:tc>
          <w:tcPr>
            <w:tcW w:w="8789" w:type="dxa"/>
          </w:tcPr>
          <w:p w:rsidR="009C32ED" w:rsidRPr="009C32ED" w:rsidRDefault="009C32ED" w:rsidP="009C32ED">
            <w:pPr>
              <w:jc w:val="both"/>
              <w:rPr>
                <w:rFonts w:ascii="Times New Roman" w:eastAsia="Times New Roman" w:hAnsi="Times New Roman"/>
                <w:spacing w:val="-4"/>
                <w:sz w:val="20"/>
                <w:szCs w:val="20"/>
                <w:lang w:eastAsia="ru-RU"/>
              </w:rPr>
            </w:pPr>
            <w:r w:rsidRPr="009C32ED">
              <w:rPr>
                <w:rFonts w:ascii="Times New Roman" w:eastAsia="Times New Roman" w:hAnsi="Times New Roman"/>
                <w:sz w:val="20"/>
                <w:szCs w:val="20"/>
                <w:lang w:eastAsia="ru-RU"/>
              </w:rPr>
              <w:t>Закреплять навыки рисования цветными карандашами, восковыми мелками, фломастерами. Развивать эстетическое воображение, вкус. Прививать интерес к рисованию.</w:t>
            </w:r>
          </w:p>
        </w:tc>
        <w:tc>
          <w:tcPr>
            <w:tcW w:w="2269" w:type="dxa"/>
          </w:tcPr>
          <w:p w:rsidR="009C32ED" w:rsidRPr="009C32ED" w:rsidRDefault="009C32ED" w:rsidP="009C32ED">
            <w:pPr>
              <w:jc w:val="both"/>
              <w:rPr>
                <w:rFonts w:ascii="Times New Roman" w:hAnsi="Times New Roman"/>
                <w:b/>
                <w:sz w:val="20"/>
                <w:szCs w:val="20"/>
              </w:rPr>
            </w:pPr>
          </w:p>
        </w:tc>
      </w:tr>
      <w:tr w:rsidR="009C32ED" w:rsidRPr="009C32ED" w:rsidTr="009C32ED">
        <w:tc>
          <w:tcPr>
            <w:tcW w:w="534" w:type="dxa"/>
          </w:tcPr>
          <w:p w:rsidR="009C32ED" w:rsidRPr="009C32ED" w:rsidRDefault="009C32ED" w:rsidP="009C32ED">
            <w:pPr>
              <w:jc w:val="center"/>
              <w:rPr>
                <w:rFonts w:ascii="Times New Roman" w:hAnsi="Times New Roman"/>
                <w:bCs/>
                <w:sz w:val="20"/>
                <w:szCs w:val="20"/>
              </w:rPr>
            </w:pPr>
            <w:r w:rsidRPr="009C32ED">
              <w:rPr>
                <w:rFonts w:ascii="Times New Roman" w:hAnsi="Times New Roman"/>
                <w:bCs/>
                <w:sz w:val="20"/>
                <w:szCs w:val="20"/>
                <w:lang w:val="en-US"/>
              </w:rPr>
              <w:t>1</w:t>
            </w:r>
            <w:r w:rsidRPr="009C32ED">
              <w:rPr>
                <w:rFonts w:ascii="Times New Roman" w:hAnsi="Times New Roman"/>
                <w:bCs/>
                <w:sz w:val="20"/>
                <w:szCs w:val="20"/>
              </w:rPr>
              <w:t>0.</w:t>
            </w:r>
          </w:p>
        </w:tc>
        <w:tc>
          <w:tcPr>
            <w:tcW w:w="879" w:type="dxa"/>
          </w:tcPr>
          <w:p w:rsidR="009C32ED" w:rsidRPr="009C32ED" w:rsidRDefault="009C32ED" w:rsidP="009C32ED">
            <w:pPr>
              <w:jc w:val="center"/>
              <w:rPr>
                <w:rFonts w:ascii="Times New Roman" w:hAnsi="Times New Roman"/>
                <w:sz w:val="20"/>
                <w:szCs w:val="20"/>
              </w:rPr>
            </w:pPr>
            <w:r w:rsidRPr="009C32ED">
              <w:rPr>
                <w:rFonts w:ascii="Times New Roman" w:hAnsi="Times New Roman"/>
                <w:sz w:val="20"/>
                <w:szCs w:val="20"/>
              </w:rPr>
              <w:t>8.11</w:t>
            </w:r>
          </w:p>
        </w:tc>
        <w:tc>
          <w:tcPr>
            <w:tcW w:w="850" w:type="dxa"/>
          </w:tcPr>
          <w:p w:rsidR="009C32ED" w:rsidRPr="009C32ED" w:rsidRDefault="009C32ED" w:rsidP="009C32ED">
            <w:pPr>
              <w:jc w:val="center"/>
              <w:rPr>
                <w:rFonts w:ascii="Times New Roman" w:hAnsi="Times New Roman"/>
                <w:b/>
                <w:sz w:val="20"/>
                <w:szCs w:val="20"/>
              </w:rPr>
            </w:pPr>
          </w:p>
        </w:tc>
        <w:tc>
          <w:tcPr>
            <w:tcW w:w="2523" w:type="dxa"/>
          </w:tcPr>
          <w:p w:rsidR="009C32ED" w:rsidRPr="009C32ED" w:rsidRDefault="009C32ED" w:rsidP="009C32ED">
            <w:pPr>
              <w:tabs>
                <w:tab w:val="left" w:pos="7517"/>
              </w:tabs>
              <w:jc w:val="both"/>
              <w:rPr>
                <w:rFonts w:ascii="Times New Roman" w:hAnsi="Times New Roman"/>
                <w:sz w:val="20"/>
                <w:szCs w:val="20"/>
              </w:rPr>
            </w:pPr>
            <w:r w:rsidRPr="009C32ED">
              <w:rPr>
                <w:rFonts w:ascii="Times New Roman" w:hAnsi="Times New Roman"/>
                <w:sz w:val="20"/>
                <w:szCs w:val="20"/>
              </w:rPr>
              <w:t>Мой дом, мой город.</w:t>
            </w:r>
          </w:p>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lastRenderedPageBreak/>
              <w:t xml:space="preserve">Зажжем в окнах  свет. </w:t>
            </w:r>
          </w:p>
          <w:p w:rsidR="009C32ED" w:rsidRPr="009C32ED" w:rsidRDefault="009C32ED" w:rsidP="009C32ED">
            <w:pPr>
              <w:jc w:val="both"/>
              <w:rPr>
                <w:rFonts w:ascii="Times New Roman" w:eastAsia="Times New Roman" w:hAnsi="Times New Roman"/>
                <w:sz w:val="20"/>
                <w:szCs w:val="20"/>
                <w:lang w:eastAsia="ru-RU"/>
              </w:rPr>
            </w:pPr>
          </w:p>
        </w:tc>
        <w:tc>
          <w:tcPr>
            <w:tcW w:w="8789" w:type="dxa"/>
          </w:tcPr>
          <w:p w:rsidR="009C32ED" w:rsidRPr="009C32ED" w:rsidRDefault="009C32ED" w:rsidP="009C32ED">
            <w:pPr>
              <w:jc w:val="both"/>
              <w:rPr>
                <w:rFonts w:ascii="Times New Roman" w:eastAsia="Times New Roman" w:hAnsi="Times New Roman"/>
                <w:spacing w:val="-4"/>
                <w:sz w:val="20"/>
                <w:szCs w:val="20"/>
                <w:lang w:eastAsia="ru-RU"/>
              </w:rPr>
            </w:pPr>
            <w:r w:rsidRPr="009C32ED">
              <w:rPr>
                <w:rFonts w:ascii="Times New Roman" w:eastAsia="Times New Roman" w:hAnsi="Times New Roman"/>
                <w:spacing w:val="-4"/>
                <w:sz w:val="20"/>
                <w:szCs w:val="20"/>
                <w:lang w:eastAsia="ru-RU"/>
              </w:rPr>
              <w:lastRenderedPageBreak/>
              <w:t xml:space="preserve">Формировать умение правильно держать кисть, выполнять плоской кистью мазок </w:t>
            </w:r>
            <w:r w:rsidRPr="009C32ED">
              <w:rPr>
                <w:rFonts w:ascii="Times New Roman" w:eastAsia="Times New Roman" w:hAnsi="Times New Roman"/>
                <w:b/>
                <w:spacing w:val="-4"/>
                <w:sz w:val="20"/>
                <w:szCs w:val="20"/>
                <w:lang w:eastAsia="ru-RU"/>
              </w:rPr>
              <w:t>«кирпич</w:t>
            </w:r>
            <w:r w:rsidRPr="009C32ED">
              <w:rPr>
                <w:rFonts w:ascii="Times New Roman" w:eastAsia="Times New Roman" w:hAnsi="Times New Roman"/>
                <w:spacing w:val="-4"/>
                <w:sz w:val="20"/>
                <w:szCs w:val="20"/>
                <w:lang w:eastAsia="ru-RU"/>
              </w:rPr>
              <w:t xml:space="preserve">», </w:t>
            </w:r>
            <w:r w:rsidRPr="009C32ED">
              <w:rPr>
                <w:rFonts w:ascii="Times New Roman" w:eastAsia="Times New Roman" w:hAnsi="Times New Roman"/>
                <w:spacing w:val="-4"/>
                <w:sz w:val="20"/>
                <w:szCs w:val="20"/>
                <w:lang w:eastAsia="ru-RU"/>
              </w:rPr>
              <w:lastRenderedPageBreak/>
              <w:t>идентифицировать желтый цвет, располагать изображение в определенном месте. Развивать образное восприятие. Воспитывать дружелюбие в процессе работы.</w:t>
            </w:r>
          </w:p>
        </w:tc>
        <w:tc>
          <w:tcPr>
            <w:tcW w:w="2269" w:type="dxa"/>
          </w:tcPr>
          <w:p w:rsidR="009C32ED" w:rsidRPr="009C32ED" w:rsidRDefault="009C32ED" w:rsidP="009C32ED">
            <w:pPr>
              <w:jc w:val="both"/>
              <w:rPr>
                <w:rFonts w:ascii="Times New Roman" w:hAnsi="Times New Roman"/>
                <w:b/>
                <w:sz w:val="20"/>
                <w:szCs w:val="20"/>
              </w:rPr>
            </w:pPr>
          </w:p>
        </w:tc>
      </w:tr>
      <w:tr w:rsidR="009C32ED" w:rsidRPr="009C32ED" w:rsidTr="009C32ED">
        <w:tc>
          <w:tcPr>
            <w:tcW w:w="534" w:type="dxa"/>
          </w:tcPr>
          <w:p w:rsidR="009C32ED" w:rsidRPr="009C32ED" w:rsidRDefault="009C32ED" w:rsidP="009C32ED">
            <w:pPr>
              <w:jc w:val="center"/>
              <w:rPr>
                <w:rFonts w:ascii="Times New Roman" w:hAnsi="Times New Roman"/>
                <w:bCs/>
                <w:sz w:val="20"/>
                <w:szCs w:val="20"/>
              </w:rPr>
            </w:pPr>
            <w:r w:rsidRPr="009C32ED">
              <w:rPr>
                <w:rFonts w:ascii="Times New Roman" w:hAnsi="Times New Roman"/>
                <w:bCs/>
                <w:sz w:val="20"/>
                <w:szCs w:val="20"/>
              </w:rPr>
              <w:lastRenderedPageBreak/>
              <w:t>11.</w:t>
            </w:r>
          </w:p>
        </w:tc>
        <w:tc>
          <w:tcPr>
            <w:tcW w:w="879" w:type="dxa"/>
          </w:tcPr>
          <w:p w:rsidR="009C32ED" w:rsidRPr="009C32ED" w:rsidRDefault="009C32ED" w:rsidP="009C32ED">
            <w:pPr>
              <w:jc w:val="center"/>
              <w:rPr>
                <w:rFonts w:ascii="Times New Roman" w:hAnsi="Times New Roman"/>
                <w:sz w:val="20"/>
                <w:szCs w:val="20"/>
              </w:rPr>
            </w:pPr>
            <w:r w:rsidRPr="009C32ED">
              <w:rPr>
                <w:rFonts w:ascii="Times New Roman" w:hAnsi="Times New Roman"/>
                <w:sz w:val="20"/>
                <w:szCs w:val="20"/>
              </w:rPr>
              <w:t>15.11</w:t>
            </w:r>
          </w:p>
        </w:tc>
        <w:tc>
          <w:tcPr>
            <w:tcW w:w="850" w:type="dxa"/>
          </w:tcPr>
          <w:p w:rsidR="009C32ED" w:rsidRPr="009C32ED" w:rsidRDefault="009C32ED" w:rsidP="009C32ED">
            <w:pPr>
              <w:jc w:val="center"/>
              <w:rPr>
                <w:rFonts w:ascii="Times New Roman" w:hAnsi="Times New Roman"/>
                <w:b/>
                <w:sz w:val="20"/>
                <w:szCs w:val="20"/>
              </w:rPr>
            </w:pPr>
          </w:p>
        </w:tc>
        <w:tc>
          <w:tcPr>
            <w:tcW w:w="2523" w:type="dxa"/>
          </w:tcPr>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hAnsi="Times New Roman"/>
                <w:sz w:val="20"/>
                <w:szCs w:val="20"/>
              </w:rPr>
              <w:t xml:space="preserve">Домашние животные. </w:t>
            </w:r>
            <w:r w:rsidRPr="009C32ED">
              <w:rPr>
                <w:rFonts w:ascii="Times New Roman" w:eastAsia="Times New Roman" w:hAnsi="Times New Roman"/>
                <w:sz w:val="20"/>
                <w:szCs w:val="20"/>
                <w:lang w:eastAsia="ru-RU"/>
              </w:rPr>
              <w:t>Котенок-усатый полосатый.</w:t>
            </w:r>
          </w:p>
        </w:tc>
        <w:tc>
          <w:tcPr>
            <w:tcW w:w="8789" w:type="dxa"/>
          </w:tcPr>
          <w:p w:rsidR="009C32ED" w:rsidRPr="009C32ED" w:rsidRDefault="009C32ED" w:rsidP="009C32ED">
            <w:pPr>
              <w:jc w:val="both"/>
              <w:rPr>
                <w:rFonts w:ascii="Times New Roman" w:eastAsia="Times New Roman" w:hAnsi="Times New Roman"/>
                <w:spacing w:val="-4"/>
                <w:sz w:val="20"/>
                <w:szCs w:val="20"/>
                <w:lang w:eastAsia="ru-RU"/>
              </w:rPr>
            </w:pPr>
            <w:r w:rsidRPr="009C32ED">
              <w:rPr>
                <w:rFonts w:ascii="Times New Roman" w:eastAsia="Times New Roman" w:hAnsi="Times New Roman"/>
                <w:sz w:val="20"/>
                <w:szCs w:val="20"/>
                <w:lang w:eastAsia="ru-RU"/>
              </w:rPr>
              <w:t>Формировать умение раскрашивать животных способом тычка. Закреплять умение детей рисовать разными способами. Расширять знания детей о домашних животных. Воспитывать любовь и заботу к домашним животным.</w:t>
            </w:r>
          </w:p>
        </w:tc>
        <w:tc>
          <w:tcPr>
            <w:tcW w:w="2269" w:type="dxa"/>
          </w:tcPr>
          <w:p w:rsidR="009C32ED" w:rsidRPr="009C32ED" w:rsidRDefault="009C32ED" w:rsidP="009C32ED">
            <w:pPr>
              <w:jc w:val="both"/>
              <w:rPr>
                <w:rFonts w:ascii="Times New Roman" w:hAnsi="Times New Roman"/>
                <w:b/>
                <w:sz w:val="20"/>
                <w:szCs w:val="20"/>
              </w:rPr>
            </w:pPr>
          </w:p>
        </w:tc>
      </w:tr>
      <w:tr w:rsidR="009C32ED" w:rsidRPr="009C32ED" w:rsidTr="009C32ED">
        <w:tc>
          <w:tcPr>
            <w:tcW w:w="534" w:type="dxa"/>
          </w:tcPr>
          <w:p w:rsidR="009C32ED" w:rsidRPr="009C32ED" w:rsidRDefault="009C32ED" w:rsidP="009C32ED">
            <w:pPr>
              <w:jc w:val="center"/>
              <w:rPr>
                <w:rFonts w:ascii="Times New Roman" w:hAnsi="Times New Roman"/>
                <w:bCs/>
                <w:sz w:val="20"/>
                <w:szCs w:val="20"/>
              </w:rPr>
            </w:pPr>
            <w:r w:rsidRPr="009C32ED">
              <w:rPr>
                <w:rFonts w:ascii="Times New Roman" w:hAnsi="Times New Roman"/>
                <w:bCs/>
                <w:sz w:val="20"/>
                <w:szCs w:val="20"/>
              </w:rPr>
              <w:t>12.</w:t>
            </w:r>
          </w:p>
        </w:tc>
        <w:tc>
          <w:tcPr>
            <w:tcW w:w="879" w:type="dxa"/>
          </w:tcPr>
          <w:p w:rsidR="009C32ED" w:rsidRPr="009C32ED" w:rsidRDefault="009C32ED" w:rsidP="009C32ED">
            <w:pPr>
              <w:jc w:val="center"/>
              <w:rPr>
                <w:rFonts w:ascii="Times New Roman" w:hAnsi="Times New Roman"/>
                <w:sz w:val="20"/>
                <w:szCs w:val="20"/>
              </w:rPr>
            </w:pPr>
            <w:r w:rsidRPr="009C32ED">
              <w:rPr>
                <w:rFonts w:ascii="Times New Roman" w:hAnsi="Times New Roman"/>
                <w:sz w:val="20"/>
                <w:szCs w:val="20"/>
              </w:rPr>
              <w:t>22.11</w:t>
            </w:r>
          </w:p>
        </w:tc>
        <w:tc>
          <w:tcPr>
            <w:tcW w:w="850" w:type="dxa"/>
          </w:tcPr>
          <w:p w:rsidR="009C32ED" w:rsidRPr="009C32ED" w:rsidRDefault="009C32ED" w:rsidP="009C32ED">
            <w:pPr>
              <w:jc w:val="center"/>
              <w:rPr>
                <w:rFonts w:ascii="Times New Roman" w:hAnsi="Times New Roman"/>
                <w:b/>
                <w:sz w:val="20"/>
                <w:szCs w:val="20"/>
              </w:rPr>
            </w:pPr>
          </w:p>
        </w:tc>
        <w:tc>
          <w:tcPr>
            <w:tcW w:w="2523" w:type="dxa"/>
          </w:tcPr>
          <w:p w:rsidR="009C32ED" w:rsidRPr="009C32ED" w:rsidRDefault="009C32ED" w:rsidP="009C32ED">
            <w:pPr>
              <w:jc w:val="both"/>
              <w:rPr>
                <w:rFonts w:ascii="Times New Roman" w:eastAsia="Times New Roman" w:hAnsi="Times New Roman"/>
                <w:i/>
                <w:sz w:val="20"/>
                <w:szCs w:val="20"/>
                <w:lang w:eastAsia="ru-RU"/>
              </w:rPr>
            </w:pPr>
            <w:r w:rsidRPr="009C32ED">
              <w:rPr>
                <w:rFonts w:ascii="Times New Roman" w:hAnsi="Times New Roman"/>
                <w:sz w:val="20"/>
                <w:szCs w:val="20"/>
              </w:rPr>
              <w:t xml:space="preserve">Домашние птицы. </w:t>
            </w:r>
            <w:r w:rsidRPr="009C32ED">
              <w:rPr>
                <w:rFonts w:ascii="Times New Roman" w:eastAsia="Times New Roman" w:hAnsi="Times New Roman"/>
                <w:sz w:val="20"/>
                <w:szCs w:val="20"/>
                <w:lang w:eastAsia="ru-RU"/>
              </w:rPr>
              <w:t>Украсим уточку дымковским узором.</w:t>
            </w:r>
          </w:p>
        </w:tc>
        <w:tc>
          <w:tcPr>
            <w:tcW w:w="8789" w:type="dxa"/>
          </w:tcPr>
          <w:p w:rsidR="009C32ED" w:rsidRPr="009C32ED" w:rsidRDefault="009C32ED" w:rsidP="009C32ED">
            <w:pPr>
              <w:jc w:val="both"/>
              <w:rPr>
                <w:rFonts w:ascii="Times New Roman" w:eastAsia="Times New Roman" w:hAnsi="Times New Roman"/>
                <w:sz w:val="20"/>
                <w:szCs w:val="20"/>
              </w:rPr>
            </w:pPr>
            <w:r w:rsidRPr="009C32ED">
              <w:rPr>
                <w:rFonts w:ascii="Times New Roman" w:eastAsia="Times New Roman" w:hAnsi="Times New Roman"/>
                <w:spacing w:val="-1"/>
                <w:sz w:val="20"/>
                <w:szCs w:val="20"/>
                <w:lang w:eastAsia="ru-RU"/>
              </w:rPr>
              <w:t>Продолжать знакомить с дымковской игрушкой. Выделять элементы росписи, наносить их на вырезанную из бумаги уточку. Вызывать радость от получившегося результата; от яркости, красоты дымковской росписи.</w:t>
            </w:r>
          </w:p>
        </w:tc>
        <w:tc>
          <w:tcPr>
            <w:tcW w:w="2269" w:type="dxa"/>
          </w:tcPr>
          <w:p w:rsidR="009C32ED" w:rsidRPr="009C32ED" w:rsidRDefault="009C32ED" w:rsidP="009C32ED">
            <w:pPr>
              <w:jc w:val="both"/>
              <w:rPr>
                <w:rFonts w:ascii="Times New Roman" w:hAnsi="Times New Roman"/>
                <w:b/>
                <w:sz w:val="20"/>
                <w:szCs w:val="20"/>
              </w:rPr>
            </w:pPr>
          </w:p>
        </w:tc>
      </w:tr>
      <w:tr w:rsidR="009C32ED" w:rsidRPr="009C32ED" w:rsidTr="009C32ED">
        <w:tc>
          <w:tcPr>
            <w:tcW w:w="534" w:type="dxa"/>
          </w:tcPr>
          <w:p w:rsidR="009C32ED" w:rsidRPr="009C32ED" w:rsidRDefault="009C32ED" w:rsidP="009C32ED">
            <w:pPr>
              <w:jc w:val="center"/>
              <w:rPr>
                <w:rFonts w:ascii="Times New Roman" w:hAnsi="Times New Roman"/>
                <w:bCs/>
                <w:sz w:val="20"/>
                <w:szCs w:val="20"/>
              </w:rPr>
            </w:pPr>
            <w:r w:rsidRPr="009C32ED">
              <w:rPr>
                <w:rFonts w:ascii="Times New Roman" w:hAnsi="Times New Roman"/>
                <w:bCs/>
                <w:sz w:val="20"/>
                <w:szCs w:val="20"/>
              </w:rPr>
              <w:t>13.</w:t>
            </w:r>
          </w:p>
        </w:tc>
        <w:tc>
          <w:tcPr>
            <w:tcW w:w="879" w:type="dxa"/>
          </w:tcPr>
          <w:p w:rsidR="009C32ED" w:rsidRPr="009C32ED" w:rsidRDefault="009C32ED" w:rsidP="009C32ED">
            <w:pPr>
              <w:jc w:val="center"/>
              <w:rPr>
                <w:rFonts w:ascii="Times New Roman" w:hAnsi="Times New Roman"/>
                <w:sz w:val="20"/>
                <w:szCs w:val="20"/>
              </w:rPr>
            </w:pPr>
            <w:r w:rsidRPr="009C32ED">
              <w:rPr>
                <w:rFonts w:ascii="Times New Roman" w:hAnsi="Times New Roman"/>
                <w:sz w:val="20"/>
                <w:szCs w:val="20"/>
              </w:rPr>
              <w:t>29.11</w:t>
            </w:r>
          </w:p>
        </w:tc>
        <w:tc>
          <w:tcPr>
            <w:tcW w:w="850" w:type="dxa"/>
          </w:tcPr>
          <w:p w:rsidR="009C32ED" w:rsidRPr="009C32ED" w:rsidRDefault="009C32ED" w:rsidP="009C32ED">
            <w:pPr>
              <w:jc w:val="center"/>
              <w:rPr>
                <w:rFonts w:ascii="Times New Roman" w:hAnsi="Times New Roman"/>
                <w:b/>
                <w:sz w:val="20"/>
                <w:szCs w:val="20"/>
              </w:rPr>
            </w:pPr>
          </w:p>
        </w:tc>
        <w:tc>
          <w:tcPr>
            <w:tcW w:w="2523" w:type="dxa"/>
          </w:tcPr>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hAnsi="Times New Roman"/>
                <w:sz w:val="20"/>
                <w:szCs w:val="20"/>
              </w:rPr>
              <w:t xml:space="preserve">Дикие животные (р/к) </w:t>
            </w:r>
            <w:r w:rsidRPr="009C32ED">
              <w:rPr>
                <w:rFonts w:ascii="Times New Roman" w:eastAsia="Times New Roman" w:hAnsi="Times New Roman"/>
                <w:sz w:val="20"/>
                <w:szCs w:val="20"/>
                <w:lang w:eastAsia="ru-RU"/>
              </w:rPr>
              <w:t>Медвежонок</w:t>
            </w:r>
          </w:p>
          <w:p w:rsidR="009C32ED" w:rsidRPr="009C32ED" w:rsidRDefault="009C32ED" w:rsidP="009C32ED">
            <w:pPr>
              <w:jc w:val="both"/>
              <w:rPr>
                <w:rFonts w:ascii="Times New Roman" w:eastAsia="Times New Roman" w:hAnsi="Times New Roman"/>
                <w:sz w:val="20"/>
                <w:szCs w:val="20"/>
              </w:rPr>
            </w:pPr>
          </w:p>
        </w:tc>
        <w:tc>
          <w:tcPr>
            <w:tcW w:w="8789" w:type="dxa"/>
          </w:tcPr>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Побуждать изображать животное  в вертикальном положении, составлять фигуру из круга, овала и передавать структуру пушистой шерсти методом «тычка». Развивать воображение, творчество. Воспитывать любовь к животным.</w:t>
            </w:r>
          </w:p>
        </w:tc>
        <w:tc>
          <w:tcPr>
            <w:tcW w:w="2269" w:type="dxa"/>
          </w:tcPr>
          <w:p w:rsidR="009C32ED" w:rsidRPr="009C32ED" w:rsidRDefault="009C32ED" w:rsidP="009C32ED">
            <w:pPr>
              <w:jc w:val="both"/>
              <w:rPr>
                <w:rFonts w:ascii="Times New Roman" w:hAnsi="Times New Roman"/>
                <w:b/>
                <w:sz w:val="20"/>
                <w:szCs w:val="20"/>
              </w:rPr>
            </w:pPr>
          </w:p>
        </w:tc>
      </w:tr>
      <w:tr w:rsidR="009C32ED" w:rsidRPr="009C32ED" w:rsidTr="009C32ED">
        <w:trPr>
          <w:trHeight w:val="620"/>
        </w:trPr>
        <w:tc>
          <w:tcPr>
            <w:tcW w:w="534" w:type="dxa"/>
          </w:tcPr>
          <w:p w:rsidR="009C32ED" w:rsidRPr="009C32ED" w:rsidRDefault="009C32ED" w:rsidP="009C32ED">
            <w:pPr>
              <w:jc w:val="center"/>
              <w:rPr>
                <w:rFonts w:ascii="Times New Roman" w:hAnsi="Times New Roman"/>
                <w:bCs/>
                <w:sz w:val="20"/>
                <w:szCs w:val="20"/>
              </w:rPr>
            </w:pPr>
            <w:r w:rsidRPr="009C32ED">
              <w:rPr>
                <w:rFonts w:ascii="Times New Roman" w:hAnsi="Times New Roman"/>
                <w:bCs/>
                <w:sz w:val="20"/>
                <w:szCs w:val="20"/>
              </w:rPr>
              <w:t>14.</w:t>
            </w:r>
          </w:p>
        </w:tc>
        <w:tc>
          <w:tcPr>
            <w:tcW w:w="879" w:type="dxa"/>
          </w:tcPr>
          <w:p w:rsidR="009C32ED" w:rsidRPr="009C32ED" w:rsidRDefault="009C32ED" w:rsidP="009C32ED">
            <w:pPr>
              <w:jc w:val="center"/>
              <w:rPr>
                <w:rFonts w:ascii="Times New Roman" w:hAnsi="Times New Roman"/>
                <w:sz w:val="20"/>
                <w:szCs w:val="20"/>
              </w:rPr>
            </w:pPr>
            <w:r w:rsidRPr="009C32ED">
              <w:rPr>
                <w:rFonts w:ascii="Times New Roman" w:hAnsi="Times New Roman"/>
                <w:sz w:val="20"/>
                <w:szCs w:val="20"/>
              </w:rPr>
              <w:t>06.11</w:t>
            </w:r>
          </w:p>
        </w:tc>
        <w:tc>
          <w:tcPr>
            <w:tcW w:w="850" w:type="dxa"/>
          </w:tcPr>
          <w:p w:rsidR="009C32ED" w:rsidRPr="009C32ED" w:rsidRDefault="009C32ED" w:rsidP="009C32ED">
            <w:pPr>
              <w:jc w:val="center"/>
              <w:rPr>
                <w:rFonts w:ascii="Times New Roman" w:hAnsi="Times New Roman"/>
                <w:b/>
                <w:sz w:val="20"/>
                <w:szCs w:val="20"/>
              </w:rPr>
            </w:pPr>
          </w:p>
        </w:tc>
        <w:tc>
          <w:tcPr>
            <w:tcW w:w="2523" w:type="dxa"/>
          </w:tcPr>
          <w:p w:rsidR="009C32ED" w:rsidRPr="009C32ED" w:rsidRDefault="009C32ED" w:rsidP="009C32ED">
            <w:pPr>
              <w:tabs>
                <w:tab w:val="left" w:pos="7517"/>
              </w:tabs>
              <w:jc w:val="both"/>
              <w:rPr>
                <w:rFonts w:ascii="Times New Roman" w:hAnsi="Times New Roman"/>
                <w:b/>
                <w:sz w:val="20"/>
                <w:szCs w:val="20"/>
              </w:rPr>
            </w:pPr>
            <w:r w:rsidRPr="009C32ED">
              <w:rPr>
                <w:rFonts w:ascii="Times New Roman" w:hAnsi="Times New Roman"/>
                <w:sz w:val="20"/>
                <w:szCs w:val="20"/>
              </w:rPr>
              <w:t>Зима. Зимние приметы.  (р/к; э)</w:t>
            </w:r>
            <w:r w:rsidRPr="009C32ED">
              <w:rPr>
                <w:rFonts w:ascii="Times New Roman" w:hAnsi="Times New Roman"/>
                <w:b/>
                <w:sz w:val="20"/>
                <w:szCs w:val="20"/>
              </w:rPr>
              <w:t xml:space="preserve"> </w:t>
            </w:r>
          </w:p>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 xml:space="preserve">Белоснежная зима.  </w:t>
            </w:r>
          </w:p>
        </w:tc>
        <w:tc>
          <w:tcPr>
            <w:tcW w:w="8789" w:type="dxa"/>
          </w:tcPr>
          <w:p w:rsidR="009C32ED" w:rsidRPr="009C32ED" w:rsidRDefault="009C32ED" w:rsidP="009C32ED">
            <w:pPr>
              <w:jc w:val="both"/>
              <w:rPr>
                <w:rFonts w:ascii="Times New Roman" w:eastAsia="Times New Roman" w:hAnsi="Times New Roman"/>
                <w:spacing w:val="-1"/>
                <w:sz w:val="20"/>
                <w:szCs w:val="20"/>
                <w:lang w:eastAsia="ru-RU"/>
              </w:rPr>
            </w:pPr>
            <w:r w:rsidRPr="009C32ED">
              <w:rPr>
                <w:rFonts w:ascii="Times New Roman" w:eastAsia="Times New Roman" w:hAnsi="Times New Roman"/>
                <w:spacing w:val="-2"/>
                <w:sz w:val="20"/>
                <w:szCs w:val="20"/>
                <w:lang w:eastAsia="ru-RU"/>
              </w:rPr>
              <w:t>Продолжать упражнять в умении делать тычки жесткой полусухой кистью. Развивать эстетическое восприятие зимнего пейзажа. Воспитывать интерес  к рисованию.</w:t>
            </w:r>
            <w:r w:rsidRPr="009C32ED">
              <w:rPr>
                <w:rFonts w:ascii="Times New Roman" w:eastAsia="Times New Roman" w:hAnsi="Times New Roman"/>
                <w:sz w:val="20"/>
                <w:szCs w:val="20"/>
                <w:lang w:eastAsia="ru-RU"/>
              </w:rPr>
              <w:t xml:space="preserve"> (рисование тычками жесткой полусухой кистью)</w:t>
            </w:r>
          </w:p>
        </w:tc>
        <w:tc>
          <w:tcPr>
            <w:tcW w:w="2269" w:type="dxa"/>
          </w:tcPr>
          <w:p w:rsidR="009C32ED" w:rsidRPr="009C32ED" w:rsidRDefault="009C32ED" w:rsidP="009C32ED">
            <w:pPr>
              <w:jc w:val="both"/>
              <w:rPr>
                <w:rFonts w:ascii="Times New Roman" w:hAnsi="Times New Roman"/>
                <w:b/>
                <w:sz w:val="20"/>
                <w:szCs w:val="20"/>
              </w:rPr>
            </w:pPr>
          </w:p>
        </w:tc>
      </w:tr>
      <w:tr w:rsidR="009C32ED" w:rsidRPr="009C32ED" w:rsidTr="009C32ED">
        <w:tc>
          <w:tcPr>
            <w:tcW w:w="534" w:type="dxa"/>
          </w:tcPr>
          <w:p w:rsidR="009C32ED" w:rsidRPr="009C32ED" w:rsidRDefault="009C32ED" w:rsidP="009C32ED">
            <w:pPr>
              <w:jc w:val="center"/>
              <w:rPr>
                <w:rFonts w:ascii="Times New Roman" w:hAnsi="Times New Roman"/>
                <w:bCs/>
                <w:sz w:val="20"/>
                <w:szCs w:val="20"/>
              </w:rPr>
            </w:pPr>
            <w:r w:rsidRPr="009C32ED">
              <w:rPr>
                <w:rFonts w:ascii="Times New Roman" w:hAnsi="Times New Roman"/>
                <w:bCs/>
                <w:sz w:val="20"/>
                <w:szCs w:val="20"/>
              </w:rPr>
              <w:t>15.</w:t>
            </w:r>
          </w:p>
        </w:tc>
        <w:tc>
          <w:tcPr>
            <w:tcW w:w="879" w:type="dxa"/>
          </w:tcPr>
          <w:p w:rsidR="009C32ED" w:rsidRPr="009C32ED" w:rsidRDefault="009C32ED" w:rsidP="009C32ED">
            <w:pPr>
              <w:jc w:val="center"/>
              <w:rPr>
                <w:rFonts w:ascii="Times New Roman" w:hAnsi="Times New Roman"/>
                <w:sz w:val="20"/>
                <w:szCs w:val="20"/>
              </w:rPr>
            </w:pPr>
            <w:r w:rsidRPr="009C32ED">
              <w:rPr>
                <w:rFonts w:ascii="Times New Roman" w:hAnsi="Times New Roman"/>
                <w:sz w:val="20"/>
                <w:szCs w:val="20"/>
              </w:rPr>
              <w:t>13.12</w:t>
            </w:r>
          </w:p>
        </w:tc>
        <w:tc>
          <w:tcPr>
            <w:tcW w:w="850" w:type="dxa"/>
          </w:tcPr>
          <w:p w:rsidR="009C32ED" w:rsidRPr="009C32ED" w:rsidRDefault="009C32ED" w:rsidP="009C32ED">
            <w:pPr>
              <w:jc w:val="center"/>
              <w:rPr>
                <w:rFonts w:ascii="Times New Roman" w:hAnsi="Times New Roman"/>
                <w:b/>
                <w:sz w:val="20"/>
                <w:szCs w:val="20"/>
              </w:rPr>
            </w:pPr>
          </w:p>
        </w:tc>
        <w:tc>
          <w:tcPr>
            <w:tcW w:w="2523" w:type="dxa"/>
          </w:tcPr>
          <w:p w:rsidR="009C32ED" w:rsidRPr="009C32ED" w:rsidRDefault="009C32ED" w:rsidP="009C32ED">
            <w:pPr>
              <w:tabs>
                <w:tab w:val="left" w:pos="7517"/>
              </w:tabs>
              <w:jc w:val="both"/>
              <w:rPr>
                <w:rFonts w:ascii="Times New Roman" w:hAnsi="Times New Roman"/>
                <w:sz w:val="20"/>
                <w:szCs w:val="20"/>
              </w:rPr>
            </w:pPr>
            <w:r w:rsidRPr="009C32ED">
              <w:rPr>
                <w:rFonts w:ascii="Times New Roman" w:hAnsi="Times New Roman"/>
                <w:sz w:val="20"/>
                <w:szCs w:val="20"/>
              </w:rPr>
              <w:t>Край, в котором мы живем (р/к)</w:t>
            </w:r>
          </w:p>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Высокий новый дом на нашей улице.</w:t>
            </w:r>
          </w:p>
        </w:tc>
        <w:tc>
          <w:tcPr>
            <w:tcW w:w="8789" w:type="dxa"/>
          </w:tcPr>
          <w:p w:rsidR="009C32ED" w:rsidRPr="009C32ED" w:rsidRDefault="009C32ED" w:rsidP="009C32ED">
            <w:pPr>
              <w:jc w:val="both"/>
              <w:rPr>
                <w:rFonts w:ascii="Times New Roman" w:eastAsia="Times New Roman" w:hAnsi="Times New Roman"/>
                <w:spacing w:val="-2"/>
                <w:sz w:val="20"/>
                <w:szCs w:val="20"/>
                <w:lang w:eastAsia="ru-RU"/>
              </w:rPr>
            </w:pPr>
            <w:r w:rsidRPr="009C32ED">
              <w:rPr>
                <w:rFonts w:ascii="Times New Roman" w:eastAsia="Times New Roman" w:hAnsi="Times New Roman"/>
                <w:sz w:val="20"/>
                <w:szCs w:val="20"/>
              </w:rPr>
              <w:t>Закрепить представление о ближайшем окружении. Побуждать отвечать на вопросы и составлять короткий рассказ на основе впечатлений. Учить рисовать предмет, состоящий из прямых горизонтальных и вертикальных линий, следить за правильным положением руки и кисти, добиваясь слитного непрерывного движения.</w:t>
            </w:r>
          </w:p>
        </w:tc>
        <w:tc>
          <w:tcPr>
            <w:tcW w:w="2269" w:type="dxa"/>
          </w:tcPr>
          <w:p w:rsidR="009C32ED" w:rsidRPr="009C32ED" w:rsidRDefault="009C32ED" w:rsidP="009C32ED">
            <w:pPr>
              <w:jc w:val="both"/>
              <w:rPr>
                <w:rFonts w:ascii="Times New Roman" w:hAnsi="Times New Roman"/>
                <w:b/>
                <w:sz w:val="20"/>
                <w:szCs w:val="20"/>
              </w:rPr>
            </w:pPr>
          </w:p>
        </w:tc>
      </w:tr>
      <w:tr w:rsidR="009C32ED" w:rsidRPr="009C32ED" w:rsidTr="009C32ED">
        <w:tc>
          <w:tcPr>
            <w:tcW w:w="534" w:type="dxa"/>
          </w:tcPr>
          <w:p w:rsidR="009C32ED" w:rsidRPr="009C32ED" w:rsidRDefault="009C32ED" w:rsidP="009C32ED">
            <w:pPr>
              <w:jc w:val="center"/>
              <w:rPr>
                <w:rFonts w:ascii="Times New Roman" w:hAnsi="Times New Roman"/>
                <w:bCs/>
                <w:sz w:val="20"/>
                <w:szCs w:val="20"/>
              </w:rPr>
            </w:pPr>
            <w:r w:rsidRPr="009C32ED">
              <w:rPr>
                <w:rFonts w:ascii="Times New Roman" w:hAnsi="Times New Roman"/>
                <w:bCs/>
                <w:sz w:val="20"/>
                <w:szCs w:val="20"/>
              </w:rPr>
              <w:t>16.</w:t>
            </w:r>
          </w:p>
        </w:tc>
        <w:tc>
          <w:tcPr>
            <w:tcW w:w="879" w:type="dxa"/>
          </w:tcPr>
          <w:p w:rsidR="009C32ED" w:rsidRPr="009C32ED" w:rsidRDefault="009C32ED" w:rsidP="009C32ED">
            <w:pPr>
              <w:jc w:val="center"/>
              <w:rPr>
                <w:rFonts w:ascii="Times New Roman" w:hAnsi="Times New Roman"/>
                <w:sz w:val="20"/>
                <w:szCs w:val="20"/>
              </w:rPr>
            </w:pPr>
            <w:r w:rsidRPr="009C32ED">
              <w:rPr>
                <w:rFonts w:ascii="Times New Roman" w:hAnsi="Times New Roman"/>
                <w:sz w:val="20"/>
                <w:szCs w:val="20"/>
              </w:rPr>
              <w:t>20.12</w:t>
            </w:r>
          </w:p>
        </w:tc>
        <w:tc>
          <w:tcPr>
            <w:tcW w:w="850" w:type="dxa"/>
          </w:tcPr>
          <w:p w:rsidR="009C32ED" w:rsidRPr="009C32ED" w:rsidRDefault="009C32ED" w:rsidP="009C32ED">
            <w:pPr>
              <w:jc w:val="center"/>
              <w:rPr>
                <w:rFonts w:ascii="Times New Roman" w:hAnsi="Times New Roman"/>
                <w:b/>
                <w:sz w:val="20"/>
                <w:szCs w:val="20"/>
              </w:rPr>
            </w:pPr>
          </w:p>
        </w:tc>
        <w:tc>
          <w:tcPr>
            <w:tcW w:w="2523" w:type="dxa"/>
          </w:tcPr>
          <w:p w:rsidR="009C32ED" w:rsidRPr="009C32ED" w:rsidRDefault="009C32ED" w:rsidP="009C32ED">
            <w:pPr>
              <w:tabs>
                <w:tab w:val="left" w:pos="7517"/>
              </w:tabs>
              <w:jc w:val="both"/>
              <w:rPr>
                <w:rFonts w:ascii="Times New Roman" w:hAnsi="Times New Roman"/>
                <w:b/>
                <w:sz w:val="20"/>
                <w:szCs w:val="20"/>
              </w:rPr>
            </w:pPr>
            <w:r w:rsidRPr="009C32ED">
              <w:rPr>
                <w:rFonts w:ascii="Times New Roman" w:hAnsi="Times New Roman"/>
                <w:sz w:val="20"/>
                <w:szCs w:val="20"/>
              </w:rPr>
              <w:t>Зимующие птицы (р/к)</w:t>
            </w:r>
            <w:r w:rsidRPr="009C32ED">
              <w:rPr>
                <w:rFonts w:ascii="Times New Roman" w:hAnsi="Times New Roman"/>
                <w:b/>
                <w:sz w:val="20"/>
                <w:szCs w:val="20"/>
              </w:rPr>
              <w:t xml:space="preserve"> </w:t>
            </w:r>
          </w:p>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Покормим птиц.</w:t>
            </w:r>
          </w:p>
        </w:tc>
        <w:tc>
          <w:tcPr>
            <w:tcW w:w="8789" w:type="dxa"/>
          </w:tcPr>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Закреплять представление о форме предметов, величине, расположении частей; развивать умение работать кисточкой и краской, используя метод тычка (ватными палочками). Совершенствовать умение различать коричневый и оранжевый цвета. Воспитывать интерес к изобразительной деятельность.</w:t>
            </w:r>
          </w:p>
        </w:tc>
        <w:tc>
          <w:tcPr>
            <w:tcW w:w="2269" w:type="dxa"/>
          </w:tcPr>
          <w:p w:rsidR="009C32ED" w:rsidRPr="009C32ED" w:rsidRDefault="009C32ED" w:rsidP="009C32ED">
            <w:pPr>
              <w:jc w:val="both"/>
              <w:rPr>
                <w:rFonts w:ascii="Times New Roman" w:hAnsi="Times New Roman"/>
                <w:b/>
                <w:sz w:val="20"/>
                <w:szCs w:val="20"/>
              </w:rPr>
            </w:pPr>
          </w:p>
        </w:tc>
      </w:tr>
      <w:tr w:rsidR="009C32ED" w:rsidRPr="009C32ED" w:rsidTr="009C32ED">
        <w:tc>
          <w:tcPr>
            <w:tcW w:w="534" w:type="dxa"/>
          </w:tcPr>
          <w:p w:rsidR="009C32ED" w:rsidRPr="009C32ED" w:rsidRDefault="009C32ED" w:rsidP="009C32ED">
            <w:pPr>
              <w:jc w:val="center"/>
              <w:rPr>
                <w:rFonts w:ascii="Times New Roman" w:hAnsi="Times New Roman"/>
                <w:bCs/>
                <w:sz w:val="20"/>
                <w:szCs w:val="20"/>
              </w:rPr>
            </w:pPr>
            <w:r w:rsidRPr="009C32ED">
              <w:rPr>
                <w:rFonts w:ascii="Times New Roman" w:hAnsi="Times New Roman"/>
                <w:bCs/>
                <w:sz w:val="20"/>
                <w:szCs w:val="20"/>
              </w:rPr>
              <w:t>17.</w:t>
            </w:r>
          </w:p>
        </w:tc>
        <w:tc>
          <w:tcPr>
            <w:tcW w:w="879" w:type="dxa"/>
          </w:tcPr>
          <w:p w:rsidR="009C32ED" w:rsidRPr="009C32ED" w:rsidRDefault="009C32ED" w:rsidP="009C32ED">
            <w:pPr>
              <w:jc w:val="center"/>
              <w:rPr>
                <w:rFonts w:ascii="Times New Roman" w:hAnsi="Times New Roman"/>
                <w:sz w:val="20"/>
                <w:szCs w:val="20"/>
              </w:rPr>
            </w:pPr>
            <w:r w:rsidRPr="009C32ED">
              <w:rPr>
                <w:rFonts w:ascii="Times New Roman" w:hAnsi="Times New Roman"/>
                <w:sz w:val="20"/>
                <w:szCs w:val="20"/>
              </w:rPr>
              <w:t>27.12</w:t>
            </w:r>
          </w:p>
        </w:tc>
        <w:tc>
          <w:tcPr>
            <w:tcW w:w="850" w:type="dxa"/>
          </w:tcPr>
          <w:p w:rsidR="009C32ED" w:rsidRPr="009C32ED" w:rsidRDefault="009C32ED" w:rsidP="009C32ED">
            <w:pPr>
              <w:jc w:val="center"/>
              <w:rPr>
                <w:rFonts w:ascii="Times New Roman" w:hAnsi="Times New Roman"/>
                <w:b/>
                <w:sz w:val="20"/>
                <w:szCs w:val="20"/>
              </w:rPr>
            </w:pPr>
          </w:p>
        </w:tc>
        <w:tc>
          <w:tcPr>
            <w:tcW w:w="2523" w:type="dxa"/>
          </w:tcPr>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hAnsi="Times New Roman"/>
                <w:sz w:val="20"/>
                <w:szCs w:val="20"/>
              </w:rPr>
              <w:t xml:space="preserve">Новогодний праздник. </w:t>
            </w:r>
            <w:r w:rsidRPr="009C32ED">
              <w:rPr>
                <w:rFonts w:ascii="Times New Roman" w:eastAsia="Times New Roman" w:hAnsi="Times New Roman"/>
                <w:sz w:val="20"/>
                <w:szCs w:val="20"/>
              </w:rPr>
              <w:t>Новогодняя елка с огоньками и шариками.</w:t>
            </w:r>
          </w:p>
        </w:tc>
        <w:tc>
          <w:tcPr>
            <w:tcW w:w="8789" w:type="dxa"/>
          </w:tcPr>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Формировать умение передавать в рисунке образ нарядной елки, рисовать елочку крупно во весь лист; украшать ее используя приемы примакивания, рисования круглых форм и линий. Развивать эстетическое  восприятие. Познакомить с розовым и голубым цветами. Вызывать чувство радости от красивых рисунков.</w:t>
            </w:r>
          </w:p>
        </w:tc>
        <w:tc>
          <w:tcPr>
            <w:tcW w:w="2269" w:type="dxa"/>
          </w:tcPr>
          <w:p w:rsidR="009C32ED" w:rsidRPr="009C32ED" w:rsidRDefault="009C32ED" w:rsidP="009C32ED">
            <w:pPr>
              <w:jc w:val="both"/>
              <w:rPr>
                <w:rFonts w:ascii="Times New Roman" w:hAnsi="Times New Roman"/>
                <w:b/>
                <w:sz w:val="20"/>
                <w:szCs w:val="20"/>
              </w:rPr>
            </w:pPr>
          </w:p>
        </w:tc>
      </w:tr>
      <w:tr w:rsidR="009C32ED" w:rsidRPr="009C32ED" w:rsidTr="009C32ED">
        <w:tc>
          <w:tcPr>
            <w:tcW w:w="534" w:type="dxa"/>
          </w:tcPr>
          <w:p w:rsidR="009C32ED" w:rsidRPr="009C32ED" w:rsidRDefault="009C32ED" w:rsidP="009C32ED">
            <w:pPr>
              <w:jc w:val="center"/>
              <w:rPr>
                <w:rFonts w:ascii="Times New Roman" w:hAnsi="Times New Roman"/>
                <w:bCs/>
                <w:sz w:val="20"/>
                <w:szCs w:val="20"/>
              </w:rPr>
            </w:pPr>
            <w:r w:rsidRPr="009C32ED">
              <w:rPr>
                <w:rFonts w:ascii="Times New Roman" w:hAnsi="Times New Roman"/>
                <w:bCs/>
                <w:sz w:val="20"/>
                <w:szCs w:val="20"/>
              </w:rPr>
              <w:t>18.</w:t>
            </w:r>
          </w:p>
        </w:tc>
        <w:tc>
          <w:tcPr>
            <w:tcW w:w="879" w:type="dxa"/>
          </w:tcPr>
          <w:p w:rsidR="009C32ED" w:rsidRPr="009C32ED" w:rsidRDefault="009C32ED" w:rsidP="009C32ED">
            <w:pPr>
              <w:jc w:val="center"/>
              <w:rPr>
                <w:rFonts w:ascii="Times New Roman" w:hAnsi="Times New Roman"/>
                <w:sz w:val="20"/>
                <w:szCs w:val="20"/>
              </w:rPr>
            </w:pPr>
            <w:r w:rsidRPr="009C32ED">
              <w:rPr>
                <w:rFonts w:ascii="Times New Roman" w:hAnsi="Times New Roman"/>
                <w:sz w:val="20"/>
                <w:szCs w:val="20"/>
              </w:rPr>
              <w:t>10.01</w:t>
            </w:r>
          </w:p>
        </w:tc>
        <w:tc>
          <w:tcPr>
            <w:tcW w:w="850" w:type="dxa"/>
          </w:tcPr>
          <w:p w:rsidR="009C32ED" w:rsidRPr="009C32ED" w:rsidRDefault="009C32ED" w:rsidP="009C32ED">
            <w:pPr>
              <w:jc w:val="center"/>
              <w:rPr>
                <w:rFonts w:ascii="Times New Roman" w:hAnsi="Times New Roman"/>
                <w:b/>
                <w:sz w:val="20"/>
                <w:szCs w:val="20"/>
              </w:rPr>
            </w:pPr>
          </w:p>
        </w:tc>
        <w:tc>
          <w:tcPr>
            <w:tcW w:w="2523" w:type="dxa"/>
          </w:tcPr>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hAnsi="Times New Roman"/>
                <w:sz w:val="20"/>
                <w:szCs w:val="20"/>
              </w:rPr>
              <w:t xml:space="preserve">Что такое хорошо, что такое плохо? </w:t>
            </w:r>
            <w:r w:rsidRPr="009C32ED">
              <w:rPr>
                <w:rFonts w:ascii="Times New Roman" w:eastAsia="Times New Roman" w:hAnsi="Times New Roman"/>
                <w:sz w:val="20"/>
                <w:szCs w:val="20"/>
                <w:lang w:eastAsia="ru-RU"/>
              </w:rPr>
              <w:t>Мячики для котят.</w:t>
            </w:r>
          </w:p>
        </w:tc>
        <w:tc>
          <w:tcPr>
            <w:tcW w:w="8789" w:type="dxa"/>
          </w:tcPr>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Учить детей рисовать поролоновым тампоном круглые предметы и аккуратно</w:t>
            </w:r>
          </w:p>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закрашивать их. Воспитывать отзывчивость и доброту. (Рисование поролоновым тампоном. Гуашь)</w:t>
            </w:r>
          </w:p>
        </w:tc>
        <w:tc>
          <w:tcPr>
            <w:tcW w:w="2269" w:type="dxa"/>
          </w:tcPr>
          <w:p w:rsidR="009C32ED" w:rsidRPr="009C32ED" w:rsidRDefault="009C32ED" w:rsidP="009C32ED">
            <w:pPr>
              <w:jc w:val="both"/>
              <w:rPr>
                <w:rFonts w:ascii="Times New Roman" w:hAnsi="Times New Roman"/>
                <w:bCs/>
                <w:sz w:val="20"/>
                <w:szCs w:val="20"/>
              </w:rPr>
            </w:pPr>
            <w:r w:rsidRPr="009C32ED">
              <w:rPr>
                <w:rFonts w:ascii="Times New Roman" w:hAnsi="Times New Roman"/>
                <w:bCs/>
                <w:sz w:val="20"/>
                <w:szCs w:val="20"/>
              </w:rPr>
              <w:t>Д.Н. Колдина</w:t>
            </w:r>
          </w:p>
          <w:p w:rsidR="009C32ED" w:rsidRPr="009C32ED" w:rsidRDefault="009C32ED" w:rsidP="009C32ED">
            <w:pPr>
              <w:jc w:val="both"/>
              <w:rPr>
                <w:rFonts w:ascii="Times New Roman" w:hAnsi="Times New Roman"/>
                <w:b/>
                <w:sz w:val="20"/>
                <w:szCs w:val="20"/>
              </w:rPr>
            </w:pPr>
            <w:r w:rsidRPr="009C32ED">
              <w:rPr>
                <w:rFonts w:ascii="Times New Roman" w:hAnsi="Times New Roman"/>
                <w:bCs/>
                <w:sz w:val="20"/>
                <w:szCs w:val="20"/>
              </w:rPr>
              <w:t>Рисование с детьми 3–4 лет.</w:t>
            </w:r>
          </w:p>
        </w:tc>
      </w:tr>
      <w:tr w:rsidR="009C32ED" w:rsidRPr="009C32ED" w:rsidTr="009C32ED">
        <w:tc>
          <w:tcPr>
            <w:tcW w:w="534" w:type="dxa"/>
          </w:tcPr>
          <w:p w:rsidR="009C32ED" w:rsidRPr="009C32ED" w:rsidRDefault="009C32ED" w:rsidP="009C32ED">
            <w:pPr>
              <w:jc w:val="center"/>
              <w:rPr>
                <w:rFonts w:ascii="Times New Roman" w:hAnsi="Times New Roman"/>
                <w:bCs/>
                <w:sz w:val="20"/>
                <w:szCs w:val="20"/>
              </w:rPr>
            </w:pPr>
            <w:r w:rsidRPr="009C32ED">
              <w:rPr>
                <w:rFonts w:ascii="Times New Roman" w:hAnsi="Times New Roman"/>
                <w:bCs/>
                <w:sz w:val="20"/>
                <w:szCs w:val="20"/>
              </w:rPr>
              <w:t>19.</w:t>
            </w:r>
          </w:p>
        </w:tc>
        <w:tc>
          <w:tcPr>
            <w:tcW w:w="879" w:type="dxa"/>
          </w:tcPr>
          <w:p w:rsidR="009C32ED" w:rsidRPr="009C32ED" w:rsidRDefault="009C32ED" w:rsidP="009C32ED">
            <w:pPr>
              <w:jc w:val="center"/>
              <w:rPr>
                <w:rFonts w:ascii="Times New Roman" w:hAnsi="Times New Roman"/>
                <w:sz w:val="20"/>
                <w:szCs w:val="20"/>
              </w:rPr>
            </w:pPr>
            <w:r w:rsidRPr="009C32ED">
              <w:rPr>
                <w:rFonts w:ascii="Times New Roman" w:hAnsi="Times New Roman"/>
                <w:sz w:val="20"/>
                <w:szCs w:val="20"/>
              </w:rPr>
              <w:t>17.01</w:t>
            </w:r>
          </w:p>
        </w:tc>
        <w:tc>
          <w:tcPr>
            <w:tcW w:w="850" w:type="dxa"/>
          </w:tcPr>
          <w:p w:rsidR="009C32ED" w:rsidRPr="009C32ED" w:rsidRDefault="009C32ED" w:rsidP="009C32ED">
            <w:pPr>
              <w:jc w:val="center"/>
              <w:rPr>
                <w:rFonts w:ascii="Times New Roman" w:hAnsi="Times New Roman"/>
                <w:b/>
                <w:sz w:val="20"/>
                <w:szCs w:val="20"/>
              </w:rPr>
            </w:pPr>
          </w:p>
        </w:tc>
        <w:tc>
          <w:tcPr>
            <w:tcW w:w="2523" w:type="dxa"/>
          </w:tcPr>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hAnsi="Times New Roman"/>
                <w:sz w:val="20"/>
                <w:szCs w:val="20"/>
              </w:rPr>
              <w:t xml:space="preserve">Мебель. </w:t>
            </w:r>
            <w:r w:rsidRPr="009C32ED">
              <w:rPr>
                <w:rFonts w:ascii="Times New Roman" w:eastAsia="Times New Roman" w:hAnsi="Times New Roman"/>
                <w:sz w:val="20"/>
                <w:szCs w:val="20"/>
                <w:lang w:eastAsia="ru-RU"/>
              </w:rPr>
              <w:t>Коврик для зайчат</w:t>
            </w:r>
          </w:p>
        </w:tc>
        <w:tc>
          <w:tcPr>
            <w:tcW w:w="8789" w:type="dxa"/>
          </w:tcPr>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Учить детей украшать предмет прямоугольной формы, чередуя круги и линии (с</w:t>
            </w:r>
          </w:p>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помощью кисточки и акварельных красок); последовательно пользоваться красками двух цветов;</w:t>
            </w:r>
          </w:p>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самостоятельно придумывать узор и располагать его по всей поверхности предмета.</w:t>
            </w:r>
          </w:p>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Воспитывать отзывчивость и доброту. (Рисование кистью. Акварельные краски)</w:t>
            </w:r>
          </w:p>
        </w:tc>
        <w:tc>
          <w:tcPr>
            <w:tcW w:w="2269" w:type="dxa"/>
          </w:tcPr>
          <w:p w:rsidR="009C32ED" w:rsidRPr="009C32ED" w:rsidRDefault="009C32ED" w:rsidP="009C32ED">
            <w:pPr>
              <w:jc w:val="both"/>
              <w:rPr>
                <w:rFonts w:ascii="Times New Roman" w:hAnsi="Times New Roman"/>
                <w:bCs/>
                <w:sz w:val="20"/>
                <w:szCs w:val="20"/>
              </w:rPr>
            </w:pPr>
            <w:r w:rsidRPr="009C32ED">
              <w:rPr>
                <w:rFonts w:ascii="Times New Roman" w:hAnsi="Times New Roman"/>
                <w:bCs/>
                <w:sz w:val="20"/>
                <w:szCs w:val="20"/>
              </w:rPr>
              <w:t>Д.Н. Колдина</w:t>
            </w:r>
          </w:p>
          <w:p w:rsidR="009C32ED" w:rsidRPr="009C32ED" w:rsidRDefault="009C32ED" w:rsidP="009C32ED">
            <w:pPr>
              <w:jc w:val="both"/>
              <w:rPr>
                <w:rFonts w:ascii="Times New Roman" w:hAnsi="Times New Roman"/>
                <w:b/>
                <w:sz w:val="20"/>
                <w:szCs w:val="20"/>
              </w:rPr>
            </w:pPr>
            <w:r w:rsidRPr="009C32ED">
              <w:rPr>
                <w:rFonts w:ascii="Times New Roman" w:hAnsi="Times New Roman"/>
                <w:bCs/>
                <w:sz w:val="20"/>
                <w:szCs w:val="20"/>
              </w:rPr>
              <w:t>Рисование с детьми 3–4 лет.</w:t>
            </w:r>
          </w:p>
        </w:tc>
      </w:tr>
      <w:tr w:rsidR="009C32ED" w:rsidRPr="009C32ED" w:rsidTr="009C32ED">
        <w:tc>
          <w:tcPr>
            <w:tcW w:w="534" w:type="dxa"/>
          </w:tcPr>
          <w:p w:rsidR="009C32ED" w:rsidRPr="009C32ED" w:rsidRDefault="009C32ED" w:rsidP="009C32ED">
            <w:pPr>
              <w:jc w:val="center"/>
              <w:rPr>
                <w:rFonts w:ascii="Times New Roman" w:hAnsi="Times New Roman"/>
                <w:bCs/>
                <w:sz w:val="20"/>
                <w:szCs w:val="20"/>
              </w:rPr>
            </w:pPr>
            <w:r w:rsidRPr="009C32ED">
              <w:rPr>
                <w:rFonts w:ascii="Times New Roman" w:hAnsi="Times New Roman"/>
                <w:bCs/>
                <w:sz w:val="20"/>
                <w:szCs w:val="20"/>
              </w:rPr>
              <w:t>20.</w:t>
            </w:r>
          </w:p>
        </w:tc>
        <w:tc>
          <w:tcPr>
            <w:tcW w:w="879" w:type="dxa"/>
          </w:tcPr>
          <w:p w:rsidR="009C32ED" w:rsidRPr="009C32ED" w:rsidRDefault="009C32ED" w:rsidP="009C32ED">
            <w:pPr>
              <w:jc w:val="center"/>
              <w:rPr>
                <w:rFonts w:ascii="Times New Roman" w:hAnsi="Times New Roman"/>
                <w:sz w:val="20"/>
                <w:szCs w:val="20"/>
              </w:rPr>
            </w:pPr>
            <w:r w:rsidRPr="009C32ED">
              <w:rPr>
                <w:rFonts w:ascii="Times New Roman" w:hAnsi="Times New Roman"/>
                <w:sz w:val="20"/>
                <w:szCs w:val="20"/>
              </w:rPr>
              <w:t>24.01</w:t>
            </w:r>
          </w:p>
        </w:tc>
        <w:tc>
          <w:tcPr>
            <w:tcW w:w="850" w:type="dxa"/>
          </w:tcPr>
          <w:p w:rsidR="009C32ED" w:rsidRPr="009C32ED" w:rsidRDefault="009C32ED" w:rsidP="009C32ED">
            <w:pPr>
              <w:jc w:val="center"/>
              <w:rPr>
                <w:rFonts w:ascii="Times New Roman" w:hAnsi="Times New Roman"/>
                <w:b/>
                <w:sz w:val="20"/>
                <w:szCs w:val="20"/>
              </w:rPr>
            </w:pPr>
          </w:p>
        </w:tc>
        <w:tc>
          <w:tcPr>
            <w:tcW w:w="2523" w:type="dxa"/>
          </w:tcPr>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hAnsi="Times New Roman"/>
                <w:sz w:val="20"/>
                <w:szCs w:val="20"/>
              </w:rPr>
              <w:t xml:space="preserve">Обувь. </w:t>
            </w:r>
            <w:r w:rsidRPr="009C32ED">
              <w:rPr>
                <w:rFonts w:ascii="Times New Roman" w:eastAsia="Times New Roman" w:hAnsi="Times New Roman"/>
                <w:sz w:val="20"/>
                <w:szCs w:val="20"/>
                <w:lang w:eastAsia="ru-RU"/>
              </w:rPr>
              <w:t>Красивые сапожки для куклы.</w:t>
            </w:r>
          </w:p>
        </w:tc>
        <w:tc>
          <w:tcPr>
            <w:tcW w:w="8789" w:type="dxa"/>
          </w:tcPr>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eastAsia="Times New Roman" w:hAnsi="Times New Roman"/>
                <w:spacing w:val="-4"/>
                <w:sz w:val="20"/>
                <w:szCs w:val="20"/>
                <w:lang w:eastAsia="ru-RU"/>
              </w:rPr>
              <w:t>Формировать умение украшать готовое изделие точками и полосками с помощью кисточки. Развивать воображение, желание украшать. Воспитывать интерес к изобразительной деятельности.</w:t>
            </w:r>
          </w:p>
        </w:tc>
        <w:tc>
          <w:tcPr>
            <w:tcW w:w="2269" w:type="dxa"/>
          </w:tcPr>
          <w:p w:rsidR="009C32ED" w:rsidRPr="009C32ED" w:rsidRDefault="009C32ED" w:rsidP="009C32ED">
            <w:pPr>
              <w:jc w:val="both"/>
              <w:rPr>
                <w:rFonts w:ascii="Times New Roman" w:hAnsi="Times New Roman"/>
                <w:b/>
                <w:sz w:val="20"/>
                <w:szCs w:val="20"/>
              </w:rPr>
            </w:pPr>
          </w:p>
        </w:tc>
      </w:tr>
      <w:tr w:rsidR="009C32ED" w:rsidRPr="009C32ED" w:rsidTr="009C32ED">
        <w:tc>
          <w:tcPr>
            <w:tcW w:w="534" w:type="dxa"/>
          </w:tcPr>
          <w:p w:rsidR="009C32ED" w:rsidRPr="009C32ED" w:rsidRDefault="009C32ED" w:rsidP="009C32ED">
            <w:pPr>
              <w:jc w:val="center"/>
              <w:rPr>
                <w:rFonts w:ascii="Times New Roman" w:hAnsi="Times New Roman"/>
                <w:bCs/>
                <w:sz w:val="20"/>
                <w:szCs w:val="20"/>
              </w:rPr>
            </w:pPr>
            <w:r w:rsidRPr="009C32ED">
              <w:rPr>
                <w:rFonts w:ascii="Times New Roman" w:hAnsi="Times New Roman"/>
                <w:bCs/>
                <w:sz w:val="20"/>
                <w:szCs w:val="20"/>
              </w:rPr>
              <w:t>21.</w:t>
            </w:r>
          </w:p>
        </w:tc>
        <w:tc>
          <w:tcPr>
            <w:tcW w:w="879" w:type="dxa"/>
          </w:tcPr>
          <w:p w:rsidR="009C32ED" w:rsidRPr="009C32ED" w:rsidRDefault="009C32ED" w:rsidP="009C32ED">
            <w:pPr>
              <w:jc w:val="center"/>
              <w:rPr>
                <w:rFonts w:ascii="Times New Roman" w:hAnsi="Times New Roman"/>
                <w:sz w:val="20"/>
                <w:szCs w:val="20"/>
              </w:rPr>
            </w:pPr>
            <w:r w:rsidRPr="009C32ED">
              <w:rPr>
                <w:rFonts w:ascii="Times New Roman" w:hAnsi="Times New Roman"/>
                <w:sz w:val="20"/>
                <w:szCs w:val="20"/>
              </w:rPr>
              <w:t>31.01</w:t>
            </w:r>
          </w:p>
        </w:tc>
        <w:tc>
          <w:tcPr>
            <w:tcW w:w="850" w:type="dxa"/>
          </w:tcPr>
          <w:p w:rsidR="009C32ED" w:rsidRPr="009C32ED" w:rsidRDefault="009C32ED" w:rsidP="009C32ED">
            <w:pPr>
              <w:jc w:val="center"/>
              <w:rPr>
                <w:rFonts w:ascii="Times New Roman" w:hAnsi="Times New Roman"/>
                <w:b/>
                <w:sz w:val="20"/>
                <w:szCs w:val="20"/>
              </w:rPr>
            </w:pPr>
          </w:p>
        </w:tc>
        <w:tc>
          <w:tcPr>
            <w:tcW w:w="2523" w:type="dxa"/>
          </w:tcPr>
          <w:p w:rsidR="009C32ED" w:rsidRPr="009C32ED" w:rsidRDefault="009C32ED" w:rsidP="009C32ED">
            <w:pPr>
              <w:jc w:val="both"/>
              <w:rPr>
                <w:rFonts w:ascii="Times New Roman" w:eastAsia="Times New Roman" w:hAnsi="Times New Roman"/>
                <w:sz w:val="20"/>
                <w:szCs w:val="20"/>
              </w:rPr>
            </w:pPr>
            <w:r w:rsidRPr="009C32ED">
              <w:rPr>
                <w:rFonts w:ascii="Times New Roman" w:hAnsi="Times New Roman"/>
                <w:sz w:val="20"/>
                <w:szCs w:val="20"/>
              </w:rPr>
              <w:t xml:space="preserve">Одежда, головные уборы. </w:t>
            </w:r>
            <w:r w:rsidRPr="009C32ED">
              <w:rPr>
                <w:rFonts w:ascii="Times New Roman" w:eastAsia="Times New Roman" w:hAnsi="Times New Roman"/>
                <w:sz w:val="20"/>
                <w:szCs w:val="20"/>
              </w:rPr>
              <w:t>Узоры на платье</w:t>
            </w:r>
          </w:p>
          <w:p w:rsidR="009C32ED" w:rsidRPr="009C32ED" w:rsidRDefault="009C32ED" w:rsidP="009C32ED">
            <w:pPr>
              <w:jc w:val="both"/>
              <w:rPr>
                <w:rFonts w:ascii="Times New Roman" w:eastAsia="Times New Roman" w:hAnsi="Times New Roman"/>
                <w:sz w:val="20"/>
                <w:szCs w:val="20"/>
              </w:rPr>
            </w:pPr>
          </w:p>
        </w:tc>
        <w:tc>
          <w:tcPr>
            <w:tcW w:w="8789" w:type="dxa"/>
          </w:tcPr>
          <w:p w:rsidR="009C32ED" w:rsidRPr="009C32ED" w:rsidRDefault="009C32ED" w:rsidP="009C32ED">
            <w:pPr>
              <w:jc w:val="both"/>
              <w:rPr>
                <w:rFonts w:ascii="Times New Roman" w:eastAsia="Times New Roman" w:hAnsi="Times New Roman"/>
                <w:sz w:val="20"/>
                <w:szCs w:val="20"/>
              </w:rPr>
            </w:pPr>
            <w:r w:rsidRPr="009C32ED">
              <w:rPr>
                <w:rFonts w:ascii="Times New Roman" w:eastAsia="Times New Roman" w:hAnsi="Times New Roman"/>
                <w:sz w:val="20"/>
                <w:szCs w:val="20"/>
              </w:rPr>
              <w:t>Познакомить детей с акварельными красками; учить украшать изделие точками,</w:t>
            </w:r>
          </w:p>
          <w:p w:rsidR="009C32ED" w:rsidRPr="009C32ED" w:rsidRDefault="009C32ED" w:rsidP="009C32ED">
            <w:pPr>
              <w:jc w:val="both"/>
              <w:rPr>
                <w:rFonts w:ascii="Times New Roman" w:eastAsia="Times New Roman" w:hAnsi="Times New Roman"/>
                <w:sz w:val="20"/>
                <w:szCs w:val="20"/>
              </w:rPr>
            </w:pPr>
            <w:r w:rsidRPr="009C32ED">
              <w:rPr>
                <w:rFonts w:ascii="Times New Roman" w:eastAsia="Times New Roman" w:hAnsi="Times New Roman"/>
                <w:sz w:val="20"/>
                <w:szCs w:val="20"/>
              </w:rPr>
              <w:t>мазками, полосками, колечками с помощью кисточки и акварельных красок. Развивать</w:t>
            </w:r>
          </w:p>
          <w:p w:rsidR="009C32ED" w:rsidRPr="009C32ED" w:rsidRDefault="009C32ED" w:rsidP="009C32ED">
            <w:pPr>
              <w:jc w:val="both"/>
              <w:rPr>
                <w:rFonts w:ascii="Times New Roman" w:eastAsia="Times New Roman" w:hAnsi="Times New Roman"/>
                <w:sz w:val="20"/>
                <w:szCs w:val="20"/>
              </w:rPr>
            </w:pPr>
            <w:r w:rsidRPr="009C32ED">
              <w:rPr>
                <w:rFonts w:ascii="Times New Roman" w:eastAsia="Times New Roman" w:hAnsi="Times New Roman"/>
                <w:sz w:val="20"/>
                <w:szCs w:val="20"/>
              </w:rPr>
              <w:t>воображение. Закреплять умение использовать краски разных цветов, промывать кисть и осушать о салфетку. (Рисование кистью. Акварельные краски)</w:t>
            </w:r>
          </w:p>
        </w:tc>
        <w:tc>
          <w:tcPr>
            <w:tcW w:w="2269" w:type="dxa"/>
          </w:tcPr>
          <w:p w:rsidR="009C32ED" w:rsidRPr="009C32ED" w:rsidRDefault="009C32ED" w:rsidP="009C32ED">
            <w:pPr>
              <w:jc w:val="both"/>
              <w:rPr>
                <w:rFonts w:ascii="Times New Roman" w:hAnsi="Times New Roman"/>
                <w:bCs/>
                <w:sz w:val="20"/>
                <w:szCs w:val="20"/>
              </w:rPr>
            </w:pPr>
            <w:r w:rsidRPr="009C32ED">
              <w:rPr>
                <w:rFonts w:ascii="Times New Roman" w:hAnsi="Times New Roman"/>
                <w:bCs/>
                <w:sz w:val="20"/>
                <w:szCs w:val="20"/>
              </w:rPr>
              <w:t>Д.Н. Колдина</w:t>
            </w:r>
          </w:p>
          <w:p w:rsidR="009C32ED" w:rsidRPr="009C32ED" w:rsidRDefault="009C32ED" w:rsidP="009C32ED">
            <w:pPr>
              <w:jc w:val="both"/>
              <w:rPr>
                <w:rFonts w:ascii="Times New Roman" w:hAnsi="Times New Roman"/>
                <w:b/>
                <w:sz w:val="20"/>
                <w:szCs w:val="20"/>
              </w:rPr>
            </w:pPr>
            <w:r w:rsidRPr="009C32ED">
              <w:rPr>
                <w:rFonts w:ascii="Times New Roman" w:hAnsi="Times New Roman"/>
                <w:bCs/>
                <w:sz w:val="20"/>
                <w:szCs w:val="20"/>
              </w:rPr>
              <w:t>Рисование с детьми 3–4 лет.</w:t>
            </w:r>
          </w:p>
        </w:tc>
      </w:tr>
      <w:tr w:rsidR="009C32ED" w:rsidRPr="009C32ED" w:rsidTr="009C32ED">
        <w:tc>
          <w:tcPr>
            <w:tcW w:w="534" w:type="dxa"/>
          </w:tcPr>
          <w:p w:rsidR="009C32ED" w:rsidRPr="009C32ED" w:rsidRDefault="009C32ED" w:rsidP="009C32ED">
            <w:pPr>
              <w:jc w:val="center"/>
              <w:rPr>
                <w:rFonts w:ascii="Times New Roman" w:hAnsi="Times New Roman"/>
                <w:bCs/>
                <w:sz w:val="20"/>
                <w:szCs w:val="20"/>
              </w:rPr>
            </w:pPr>
            <w:r w:rsidRPr="009C32ED">
              <w:rPr>
                <w:rFonts w:ascii="Times New Roman" w:hAnsi="Times New Roman"/>
                <w:bCs/>
                <w:sz w:val="20"/>
                <w:szCs w:val="20"/>
              </w:rPr>
              <w:t>22.</w:t>
            </w:r>
          </w:p>
        </w:tc>
        <w:tc>
          <w:tcPr>
            <w:tcW w:w="879" w:type="dxa"/>
          </w:tcPr>
          <w:p w:rsidR="009C32ED" w:rsidRPr="009C32ED" w:rsidRDefault="009C32ED" w:rsidP="009C32ED">
            <w:pPr>
              <w:jc w:val="center"/>
              <w:rPr>
                <w:rFonts w:ascii="Times New Roman" w:hAnsi="Times New Roman"/>
                <w:sz w:val="20"/>
                <w:szCs w:val="20"/>
              </w:rPr>
            </w:pPr>
            <w:r w:rsidRPr="009C32ED">
              <w:rPr>
                <w:rFonts w:ascii="Times New Roman" w:hAnsi="Times New Roman"/>
                <w:sz w:val="20"/>
                <w:szCs w:val="20"/>
              </w:rPr>
              <w:t>7.02</w:t>
            </w:r>
          </w:p>
        </w:tc>
        <w:tc>
          <w:tcPr>
            <w:tcW w:w="850" w:type="dxa"/>
          </w:tcPr>
          <w:p w:rsidR="009C32ED" w:rsidRPr="009C32ED" w:rsidRDefault="009C32ED" w:rsidP="009C32ED">
            <w:pPr>
              <w:jc w:val="center"/>
              <w:rPr>
                <w:rFonts w:ascii="Times New Roman" w:hAnsi="Times New Roman"/>
                <w:b/>
                <w:sz w:val="20"/>
                <w:szCs w:val="20"/>
              </w:rPr>
            </w:pPr>
          </w:p>
        </w:tc>
        <w:tc>
          <w:tcPr>
            <w:tcW w:w="2523" w:type="dxa"/>
          </w:tcPr>
          <w:p w:rsidR="009C32ED" w:rsidRPr="009C32ED" w:rsidRDefault="009C32ED" w:rsidP="009C32ED">
            <w:pPr>
              <w:rPr>
                <w:rFonts w:ascii="Times New Roman" w:eastAsia="Times New Roman" w:hAnsi="Times New Roman"/>
                <w:sz w:val="20"/>
                <w:szCs w:val="20"/>
                <w:lang w:eastAsia="ru-RU"/>
              </w:rPr>
            </w:pPr>
            <w:r w:rsidRPr="009C32ED">
              <w:rPr>
                <w:rFonts w:ascii="Times New Roman" w:hAnsi="Times New Roman"/>
                <w:sz w:val="20"/>
                <w:szCs w:val="20"/>
              </w:rPr>
              <w:t>История предметов.</w:t>
            </w:r>
            <w:r w:rsidRPr="009C32ED">
              <w:rPr>
                <w:rFonts w:ascii="Times New Roman" w:eastAsia="Times New Roman" w:hAnsi="Times New Roman"/>
                <w:sz w:val="20"/>
                <w:szCs w:val="20"/>
                <w:lang w:eastAsia="ru-RU"/>
              </w:rPr>
              <w:t xml:space="preserve"> </w:t>
            </w:r>
            <w:r w:rsidRPr="009C32ED">
              <w:rPr>
                <w:rFonts w:ascii="Times New Roman" w:eastAsia="Times New Roman" w:hAnsi="Times New Roman"/>
                <w:sz w:val="20"/>
                <w:szCs w:val="20"/>
                <w:lang w:eastAsia="ru-RU"/>
              </w:rPr>
              <w:lastRenderedPageBreak/>
              <w:t>«Украсим дымковскую уточку»</w:t>
            </w:r>
          </w:p>
          <w:p w:rsidR="009C32ED" w:rsidRPr="009C32ED" w:rsidRDefault="009C32ED" w:rsidP="009C32ED">
            <w:pPr>
              <w:rPr>
                <w:rFonts w:ascii="Times New Roman" w:eastAsia="Times New Roman" w:hAnsi="Times New Roman"/>
                <w:i/>
                <w:sz w:val="20"/>
                <w:szCs w:val="20"/>
                <w:lang w:eastAsia="ru-RU"/>
              </w:rPr>
            </w:pPr>
          </w:p>
        </w:tc>
        <w:tc>
          <w:tcPr>
            <w:tcW w:w="8789" w:type="dxa"/>
          </w:tcPr>
          <w:p w:rsidR="009C32ED" w:rsidRPr="009C32ED" w:rsidRDefault="009C32ED" w:rsidP="009C32ED">
            <w:pPr>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lastRenderedPageBreak/>
              <w:t xml:space="preserve">Продолжать знакомить детей с дымковской игрушкой. Учить выделять элементы росписи, </w:t>
            </w:r>
            <w:r w:rsidRPr="009C32ED">
              <w:rPr>
                <w:rFonts w:ascii="Times New Roman" w:eastAsia="Times New Roman" w:hAnsi="Times New Roman"/>
                <w:sz w:val="20"/>
                <w:szCs w:val="20"/>
                <w:lang w:eastAsia="ru-RU"/>
              </w:rPr>
              <w:lastRenderedPageBreak/>
              <w:t>наносить их на вырезанную из бумаги уточку. Вызывать радость от получившегося результата; от яркости, красоты дымковской росписи. Учить выделять и называть отдельные элементы узора, их цвет. Предложить украсить готовые бумажные формы. Игрушек.</w:t>
            </w:r>
          </w:p>
        </w:tc>
        <w:tc>
          <w:tcPr>
            <w:tcW w:w="2269" w:type="dxa"/>
          </w:tcPr>
          <w:p w:rsidR="009C32ED" w:rsidRPr="009C32ED" w:rsidRDefault="009C32ED" w:rsidP="009C32ED">
            <w:pPr>
              <w:jc w:val="both"/>
              <w:rPr>
                <w:rFonts w:ascii="Times New Roman" w:hAnsi="Times New Roman"/>
                <w:bCs/>
                <w:sz w:val="20"/>
                <w:szCs w:val="20"/>
              </w:rPr>
            </w:pPr>
            <w:r w:rsidRPr="009C32ED">
              <w:rPr>
                <w:rFonts w:ascii="Times New Roman" w:hAnsi="Times New Roman"/>
                <w:bCs/>
                <w:sz w:val="20"/>
                <w:szCs w:val="20"/>
              </w:rPr>
              <w:lastRenderedPageBreak/>
              <w:t>Д.Н. Колдина</w:t>
            </w:r>
          </w:p>
          <w:p w:rsidR="009C32ED" w:rsidRPr="009C32ED" w:rsidRDefault="009C32ED" w:rsidP="009C32ED">
            <w:pPr>
              <w:jc w:val="both"/>
              <w:rPr>
                <w:rFonts w:ascii="Times New Roman" w:hAnsi="Times New Roman"/>
                <w:b/>
                <w:sz w:val="20"/>
                <w:szCs w:val="20"/>
              </w:rPr>
            </w:pPr>
            <w:r w:rsidRPr="009C32ED">
              <w:rPr>
                <w:rFonts w:ascii="Times New Roman" w:hAnsi="Times New Roman"/>
                <w:bCs/>
                <w:sz w:val="20"/>
                <w:szCs w:val="20"/>
              </w:rPr>
              <w:lastRenderedPageBreak/>
              <w:t>Рисование с детьми 3–4 лет.</w:t>
            </w:r>
          </w:p>
        </w:tc>
      </w:tr>
      <w:tr w:rsidR="009C32ED" w:rsidRPr="009C32ED" w:rsidTr="009C32ED">
        <w:tc>
          <w:tcPr>
            <w:tcW w:w="534" w:type="dxa"/>
          </w:tcPr>
          <w:p w:rsidR="009C32ED" w:rsidRPr="009C32ED" w:rsidRDefault="009C32ED" w:rsidP="009C32ED">
            <w:pPr>
              <w:jc w:val="center"/>
              <w:rPr>
                <w:rFonts w:ascii="Times New Roman" w:hAnsi="Times New Roman"/>
                <w:bCs/>
                <w:sz w:val="20"/>
                <w:szCs w:val="20"/>
              </w:rPr>
            </w:pPr>
            <w:r w:rsidRPr="009C32ED">
              <w:rPr>
                <w:rFonts w:ascii="Times New Roman" w:hAnsi="Times New Roman"/>
                <w:bCs/>
                <w:sz w:val="20"/>
                <w:szCs w:val="20"/>
              </w:rPr>
              <w:lastRenderedPageBreak/>
              <w:t>23.</w:t>
            </w:r>
          </w:p>
        </w:tc>
        <w:tc>
          <w:tcPr>
            <w:tcW w:w="879" w:type="dxa"/>
          </w:tcPr>
          <w:p w:rsidR="009C32ED" w:rsidRPr="009C32ED" w:rsidRDefault="009C32ED" w:rsidP="009C32ED">
            <w:pPr>
              <w:jc w:val="center"/>
              <w:rPr>
                <w:rFonts w:ascii="Times New Roman" w:hAnsi="Times New Roman"/>
                <w:sz w:val="20"/>
                <w:szCs w:val="20"/>
              </w:rPr>
            </w:pPr>
            <w:r w:rsidRPr="009C32ED">
              <w:rPr>
                <w:rFonts w:ascii="Times New Roman" w:hAnsi="Times New Roman"/>
                <w:sz w:val="20"/>
                <w:szCs w:val="20"/>
              </w:rPr>
              <w:t>14.02</w:t>
            </w:r>
          </w:p>
        </w:tc>
        <w:tc>
          <w:tcPr>
            <w:tcW w:w="850" w:type="dxa"/>
          </w:tcPr>
          <w:p w:rsidR="009C32ED" w:rsidRPr="009C32ED" w:rsidRDefault="009C32ED" w:rsidP="009C32ED">
            <w:pPr>
              <w:jc w:val="center"/>
              <w:rPr>
                <w:rFonts w:ascii="Times New Roman" w:hAnsi="Times New Roman"/>
                <w:b/>
                <w:sz w:val="20"/>
                <w:szCs w:val="20"/>
              </w:rPr>
            </w:pPr>
          </w:p>
        </w:tc>
        <w:tc>
          <w:tcPr>
            <w:tcW w:w="2523" w:type="dxa"/>
          </w:tcPr>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hAnsi="Times New Roman"/>
                <w:sz w:val="20"/>
                <w:szCs w:val="20"/>
              </w:rPr>
              <w:t xml:space="preserve">Транспорт, ПДД. </w:t>
            </w:r>
            <w:r w:rsidRPr="009C32ED">
              <w:rPr>
                <w:rFonts w:ascii="Times New Roman" w:eastAsia="Times New Roman" w:hAnsi="Times New Roman"/>
                <w:sz w:val="20"/>
                <w:szCs w:val="20"/>
                <w:lang w:eastAsia="ru-RU"/>
              </w:rPr>
              <w:t>Машина, пароход и самолет. (рисование кистью, гуашь)</w:t>
            </w:r>
          </w:p>
        </w:tc>
        <w:tc>
          <w:tcPr>
            <w:tcW w:w="8789" w:type="dxa"/>
          </w:tcPr>
          <w:p w:rsidR="009C32ED" w:rsidRPr="009C32ED" w:rsidRDefault="009C32ED" w:rsidP="009C32ED">
            <w:pPr>
              <w:jc w:val="both"/>
              <w:rPr>
                <w:rFonts w:ascii="Times New Roman" w:eastAsia="Times New Roman" w:hAnsi="Times New Roman"/>
                <w:spacing w:val="-1"/>
                <w:sz w:val="20"/>
                <w:szCs w:val="20"/>
                <w:lang w:eastAsia="ru-RU"/>
              </w:rPr>
            </w:pPr>
            <w:r w:rsidRPr="009C32ED">
              <w:rPr>
                <w:rFonts w:ascii="Times New Roman" w:eastAsia="Times New Roman" w:hAnsi="Times New Roman"/>
                <w:sz w:val="20"/>
                <w:szCs w:val="20"/>
                <w:lang w:eastAsia="ru-RU"/>
              </w:rPr>
              <w:t>Продолжать упражнять в умении дорисовывать на изображенных предметах недостающие детали округлой формы. Закреплять умение понимать содержание стихотворения.</w:t>
            </w:r>
          </w:p>
        </w:tc>
        <w:tc>
          <w:tcPr>
            <w:tcW w:w="2269" w:type="dxa"/>
          </w:tcPr>
          <w:p w:rsidR="009C32ED" w:rsidRPr="009C32ED" w:rsidRDefault="009C32ED" w:rsidP="009C32ED">
            <w:pPr>
              <w:jc w:val="both"/>
              <w:rPr>
                <w:rFonts w:ascii="Times New Roman" w:hAnsi="Times New Roman"/>
                <w:bCs/>
                <w:sz w:val="20"/>
                <w:szCs w:val="20"/>
              </w:rPr>
            </w:pPr>
            <w:r w:rsidRPr="009C32ED">
              <w:rPr>
                <w:rFonts w:ascii="Times New Roman" w:hAnsi="Times New Roman"/>
                <w:bCs/>
                <w:sz w:val="20"/>
                <w:szCs w:val="20"/>
              </w:rPr>
              <w:t>Д.Н. Колдина</w:t>
            </w:r>
          </w:p>
          <w:p w:rsidR="009C32ED" w:rsidRPr="009C32ED" w:rsidRDefault="009C32ED" w:rsidP="009C32ED">
            <w:pPr>
              <w:jc w:val="both"/>
              <w:rPr>
                <w:rFonts w:ascii="Times New Roman" w:hAnsi="Times New Roman"/>
                <w:b/>
                <w:sz w:val="20"/>
                <w:szCs w:val="20"/>
              </w:rPr>
            </w:pPr>
            <w:r w:rsidRPr="009C32ED">
              <w:rPr>
                <w:rFonts w:ascii="Times New Roman" w:hAnsi="Times New Roman"/>
                <w:bCs/>
                <w:sz w:val="20"/>
                <w:szCs w:val="20"/>
              </w:rPr>
              <w:t>Рисование с детьми 3–4 лет.</w:t>
            </w:r>
          </w:p>
        </w:tc>
      </w:tr>
      <w:tr w:rsidR="009C32ED" w:rsidRPr="009C32ED" w:rsidTr="009C32ED">
        <w:tc>
          <w:tcPr>
            <w:tcW w:w="534" w:type="dxa"/>
          </w:tcPr>
          <w:p w:rsidR="009C32ED" w:rsidRPr="009C32ED" w:rsidRDefault="009C32ED" w:rsidP="009C32ED">
            <w:pPr>
              <w:jc w:val="center"/>
              <w:rPr>
                <w:rFonts w:ascii="Times New Roman" w:hAnsi="Times New Roman"/>
                <w:bCs/>
                <w:sz w:val="20"/>
                <w:szCs w:val="20"/>
              </w:rPr>
            </w:pPr>
            <w:r w:rsidRPr="009C32ED">
              <w:rPr>
                <w:rFonts w:ascii="Times New Roman" w:hAnsi="Times New Roman"/>
                <w:bCs/>
                <w:sz w:val="20"/>
                <w:szCs w:val="20"/>
              </w:rPr>
              <w:t>24.</w:t>
            </w:r>
          </w:p>
        </w:tc>
        <w:tc>
          <w:tcPr>
            <w:tcW w:w="879" w:type="dxa"/>
          </w:tcPr>
          <w:p w:rsidR="009C32ED" w:rsidRPr="009C32ED" w:rsidRDefault="009C32ED" w:rsidP="009C32ED">
            <w:pPr>
              <w:jc w:val="center"/>
              <w:rPr>
                <w:rFonts w:ascii="Times New Roman" w:hAnsi="Times New Roman"/>
                <w:sz w:val="20"/>
                <w:szCs w:val="20"/>
              </w:rPr>
            </w:pPr>
            <w:r w:rsidRPr="009C32ED">
              <w:rPr>
                <w:rFonts w:ascii="Times New Roman" w:hAnsi="Times New Roman"/>
                <w:sz w:val="20"/>
                <w:szCs w:val="20"/>
              </w:rPr>
              <w:t>21.02</w:t>
            </w:r>
          </w:p>
        </w:tc>
        <w:tc>
          <w:tcPr>
            <w:tcW w:w="850" w:type="dxa"/>
          </w:tcPr>
          <w:p w:rsidR="009C32ED" w:rsidRPr="009C32ED" w:rsidRDefault="009C32ED" w:rsidP="009C32ED">
            <w:pPr>
              <w:jc w:val="center"/>
              <w:rPr>
                <w:rFonts w:ascii="Times New Roman" w:hAnsi="Times New Roman"/>
                <w:b/>
                <w:sz w:val="20"/>
                <w:szCs w:val="20"/>
              </w:rPr>
            </w:pPr>
          </w:p>
        </w:tc>
        <w:tc>
          <w:tcPr>
            <w:tcW w:w="2523" w:type="dxa"/>
          </w:tcPr>
          <w:p w:rsidR="009C32ED" w:rsidRPr="009C32ED" w:rsidRDefault="009C32ED" w:rsidP="009C32ED">
            <w:pPr>
              <w:jc w:val="both"/>
              <w:rPr>
                <w:rFonts w:ascii="Times New Roman" w:eastAsia="Times New Roman" w:hAnsi="Times New Roman"/>
                <w:sz w:val="20"/>
                <w:szCs w:val="20"/>
              </w:rPr>
            </w:pPr>
            <w:r w:rsidRPr="009C32ED">
              <w:rPr>
                <w:rFonts w:ascii="Times New Roman" w:hAnsi="Times New Roman"/>
                <w:sz w:val="20"/>
                <w:szCs w:val="20"/>
              </w:rPr>
              <w:t xml:space="preserve">День защитников Отечества. </w:t>
            </w:r>
            <w:r w:rsidRPr="009C32ED">
              <w:rPr>
                <w:rFonts w:ascii="Times New Roman" w:eastAsia="Times New Roman" w:hAnsi="Times New Roman"/>
                <w:sz w:val="20"/>
                <w:szCs w:val="20"/>
                <w:lang w:eastAsia="ru-RU"/>
              </w:rPr>
              <w:t>Российский флаг</w:t>
            </w:r>
          </w:p>
        </w:tc>
        <w:tc>
          <w:tcPr>
            <w:tcW w:w="8789" w:type="dxa"/>
          </w:tcPr>
          <w:p w:rsidR="009C32ED" w:rsidRPr="009C32ED" w:rsidRDefault="009C32ED" w:rsidP="009C32ED">
            <w:pPr>
              <w:jc w:val="both"/>
              <w:rPr>
                <w:rFonts w:ascii="Times New Roman" w:eastAsia="Times New Roman" w:hAnsi="Times New Roman"/>
                <w:spacing w:val="-1"/>
                <w:sz w:val="20"/>
                <w:szCs w:val="20"/>
                <w:lang w:eastAsia="ru-RU"/>
              </w:rPr>
            </w:pPr>
            <w:r w:rsidRPr="009C32ED">
              <w:rPr>
                <w:rFonts w:ascii="Times New Roman" w:eastAsia="Times New Roman" w:hAnsi="Times New Roman"/>
                <w:sz w:val="20"/>
                <w:szCs w:val="20"/>
                <w:lang w:eastAsia="ru-RU"/>
              </w:rPr>
              <w:t>Учить детей рисовать предметы прямоугольной формы и аккуратно закрашивать их. Закреплять приемы рисования карандашами. Развивать творчество. Воспитывать уважение, чувство гордости за наше государство – Россию.</w:t>
            </w:r>
          </w:p>
        </w:tc>
        <w:tc>
          <w:tcPr>
            <w:tcW w:w="2269" w:type="dxa"/>
          </w:tcPr>
          <w:p w:rsidR="009C32ED" w:rsidRPr="009C32ED" w:rsidRDefault="009C32ED" w:rsidP="009C32ED">
            <w:pPr>
              <w:jc w:val="both"/>
              <w:rPr>
                <w:rFonts w:ascii="Times New Roman" w:hAnsi="Times New Roman"/>
                <w:bCs/>
                <w:sz w:val="20"/>
                <w:szCs w:val="20"/>
              </w:rPr>
            </w:pPr>
            <w:r w:rsidRPr="009C32ED">
              <w:rPr>
                <w:rFonts w:ascii="Times New Roman" w:hAnsi="Times New Roman"/>
                <w:bCs/>
                <w:sz w:val="20"/>
                <w:szCs w:val="20"/>
              </w:rPr>
              <w:t>Д.Н. Колдина</w:t>
            </w:r>
          </w:p>
          <w:p w:rsidR="009C32ED" w:rsidRPr="009C32ED" w:rsidRDefault="009C32ED" w:rsidP="009C32ED">
            <w:pPr>
              <w:jc w:val="both"/>
              <w:rPr>
                <w:rFonts w:ascii="Times New Roman" w:hAnsi="Times New Roman"/>
                <w:b/>
                <w:sz w:val="20"/>
                <w:szCs w:val="20"/>
              </w:rPr>
            </w:pPr>
            <w:r w:rsidRPr="009C32ED">
              <w:rPr>
                <w:rFonts w:ascii="Times New Roman" w:hAnsi="Times New Roman"/>
                <w:bCs/>
                <w:sz w:val="20"/>
                <w:szCs w:val="20"/>
              </w:rPr>
              <w:t>Рисование с детьми 3–4 лет.</w:t>
            </w:r>
          </w:p>
        </w:tc>
      </w:tr>
      <w:tr w:rsidR="009C32ED" w:rsidRPr="009C32ED" w:rsidTr="009C32ED">
        <w:tc>
          <w:tcPr>
            <w:tcW w:w="534" w:type="dxa"/>
          </w:tcPr>
          <w:p w:rsidR="009C32ED" w:rsidRPr="009C32ED" w:rsidRDefault="009C32ED" w:rsidP="009C32ED">
            <w:pPr>
              <w:jc w:val="center"/>
              <w:rPr>
                <w:rFonts w:ascii="Times New Roman" w:hAnsi="Times New Roman"/>
                <w:bCs/>
                <w:sz w:val="20"/>
                <w:szCs w:val="20"/>
              </w:rPr>
            </w:pPr>
            <w:r w:rsidRPr="009C32ED">
              <w:rPr>
                <w:rFonts w:ascii="Times New Roman" w:hAnsi="Times New Roman"/>
                <w:bCs/>
                <w:sz w:val="20"/>
                <w:szCs w:val="20"/>
              </w:rPr>
              <w:t>25.</w:t>
            </w:r>
          </w:p>
        </w:tc>
        <w:tc>
          <w:tcPr>
            <w:tcW w:w="879" w:type="dxa"/>
          </w:tcPr>
          <w:p w:rsidR="009C32ED" w:rsidRPr="009C32ED" w:rsidRDefault="009C32ED" w:rsidP="009C32ED">
            <w:pPr>
              <w:jc w:val="center"/>
              <w:rPr>
                <w:rFonts w:ascii="Times New Roman" w:hAnsi="Times New Roman"/>
                <w:sz w:val="20"/>
                <w:szCs w:val="20"/>
              </w:rPr>
            </w:pPr>
            <w:r w:rsidRPr="009C32ED">
              <w:rPr>
                <w:rFonts w:ascii="Times New Roman" w:hAnsi="Times New Roman"/>
                <w:sz w:val="20"/>
                <w:szCs w:val="20"/>
              </w:rPr>
              <w:t>28.02</w:t>
            </w:r>
          </w:p>
        </w:tc>
        <w:tc>
          <w:tcPr>
            <w:tcW w:w="850" w:type="dxa"/>
          </w:tcPr>
          <w:p w:rsidR="009C32ED" w:rsidRPr="009C32ED" w:rsidRDefault="009C32ED" w:rsidP="009C32ED">
            <w:pPr>
              <w:jc w:val="center"/>
              <w:rPr>
                <w:rFonts w:ascii="Times New Roman" w:hAnsi="Times New Roman"/>
                <w:b/>
                <w:sz w:val="20"/>
                <w:szCs w:val="20"/>
              </w:rPr>
            </w:pPr>
          </w:p>
        </w:tc>
        <w:tc>
          <w:tcPr>
            <w:tcW w:w="2523" w:type="dxa"/>
          </w:tcPr>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hAnsi="Times New Roman"/>
                <w:sz w:val="20"/>
                <w:szCs w:val="20"/>
              </w:rPr>
              <w:t>Профессии мужские.</w:t>
            </w:r>
            <w:r w:rsidRPr="009C32ED">
              <w:rPr>
                <w:rFonts w:ascii="Times New Roman" w:eastAsia="Times New Roman" w:hAnsi="Times New Roman"/>
                <w:sz w:val="20"/>
                <w:szCs w:val="20"/>
                <w:lang w:eastAsia="ru-RU"/>
              </w:rPr>
              <w:t xml:space="preserve"> «Самолеты летят»</w:t>
            </w:r>
          </w:p>
        </w:tc>
        <w:tc>
          <w:tcPr>
            <w:tcW w:w="8789" w:type="dxa"/>
          </w:tcPr>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Программное содержание. Закреплять умение рисовать предметы, состоящие из</w:t>
            </w:r>
          </w:p>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нескольких частей; проводить прямые линии в разных направлениях. Учить передавать в</w:t>
            </w:r>
          </w:p>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рисунке образ предмета. Развивать эстетическое восприятие.</w:t>
            </w:r>
          </w:p>
        </w:tc>
        <w:tc>
          <w:tcPr>
            <w:tcW w:w="2269" w:type="dxa"/>
          </w:tcPr>
          <w:p w:rsidR="009C32ED" w:rsidRPr="009C32ED" w:rsidRDefault="009C32ED" w:rsidP="009C32ED">
            <w:pPr>
              <w:jc w:val="both"/>
              <w:rPr>
                <w:rFonts w:ascii="Times New Roman" w:hAnsi="Times New Roman"/>
                <w:b/>
                <w:sz w:val="20"/>
                <w:szCs w:val="20"/>
              </w:rPr>
            </w:pPr>
            <w:r w:rsidRPr="009C32ED">
              <w:rPr>
                <w:rFonts w:ascii="Times New Roman" w:hAnsi="Times New Roman"/>
                <w:bCs/>
                <w:sz w:val="20"/>
                <w:szCs w:val="20"/>
              </w:rPr>
              <w:t>Т.С.Комарова Занятия по изобразительной деятельности в младшей</w:t>
            </w:r>
          </w:p>
        </w:tc>
      </w:tr>
      <w:tr w:rsidR="009C32ED" w:rsidRPr="009C32ED" w:rsidTr="009C32ED">
        <w:tc>
          <w:tcPr>
            <w:tcW w:w="534" w:type="dxa"/>
          </w:tcPr>
          <w:p w:rsidR="009C32ED" w:rsidRPr="009C32ED" w:rsidRDefault="009C32ED" w:rsidP="009C32ED">
            <w:pPr>
              <w:jc w:val="center"/>
              <w:rPr>
                <w:rFonts w:ascii="Times New Roman" w:hAnsi="Times New Roman"/>
                <w:bCs/>
                <w:sz w:val="20"/>
                <w:szCs w:val="20"/>
              </w:rPr>
            </w:pPr>
            <w:r w:rsidRPr="009C32ED">
              <w:rPr>
                <w:rFonts w:ascii="Times New Roman" w:hAnsi="Times New Roman"/>
                <w:bCs/>
                <w:sz w:val="20"/>
                <w:szCs w:val="20"/>
              </w:rPr>
              <w:t>26.</w:t>
            </w:r>
          </w:p>
        </w:tc>
        <w:tc>
          <w:tcPr>
            <w:tcW w:w="879" w:type="dxa"/>
          </w:tcPr>
          <w:p w:rsidR="009C32ED" w:rsidRPr="009C32ED" w:rsidRDefault="009C32ED" w:rsidP="009C32ED">
            <w:pPr>
              <w:jc w:val="center"/>
              <w:rPr>
                <w:rFonts w:ascii="Times New Roman" w:hAnsi="Times New Roman"/>
                <w:sz w:val="20"/>
                <w:szCs w:val="20"/>
              </w:rPr>
            </w:pPr>
            <w:r w:rsidRPr="009C32ED">
              <w:rPr>
                <w:rFonts w:ascii="Times New Roman" w:hAnsi="Times New Roman"/>
                <w:sz w:val="20"/>
                <w:szCs w:val="20"/>
              </w:rPr>
              <w:t>7.03</w:t>
            </w:r>
          </w:p>
        </w:tc>
        <w:tc>
          <w:tcPr>
            <w:tcW w:w="850" w:type="dxa"/>
          </w:tcPr>
          <w:p w:rsidR="009C32ED" w:rsidRPr="009C32ED" w:rsidRDefault="009C32ED" w:rsidP="009C32ED">
            <w:pPr>
              <w:jc w:val="center"/>
              <w:rPr>
                <w:rFonts w:ascii="Times New Roman" w:hAnsi="Times New Roman"/>
                <w:b/>
                <w:sz w:val="20"/>
                <w:szCs w:val="20"/>
              </w:rPr>
            </w:pPr>
          </w:p>
        </w:tc>
        <w:tc>
          <w:tcPr>
            <w:tcW w:w="2523" w:type="dxa"/>
          </w:tcPr>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hAnsi="Times New Roman"/>
                <w:sz w:val="20"/>
                <w:szCs w:val="20"/>
              </w:rPr>
              <w:t>Мамин день.</w:t>
            </w:r>
            <w:r w:rsidRPr="009C32ED">
              <w:rPr>
                <w:rFonts w:ascii="Times New Roman" w:hAnsi="Times New Roman"/>
                <w:b/>
                <w:sz w:val="20"/>
                <w:szCs w:val="20"/>
              </w:rPr>
              <w:t xml:space="preserve">  </w:t>
            </w:r>
            <w:r w:rsidRPr="009C32ED">
              <w:rPr>
                <w:rFonts w:ascii="Times New Roman" w:eastAsia="Times New Roman" w:hAnsi="Times New Roman"/>
                <w:sz w:val="20"/>
                <w:szCs w:val="20"/>
                <w:lang w:eastAsia="ru-RU"/>
              </w:rPr>
              <w:t>Подарим маме мимозу</w:t>
            </w:r>
          </w:p>
        </w:tc>
        <w:tc>
          <w:tcPr>
            <w:tcW w:w="8789" w:type="dxa"/>
          </w:tcPr>
          <w:p w:rsidR="009C32ED" w:rsidRPr="009C32ED" w:rsidRDefault="009C32ED" w:rsidP="009C32ED">
            <w:pPr>
              <w:jc w:val="both"/>
              <w:rPr>
                <w:rFonts w:ascii="Times New Roman" w:eastAsia="Times New Roman" w:hAnsi="Times New Roman"/>
                <w:spacing w:val="-1"/>
                <w:sz w:val="20"/>
                <w:szCs w:val="20"/>
                <w:lang w:eastAsia="ru-RU"/>
              </w:rPr>
            </w:pPr>
            <w:r w:rsidRPr="009C32ED">
              <w:rPr>
                <w:rFonts w:ascii="Times New Roman" w:eastAsia="Times New Roman" w:hAnsi="Times New Roman"/>
                <w:spacing w:val="-1"/>
                <w:sz w:val="20"/>
                <w:szCs w:val="20"/>
                <w:lang w:eastAsia="ru-RU"/>
              </w:rPr>
              <w:t>Формировать представление о празднике мам и бабушек. Продолжать закреплять представление детей о цвете, форме предмета, величине, умение правильно держать кисть, используя  ее при создании предлагаемого  объекта рисования. Совершенствовать умение располагать изображение на листе, прививая любовь и уважение к матери.</w:t>
            </w:r>
          </w:p>
        </w:tc>
        <w:tc>
          <w:tcPr>
            <w:tcW w:w="2269" w:type="dxa"/>
          </w:tcPr>
          <w:p w:rsidR="009C32ED" w:rsidRPr="009C32ED" w:rsidRDefault="009C32ED" w:rsidP="009C32ED">
            <w:pPr>
              <w:jc w:val="both"/>
              <w:rPr>
                <w:rFonts w:ascii="Times New Roman" w:hAnsi="Times New Roman"/>
                <w:b/>
                <w:sz w:val="20"/>
                <w:szCs w:val="20"/>
              </w:rPr>
            </w:pPr>
          </w:p>
        </w:tc>
      </w:tr>
      <w:tr w:rsidR="009C32ED" w:rsidRPr="009C32ED" w:rsidTr="009C32ED">
        <w:trPr>
          <w:trHeight w:val="703"/>
        </w:trPr>
        <w:tc>
          <w:tcPr>
            <w:tcW w:w="534" w:type="dxa"/>
          </w:tcPr>
          <w:p w:rsidR="009C32ED" w:rsidRPr="009C32ED" w:rsidRDefault="009C32ED" w:rsidP="009C32ED">
            <w:pPr>
              <w:jc w:val="center"/>
              <w:rPr>
                <w:rFonts w:ascii="Times New Roman" w:hAnsi="Times New Roman"/>
                <w:bCs/>
                <w:sz w:val="20"/>
                <w:szCs w:val="20"/>
              </w:rPr>
            </w:pPr>
            <w:r w:rsidRPr="009C32ED">
              <w:rPr>
                <w:rFonts w:ascii="Times New Roman" w:hAnsi="Times New Roman"/>
                <w:bCs/>
                <w:sz w:val="20"/>
                <w:szCs w:val="20"/>
              </w:rPr>
              <w:t>27.</w:t>
            </w:r>
          </w:p>
        </w:tc>
        <w:tc>
          <w:tcPr>
            <w:tcW w:w="879" w:type="dxa"/>
          </w:tcPr>
          <w:p w:rsidR="009C32ED" w:rsidRPr="009C32ED" w:rsidRDefault="009C32ED" w:rsidP="009C32ED">
            <w:pPr>
              <w:jc w:val="center"/>
              <w:rPr>
                <w:rFonts w:ascii="Times New Roman" w:hAnsi="Times New Roman"/>
                <w:sz w:val="20"/>
                <w:szCs w:val="20"/>
              </w:rPr>
            </w:pPr>
            <w:r w:rsidRPr="009C32ED">
              <w:rPr>
                <w:rFonts w:ascii="Times New Roman" w:hAnsi="Times New Roman"/>
                <w:sz w:val="20"/>
                <w:szCs w:val="20"/>
              </w:rPr>
              <w:t>14.03</w:t>
            </w:r>
          </w:p>
        </w:tc>
        <w:tc>
          <w:tcPr>
            <w:tcW w:w="850" w:type="dxa"/>
          </w:tcPr>
          <w:p w:rsidR="009C32ED" w:rsidRPr="009C32ED" w:rsidRDefault="009C32ED" w:rsidP="009C32ED">
            <w:pPr>
              <w:jc w:val="center"/>
              <w:rPr>
                <w:rFonts w:ascii="Times New Roman" w:hAnsi="Times New Roman"/>
                <w:b/>
                <w:sz w:val="20"/>
                <w:szCs w:val="20"/>
              </w:rPr>
            </w:pPr>
          </w:p>
        </w:tc>
        <w:tc>
          <w:tcPr>
            <w:tcW w:w="2523" w:type="dxa"/>
          </w:tcPr>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hAnsi="Times New Roman"/>
                <w:sz w:val="20"/>
                <w:szCs w:val="20"/>
              </w:rPr>
              <w:t xml:space="preserve">Профессии женские. </w:t>
            </w:r>
            <w:r w:rsidRPr="009C32ED">
              <w:rPr>
                <w:rFonts w:ascii="Times New Roman" w:eastAsia="Times New Roman" w:hAnsi="Times New Roman"/>
                <w:sz w:val="20"/>
                <w:szCs w:val="20"/>
                <w:lang w:eastAsia="ru-RU"/>
              </w:rPr>
              <w:t>Моя мама</w:t>
            </w:r>
          </w:p>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(Рисование цветными карандашами)</w:t>
            </w:r>
          </w:p>
        </w:tc>
        <w:tc>
          <w:tcPr>
            <w:tcW w:w="8789" w:type="dxa"/>
          </w:tcPr>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Учить детей правильно называть членов семьи и рассказывать о них. Учить</w:t>
            </w:r>
          </w:p>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схематично рисовать цветными карандашами человека, состоящего из круга, треугольника и</w:t>
            </w:r>
          </w:p>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линий. Закреплять умение различать цвета. Воспитывать интерес к результату своей работы.</w:t>
            </w:r>
          </w:p>
        </w:tc>
        <w:tc>
          <w:tcPr>
            <w:tcW w:w="2269" w:type="dxa"/>
          </w:tcPr>
          <w:p w:rsidR="009C32ED" w:rsidRPr="009C32ED" w:rsidRDefault="009C32ED" w:rsidP="009C32ED">
            <w:pPr>
              <w:jc w:val="both"/>
              <w:rPr>
                <w:rFonts w:ascii="Times New Roman" w:hAnsi="Times New Roman"/>
                <w:bCs/>
                <w:sz w:val="20"/>
                <w:szCs w:val="20"/>
              </w:rPr>
            </w:pPr>
            <w:r w:rsidRPr="009C32ED">
              <w:rPr>
                <w:rFonts w:ascii="Times New Roman" w:hAnsi="Times New Roman"/>
                <w:bCs/>
                <w:sz w:val="20"/>
                <w:szCs w:val="20"/>
              </w:rPr>
              <w:t>Д.Н. Колдина</w:t>
            </w:r>
          </w:p>
          <w:p w:rsidR="009C32ED" w:rsidRPr="009C32ED" w:rsidRDefault="009C32ED" w:rsidP="009C32ED">
            <w:pPr>
              <w:jc w:val="both"/>
              <w:rPr>
                <w:rFonts w:ascii="Times New Roman" w:hAnsi="Times New Roman"/>
                <w:b/>
                <w:sz w:val="20"/>
                <w:szCs w:val="20"/>
              </w:rPr>
            </w:pPr>
            <w:r w:rsidRPr="009C32ED">
              <w:rPr>
                <w:rFonts w:ascii="Times New Roman" w:hAnsi="Times New Roman"/>
                <w:bCs/>
                <w:sz w:val="20"/>
                <w:szCs w:val="20"/>
              </w:rPr>
              <w:t>Рисование с детьми 3–4 лет.</w:t>
            </w:r>
          </w:p>
        </w:tc>
      </w:tr>
      <w:tr w:rsidR="009C32ED" w:rsidRPr="009C32ED" w:rsidTr="009C32ED">
        <w:tc>
          <w:tcPr>
            <w:tcW w:w="534" w:type="dxa"/>
          </w:tcPr>
          <w:p w:rsidR="009C32ED" w:rsidRPr="009C32ED" w:rsidRDefault="009C32ED" w:rsidP="009C32ED">
            <w:pPr>
              <w:jc w:val="center"/>
              <w:rPr>
                <w:rFonts w:ascii="Times New Roman" w:hAnsi="Times New Roman"/>
                <w:bCs/>
                <w:sz w:val="20"/>
                <w:szCs w:val="20"/>
              </w:rPr>
            </w:pPr>
            <w:r w:rsidRPr="009C32ED">
              <w:rPr>
                <w:rFonts w:ascii="Times New Roman" w:hAnsi="Times New Roman"/>
                <w:bCs/>
                <w:sz w:val="20"/>
                <w:szCs w:val="20"/>
              </w:rPr>
              <w:t>28.</w:t>
            </w:r>
          </w:p>
        </w:tc>
        <w:tc>
          <w:tcPr>
            <w:tcW w:w="879" w:type="dxa"/>
          </w:tcPr>
          <w:p w:rsidR="009C32ED" w:rsidRPr="009C32ED" w:rsidRDefault="009C32ED" w:rsidP="009C32ED">
            <w:pPr>
              <w:jc w:val="center"/>
              <w:rPr>
                <w:rFonts w:ascii="Times New Roman" w:hAnsi="Times New Roman"/>
                <w:sz w:val="20"/>
                <w:szCs w:val="20"/>
              </w:rPr>
            </w:pPr>
            <w:r w:rsidRPr="009C32ED">
              <w:rPr>
                <w:rFonts w:ascii="Times New Roman" w:hAnsi="Times New Roman"/>
                <w:sz w:val="20"/>
                <w:szCs w:val="20"/>
              </w:rPr>
              <w:t>21.03</w:t>
            </w:r>
          </w:p>
        </w:tc>
        <w:tc>
          <w:tcPr>
            <w:tcW w:w="850" w:type="dxa"/>
          </w:tcPr>
          <w:p w:rsidR="009C32ED" w:rsidRPr="009C32ED" w:rsidRDefault="009C32ED" w:rsidP="009C32ED">
            <w:pPr>
              <w:jc w:val="center"/>
              <w:rPr>
                <w:rFonts w:ascii="Times New Roman" w:hAnsi="Times New Roman"/>
                <w:b/>
                <w:sz w:val="20"/>
                <w:szCs w:val="20"/>
              </w:rPr>
            </w:pPr>
          </w:p>
        </w:tc>
        <w:tc>
          <w:tcPr>
            <w:tcW w:w="2523" w:type="dxa"/>
          </w:tcPr>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hAnsi="Times New Roman"/>
                <w:sz w:val="20"/>
                <w:szCs w:val="20"/>
              </w:rPr>
              <w:t xml:space="preserve">Комнатные растения.     </w:t>
            </w:r>
            <w:r w:rsidRPr="009C32ED">
              <w:rPr>
                <w:rFonts w:ascii="Times New Roman" w:eastAsia="Times New Roman" w:hAnsi="Times New Roman"/>
                <w:sz w:val="20"/>
                <w:szCs w:val="20"/>
                <w:lang w:eastAsia="ru-RU"/>
              </w:rPr>
              <w:t>Расцвели у нас фиалки</w:t>
            </w:r>
          </w:p>
        </w:tc>
        <w:tc>
          <w:tcPr>
            <w:tcW w:w="8789" w:type="dxa"/>
          </w:tcPr>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Закреплять умение рисовать красками, состоящий из нескольких частей, используя печатку и прием «тычка» ватной палочкой. Умение создавать из полученных элементов изображение цветка. Развивать образное мышление и эстетический вкус. Воспитывать любовь и бережное отношение к комнатным растениям.</w:t>
            </w:r>
          </w:p>
        </w:tc>
        <w:tc>
          <w:tcPr>
            <w:tcW w:w="2269" w:type="dxa"/>
          </w:tcPr>
          <w:p w:rsidR="009C32ED" w:rsidRPr="009C32ED" w:rsidRDefault="009C32ED" w:rsidP="009C32ED">
            <w:pPr>
              <w:jc w:val="both"/>
              <w:rPr>
                <w:rFonts w:ascii="Times New Roman" w:hAnsi="Times New Roman"/>
                <w:b/>
                <w:sz w:val="20"/>
                <w:szCs w:val="20"/>
              </w:rPr>
            </w:pPr>
          </w:p>
        </w:tc>
      </w:tr>
      <w:tr w:rsidR="009C32ED" w:rsidRPr="009C32ED" w:rsidTr="009C32ED">
        <w:tc>
          <w:tcPr>
            <w:tcW w:w="534" w:type="dxa"/>
          </w:tcPr>
          <w:p w:rsidR="009C32ED" w:rsidRPr="009C32ED" w:rsidRDefault="009C32ED" w:rsidP="009C32ED">
            <w:pPr>
              <w:jc w:val="center"/>
              <w:rPr>
                <w:rFonts w:ascii="Times New Roman" w:hAnsi="Times New Roman"/>
                <w:bCs/>
                <w:sz w:val="20"/>
                <w:szCs w:val="20"/>
              </w:rPr>
            </w:pPr>
            <w:r w:rsidRPr="009C32ED">
              <w:rPr>
                <w:rFonts w:ascii="Times New Roman" w:hAnsi="Times New Roman"/>
                <w:bCs/>
                <w:sz w:val="20"/>
                <w:szCs w:val="20"/>
              </w:rPr>
              <w:t>29.</w:t>
            </w:r>
          </w:p>
        </w:tc>
        <w:tc>
          <w:tcPr>
            <w:tcW w:w="879" w:type="dxa"/>
          </w:tcPr>
          <w:p w:rsidR="009C32ED" w:rsidRPr="009C32ED" w:rsidRDefault="009C32ED" w:rsidP="009C32ED">
            <w:pPr>
              <w:jc w:val="center"/>
              <w:rPr>
                <w:rFonts w:ascii="Times New Roman" w:hAnsi="Times New Roman"/>
                <w:sz w:val="20"/>
                <w:szCs w:val="20"/>
              </w:rPr>
            </w:pPr>
            <w:r w:rsidRPr="009C32ED">
              <w:rPr>
                <w:rFonts w:ascii="Times New Roman" w:hAnsi="Times New Roman"/>
                <w:sz w:val="20"/>
                <w:szCs w:val="20"/>
              </w:rPr>
              <w:t>28.03</w:t>
            </w:r>
          </w:p>
        </w:tc>
        <w:tc>
          <w:tcPr>
            <w:tcW w:w="850" w:type="dxa"/>
          </w:tcPr>
          <w:p w:rsidR="009C32ED" w:rsidRPr="009C32ED" w:rsidRDefault="009C32ED" w:rsidP="009C32ED">
            <w:pPr>
              <w:jc w:val="center"/>
              <w:rPr>
                <w:rFonts w:ascii="Times New Roman" w:hAnsi="Times New Roman"/>
                <w:b/>
                <w:sz w:val="20"/>
                <w:szCs w:val="20"/>
              </w:rPr>
            </w:pPr>
          </w:p>
        </w:tc>
        <w:tc>
          <w:tcPr>
            <w:tcW w:w="2523" w:type="dxa"/>
          </w:tcPr>
          <w:p w:rsidR="009C32ED" w:rsidRPr="009C32ED" w:rsidRDefault="009C32ED" w:rsidP="009C32ED">
            <w:pPr>
              <w:jc w:val="both"/>
              <w:rPr>
                <w:rFonts w:ascii="Times New Roman" w:eastAsia="Times New Roman" w:hAnsi="Times New Roman"/>
                <w:sz w:val="20"/>
                <w:szCs w:val="20"/>
              </w:rPr>
            </w:pPr>
            <w:r w:rsidRPr="009C32ED">
              <w:rPr>
                <w:rFonts w:ascii="Times New Roman" w:hAnsi="Times New Roman"/>
                <w:sz w:val="20"/>
                <w:szCs w:val="20"/>
              </w:rPr>
              <w:t xml:space="preserve">Весна, весенние приметы (р/к; э) </w:t>
            </w:r>
            <w:r w:rsidRPr="009C32ED">
              <w:rPr>
                <w:rFonts w:ascii="Times New Roman" w:eastAsia="Times New Roman" w:hAnsi="Times New Roman"/>
                <w:sz w:val="20"/>
                <w:szCs w:val="20"/>
                <w:lang w:eastAsia="ru-RU"/>
              </w:rPr>
              <w:t>Все сосульки  плакали</w:t>
            </w:r>
          </w:p>
        </w:tc>
        <w:tc>
          <w:tcPr>
            <w:tcW w:w="8789" w:type="dxa"/>
          </w:tcPr>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Продолжать формировать умение ритмично наносить мазки, располагая их на листе бумаги в соответствии с направлением сосулек. Развивать навыки работы кистью, мение образно воспринимать цветовые пятна. Воспитывать эмоциональное восприятие природных явлений, интерес к рисованию.</w:t>
            </w:r>
          </w:p>
        </w:tc>
        <w:tc>
          <w:tcPr>
            <w:tcW w:w="2269" w:type="dxa"/>
          </w:tcPr>
          <w:p w:rsidR="009C32ED" w:rsidRPr="009C32ED" w:rsidRDefault="009C32ED" w:rsidP="009C32ED">
            <w:pPr>
              <w:jc w:val="both"/>
              <w:rPr>
                <w:rFonts w:ascii="Times New Roman" w:hAnsi="Times New Roman"/>
                <w:bCs/>
                <w:sz w:val="20"/>
                <w:szCs w:val="20"/>
              </w:rPr>
            </w:pPr>
            <w:r w:rsidRPr="009C32ED">
              <w:rPr>
                <w:rFonts w:ascii="Times New Roman" w:hAnsi="Times New Roman"/>
                <w:bCs/>
                <w:sz w:val="20"/>
                <w:szCs w:val="20"/>
              </w:rPr>
              <w:t>Д.Н. Колдина</w:t>
            </w:r>
          </w:p>
          <w:p w:rsidR="009C32ED" w:rsidRPr="009C32ED" w:rsidRDefault="009C32ED" w:rsidP="009C32ED">
            <w:pPr>
              <w:jc w:val="both"/>
              <w:rPr>
                <w:rFonts w:ascii="Times New Roman" w:hAnsi="Times New Roman"/>
                <w:b/>
                <w:sz w:val="20"/>
                <w:szCs w:val="20"/>
              </w:rPr>
            </w:pPr>
            <w:r w:rsidRPr="009C32ED">
              <w:rPr>
                <w:rFonts w:ascii="Times New Roman" w:hAnsi="Times New Roman"/>
                <w:bCs/>
                <w:sz w:val="20"/>
                <w:szCs w:val="20"/>
              </w:rPr>
              <w:t>Рисование с детьми 3–4 лет.</w:t>
            </w:r>
          </w:p>
        </w:tc>
      </w:tr>
      <w:tr w:rsidR="009C32ED" w:rsidRPr="009C32ED" w:rsidTr="009C32ED">
        <w:tc>
          <w:tcPr>
            <w:tcW w:w="534" w:type="dxa"/>
          </w:tcPr>
          <w:p w:rsidR="009C32ED" w:rsidRPr="009C32ED" w:rsidRDefault="009C32ED" w:rsidP="009C32ED">
            <w:pPr>
              <w:jc w:val="center"/>
              <w:rPr>
                <w:rFonts w:ascii="Times New Roman" w:hAnsi="Times New Roman"/>
                <w:bCs/>
                <w:sz w:val="20"/>
                <w:szCs w:val="20"/>
              </w:rPr>
            </w:pPr>
            <w:r w:rsidRPr="009C32ED">
              <w:rPr>
                <w:rFonts w:ascii="Times New Roman" w:hAnsi="Times New Roman"/>
                <w:bCs/>
                <w:sz w:val="20"/>
                <w:szCs w:val="20"/>
              </w:rPr>
              <w:t>30.</w:t>
            </w:r>
          </w:p>
        </w:tc>
        <w:tc>
          <w:tcPr>
            <w:tcW w:w="879" w:type="dxa"/>
          </w:tcPr>
          <w:p w:rsidR="009C32ED" w:rsidRPr="009C32ED" w:rsidRDefault="009C32ED" w:rsidP="009C32ED">
            <w:pPr>
              <w:jc w:val="center"/>
              <w:rPr>
                <w:rFonts w:ascii="Times New Roman" w:hAnsi="Times New Roman"/>
                <w:sz w:val="20"/>
                <w:szCs w:val="20"/>
              </w:rPr>
            </w:pPr>
            <w:r w:rsidRPr="009C32ED">
              <w:rPr>
                <w:rFonts w:ascii="Times New Roman" w:hAnsi="Times New Roman"/>
                <w:sz w:val="20"/>
                <w:szCs w:val="20"/>
              </w:rPr>
              <w:t>04.04</w:t>
            </w:r>
          </w:p>
        </w:tc>
        <w:tc>
          <w:tcPr>
            <w:tcW w:w="850" w:type="dxa"/>
          </w:tcPr>
          <w:p w:rsidR="009C32ED" w:rsidRPr="009C32ED" w:rsidRDefault="009C32ED" w:rsidP="009C32ED">
            <w:pPr>
              <w:jc w:val="center"/>
              <w:rPr>
                <w:rFonts w:ascii="Times New Roman" w:hAnsi="Times New Roman"/>
                <w:b/>
                <w:sz w:val="20"/>
                <w:szCs w:val="20"/>
              </w:rPr>
            </w:pPr>
          </w:p>
        </w:tc>
        <w:tc>
          <w:tcPr>
            <w:tcW w:w="2523" w:type="dxa"/>
          </w:tcPr>
          <w:p w:rsidR="009C32ED" w:rsidRPr="009C32ED" w:rsidRDefault="009C32ED" w:rsidP="009C32ED">
            <w:pPr>
              <w:rPr>
                <w:rFonts w:ascii="Times New Roman" w:eastAsia="Times New Roman" w:hAnsi="Times New Roman"/>
                <w:sz w:val="20"/>
                <w:szCs w:val="20"/>
              </w:rPr>
            </w:pPr>
            <w:r w:rsidRPr="009C32ED">
              <w:rPr>
                <w:rFonts w:ascii="Times New Roman" w:hAnsi="Times New Roman"/>
                <w:sz w:val="20"/>
                <w:szCs w:val="20"/>
              </w:rPr>
              <w:t xml:space="preserve">Перелетные птицы  (р\к). </w:t>
            </w:r>
            <w:r w:rsidRPr="009C32ED">
              <w:rPr>
                <w:rFonts w:ascii="Times New Roman" w:eastAsia="Times New Roman" w:hAnsi="Times New Roman"/>
                <w:sz w:val="20"/>
                <w:szCs w:val="20"/>
              </w:rPr>
              <w:t>Папа  сделал  скворечник</w:t>
            </w:r>
          </w:p>
        </w:tc>
        <w:tc>
          <w:tcPr>
            <w:tcW w:w="8789" w:type="dxa"/>
          </w:tcPr>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eastAsia="Times New Roman" w:hAnsi="Times New Roman"/>
                <w:spacing w:val="-1"/>
                <w:sz w:val="20"/>
                <w:szCs w:val="20"/>
                <w:lang w:eastAsia="ru-RU"/>
              </w:rPr>
              <w:t>Формировать  умение рисовать предмет, состоящий из прямоугольной формы, круга, прямой крыши; правильно передавать относительную величину частей предмета. Закреплять приемы закрашивания. Развивать отзывчивость, доброту, желание помогать.</w:t>
            </w:r>
          </w:p>
        </w:tc>
        <w:tc>
          <w:tcPr>
            <w:tcW w:w="2269" w:type="dxa"/>
          </w:tcPr>
          <w:p w:rsidR="009C32ED" w:rsidRPr="009C32ED" w:rsidRDefault="009C32ED" w:rsidP="009C32ED">
            <w:pPr>
              <w:jc w:val="both"/>
              <w:rPr>
                <w:rFonts w:ascii="Times New Roman" w:hAnsi="Times New Roman"/>
                <w:b/>
                <w:sz w:val="20"/>
                <w:szCs w:val="20"/>
              </w:rPr>
            </w:pPr>
          </w:p>
        </w:tc>
      </w:tr>
      <w:tr w:rsidR="009C32ED" w:rsidRPr="009C32ED" w:rsidTr="009C32ED">
        <w:tc>
          <w:tcPr>
            <w:tcW w:w="534" w:type="dxa"/>
          </w:tcPr>
          <w:p w:rsidR="009C32ED" w:rsidRPr="009C32ED" w:rsidRDefault="009C32ED" w:rsidP="009C32ED">
            <w:pPr>
              <w:jc w:val="center"/>
              <w:rPr>
                <w:rFonts w:ascii="Times New Roman" w:hAnsi="Times New Roman"/>
                <w:bCs/>
                <w:sz w:val="20"/>
                <w:szCs w:val="20"/>
              </w:rPr>
            </w:pPr>
            <w:r w:rsidRPr="009C32ED">
              <w:rPr>
                <w:rFonts w:ascii="Times New Roman" w:hAnsi="Times New Roman"/>
                <w:bCs/>
                <w:sz w:val="20"/>
                <w:szCs w:val="20"/>
              </w:rPr>
              <w:t>31.</w:t>
            </w:r>
          </w:p>
        </w:tc>
        <w:tc>
          <w:tcPr>
            <w:tcW w:w="879" w:type="dxa"/>
          </w:tcPr>
          <w:p w:rsidR="009C32ED" w:rsidRPr="009C32ED" w:rsidRDefault="009C32ED" w:rsidP="009C32ED">
            <w:pPr>
              <w:jc w:val="center"/>
              <w:rPr>
                <w:rFonts w:ascii="Times New Roman" w:hAnsi="Times New Roman"/>
                <w:sz w:val="20"/>
                <w:szCs w:val="20"/>
              </w:rPr>
            </w:pPr>
            <w:r w:rsidRPr="009C32ED">
              <w:rPr>
                <w:rFonts w:ascii="Times New Roman" w:hAnsi="Times New Roman"/>
                <w:sz w:val="20"/>
                <w:szCs w:val="20"/>
              </w:rPr>
              <w:t>11.04</w:t>
            </w:r>
          </w:p>
        </w:tc>
        <w:tc>
          <w:tcPr>
            <w:tcW w:w="850" w:type="dxa"/>
          </w:tcPr>
          <w:p w:rsidR="009C32ED" w:rsidRPr="009C32ED" w:rsidRDefault="009C32ED" w:rsidP="009C32ED">
            <w:pPr>
              <w:jc w:val="center"/>
              <w:rPr>
                <w:rFonts w:ascii="Times New Roman" w:hAnsi="Times New Roman"/>
                <w:b/>
                <w:sz w:val="20"/>
                <w:szCs w:val="20"/>
              </w:rPr>
            </w:pPr>
          </w:p>
        </w:tc>
        <w:tc>
          <w:tcPr>
            <w:tcW w:w="2523" w:type="dxa"/>
          </w:tcPr>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hAnsi="Times New Roman"/>
                <w:sz w:val="20"/>
                <w:szCs w:val="20"/>
              </w:rPr>
              <w:t xml:space="preserve">Дикие животные весной(р\к). </w:t>
            </w:r>
            <w:r w:rsidRPr="009C32ED">
              <w:rPr>
                <w:rFonts w:ascii="Times New Roman" w:eastAsia="Times New Roman" w:hAnsi="Times New Roman"/>
                <w:sz w:val="20"/>
                <w:szCs w:val="20"/>
                <w:lang w:eastAsia="ru-RU"/>
              </w:rPr>
              <w:t>Заяц на снегу. (Тычки жесткой полусухой кистью. Гуашь)</w:t>
            </w:r>
          </w:p>
        </w:tc>
        <w:tc>
          <w:tcPr>
            <w:tcW w:w="8789" w:type="dxa"/>
          </w:tcPr>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Учить детей делать тычки жесткой полусухой кистью внутри контура. Развивать</w:t>
            </w:r>
          </w:p>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умение слушать потешку и имитировать движения зайца по ходу текста. Дать представление о</w:t>
            </w:r>
          </w:p>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жизни зайца в лесу зимой.</w:t>
            </w:r>
            <w:r w:rsidRPr="009C32ED">
              <w:rPr>
                <w:rFonts w:ascii="Times New Roman" w:hAnsi="Times New Roman"/>
                <w:sz w:val="20"/>
                <w:szCs w:val="20"/>
              </w:rPr>
              <w:t xml:space="preserve"> </w:t>
            </w:r>
            <w:r w:rsidRPr="009C32ED">
              <w:rPr>
                <w:rFonts w:ascii="Times New Roman" w:eastAsia="Times New Roman" w:hAnsi="Times New Roman"/>
                <w:sz w:val="20"/>
                <w:szCs w:val="20"/>
                <w:lang w:eastAsia="ru-RU"/>
              </w:rPr>
              <w:t>Воспитывать интерес к результату своей работы.</w:t>
            </w:r>
          </w:p>
        </w:tc>
        <w:tc>
          <w:tcPr>
            <w:tcW w:w="2269" w:type="dxa"/>
          </w:tcPr>
          <w:p w:rsidR="009C32ED" w:rsidRPr="009C32ED" w:rsidRDefault="009C32ED" w:rsidP="009C32ED">
            <w:pPr>
              <w:jc w:val="both"/>
              <w:rPr>
                <w:rFonts w:ascii="Times New Roman" w:hAnsi="Times New Roman"/>
                <w:bCs/>
                <w:sz w:val="20"/>
                <w:szCs w:val="20"/>
              </w:rPr>
            </w:pPr>
            <w:r w:rsidRPr="009C32ED">
              <w:rPr>
                <w:rFonts w:ascii="Times New Roman" w:hAnsi="Times New Roman"/>
                <w:bCs/>
                <w:sz w:val="20"/>
                <w:szCs w:val="20"/>
              </w:rPr>
              <w:t>Д.Н. Колдина</w:t>
            </w:r>
          </w:p>
          <w:p w:rsidR="009C32ED" w:rsidRPr="009C32ED" w:rsidRDefault="009C32ED" w:rsidP="009C32ED">
            <w:pPr>
              <w:jc w:val="both"/>
              <w:rPr>
                <w:rFonts w:ascii="Times New Roman" w:hAnsi="Times New Roman"/>
                <w:b/>
                <w:sz w:val="20"/>
                <w:szCs w:val="20"/>
              </w:rPr>
            </w:pPr>
            <w:r w:rsidRPr="009C32ED">
              <w:rPr>
                <w:rFonts w:ascii="Times New Roman" w:hAnsi="Times New Roman"/>
                <w:bCs/>
                <w:sz w:val="20"/>
                <w:szCs w:val="20"/>
              </w:rPr>
              <w:t>Рисование с детьми 3–4 лет.</w:t>
            </w:r>
          </w:p>
        </w:tc>
      </w:tr>
      <w:tr w:rsidR="009C32ED" w:rsidRPr="009C32ED" w:rsidTr="009C32ED">
        <w:tc>
          <w:tcPr>
            <w:tcW w:w="534" w:type="dxa"/>
          </w:tcPr>
          <w:p w:rsidR="009C32ED" w:rsidRPr="009C32ED" w:rsidRDefault="009C32ED" w:rsidP="009C32ED">
            <w:pPr>
              <w:jc w:val="center"/>
              <w:rPr>
                <w:rFonts w:ascii="Times New Roman" w:hAnsi="Times New Roman"/>
                <w:bCs/>
                <w:sz w:val="20"/>
                <w:szCs w:val="20"/>
              </w:rPr>
            </w:pPr>
            <w:r w:rsidRPr="009C32ED">
              <w:rPr>
                <w:rFonts w:ascii="Times New Roman" w:hAnsi="Times New Roman"/>
                <w:bCs/>
                <w:sz w:val="20"/>
                <w:szCs w:val="20"/>
              </w:rPr>
              <w:t>32.</w:t>
            </w:r>
          </w:p>
        </w:tc>
        <w:tc>
          <w:tcPr>
            <w:tcW w:w="879" w:type="dxa"/>
          </w:tcPr>
          <w:p w:rsidR="009C32ED" w:rsidRPr="009C32ED" w:rsidRDefault="009C32ED" w:rsidP="009C32ED">
            <w:pPr>
              <w:jc w:val="center"/>
              <w:rPr>
                <w:rFonts w:ascii="Times New Roman" w:hAnsi="Times New Roman"/>
                <w:sz w:val="20"/>
                <w:szCs w:val="20"/>
              </w:rPr>
            </w:pPr>
            <w:r w:rsidRPr="009C32ED">
              <w:rPr>
                <w:rFonts w:ascii="Times New Roman" w:hAnsi="Times New Roman"/>
                <w:sz w:val="20"/>
                <w:szCs w:val="20"/>
              </w:rPr>
              <w:t>18.04</w:t>
            </w:r>
          </w:p>
        </w:tc>
        <w:tc>
          <w:tcPr>
            <w:tcW w:w="850" w:type="dxa"/>
          </w:tcPr>
          <w:p w:rsidR="009C32ED" w:rsidRPr="009C32ED" w:rsidRDefault="009C32ED" w:rsidP="009C32ED">
            <w:pPr>
              <w:jc w:val="center"/>
              <w:rPr>
                <w:rFonts w:ascii="Times New Roman" w:hAnsi="Times New Roman"/>
                <w:b/>
                <w:sz w:val="20"/>
                <w:szCs w:val="20"/>
              </w:rPr>
            </w:pPr>
          </w:p>
        </w:tc>
        <w:tc>
          <w:tcPr>
            <w:tcW w:w="2523" w:type="dxa"/>
          </w:tcPr>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hAnsi="Times New Roman"/>
                <w:sz w:val="20"/>
                <w:szCs w:val="20"/>
              </w:rPr>
              <w:t xml:space="preserve">Посуда. </w:t>
            </w:r>
            <w:r w:rsidRPr="009C32ED">
              <w:rPr>
                <w:rFonts w:ascii="Times New Roman" w:eastAsia="Times New Roman" w:hAnsi="Times New Roman"/>
                <w:sz w:val="20"/>
                <w:szCs w:val="20"/>
                <w:lang w:eastAsia="ru-RU"/>
              </w:rPr>
              <w:t>Чашка</w:t>
            </w:r>
          </w:p>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(Оттиски печатками. Гуашь)</w:t>
            </w:r>
          </w:p>
        </w:tc>
        <w:tc>
          <w:tcPr>
            <w:tcW w:w="8789" w:type="dxa"/>
          </w:tcPr>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Познакомить детей с техникой печатания оттисков готовыми печатками из картофеля красками разных цветов. Развивать речь и мышление. Упражнять в употреблении в речи предлогов на, под, над, в.</w:t>
            </w:r>
          </w:p>
        </w:tc>
        <w:tc>
          <w:tcPr>
            <w:tcW w:w="2269" w:type="dxa"/>
          </w:tcPr>
          <w:p w:rsidR="009C32ED" w:rsidRPr="009C32ED" w:rsidRDefault="009C32ED" w:rsidP="009C32ED">
            <w:pPr>
              <w:jc w:val="both"/>
              <w:rPr>
                <w:rFonts w:ascii="Times New Roman" w:hAnsi="Times New Roman"/>
                <w:bCs/>
                <w:sz w:val="20"/>
                <w:szCs w:val="20"/>
              </w:rPr>
            </w:pPr>
            <w:r w:rsidRPr="009C32ED">
              <w:rPr>
                <w:rFonts w:ascii="Times New Roman" w:hAnsi="Times New Roman"/>
                <w:bCs/>
                <w:sz w:val="20"/>
                <w:szCs w:val="20"/>
              </w:rPr>
              <w:t>Д.Н. Колдина</w:t>
            </w:r>
          </w:p>
          <w:p w:rsidR="009C32ED" w:rsidRPr="009C32ED" w:rsidRDefault="009C32ED" w:rsidP="009C32ED">
            <w:pPr>
              <w:jc w:val="both"/>
              <w:rPr>
                <w:rFonts w:ascii="Times New Roman" w:hAnsi="Times New Roman"/>
                <w:b/>
                <w:sz w:val="20"/>
                <w:szCs w:val="20"/>
              </w:rPr>
            </w:pPr>
            <w:r w:rsidRPr="009C32ED">
              <w:rPr>
                <w:rFonts w:ascii="Times New Roman" w:hAnsi="Times New Roman"/>
                <w:bCs/>
                <w:sz w:val="20"/>
                <w:szCs w:val="20"/>
              </w:rPr>
              <w:t>Рисование с детьми 3–4 лет.</w:t>
            </w:r>
          </w:p>
        </w:tc>
      </w:tr>
      <w:tr w:rsidR="009C32ED" w:rsidRPr="009C32ED" w:rsidTr="009C32ED">
        <w:tc>
          <w:tcPr>
            <w:tcW w:w="534" w:type="dxa"/>
          </w:tcPr>
          <w:p w:rsidR="009C32ED" w:rsidRPr="009C32ED" w:rsidRDefault="009C32ED" w:rsidP="009C32ED">
            <w:pPr>
              <w:jc w:val="center"/>
              <w:rPr>
                <w:rFonts w:ascii="Times New Roman" w:hAnsi="Times New Roman"/>
                <w:bCs/>
                <w:sz w:val="20"/>
                <w:szCs w:val="20"/>
              </w:rPr>
            </w:pPr>
            <w:r w:rsidRPr="009C32ED">
              <w:rPr>
                <w:rFonts w:ascii="Times New Roman" w:hAnsi="Times New Roman"/>
                <w:bCs/>
                <w:sz w:val="20"/>
                <w:szCs w:val="20"/>
              </w:rPr>
              <w:t>33.</w:t>
            </w:r>
          </w:p>
        </w:tc>
        <w:tc>
          <w:tcPr>
            <w:tcW w:w="879" w:type="dxa"/>
          </w:tcPr>
          <w:p w:rsidR="009C32ED" w:rsidRPr="009C32ED" w:rsidRDefault="009C32ED" w:rsidP="009C32ED">
            <w:pPr>
              <w:jc w:val="center"/>
              <w:rPr>
                <w:rFonts w:ascii="Times New Roman" w:hAnsi="Times New Roman"/>
                <w:sz w:val="20"/>
                <w:szCs w:val="20"/>
              </w:rPr>
            </w:pPr>
            <w:r w:rsidRPr="009C32ED">
              <w:rPr>
                <w:rFonts w:ascii="Times New Roman" w:hAnsi="Times New Roman"/>
                <w:sz w:val="20"/>
                <w:szCs w:val="20"/>
              </w:rPr>
              <w:t>25.04</w:t>
            </w:r>
          </w:p>
        </w:tc>
        <w:tc>
          <w:tcPr>
            <w:tcW w:w="850" w:type="dxa"/>
          </w:tcPr>
          <w:p w:rsidR="009C32ED" w:rsidRPr="009C32ED" w:rsidRDefault="009C32ED" w:rsidP="009C32ED">
            <w:pPr>
              <w:jc w:val="center"/>
              <w:rPr>
                <w:rFonts w:ascii="Times New Roman" w:hAnsi="Times New Roman"/>
                <w:b/>
                <w:sz w:val="20"/>
                <w:szCs w:val="20"/>
              </w:rPr>
            </w:pPr>
          </w:p>
        </w:tc>
        <w:tc>
          <w:tcPr>
            <w:tcW w:w="2523" w:type="dxa"/>
          </w:tcPr>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hAnsi="Times New Roman"/>
                <w:sz w:val="20"/>
                <w:szCs w:val="20"/>
              </w:rPr>
              <w:t xml:space="preserve">Бумага, дерево, песок, </w:t>
            </w:r>
            <w:r w:rsidRPr="009C32ED">
              <w:rPr>
                <w:rFonts w:ascii="Times New Roman" w:hAnsi="Times New Roman"/>
                <w:sz w:val="20"/>
                <w:szCs w:val="20"/>
              </w:rPr>
              <w:lastRenderedPageBreak/>
              <w:t xml:space="preserve">глина (э). </w:t>
            </w:r>
            <w:r w:rsidRPr="009C32ED">
              <w:rPr>
                <w:rFonts w:ascii="Times New Roman" w:eastAsia="Times New Roman" w:hAnsi="Times New Roman"/>
                <w:sz w:val="20"/>
                <w:szCs w:val="20"/>
                <w:lang w:eastAsia="ru-RU"/>
              </w:rPr>
              <w:t>Солнышко  стало  ярким, веселым  а я здоровым</w:t>
            </w:r>
          </w:p>
        </w:tc>
        <w:tc>
          <w:tcPr>
            <w:tcW w:w="8789" w:type="dxa"/>
          </w:tcPr>
          <w:p w:rsidR="009C32ED" w:rsidRPr="009C32ED" w:rsidRDefault="009C32ED" w:rsidP="009C32ED">
            <w:pPr>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lastRenderedPageBreak/>
              <w:t xml:space="preserve">Совершенствовать умение передавать в рисунке образ веселого солнышка. Познакомить детей с </w:t>
            </w:r>
            <w:r w:rsidRPr="009C32ED">
              <w:rPr>
                <w:rFonts w:ascii="Times New Roman" w:eastAsia="Times New Roman" w:hAnsi="Times New Roman"/>
                <w:sz w:val="20"/>
                <w:szCs w:val="20"/>
                <w:lang w:eastAsia="ru-RU"/>
              </w:rPr>
              <w:lastRenderedPageBreak/>
              <w:t>народными загадками, потешками о солнышке. Формировать технические приемы и навыки в работе с краской. Развивать образное представление, воображение, творческую самостоятельность. Воспитывать здоровый образ жизни.</w:t>
            </w:r>
          </w:p>
        </w:tc>
        <w:tc>
          <w:tcPr>
            <w:tcW w:w="2269" w:type="dxa"/>
          </w:tcPr>
          <w:p w:rsidR="009C32ED" w:rsidRPr="009C32ED" w:rsidRDefault="009C32ED" w:rsidP="009C32ED">
            <w:pPr>
              <w:jc w:val="both"/>
              <w:rPr>
                <w:rFonts w:ascii="Times New Roman" w:hAnsi="Times New Roman"/>
                <w:b/>
                <w:sz w:val="20"/>
                <w:szCs w:val="20"/>
              </w:rPr>
            </w:pPr>
          </w:p>
        </w:tc>
      </w:tr>
      <w:tr w:rsidR="009C32ED" w:rsidRPr="009C32ED" w:rsidTr="009C32ED">
        <w:tc>
          <w:tcPr>
            <w:tcW w:w="534" w:type="dxa"/>
          </w:tcPr>
          <w:p w:rsidR="009C32ED" w:rsidRPr="009C32ED" w:rsidRDefault="009C32ED" w:rsidP="009C32ED">
            <w:pPr>
              <w:jc w:val="center"/>
              <w:rPr>
                <w:rFonts w:ascii="Times New Roman" w:hAnsi="Times New Roman"/>
                <w:bCs/>
                <w:sz w:val="20"/>
                <w:szCs w:val="20"/>
              </w:rPr>
            </w:pPr>
            <w:r w:rsidRPr="009C32ED">
              <w:rPr>
                <w:rFonts w:ascii="Times New Roman" w:hAnsi="Times New Roman"/>
                <w:bCs/>
                <w:sz w:val="20"/>
                <w:szCs w:val="20"/>
              </w:rPr>
              <w:lastRenderedPageBreak/>
              <w:t>34.</w:t>
            </w:r>
          </w:p>
        </w:tc>
        <w:tc>
          <w:tcPr>
            <w:tcW w:w="879" w:type="dxa"/>
          </w:tcPr>
          <w:p w:rsidR="009C32ED" w:rsidRPr="009C32ED" w:rsidRDefault="009C32ED" w:rsidP="009C32ED">
            <w:pPr>
              <w:jc w:val="center"/>
              <w:rPr>
                <w:rFonts w:ascii="Times New Roman" w:hAnsi="Times New Roman"/>
                <w:sz w:val="20"/>
                <w:szCs w:val="20"/>
              </w:rPr>
            </w:pPr>
            <w:r w:rsidRPr="009C32ED">
              <w:rPr>
                <w:rFonts w:ascii="Times New Roman" w:hAnsi="Times New Roman"/>
                <w:sz w:val="20"/>
                <w:szCs w:val="20"/>
              </w:rPr>
              <w:t>16.05</w:t>
            </w:r>
          </w:p>
        </w:tc>
        <w:tc>
          <w:tcPr>
            <w:tcW w:w="850" w:type="dxa"/>
          </w:tcPr>
          <w:p w:rsidR="009C32ED" w:rsidRPr="009C32ED" w:rsidRDefault="009C32ED" w:rsidP="009C32ED">
            <w:pPr>
              <w:jc w:val="center"/>
              <w:rPr>
                <w:rFonts w:ascii="Times New Roman" w:hAnsi="Times New Roman"/>
                <w:b/>
                <w:sz w:val="20"/>
                <w:szCs w:val="20"/>
              </w:rPr>
            </w:pPr>
          </w:p>
        </w:tc>
        <w:tc>
          <w:tcPr>
            <w:tcW w:w="2523" w:type="dxa"/>
          </w:tcPr>
          <w:p w:rsidR="009C32ED" w:rsidRPr="009C32ED" w:rsidRDefault="009C32ED" w:rsidP="009C32ED">
            <w:pPr>
              <w:jc w:val="both"/>
              <w:rPr>
                <w:rFonts w:ascii="Times New Roman" w:eastAsia="Times New Roman" w:hAnsi="Times New Roman"/>
                <w:sz w:val="20"/>
                <w:szCs w:val="20"/>
              </w:rPr>
            </w:pPr>
            <w:r w:rsidRPr="009C32ED">
              <w:rPr>
                <w:rFonts w:ascii="Times New Roman" w:hAnsi="Times New Roman"/>
                <w:sz w:val="20"/>
                <w:szCs w:val="20"/>
              </w:rPr>
              <w:t>Моя безопасность.</w:t>
            </w:r>
            <w:r w:rsidRPr="009C32ED">
              <w:rPr>
                <w:rFonts w:ascii="Times New Roman" w:eastAsia="Times New Roman" w:hAnsi="Times New Roman"/>
                <w:sz w:val="20"/>
                <w:szCs w:val="20"/>
              </w:rPr>
              <w:t xml:space="preserve"> «Красивые воздушные шары»</w:t>
            </w:r>
          </w:p>
          <w:p w:rsidR="009C32ED" w:rsidRPr="009C32ED" w:rsidRDefault="009C32ED" w:rsidP="009C32ED">
            <w:pPr>
              <w:rPr>
                <w:rFonts w:ascii="Times New Roman" w:eastAsia="Times New Roman" w:hAnsi="Times New Roman"/>
                <w:sz w:val="20"/>
                <w:szCs w:val="20"/>
                <w:lang w:eastAsia="ru-RU"/>
              </w:rPr>
            </w:pPr>
          </w:p>
        </w:tc>
        <w:tc>
          <w:tcPr>
            <w:tcW w:w="8789" w:type="dxa"/>
          </w:tcPr>
          <w:p w:rsidR="009C32ED" w:rsidRPr="009C32ED" w:rsidRDefault="009C32ED" w:rsidP="009C32ED">
            <w:pPr>
              <w:jc w:val="both"/>
              <w:rPr>
                <w:rFonts w:ascii="Times New Roman" w:eastAsia="Times New Roman" w:hAnsi="Times New Roman"/>
                <w:sz w:val="20"/>
                <w:szCs w:val="20"/>
              </w:rPr>
            </w:pPr>
            <w:r w:rsidRPr="009C32ED">
              <w:rPr>
                <w:rFonts w:ascii="Times New Roman" w:eastAsia="Times New Roman" w:hAnsi="Times New Roman"/>
                <w:sz w:val="20"/>
                <w:szCs w:val="20"/>
              </w:rPr>
              <w:t>Учить детей рисовать предметы круглой формы. Учить</w:t>
            </w:r>
          </w:p>
          <w:p w:rsidR="009C32ED" w:rsidRPr="009C32ED" w:rsidRDefault="009C32ED" w:rsidP="009C32ED">
            <w:pPr>
              <w:jc w:val="both"/>
              <w:rPr>
                <w:rFonts w:ascii="Times New Roman" w:eastAsia="Times New Roman" w:hAnsi="Times New Roman"/>
                <w:sz w:val="20"/>
                <w:szCs w:val="20"/>
              </w:rPr>
            </w:pPr>
            <w:r w:rsidRPr="009C32ED">
              <w:rPr>
                <w:rFonts w:ascii="Times New Roman" w:eastAsia="Times New Roman" w:hAnsi="Times New Roman"/>
                <w:sz w:val="20"/>
                <w:szCs w:val="20"/>
              </w:rPr>
              <w:t>правильно держать карандаш, в процессе рисования использовать карандаши разных цветов. Развивать интерес к рисованию. Вызывать положительное эмоциональное отношение</w:t>
            </w:r>
          </w:p>
          <w:p w:rsidR="009C32ED" w:rsidRPr="009C32ED" w:rsidRDefault="009C32ED" w:rsidP="009C32ED">
            <w:pPr>
              <w:jc w:val="both"/>
              <w:rPr>
                <w:rFonts w:ascii="Times New Roman" w:eastAsia="Times New Roman" w:hAnsi="Times New Roman"/>
                <w:sz w:val="20"/>
                <w:szCs w:val="20"/>
              </w:rPr>
            </w:pPr>
            <w:r w:rsidRPr="009C32ED">
              <w:rPr>
                <w:rFonts w:ascii="Times New Roman" w:eastAsia="Times New Roman" w:hAnsi="Times New Roman"/>
                <w:sz w:val="20"/>
                <w:szCs w:val="20"/>
              </w:rPr>
              <w:t>к созданным изображениям.</w:t>
            </w:r>
          </w:p>
        </w:tc>
        <w:tc>
          <w:tcPr>
            <w:tcW w:w="2269" w:type="dxa"/>
          </w:tcPr>
          <w:p w:rsidR="009C32ED" w:rsidRPr="009C32ED" w:rsidRDefault="009C32ED" w:rsidP="009C32ED">
            <w:pPr>
              <w:jc w:val="both"/>
              <w:rPr>
                <w:rFonts w:ascii="Times New Roman" w:hAnsi="Times New Roman"/>
                <w:b/>
                <w:sz w:val="20"/>
                <w:szCs w:val="20"/>
              </w:rPr>
            </w:pPr>
            <w:r w:rsidRPr="009C32ED">
              <w:rPr>
                <w:rFonts w:ascii="Times New Roman" w:hAnsi="Times New Roman"/>
                <w:bCs/>
                <w:sz w:val="20"/>
                <w:szCs w:val="20"/>
              </w:rPr>
              <w:t>Т.С.Комарова Занятия по изобразительной деятельности в младшей</w:t>
            </w:r>
          </w:p>
        </w:tc>
      </w:tr>
      <w:tr w:rsidR="009C32ED" w:rsidRPr="009C32ED" w:rsidTr="009C32ED">
        <w:tc>
          <w:tcPr>
            <w:tcW w:w="534" w:type="dxa"/>
          </w:tcPr>
          <w:p w:rsidR="009C32ED" w:rsidRPr="009C32ED" w:rsidRDefault="009C32ED" w:rsidP="009C32ED">
            <w:pPr>
              <w:jc w:val="center"/>
              <w:rPr>
                <w:rFonts w:ascii="Times New Roman" w:hAnsi="Times New Roman"/>
                <w:bCs/>
                <w:sz w:val="20"/>
                <w:szCs w:val="20"/>
              </w:rPr>
            </w:pPr>
            <w:r w:rsidRPr="009C32ED">
              <w:rPr>
                <w:rFonts w:ascii="Times New Roman" w:hAnsi="Times New Roman"/>
                <w:bCs/>
                <w:sz w:val="20"/>
                <w:szCs w:val="20"/>
              </w:rPr>
              <w:t>35.</w:t>
            </w:r>
          </w:p>
        </w:tc>
        <w:tc>
          <w:tcPr>
            <w:tcW w:w="879" w:type="dxa"/>
          </w:tcPr>
          <w:p w:rsidR="009C32ED" w:rsidRPr="009C32ED" w:rsidRDefault="009C32ED" w:rsidP="009C32ED">
            <w:pPr>
              <w:jc w:val="center"/>
              <w:rPr>
                <w:rFonts w:ascii="Times New Roman" w:hAnsi="Times New Roman"/>
                <w:sz w:val="20"/>
                <w:szCs w:val="20"/>
              </w:rPr>
            </w:pPr>
            <w:r w:rsidRPr="009C32ED">
              <w:rPr>
                <w:rFonts w:ascii="Times New Roman" w:hAnsi="Times New Roman"/>
                <w:sz w:val="20"/>
                <w:szCs w:val="20"/>
              </w:rPr>
              <w:t>23.05</w:t>
            </w:r>
          </w:p>
        </w:tc>
        <w:tc>
          <w:tcPr>
            <w:tcW w:w="850" w:type="dxa"/>
          </w:tcPr>
          <w:p w:rsidR="009C32ED" w:rsidRPr="009C32ED" w:rsidRDefault="009C32ED" w:rsidP="009C32ED">
            <w:pPr>
              <w:jc w:val="center"/>
              <w:rPr>
                <w:rFonts w:ascii="Times New Roman" w:hAnsi="Times New Roman"/>
                <w:b/>
                <w:sz w:val="20"/>
                <w:szCs w:val="20"/>
              </w:rPr>
            </w:pPr>
          </w:p>
        </w:tc>
        <w:tc>
          <w:tcPr>
            <w:tcW w:w="2523" w:type="dxa"/>
          </w:tcPr>
          <w:p w:rsidR="009C32ED" w:rsidRPr="009C32ED" w:rsidRDefault="009C32ED" w:rsidP="009C32ED">
            <w:pPr>
              <w:jc w:val="both"/>
              <w:rPr>
                <w:rFonts w:ascii="Times New Roman" w:eastAsia="Times New Roman" w:hAnsi="Times New Roman"/>
                <w:sz w:val="20"/>
                <w:szCs w:val="20"/>
              </w:rPr>
            </w:pPr>
            <w:r w:rsidRPr="009C32ED">
              <w:rPr>
                <w:rFonts w:ascii="Times New Roman" w:hAnsi="Times New Roman"/>
                <w:sz w:val="20"/>
                <w:szCs w:val="20"/>
              </w:rPr>
              <w:t xml:space="preserve">Быть здоровыми хотим (продукты питания). </w:t>
            </w:r>
            <w:r w:rsidRPr="009C32ED">
              <w:rPr>
                <w:rFonts w:ascii="Times New Roman" w:eastAsia="Times New Roman" w:hAnsi="Times New Roman"/>
                <w:sz w:val="20"/>
                <w:szCs w:val="20"/>
              </w:rPr>
              <w:t>Угостим мышку сыром</w:t>
            </w:r>
          </w:p>
        </w:tc>
        <w:tc>
          <w:tcPr>
            <w:tcW w:w="8789" w:type="dxa"/>
          </w:tcPr>
          <w:p w:rsidR="009C32ED" w:rsidRPr="009C32ED" w:rsidRDefault="009C32ED" w:rsidP="009C32ED">
            <w:pPr>
              <w:jc w:val="both"/>
              <w:rPr>
                <w:rFonts w:ascii="Times New Roman" w:eastAsia="Times New Roman" w:hAnsi="Times New Roman"/>
                <w:sz w:val="20"/>
                <w:szCs w:val="20"/>
              </w:rPr>
            </w:pPr>
            <w:r w:rsidRPr="009C32ED">
              <w:rPr>
                <w:rFonts w:ascii="Times New Roman" w:eastAsia="Times New Roman" w:hAnsi="Times New Roman"/>
                <w:sz w:val="20"/>
                <w:szCs w:val="20"/>
              </w:rPr>
              <w:t>Учить детей рисовать цветными карандашами полукруглые предметы и аккуратно</w:t>
            </w:r>
          </w:p>
          <w:p w:rsidR="009C32ED" w:rsidRPr="009C32ED" w:rsidRDefault="009C32ED" w:rsidP="009C32ED">
            <w:pPr>
              <w:jc w:val="both"/>
              <w:rPr>
                <w:rFonts w:ascii="Times New Roman" w:eastAsia="Times New Roman" w:hAnsi="Times New Roman"/>
                <w:sz w:val="20"/>
                <w:szCs w:val="20"/>
              </w:rPr>
            </w:pPr>
            <w:r w:rsidRPr="009C32ED">
              <w:rPr>
                <w:rFonts w:ascii="Times New Roman" w:eastAsia="Times New Roman" w:hAnsi="Times New Roman"/>
                <w:sz w:val="20"/>
                <w:szCs w:val="20"/>
              </w:rPr>
              <w:t>закрашивать их. Обогащать речевой словарь. Воспитывать отзывчивость и доброту. (Рисование цветными карандашами)</w:t>
            </w:r>
          </w:p>
          <w:p w:rsidR="009C32ED" w:rsidRPr="009C32ED" w:rsidRDefault="009C32ED" w:rsidP="009C32ED">
            <w:pPr>
              <w:jc w:val="both"/>
              <w:rPr>
                <w:rFonts w:ascii="Times New Roman" w:eastAsia="Times New Roman" w:hAnsi="Times New Roman"/>
                <w:sz w:val="20"/>
                <w:szCs w:val="20"/>
                <w:lang w:eastAsia="ru-RU"/>
              </w:rPr>
            </w:pPr>
          </w:p>
        </w:tc>
        <w:tc>
          <w:tcPr>
            <w:tcW w:w="2269" w:type="dxa"/>
          </w:tcPr>
          <w:p w:rsidR="009C32ED" w:rsidRPr="009C32ED" w:rsidRDefault="009C32ED" w:rsidP="009C32ED">
            <w:pPr>
              <w:jc w:val="both"/>
              <w:rPr>
                <w:rFonts w:ascii="Times New Roman" w:hAnsi="Times New Roman"/>
                <w:bCs/>
                <w:sz w:val="20"/>
                <w:szCs w:val="20"/>
              </w:rPr>
            </w:pPr>
            <w:r w:rsidRPr="009C32ED">
              <w:rPr>
                <w:rFonts w:ascii="Times New Roman" w:hAnsi="Times New Roman"/>
                <w:bCs/>
                <w:sz w:val="20"/>
                <w:szCs w:val="20"/>
              </w:rPr>
              <w:t>Д.Н. Колдина</w:t>
            </w:r>
          </w:p>
          <w:p w:rsidR="009C32ED" w:rsidRPr="009C32ED" w:rsidRDefault="009C32ED" w:rsidP="009C32ED">
            <w:pPr>
              <w:jc w:val="both"/>
              <w:rPr>
                <w:rFonts w:ascii="Times New Roman" w:hAnsi="Times New Roman"/>
                <w:b/>
                <w:sz w:val="20"/>
                <w:szCs w:val="20"/>
              </w:rPr>
            </w:pPr>
            <w:r w:rsidRPr="009C32ED">
              <w:rPr>
                <w:rFonts w:ascii="Times New Roman" w:hAnsi="Times New Roman"/>
                <w:bCs/>
                <w:sz w:val="20"/>
                <w:szCs w:val="20"/>
              </w:rPr>
              <w:t>Рисование с детьми 3–4 лет.</w:t>
            </w:r>
          </w:p>
        </w:tc>
      </w:tr>
      <w:tr w:rsidR="009C32ED" w:rsidRPr="009C32ED" w:rsidTr="009C32ED">
        <w:tc>
          <w:tcPr>
            <w:tcW w:w="534" w:type="dxa"/>
          </w:tcPr>
          <w:p w:rsidR="009C32ED" w:rsidRPr="009C32ED" w:rsidRDefault="009C32ED" w:rsidP="009C32ED">
            <w:pPr>
              <w:jc w:val="center"/>
              <w:rPr>
                <w:rFonts w:ascii="Times New Roman" w:hAnsi="Times New Roman"/>
                <w:bCs/>
                <w:sz w:val="20"/>
                <w:szCs w:val="20"/>
              </w:rPr>
            </w:pPr>
            <w:r w:rsidRPr="009C32ED">
              <w:rPr>
                <w:rFonts w:ascii="Times New Roman" w:hAnsi="Times New Roman"/>
                <w:bCs/>
                <w:sz w:val="20"/>
                <w:szCs w:val="20"/>
              </w:rPr>
              <w:t>36.</w:t>
            </w:r>
          </w:p>
        </w:tc>
        <w:tc>
          <w:tcPr>
            <w:tcW w:w="879" w:type="dxa"/>
          </w:tcPr>
          <w:p w:rsidR="009C32ED" w:rsidRPr="009C32ED" w:rsidRDefault="009C32ED" w:rsidP="009C32ED">
            <w:pPr>
              <w:jc w:val="center"/>
              <w:rPr>
                <w:rFonts w:ascii="Times New Roman" w:hAnsi="Times New Roman"/>
                <w:sz w:val="20"/>
                <w:szCs w:val="20"/>
              </w:rPr>
            </w:pPr>
            <w:r w:rsidRPr="009C32ED">
              <w:rPr>
                <w:rFonts w:ascii="Times New Roman" w:hAnsi="Times New Roman"/>
                <w:sz w:val="20"/>
                <w:szCs w:val="20"/>
              </w:rPr>
              <w:t>30.05</w:t>
            </w:r>
          </w:p>
        </w:tc>
        <w:tc>
          <w:tcPr>
            <w:tcW w:w="850" w:type="dxa"/>
          </w:tcPr>
          <w:p w:rsidR="009C32ED" w:rsidRPr="009C32ED" w:rsidRDefault="009C32ED" w:rsidP="009C32ED">
            <w:pPr>
              <w:jc w:val="center"/>
              <w:rPr>
                <w:rFonts w:ascii="Times New Roman" w:hAnsi="Times New Roman"/>
                <w:b/>
                <w:sz w:val="20"/>
                <w:szCs w:val="20"/>
              </w:rPr>
            </w:pPr>
          </w:p>
        </w:tc>
        <w:tc>
          <w:tcPr>
            <w:tcW w:w="2523" w:type="dxa"/>
          </w:tcPr>
          <w:p w:rsidR="009C32ED" w:rsidRPr="009C32ED" w:rsidRDefault="009C32ED" w:rsidP="009C32ED">
            <w:pPr>
              <w:jc w:val="both"/>
              <w:rPr>
                <w:rFonts w:ascii="Times New Roman" w:eastAsia="Times New Roman" w:hAnsi="Times New Roman"/>
                <w:sz w:val="20"/>
                <w:szCs w:val="20"/>
              </w:rPr>
            </w:pPr>
            <w:r w:rsidRPr="009C32ED">
              <w:rPr>
                <w:rFonts w:ascii="Times New Roman" w:hAnsi="Times New Roman"/>
                <w:sz w:val="20"/>
                <w:szCs w:val="20"/>
              </w:rPr>
              <w:t xml:space="preserve">Встречаем лето! (р/к) </w:t>
            </w:r>
            <w:r w:rsidRPr="009C32ED">
              <w:rPr>
                <w:rFonts w:ascii="Times New Roman" w:eastAsia="Times New Roman" w:hAnsi="Times New Roman"/>
                <w:sz w:val="20"/>
                <w:szCs w:val="20"/>
              </w:rPr>
              <w:t>Летнее небо</w:t>
            </w:r>
          </w:p>
          <w:p w:rsidR="009C32ED" w:rsidRPr="009C32ED" w:rsidRDefault="009C32ED" w:rsidP="009C32ED">
            <w:pPr>
              <w:jc w:val="both"/>
              <w:rPr>
                <w:rFonts w:ascii="Times New Roman" w:eastAsia="Times New Roman" w:hAnsi="Times New Roman"/>
                <w:sz w:val="20"/>
                <w:szCs w:val="20"/>
                <w:lang w:eastAsia="ru-RU"/>
              </w:rPr>
            </w:pPr>
          </w:p>
        </w:tc>
        <w:tc>
          <w:tcPr>
            <w:tcW w:w="8789" w:type="dxa"/>
          </w:tcPr>
          <w:p w:rsidR="009C32ED" w:rsidRPr="009C32ED" w:rsidRDefault="009C32ED" w:rsidP="009C32ED">
            <w:pPr>
              <w:jc w:val="both"/>
              <w:rPr>
                <w:rFonts w:ascii="Times New Roman" w:eastAsia="Times New Roman" w:hAnsi="Times New Roman"/>
                <w:sz w:val="20"/>
                <w:szCs w:val="20"/>
              </w:rPr>
            </w:pPr>
            <w:r w:rsidRPr="009C32ED">
              <w:rPr>
                <w:rFonts w:ascii="Times New Roman" w:eastAsia="Times New Roman" w:hAnsi="Times New Roman"/>
                <w:sz w:val="20"/>
                <w:szCs w:val="20"/>
              </w:rPr>
              <w:t>Учить детей рисовать восковыми мелками солнышко, состоящее из круга и коротких</w:t>
            </w:r>
          </w:p>
          <w:p w:rsidR="009C32ED" w:rsidRPr="009C32ED" w:rsidRDefault="009C32ED" w:rsidP="009C32ED">
            <w:pPr>
              <w:jc w:val="both"/>
              <w:rPr>
                <w:rFonts w:ascii="Times New Roman" w:eastAsia="Times New Roman" w:hAnsi="Times New Roman"/>
                <w:sz w:val="20"/>
                <w:szCs w:val="20"/>
              </w:rPr>
            </w:pPr>
            <w:r w:rsidRPr="009C32ED">
              <w:rPr>
                <w:rFonts w:ascii="Times New Roman" w:eastAsia="Times New Roman" w:hAnsi="Times New Roman"/>
                <w:sz w:val="20"/>
                <w:szCs w:val="20"/>
              </w:rPr>
              <w:t>линий; тонировать бумагу. Развивать пальчиковую моторику. Воспитывать аккуратность. (Рисование восковыми мелками и кистью. Акварельные краски)</w:t>
            </w:r>
          </w:p>
          <w:p w:rsidR="009C32ED" w:rsidRPr="009C32ED" w:rsidRDefault="009C32ED" w:rsidP="009C32ED">
            <w:pPr>
              <w:jc w:val="both"/>
              <w:rPr>
                <w:rFonts w:ascii="Times New Roman" w:eastAsia="Times New Roman" w:hAnsi="Times New Roman"/>
                <w:sz w:val="20"/>
                <w:szCs w:val="20"/>
                <w:lang w:eastAsia="ru-RU"/>
              </w:rPr>
            </w:pPr>
          </w:p>
        </w:tc>
        <w:tc>
          <w:tcPr>
            <w:tcW w:w="2269" w:type="dxa"/>
          </w:tcPr>
          <w:p w:rsidR="009C32ED" w:rsidRPr="009C32ED" w:rsidRDefault="009C32ED" w:rsidP="009C32ED">
            <w:pPr>
              <w:jc w:val="both"/>
              <w:rPr>
                <w:rFonts w:ascii="Times New Roman" w:hAnsi="Times New Roman"/>
                <w:bCs/>
                <w:sz w:val="20"/>
                <w:szCs w:val="20"/>
              </w:rPr>
            </w:pPr>
            <w:r w:rsidRPr="009C32ED">
              <w:rPr>
                <w:rFonts w:ascii="Times New Roman" w:hAnsi="Times New Roman"/>
                <w:bCs/>
                <w:sz w:val="20"/>
                <w:szCs w:val="20"/>
              </w:rPr>
              <w:t>Д.Н. Колдина</w:t>
            </w:r>
          </w:p>
          <w:p w:rsidR="009C32ED" w:rsidRPr="009C32ED" w:rsidRDefault="009C32ED" w:rsidP="009C32ED">
            <w:pPr>
              <w:jc w:val="both"/>
              <w:rPr>
                <w:rFonts w:ascii="Times New Roman" w:hAnsi="Times New Roman"/>
                <w:b/>
                <w:sz w:val="20"/>
                <w:szCs w:val="20"/>
              </w:rPr>
            </w:pPr>
            <w:r w:rsidRPr="009C32ED">
              <w:rPr>
                <w:rFonts w:ascii="Times New Roman" w:hAnsi="Times New Roman"/>
                <w:bCs/>
                <w:sz w:val="20"/>
                <w:szCs w:val="20"/>
              </w:rPr>
              <w:t>Рисование с детьми 3–4 лет.</w:t>
            </w:r>
          </w:p>
        </w:tc>
      </w:tr>
    </w:tbl>
    <w:p w:rsidR="0018640E" w:rsidRDefault="0018640E" w:rsidP="00B864F5">
      <w:pPr>
        <w:spacing w:after="0" w:line="240" w:lineRule="auto"/>
        <w:jc w:val="center"/>
        <w:rPr>
          <w:rFonts w:ascii="Times New Roman" w:hAnsi="Times New Roman"/>
          <w:b/>
          <w:sz w:val="24"/>
          <w:szCs w:val="20"/>
        </w:rPr>
      </w:pPr>
    </w:p>
    <w:p w:rsidR="009C32ED" w:rsidRDefault="009C32ED" w:rsidP="00B864F5">
      <w:pPr>
        <w:spacing w:after="0" w:line="240" w:lineRule="auto"/>
        <w:jc w:val="center"/>
        <w:rPr>
          <w:rFonts w:ascii="Times New Roman" w:hAnsi="Times New Roman"/>
          <w:b/>
          <w:sz w:val="24"/>
          <w:szCs w:val="20"/>
          <w:highlight w:val="yellow"/>
        </w:rPr>
      </w:pPr>
      <w:bookmarkStart w:id="2" w:name="_Hlk174471506"/>
    </w:p>
    <w:p w:rsidR="009C32ED" w:rsidRDefault="009C32ED" w:rsidP="00B864F5">
      <w:pPr>
        <w:spacing w:after="0" w:line="240" w:lineRule="auto"/>
        <w:jc w:val="center"/>
        <w:rPr>
          <w:rFonts w:ascii="Times New Roman" w:hAnsi="Times New Roman"/>
          <w:b/>
          <w:sz w:val="24"/>
          <w:szCs w:val="20"/>
          <w:highlight w:val="yellow"/>
        </w:rPr>
      </w:pPr>
    </w:p>
    <w:p w:rsidR="009C32ED" w:rsidRDefault="009C32ED" w:rsidP="00B864F5">
      <w:pPr>
        <w:spacing w:after="0" w:line="240" w:lineRule="auto"/>
        <w:jc w:val="center"/>
        <w:rPr>
          <w:rFonts w:ascii="Times New Roman" w:hAnsi="Times New Roman"/>
          <w:b/>
          <w:sz w:val="24"/>
          <w:szCs w:val="20"/>
          <w:highlight w:val="yellow"/>
        </w:rPr>
      </w:pPr>
    </w:p>
    <w:p w:rsidR="009C32ED" w:rsidRDefault="009C32ED" w:rsidP="00B864F5">
      <w:pPr>
        <w:spacing w:after="0" w:line="240" w:lineRule="auto"/>
        <w:jc w:val="center"/>
        <w:rPr>
          <w:rFonts w:ascii="Times New Roman" w:hAnsi="Times New Roman"/>
          <w:b/>
          <w:sz w:val="24"/>
          <w:szCs w:val="20"/>
          <w:highlight w:val="yellow"/>
        </w:rPr>
      </w:pPr>
    </w:p>
    <w:p w:rsidR="009C32ED" w:rsidRDefault="009C32ED" w:rsidP="00B864F5">
      <w:pPr>
        <w:spacing w:after="0" w:line="240" w:lineRule="auto"/>
        <w:jc w:val="center"/>
        <w:rPr>
          <w:rFonts w:ascii="Times New Roman" w:hAnsi="Times New Roman"/>
          <w:b/>
          <w:sz w:val="24"/>
          <w:szCs w:val="20"/>
          <w:highlight w:val="yellow"/>
        </w:rPr>
      </w:pPr>
    </w:p>
    <w:p w:rsidR="009C32ED" w:rsidRDefault="009C32ED" w:rsidP="00B864F5">
      <w:pPr>
        <w:spacing w:after="0" w:line="240" w:lineRule="auto"/>
        <w:jc w:val="center"/>
        <w:rPr>
          <w:rFonts w:ascii="Times New Roman" w:hAnsi="Times New Roman"/>
          <w:b/>
          <w:sz w:val="24"/>
          <w:szCs w:val="20"/>
          <w:highlight w:val="yellow"/>
        </w:rPr>
      </w:pPr>
    </w:p>
    <w:p w:rsidR="009C32ED" w:rsidRDefault="009C32ED" w:rsidP="00B864F5">
      <w:pPr>
        <w:spacing w:after="0" w:line="240" w:lineRule="auto"/>
        <w:jc w:val="center"/>
        <w:rPr>
          <w:rFonts w:ascii="Times New Roman" w:hAnsi="Times New Roman"/>
          <w:b/>
          <w:sz w:val="24"/>
          <w:szCs w:val="20"/>
          <w:highlight w:val="yellow"/>
        </w:rPr>
      </w:pPr>
    </w:p>
    <w:p w:rsidR="009C32ED" w:rsidRDefault="009C32ED" w:rsidP="00B864F5">
      <w:pPr>
        <w:spacing w:after="0" w:line="240" w:lineRule="auto"/>
        <w:jc w:val="center"/>
        <w:rPr>
          <w:rFonts w:ascii="Times New Roman" w:hAnsi="Times New Roman"/>
          <w:b/>
          <w:sz w:val="24"/>
          <w:szCs w:val="20"/>
          <w:highlight w:val="yellow"/>
        </w:rPr>
      </w:pPr>
    </w:p>
    <w:p w:rsidR="009C32ED" w:rsidRDefault="009C32ED" w:rsidP="00B864F5">
      <w:pPr>
        <w:spacing w:after="0" w:line="240" w:lineRule="auto"/>
        <w:jc w:val="center"/>
        <w:rPr>
          <w:rFonts w:ascii="Times New Roman" w:hAnsi="Times New Roman"/>
          <w:b/>
          <w:sz w:val="24"/>
          <w:szCs w:val="20"/>
          <w:highlight w:val="yellow"/>
        </w:rPr>
      </w:pPr>
    </w:p>
    <w:p w:rsidR="009C32ED" w:rsidRDefault="009C32ED" w:rsidP="00B864F5">
      <w:pPr>
        <w:spacing w:after="0" w:line="240" w:lineRule="auto"/>
        <w:jc w:val="center"/>
        <w:rPr>
          <w:rFonts w:ascii="Times New Roman" w:hAnsi="Times New Roman"/>
          <w:b/>
          <w:sz w:val="24"/>
          <w:szCs w:val="20"/>
          <w:highlight w:val="yellow"/>
        </w:rPr>
      </w:pPr>
    </w:p>
    <w:p w:rsidR="009C32ED" w:rsidRDefault="009C32ED" w:rsidP="00B864F5">
      <w:pPr>
        <w:spacing w:after="0" w:line="240" w:lineRule="auto"/>
        <w:jc w:val="center"/>
        <w:rPr>
          <w:rFonts w:ascii="Times New Roman" w:hAnsi="Times New Roman"/>
          <w:b/>
          <w:sz w:val="24"/>
          <w:szCs w:val="20"/>
          <w:highlight w:val="yellow"/>
        </w:rPr>
      </w:pPr>
    </w:p>
    <w:p w:rsidR="009C32ED" w:rsidRDefault="009C32ED" w:rsidP="00B864F5">
      <w:pPr>
        <w:spacing w:after="0" w:line="240" w:lineRule="auto"/>
        <w:jc w:val="center"/>
        <w:rPr>
          <w:rFonts w:ascii="Times New Roman" w:hAnsi="Times New Roman"/>
          <w:b/>
          <w:sz w:val="24"/>
          <w:szCs w:val="20"/>
          <w:highlight w:val="yellow"/>
        </w:rPr>
      </w:pPr>
    </w:p>
    <w:p w:rsidR="009C32ED" w:rsidRDefault="009C32ED" w:rsidP="00B864F5">
      <w:pPr>
        <w:spacing w:after="0" w:line="240" w:lineRule="auto"/>
        <w:jc w:val="center"/>
        <w:rPr>
          <w:rFonts w:ascii="Times New Roman" w:hAnsi="Times New Roman"/>
          <w:b/>
          <w:sz w:val="24"/>
          <w:szCs w:val="20"/>
          <w:highlight w:val="yellow"/>
        </w:rPr>
      </w:pPr>
    </w:p>
    <w:p w:rsidR="009C32ED" w:rsidRDefault="009C32ED" w:rsidP="00B864F5">
      <w:pPr>
        <w:spacing w:after="0" w:line="240" w:lineRule="auto"/>
        <w:jc w:val="center"/>
        <w:rPr>
          <w:rFonts w:ascii="Times New Roman" w:hAnsi="Times New Roman"/>
          <w:b/>
          <w:sz w:val="24"/>
          <w:szCs w:val="20"/>
          <w:highlight w:val="yellow"/>
        </w:rPr>
      </w:pPr>
    </w:p>
    <w:p w:rsidR="009C32ED" w:rsidRDefault="009C32ED" w:rsidP="00B864F5">
      <w:pPr>
        <w:spacing w:after="0" w:line="240" w:lineRule="auto"/>
        <w:jc w:val="center"/>
        <w:rPr>
          <w:rFonts w:ascii="Times New Roman" w:hAnsi="Times New Roman"/>
          <w:b/>
          <w:sz w:val="24"/>
          <w:szCs w:val="20"/>
          <w:highlight w:val="yellow"/>
        </w:rPr>
      </w:pPr>
    </w:p>
    <w:p w:rsidR="009C32ED" w:rsidRDefault="009C32ED" w:rsidP="00B864F5">
      <w:pPr>
        <w:spacing w:after="0" w:line="240" w:lineRule="auto"/>
        <w:jc w:val="center"/>
        <w:rPr>
          <w:rFonts w:ascii="Times New Roman" w:hAnsi="Times New Roman"/>
          <w:b/>
          <w:sz w:val="24"/>
          <w:szCs w:val="20"/>
          <w:highlight w:val="yellow"/>
        </w:rPr>
      </w:pPr>
    </w:p>
    <w:p w:rsidR="009C32ED" w:rsidRDefault="009C32ED" w:rsidP="00B864F5">
      <w:pPr>
        <w:spacing w:after="0" w:line="240" w:lineRule="auto"/>
        <w:jc w:val="center"/>
        <w:rPr>
          <w:rFonts w:ascii="Times New Roman" w:hAnsi="Times New Roman"/>
          <w:b/>
          <w:sz w:val="24"/>
          <w:szCs w:val="20"/>
          <w:highlight w:val="yellow"/>
        </w:rPr>
      </w:pPr>
    </w:p>
    <w:p w:rsidR="009C32ED" w:rsidRDefault="009C32ED" w:rsidP="00B864F5">
      <w:pPr>
        <w:spacing w:after="0" w:line="240" w:lineRule="auto"/>
        <w:jc w:val="center"/>
        <w:rPr>
          <w:rFonts w:ascii="Times New Roman" w:hAnsi="Times New Roman"/>
          <w:b/>
          <w:sz w:val="24"/>
          <w:szCs w:val="20"/>
          <w:highlight w:val="yellow"/>
        </w:rPr>
      </w:pPr>
    </w:p>
    <w:p w:rsidR="009C32ED" w:rsidRDefault="009C32ED" w:rsidP="00B864F5">
      <w:pPr>
        <w:spacing w:after="0" w:line="240" w:lineRule="auto"/>
        <w:jc w:val="center"/>
        <w:rPr>
          <w:rFonts w:ascii="Times New Roman" w:hAnsi="Times New Roman"/>
          <w:b/>
          <w:sz w:val="24"/>
          <w:szCs w:val="20"/>
          <w:highlight w:val="yellow"/>
        </w:rPr>
      </w:pPr>
    </w:p>
    <w:p w:rsidR="009C32ED" w:rsidRDefault="009C32ED" w:rsidP="00B864F5">
      <w:pPr>
        <w:spacing w:after="0" w:line="240" w:lineRule="auto"/>
        <w:jc w:val="center"/>
        <w:rPr>
          <w:rFonts w:ascii="Times New Roman" w:hAnsi="Times New Roman"/>
          <w:b/>
          <w:sz w:val="24"/>
          <w:szCs w:val="20"/>
          <w:highlight w:val="yellow"/>
        </w:rPr>
      </w:pPr>
    </w:p>
    <w:p w:rsidR="00B864F5" w:rsidRPr="009C32ED" w:rsidRDefault="00D17797" w:rsidP="00B864F5">
      <w:pPr>
        <w:spacing w:after="0" w:line="240" w:lineRule="auto"/>
        <w:jc w:val="center"/>
        <w:rPr>
          <w:rFonts w:ascii="Times New Roman" w:eastAsia="Times New Roman" w:hAnsi="Times New Roman"/>
          <w:sz w:val="24"/>
          <w:szCs w:val="20"/>
          <w:lang w:eastAsia="ru-RU"/>
        </w:rPr>
      </w:pPr>
      <w:r w:rsidRPr="009C32ED">
        <w:rPr>
          <w:rFonts w:ascii="Times New Roman" w:hAnsi="Times New Roman"/>
          <w:b/>
          <w:sz w:val="24"/>
          <w:szCs w:val="20"/>
        </w:rPr>
        <w:lastRenderedPageBreak/>
        <w:t xml:space="preserve">2.4.3. </w:t>
      </w:r>
      <w:r w:rsidR="00B864F5" w:rsidRPr="009C32ED">
        <w:rPr>
          <w:rFonts w:ascii="Times New Roman" w:hAnsi="Times New Roman"/>
          <w:b/>
          <w:sz w:val="24"/>
          <w:szCs w:val="20"/>
        </w:rPr>
        <w:t>Перспективное планирование непрерывно образовательной деятельности</w:t>
      </w:r>
    </w:p>
    <w:p w:rsidR="00B864F5" w:rsidRPr="009C32ED" w:rsidRDefault="00B864F5" w:rsidP="00B864F5">
      <w:pPr>
        <w:pStyle w:val="a6"/>
        <w:jc w:val="center"/>
        <w:rPr>
          <w:rFonts w:ascii="Times New Roman" w:hAnsi="Times New Roman"/>
          <w:b/>
          <w:sz w:val="24"/>
          <w:szCs w:val="20"/>
        </w:rPr>
      </w:pPr>
      <w:r w:rsidRPr="009C32ED">
        <w:rPr>
          <w:rFonts w:ascii="Times New Roman" w:hAnsi="Times New Roman"/>
          <w:b/>
          <w:sz w:val="24"/>
          <w:szCs w:val="20"/>
        </w:rPr>
        <w:t xml:space="preserve">Образовательная </w:t>
      </w:r>
      <w:r w:rsidR="00E21516" w:rsidRPr="009C32ED">
        <w:rPr>
          <w:rFonts w:ascii="Times New Roman" w:hAnsi="Times New Roman"/>
          <w:b/>
          <w:sz w:val="24"/>
          <w:szCs w:val="20"/>
        </w:rPr>
        <w:t>область «</w:t>
      </w:r>
      <w:r w:rsidRPr="009C32ED">
        <w:rPr>
          <w:rFonts w:ascii="Times New Roman" w:hAnsi="Times New Roman"/>
          <w:b/>
          <w:sz w:val="24"/>
          <w:szCs w:val="20"/>
        </w:rPr>
        <w:t>Художественно–эстетическое развитие», раздел «Изобразительная деятельность-Аппликация»</w:t>
      </w:r>
    </w:p>
    <w:p w:rsidR="00B864F5" w:rsidRPr="00F34F26" w:rsidRDefault="00B864F5" w:rsidP="00F34F26">
      <w:pPr>
        <w:pStyle w:val="a6"/>
        <w:jc w:val="center"/>
        <w:rPr>
          <w:rFonts w:ascii="Times New Roman" w:hAnsi="Times New Roman"/>
          <w:b/>
          <w:sz w:val="24"/>
          <w:szCs w:val="20"/>
        </w:rPr>
      </w:pPr>
      <w:r w:rsidRPr="009C32ED">
        <w:rPr>
          <w:rFonts w:ascii="Times New Roman" w:hAnsi="Times New Roman"/>
          <w:b/>
          <w:sz w:val="24"/>
          <w:szCs w:val="20"/>
        </w:rPr>
        <w:t>для детей младшей группы</w:t>
      </w:r>
      <w:r w:rsidR="009F6631" w:rsidRPr="009C32ED">
        <w:rPr>
          <w:rFonts w:ascii="Times New Roman" w:hAnsi="Times New Roman"/>
          <w:b/>
          <w:sz w:val="24"/>
          <w:szCs w:val="20"/>
        </w:rPr>
        <w:t xml:space="preserve"> </w:t>
      </w:r>
      <w:r w:rsidRPr="009C32ED">
        <w:rPr>
          <w:rFonts w:ascii="Times New Roman" w:hAnsi="Times New Roman"/>
          <w:b/>
          <w:sz w:val="24"/>
          <w:szCs w:val="20"/>
        </w:rPr>
        <w:t>«</w:t>
      </w:r>
      <w:r w:rsidR="00E21516" w:rsidRPr="009C32ED">
        <w:rPr>
          <w:rFonts w:ascii="Times New Roman" w:hAnsi="Times New Roman"/>
          <w:b/>
          <w:sz w:val="24"/>
          <w:szCs w:val="20"/>
        </w:rPr>
        <w:t>Веснушки</w:t>
      </w:r>
      <w:r w:rsidRPr="009C32ED">
        <w:rPr>
          <w:rFonts w:ascii="Times New Roman" w:hAnsi="Times New Roman"/>
          <w:b/>
          <w:sz w:val="24"/>
          <w:szCs w:val="20"/>
        </w:rPr>
        <w:t>» на 202</w:t>
      </w:r>
      <w:r w:rsidR="00E21516" w:rsidRPr="009C32ED">
        <w:rPr>
          <w:rFonts w:ascii="Times New Roman" w:hAnsi="Times New Roman"/>
          <w:b/>
          <w:sz w:val="24"/>
          <w:szCs w:val="20"/>
        </w:rPr>
        <w:t>4</w:t>
      </w:r>
      <w:r w:rsidRPr="009C32ED">
        <w:rPr>
          <w:rFonts w:ascii="Times New Roman" w:hAnsi="Times New Roman"/>
          <w:b/>
          <w:sz w:val="24"/>
          <w:szCs w:val="20"/>
        </w:rPr>
        <w:t xml:space="preserve"> -202</w:t>
      </w:r>
      <w:r w:rsidR="00E21516" w:rsidRPr="009C32ED">
        <w:rPr>
          <w:rFonts w:ascii="Times New Roman" w:hAnsi="Times New Roman"/>
          <w:b/>
          <w:sz w:val="24"/>
          <w:szCs w:val="20"/>
        </w:rPr>
        <w:t>5</w:t>
      </w:r>
      <w:r w:rsidR="00F34F26" w:rsidRPr="009C32ED">
        <w:rPr>
          <w:rFonts w:ascii="Times New Roman" w:hAnsi="Times New Roman"/>
          <w:b/>
          <w:sz w:val="24"/>
          <w:szCs w:val="20"/>
        </w:rPr>
        <w:t xml:space="preserve"> учебный год</w:t>
      </w:r>
    </w:p>
    <w:tbl>
      <w:tblPr>
        <w:tblW w:w="15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46"/>
        <w:gridCol w:w="850"/>
        <w:gridCol w:w="2381"/>
        <w:gridCol w:w="7797"/>
        <w:gridCol w:w="2553"/>
        <w:gridCol w:w="993"/>
      </w:tblGrid>
      <w:tr w:rsidR="009C32ED" w:rsidRPr="009C32ED" w:rsidTr="009C32ED">
        <w:trPr>
          <w:trHeight w:val="571"/>
        </w:trPr>
        <w:tc>
          <w:tcPr>
            <w:tcW w:w="56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jc w:val="center"/>
              <w:rPr>
                <w:rFonts w:ascii="Times New Roman" w:eastAsia="Times New Roman" w:hAnsi="Times New Roman"/>
                <w:b/>
                <w:sz w:val="20"/>
                <w:szCs w:val="20"/>
                <w:lang w:eastAsia="ru-RU"/>
              </w:rPr>
            </w:pPr>
            <w:r w:rsidRPr="009C32ED">
              <w:rPr>
                <w:rFonts w:ascii="Times New Roman" w:eastAsia="Times New Roman" w:hAnsi="Times New Roman"/>
                <w:b/>
                <w:sz w:val="20"/>
                <w:szCs w:val="20"/>
                <w:lang w:eastAsia="ru-RU"/>
              </w:rPr>
              <w:t>№</w:t>
            </w:r>
          </w:p>
          <w:p w:rsidR="009C32ED" w:rsidRPr="009C32ED" w:rsidRDefault="009C32ED" w:rsidP="009C32ED">
            <w:pPr>
              <w:spacing w:after="0"/>
              <w:jc w:val="center"/>
              <w:rPr>
                <w:rFonts w:ascii="Times New Roman" w:eastAsia="Times New Roman" w:hAnsi="Times New Roman"/>
                <w:bCs/>
                <w:sz w:val="20"/>
                <w:szCs w:val="20"/>
                <w:lang w:eastAsia="ru-RU"/>
              </w:rPr>
            </w:pPr>
            <w:r w:rsidRPr="009C32ED">
              <w:rPr>
                <w:rFonts w:ascii="Times New Roman" w:eastAsia="Times New Roman" w:hAnsi="Times New Roman"/>
                <w:b/>
                <w:sz w:val="20"/>
                <w:szCs w:val="20"/>
                <w:lang w:eastAsia="ru-RU"/>
              </w:rPr>
              <w:t>п\п</w:t>
            </w:r>
          </w:p>
        </w:tc>
        <w:tc>
          <w:tcPr>
            <w:tcW w:w="846"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jc w:val="center"/>
              <w:rPr>
                <w:rFonts w:ascii="Times New Roman" w:eastAsia="Times New Roman" w:hAnsi="Times New Roman"/>
                <w:b/>
                <w:sz w:val="20"/>
                <w:szCs w:val="20"/>
                <w:lang w:eastAsia="ru-RU"/>
              </w:rPr>
            </w:pPr>
            <w:r w:rsidRPr="009C32ED">
              <w:rPr>
                <w:rFonts w:ascii="Times New Roman" w:eastAsia="Times New Roman" w:hAnsi="Times New Roman"/>
                <w:b/>
                <w:sz w:val="20"/>
                <w:szCs w:val="20"/>
                <w:lang w:eastAsia="ru-RU"/>
              </w:rPr>
              <w:t>Дата по плану</w:t>
            </w:r>
          </w:p>
        </w:tc>
        <w:tc>
          <w:tcPr>
            <w:tcW w:w="850"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jc w:val="center"/>
              <w:rPr>
                <w:rFonts w:ascii="Times New Roman" w:eastAsia="Times New Roman" w:hAnsi="Times New Roman"/>
                <w:b/>
                <w:sz w:val="20"/>
                <w:szCs w:val="20"/>
                <w:lang w:eastAsia="ru-RU"/>
              </w:rPr>
            </w:pPr>
            <w:r w:rsidRPr="009C32ED">
              <w:rPr>
                <w:rFonts w:ascii="Times New Roman" w:eastAsia="Times New Roman" w:hAnsi="Times New Roman"/>
                <w:b/>
                <w:sz w:val="20"/>
                <w:szCs w:val="20"/>
                <w:lang w:eastAsia="ru-RU"/>
              </w:rPr>
              <w:t>Дата по факту</w:t>
            </w:r>
          </w:p>
        </w:tc>
        <w:tc>
          <w:tcPr>
            <w:tcW w:w="2381" w:type="dxa"/>
            <w:tcBorders>
              <w:top w:val="single" w:sz="4" w:space="0" w:color="auto"/>
              <w:left w:val="single" w:sz="4" w:space="0" w:color="auto"/>
              <w:bottom w:val="single" w:sz="4" w:space="0" w:color="auto"/>
              <w:right w:val="single" w:sz="4" w:space="0" w:color="auto"/>
            </w:tcBorders>
            <w:vAlign w:val="center"/>
          </w:tcPr>
          <w:p w:rsidR="009C32ED" w:rsidRPr="009C32ED" w:rsidRDefault="009C32ED" w:rsidP="009C32ED">
            <w:pPr>
              <w:spacing w:after="0" w:line="240" w:lineRule="auto"/>
              <w:jc w:val="center"/>
              <w:rPr>
                <w:rFonts w:ascii="Times New Roman" w:eastAsia="Times New Roman" w:hAnsi="Times New Roman"/>
                <w:b/>
                <w:bCs/>
                <w:color w:val="000000"/>
                <w:sz w:val="20"/>
                <w:szCs w:val="20"/>
                <w:shd w:val="clear" w:color="auto" w:fill="FFFFFF"/>
                <w:lang w:eastAsia="ru-RU"/>
              </w:rPr>
            </w:pPr>
            <w:r w:rsidRPr="009C32ED">
              <w:rPr>
                <w:rFonts w:ascii="Times New Roman" w:eastAsia="Times New Roman" w:hAnsi="Times New Roman"/>
                <w:b/>
                <w:sz w:val="20"/>
                <w:szCs w:val="20"/>
                <w:lang w:eastAsia="ru-RU"/>
              </w:rPr>
              <w:t>Тема</w:t>
            </w:r>
          </w:p>
        </w:tc>
        <w:tc>
          <w:tcPr>
            <w:tcW w:w="7797" w:type="dxa"/>
            <w:tcBorders>
              <w:top w:val="single" w:sz="4" w:space="0" w:color="auto"/>
              <w:left w:val="single" w:sz="4" w:space="0" w:color="auto"/>
              <w:bottom w:val="single" w:sz="4" w:space="0" w:color="auto"/>
              <w:right w:val="single" w:sz="4" w:space="0" w:color="auto"/>
            </w:tcBorders>
            <w:vAlign w:val="center"/>
          </w:tcPr>
          <w:p w:rsidR="009C32ED" w:rsidRPr="009C32ED" w:rsidRDefault="009C32ED" w:rsidP="009C32ED">
            <w:pPr>
              <w:spacing w:after="0" w:line="240" w:lineRule="auto"/>
              <w:jc w:val="center"/>
              <w:rPr>
                <w:rFonts w:ascii="Times New Roman" w:eastAsia="Times New Roman" w:hAnsi="Times New Roman"/>
                <w:b/>
                <w:color w:val="000000"/>
                <w:sz w:val="20"/>
                <w:szCs w:val="20"/>
                <w:shd w:val="clear" w:color="auto" w:fill="FFFFFF"/>
                <w:lang w:eastAsia="ru-RU"/>
              </w:rPr>
            </w:pPr>
            <w:r w:rsidRPr="009C32ED">
              <w:rPr>
                <w:rFonts w:ascii="Times New Roman" w:eastAsia="Times New Roman" w:hAnsi="Times New Roman"/>
                <w:b/>
                <w:sz w:val="20"/>
                <w:szCs w:val="20"/>
                <w:lang w:eastAsia="ru-RU"/>
              </w:rPr>
              <w:t>Основное содержание деятельности</w:t>
            </w:r>
          </w:p>
        </w:tc>
        <w:tc>
          <w:tcPr>
            <w:tcW w:w="2553" w:type="dxa"/>
            <w:tcBorders>
              <w:top w:val="single" w:sz="4" w:space="0" w:color="auto"/>
              <w:left w:val="single" w:sz="4" w:space="0" w:color="auto"/>
              <w:bottom w:val="single" w:sz="4" w:space="0" w:color="auto"/>
              <w:right w:val="single" w:sz="4" w:space="0" w:color="auto"/>
            </w:tcBorders>
            <w:vAlign w:val="center"/>
          </w:tcPr>
          <w:p w:rsidR="009C32ED" w:rsidRPr="009C32ED" w:rsidRDefault="009C32ED" w:rsidP="009C32ED">
            <w:pPr>
              <w:spacing w:after="0" w:line="240" w:lineRule="auto"/>
              <w:jc w:val="center"/>
              <w:rPr>
                <w:rFonts w:ascii="Times New Roman" w:eastAsia="Times New Roman" w:hAnsi="Times New Roman"/>
                <w:b/>
                <w:sz w:val="20"/>
                <w:szCs w:val="20"/>
                <w:lang w:eastAsia="ru-RU"/>
              </w:rPr>
            </w:pPr>
            <w:r w:rsidRPr="009C32ED">
              <w:rPr>
                <w:rFonts w:ascii="Times New Roman" w:eastAsia="Times New Roman" w:hAnsi="Times New Roman"/>
                <w:b/>
                <w:sz w:val="20"/>
                <w:szCs w:val="20"/>
                <w:lang w:eastAsia="ru-RU"/>
              </w:rPr>
              <w:t>Литература</w:t>
            </w:r>
          </w:p>
        </w:tc>
        <w:tc>
          <w:tcPr>
            <w:tcW w:w="993" w:type="dxa"/>
            <w:tcBorders>
              <w:top w:val="single" w:sz="4" w:space="0" w:color="auto"/>
              <w:left w:val="single" w:sz="4" w:space="0" w:color="auto"/>
              <w:bottom w:val="single" w:sz="4" w:space="0" w:color="auto"/>
              <w:right w:val="single" w:sz="4" w:space="0" w:color="auto"/>
            </w:tcBorders>
            <w:vAlign w:val="center"/>
          </w:tcPr>
          <w:p w:rsidR="009C32ED" w:rsidRPr="009C32ED" w:rsidRDefault="009C32ED" w:rsidP="009C32ED">
            <w:pPr>
              <w:spacing w:after="0" w:line="240" w:lineRule="auto"/>
              <w:jc w:val="center"/>
              <w:rPr>
                <w:rFonts w:ascii="Times New Roman" w:eastAsia="Times New Roman" w:hAnsi="Times New Roman"/>
                <w:b/>
                <w:sz w:val="20"/>
                <w:szCs w:val="20"/>
                <w:lang w:eastAsia="ru-RU"/>
              </w:rPr>
            </w:pPr>
            <w:r w:rsidRPr="009C32ED">
              <w:rPr>
                <w:rFonts w:ascii="Times New Roman" w:eastAsia="Times New Roman" w:hAnsi="Times New Roman"/>
                <w:b/>
                <w:sz w:val="20"/>
                <w:szCs w:val="20"/>
                <w:lang w:eastAsia="ru-RU"/>
              </w:rPr>
              <w:t>Примечание</w:t>
            </w:r>
          </w:p>
        </w:tc>
      </w:tr>
      <w:tr w:rsidR="009C32ED" w:rsidRPr="009C32ED" w:rsidTr="009C32ED">
        <w:trPr>
          <w:trHeight w:val="571"/>
        </w:trPr>
        <w:tc>
          <w:tcPr>
            <w:tcW w:w="567" w:type="dxa"/>
            <w:tcBorders>
              <w:top w:val="single" w:sz="4" w:space="0" w:color="auto"/>
              <w:left w:val="single" w:sz="4" w:space="0" w:color="auto"/>
              <w:bottom w:val="single" w:sz="4" w:space="0" w:color="auto"/>
              <w:right w:val="single" w:sz="4" w:space="0" w:color="auto"/>
            </w:tcBorders>
            <w:hideMark/>
          </w:tcPr>
          <w:p w:rsidR="009C32ED" w:rsidRPr="009C32ED" w:rsidRDefault="009C32ED" w:rsidP="009C32ED">
            <w:pPr>
              <w:spacing w:after="0"/>
              <w:jc w:val="center"/>
              <w:rPr>
                <w:rFonts w:ascii="Times New Roman" w:eastAsia="Times New Roman" w:hAnsi="Times New Roman"/>
                <w:bCs/>
                <w:sz w:val="20"/>
                <w:szCs w:val="20"/>
                <w:lang w:eastAsia="ru-RU"/>
              </w:rPr>
            </w:pPr>
            <w:r w:rsidRPr="009C32ED">
              <w:rPr>
                <w:rFonts w:ascii="Times New Roman" w:eastAsia="Times New Roman" w:hAnsi="Times New Roman"/>
                <w:bCs/>
                <w:sz w:val="20"/>
                <w:szCs w:val="20"/>
                <w:lang w:eastAsia="ru-RU"/>
              </w:rPr>
              <w:t>1.</w:t>
            </w:r>
          </w:p>
        </w:tc>
        <w:tc>
          <w:tcPr>
            <w:tcW w:w="846" w:type="dxa"/>
          </w:tcPr>
          <w:p w:rsidR="009C32ED" w:rsidRPr="009C32ED" w:rsidRDefault="009C32ED" w:rsidP="009C32ED">
            <w:pPr>
              <w:spacing w:after="0"/>
              <w:jc w:val="center"/>
              <w:rPr>
                <w:rFonts w:ascii="Times New Roman" w:eastAsia="Times New Roman" w:hAnsi="Times New Roman"/>
                <w:sz w:val="20"/>
                <w:szCs w:val="20"/>
                <w:lang w:eastAsia="ru-RU"/>
              </w:rPr>
            </w:pPr>
            <w:r w:rsidRPr="009C32ED">
              <w:rPr>
                <w:rFonts w:ascii="Times New Roman" w:hAnsi="Times New Roman"/>
                <w:kern w:val="2"/>
              </w:rPr>
              <w:t>5.09</w:t>
            </w:r>
          </w:p>
        </w:tc>
        <w:tc>
          <w:tcPr>
            <w:tcW w:w="850" w:type="dxa"/>
          </w:tcPr>
          <w:p w:rsidR="009C32ED" w:rsidRPr="009C32ED" w:rsidRDefault="009C32ED" w:rsidP="009C32ED">
            <w:pPr>
              <w:spacing w:after="0"/>
              <w:rPr>
                <w:rFonts w:ascii="Times New Roman" w:eastAsia="Times New Roman" w:hAnsi="Times New Roman"/>
                <w:sz w:val="20"/>
                <w:szCs w:val="20"/>
                <w:lang w:eastAsia="ru-RU"/>
              </w:rPr>
            </w:pPr>
          </w:p>
        </w:tc>
        <w:tc>
          <w:tcPr>
            <w:tcW w:w="2381"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hAnsi="Times New Roman"/>
                <w:kern w:val="2"/>
                <w:sz w:val="20"/>
                <w:szCs w:val="20"/>
              </w:rPr>
              <w:t>Нас встречает детский сад.</w:t>
            </w:r>
            <w:r w:rsidRPr="009C32ED">
              <w:rPr>
                <w:rFonts w:ascii="Times New Roman" w:eastAsia="Times New Roman" w:hAnsi="Times New Roman"/>
                <w:sz w:val="20"/>
                <w:szCs w:val="20"/>
                <w:lang w:eastAsia="ru-RU"/>
              </w:rPr>
              <w:t xml:space="preserve"> «Большие и маленькие мячи»</w:t>
            </w:r>
          </w:p>
        </w:tc>
        <w:tc>
          <w:tcPr>
            <w:tcW w:w="779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Учить детей выбирать большие и маленькие предметы</w:t>
            </w:r>
          </w:p>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круглой формы. Закреплять представления о предметах круглой формы, их различии по величине. Учить аккуратно наклеивать изображения.</w:t>
            </w:r>
          </w:p>
        </w:tc>
        <w:tc>
          <w:tcPr>
            <w:tcW w:w="255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Т.С. Комарова. Занятия по изобразительной деятельности в младшей группе</w:t>
            </w:r>
          </w:p>
        </w:tc>
        <w:tc>
          <w:tcPr>
            <w:tcW w:w="99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p>
        </w:tc>
      </w:tr>
      <w:tr w:rsidR="009C32ED" w:rsidRPr="009C32ED" w:rsidTr="009C32ED">
        <w:trPr>
          <w:trHeight w:val="691"/>
        </w:trPr>
        <w:tc>
          <w:tcPr>
            <w:tcW w:w="567" w:type="dxa"/>
            <w:tcBorders>
              <w:top w:val="single" w:sz="4" w:space="0" w:color="auto"/>
              <w:left w:val="single" w:sz="4" w:space="0" w:color="auto"/>
              <w:bottom w:val="single" w:sz="4" w:space="0" w:color="auto"/>
              <w:right w:val="single" w:sz="4" w:space="0" w:color="auto"/>
            </w:tcBorders>
            <w:hideMark/>
          </w:tcPr>
          <w:p w:rsidR="009C32ED" w:rsidRPr="009C32ED" w:rsidRDefault="009C32ED" w:rsidP="009C32ED">
            <w:pPr>
              <w:spacing w:after="0"/>
              <w:jc w:val="center"/>
              <w:rPr>
                <w:rFonts w:ascii="Times New Roman" w:eastAsia="Times New Roman" w:hAnsi="Times New Roman"/>
                <w:bCs/>
                <w:sz w:val="20"/>
                <w:szCs w:val="20"/>
                <w:lang w:eastAsia="ru-RU"/>
              </w:rPr>
            </w:pPr>
            <w:r w:rsidRPr="009C32ED">
              <w:rPr>
                <w:rFonts w:ascii="Times New Roman" w:eastAsia="Times New Roman" w:hAnsi="Times New Roman"/>
                <w:bCs/>
                <w:sz w:val="20"/>
                <w:szCs w:val="20"/>
                <w:lang w:eastAsia="ru-RU"/>
              </w:rPr>
              <w:t>2.</w:t>
            </w:r>
          </w:p>
        </w:tc>
        <w:tc>
          <w:tcPr>
            <w:tcW w:w="846" w:type="dxa"/>
          </w:tcPr>
          <w:p w:rsidR="009C32ED" w:rsidRPr="009C32ED" w:rsidRDefault="009C32ED" w:rsidP="009C32ED">
            <w:pPr>
              <w:spacing w:after="0"/>
              <w:jc w:val="center"/>
              <w:rPr>
                <w:rFonts w:ascii="Times New Roman" w:eastAsia="Times New Roman" w:hAnsi="Times New Roman"/>
                <w:sz w:val="20"/>
                <w:szCs w:val="20"/>
                <w:lang w:eastAsia="ru-RU"/>
              </w:rPr>
            </w:pPr>
            <w:r w:rsidRPr="009C32ED">
              <w:rPr>
                <w:rFonts w:ascii="Times New Roman" w:hAnsi="Times New Roman"/>
                <w:kern w:val="2"/>
              </w:rPr>
              <w:t>12.09</w:t>
            </w:r>
          </w:p>
        </w:tc>
        <w:tc>
          <w:tcPr>
            <w:tcW w:w="850" w:type="dxa"/>
          </w:tcPr>
          <w:p w:rsidR="009C32ED" w:rsidRPr="009C32ED" w:rsidRDefault="009C32ED" w:rsidP="009C32ED">
            <w:pPr>
              <w:spacing w:after="0"/>
              <w:rPr>
                <w:rFonts w:ascii="Times New Roman" w:eastAsia="Times New Roman" w:hAnsi="Times New Roman"/>
                <w:sz w:val="20"/>
                <w:szCs w:val="20"/>
                <w:lang w:eastAsia="ru-RU"/>
              </w:rPr>
            </w:pPr>
          </w:p>
        </w:tc>
        <w:tc>
          <w:tcPr>
            <w:tcW w:w="2381"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tabs>
                <w:tab w:val="left" w:pos="7517"/>
              </w:tabs>
              <w:spacing w:after="0" w:line="240" w:lineRule="auto"/>
              <w:jc w:val="both"/>
              <w:rPr>
                <w:rFonts w:ascii="Times New Roman" w:hAnsi="Times New Roman"/>
                <w:kern w:val="2"/>
                <w:sz w:val="20"/>
                <w:szCs w:val="20"/>
              </w:rPr>
            </w:pPr>
            <w:r w:rsidRPr="009C32ED">
              <w:rPr>
                <w:rFonts w:ascii="Times New Roman" w:hAnsi="Times New Roman"/>
                <w:kern w:val="2"/>
                <w:sz w:val="20"/>
                <w:szCs w:val="20"/>
              </w:rPr>
              <w:t>Осень, в гости просим! (р/к)</w:t>
            </w:r>
          </w:p>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 xml:space="preserve">Клен </w:t>
            </w:r>
          </w:p>
        </w:tc>
        <w:tc>
          <w:tcPr>
            <w:tcW w:w="779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Закреплять знания детей о правилах наклеивания. Познакомить с оранжевым цветом, учить соотносить цвет с его наименованием. Закреплять знания о желтом, зеленом, красном цветах. Продолжать учить понимать и анализировать содержание стихотворения. (Коллективная аппликация из заготовленных силуэтов предметов)</w:t>
            </w:r>
          </w:p>
        </w:tc>
        <w:tc>
          <w:tcPr>
            <w:tcW w:w="255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 xml:space="preserve">Д.Н. Колдина «Аппликация с детьми 3-4 года» </w:t>
            </w:r>
          </w:p>
        </w:tc>
        <w:tc>
          <w:tcPr>
            <w:tcW w:w="99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p>
        </w:tc>
      </w:tr>
      <w:tr w:rsidR="009C32ED" w:rsidRPr="009C32ED" w:rsidTr="009C32ED">
        <w:trPr>
          <w:trHeight w:val="843"/>
        </w:trPr>
        <w:tc>
          <w:tcPr>
            <w:tcW w:w="56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jc w:val="center"/>
              <w:rPr>
                <w:rFonts w:ascii="Times New Roman" w:eastAsia="Times New Roman" w:hAnsi="Times New Roman"/>
                <w:bCs/>
                <w:sz w:val="20"/>
                <w:szCs w:val="20"/>
                <w:lang w:eastAsia="ru-RU"/>
              </w:rPr>
            </w:pPr>
            <w:r w:rsidRPr="009C32ED">
              <w:rPr>
                <w:rFonts w:ascii="Times New Roman" w:eastAsia="Times New Roman" w:hAnsi="Times New Roman"/>
                <w:bCs/>
                <w:sz w:val="20"/>
                <w:szCs w:val="20"/>
                <w:lang w:eastAsia="ru-RU"/>
              </w:rPr>
              <w:t>3.</w:t>
            </w:r>
          </w:p>
        </w:tc>
        <w:tc>
          <w:tcPr>
            <w:tcW w:w="846" w:type="dxa"/>
          </w:tcPr>
          <w:p w:rsidR="009C32ED" w:rsidRPr="009C32ED" w:rsidRDefault="009C32ED" w:rsidP="009C32ED">
            <w:pPr>
              <w:spacing w:after="0"/>
              <w:jc w:val="center"/>
              <w:rPr>
                <w:rFonts w:ascii="Times New Roman" w:eastAsia="Times New Roman" w:hAnsi="Times New Roman"/>
                <w:sz w:val="20"/>
                <w:szCs w:val="20"/>
                <w:lang w:eastAsia="ru-RU"/>
              </w:rPr>
            </w:pPr>
            <w:r w:rsidRPr="009C32ED">
              <w:rPr>
                <w:rFonts w:ascii="Times New Roman" w:hAnsi="Times New Roman"/>
                <w:kern w:val="2"/>
              </w:rPr>
              <w:t>19.09</w:t>
            </w:r>
          </w:p>
        </w:tc>
        <w:tc>
          <w:tcPr>
            <w:tcW w:w="850" w:type="dxa"/>
          </w:tcPr>
          <w:p w:rsidR="009C32ED" w:rsidRPr="009C32ED" w:rsidRDefault="009C32ED" w:rsidP="009C32ED">
            <w:pPr>
              <w:spacing w:after="0"/>
              <w:rPr>
                <w:rFonts w:ascii="Times New Roman" w:eastAsia="Times New Roman" w:hAnsi="Times New Roman"/>
                <w:sz w:val="20"/>
                <w:szCs w:val="20"/>
                <w:lang w:eastAsia="ru-RU"/>
              </w:rPr>
            </w:pPr>
          </w:p>
        </w:tc>
        <w:tc>
          <w:tcPr>
            <w:tcW w:w="2381"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tabs>
                <w:tab w:val="left" w:pos="7517"/>
              </w:tabs>
              <w:spacing w:after="0" w:line="240" w:lineRule="auto"/>
              <w:jc w:val="both"/>
              <w:rPr>
                <w:rFonts w:ascii="Times New Roman" w:hAnsi="Times New Roman"/>
                <w:kern w:val="2"/>
                <w:sz w:val="20"/>
                <w:szCs w:val="20"/>
              </w:rPr>
            </w:pPr>
            <w:r w:rsidRPr="009C32ED">
              <w:rPr>
                <w:rFonts w:ascii="Times New Roman" w:hAnsi="Times New Roman"/>
                <w:kern w:val="2"/>
                <w:sz w:val="20"/>
                <w:szCs w:val="20"/>
              </w:rPr>
              <w:t>Сад, фрукты.</w:t>
            </w:r>
          </w:p>
          <w:p w:rsidR="009C32ED" w:rsidRPr="009C32ED" w:rsidRDefault="009C32ED" w:rsidP="009C32ED">
            <w:pPr>
              <w:spacing w:after="0" w:line="240" w:lineRule="auto"/>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"Фрукты в вазе"</w:t>
            </w:r>
          </w:p>
          <w:p w:rsidR="009C32ED" w:rsidRPr="009C32ED" w:rsidRDefault="009C32ED" w:rsidP="009C32ED">
            <w:pPr>
              <w:spacing w:after="0" w:line="240" w:lineRule="auto"/>
              <w:rPr>
                <w:rFonts w:ascii="Times New Roman" w:eastAsia="Times New Roman" w:hAnsi="Times New Roman"/>
                <w:sz w:val="20"/>
                <w:szCs w:val="20"/>
                <w:lang w:eastAsia="ru-RU"/>
              </w:rPr>
            </w:pPr>
          </w:p>
        </w:tc>
        <w:tc>
          <w:tcPr>
            <w:tcW w:w="779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Познакомить детей с аппликацией. Закрепить понятие "большой, маленький". Упражнять в умении наклеивать фрукты по всему листу. Воспитывать положительный, эмоциональный отклик на работы сверстников.</w:t>
            </w:r>
          </w:p>
        </w:tc>
        <w:tc>
          <w:tcPr>
            <w:tcW w:w="255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Д.Н. Колдина «Аппликация с детьми 3-4 года» стр.17</w:t>
            </w:r>
          </w:p>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Н.С. Голицина стр.74</w:t>
            </w:r>
          </w:p>
        </w:tc>
        <w:tc>
          <w:tcPr>
            <w:tcW w:w="99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p>
        </w:tc>
      </w:tr>
      <w:tr w:rsidR="009C32ED" w:rsidRPr="009C32ED" w:rsidTr="009C32ED">
        <w:trPr>
          <w:trHeight w:val="457"/>
        </w:trPr>
        <w:tc>
          <w:tcPr>
            <w:tcW w:w="56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jc w:val="center"/>
              <w:rPr>
                <w:rFonts w:ascii="Times New Roman" w:eastAsia="Times New Roman" w:hAnsi="Times New Roman"/>
                <w:bCs/>
                <w:sz w:val="20"/>
                <w:szCs w:val="20"/>
                <w:lang w:eastAsia="ru-RU"/>
              </w:rPr>
            </w:pPr>
            <w:r w:rsidRPr="009C32ED">
              <w:rPr>
                <w:rFonts w:ascii="Times New Roman" w:eastAsia="Times New Roman" w:hAnsi="Times New Roman"/>
                <w:bCs/>
                <w:sz w:val="20"/>
                <w:szCs w:val="20"/>
                <w:lang w:eastAsia="ru-RU"/>
              </w:rPr>
              <w:t>4.</w:t>
            </w:r>
          </w:p>
        </w:tc>
        <w:tc>
          <w:tcPr>
            <w:tcW w:w="846" w:type="dxa"/>
          </w:tcPr>
          <w:p w:rsidR="009C32ED" w:rsidRPr="009C32ED" w:rsidRDefault="009C32ED" w:rsidP="009C32ED">
            <w:pPr>
              <w:spacing w:after="0"/>
              <w:jc w:val="center"/>
              <w:rPr>
                <w:rFonts w:ascii="Times New Roman" w:eastAsia="Times New Roman" w:hAnsi="Times New Roman"/>
                <w:sz w:val="20"/>
                <w:szCs w:val="20"/>
                <w:lang w:eastAsia="ru-RU"/>
              </w:rPr>
            </w:pPr>
            <w:r w:rsidRPr="009C32ED">
              <w:rPr>
                <w:rFonts w:ascii="Times New Roman" w:hAnsi="Times New Roman"/>
                <w:kern w:val="2"/>
              </w:rPr>
              <w:t>26.09</w:t>
            </w:r>
          </w:p>
        </w:tc>
        <w:tc>
          <w:tcPr>
            <w:tcW w:w="850" w:type="dxa"/>
          </w:tcPr>
          <w:p w:rsidR="009C32ED" w:rsidRPr="009C32ED" w:rsidRDefault="009C32ED" w:rsidP="009C32ED">
            <w:pPr>
              <w:spacing w:after="0"/>
              <w:rPr>
                <w:rFonts w:ascii="Times New Roman" w:eastAsia="Times New Roman" w:hAnsi="Times New Roman"/>
                <w:sz w:val="20"/>
                <w:szCs w:val="20"/>
                <w:lang w:eastAsia="ru-RU"/>
              </w:rPr>
            </w:pPr>
          </w:p>
        </w:tc>
        <w:tc>
          <w:tcPr>
            <w:tcW w:w="2381"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tabs>
                <w:tab w:val="left" w:pos="7517"/>
              </w:tabs>
              <w:spacing w:after="0" w:line="240" w:lineRule="auto"/>
              <w:jc w:val="both"/>
              <w:rPr>
                <w:rFonts w:ascii="Times New Roman" w:hAnsi="Times New Roman"/>
                <w:kern w:val="2"/>
                <w:sz w:val="20"/>
                <w:szCs w:val="20"/>
              </w:rPr>
            </w:pPr>
            <w:r w:rsidRPr="009C32ED">
              <w:rPr>
                <w:rFonts w:ascii="Times New Roman" w:hAnsi="Times New Roman"/>
                <w:kern w:val="2"/>
                <w:sz w:val="20"/>
                <w:szCs w:val="20"/>
              </w:rPr>
              <w:t xml:space="preserve">Огород, овощи.  </w:t>
            </w:r>
          </w:p>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Репка (Аппликация из заготовленных частей предмета)</w:t>
            </w:r>
          </w:p>
        </w:tc>
        <w:tc>
          <w:tcPr>
            <w:tcW w:w="779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Учить детей составлять целое из двух частей. Закреплять умение наносить клей на детали и наклеивать их на лист, прижимая тряпочкой. Продолжать знакомить с желтым цветом, учить соотносить цвет с его наименованием. Развивать память. Учить пересказывать сказки, опираясь на иллюстрации.</w:t>
            </w:r>
          </w:p>
        </w:tc>
        <w:tc>
          <w:tcPr>
            <w:tcW w:w="255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 xml:space="preserve">Д.Н. Колдина «Аппликация с детьми 3-4 года» </w:t>
            </w:r>
          </w:p>
        </w:tc>
        <w:tc>
          <w:tcPr>
            <w:tcW w:w="99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p>
        </w:tc>
      </w:tr>
      <w:tr w:rsidR="009C32ED" w:rsidRPr="009C32ED" w:rsidTr="009C32ED">
        <w:trPr>
          <w:trHeight w:val="635"/>
        </w:trPr>
        <w:tc>
          <w:tcPr>
            <w:tcW w:w="56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jc w:val="center"/>
              <w:rPr>
                <w:rFonts w:ascii="Times New Roman" w:eastAsia="Times New Roman" w:hAnsi="Times New Roman"/>
                <w:bCs/>
                <w:sz w:val="20"/>
                <w:szCs w:val="20"/>
                <w:lang w:eastAsia="ru-RU"/>
              </w:rPr>
            </w:pPr>
            <w:r w:rsidRPr="009C32ED">
              <w:rPr>
                <w:rFonts w:ascii="Times New Roman" w:eastAsia="Times New Roman" w:hAnsi="Times New Roman"/>
                <w:bCs/>
                <w:sz w:val="20"/>
                <w:szCs w:val="20"/>
                <w:lang w:eastAsia="ru-RU"/>
              </w:rPr>
              <w:t>5.</w:t>
            </w:r>
          </w:p>
        </w:tc>
        <w:tc>
          <w:tcPr>
            <w:tcW w:w="846" w:type="dxa"/>
          </w:tcPr>
          <w:p w:rsidR="009C32ED" w:rsidRPr="009C32ED" w:rsidRDefault="009C32ED" w:rsidP="009C32ED">
            <w:pPr>
              <w:spacing w:after="0"/>
              <w:jc w:val="center"/>
              <w:rPr>
                <w:rFonts w:ascii="Times New Roman" w:eastAsia="Times New Roman" w:hAnsi="Times New Roman"/>
                <w:sz w:val="20"/>
                <w:szCs w:val="20"/>
                <w:lang w:eastAsia="ru-RU"/>
              </w:rPr>
            </w:pPr>
            <w:r w:rsidRPr="009C32ED">
              <w:rPr>
                <w:rFonts w:ascii="Times New Roman" w:hAnsi="Times New Roman"/>
                <w:kern w:val="2"/>
              </w:rPr>
              <w:t>03.10</w:t>
            </w:r>
          </w:p>
        </w:tc>
        <w:tc>
          <w:tcPr>
            <w:tcW w:w="850" w:type="dxa"/>
          </w:tcPr>
          <w:p w:rsidR="009C32ED" w:rsidRPr="009C32ED" w:rsidRDefault="009C32ED" w:rsidP="009C32ED">
            <w:pPr>
              <w:spacing w:after="0"/>
              <w:rPr>
                <w:rFonts w:ascii="Times New Roman" w:eastAsia="Times New Roman" w:hAnsi="Times New Roman"/>
                <w:sz w:val="20"/>
                <w:szCs w:val="20"/>
                <w:lang w:eastAsia="ru-RU"/>
              </w:rPr>
            </w:pPr>
          </w:p>
        </w:tc>
        <w:tc>
          <w:tcPr>
            <w:tcW w:w="2381"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tabs>
                <w:tab w:val="left" w:pos="7517"/>
              </w:tabs>
              <w:spacing w:after="0" w:line="240" w:lineRule="auto"/>
              <w:jc w:val="both"/>
              <w:rPr>
                <w:rFonts w:ascii="Times New Roman" w:hAnsi="Times New Roman"/>
                <w:kern w:val="2"/>
                <w:sz w:val="20"/>
                <w:szCs w:val="20"/>
              </w:rPr>
            </w:pPr>
            <w:r w:rsidRPr="009C32ED">
              <w:rPr>
                <w:rFonts w:ascii="Times New Roman" w:hAnsi="Times New Roman"/>
                <w:kern w:val="2"/>
                <w:sz w:val="20"/>
                <w:szCs w:val="20"/>
              </w:rPr>
              <w:t>Лес, ягоды,   (р/к)</w:t>
            </w:r>
          </w:p>
          <w:p w:rsidR="009C32ED" w:rsidRPr="009C32ED" w:rsidRDefault="009C32ED" w:rsidP="009C32ED">
            <w:pPr>
              <w:spacing w:after="0" w:line="240" w:lineRule="auto"/>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Ягоды клубники</w:t>
            </w:r>
          </w:p>
        </w:tc>
        <w:tc>
          <w:tcPr>
            <w:tcW w:w="779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Формировать у детей интерес к аппликации. Продолжать учить раскладывать и наклеивать детали на лист в нужном месте прижимая их тряпочкой. Продолжать знакомить с красным цветом. Развивать мелкую моторику. Воспитывать отзывчивость и доброту.</w:t>
            </w:r>
          </w:p>
        </w:tc>
        <w:tc>
          <w:tcPr>
            <w:tcW w:w="255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 xml:space="preserve">Д.Н. Колдина «Аппликация с детьми 3-4 года» </w:t>
            </w:r>
          </w:p>
        </w:tc>
        <w:tc>
          <w:tcPr>
            <w:tcW w:w="99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p>
        </w:tc>
      </w:tr>
      <w:tr w:rsidR="009C32ED" w:rsidRPr="009C32ED" w:rsidTr="009C32ED">
        <w:trPr>
          <w:trHeight w:val="635"/>
        </w:trPr>
        <w:tc>
          <w:tcPr>
            <w:tcW w:w="56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jc w:val="center"/>
              <w:rPr>
                <w:rFonts w:ascii="Times New Roman" w:eastAsia="Times New Roman" w:hAnsi="Times New Roman"/>
                <w:bCs/>
                <w:sz w:val="20"/>
                <w:szCs w:val="20"/>
                <w:lang w:eastAsia="ru-RU"/>
              </w:rPr>
            </w:pPr>
            <w:r w:rsidRPr="009C32ED">
              <w:rPr>
                <w:rFonts w:ascii="Times New Roman" w:eastAsia="Times New Roman" w:hAnsi="Times New Roman"/>
                <w:bCs/>
                <w:sz w:val="20"/>
                <w:szCs w:val="20"/>
                <w:lang w:eastAsia="ru-RU"/>
              </w:rPr>
              <w:t>6.</w:t>
            </w:r>
          </w:p>
        </w:tc>
        <w:tc>
          <w:tcPr>
            <w:tcW w:w="846" w:type="dxa"/>
          </w:tcPr>
          <w:p w:rsidR="009C32ED" w:rsidRPr="009C32ED" w:rsidRDefault="009C32ED" w:rsidP="009C32ED">
            <w:pPr>
              <w:spacing w:after="0"/>
              <w:jc w:val="center"/>
              <w:rPr>
                <w:rFonts w:ascii="Times New Roman" w:eastAsia="Times New Roman" w:hAnsi="Times New Roman"/>
                <w:sz w:val="20"/>
                <w:szCs w:val="20"/>
                <w:lang w:eastAsia="ru-RU"/>
              </w:rPr>
            </w:pPr>
            <w:r w:rsidRPr="009C32ED">
              <w:rPr>
                <w:rFonts w:ascii="Times New Roman" w:hAnsi="Times New Roman"/>
                <w:kern w:val="2"/>
              </w:rPr>
              <w:t>10.10</w:t>
            </w:r>
          </w:p>
        </w:tc>
        <w:tc>
          <w:tcPr>
            <w:tcW w:w="850" w:type="dxa"/>
          </w:tcPr>
          <w:p w:rsidR="009C32ED" w:rsidRPr="009C32ED" w:rsidRDefault="009C32ED" w:rsidP="009C32ED">
            <w:pPr>
              <w:spacing w:after="0"/>
              <w:rPr>
                <w:rFonts w:ascii="Times New Roman" w:eastAsia="Times New Roman" w:hAnsi="Times New Roman"/>
                <w:sz w:val="20"/>
                <w:szCs w:val="20"/>
                <w:lang w:eastAsia="ru-RU"/>
              </w:rPr>
            </w:pPr>
          </w:p>
        </w:tc>
        <w:tc>
          <w:tcPr>
            <w:tcW w:w="2381"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hAnsi="Times New Roman"/>
                <w:kern w:val="2"/>
                <w:sz w:val="20"/>
                <w:szCs w:val="20"/>
              </w:rPr>
              <w:t xml:space="preserve">Части тела. </w:t>
            </w:r>
            <w:r w:rsidRPr="009C32ED">
              <w:rPr>
                <w:rFonts w:ascii="Times New Roman" w:eastAsia="Times New Roman" w:hAnsi="Times New Roman"/>
                <w:sz w:val="20"/>
                <w:szCs w:val="20"/>
                <w:lang w:eastAsia="ru-RU"/>
              </w:rPr>
              <w:t>Ладошка.</w:t>
            </w:r>
          </w:p>
        </w:tc>
        <w:tc>
          <w:tcPr>
            <w:tcW w:w="779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Учить детей наносить клей на деталь и аккуратно наклеивать ее на лист. Учить громко и четко произносить слова потешки. Развивать память, воображения. Воспитывать усидчивость, положительный, эмоциональный отклик на работы сверстников.</w:t>
            </w:r>
          </w:p>
        </w:tc>
        <w:tc>
          <w:tcPr>
            <w:tcW w:w="255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 xml:space="preserve">Д.Н. Колдина «Аппликация с детьми 3-4 года» </w:t>
            </w:r>
          </w:p>
        </w:tc>
        <w:tc>
          <w:tcPr>
            <w:tcW w:w="99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p>
        </w:tc>
      </w:tr>
      <w:tr w:rsidR="009C32ED" w:rsidRPr="009C32ED" w:rsidTr="009C32ED">
        <w:trPr>
          <w:trHeight w:val="635"/>
        </w:trPr>
        <w:tc>
          <w:tcPr>
            <w:tcW w:w="56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jc w:val="center"/>
              <w:rPr>
                <w:rFonts w:ascii="Times New Roman" w:eastAsia="Times New Roman" w:hAnsi="Times New Roman"/>
                <w:bCs/>
                <w:sz w:val="20"/>
                <w:szCs w:val="20"/>
                <w:lang w:eastAsia="ru-RU"/>
              </w:rPr>
            </w:pPr>
            <w:r w:rsidRPr="009C32ED">
              <w:rPr>
                <w:rFonts w:ascii="Times New Roman" w:eastAsia="Times New Roman" w:hAnsi="Times New Roman"/>
                <w:bCs/>
                <w:sz w:val="20"/>
                <w:szCs w:val="20"/>
                <w:lang w:eastAsia="ru-RU"/>
              </w:rPr>
              <w:t>7.</w:t>
            </w:r>
          </w:p>
        </w:tc>
        <w:tc>
          <w:tcPr>
            <w:tcW w:w="846" w:type="dxa"/>
          </w:tcPr>
          <w:p w:rsidR="009C32ED" w:rsidRPr="009C32ED" w:rsidRDefault="009C32ED" w:rsidP="009C32ED">
            <w:pPr>
              <w:spacing w:after="0"/>
              <w:jc w:val="center"/>
              <w:rPr>
                <w:rFonts w:ascii="Times New Roman" w:eastAsia="Times New Roman" w:hAnsi="Times New Roman"/>
                <w:sz w:val="20"/>
                <w:szCs w:val="20"/>
                <w:lang w:eastAsia="ru-RU"/>
              </w:rPr>
            </w:pPr>
            <w:r w:rsidRPr="009C32ED">
              <w:rPr>
                <w:rFonts w:ascii="Times New Roman" w:hAnsi="Times New Roman"/>
                <w:kern w:val="2"/>
              </w:rPr>
              <w:t>17.10</w:t>
            </w:r>
          </w:p>
        </w:tc>
        <w:tc>
          <w:tcPr>
            <w:tcW w:w="850" w:type="dxa"/>
          </w:tcPr>
          <w:p w:rsidR="009C32ED" w:rsidRPr="009C32ED" w:rsidRDefault="009C32ED" w:rsidP="009C32ED">
            <w:pPr>
              <w:spacing w:after="0"/>
              <w:rPr>
                <w:rFonts w:ascii="Times New Roman" w:eastAsia="Times New Roman" w:hAnsi="Times New Roman"/>
                <w:sz w:val="20"/>
                <w:szCs w:val="20"/>
                <w:lang w:eastAsia="ru-RU"/>
              </w:rPr>
            </w:pPr>
          </w:p>
        </w:tc>
        <w:tc>
          <w:tcPr>
            <w:tcW w:w="2381"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hAnsi="Times New Roman"/>
                <w:kern w:val="2"/>
                <w:sz w:val="20"/>
                <w:szCs w:val="20"/>
              </w:rPr>
              <w:t xml:space="preserve">Я мальчик, я девочка. </w:t>
            </w:r>
            <w:r w:rsidRPr="009C32ED">
              <w:rPr>
                <w:rFonts w:ascii="Times New Roman" w:eastAsia="Times New Roman" w:hAnsi="Times New Roman"/>
                <w:sz w:val="20"/>
                <w:szCs w:val="20"/>
                <w:lang w:eastAsia="ru-RU"/>
              </w:rPr>
              <w:t xml:space="preserve">Собери портрет </w:t>
            </w:r>
          </w:p>
        </w:tc>
        <w:tc>
          <w:tcPr>
            <w:tcW w:w="779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Учить детей составлять целое из частей. Продолжать учить ориентироваться в частях тела. Развивать внимание.</w:t>
            </w:r>
            <w:r w:rsidRPr="009C32ED">
              <w:rPr>
                <w:kern w:val="2"/>
              </w:rPr>
              <w:t xml:space="preserve"> </w:t>
            </w:r>
            <w:r w:rsidRPr="009C32ED">
              <w:rPr>
                <w:rFonts w:ascii="Times New Roman" w:eastAsia="Times New Roman" w:hAnsi="Times New Roman"/>
                <w:sz w:val="20"/>
                <w:szCs w:val="20"/>
                <w:lang w:eastAsia="ru-RU"/>
              </w:rPr>
              <w:t>Воспитывать положительный, эмоциональный отклик на работы сверстников. (Аппликация из заготовленных частей предмета)</w:t>
            </w:r>
          </w:p>
        </w:tc>
        <w:tc>
          <w:tcPr>
            <w:tcW w:w="255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 xml:space="preserve">Д.Н. Колдина «Аппликация с детьми 3-4 года» </w:t>
            </w:r>
          </w:p>
        </w:tc>
        <w:tc>
          <w:tcPr>
            <w:tcW w:w="99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p>
        </w:tc>
      </w:tr>
      <w:tr w:rsidR="009C32ED" w:rsidRPr="009C32ED" w:rsidTr="009C32ED">
        <w:trPr>
          <w:trHeight w:val="635"/>
        </w:trPr>
        <w:tc>
          <w:tcPr>
            <w:tcW w:w="56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jc w:val="center"/>
              <w:rPr>
                <w:rFonts w:ascii="Times New Roman" w:eastAsia="Times New Roman" w:hAnsi="Times New Roman"/>
                <w:bCs/>
                <w:sz w:val="20"/>
                <w:szCs w:val="20"/>
                <w:lang w:eastAsia="ru-RU"/>
              </w:rPr>
            </w:pPr>
            <w:r w:rsidRPr="009C32ED">
              <w:rPr>
                <w:rFonts w:ascii="Times New Roman" w:eastAsia="Times New Roman" w:hAnsi="Times New Roman"/>
                <w:bCs/>
                <w:sz w:val="20"/>
                <w:szCs w:val="20"/>
                <w:lang w:eastAsia="ru-RU"/>
              </w:rPr>
              <w:t>8.</w:t>
            </w:r>
          </w:p>
        </w:tc>
        <w:tc>
          <w:tcPr>
            <w:tcW w:w="846" w:type="dxa"/>
          </w:tcPr>
          <w:p w:rsidR="009C32ED" w:rsidRPr="009C32ED" w:rsidRDefault="009C32ED" w:rsidP="009C32ED">
            <w:pPr>
              <w:spacing w:after="0"/>
              <w:jc w:val="center"/>
              <w:rPr>
                <w:rFonts w:ascii="Times New Roman" w:eastAsia="Times New Roman" w:hAnsi="Times New Roman"/>
                <w:sz w:val="20"/>
                <w:szCs w:val="20"/>
                <w:lang w:eastAsia="ru-RU"/>
              </w:rPr>
            </w:pPr>
            <w:r w:rsidRPr="009C32ED">
              <w:rPr>
                <w:rFonts w:ascii="Times New Roman" w:hAnsi="Times New Roman"/>
                <w:kern w:val="2"/>
              </w:rPr>
              <w:t>24.10</w:t>
            </w:r>
          </w:p>
        </w:tc>
        <w:tc>
          <w:tcPr>
            <w:tcW w:w="850" w:type="dxa"/>
          </w:tcPr>
          <w:p w:rsidR="009C32ED" w:rsidRPr="009C32ED" w:rsidRDefault="009C32ED" w:rsidP="009C32ED">
            <w:pPr>
              <w:spacing w:after="0"/>
              <w:rPr>
                <w:rFonts w:ascii="Times New Roman" w:eastAsia="Times New Roman" w:hAnsi="Times New Roman"/>
                <w:sz w:val="20"/>
                <w:szCs w:val="20"/>
                <w:lang w:eastAsia="ru-RU"/>
              </w:rPr>
            </w:pPr>
          </w:p>
        </w:tc>
        <w:tc>
          <w:tcPr>
            <w:tcW w:w="2381"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tabs>
                <w:tab w:val="left" w:pos="7517"/>
              </w:tabs>
              <w:spacing w:after="0" w:line="240" w:lineRule="auto"/>
              <w:jc w:val="both"/>
              <w:rPr>
                <w:rFonts w:ascii="Times New Roman" w:hAnsi="Times New Roman"/>
                <w:b/>
                <w:kern w:val="2"/>
                <w:sz w:val="20"/>
                <w:szCs w:val="20"/>
              </w:rPr>
            </w:pPr>
            <w:r w:rsidRPr="009C32ED">
              <w:rPr>
                <w:rFonts w:ascii="Times New Roman" w:hAnsi="Times New Roman"/>
                <w:kern w:val="2"/>
                <w:sz w:val="20"/>
                <w:szCs w:val="20"/>
              </w:rPr>
              <w:t>Игрушки</w:t>
            </w:r>
            <w:r w:rsidRPr="009C32ED">
              <w:rPr>
                <w:rFonts w:ascii="Times New Roman" w:hAnsi="Times New Roman"/>
                <w:b/>
                <w:kern w:val="2"/>
                <w:sz w:val="20"/>
                <w:szCs w:val="20"/>
              </w:rPr>
              <w:t>.</w:t>
            </w:r>
          </w:p>
          <w:p w:rsidR="009C32ED" w:rsidRPr="009C32ED" w:rsidRDefault="009C32ED" w:rsidP="009C32ED">
            <w:pPr>
              <w:spacing w:after="0" w:line="240" w:lineRule="auto"/>
              <w:jc w:val="both"/>
              <w:rPr>
                <w:rFonts w:ascii="Times New Roman" w:eastAsia="Times New Roman" w:hAnsi="Times New Roman"/>
                <w:b/>
                <w:color w:val="000000"/>
                <w:sz w:val="20"/>
                <w:szCs w:val="20"/>
                <w:lang w:eastAsia="ru-RU"/>
              </w:rPr>
            </w:pPr>
            <w:r w:rsidRPr="009C32ED">
              <w:rPr>
                <w:rFonts w:ascii="Times New Roman" w:eastAsia="Times New Roman" w:hAnsi="Times New Roman"/>
                <w:bCs/>
                <w:color w:val="000000"/>
                <w:sz w:val="20"/>
                <w:szCs w:val="20"/>
                <w:shd w:val="clear" w:color="auto" w:fill="FFFFFF"/>
                <w:lang w:eastAsia="ru-RU"/>
              </w:rPr>
              <w:t>«Кубики на кубики»</w:t>
            </w:r>
          </w:p>
        </w:tc>
        <w:tc>
          <w:tcPr>
            <w:tcW w:w="779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color w:val="000000"/>
                <w:sz w:val="20"/>
                <w:szCs w:val="20"/>
                <w:lang w:eastAsia="ru-RU"/>
              </w:rPr>
            </w:pPr>
            <w:r w:rsidRPr="009C32ED">
              <w:rPr>
                <w:rFonts w:ascii="Times New Roman" w:eastAsia="Times New Roman" w:hAnsi="Times New Roman"/>
                <w:color w:val="000000"/>
                <w:sz w:val="20"/>
                <w:szCs w:val="20"/>
                <w:shd w:val="clear" w:color="auto" w:fill="FFFFFF"/>
                <w:lang w:eastAsia="ru-RU"/>
              </w:rPr>
              <w:t>Учить детей раскладывать кубики и квадраты в определенной последовательности (по размеру). Познакомить со способом нанесения кистью клея на обратную сторону фигуры от середины к краям; учить прикладывать смазанной клеем стороной к листу бумаги и плотно прижимать ее тряпочкой. Познакомить с синим цветом, учить соотносить цвет с его наименованием. Воспитывать отзывчивость и доброту.</w:t>
            </w:r>
          </w:p>
        </w:tc>
        <w:tc>
          <w:tcPr>
            <w:tcW w:w="255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 xml:space="preserve">Д.Н. Колдина «Аппликация с детьми 3-4 года» </w:t>
            </w:r>
          </w:p>
        </w:tc>
        <w:tc>
          <w:tcPr>
            <w:tcW w:w="99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p>
        </w:tc>
      </w:tr>
      <w:tr w:rsidR="009C32ED" w:rsidRPr="009C32ED" w:rsidTr="009C32ED">
        <w:trPr>
          <w:trHeight w:val="428"/>
        </w:trPr>
        <w:tc>
          <w:tcPr>
            <w:tcW w:w="56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jc w:val="center"/>
              <w:rPr>
                <w:rFonts w:ascii="Times New Roman" w:eastAsia="Times New Roman" w:hAnsi="Times New Roman"/>
                <w:bCs/>
                <w:sz w:val="20"/>
                <w:szCs w:val="20"/>
                <w:lang w:eastAsia="ru-RU"/>
              </w:rPr>
            </w:pPr>
            <w:r w:rsidRPr="009C32ED">
              <w:rPr>
                <w:rFonts w:ascii="Times New Roman" w:eastAsia="Times New Roman" w:hAnsi="Times New Roman"/>
                <w:bCs/>
                <w:sz w:val="20"/>
                <w:szCs w:val="20"/>
                <w:lang w:eastAsia="ru-RU"/>
              </w:rPr>
              <w:t>9.</w:t>
            </w:r>
          </w:p>
        </w:tc>
        <w:tc>
          <w:tcPr>
            <w:tcW w:w="846" w:type="dxa"/>
          </w:tcPr>
          <w:p w:rsidR="009C32ED" w:rsidRPr="009C32ED" w:rsidRDefault="009C32ED" w:rsidP="009C32ED">
            <w:pPr>
              <w:spacing w:after="0"/>
              <w:jc w:val="center"/>
              <w:rPr>
                <w:rFonts w:ascii="Times New Roman" w:eastAsia="Times New Roman" w:hAnsi="Times New Roman"/>
                <w:sz w:val="20"/>
                <w:szCs w:val="20"/>
                <w:lang w:eastAsia="ru-RU"/>
              </w:rPr>
            </w:pPr>
            <w:r w:rsidRPr="009C32ED">
              <w:rPr>
                <w:rFonts w:ascii="Times New Roman" w:hAnsi="Times New Roman"/>
                <w:kern w:val="2"/>
              </w:rPr>
              <w:t>31.10</w:t>
            </w:r>
          </w:p>
        </w:tc>
        <w:tc>
          <w:tcPr>
            <w:tcW w:w="850" w:type="dxa"/>
          </w:tcPr>
          <w:p w:rsidR="009C32ED" w:rsidRPr="009C32ED" w:rsidRDefault="009C32ED" w:rsidP="009C32ED">
            <w:pPr>
              <w:spacing w:after="0"/>
              <w:rPr>
                <w:rFonts w:ascii="Times New Roman" w:eastAsia="Times New Roman" w:hAnsi="Times New Roman"/>
                <w:sz w:val="20"/>
                <w:szCs w:val="20"/>
                <w:lang w:eastAsia="ru-RU"/>
              </w:rPr>
            </w:pPr>
          </w:p>
        </w:tc>
        <w:tc>
          <w:tcPr>
            <w:tcW w:w="2381"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hAnsi="Times New Roman"/>
                <w:kern w:val="2"/>
                <w:sz w:val="20"/>
                <w:szCs w:val="20"/>
              </w:rPr>
            </w:pPr>
            <w:r w:rsidRPr="009C32ED">
              <w:rPr>
                <w:rFonts w:ascii="Times New Roman" w:hAnsi="Times New Roman"/>
                <w:kern w:val="2"/>
                <w:sz w:val="20"/>
                <w:szCs w:val="20"/>
              </w:rPr>
              <w:t>Моя семья.</w:t>
            </w:r>
          </w:p>
          <w:p w:rsidR="009C32ED" w:rsidRPr="009C32ED" w:rsidRDefault="009C32ED" w:rsidP="009C32ED">
            <w:pPr>
              <w:spacing w:after="0" w:line="240" w:lineRule="auto"/>
              <w:jc w:val="both"/>
              <w:rPr>
                <w:rFonts w:ascii="Times New Roman" w:eastAsia="Times New Roman" w:hAnsi="Times New Roman"/>
                <w:color w:val="000000"/>
                <w:sz w:val="20"/>
                <w:szCs w:val="20"/>
                <w:lang w:eastAsia="ru-RU"/>
              </w:rPr>
            </w:pPr>
            <w:r w:rsidRPr="009C32ED">
              <w:rPr>
                <w:rFonts w:ascii="Times New Roman" w:eastAsia="Times New Roman" w:hAnsi="Times New Roman"/>
                <w:color w:val="000000"/>
                <w:sz w:val="20"/>
                <w:szCs w:val="20"/>
                <w:shd w:val="clear" w:color="auto" w:fill="FFFFFF"/>
                <w:lang w:eastAsia="ru-RU"/>
              </w:rPr>
              <w:t xml:space="preserve">Домик для зайчика и </w:t>
            </w:r>
            <w:r w:rsidRPr="009C32ED">
              <w:rPr>
                <w:rFonts w:ascii="Times New Roman" w:eastAsia="Times New Roman" w:hAnsi="Times New Roman"/>
                <w:color w:val="000000"/>
                <w:sz w:val="20"/>
                <w:szCs w:val="20"/>
                <w:shd w:val="clear" w:color="auto" w:fill="FFFFFF"/>
                <w:lang w:eastAsia="ru-RU"/>
              </w:rPr>
              <w:lastRenderedPageBreak/>
              <w:t xml:space="preserve">петуха </w:t>
            </w:r>
          </w:p>
        </w:tc>
        <w:tc>
          <w:tcPr>
            <w:tcW w:w="779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color w:val="000000"/>
                <w:sz w:val="20"/>
                <w:szCs w:val="20"/>
                <w:shd w:val="clear" w:color="auto" w:fill="FFFFFF"/>
                <w:lang w:eastAsia="ru-RU"/>
              </w:rPr>
            </w:pPr>
            <w:r w:rsidRPr="009C32ED">
              <w:rPr>
                <w:rFonts w:ascii="Times New Roman" w:eastAsia="Times New Roman" w:hAnsi="Times New Roman"/>
                <w:color w:val="000000"/>
                <w:sz w:val="20"/>
                <w:szCs w:val="20"/>
                <w:shd w:val="clear" w:color="auto" w:fill="FFFFFF"/>
                <w:lang w:eastAsia="ru-RU"/>
              </w:rPr>
              <w:lastRenderedPageBreak/>
              <w:t xml:space="preserve">Воспитывать отзывчивость и доброту. Учить детей составлять целое из нескольких частей; наносить клей на деталь и наклеивать ее. (Аппликация из заготовленных частей </w:t>
            </w:r>
            <w:r w:rsidRPr="009C32ED">
              <w:rPr>
                <w:rFonts w:ascii="Times New Roman" w:eastAsia="Times New Roman" w:hAnsi="Times New Roman"/>
                <w:color w:val="000000"/>
                <w:sz w:val="20"/>
                <w:szCs w:val="20"/>
                <w:shd w:val="clear" w:color="auto" w:fill="FFFFFF"/>
                <w:lang w:eastAsia="ru-RU"/>
              </w:rPr>
              <w:lastRenderedPageBreak/>
              <w:t>предмета)</w:t>
            </w:r>
          </w:p>
        </w:tc>
        <w:tc>
          <w:tcPr>
            <w:tcW w:w="255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lastRenderedPageBreak/>
              <w:t xml:space="preserve">Д.Н. Колдина «Аппликация с детьми 3-4 </w:t>
            </w:r>
            <w:r w:rsidRPr="009C32ED">
              <w:rPr>
                <w:rFonts w:ascii="Times New Roman" w:eastAsia="Times New Roman" w:hAnsi="Times New Roman"/>
                <w:sz w:val="20"/>
                <w:szCs w:val="20"/>
                <w:lang w:eastAsia="ru-RU"/>
              </w:rPr>
              <w:lastRenderedPageBreak/>
              <w:t xml:space="preserve">года» </w:t>
            </w:r>
          </w:p>
        </w:tc>
        <w:tc>
          <w:tcPr>
            <w:tcW w:w="99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p>
        </w:tc>
      </w:tr>
      <w:tr w:rsidR="009C32ED" w:rsidRPr="009C32ED" w:rsidTr="009C32ED">
        <w:trPr>
          <w:trHeight w:val="635"/>
        </w:trPr>
        <w:tc>
          <w:tcPr>
            <w:tcW w:w="56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jc w:val="center"/>
              <w:rPr>
                <w:rFonts w:ascii="Times New Roman" w:eastAsia="Times New Roman" w:hAnsi="Times New Roman"/>
                <w:bCs/>
                <w:sz w:val="20"/>
                <w:szCs w:val="20"/>
                <w:lang w:eastAsia="ru-RU"/>
              </w:rPr>
            </w:pPr>
            <w:r w:rsidRPr="009C32ED">
              <w:rPr>
                <w:rFonts w:ascii="Times New Roman" w:eastAsia="Times New Roman" w:hAnsi="Times New Roman"/>
                <w:bCs/>
                <w:sz w:val="20"/>
                <w:szCs w:val="20"/>
                <w:lang w:eastAsia="ru-RU"/>
              </w:rPr>
              <w:lastRenderedPageBreak/>
              <w:t>10.</w:t>
            </w:r>
          </w:p>
        </w:tc>
        <w:tc>
          <w:tcPr>
            <w:tcW w:w="846" w:type="dxa"/>
          </w:tcPr>
          <w:p w:rsidR="009C32ED" w:rsidRPr="009C32ED" w:rsidRDefault="009C32ED" w:rsidP="009C32ED">
            <w:pPr>
              <w:spacing w:after="0"/>
              <w:jc w:val="center"/>
              <w:rPr>
                <w:rFonts w:ascii="Times New Roman" w:eastAsia="Times New Roman" w:hAnsi="Times New Roman"/>
                <w:sz w:val="20"/>
                <w:szCs w:val="20"/>
                <w:lang w:eastAsia="ru-RU"/>
              </w:rPr>
            </w:pPr>
            <w:r w:rsidRPr="009C32ED">
              <w:rPr>
                <w:rFonts w:ascii="Times New Roman" w:hAnsi="Times New Roman"/>
                <w:kern w:val="2"/>
              </w:rPr>
              <w:t>07.11</w:t>
            </w:r>
          </w:p>
        </w:tc>
        <w:tc>
          <w:tcPr>
            <w:tcW w:w="850" w:type="dxa"/>
          </w:tcPr>
          <w:p w:rsidR="009C32ED" w:rsidRPr="009C32ED" w:rsidRDefault="009C32ED" w:rsidP="009C32ED">
            <w:pPr>
              <w:spacing w:after="0"/>
              <w:rPr>
                <w:rFonts w:ascii="Times New Roman" w:eastAsia="Times New Roman" w:hAnsi="Times New Roman"/>
                <w:sz w:val="20"/>
                <w:szCs w:val="20"/>
                <w:lang w:eastAsia="ru-RU"/>
              </w:rPr>
            </w:pPr>
          </w:p>
        </w:tc>
        <w:tc>
          <w:tcPr>
            <w:tcW w:w="2381"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tabs>
                <w:tab w:val="left" w:pos="7517"/>
              </w:tabs>
              <w:spacing w:after="0" w:line="240" w:lineRule="auto"/>
              <w:jc w:val="both"/>
              <w:rPr>
                <w:rFonts w:ascii="Times New Roman" w:hAnsi="Times New Roman"/>
                <w:kern w:val="2"/>
                <w:sz w:val="20"/>
                <w:szCs w:val="20"/>
              </w:rPr>
            </w:pPr>
            <w:r w:rsidRPr="009C32ED">
              <w:rPr>
                <w:rFonts w:ascii="Times New Roman" w:hAnsi="Times New Roman"/>
                <w:kern w:val="2"/>
                <w:sz w:val="20"/>
                <w:szCs w:val="20"/>
              </w:rPr>
              <w:t>Мой дом, мой город.</w:t>
            </w:r>
          </w:p>
          <w:p w:rsidR="009C32ED" w:rsidRPr="009C32ED" w:rsidRDefault="009C32ED" w:rsidP="009C32ED">
            <w:pPr>
              <w:spacing w:after="0" w:line="240" w:lineRule="auto"/>
              <w:jc w:val="both"/>
              <w:rPr>
                <w:rFonts w:ascii="Times New Roman" w:eastAsia="Times New Roman" w:hAnsi="Times New Roman"/>
                <w:color w:val="000000"/>
                <w:sz w:val="20"/>
                <w:szCs w:val="20"/>
                <w:shd w:val="clear" w:color="auto" w:fill="FFFFFF"/>
                <w:lang w:eastAsia="ru-RU"/>
              </w:rPr>
            </w:pPr>
            <w:r w:rsidRPr="009C32ED">
              <w:rPr>
                <w:rFonts w:ascii="Times New Roman" w:eastAsia="Times New Roman" w:hAnsi="Times New Roman"/>
                <w:sz w:val="20"/>
                <w:szCs w:val="20"/>
                <w:lang w:eastAsia="ru-RU"/>
              </w:rPr>
              <w:t>Домик для зайчат и петушка</w:t>
            </w:r>
          </w:p>
        </w:tc>
        <w:tc>
          <w:tcPr>
            <w:tcW w:w="779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color w:val="000000"/>
                <w:sz w:val="20"/>
                <w:szCs w:val="20"/>
                <w:shd w:val="clear" w:color="auto" w:fill="FFFFFF"/>
                <w:lang w:eastAsia="ru-RU"/>
              </w:rPr>
            </w:pPr>
            <w:r w:rsidRPr="009C32ED">
              <w:rPr>
                <w:rFonts w:ascii="Times New Roman" w:eastAsia="Times New Roman" w:hAnsi="Times New Roman"/>
                <w:sz w:val="20"/>
                <w:szCs w:val="20"/>
                <w:lang w:eastAsia="ru-RU"/>
              </w:rPr>
              <w:t xml:space="preserve">Упражнять в умении создавать несложный сюжет из готовых форм. Закреплять знания детей  о различии предметов по величине. Воспитывать умение  аккуратно наклеивать. </w:t>
            </w:r>
          </w:p>
        </w:tc>
        <w:tc>
          <w:tcPr>
            <w:tcW w:w="255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Н.С. Голицина стр.183</w:t>
            </w:r>
          </w:p>
        </w:tc>
        <w:tc>
          <w:tcPr>
            <w:tcW w:w="99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p>
        </w:tc>
      </w:tr>
      <w:tr w:rsidR="009C32ED" w:rsidRPr="009C32ED" w:rsidTr="009C32ED">
        <w:trPr>
          <w:trHeight w:val="635"/>
        </w:trPr>
        <w:tc>
          <w:tcPr>
            <w:tcW w:w="56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jc w:val="center"/>
              <w:rPr>
                <w:rFonts w:ascii="Times New Roman" w:eastAsia="Times New Roman" w:hAnsi="Times New Roman"/>
                <w:bCs/>
                <w:sz w:val="20"/>
                <w:szCs w:val="20"/>
                <w:lang w:eastAsia="ru-RU"/>
              </w:rPr>
            </w:pPr>
            <w:r w:rsidRPr="009C32ED">
              <w:rPr>
                <w:rFonts w:ascii="Times New Roman" w:eastAsia="Times New Roman" w:hAnsi="Times New Roman"/>
                <w:bCs/>
                <w:sz w:val="20"/>
                <w:szCs w:val="20"/>
                <w:lang w:eastAsia="ru-RU"/>
              </w:rPr>
              <w:t>11.</w:t>
            </w:r>
          </w:p>
        </w:tc>
        <w:tc>
          <w:tcPr>
            <w:tcW w:w="846" w:type="dxa"/>
          </w:tcPr>
          <w:p w:rsidR="009C32ED" w:rsidRPr="009C32ED" w:rsidRDefault="009C32ED" w:rsidP="009C32ED">
            <w:pPr>
              <w:spacing w:after="0"/>
              <w:jc w:val="center"/>
              <w:rPr>
                <w:rFonts w:ascii="Times New Roman" w:eastAsia="Times New Roman" w:hAnsi="Times New Roman"/>
                <w:sz w:val="20"/>
                <w:szCs w:val="20"/>
                <w:lang w:eastAsia="ru-RU"/>
              </w:rPr>
            </w:pPr>
            <w:r w:rsidRPr="009C32ED">
              <w:rPr>
                <w:rFonts w:ascii="Times New Roman" w:hAnsi="Times New Roman"/>
                <w:kern w:val="2"/>
              </w:rPr>
              <w:t>14.11</w:t>
            </w:r>
          </w:p>
        </w:tc>
        <w:tc>
          <w:tcPr>
            <w:tcW w:w="850" w:type="dxa"/>
          </w:tcPr>
          <w:p w:rsidR="009C32ED" w:rsidRPr="009C32ED" w:rsidRDefault="009C32ED" w:rsidP="009C32ED">
            <w:pPr>
              <w:spacing w:after="0"/>
              <w:rPr>
                <w:rFonts w:ascii="Times New Roman" w:eastAsia="Times New Roman" w:hAnsi="Times New Roman"/>
                <w:sz w:val="20"/>
                <w:szCs w:val="20"/>
                <w:lang w:eastAsia="ru-RU"/>
              </w:rPr>
            </w:pPr>
          </w:p>
        </w:tc>
        <w:tc>
          <w:tcPr>
            <w:tcW w:w="2381"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hAnsi="Times New Roman"/>
                <w:kern w:val="2"/>
                <w:sz w:val="20"/>
                <w:szCs w:val="20"/>
              </w:rPr>
              <w:t xml:space="preserve">Домашние животные. </w:t>
            </w:r>
            <w:r w:rsidRPr="009C32ED">
              <w:rPr>
                <w:rFonts w:ascii="Times New Roman" w:eastAsia="Times New Roman" w:hAnsi="Times New Roman"/>
                <w:sz w:val="20"/>
                <w:szCs w:val="20"/>
                <w:lang w:eastAsia="ru-RU"/>
              </w:rPr>
              <w:t xml:space="preserve">Кролик  </w:t>
            </w:r>
          </w:p>
        </w:tc>
        <w:tc>
          <w:tcPr>
            <w:tcW w:w="779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Учить детей составлять целый предмет из частей и аккуратно наклеивать их; доводить изделие до нужного образа с помощью фломастеров. Учить сопровождать слова песни соответствующими тексту движениями. Продолжать учить детей выполнять коллективную работу.</w:t>
            </w:r>
            <w:r w:rsidRPr="009C32ED">
              <w:rPr>
                <w:kern w:val="2"/>
              </w:rPr>
              <w:t xml:space="preserve"> </w:t>
            </w:r>
            <w:r w:rsidRPr="009C32ED">
              <w:rPr>
                <w:rFonts w:ascii="Times New Roman" w:eastAsia="Times New Roman" w:hAnsi="Times New Roman"/>
                <w:sz w:val="20"/>
                <w:szCs w:val="20"/>
                <w:lang w:eastAsia="ru-RU"/>
              </w:rPr>
              <w:t>Воспитывать умение аккуратно наклеивать. (Цветная бумага. Коллективная аппликация из заготовленных частей предмета)</w:t>
            </w:r>
          </w:p>
        </w:tc>
        <w:tc>
          <w:tcPr>
            <w:tcW w:w="255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 xml:space="preserve">Д.Н. Колдина «Аппликация с детьми 3-4 года» </w:t>
            </w:r>
          </w:p>
        </w:tc>
        <w:tc>
          <w:tcPr>
            <w:tcW w:w="99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p>
        </w:tc>
      </w:tr>
      <w:tr w:rsidR="009C32ED" w:rsidRPr="009C32ED" w:rsidTr="009C32ED">
        <w:trPr>
          <w:trHeight w:val="348"/>
        </w:trPr>
        <w:tc>
          <w:tcPr>
            <w:tcW w:w="56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jc w:val="center"/>
              <w:rPr>
                <w:rFonts w:ascii="Times New Roman" w:eastAsia="Times New Roman" w:hAnsi="Times New Roman"/>
                <w:bCs/>
                <w:sz w:val="20"/>
                <w:szCs w:val="20"/>
                <w:lang w:eastAsia="ru-RU"/>
              </w:rPr>
            </w:pPr>
            <w:r w:rsidRPr="009C32ED">
              <w:rPr>
                <w:rFonts w:ascii="Times New Roman" w:eastAsia="Times New Roman" w:hAnsi="Times New Roman"/>
                <w:bCs/>
                <w:sz w:val="20"/>
                <w:szCs w:val="20"/>
                <w:lang w:eastAsia="ru-RU"/>
              </w:rPr>
              <w:t>12.</w:t>
            </w:r>
          </w:p>
        </w:tc>
        <w:tc>
          <w:tcPr>
            <w:tcW w:w="846" w:type="dxa"/>
          </w:tcPr>
          <w:p w:rsidR="009C32ED" w:rsidRPr="009C32ED" w:rsidRDefault="009C32ED" w:rsidP="009C32ED">
            <w:pPr>
              <w:spacing w:after="0"/>
              <w:jc w:val="center"/>
              <w:rPr>
                <w:rFonts w:ascii="Times New Roman" w:eastAsia="Times New Roman" w:hAnsi="Times New Roman"/>
                <w:sz w:val="20"/>
                <w:szCs w:val="20"/>
                <w:lang w:eastAsia="ru-RU"/>
              </w:rPr>
            </w:pPr>
            <w:r w:rsidRPr="009C32ED">
              <w:rPr>
                <w:rFonts w:ascii="Times New Roman" w:hAnsi="Times New Roman"/>
                <w:kern w:val="2"/>
              </w:rPr>
              <w:t>21.11</w:t>
            </w:r>
          </w:p>
        </w:tc>
        <w:tc>
          <w:tcPr>
            <w:tcW w:w="850" w:type="dxa"/>
          </w:tcPr>
          <w:p w:rsidR="009C32ED" w:rsidRPr="009C32ED" w:rsidRDefault="009C32ED" w:rsidP="009C32ED">
            <w:pPr>
              <w:spacing w:after="0"/>
              <w:rPr>
                <w:rFonts w:ascii="Times New Roman" w:eastAsia="Times New Roman" w:hAnsi="Times New Roman"/>
                <w:sz w:val="20"/>
                <w:szCs w:val="20"/>
                <w:lang w:eastAsia="ru-RU"/>
              </w:rPr>
            </w:pPr>
          </w:p>
        </w:tc>
        <w:tc>
          <w:tcPr>
            <w:tcW w:w="2381"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color w:val="000000"/>
                <w:sz w:val="20"/>
                <w:szCs w:val="20"/>
                <w:shd w:val="clear" w:color="auto" w:fill="FFFFFF"/>
                <w:lang w:eastAsia="ru-RU"/>
              </w:rPr>
            </w:pPr>
            <w:r w:rsidRPr="009C32ED">
              <w:rPr>
                <w:rFonts w:ascii="Times New Roman" w:hAnsi="Times New Roman"/>
                <w:kern w:val="2"/>
                <w:sz w:val="20"/>
                <w:szCs w:val="20"/>
              </w:rPr>
              <w:t xml:space="preserve">Домашние птицы. </w:t>
            </w:r>
            <w:r w:rsidRPr="009C32ED">
              <w:rPr>
                <w:rFonts w:ascii="Times New Roman" w:eastAsia="Times New Roman" w:hAnsi="Times New Roman"/>
                <w:color w:val="000000"/>
                <w:sz w:val="20"/>
                <w:szCs w:val="20"/>
                <w:shd w:val="clear" w:color="auto" w:fill="FFFFFF"/>
                <w:lang w:eastAsia="ru-RU"/>
              </w:rPr>
              <w:t xml:space="preserve">Цыплята </w:t>
            </w:r>
          </w:p>
        </w:tc>
        <w:tc>
          <w:tcPr>
            <w:tcW w:w="779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color w:val="000000"/>
                <w:sz w:val="20"/>
                <w:szCs w:val="20"/>
                <w:shd w:val="clear" w:color="auto" w:fill="FFFFFF"/>
                <w:lang w:eastAsia="ru-RU"/>
              </w:rPr>
            </w:pPr>
            <w:r w:rsidRPr="009C32ED">
              <w:rPr>
                <w:rFonts w:ascii="Times New Roman" w:eastAsia="Times New Roman" w:hAnsi="Times New Roman"/>
                <w:color w:val="000000"/>
                <w:sz w:val="20"/>
                <w:szCs w:val="20"/>
                <w:shd w:val="clear" w:color="auto" w:fill="FFFFFF"/>
                <w:lang w:eastAsia="ru-RU"/>
              </w:rPr>
              <w:t>Продолжать учить детей составлять коллективную композицию; доводить предмет до нужного образа. Учить инсценировать слова песни.</w:t>
            </w:r>
            <w:r w:rsidRPr="009C32ED">
              <w:rPr>
                <w:kern w:val="2"/>
              </w:rPr>
              <w:t xml:space="preserve"> </w:t>
            </w:r>
            <w:r w:rsidRPr="009C32ED">
              <w:rPr>
                <w:rFonts w:ascii="Times New Roman" w:eastAsia="Times New Roman" w:hAnsi="Times New Roman"/>
                <w:color w:val="000000"/>
                <w:sz w:val="20"/>
                <w:szCs w:val="20"/>
                <w:shd w:val="clear" w:color="auto" w:fill="FFFFFF"/>
                <w:lang w:eastAsia="ru-RU"/>
              </w:rPr>
              <w:t>Воспитывать умение  аккуратно наклеивать. (Коллективная сюжетная аппликация из заготовленных силуэтов предметов)</w:t>
            </w:r>
          </w:p>
        </w:tc>
        <w:tc>
          <w:tcPr>
            <w:tcW w:w="255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 xml:space="preserve">Д.Н. Колдина «Аппликация с детьми 3-4 года» </w:t>
            </w:r>
          </w:p>
        </w:tc>
        <w:tc>
          <w:tcPr>
            <w:tcW w:w="99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p>
        </w:tc>
      </w:tr>
      <w:tr w:rsidR="009C32ED" w:rsidRPr="009C32ED" w:rsidTr="009C32ED">
        <w:trPr>
          <w:trHeight w:val="635"/>
        </w:trPr>
        <w:tc>
          <w:tcPr>
            <w:tcW w:w="56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jc w:val="center"/>
              <w:rPr>
                <w:rFonts w:ascii="Times New Roman" w:eastAsia="Times New Roman" w:hAnsi="Times New Roman"/>
                <w:bCs/>
                <w:sz w:val="20"/>
                <w:szCs w:val="20"/>
                <w:lang w:eastAsia="ru-RU"/>
              </w:rPr>
            </w:pPr>
            <w:r w:rsidRPr="009C32ED">
              <w:rPr>
                <w:rFonts w:ascii="Times New Roman" w:eastAsia="Times New Roman" w:hAnsi="Times New Roman"/>
                <w:bCs/>
                <w:sz w:val="20"/>
                <w:szCs w:val="20"/>
                <w:lang w:eastAsia="ru-RU"/>
              </w:rPr>
              <w:t>13.</w:t>
            </w:r>
          </w:p>
        </w:tc>
        <w:tc>
          <w:tcPr>
            <w:tcW w:w="846" w:type="dxa"/>
          </w:tcPr>
          <w:p w:rsidR="009C32ED" w:rsidRPr="009C32ED" w:rsidRDefault="009C32ED" w:rsidP="009C32ED">
            <w:pPr>
              <w:spacing w:after="0"/>
              <w:jc w:val="center"/>
              <w:rPr>
                <w:rFonts w:ascii="Times New Roman" w:eastAsia="Times New Roman" w:hAnsi="Times New Roman"/>
                <w:sz w:val="20"/>
                <w:szCs w:val="20"/>
                <w:lang w:eastAsia="ru-RU"/>
              </w:rPr>
            </w:pPr>
            <w:r w:rsidRPr="009C32ED">
              <w:rPr>
                <w:rFonts w:ascii="Times New Roman" w:hAnsi="Times New Roman"/>
                <w:kern w:val="2"/>
              </w:rPr>
              <w:t>28.11</w:t>
            </w:r>
          </w:p>
        </w:tc>
        <w:tc>
          <w:tcPr>
            <w:tcW w:w="850" w:type="dxa"/>
          </w:tcPr>
          <w:p w:rsidR="009C32ED" w:rsidRPr="009C32ED" w:rsidRDefault="009C32ED" w:rsidP="009C32ED">
            <w:pPr>
              <w:spacing w:after="0"/>
              <w:rPr>
                <w:rFonts w:ascii="Times New Roman" w:eastAsia="Times New Roman" w:hAnsi="Times New Roman"/>
                <w:sz w:val="20"/>
                <w:szCs w:val="20"/>
                <w:lang w:eastAsia="ru-RU"/>
              </w:rPr>
            </w:pPr>
          </w:p>
        </w:tc>
        <w:tc>
          <w:tcPr>
            <w:tcW w:w="2381"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color w:val="000000"/>
                <w:sz w:val="20"/>
                <w:szCs w:val="20"/>
                <w:lang w:eastAsia="ru-RU"/>
              </w:rPr>
            </w:pPr>
            <w:r w:rsidRPr="009C32ED">
              <w:rPr>
                <w:rFonts w:ascii="Times New Roman" w:hAnsi="Times New Roman"/>
                <w:kern w:val="2"/>
                <w:sz w:val="20"/>
                <w:szCs w:val="20"/>
              </w:rPr>
              <w:t xml:space="preserve">Домашние животные (р/к). </w:t>
            </w:r>
            <w:r w:rsidRPr="009C32ED">
              <w:rPr>
                <w:rFonts w:ascii="Times New Roman" w:eastAsia="Times New Roman" w:hAnsi="Times New Roman"/>
                <w:sz w:val="20"/>
                <w:szCs w:val="20"/>
                <w:lang w:eastAsia="ru-RU"/>
              </w:rPr>
              <w:t>Поросенок и котенок</w:t>
            </w:r>
          </w:p>
        </w:tc>
        <w:tc>
          <w:tcPr>
            <w:tcW w:w="779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color w:val="000000"/>
                <w:sz w:val="20"/>
                <w:szCs w:val="20"/>
                <w:shd w:val="clear" w:color="auto" w:fill="FFFFFF"/>
                <w:lang w:eastAsia="ru-RU"/>
              </w:rPr>
            </w:pPr>
            <w:r w:rsidRPr="009C32ED">
              <w:rPr>
                <w:rFonts w:ascii="Times New Roman" w:eastAsia="Times New Roman" w:hAnsi="Times New Roman"/>
                <w:sz w:val="20"/>
                <w:szCs w:val="20"/>
                <w:lang w:eastAsia="ru-RU"/>
              </w:rPr>
              <w:t>Учить детей составлять целый предмет из частей, аккуратно наклеивать детали аппликации; доводить изделие до нужного образа с помощью фломастеров. Учить различать диких и домашних животных. Продолжать учить детей выполнять коллективную работу. Воспитывать дружеское отношение к друг к другу.</w:t>
            </w:r>
          </w:p>
        </w:tc>
        <w:tc>
          <w:tcPr>
            <w:tcW w:w="255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 xml:space="preserve">Д.Н. Колдина «Аппликация с детьми 3-4 года» </w:t>
            </w:r>
          </w:p>
        </w:tc>
        <w:tc>
          <w:tcPr>
            <w:tcW w:w="99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p>
        </w:tc>
      </w:tr>
      <w:tr w:rsidR="009C32ED" w:rsidRPr="009C32ED" w:rsidTr="009C32ED">
        <w:trPr>
          <w:trHeight w:val="423"/>
        </w:trPr>
        <w:tc>
          <w:tcPr>
            <w:tcW w:w="56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jc w:val="center"/>
              <w:rPr>
                <w:rFonts w:ascii="Times New Roman" w:eastAsia="Times New Roman" w:hAnsi="Times New Roman"/>
                <w:bCs/>
                <w:sz w:val="20"/>
                <w:szCs w:val="20"/>
                <w:lang w:eastAsia="ru-RU"/>
              </w:rPr>
            </w:pPr>
            <w:r w:rsidRPr="009C32ED">
              <w:rPr>
                <w:rFonts w:ascii="Times New Roman" w:eastAsia="Times New Roman" w:hAnsi="Times New Roman"/>
                <w:bCs/>
                <w:sz w:val="20"/>
                <w:szCs w:val="20"/>
                <w:lang w:eastAsia="ru-RU"/>
              </w:rPr>
              <w:t>14.</w:t>
            </w:r>
          </w:p>
        </w:tc>
        <w:tc>
          <w:tcPr>
            <w:tcW w:w="846" w:type="dxa"/>
          </w:tcPr>
          <w:p w:rsidR="009C32ED" w:rsidRPr="009C32ED" w:rsidRDefault="009C32ED" w:rsidP="009C32ED">
            <w:pPr>
              <w:spacing w:after="0"/>
              <w:jc w:val="center"/>
              <w:rPr>
                <w:rFonts w:ascii="Times New Roman" w:eastAsia="Times New Roman" w:hAnsi="Times New Roman"/>
                <w:sz w:val="20"/>
                <w:szCs w:val="20"/>
                <w:lang w:eastAsia="ru-RU"/>
              </w:rPr>
            </w:pPr>
            <w:r w:rsidRPr="009C32ED">
              <w:rPr>
                <w:rFonts w:ascii="Times New Roman" w:hAnsi="Times New Roman"/>
                <w:kern w:val="2"/>
              </w:rPr>
              <w:t>05.12</w:t>
            </w:r>
          </w:p>
        </w:tc>
        <w:tc>
          <w:tcPr>
            <w:tcW w:w="850" w:type="dxa"/>
          </w:tcPr>
          <w:p w:rsidR="009C32ED" w:rsidRPr="009C32ED" w:rsidRDefault="009C32ED" w:rsidP="009C32ED">
            <w:pPr>
              <w:spacing w:after="0"/>
              <w:rPr>
                <w:rFonts w:ascii="Times New Roman" w:eastAsia="Times New Roman" w:hAnsi="Times New Roman"/>
                <w:sz w:val="20"/>
                <w:szCs w:val="20"/>
                <w:lang w:eastAsia="ru-RU"/>
              </w:rPr>
            </w:pPr>
          </w:p>
        </w:tc>
        <w:tc>
          <w:tcPr>
            <w:tcW w:w="2381"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tabs>
                <w:tab w:val="left" w:pos="7517"/>
              </w:tabs>
              <w:spacing w:after="0" w:line="240" w:lineRule="auto"/>
              <w:jc w:val="both"/>
              <w:rPr>
                <w:rFonts w:ascii="Times New Roman" w:hAnsi="Times New Roman"/>
                <w:b/>
                <w:kern w:val="2"/>
                <w:sz w:val="20"/>
                <w:szCs w:val="20"/>
              </w:rPr>
            </w:pPr>
            <w:r w:rsidRPr="009C32ED">
              <w:rPr>
                <w:rFonts w:ascii="Times New Roman" w:hAnsi="Times New Roman"/>
                <w:kern w:val="2"/>
                <w:sz w:val="20"/>
                <w:szCs w:val="20"/>
              </w:rPr>
              <w:t>Зима. Зимние приметы.  (р/к; э)</w:t>
            </w:r>
            <w:r w:rsidRPr="009C32ED">
              <w:rPr>
                <w:rFonts w:ascii="Times New Roman" w:hAnsi="Times New Roman"/>
                <w:b/>
                <w:kern w:val="2"/>
                <w:sz w:val="20"/>
                <w:szCs w:val="20"/>
              </w:rPr>
              <w:t xml:space="preserve"> </w:t>
            </w:r>
          </w:p>
          <w:p w:rsidR="009C32ED" w:rsidRPr="009C32ED" w:rsidRDefault="009C32ED" w:rsidP="009C32ED">
            <w:pPr>
              <w:spacing w:after="0" w:line="240" w:lineRule="auto"/>
              <w:rPr>
                <w:rFonts w:ascii="Times New Roman" w:hAnsi="Times New Roman"/>
                <w:sz w:val="20"/>
                <w:szCs w:val="20"/>
              </w:rPr>
            </w:pPr>
            <w:r w:rsidRPr="009C32ED">
              <w:rPr>
                <w:rFonts w:ascii="Times New Roman" w:hAnsi="Times New Roman"/>
                <w:sz w:val="20"/>
                <w:szCs w:val="20"/>
              </w:rPr>
              <w:t xml:space="preserve">Падают снежинки </w:t>
            </w:r>
          </w:p>
        </w:tc>
        <w:tc>
          <w:tcPr>
            <w:tcW w:w="779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hAnsi="Times New Roman"/>
                <w:sz w:val="20"/>
                <w:szCs w:val="20"/>
              </w:rPr>
            </w:pPr>
            <w:r w:rsidRPr="009C32ED">
              <w:rPr>
                <w:rFonts w:ascii="Times New Roman" w:hAnsi="Times New Roman"/>
                <w:sz w:val="20"/>
                <w:szCs w:val="20"/>
              </w:rPr>
              <w:t>Познакомить детей с новым видом аппликации – обрыванием (отрывать от листа бумаги небольшие кусочки, наносить на них клей и наклеивать на картон). Учить понимать и анализировать содержание стихотворения.</w:t>
            </w:r>
            <w:r w:rsidRPr="009C32ED">
              <w:rPr>
                <w:rFonts w:ascii="Times New Roman" w:eastAsia="Times New Roman" w:hAnsi="Times New Roman"/>
                <w:color w:val="000000"/>
                <w:sz w:val="20"/>
                <w:szCs w:val="20"/>
                <w:shd w:val="clear" w:color="auto" w:fill="FFFFFF"/>
                <w:lang w:eastAsia="ru-RU"/>
              </w:rPr>
              <w:t xml:space="preserve"> Развивать чувство композиции: располагать элементы аппликация по всей форме.</w:t>
            </w:r>
            <w:r w:rsidRPr="009C32ED">
              <w:rPr>
                <w:kern w:val="2"/>
              </w:rPr>
              <w:t xml:space="preserve"> </w:t>
            </w:r>
            <w:r w:rsidRPr="009C32ED">
              <w:rPr>
                <w:rFonts w:ascii="Times New Roman" w:eastAsia="Times New Roman" w:hAnsi="Times New Roman"/>
                <w:color w:val="000000"/>
                <w:sz w:val="20"/>
                <w:szCs w:val="20"/>
                <w:shd w:val="clear" w:color="auto" w:fill="FFFFFF"/>
                <w:lang w:eastAsia="ru-RU"/>
              </w:rPr>
              <w:t>Воспитывать умение  аккуратно наклеивать.</w:t>
            </w:r>
            <w:r w:rsidRPr="009C32ED">
              <w:rPr>
                <w:rFonts w:ascii="Times New Roman" w:hAnsi="Times New Roman"/>
                <w:sz w:val="20"/>
                <w:szCs w:val="20"/>
              </w:rPr>
              <w:t xml:space="preserve"> (Белая бумага. Обрывание по контуру и аппликация из заготовленных силуэтов предметов)</w:t>
            </w:r>
          </w:p>
        </w:tc>
        <w:tc>
          <w:tcPr>
            <w:tcW w:w="255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Д.Н. Колдина «Аппликация с детьми 3-4 года» стр.36</w:t>
            </w:r>
          </w:p>
        </w:tc>
        <w:tc>
          <w:tcPr>
            <w:tcW w:w="99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p>
        </w:tc>
      </w:tr>
      <w:tr w:rsidR="009C32ED" w:rsidRPr="009C32ED" w:rsidTr="009C32ED">
        <w:trPr>
          <w:trHeight w:val="395"/>
        </w:trPr>
        <w:tc>
          <w:tcPr>
            <w:tcW w:w="56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jc w:val="center"/>
              <w:rPr>
                <w:rFonts w:ascii="Times New Roman" w:eastAsia="Times New Roman" w:hAnsi="Times New Roman"/>
                <w:bCs/>
                <w:sz w:val="20"/>
                <w:szCs w:val="20"/>
                <w:lang w:eastAsia="ru-RU"/>
              </w:rPr>
            </w:pPr>
            <w:r w:rsidRPr="009C32ED">
              <w:rPr>
                <w:rFonts w:ascii="Times New Roman" w:eastAsia="Times New Roman" w:hAnsi="Times New Roman"/>
                <w:bCs/>
                <w:sz w:val="20"/>
                <w:szCs w:val="20"/>
                <w:lang w:eastAsia="ru-RU"/>
              </w:rPr>
              <w:t>15.</w:t>
            </w:r>
          </w:p>
        </w:tc>
        <w:tc>
          <w:tcPr>
            <w:tcW w:w="846" w:type="dxa"/>
          </w:tcPr>
          <w:p w:rsidR="009C32ED" w:rsidRPr="009C32ED" w:rsidRDefault="009C32ED" w:rsidP="009C32ED">
            <w:pPr>
              <w:spacing w:after="0"/>
              <w:jc w:val="center"/>
              <w:rPr>
                <w:rFonts w:ascii="Times New Roman" w:eastAsia="Times New Roman" w:hAnsi="Times New Roman"/>
                <w:sz w:val="20"/>
                <w:szCs w:val="20"/>
                <w:lang w:eastAsia="ru-RU"/>
              </w:rPr>
            </w:pPr>
            <w:r w:rsidRPr="009C32ED">
              <w:rPr>
                <w:rFonts w:ascii="Times New Roman" w:hAnsi="Times New Roman"/>
                <w:kern w:val="2"/>
              </w:rPr>
              <w:t>12.12</w:t>
            </w:r>
          </w:p>
        </w:tc>
        <w:tc>
          <w:tcPr>
            <w:tcW w:w="850" w:type="dxa"/>
          </w:tcPr>
          <w:p w:rsidR="009C32ED" w:rsidRPr="009C32ED" w:rsidRDefault="009C32ED" w:rsidP="009C32ED">
            <w:pPr>
              <w:spacing w:after="0"/>
              <w:rPr>
                <w:rFonts w:ascii="Times New Roman" w:eastAsia="Times New Roman" w:hAnsi="Times New Roman"/>
                <w:sz w:val="20"/>
                <w:szCs w:val="20"/>
                <w:lang w:eastAsia="ru-RU"/>
              </w:rPr>
            </w:pPr>
          </w:p>
        </w:tc>
        <w:tc>
          <w:tcPr>
            <w:tcW w:w="2381"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tabs>
                <w:tab w:val="left" w:pos="7517"/>
              </w:tabs>
              <w:spacing w:after="0" w:line="240" w:lineRule="auto"/>
              <w:jc w:val="both"/>
              <w:rPr>
                <w:rFonts w:ascii="Times New Roman" w:hAnsi="Times New Roman"/>
                <w:kern w:val="2"/>
                <w:sz w:val="20"/>
                <w:szCs w:val="20"/>
              </w:rPr>
            </w:pPr>
            <w:r w:rsidRPr="009C32ED">
              <w:rPr>
                <w:rFonts w:ascii="Times New Roman" w:hAnsi="Times New Roman"/>
                <w:kern w:val="2"/>
                <w:sz w:val="20"/>
                <w:szCs w:val="20"/>
              </w:rPr>
              <w:t>Край, в котором мы живем (р/к)</w:t>
            </w:r>
          </w:p>
          <w:p w:rsidR="009C32ED" w:rsidRPr="009C32ED" w:rsidRDefault="009C32ED" w:rsidP="009C32ED">
            <w:pPr>
              <w:spacing w:after="0" w:line="240" w:lineRule="auto"/>
              <w:jc w:val="both"/>
              <w:rPr>
                <w:rFonts w:ascii="Times New Roman" w:eastAsia="Times New Roman" w:hAnsi="Times New Roman"/>
                <w:color w:val="000000"/>
                <w:sz w:val="20"/>
                <w:szCs w:val="20"/>
                <w:shd w:val="clear" w:color="auto" w:fill="FFFFFF"/>
                <w:lang w:eastAsia="ru-RU"/>
              </w:rPr>
            </w:pPr>
            <w:r w:rsidRPr="009C32ED">
              <w:rPr>
                <w:rFonts w:ascii="Times New Roman" w:eastAsia="Times New Roman" w:hAnsi="Times New Roman"/>
                <w:color w:val="000000"/>
                <w:sz w:val="20"/>
                <w:szCs w:val="20"/>
                <w:shd w:val="clear" w:color="auto" w:fill="FFFFFF"/>
                <w:lang w:eastAsia="ru-RU"/>
              </w:rPr>
              <w:t>«Разноцветные огоньки в домиках»</w:t>
            </w:r>
          </w:p>
        </w:tc>
        <w:tc>
          <w:tcPr>
            <w:tcW w:w="779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color w:val="000000"/>
                <w:sz w:val="20"/>
                <w:szCs w:val="20"/>
                <w:shd w:val="clear" w:color="auto" w:fill="FFFFFF"/>
                <w:lang w:eastAsia="ru-RU"/>
              </w:rPr>
            </w:pPr>
            <w:r w:rsidRPr="009C32ED">
              <w:rPr>
                <w:rFonts w:ascii="Times New Roman" w:eastAsia="Times New Roman" w:hAnsi="Times New Roman"/>
                <w:color w:val="000000"/>
                <w:sz w:val="20"/>
                <w:szCs w:val="20"/>
                <w:shd w:val="clear" w:color="auto" w:fill="FFFFFF"/>
                <w:lang w:eastAsia="ru-RU"/>
              </w:rPr>
              <w:t>Учить детей наклеивать изображения круглой формы,</w:t>
            </w:r>
          </w:p>
          <w:p w:rsidR="009C32ED" w:rsidRPr="009C32ED" w:rsidRDefault="009C32ED" w:rsidP="009C32ED">
            <w:pPr>
              <w:spacing w:after="0" w:line="240" w:lineRule="auto"/>
              <w:jc w:val="both"/>
              <w:rPr>
                <w:rFonts w:ascii="Times New Roman" w:eastAsia="Times New Roman" w:hAnsi="Times New Roman"/>
                <w:color w:val="000000"/>
                <w:sz w:val="20"/>
                <w:szCs w:val="20"/>
                <w:shd w:val="clear" w:color="auto" w:fill="FFFFFF"/>
                <w:lang w:eastAsia="ru-RU"/>
              </w:rPr>
            </w:pPr>
            <w:r w:rsidRPr="009C32ED">
              <w:rPr>
                <w:rFonts w:ascii="Times New Roman" w:eastAsia="Times New Roman" w:hAnsi="Times New Roman"/>
                <w:color w:val="000000"/>
                <w:sz w:val="20"/>
                <w:szCs w:val="20"/>
                <w:shd w:val="clear" w:color="auto" w:fill="FFFFFF"/>
                <w:lang w:eastAsia="ru-RU"/>
              </w:rPr>
              <w:t>уточнить название формы. Учить чередовать кружки по цвету. Упражнять в аккуратном наклеивании. Закреплять знание цветов (красный, желтый, зеленый, синий).</w:t>
            </w:r>
          </w:p>
        </w:tc>
        <w:tc>
          <w:tcPr>
            <w:tcW w:w="255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Т.С. Комарова. Занятия по изобразительной деятельности в младшей группе</w:t>
            </w:r>
          </w:p>
        </w:tc>
        <w:tc>
          <w:tcPr>
            <w:tcW w:w="99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p>
        </w:tc>
      </w:tr>
      <w:tr w:rsidR="009C32ED" w:rsidRPr="009C32ED" w:rsidTr="009C32ED">
        <w:trPr>
          <w:trHeight w:val="635"/>
        </w:trPr>
        <w:tc>
          <w:tcPr>
            <w:tcW w:w="56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jc w:val="center"/>
              <w:rPr>
                <w:rFonts w:ascii="Times New Roman" w:eastAsia="Times New Roman" w:hAnsi="Times New Roman"/>
                <w:bCs/>
                <w:sz w:val="20"/>
                <w:szCs w:val="20"/>
                <w:lang w:eastAsia="ru-RU"/>
              </w:rPr>
            </w:pPr>
            <w:r w:rsidRPr="009C32ED">
              <w:rPr>
                <w:rFonts w:ascii="Times New Roman" w:eastAsia="Times New Roman" w:hAnsi="Times New Roman"/>
                <w:bCs/>
                <w:sz w:val="20"/>
                <w:szCs w:val="20"/>
                <w:lang w:eastAsia="ru-RU"/>
              </w:rPr>
              <w:t>16.</w:t>
            </w:r>
          </w:p>
        </w:tc>
        <w:tc>
          <w:tcPr>
            <w:tcW w:w="846" w:type="dxa"/>
          </w:tcPr>
          <w:p w:rsidR="009C32ED" w:rsidRPr="009C32ED" w:rsidRDefault="009C32ED" w:rsidP="009C32ED">
            <w:pPr>
              <w:spacing w:after="0"/>
              <w:jc w:val="center"/>
              <w:rPr>
                <w:rFonts w:ascii="Times New Roman" w:eastAsia="Times New Roman" w:hAnsi="Times New Roman"/>
                <w:sz w:val="20"/>
                <w:szCs w:val="20"/>
                <w:lang w:eastAsia="ru-RU"/>
              </w:rPr>
            </w:pPr>
            <w:r w:rsidRPr="009C32ED">
              <w:rPr>
                <w:rFonts w:ascii="Times New Roman" w:hAnsi="Times New Roman"/>
                <w:kern w:val="2"/>
              </w:rPr>
              <w:t>19.12</w:t>
            </w:r>
          </w:p>
        </w:tc>
        <w:tc>
          <w:tcPr>
            <w:tcW w:w="850" w:type="dxa"/>
          </w:tcPr>
          <w:p w:rsidR="009C32ED" w:rsidRPr="009C32ED" w:rsidRDefault="009C32ED" w:rsidP="009C32ED">
            <w:pPr>
              <w:spacing w:after="0"/>
              <w:rPr>
                <w:rFonts w:ascii="Times New Roman" w:eastAsia="Times New Roman" w:hAnsi="Times New Roman"/>
                <w:sz w:val="20"/>
                <w:szCs w:val="20"/>
                <w:lang w:eastAsia="ru-RU"/>
              </w:rPr>
            </w:pPr>
          </w:p>
        </w:tc>
        <w:tc>
          <w:tcPr>
            <w:tcW w:w="2381"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tabs>
                <w:tab w:val="left" w:pos="7517"/>
              </w:tabs>
              <w:spacing w:after="0" w:line="240" w:lineRule="auto"/>
              <w:jc w:val="both"/>
              <w:rPr>
                <w:rFonts w:ascii="Times New Roman" w:hAnsi="Times New Roman"/>
                <w:b/>
                <w:kern w:val="2"/>
                <w:sz w:val="20"/>
                <w:szCs w:val="20"/>
              </w:rPr>
            </w:pPr>
            <w:r w:rsidRPr="009C32ED">
              <w:rPr>
                <w:rFonts w:ascii="Times New Roman" w:hAnsi="Times New Roman"/>
                <w:kern w:val="2"/>
                <w:sz w:val="20"/>
                <w:szCs w:val="20"/>
              </w:rPr>
              <w:t>Зимующие птицы   (р/к)</w:t>
            </w:r>
            <w:r w:rsidRPr="009C32ED">
              <w:rPr>
                <w:rFonts w:ascii="Times New Roman" w:hAnsi="Times New Roman"/>
                <w:b/>
                <w:kern w:val="2"/>
                <w:sz w:val="20"/>
                <w:szCs w:val="20"/>
              </w:rPr>
              <w:t xml:space="preserve"> </w:t>
            </w:r>
          </w:p>
          <w:p w:rsidR="009C32ED" w:rsidRPr="009C32ED" w:rsidRDefault="009C32ED" w:rsidP="009C32ED">
            <w:pPr>
              <w:spacing w:after="0" w:line="240" w:lineRule="auto"/>
              <w:jc w:val="both"/>
              <w:rPr>
                <w:rFonts w:ascii="Times New Roman" w:eastAsia="Times New Roman" w:hAnsi="Times New Roman"/>
                <w:color w:val="000000"/>
                <w:sz w:val="20"/>
                <w:szCs w:val="20"/>
                <w:lang w:eastAsia="ru-RU"/>
              </w:rPr>
            </w:pPr>
            <w:r w:rsidRPr="009C32ED">
              <w:rPr>
                <w:rFonts w:ascii="Times New Roman" w:eastAsia="Times New Roman" w:hAnsi="Times New Roman"/>
                <w:color w:val="000000"/>
                <w:sz w:val="20"/>
                <w:szCs w:val="20"/>
                <w:lang w:eastAsia="ru-RU"/>
              </w:rPr>
              <w:t>Птицы на зимнем дереве</w:t>
            </w:r>
          </w:p>
        </w:tc>
        <w:tc>
          <w:tcPr>
            <w:tcW w:w="779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color w:val="000000"/>
                <w:sz w:val="20"/>
                <w:szCs w:val="20"/>
                <w:shd w:val="clear" w:color="auto" w:fill="FFFFFF"/>
                <w:lang w:eastAsia="ru-RU"/>
              </w:rPr>
            </w:pPr>
            <w:r w:rsidRPr="009C32ED">
              <w:rPr>
                <w:rFonts w:ascii="Times New Roman" w:eastAsia="Times New Roman" w:hAnsi="Times New Roman"/>
                <w:color w:val="000000"/>
                <w:sz w:val="20"/>
                <w:szCs w:val="20"/>
                <w:shd w:val="clear" w:color="auto" w:fill="FFFFFF"/>
                <w:lang w:eastAsia="ru-RU"/>
              </w:rPr>
              <w:t>Закреплять представление детей о зимующих птицах, их названиях, особенностях строения тела, отличительных чертах разных видов птиц. Учить аккуратно пользоваться клеем, при необходимости пользоваться салфеткой. Учить работать коллективно. Развивать мелкую моторику рук, умение собирать целое из частей. Воспитывать любовь к пернатым, желание прийти им на помощь</w:t>
            </w:r>
          </w:p>
        </w:tc>
        <w:tc>
          <w:tcPr>
            <w:tcW w:w="255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Интернет ресурс</w:t>
            </w:r>
          </w:p>
        </w:tc>
        <w:tc>
          <w:tcPr>
            <w:tcW w:w="99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p>
        </w:tc>
      </w:tr>
      <w:tr w:rsidR="009C32ED" w:rsidRPr="009C32ED" w:rsidTr="009C32ED">
        <w:trPr>
          <w:trHeight w:val="419"/>
        </w:trPr>
        <w:tc>
          <w:tcPr>
            <w:tcW w:w="56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jc w:val="center"/>
              <w:rPr>
                <w:rFonts w:ascii="Times New Roman" w:eastAsia="Times New Roman" w:hAnsi="Times New Roman"/>
                <w:bCs/>
                <w:sz w:val="20"/>
                <w:szCs w:val="20"/>
                <w:lang w:eastAsia="ru-RU"/>
              </w:rPr>
            </w:pPr>
            <w:r w:rsidRPr="009C32ED">
              <w:rPr>
                <w:rFonts w:ascii="Times New Roman" w:eastAsia="Times New Roman" w:hAnsi="Times New Roman"/>
                <w:bCs/>
                <w:sz w:val="20"/>
                <w:szCs w:val="20"/>
                <w:lang w:eastAsia="ru-RU"/>
              </w:rPr>
              <w:t>17.</w:t>
            </w:r>
          </w:p>
        </w:tc>
        <w:tc>
          <w:tcPr>
            <w:tcW w:w="846" w:type="dxa"/>
          </w:tcPr>
          <w:p w:rsidR="009C32ED" w:rsidRPr="009C32ED" w:rsidRDefault="009C32ED" w:rsidP="009C32ED">
            <w:pPr>
              <w:spacing w:after="0"/>
              <w:jc w:val="center"/>
              <w:rPr>
                <w:rFonts w:ascii="Times New Roman" w:eastAsia="Times New Roman" w:hAnsi="Times New Roman"/>
                <w:sz w:val="20"/>
                <w:szCs w:val="20"/>
                <w:lang w:eastAsia="ru-RU"/>
              </w:rPr>
            </w:pPr>
            <w:r w:rsidRPr="009C32ED">
              <w:rPr>
                <w:rFonts w:ascii="Times New Roman" w:eastAsia="Times New Roman" w:hAnsi="Times New Roman"/>
                <w:bCs/>
                <w:sz w:val="20"/>
                <w:szCs w:val="20"/>
                <w:lang w:eastAsia="ru-RU"/>
              </w:rPr>
              <w:t>26.12</w:t>
            </w:r>
          </w:p>
        </w:tc>
        <w:tc>
          <w:tcPr>
            <w:tcW w:w="850" w:type="dxa"/>
          </w:tcPr>
          <w:p w:rsidR="009C32ED" w:rsidRPr="009C32ED" w:rsidRDefault="009C32ED" w:rsidP="009C32ED">
            <w:pPr>
              <w:spacing w:after="0"/>
              <w:rPr>
                <w:rFonts w:ascii="Times New Roman" w:eastAsia="Times New Roman" w:hAnsi="Times New Roman"/>
                <w:sz w:val="20"/>
                <w:szCs w:val="20"/>
                <w:lang w:eastAsia="ru-RU"/>
              </w:rPr>
            </w:pPr>
          </w:p>
        </w:tc>
        <w:tc>
          <w:tcPr>
            <w:tcW w:w="2381"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r w:rsidRPr="009C32ED">
              <w:rPr>
                <w:rFonts w:ascii="Times New Roman" w:hAnsi="Times New Roman"/>
                <w:kern w:val="2"/>
                <w:sz w:val="20"/>
                <w:szCs w:val="20"/>
              </w:rPr>
              <w:t xml:space="preserve">Новогодний праздник. </w:t>
            </w:r>
            <w:r w:rsidRPr="009C32ED">
              <w:rPr>
                <w:rFonts w:ascii="Times New Roman" w:eastAsia="Times New Roman" w:hAnsi="Times New Roman"/>
                <w:color w:val="000000"/>
                <w:sz w:val="20"/>
                <w:szCs w:val="20"/>
                <w:lang w:eastAsia="ru-RU"/>
              </w:rPr>
              <w:t>Маленькая елочка</w:t>
            </w:r>
          </w:p>
        </w:tc>
        <w:tc>
          <w:tcPr>
            <w:tcW w:w="779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color w:val="000000"/>
                <w:sz w:val="20"/>
                <w:szCs w:val="20"/>
                <w:shd w:val="clear" w:color="auto" w:fill="FFFFFF"/>
                <w:lang w:eastAsia="ru-RU"/>
              </w:rPr>
              <w:t>Закреплять представления детей о геометрических фигурах (круг, треугольник, квадрат, овал). Учить детей аккуратно наклеивать детали изображения. Продолжать учить украшать изделие с помощью заготовленных геометрических форм. Учить понимать и анализировать содержание стихотворения.  Развивать мелкую моторику. Воспитывать усидчивость.</w:t>
            </w:r>
          </w:p>
        </w:tc>
        <w:tc>
          <w:tcPr>
            <w:tcW w:w="255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Д.Н. Колдина «Аппликация с детьми 3-4 года»</w:t>
            </w:r>
          </w:p>
        </w:tc>
        <w:tc>
          <w:tcPr>
            <w:tcW w:w="99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p>
        </w:tc>
      </w:tr>
      <w:tr w:rsidR="009C32ED" w:rsidRPr="009C32ED" w:rsidTr="009C32ED">
        <w:trPr>
          <w:trHeight w:val="570"/>
        </w:trPr>
        <w:tc>
          <w:tcPr>
            <w:tcW w:w="56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jc w:val="center"/>
              <w:rPr>
                <w:rFonts w:ascii="Times New Roman" w:eastAsia="Times New Roman" w:hAnsi="Times New Roman"/>
                <w:bCs/>
                <w:sz w:val="20"/>
                <w:szCs w:val="20"/>
                <w:lang w:eastAsia="ru-RU"/>
              </w:rPr>
            </w:pPr>
            <w:r w:rsidRPr="009C32ED">
              <w:rPr>
                <w:rFonts w:ascii="Times New Roman" w:eastAsia="Times New Roman" w:hAnsi="Times New Roman"/>
                <w:bCs/>
                <w:sz w:val="20"/>
                <w:szCs w:val="20"/>
                <w:lang w:eastAsia="ru-RU"/>
              </w:rPr>
              <w:t>18.</w:t>
            </w:r>
          </w:p>
        </w:tc>
        <w:tc>
          <w:tcPr>
            <w:tcW w:w="846" w:type="dxa"/>
          </w:tcPr>
          <w:p w:rsidR="009C32ED" w:rsidRPr="009C32ED" w:rsidRDefault="009C32ED" w:rsidP="009C32ED">
            <w:pPr>
              <w:spacing w:after="0"/>
              <w:jc w:val="center"/>
              <w:rPr>
                <w:rFonts w:ascii="Times New Roman" w:eastAsia="Times New Roman" w:hAnsi="Times New Roman"/>
                <w:sz w:val="20"/>
                <w:szCs w:val="20"/>
                <w:lang w:eastAsia="ru-RU"/>
              </w:rPr>
            </w:pPr>
            <w:r w:rsidRPr="009C32ED">
              <w:rPr>
                <w:rFonts w:ascii="Times New Roman" w:hAnsi="Times New Roman"/>
                <w:kern w:val="2"/>
              </w:rPr>
              <w:t>09.01</w:t>
            </w:r>
          </w:p>
        </w:tc>
        <w:tc>
          <w:tcPr>
            <w:tcW w:w="850" w:type="dxa"/>
          </w:tcPr>
          <w:p w:rsidR="009C32ED" w:rsidRPr="009C32ED" w:rsidRDefault="009C32ED" w:rsidP="009C32ED">
            <w:pPr>
              <w:spacing w:after="0"/>
              <w:rPr>
                <w:rFonts w:ascii="Times New Roman" w:eastAsia="Times New Roman" w:hAnsi="Times New Roman"/>
                <w:sz w:val="20"/>
                <w:szCs w:val="20"/>
                <w:lang w:eastAsia="ru-RU"/>
              </w:rPr>
            </w:pPr>
          </w:p>
        </w:tc>
        <w:tc>
          <w:tcPr>
            <w:tcW w:w="2381"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hAnsi="Times New Roman"/>
                <w:kern w:val="2"/>
                <w:sz w:val="20"/>
                <w:szCs w:val="20"/>
              </w:rPr>
              <w:t>Что такое хорошо, что такое плохо?</w:t>
            </w:r>
            <w:r w:rsidRPr="009C32ED">
              <w:rPr>
                <w:rFonts w:ascii="Times New Roman" w:eastAsia="Times New Roman" w:hAnsi="Times New Roman"/>
                <w:sz w:val="20"/>
                <w:szCs w:val="20"/>
                <w:lang w:eastAsia="ru-RU"/>
              </w:rPr>
              <w:t xml:space="preserve"> «Скоро праздник придет»</w:t>
            </w:r>
          </w:p>
          <w:p w:rsidR="009C32ED" w:rsidRPr="009C32ED" w:rsidRDefault="009C32ED" w:rsidP="009C32ED">
            <w:pPr>
              <w:spacing w:after="0" w:line="240" w:lineRule="auto"/>
              <w:rPr>
                <w:rFonts w:ascii="Times New Roman" w:eastAsia="Times New Roman" w:hAnsi="Times New Roman"/>
                <w:sz w:val="20"/>
                <w:szCs w:val="20"/>
                <w:lang w:eastAsia="ru-RU"/>
              </w:rPr>
            </w:pPr>
          </w:p>
        </w:tc>
        <w:tc>
          <w:tcPr>
            <w:tcW w:w="779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lastRenderedPageBreak/>
              <w:t>Учить детей составлять композицию определенного</w:t>
            </w:r>
          </w:p>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 xml:space="preserve">содержания из готовых фигур, самостоятельно находить место флажкам и шарикам. Упражнять в умении намазывать части изображения клеем, начиная с середины; </w:t>
            </w:r>
            <w:r w:rsidRPr="009C32ED">
              <w:rPr>
                <w:rFonts w:ascii="Times New Roman" w:eastAsia="Times New Roman" w:hAnsi="Times New Roman"/>
                <w:sz w:val="20"/>
                <w:szCs w:val="20"/>
                <w:lang w:eastAsia="ru-RU"/>
              </w:rPr>
              <w:lastRenderedPageBreak/>
              <w:t>прижимать наклеенную форму салфеткой. Учить красиво располагать изображения на листе. Развивать эстетическое восприятие</w:t>
            </w:r>
          </w:p>
        </w:tc>
        <w:tc>
          <w:tcPr>
            <w:tcW w:w="255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lastRenderedPageBreak/>
              <w:t xml:space="preserve">Т.С. Комарова. Занятия по изобразительной деятельности в младшей </w:t>
            </w:r>
            <w:r w:rsidRPr="009C32ED">
              <w:rPr>
                <w:rFonts w:ascii="Times New Roman" w:eastAsia="Times New Roman" w:hAnsi="Times New Roman"/>
                <w:sz w:val="20"/>
                <w:szCs w:val="20"/>
                <w:lang w:eastAsia="ru-RU"/>
              </w:rPr>
              <w:lastRenderedPageBreak/>
              <w:t>группе</w:t>
            </w:r>
          </w:p>
        </w:tc>
        <w:tc>
          <w:tcPr>
            <w:tcW w:w="99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p>
        </w:tc>
      </w:tr>
      <w:tr w:rsidR="009C32ED" w:rsidRPr="009C32ED" w:rsidTr="009C32ED">
        <w:trPr>
          <w:trHeight w:val="570"/>
        </w:trPr>
        <w:tc>
          <w:tcPr>
            <w:tcW w:w="56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jc w:val="center"/>
              <w:rPr>
                <w:rFonts w:ascii="Times New Roman" w:eastAsia="Times New Roman" w:hAnsi="Times New Roman"/>
                <w:bCs/>
                <w:sz w:val="20"/>
                <w:szCs w:val="20"/>
                <w:lang w:eastAsia="ru-RU"/>
              </w:rPr>
            </w:pPr>
            <w:r w:rsidRPr="009C32ED">
              <w:rPr>
                <w:rFonts w:ascii="Times New Roman" w:eastAsia="Times New Roman" w:hAnsi="Times New Roman"/>
                <w:bCs/>
                <w:sz w:val="20"/>
                <w:szCs w:val="20"/>
                <w:lang w:eastAsia="ru-RU"/>
              </w:rPr>
              <w:lastRenderedPageBreak/>
              <w:t>19.</w:t>
            </w:r>
          </w:p>
        </w:tc>
        <w:tc>
          <w:tcPr>
            <w:tcW w:w="846" w:type="dxa"/>
          </w:tcPr>
          <w:p w:rsidR="009C32ED" w:rsidRPr="009C32ED" w:rsidRDefault="009C32ED" w:rsidP="009C32ED">
            <w:pPr>
              <w:spacing w:after="0"/>
              <w:jc w:val="center"/>
              <w:rPr>
                <w:rFonts w:ascii="Times New Roman" w:eastAsia="Times New Roman" w:hAnsi="Times New Roman"/>
                <w:sz w:val="20"/>
                <w:szCs w:val="20"/>
                <w:lang w:eastAsia="ru-RU"/>
              </w:rPr>
            </w:pPr>
            <w:r w:rsidRPr="009C32ED">
              <w:rPr>
                <w:rFonts w:ascii="Times New Roman" w:hAnsi="Times New Roman"/>
                <w:kern w:val="2"/>
              </w:rPr>
              <w:t>16.01</w:t>
            </w:r>
          </w:p>
        </w:tc>
        <w:tc>
          <w:tcPr>
            <w:tcW w:w="850" w:type="dxa"/>
          </w:tcPr>
          <w:p w:rsidR="009C32ED" w:rsidRPr="009C32ED" w:rsidRDefault="009C32ED" w:rsidP="009C32ED">
            <w:pPr>
              <w:spacing w:after="0"/>
              <w:rPr>
                <w:rFonts w:ascii="Times New Roman" w:eastAsia="Times New Roman" w:hAnsi="Times New Roman"/>
                <w:sz w:val="20"/>
                <w:szCs w:val="20"/>
                <w:lang w:eastAsia="ru-RU"/>
              </w:rPr>
            </w:pPr>
          </w:p>
        </w:tc>
        <w:tc>
          <w:tcPr>
            <w:tcW w:w="2381"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«Домик»</w:t>
            </w:r>
          </w:p>
        </w:tc>
        <w:tc>
          <w:tcPr>
            <w:tcW w:w="779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Учить детей составлять изображение из нескольких частей, соблюдая определенную последовательность; правильно располагать его на листе. Закреплять знание геометрических фигур (квадрат, прямоугольник, треугольник).</w:t>
            </w:r>
          </w:p>
        </w:tc>
        <w:tc>
          <w:tcPr>
            <w:tcW w:w="255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Т.С. Комарова Занятия по изобразительной деятельности в младшей группе</w:t>
            </w:r>
          </w:p>
        </w:tc>
        <w:tc>
          <w:tcPr>
            <w:tcW w:w="99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p>
        </w:tc>
      </w:tr>
      <w:tr w:rsidR="009C32ED" w:rsidRPr="009C32ED" w:rsidTr="009C32ED">
        <w:trPr>
          <w:trHeight w:val="570"/>
        </w:trPr>
        <w:tc>
          <w:tcPr>
            <w:tcW w:w="56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jc w:val="center"/>
              <w:rPr>
                <w:rFonts w:ascii="Times New Roman" w:eastAsia="Times New Roman" w:hAnsi="Times New Roman"/>
                <w:bCs/>
                <w:sz w:val="20"/>
                <w:szCs w:val="20"/>
                <w:lang w:eastAsia="ru-RU"/>
              </w:rPr>
            </w:pPr>
            <w:r w:rsidRPr="009C32ED">
              <w:rPr>
                <w:rFonts w:ascii="Times New Roman" w:eastAsia="Times New Roman" w:hAnsi="Times New Roman"/>
                <w:bCs/>
                <w:sz w:val="20"/>
                <w:szCs w:val="20"/>
                <w:lang w:eastAsia="ru-RU"/>
              </w:rPr>
              <w:t>20.</w:t>
            </w:r>
          </w:p>
        </w:tc>
        <w:tc>
          <w:tcPr>
            <w:tcW w:w="846" w:type="dxa"/>
          </w:tcPr>
          <w:p w:rsidR="009C32ED" w:rsidRPr="009C32ED" w:rsidRDefault="009C32ED" w:rsidP="009C32ED">
            <w:pPr>
              <w:spacing w:after="0"/>
              <w:jc w:val="center"/>
              <w:rPr>
                <w:rFonts w:ascii="Times New Roman" w:eastAsia="Times New Roman" w:hAnsi="Times New Roman"/>
                <w:sz w:val="20"/>
                <w:szCs w:val="20"/>
                <w:lang w:eastAsia="ru-RU"/>
              </w:rPr>
            </w:pPr>
            <w:r w:rsidRPr="009C32ED">
              <w:rPr>
                <w:rFonts w:ascii="Times New Roman" w:hAnsi="Times New Roman"/>
                <w:kern w:val="2"/>
              </w:rPr>
              <w:t>23.01</w:t>
            </w:r>
          </w:p>
        </w:tc>
        <w:tc>
          <w:tcPr>
            <w:tcW w:w="850" w:type="dxa"/>
          </w:tcPr>
          <w:p w:rsidR="009C32ED" w:rsidRPr="009C32ED" w:rsidRDefault="009C32ED" w:rsidP="009C32ED">
            <w:pPr>
              <w:spacing w:after="0"/>
              <w:rPr>
                <w:rFonts w:ascii="Times New Roman" w:eastAsia="Times New Roman" w:hAnsi="Times New Roman"/>
                <w:sz w:val="20"/>
                <w:szCs w:val="20"/>
                <w:lang w:eastAsia="ru-RU"/>
              </w:rPr>
            </w:pPr>
          </w:p>
        </w:tc>
        <w:tc>
          <w:tcPr>
            <w:tcW w:w="2381"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r w:rsidRPr="009C32ED">
              <w:rPr>
                <w:rFonts w:ascii="Times New Roman" w:hAnsi="Times New Roman"/>
                <w:kern w:val="2"/>
                <w:sz w:val="20"/>
                <w:szCs w:val="20"/>
              </w:rPr>
              <w:t xml:space="preserve">Обувь. </w:t>
            </w:r>
            <w:r w:rsidRPr="009C32ED">
              <w:rPr>
                <w:rFonts w:ascii="Times New Roman" w:eastAsia="Times New Roman" w:hAnsi="Times New Roman"/>
                <w:sz w:val="20"/>
                <w:szCs w:val="20"/>
                <w:lang w:eastAsia="ru-RU"/>
              </w:rPr>
              <w:t>Украсим сапожки</w:t>
            </w:r>
          </w:p>
        </w:tc>
        <w:tc>
          <w:tcPr>
            <w:tcW w:w="779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Продолжать учить наносить клей на детали и наклеивать их на лист бумаги. Учить наносить на сапожок узор из кругов, чередуя их по цвету. Развивать память, воображения. Воспитывать доброжелательное отношения к окружающему.</w:t>
            </w:r>
          </w:p>
        </w:tc>
        <w:tc>
          <w:tcPr>
            <w:tcW w:w="255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Интернет ресурс</w:t>
            </w:r>
          </w:p>
        </w:tc>
        <w:tc>
          <w:tcPr>
            <w:tcW w:w="99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p>
        </w:tc>
      </w:tr>
      <w:tr w:rsidR="009C32ED" w:rsidRPr="009C32ED" w:rsidTr="009C32ED">
        <w:trPr>
          <w:trHeight w:val="570"/>
        </w:trPr>
        <w:tc>
          <w:tcPr>
            <w:tcW w:w="56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jc w:val="center"/>
              <w:rPr>
                <w:rFonts w:ascii="Times New Roman" w:eastAsia="Times New Roman" w:hAnsi="Times New Roman"/>
                <w:bCs/>
                <w:sz w:val="20"/>
                <w:szCs w:val="20"/>
                <w:lang w:eastAsia="ru-RU"/>
              </w:rPr>
            </w:pPr>
            <w:r w:rsidRPr="009C32ED">
              <w:rPr>
                <w:rFonts w:ascii="Times New Roman" w:eastAsia="Times New Roman" w:hAnsi="Times New Roman"/>
                <w:bCs/>
                <w:sz w:val="20"/>
                <w:szCs w:val="20"/>
                <w:lang w:eastAsia="ru-RU"/>
              </w:rPr>
              <w:t>21.</w:t>
            </w:r>
          </w:p>
        </w:tc>
        <w:tc>
          <w:tcPr>
            <w:tcW w:w="846" w:type="dxa"/>
          </w:tcPr>
          <w:p w:rsidR="009C32ED" w:rsidRPr="009C32ED" w:rsidRDefault="009C32ED" w:rsidP="009C32ED">
            <w:pPr>
              <w:spacing w:after="0"/>
              <w:jc w:val="center"/>
              <w:rPr>
                <w:rFonts w:ascii="Times New Roman" w:eastAsia="Times New Roman" w:hAnsi="Times New Roman"/>
                <w:sz w:val="20"/>
                <w:szCs w:val="20"/>
                <w:lang w:eastAsia="ru-RU"/>
              </w:rPr>
            </w:pPr>
            <w:r w:rsidRPr="009C32ED">
              <w:rPr>
                <w:rFonts w:ascii="Times New Roman" w:hAnsi="Times New Roman"/>
                <w:kern w:val="2"/>
              </w:rPr>
              <w:t>30.01</w:t>
            </w:r>
          </w:p>
        </w:tc>
        <w:tc>
          <w:tcPr>
            <w:tcW w:w="850" w:type="dxa"/>
          </w:tcPr>
          <w:p w:rsidR="009C32ED" w:rsidRPr="009C32ED" w:rsidRDefault="009C32ED" w:rsidP="009C32ED">
            <w:pPr>
              <w:spacing w:after="0"/>
              <w:rPr>
                <w:rFonts w:ascii="Times New Roman" w:eastAsia="Times New Roman" w:hAnsi="Times New Roman"/>
                <w:sz w:val="20"/>
                <w:szCs w:val="20"/>
                <w:lang w:eastAsia="ru-RU"/>
              </w:rPr>
            </w:pPr>
          </w:p>
        </w:tc>
        <w:tc>
          <w:tcPr>
            <w:tcW w:w="2381"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Одеяльце</w:t>
            </w:r>
          </w:p>
        </w:tc>
        <w:tc>
          <w:tcPr>
            <w:tcW w:w="779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Продолжать учить наносить клей на детали и наклеивать их на лист бумаги. Учить составлять на квадратном листе бумаги узор из кругов, чередуя их по цвету. Развивать память, воображения. Воспитывать доброжелательное отношения к окружающему.</w:t>
            </w:r>
          </w:p>
        </w:tc>
        <w:tc>
          <w:tcPr>
            <w:tcW w:w="255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 xml:space="preserve">Д.Н. Колдина «Аппликация с детьми 3-4 года» </w:t>
            </w:r>
          </w:p>
        </w:tc>
        <w:tc>
          <w:tcPr>
            <w:tcW w:w="99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p>
        </w:tc>
      </w:tr>
      <w:tr w:rsidR="009C32ED" w:rsidRPr="009C32ED" w:rsidTr="009C32ED">
        <w:trPr>
          <w:trHeight w:val="570"/>
        </w:trPr>
        <w:tc>
          <w:tcPr>
            <w:tcW w:w="56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jc w:val="center"/>
              <w:rPr>
                <w:rFonts w:ascii="Times New Roman" w:eastAsia="Times New Roman" w:hAnsi="Times New Roman"/>
                <w:bCs/>
                <w:sz w:val="20"/>
                <w:szCs w:val="20"/>
                <w:lang w:eastAsia="ru-RU"/>
              </w:rPr>
            </w:pPr>
            <w:r w:rsidRPr="009C32ED">
              <w:rPr>
                <w:rFonts w:ascii="Times New Roman" w:eastAsia="Times New Roman" w:hAnsi="Times New Roman"/>
                <w:bCs/>
                <w:sz w:val="20"/>
                <w:szCs w:val="20"/>
                <w:lang w:eastAsia="ru-RU"/>
              </w:rPr>
              <w:t>22.</w:t>
            </w:r>
          </w:p>
        </w:tc>
        <w:tc>
          <w:tcPr>
            <w:tcW w:w="846" w:type="dxa"/>
          </w:tcPr>
          <w:p w:rsidR="009C32ED" w:rsidRPr="009C32ED" w:rsidRDefault="009C32ED" w:rsidP="009C32ED">
            <w:pPr>
              <w:spacing w:after="0"/>
              <w:jc w:val="center"/>
              <w:rPr>
                <w:rFonts w:ascii="Times New Roman" w:eastAsia="Times New Roman" w:hAnsi="Times New Roman"/>
                <w:sz w:val="20"/>
                <w:szCs w:val="20"/>
                <w:lang w:eastAsia="ru-RU"/>
              </w:rPr>
            </w:pPr>
            <w:r w:rsidRPr="009C32ED">
              <w:rPr>
                <w:rFonts w:ascii="Times New Roman" w:hAnsi="Times New Roman"/>
                <w:kern w:val="2"/>
              </w:rPr>
              <w:t>06.02</w:t>
            </w:r>
          </w:p>
        </w:tc>
        <w:tc>
          <w:tcPr>
            <w:tcW w:w="850" w:type="dxa"/>
          </w:tcPr>
          <w:p w:rsidR="009C32ED" w:rsidRPr="009C32ED" w:rsidRDefault="009C32ED" w:rsidP="009C32ED">
            <w:pPr>
              <w:spacing w:after="0"/>
              <w:rPr>
                <w:rFonts w:ascii="Times New Roman" w:eastAsia="Times New Roman" w:hAnsi="Times New Roman"/>
                <w:sz w:val="20"/>
                <w:szCs w:val="20"/>
                <w:lang w:eastAsia="ru-RU"/>
              </w:rPr>
            </w:pPr>
          </w:p>
        </w:tc>
        <w:tc>
          <w:tcPr>
            <w:tcW w:w="2381"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hAnsi="Times New Roman"/>
                <w:sz w:val="20"/>
                <w:szCs w:val="20"/>
              </w:rPr>
            </w:pPr>
            <w:r w:rsidRPr="009C32ED">
              <w:rPr>
                <w:rFonts w:ascii="Times New Roman" w:hAnsi="Times New Roman"/>
                <w:kern w:val="2"/>
                <w:sz w:val="20"/>
                <w:szCs w:val="20"/>
              </w:rPr>
              <w:t>История предметов.</w:t>
            </w:r>
            <w:r w:rsidRPr="009C32ED">
              <w:rPr>
                <w:rFonts w:ascii="Times New Roman" w:hAnsi="Times New Roman"/>
                <w:sz w:val="20"/>
                <w:szCs w:val="20"/>
              </w:rPr>
              <w:t xml:space="preserve"> «Пирамидка»</w:t>
            </w:r>
          </w:p>
          <w:p w:rsidR="009C32ED" w:rsidRPr="009C32ED" w:rsidRDefault="009C32ED" w:rsidP="009C32ED">
            <w:pPr>
              <w:spacing w:after="0" w:line="240" w:lineRule="auto"/>
              <w:rPr>
                <w:rFonts w:ascii="Times New Roman" w:eastAsia="Times New Roman" w:hAnsi="Times New Roman"/>
                <w:sz w:val="20"/>
                <w:szCs w:val="20"/>
                <w:lang w:eastAsia="ru-RU"/>
              </w:rPr>
            </w:pPr>
          </w:p>
        </w:tc>
        <w:tc>
          <w:tcPr>
            <w:tcW w:w="779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hAnsi="Times New Roman"/>
                <w:sz w:val="20"/>
                <w:szCs w:val="20"/>
              </w:rPr>
            </w:pPr>
            <w:r w:rsidRPr="009C32ED">
              <w:rPr>
                <w:rFonts w:ascii="Times New Roman" w:hAnsi="Times New Roman"/>
                <w:sz w:val="20"/>
                <w:szCs w:val="20"/>
              </w:rPr>
              <w:t>Учить детей передавать в аппликации образ игрушки;</w:t>
            </w:r>
          </w:p>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hAnsi="Times New Roman"/>
                <w:sz w:val="20"/>
                <w:szCs w:val="20"/>
              </w:rPr>
              <w:t>изображать предмет, состоящий из нескольких частей; располагать детали в порядке уменьшающейся величины. Закреплять знание цветов. Развивать восприятие цвета.</w:t>
            </w:r>
          </w:p>
        </w:tc>
        <w:tc>
          <w:tcPr>
            <w:tcW w:w="255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Т.С. Комарова</w:t>
            </w:r>
            <w:r>
              <w:rPr>
                <w:rFonts w:ascii="Times New Roman" w:eastAsia="Times New Roman" w:hAnsi="Times New Roman"/>
                <w:sz w:val="20"/>
                <w:szCs w:val="20"/>
                <w:lang w:eastAsia="ru-RU"/>
              </w:rPr>
              <w:t xml:space="preserve"> </w:t>
            </w:r>
            <w:r w:rsidRPr="009C32ED">
              <w:rPr>
                <w:rFonts w:ascii="Times New Roman" w:eastAsia="Times New Roman" w:hAnsi="Times New Roman"/>
                <w:sz w:val="20"/>
                <w:szCs w:val="20"/>
                <w:lang w:eastAsia="ru-RU"/>
              </w:rPr>
              <w:t>Занятия по изобразительной деятельности в младшей группе</w:t>
            </w:r>
          </w:p>
        </w:tc>
        <w:tc>
          <w:tcPr>
            <w:tcW w:w="99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p>
        </w:tc>
      </w:tr>
      <w:tr w:rsidR="009C32ED" w:rsidRPr="009C32ED" w:rsidTr="009C32ED">
        <w:trPr>
          <w:trHeight w:val="570"/>
        </w:trPr>
        <w:tc>
          <w:tcPr>
            <w:tcW w:w="56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jc w:val="center"/>
              <w:rPr>
                <w:rFonts w:ascii="Times New Roman" w:eastAsia="Times New Roman" w:hAnsi="Times New Roman"/>
                <w:bCs/>
                <w:sz w:val="20"/>
                <w:szCs w:val="20"/>
                <w:lang w:eastAsia="ru-RU"/>
              </w:rPr>
            </w:pPr>
            <w:r w:rsidRPr="009C32ED">
              <w:rPr>
                <w:rFonts w:ascii="Times New Roman" w:eastAsia="Times New Roman" w:hAnsi="Times New Roman"/>
                <w:bCs/>
                <w:sz w:val="20"/>
                <w:szCs w:val="20"/>
                <w:lang w:eastAsia="ru-RU"/>
              </w:rPr>
              <w:t>23</w:t>
            </w:r>
          </w:p>
        </w:tc>
        <w:tc>
          <w:tcPr>
            <w:tcW w:w="846" w:type="dxa"/>
          </w:tcPr>
          <w:p w:rsidR="009C32ED" w:rsidRPr="009C32ED" w:rsidRDefault="009C32ED" w:rsidP="009C32ED">
            <w:pPr>
              <w:spacing w:after="0"/>
              <w:jc w:val="center"/>
              <w:rPr>
                <w:rFonts w:ascii="Times New Roman" w:eastAsia="Times New Roman" w:hAnsi="Times New Roman"/>
                <w:sz w:val="20"/>
                <w:szCs w:val="20"/>
                <w:lang w:eastAsia="ru-RU"/>
              </w:rPr>
            </w:pPr>
            <w:r w:rsidRPr="009C32ED">
              <w:rPr>
                <w:rFonts w:ascii="Times New Roman" w:hAnsi="Times New Roman"/>
                <w:kern w:val="2"/>
              </w:rPr>
              <w:t>13.02</w:t>
            </w:r>
          </w:p>
        </w:tc>
        <w:tc>
          <w:tcPr>
            <w:tcW w:w="850" w:type="dxa"/>
          </w:tcPr>
          <w:p w:rsidR="009C32ED" w:rsidRPr="009C32ED" w:rsidRDefault="009C32ED" w:rsidP="009C32ED">
            <w:pPr>
              <w:spacing w:after="0"/>
              <w:rPr>
                <w:rFonts w:ascii="Times New Roman" w:eastAsia="Times New Roman" w:hAnsi="Times New Roman"/>
                <w:sz w:val="20"/>
                <w:szCs w:val="20"/>
                <w:lang w:eastAsia="ru-RU"/>
              </w:rPr>
            </w:pPr>
          </w:p>
        </w:tc>
        <w:tc>
          <w:tcPr>
            <w:tcW w:w="2381"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r w:rsidRPr="009C32ED">
              <w:rPr>
                <w:rFonts w:ascii="Times New Roman" w:hAnsi="Times New Roman"/>
                <w:kern w:val="2"/>
                <w:sz w:val="20"/>
                <w:szCs w:val="20"/>
              </w:rPr>
              <w:t>Транспорт, правила дорожного движения.</w:t>
            </w:r>
            <w:r w:rsidRPr="009C32ED">
              <w:rPr>
                <w:rFonts w:ascii="Times New Roman" w:eastAsia="Times New Roman" w:hAnsi="Times New Roman"/>
                <w:sz w:val="20"/>
                <w:szCs w:val="20"/>
                <w:lang w:eastAsia="ru-RU"/>
              </w:rPr>
              <w:t xml:space="preserve"> Светофор.</w:t>
            </w:r>
          </w:p>
        </w:tc>
        <w:tc>
          <w:tcPr>
            <w:tcW w:w="779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Учить составлять из заранее заготовленных кругов и прямоугольника изображение предмета и наклеивать его. Закрепить с сигнал светофора. Развивать внимательность. Воспитывать усидчивость.</w:t>
            </w:r>
          </w:p>
        </w:tc>
        <w:tc>
          <w:tcPr>
            <w:tcW w:w="255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 xml:space="preserve">Д.Н. Колдина «Аппликация с детьми 3-4 года» </w:t>
            </w:r>
          </w:p>
        </w:tc>
        <w:tc>
          <w:tcPr>
            <w:tcW w:w="99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p>
        </w:tc>
      </w:tr>
      <w:tr w:rsidR="009C32ED" w:rsidRPr="009C32ED" w:rsidTr="009C32ED">
        <w:trPr>
          <w:trHeight w:val="570"/>
        </w:trPr>
        <w:tc>
          <w:tcPr>
            <w:tcW w:w="56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jc w:val="center"/>
              <w:rPr>
                <w:rFonts w:ascii="Times New Roman" w:eastAsia="Times New Roman" w:hAnsi="Times New Roman"/>
                <w:bCs/>
                <w:sz w:val="20"/>
                <w:szCs w:val="20"/>
                <w:lang w:eastAsia="ru-RU"/>
              </w:rPr>
            </w:pPr>
            <w:r w:rsidRPr="009C32ED">
              <w:rPr>
                <w:rFonts w:ascii="Times New Roman" w:eastAsia="Times New Roman" w:hAnsi="Times New Roman"/>
                <w:bCs/>
                <w:sz w:val="20"/>
                <w:szCs w:val="20"/>
                <w:lang w:eastAsia="ru-RU"/>
              </w:rPr>
              <w:t>24</w:t>
            </w:r>
          </w:p>
        </w:tc>
        <w:tc>
          <w:tcPr>
            <w:tcW w:w="846" w:type="dxa"/>
          </w:tcPr>
          <w:p w:rsidR="009C32ED" w:rsidRPr="009C32ED" w:rsidRDefault="009C32ED" w:rsidP="009C32ED">
            <w:pPr>
              <w:spacing w:after="0"/>
              <w:jc w:val="center"/>
              <w:rPr>
                <w:rFonts w:ascii="Times New Roman" w:eastAsia="Times New Roman" w:hAnsi="Times New Roman"/>
                <w:sz w:val="20"/>
                <w:szCs w:val="20"/>
                <w:lang w:eastAsia="ru-RU"/>
              </w:rPr>
            </w:pPr>
            <w:r w:rsidRPr="009C32ED">
              <w:rPr>
                <w:rFonts w:ascii="Times New Roman" w:hAnsi="Times New Roman"/>
                <w:kern w:val="2"/>
              </w:rPr>
              <w:t>20.02</w:t>
            </w:r>
          </w:p>
        </w:tc>
        <w:tc>
          <w:tcPr>
            <w:tcW w:w="850" w:type="dxa"/>
          </w:tcPr>
          <w:p w:rsidR="009C32ED" w:rsidRPr="009C32ED" w:rsidRDefault="009C32ED" w:rsidP="009C32ED">
            <w:pPr>
              <w:spacing w:after="0"/>
              <w:rPr>
                <w:rFonts w:ascii="Times New Roman" w:eastAsia="Times New Roman" w:hAnsi="Times New Roman"/>
                <w:sz w:val="20"/>
                <w:szCs w:val="20"/>
                <w:lang w:eastAsia="ru-RU"/>
              </w:rPr>
            </w:pPr>
          </w:p>
        </w:tc>
        <w:tc>
          <w:tcPr>
            <w:tcW w:w="2381"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r w:rsidRPr="009C32ED">
              <w:rPr>
                <w:rFonts w:ascii="Times New Roman" w:hAnsi="Times New Roman"/>
                <w:kern w:val="2"/>
                <w:sz w:val="20"/>
                <w:szCs w:val="20"/>
              </w:rPr>
              <w:t xml:space="preserve">День защитников Отечества. </w:t>
            </w:r>
            <w:r w:rsidRPr="009C32ED">
              <w:rPr>
                <w:rFonts w:ascii="Times New Roman" w:eastAsia="Times New Roman" w:hAnsi="Times New Roman"/>
                <w:sz w:val="20"/>
                <w:szCs w:val="20"/>
                <w:lang w:eastAsia="ru-RU"/>
              </w:rPr>
              <w:t>«Флажки»</w:t>
            </w:r>
          </w:p>
        </w:tc>
        <w:tc>
          <w:tcPr>
            <w:tcW w:w="779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Закреплять умение создавать в аппликации изображение предмета прямоугольной формы, состоящего из двух частей; правильно располагать предмет на листе бумаги, различать и правильно называть цвета; аккуратно пользоваться клеем, намазывать им всю форму. Воспитывать умение радоваться общему результату занятия.</w:t>
            </w:r>
          </w:p>
        </w:tc>
        <w:tc>
          <w:tcPr>
            <w:tcW w:w="255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Т.С. Комарова. Занятия по изобразительной деятельности в младшей группе</w:t>
            </w:r>
          </w:p>
        </w:tc>
        <w:tc>
          <w:tcPr>
            <w:tcW w:w="99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p>
        </w:tc>
      </w:tr>
      <w:tr w:rsidR="009C32ED" w:rsidRPr="009C32ED" w:rsidTr="009C32ED">
        <w:trPr>
          <w:trHeight w:val="570"/>
        </w:trPr>
        <w:tc>
          <w:tcPr>
            <w:tcW w:w="56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jc w:val="center"/>
              <w:rPr>
                <w:rFonts w:ascii="Times New Roman" w:eastAsia="Times New Roman" w:hAnsi="Times New Roman"/>
                <w:bCs/>
                <w:sz w:val="20"/>
                <w:szCs w:val="20"/>
                <w:lang w:eastAsia="ru-RU"/>
              </w:rPr>
            </w:pPr>
            <w:r w:rsidRPr="009C32ED">
              <w:rPr>
                <w:rFonts w:ascii="Times New Roman" w:eastAsia="Times New Roman" w:hAnsi="Times New Roman"/>
                <w:bCs/>
                <w:sz w:val="20"/>
                <w:szCs w:val="20"/>
                <w:lang w:eastAsia="ru-RU"/>
              </w:rPr>
              <w:t>25</w:t>
            </w:r>
          </w:p>
        </w:tc>
        <w:tc>
          <w:tcPr>
            <w:tcW w:w="846" w:type="dxa"/>
          </w:tcPr>
          <w:p w:rsidR="009C32ED" w:rsidRPr="009C32ED" w:rsidRDefault="009C32ED" w:rsidP="009C32ED">
            <w:pPr>
              <w:spacing w:after="0"/>
              <w:jc w:val="center"/>
              <w:rPr>
                <w:rFonts w:ascii="Times New Roman" w:eastAsia="Times New Roman" w:hAnsi="Times New Roman"/>
                <w:sz w:val="20"/>
                <w:szCs w:val="20"/>
                <w:lang w:eastAsia="ru-RU"/>
              </w:rPr>
            </w:pPr>
            <w:r w:rsidRPr="009C32ED">
              <w:rPr>
                <w:rFonts w:ascii="Times New Roman" w:hAnsi="Times New Roman"/>
                <w:kern w:val="2"/>
              </w:rPr>
              <w:t>27.02</w:t>
            </w:r>
          </w:p>
        </w:tc>
        <w:tc>
          <w:tcPr>
            <w:tcW w:w="850" w:type="dxa"/>
          </w:tcPr>
          <w:p w:rsidR="009C32ED" w:rsidRPr="009C32ED" w:rsidRDefault="009C32ED" w:rsidP="009C32ED">
            <w:pPr>
              <w:spacing w:after="0"/>
              <w:rPr>
                <w:rFonts w:ascii="Times New Roman" w:eastAsia="Times New Roman" w:hAnsi="Times New Roman"/>
                <w:sz w:val="20"/>
                <w:szCs w:val="20"/>
                <w:lang w:eastAsia="ru-RU"/>
              </w:rPr>
            </w:pPr>
          </w:p>
        </w:tc>
        <w:tc>
          <w:tcPr>
            <w:tcW w:w="2381"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r w:rsidRPr="009C32ED">
              <w:rPr>
                <w:rFonts w:ascii="Times New Roman" w:hAnsi="Times New Roman"/>
                <w:kern w:val="2"/>
                <w:sz w:val="20"/>
                <w:szCs w:val="20"/>
              </w:rPr>
              <w:t xml:space="preserve">Профессии мужские. </w:t>
            </w:r>
            <w:r w:rsidRPr="009C32ED">
              <w:rPr>
                <w:rFonts w:ascii="Times New Roman" w:eastAsia="Times New Roman" w:hAnsi="Times New Roman"/>
                <w:color w:val="000000"/>
                <w:sz w:val="20"/>
                <w:szCs w:val="20"/>
                <w:lang w:eastAsia="ru-RU"/>
              </w:rPr>
              <w:t>Летящий самолет.</w:t>
            </w:r>
          </w:p>
        </w:tc>
        <w:tc>
          <w:tcPr>
            <w:tcW w:w="779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color w:val="000000"/>
                <w:sz w:val="20"/>
                <w:szCs w:val="20"/>
                <w:shd w:val="clear" w:color="auto" w:fill="FFFFFF"/>
                <w:lang w:eastAsia="ru-RU"/>
              </w:rPr>
              <w:t>Учить составлять коллективную сюжетную композицию. Развивать точность и координацию движения.</w:t>
            </w:r>
          </w:p>
        </w:tc>
        <w:tc>
          <w:tcPr>
            <w:tcW w:w="255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 xml:space="preserve">Д.Н. Колдина «Аппликация с детьми 3-4 года» </w:t>
            </w:r>
          </w:p>
        </w:tc>
        <w:tc>
          <w:tcPr>
            <w:tcW w:w="99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p>
        </w:tc>
      </w:tr>
      <w:tr w:rsidR="009C32ED" w:rsidRPr="009C32ED" w:rsidTr="009C32ED">
        <w:trPr>
          <w:trHeight w:val="570"/>
        </w:trPr>
        <w:tc>
          <w:tcPr>
            <w:tcW w:w="56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jc w:val="center"/>
              <w:rPr>
                <w:rFonts w:ascii="Times New Roman" w:eastAsia="Times New Roman" w:hAnsi="Times New Roman"/>
                <w:bCs/>
                <w:sz w:val="20"/>
                <w:szCs w:val="20"/>
                <w:lang w:eastAsia="ru-RU"/>
              </w:rPr>
            </w:pPr>
            <w:r w:rsidRPr="009C32ED">
              <w:rPr>
                <w:rFonts w:ascii="Times New Roman" w:eastAsia="Times New Roman" w:hAnsi="Times New Roman"/>
                <w:bCs/>
                <w:sz w:val="20"/>
                <w:szCs w:val="20"/>
                <w:lang w:eastAsia="ru-RU"/>
              </w:rPr>
              <w:t>26</w:t>
            </w:r>
          </w:p>
        </w:tc>
        <w:tc>
          <w:tcPr>
            <w:tcW w:w="846" w:type="dxa"/>
          </w:tcPr>
          <w:p w:rsidR="009C32ED" w:rsidRPr="009C32ED" w:rsidRDefault="009C32ED" w:rsidP="009C32ED">
            <w:pPr>
              <w:spacing w:after="0"/>
              <w:jc w:val="center"/>
              <w:rPr>
                <w:rFonts w:ascii="Times New Roman" w:eastAsia="Times New Roman" w:hAnsi="Times New Roman"/>
                <w:sz w:val="20"/>
                <w:szCs w:val="20"/>
                <w:lang w:eastAsia="ru-RU"/>
              </w:rPr>
            </w:pPr>
            <w:r w:rsidRPr="009C32ED">
              <w:rPr>
                <w:rFonts w:ascii="Times New Roman" w:hAnsi="Times New Roman"/>
                <w:kern w:val="2"/>
              </w:rPr>
              <w:t>06.03</w:t>
            </w:r>
          </w:p>
        </w:tc>
        <w:tc>
          <w:tcPr>
            <w:tcW w:w="850" w:type="dxa"/>
          </w:tcPr>
          <w:p w:rsidR="009C32ED" w:rsidRPr="009C32ED" w:rsidRDefault="009C32ED" w:rsidP="009C32ED">
            <w:pPr>
              <w:spacing w:after="0"/>
              <w:rPr>
                <w:rFonts w:ascii="Times New Roman" w:eastAsia="Times New Roman" w:hAnsi="Times New Roman"/>
                <w:sz w:val="20"/>
                <w:szCs w:val="20"/>
                <w:lang w:eastAsia="ru-RU"/>
              </w:rPr>
            </w:pPr>
          </w:p>
        </w:tc>
        <w:tc>
          <w:tcPr>
            <w:tcW w:w="2381"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hAnsi="Times New Roman"/>
                <w:kern w:val="2"/>
                <w:sz w:val="20"/>
                <w:szCs w:val="20"/>
              </w:rPr>
              <w:t xml:space="preserve">Мамин день. </w:t>
            </w:r>
            <w:r w:rsidRPr="009C32ED">
              <w:rPr>
                <w:rFonts w:ascii="Times New Roman" w:eastAsia="Times New Roman" w:hAnsi="Times New Roman"/>
                <w:sz w:val="20"/>
                <w:szCs w:val="20"/>
                <w:lang w:eastAsia="ru-RU"/>
              </w:rPr>
              <w:t>«Цветы в подарок маме, бабушке».</w:t>
            </w:r>
          </w:p>
          <w:p w:rsidR="009C32ED" w:rsidRPr="009C32ED" w:rsidRDefault="009C32ED" w:rsidP="009C32ED">
            <w:pPr>
              <w:spacing w:after="0" w:line="240" w:lineRule="auto"/>
              <w:rPr>
                <w:rFonts w:ascii="Times New Roman" w:eastAsia="Times New Roman" w:hAnsi="Times New Roman"/>
                <w:sz w:val="20"/>
                <w:szCs w:val="20"/>
                <w:lang w:eastAsia="ru-RU"/>
              </w:rPr>
            </w:pPr>
          </w:p>
        </w:tc>
        <w:tc>
          <w:tcPr>
            <w:tcW w:w="779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Учить детей составлять изображение из деталей. Воспитывать стремление сделать красивую вещь (подарок). Развивать эстетическое восприятие,</w:t>
            </w:r>
          </w:p>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формировать образные представления.</w:t>
            </w:r>
          </w:p>
        </w:tc>
        <w:tc>
          <w:tcPr>
            <w:tcW w:w="255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Т.С. Комарова. Занятия по изобразительной деятельности в младшей группе</w:t>
            </w:r>
          </w:p>
        </w:tc>
        <w:tc>
          <w:tcPr>
            <w:tcW w:w="99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p>
        </w:tc>
      </w:tr>
      <w:tr w:rsidR="009C32ED" w:rsidRPr="009C32ED" w:rsidTr="009C32ED">
        <w:trPr>
          <w:trHeight w:val="570"/>
        </w:trPr>
        <w:tc>
          <w:tcPr>
            <w:tcW w:w="56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jc w:val="center"/>
              <w:rPr>
                <w:rFonts w:ascii="Times New Roman" w:eastAsia="Times New Roman" w:hAnsi="Times New Roman"/>
                <w:bCs/>
                <w:sz w:val="20"/>
                <w:szCs w:val="20"/>
                <w:lang w:eastAsia="ru-RU"/>
              </w:rPr>
            </w:pPr>
            <w:r w:rsidRPr="009C32ED">
              <w:rPr>
                <w:rFonts w:ascii="Times New Roman" w:eastAsia="Times New Roman" w:hAnsi="Times New Roman"/>
                <w:bCs/>
                <w:sz w:val="20"/>
                <w:szCs w:val="20"/>
                <w:lang w:eastAsia="ru-RU"/>
              </w:rPr>
              <w:t>27</w:t>
            </w:r>
          </w:p>
        </w:tc>
        <w:tc>
          <w:tcPr>
            <w:tcW w:w="846" w:type="dxa"/>
          </w:tcPr>
          <w:p w:rsidR="009C32ED" w:rsidRPr="009C32ED" w:rsidRDefault="009C32ED" w:rsidP="009C32ED">
            <w:pPr>
              <w:spacing w:after="0"/>
              <w:jc w:val="center"/>
              <w:rPr>
                <w:rFonts w:ascii="Times New Roman" w:eastAsia="Times New Roman" w:hAnsi="Times New Roman"/>
                <w:sz w:val="20"/>
                <w:szCs w:val="20"/>
                <w:lang w:eastAsia="ru-RU"/>
              </w:rPr>
            </w:pPr>
            <w:r w:rsidRPr="009C32ED">
              <w:rPr>
                <w:rFonts w:ascii="Times New Roman" w:hAnsi="Times New Roman"/>
                <w:kern w:val="2"/>
              </w:rPr>
              <w:t>13.03</w:t>
            </w:r>
          </w:p>
        </w:tc>
        <w:tc>
          <w:tcPr>
            <w:tcW w:w="850" w:type="dxa"/>
          </w:tcPr>
          <w:p w:rsidR="009C32ED" w:rsidRPr="009C32ED" w:rsidRDefault="009C32ED" w:rsidP="009C32ED">
            <w:pPr>
              <w:spacing w:after="0"/>
              <w:rPr>
                <w:rFonts w:ascii="Times New Roman" w:eastAsia="Times New Roman" w:hAnsi="Times New Roman"/>
                <w:sz w:val="20"/>
                <w:szCs w:val="20"/>
                <w:lang w:eastAsia="ru-RU"/>
              </w:rPr>
            </w:pPr>
          </w:p>
        </w:tc>
        <w:tc>
          <w:tcPr>
            <w:tcW w:w="2381"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r w:rsidRPr="009C32ED">
              <w:rPr>
                <w:rFonts w:ascii="Times New Roman" w:hAnsi="Times New Roman"/>
                <w:kern w:val="2"/>
                <w:sz w:val="20"/>
                <w:szCs w:val="20"/>
              </w:rPr>
              <w:t xml:space="preserve">Профессии женские. </w:t>
            </w:r>
            <w:r w:rsidRPr="009C32ED">
              <w:rPr>
                <w:rFonts w:ascii="Times New Roman" w:eastAsia="Times New Roman" w:hAnsi="Times New Roman"/>
                <w:color w:val="000000"/>
                <w:sz w:val="20"/>
                <w:szCs w:val="20"/>
                <w:lang w:eastAsia="ru-RU"/>
              </w:rPr>
              <w:t>Красивая салфетка для мамы</w:t>
            </w:r>
          </w:p>
        </w:tc>
        <w:tc>
          <w:tcPr>
            <w:tcW w:w="779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color w:val="000000"/>
                <w:sz w:val="20"/>
                <w:szCs w:val="20"/>
                <w:shd w:val="clear" w:color="auto" w:fill="FFFFFF"/>
                <w:lang w:eastAsia="ru-RU"/>
              </w:rPr>
              <w:t>Продолжать воспитывать желание радовать близких подарками, сделанными своими руками. Учить составлять узор на круге или прямоугольнике, создавая композицию, правильно используя цвет. Способствовать эмоциональному восприятию стихотворения.</w:t>
            </w:r>
          </w:p>
        </w:tc>
        <w:tc>
          <w:tcPr>
            <w:tcW w:w="255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Н.С. Голицина «Конспекты комплексно-тематических занятий» стр.156</w:t>
            </w:r>
          </w:p>
        </w:tc>
        <w:tc>
          <w:tcPr>
            <w:tcW w:w="99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p>
        </w:tc>
      </w:tr>
      <w:tr w:rsidR="009C32ED" w:rsidRPr="009C32ED" w:rsidTr="009C32ED">
        <w:trPr>
          <w:trHeight w:val="570"/>
        </w:trPr>
        <w:tc>
          <w:tcPr>
            <w:tcW w:w="56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jc w:val="center"/>
              <w:rPr>
                <w:rFonts w:ascii="Times New Roman" w:eastAsia="Times New Roman" w:hAnsi="Times New Roman"/>
                <w:bCs/>
                <w:sz w:val="20"/>
                <w:szCs w:val="20"/>
                <w:lang w:eastAsia="ru-RU"/>
              </w:rPr>
            </w:pPr>
            <w:r w:rsidRPr="009C32ED">
              <w:rPr>
                <w:rFonts w:ascii="Times New Roman" w:eastAsia="Times New Roman" w:hAnsi="Times New Roman"/>
                <w:bCs/>
                <w:sz w:val="20"/>
                <w:szCs w:val="20"/>
                <w:lang w:eastAsia="ru-RU"/>
              </w:rPr>
              <w:t>28</w:t>
            </w:r>
          </w:p>
        </w:tc>
        <w:tc>
          <w:tcPr>
            <w:tcW w:w="846" w:type="dxa"/>
          </w:tcPr>
          <w:p w:rsidR="009C32ED" w:rsidRPr="009C32ED" w:rsidRDefault="009C32ED" w:rsidP="009C32ED">
            <w:pPr>
              <w:spacing w:after="0"/>
              <w:jc w:val="center"/>
              <w:rPr>
                <w:rFonts w:ascii="Times New Roman" w:eastAsia="Times New Roman" w:hAnsi="Times New Roman"/>
                <w:sz w:val="20"/>
                <w:szCs w:val="20"/>
                <w:lang w:eastAsia="ru-RU"/>
              </w:rPr>
            </w:pPr>
            <w:r w:rsidRPr="009C32ED">
              <w:rPr>
                <w:rFonts w:ascii="Times New Roman" w:hAnsi="Times New Roman"/>
                <w:kern w:val="2"/>
              </w:rPr>
              <w:t>20.03</w:t>
            </w:r>
          </w:p>
        </w:tc>
        <w:tc>
          <w:tcPr>
            <w:tcW w:w="850" w:type="dxa"/>
          </w:tcPr>
          <w:p w:rsidR="009C32ED" w:rsidRPr="009C32ED" w:rsidRDefault="009C32ED" w:rsidP="009C32ED">
            <w:pPr>
              <w:spacing w:after="0"/>
              <w:rPr>
                <w:rFonts w:ascii="Times New Roman" w:eastAsia="Times New Roman" w:hAnsi="Times New Roman"/>
                <w:sz w:val="20"/>
                <w:szCs w:val="20"/>
                <w:lang w:eastAsia="ru-RU"/>
              </w:rPr>
            </w:pPr>
          </w:p>
        </w:tc>
        <w:tc>
          <w:tcPr>
            <w:tcW w:w="2381"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r w:rsidRPr="009C32ED">
              <w:rPr>
                <w:rFonts w:ascii="Times New Roman" w:hAnsi="Times New Roman"/>
                <w:kern w:val="2"/>
                <w:sz w:val="20"/>
                <w:szCs w:val="20"/>
              </w:rPr>
              <w:t xml:space="preserve">Комнатные растения.     </w:t>
            </w:r>
            <w:r w:rsidRPr="009C32ED">
              <w:rPr>
                <w:rFonts w:ascii="Times New Roman" w:eastAsia="Times New Roman" w:hAnsi="Times New Roman"/>
                <w:color w:val="000000"/>
                <w:sz w:val="20"/>
                <w:szCs w:val="20"/>
                <w:lang w:eastAsia="ru-RU"/>
              </w:rPr>
              <w:t>Комнатные растения</w:t>
            </w:r>
          </w:p>
        </w:tc>
        <w:tc>
          <w:tcPr>
            <w:tcW w:w="779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color w:val="000000"/>
                <w:sz w:val="20"/>
                <w:szCs w:val="20"/>
                <w:shd w:val="clear" w:color="auto" w:fill="FFFFFF"/>
                <w:lang w:eastAsia="ru-RU"/>
              </w:rPr>
              <w:t>Учить составлять цветок из частей, наносить клей на детали и наклеивать их на листок. Развивать координацию движения. Воспитывать усидчивость.</w:t>
            </w:r>
          </w:p>
        </w:tc>
        <w:tc>
          <w:tcPr>
            <w:tcW w:w="255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 xml:space="preserve">Д.Н. Колдина «Аппликация с детьми 3-4 года» </w:t>
            </w:r>
          </w:p>
        </w:tc>
        <w:tc>
          <w:tcPr>
            <w:tcW w:w="99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p>
        </w:tc>
      </w:tr>
      <w:tr w:rsidR="009C32ED" w:rsidRPr="009C32ED" w:rsidTr="009C32ED">
        <w:trPr>
          <w:trHeight w:val="570"/>
        </w:trPr>
        <w:tc>
          <w:tcPr>
            <w:tcW w:w="56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jc w:val="center"/>
              <w:rPr>
                <w:rFonts w:ascii="Times New Roman" w:eastAsia="Times New Roman" w:hAnsi="Times New Roman"/>
                <w:bCs/>
                <w:sz w:val="20"/>
                <w:szCs w:val="20"/>
                <w:lang w:eastAsia="ru-RU"/>
              </w:rPr>
            </w:pPr>
            <w:r w:rsidRPr="009C32ED">
              <w:rPr>
                <w:rFonts w:ascii="Times New Roman" w:eastAsia="Times New Roman" w:hAnsi="Times New Roman"/>
                <w:bCs/>
                <w:sz w:val="20"/>
                <w:szCs w:val="20"/>
                <w:lang w:eastAsia="ru-RU"/>
              </w:rPr>
              <w:t>29</w:t>
            </w:r>
          </w:p>
        </w:tc>
        <w:tc>
          <w:tcPr>
            <w:tcW w:w="846" w:type="dxa"/>
          </w:tcPr>
          <w:p w:rsidR="009C32ED" w:rsidRPr="009C32ED" w:rsidRDefault="009C32ED" w:rsidP="009C32ED">
            <w:pPr>
              <w:spacing w:after="0"/>
              <w:jc w:val="center"/>
              <w:rPr>
                <w:rFonts w:ascii="Times New Roman" w:eastAsia="Times New Roman" w:hAnsi="Times New Roman"/>
                <w:sz w:val="20"/>
                <w:szCs w:val="20"/>
                <w:lang w:eastAsia="ru-RU"/>
              </w:rPr>
            </w:pPr>
            <w:r w:rsidRPr="009C32ED">
              <w:rPr>
                <w:rFonts w:ascii="Times New Roman" w:hAnsi="Times New Roman"/>
                <w:kern w:val="2"/>
              </w:rPr>
              <w:t>27.03</w:t>
            </w:r>
          </w:p>
        </w:tc>
        <w:tc>
          <w:tcPr>
            <w:tcW w:w="850" w:type="dxa"/>
          </w:tcPr>
          <w:p w:rsidR="009C32ED" w:rsidRPr="009C32ED" w:rsidRDefault="009C32ED" w:rsidP="009C32ED">
            <w:pPr>
              <w:spacing w:after="0"/>
              <w:rPr>
                <w:rFonts w:ascii="Times New Roman" w:eastAsia="Times New Roman" w:hAnsi="Times New Roman"/>
                <w:sz w:val="20"/>
                <w:szCs w:val="20"/>
                <w:lang w:eastAsia="ru-RU"/>
              </w:rPr>
            </w:pPr>
          </w:p>
        </w:tc>
        <w:tc>
          <w:tcPr>
            <w:tcW w:w="2381"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r w:rsidRPr="009C32ED">
              <w:rPr>
                <w:rFonts w:ascii="Times New Roman" w:hAnsi="Times New Roman"/>
                <w:kern w:val="2"/>
                <w:sz w:val="20"/>
                <w:szCs w:val="20"/>
              </w:rPr>
              <w:t>Весна, весенние приметы    (р/к;  э)</w:t>
            </w:r>
            <w:r w:rsidRPr="009C32ED">
              <w:rPr>
                <w:rFonts w:ascii="Times New Roman" w:eastAsia="Times New Roman" w:hAnsi="Times New Roman"/>
                <w:sz w:val="20"/>
                <w:szCs w:val="20"/>
                <w:lang w:eastAsia="ru-RU"/>
              </w:rPr>
              <w:t xml:space="preserve"> «Скворечник»</w:t>
            </w:r>
          </w:p>
        </w:tc>
        <w:tc>
          <w:tcPr>
            <w:tcW w:w="779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Учить детей изображать в аппликации предметы, состоящие из нескольких частей; определять форму частей (прямоугольная, круглая, треугольная).</w:t>
            </w:r>
          </w:p>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Уточнить знание цветов. Развивать цветовое восприятие.</w:t>
            </w:r>
          </w:p>
        </w:tc>
        <w:tc>
          <w:tcPr>
            <w:tcW w:w="255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Т.С. Комарова</w:t>
            </w:r>
          </w:p>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 xml:space="preserve">Занятия по изобразительной </w:t>
            </w:r>
            <w:r w:rsidRPr="009C32ED">
              <w:rPr>
                <w:rFonts w:ascii="Times New Roman" w:eastAsia="Times New Roman" w:hAnsi="Times New Roman"/>
                <w:sz w:val="20"/>
                <w:szCs w:val="20"/>
                <w:lang w:eastAsia="ru-RU"/>
              </w:rPr>
              <w:lastRenderedPageBreak/>
              <w:t>деятельности в младшей группе</w:t>
            </w:r>
          </w:p>
        </w:tc>
        <w:tc>
          <w:tcPr>
            <w:tcW w:w="99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p>
        </w:tc>
      </w:tr>
      <w:tr w:rsidR="009C32ED" w:rsidRPr="009C32ED" w:rsidTr="009C32ED">
        <w:trPr>
          <w:trHeight w:val="570"/>
        </w:trPr>
        <w:tc>
          <w:tcPr>
            <w:tcW w:w="56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jc w:val="center"/>
              <w:rPr>
                <w:rFonts w:ascii="Times New Roman" w:eastAsia="Times New Roman" w:hAnsi="Times New Roman"/>
                <w:bCs/>
                <w:sz w:val="20"/>
                <w:szCs w:val="20"/>
                <w:lang w:eastAsia="ru-RU"/>
              </w:rPr>
            </w:pPr>
            <w:r w:rsidRPr="009C32ED">
              <w:rPr>
                <w:rFonts w:ascii="Times New Roman" w:eastAsia="Times New Roman" w:hAnsi="Times New Roman"/>
                <w:bCs/>
                <w:sz w:val="20"/>
                <w:szCs w:val="20"/>
                <w:lang w:eastAsia="ru-RU"/>
              </w:rPr>
              <w:lastRenderedPageBreak/>
              <w:t>30</w:t>
            </w:r>
          </w:p>
        </w:tc>
        <w:tc>
          <w:tcPr>
            <w:tcW w:w="846" w:type="dxa"/>
          </w:tcPr>
          <w:p w:rsidR="009C32ED" w:rsidRPr="009C32ED" w:rsidRDefault="009C32ED" w:rsidP="009C32ED">
            <w:pPr>
              <w:spacing w:after="0"/>
              <w:jc w:val="center"/>
              <w:rPr>
                <w:rFonts w:ascii="Times New Roman" w:eastAsia="Times New Roman" w:hAnsi="Times New Roman"/>
                <w:sz w:val="20"/>
                <w:szCs w:val="20"/>
                <w:lang w:eastAsia="ru-RU"/>
              </w:rPr>
            </w:pPr>
            <w:r w:rsidRPr="009C32ED">
              <w:rPr>
                <w:rFonts w:ascii="Times New Roman" w:hAnsi="Times New Roman"/>
                <w:kern w:val="2"/>
              </w:rPr>
              <w:t>03.04</w:t>
            </w:r>
          </w:p>
        </w:tc>
        <w:tc>
          <w:tcPr>
            <w:tcW w:w="850" w:type="dxa"/>
          </w:tcPr>
          <w:p w:rsidR="009C32ED" w:rsidRPr="009C32ED" w:rsidRDefault="009C32ED" w:rsidP="009C32ED">
            <w:pPr>
              <w:spacing w:after="0"/>
              <w:rPr>
                <w:rFonts w:ascii="Times New Roman" w:eastAsia="Times New Roman" w:hAnsi="Times New Roman"/>
                <w:sz w:val="20"/>
                <w:szCs w:val="20"/>
                <w:lang w:eastAsia="ru-RU"/>
              </w:rPr>
            </w:pPr>
          </w:p>
        </w:tc>
        <w:tc>
          <w:tcPr>
            <w:tcW w:w="2381"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r w:rsidRPr="009C32ED">
              <w:rPr>
                <w:rFonts w:ascii="Times New Roman" w:hAnsi="Times New Roman"/>
                <w:kern w:val="2"/>
                <w:sz w:val="20"/>
                <w:szCs w:val="20"/>
              </w:rPr>
              <w:t xml:space="preserve">Перелетные птицы  (р\к) </w:t>
            </w:r>
            <w:r w:rsidRPr="009C32ED">
              <w:rPr>
                <w:rFonts w:ascii="Times New Roman" w:eastAsia="Times New Roman" w:hAnsi="Times New Roman"/>
                <w:sz w:val="20"/>
                <w:szCs w:val="20"/>
                <w:lang w:eastAsia="ru-RU"/>
              </w:rPr>
              <w:t>Лебедь (Аппликация из засушенных листьев)</w:t>
            </w:r>
          </w:p>
        </w:tc>
        <w:tc>
          <w:tcPr>
            <w:tcW w:w="779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Продолжать учить детей создавать из засушенных листьев задуманный предмет; доводить изделие до нужного образа. Учить описывать птицу по предметной картинке. Развивать внимание, речь и мышление.</w:t>
            </w:r>
          </w:p>
        </w:tc>
        <w:tc>
          <w:tcPr>
            <w:tcW w:w="255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 xml:space="preserve">Д.Н. Колдина «Аппликация с детьми 3-4 года» </w:t>
            </w:r>
          </w:p>
        </w:tc>
        <w:tc>
          <w:tcPr>
            <w:tcW w:w="99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p>
        </w:tc>
      </w:tr>
      <w:tr w:rsidR="009C32ED" w:rsidRPr="009C32ED" w:rsidTr="009C32ED">
        <w:trPr>
          <w:trHeight w:val="570"/>
        </w:trPr>
        <w:tc>
          <w:tcPr>
            <w:tcW w:w="56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jc w:val="center"/>
              <w:rPr>
                <w:rFonts w:ascii="Times New Roman" w:eastAsia="Times New Roman" w:hAnsi="Times New Roman"/>
                <w:bCs/>
                <w:sz w:val="20"/>
                <w:szCs w:val="20"/>
                <w:lang w:eastAsia="ru-RU"/>
              </w:rPr>
            </w:pPr>
            <w:r w:rsidRPr="009C32ED">
              <w:rPr>
                <w:rFonts w:ascii="Times New Roman" w:eastAsia="Times New Roman" w:hAnsi="Times New Roman"/>
                <w:bCs/>
                <w:sz w:val="20"/>
                <w:szCs w:val="20"/>
                <w:lang w:eastAsia="ru-RU"/>
              </w:rPr>
              <w:t>31</w:t>
            </w:r>
          </w:p>
        </w:tc>
        <w:tc>
          <w:tcPr>
            <w:tcW w:w="846" w:type="dxa"/>
          </w:tcPr>
          <w:p w:rsidR="009C32ED" w:rsidRPr="009C32ED" w:rsidRDefault="009C32ED" w:rsidP="009C32ED">
            <w:pPr>
              <w:spacing w:after="0"/>
              <w:jc w:val="center"/>
              <w:rPr>
                <w:rFonts w:ascii="Times New Roman" w:eastAsia="Times New Roman" w:hAnsi="Times New Roman"/>
                <w:sz w:val="20"/>
                <w:szCs w:val="20"/>
                <w:lang w:eastAsia="ru-RU"/>
              </w:rPr>
            </w:pPr>
            <w:r w:rsidRPr="009C32ED">
              <w:rPr>
                <w:rFonts w:ascii="Times New Roman" w:hAnsi="Times New Roman"/>
                <w:kern w:val="2"/>
              </w:rPr>
              <w:t>10.04</w:t>
            </w:r>
          </w:p>
        </w:tc>
        <w:tc>
          <w:tcPr>
            <w:tcW w:w="850" w:type="dxa"/>
          </w:tcPr>
          <w:p w:rsidR="009C32ED" w:rsidRPr="009C32ED" w:rsidRDefault="009C32ED" w:rsidP="009C32ED">
            <w:pPr>
              <w:spacing w:after="0"/>
              <w:rPr>
                <w:rFonts w:ascii="Times New Roman" w:eastAsia="Times New Roman" w:hAnsi="Times New Roman"/>
                <w:sz w:val="20"/>
                <w:szCs w:val="20"/>
                <w:lang w:eastAsia="ru-RU"/>
              </w:rPr>
            </w:pPr>
          </w:p>
        </w:tc>
        <w:tc>
          <w:tcPr>
            <w:tcW w:w="2381"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hAnsi="Times New Roman"/>
                <w:kern w:val="2"/>
                <w:sz w:val="20"/>
                <w:szCs w:val="20"/>
              </w:rPr>
              <w:t xml:space="preserve">Дикие животные весной(р\к). </w:t>
            </w:r>
            <w:r w:rsidRPr="009C32ED">
              <w:rPr>
                <w:rFonts w:ascii="Times New Roman" w:eastAsia="Times New Roman" w:hAnsi="Times New Roman"/>
                <w:sz w:val="20"/>
                <w:szCs w:val="20"/>
                <w:lang w:eastAsia="ru-RU"/>
              </w:rPr>
              <w:t xml:space="preserve">Заяц </w:t>
            </w:r>
          </w:p>
        </w:tc>
        <w:tc>
          <w:tcPr>
            <w:tcW w:w="779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Учить детей составлять целый предмет из частей и аккуратно наклеивать их; доводить изделие до нужного образа с помощью фломастеров. Учить сопровождать слова песни соответствующими тексту движениями. Продолжать учить детей выполнять коллективную работу. (Цветная бумага. Коллективная аппликация из заготовленных частей предмета)</w:t>
            </w:r>
          </w:p>
        </w:tc>
        <w:tc>
          <w:tcPr>
            <w:tcW w:w="255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Т.С. Комарова. Занятия по изобразительной деятельности в младшей группе</w:t>
            </w:r>
          </w:p>
        </w:tc>
        <w:tc>
          <w:tcPr>
            <w:tcW w:w="99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p>
        </w:tc>
      </w:tr>
      <w:tr w:rsidR="009C32ED" w:rsidRPr="009C32ED" w:rsidTr="009C32ED">
        <w:trPr>
          <w:trHeight w:val="570"/>
        </w:trPr>
        <w:tc>
          <w:tcPr>
            <w:tcW w:w="56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jc w:val="center"/>
              <w:rPr>
                <w:rFonts w:ascii="Times New Roman" w:eastAsia="Times New Roman" w:hAnsi="Times New Roman"/>
                <w:bCs/>
                <w:sz w:val="20"/>
                <w:szCs w:val="20"/>
                <w:lang w:eastAsia="ru-RU"/>
              </w:rPr>
            </w:pPr>
            <w:r w:rsidRPr="009C32ED">
              <w:rPr>
                <w:rFonts w:ascii="Times New Roman" w:eastAsia="Times New Roman" w:hAnsi="Times New Roman"/>
                <w:bCs/>
                <w:sz w:val="20"/>
                <w:szCs w:val="20"/>
                <w:lang w:eastAsia="ru-RU"/>
              </w:rPr>
              <w:t>32</w:t>
            </w:r>
          </w:p>
        </w:tc>
        <w:tc>
          <w:tcPr>
            <w:tcW w:w="846" w:type="dxa"/>
          </w:tcPr>
          <w:p w:rsidR="009C32ED" w:rsidRPr="009C32ED" w:rsidRDefault="009C32ED" w:rsidP="009C32ED">
            <w:pPr>
              <w:spacing w:after="0"/>
              <w:jc w:val="center"/>
              <w:rPr>
                <w:rFonts w:ascii="Times New Roman" w:eastAsia="Times New Roman" w:hAnsi="Times New Roman"/>
                <w:sz w:val="20"/>
                <w:szCs w:val="20"/>
                <w:lang w:eastAsia="ru-RU"/>
              </w:rPr>
            </w:pPr>
            <w:r w:rsidRPr="009C32ED">
              <w:rPr>
                <w:rFonts w:ascii="Times New Roman" w:hAnsi="Times New Roman"/>
                <w:kern w:val="2"/>
              </w:rPr>
              <w:t>17.04</w:t>
            </w:r>
          </w:p>
        </w:tc>
        <w:tc>
          <w:tcPr>
            <w:tcW w:w="850" w:type="dxa"/>
          </w:tcPr>
          <w:p w:rsidR="009C32ED" w:rsidRPr="009C32ED" w:rsidRDefault="009C32ED" w:rsidP="009C32ED">
            <w:pPr>
              <w:spacing w:after="0"/>
              <w:rPr>
                <w:rFonts w:ascii="Times New Roman" w:eastAsia="Times New Roman" w:hAnsi="Times New Roman"/>
                <w:sz w:val="20"/>
                <w:szCs w:val="20"/>
                <w:lang w:eastAsia="ru-RU"/>
              </w:rPr>
            </w:pPr>
          </w:p>
        </w:tc>
        <w:tc>
          <w:tcPr>
            <w:tcW w:w="2381"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hAnsi="Times New Roman"/>
                <w:kern w:val="2"/>
                <w:sz w:val="20"/>
                <w:szCs w:val="20"/>
              </w:rPr>
              <w:t xml:space="preserve">Посуда. </w:t>
            </w:r>
            <w:r w:rsidRPr="009C32ED">
              <w:rPr>
                <w:rFonts w:ascii="Times New Roman" w:eastAsia="Times New Roman" w:hAnsi="Times New Roman"/>
                <w:sz w:val="20"/>
                <w:szCs w:val="20"/>
                <w:lang w:eastAsia="ru-RU"/>
              </w:rPr>
              <w:t xml:space="preserve">Чашки трех медведей </w:t>
            </w:r>
          </w:p>
        </w:tc>
        <w:tc>
          <w:tcPr>
            <w:tcW w:w="779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Программное содержание. Учить детей располагать и наклеивать предметы в определенной последовательности (по размеру). Учить детей пересказывать сказку, опираясь на картинки. (Цветная бумага. Аппликация из заготовленных силуэтов предметов)</w:t>
            </w:r>
          </w:p>
        </w:tc>
        <w:tc>
          <w:tcPr>
            <w:tcW w:w="255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 xml:space="preserve">Д.Н. Колдина «Аппликация с детьми 3-4 года» </w:t>
            </w:r>
          </w:p>
        </w:tc>
        <w:tc>
          <w:tcPr>
            <w:tcW w:w="99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p>
        </w:tc>
      </w:tr>
      <w:tr w:rsidR="009C32ED" w:rsidRPr="009C32ED" w:rsidTr="009C32ED">
        <w:trPr>
          <w:trHeight w:val="570"/>
        </w:trPr>
        <w:tc>
          <w:tcPr>
            <w:tcW w:w="56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jc w:val="center"/>
              <w:rPr>
                <w:rFonts w:ascii="Times New Roman" w:eastAsia="Times New Roman" w:hAnsi="Times New Roman"/>
                <w:bCs/>
                <w:sz w:val="20"/>
                <w:szCs w:val="20"/>
                <w:lang w:eastAsia="ru-RU"/>
              </w:rPr>
            </w:pPr>
            <w:r w:rsidRPr="009C32ED">
              <w:rPr>
                <w:rFonts w:ascii="Times New Roman" w:eastAsia="Times New Roman" w:hAnsi="Times New Roman"/>
                <w:bCs/>
                <w:sz w:val="20"/>
                <w:szCs w:val="20"/>
                <w:lang w:eastAsia="ru-RU"/>
              </w:rPr>
              <w:t>33</w:t>
            </w:r>
          </w:p>
        </w:tc>
        <w:tc>
          <w:tcPr>
            <w:tcW w:w="846" w:type="dxa"/>
          </w:tcPr>
          <w:p w:rsidR="009C32ED" w:rsidRPr="009C32ED" w:rsidRDefault="009C32ED" w:rsidP="009C32ED">
            <w:pPr>
              <w:spacing w:after="0"/>
              <w:jc w:val="center"/>
              <w:rPr>
                <w:rFonts w:ascii="Times New Roman" w:eastAsia="Times New Roman" w:hAnsi="Times New Roman"/>
                <w:sz w:val="20"/>
                <w:szCs w:val="20"/>
                <w:lang w:eastAsia="ru-RU"/>
              </w:rPr>
            </w:pPr>
            <w:r w:rsidRPr="009C32ED">
              <w:rPr>
                <w:rFonts w:ascii="Times New Roman" w:hAnsi="Times New Roman"/>
                <w:kern w:val="2"/>
              </w:rPr>
              <w:t>24.04</w:t>
            </w:r>
          </w:p>
        </w:tc>
        <w:tc>
          <w:tcPr>
            <w:tcW w:w="850" w:type="dxa"/>
          </w:tcPr>
          <w:p w:rsidR="009C32ED" w:rsidRPr="009C32ED" w:rsidRDefault="009C32ED" w:rsidP="009C32ED">
            <w:pPr>
              <w:spacing w:after="0"/>
              <w:rPr>
                <w:rFonts w:ascii="Times New Roman" w:eastAsia="Times New Roman" w:hAnsi="Times New Roman"/>
                <w:sz w:val="20"/>
                <w:szCs w:val="20"/>
                <w:lang w:eastAsia="ru-RU"/>
              </w:rPr>
            </w:pPr>
          </w:p>
        </w:tc>
        <w:tc>
          <w:tcPr>
            <w:tcW w:w="2381"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hAnsi="Times New Roman"/>
                <w:kern w:val="2"/>
                <w:sz w:val="20"/>
                <w:szCs w:val="20"/>
              </w:rPr>
              <w:t xml:space="preserve">Бумага, дерево, песок, глина (э) </w:t>
            </w:r>
            <w:r w:rsidRPr="009C32ED">
              <w:rPr>
                <w:rFonts w:ascii="Times New Roman" w:eastAsia="Times New Roman" w:hAnsi="Times New Roman"/>
                <w:sz w:val="20"/>
                <w:szCs w:val="20"/>
                <w:lang w:eastAsia="ru-RU"/>
              </w:rPr>
              <w:t>Пирамидка»</w:t>
            </w:r>
          </w:p>
          <w:p w:rsidR="009C32ED" w:rsidRPr="009C32ED" w:rsidRDefault="009C32ED" w:rsidP="009C32ED">
            <w:pPr>
              <w:spacing w:after="0" w:line="240" w:lineRule="auto"/>
              <w:rPr>
                <w:rFonts w:ascii="Times New Roman" w:eastAsia="Times New Roman" w:hAnsi="Times New Roman"/>
                <w:sz w:val="20"/>
                <w:szCs w:val="20"/>
                <w:lang w:eastAsia="ru-RU"/>
              </w:rPr>
            </w:pPr>
          </w:p>
        </w:tc>
        <w:tc>
          <w:tcPr>
            <w:tcW w:w="779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Учить детей передавать в аппликации образ игрушки;</w:t>
            </w:r>
          </w:p>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изображать предмет, состоящий из нескольких частей; располагать детали в порядке уменьшающейся величины. Закреплять знание цветов. Развивать восприятие цвета.</w:t>
            </w:r>
          </w:p>
        </w:tc>
        <w:tc>
          <w:tcPr>
            <w:tcW w:w="255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Т.С. Комарова. Занятия по изобразительной деятельности в младшей группе</w:t>
            </w:r>
          </w:p>
        </w:tc>
        <w:tc>
          <w:tcPr>
            <w:tcW w:w="99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p>
        </w:tc>
      </w:tr>
      <w:tr w:rsidR="009C32ED" w:rsidRPr="009C32ED" w:rsidTr="009C32ED">
        <w:trPr>
          <w:trHeight w:val="570"/>
        </w:trPr>
        <w:tc>
          <w:tcPr>
            <w:tcW w:w="56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jc w:val="center"/>
              <w:rPr>
                <w:rFonts w:ascii="Times New Roman" w:eastAsia="Times New Roman" w:hAnsi="Times New Roman"/>
                <w:bCs/>
                <w:sz w:val="20"/>
                <w:szCs w:val="20"/>
                <w:lang w:eastAsia="ru-RU"/>
              </w:rPr>
            </w:pPr>
            <w:r w:rsidRPr="009C32ED">
              <w:rPr>
                <w:rFonts w:ascii="Times New Roman" w:eastAsia="Times New Roman" w:hAnsi="Times New Roman"/>
                <w:bCs/>
                <w:sz w:val="20"/>
                <w:szCs w:val="20"/>
                <w:lang w:eastAsia="ru-RU"/>
              </w:rPr>
              <w:t>34</w:t>
            </w:r>
          </w:p>
        </w:tc>
        <w:tc>
          <w:tcPr>
            <w:tcW w:w="846" w:type="dxa"/>
          </w:tcPr>
          <w:p w:rsidR="009C32ED" w:rsidRPr="009C32ED" w:rsidRDefault="009C32ED" w:rsidP="009C32ED">
            <w:pPr>
              <w:spacing w:after="0"/>
              <w:jc w:val="center"/>
              <w:rPr>
                <w:rFonts w:ascii="Times New Roman" w:eastAsia="Times New Roman" w:hAnsi="Times New Roman"/>
                <w:sz w:val="20"/>
                <w:szCs w:val="20"/>
                <w:lang w:eastAsia="ru-RU"/>
              </w:rPr>
            </w:pPr>
            <w:r w:rsidRPr="009C32ED">
              <w:rPr>
                <w:rFonts w:ascii="Times New Roman" w:hAnsi="Times New Roman"/>
                <w:kern w:val="2"/>
              </w:rPr>
              <w:t>15.05</w:t>
            </w:r>
          </w:p>
        </w:tc>
        <w:tc>
          <w:tcPr>
            <w:tcW w:w="850" w:type="dxa"/>
          </w:tcPr>
          <w:p w:rsidR="009C32ED" w:rsidRPr="009C32ED" w:rsidRDefault="009C32ED" w:rsidP="009C32ED">
            <w:pPr>
              <w:spacing w:after="0"/>
              <w:rPr>
                <w:rFonts w:ascii="Times New Roman" w:eastAsia="Times New Roman" w:hAnsi="Times New Roman"/>
                <w:sz w:val="20"/>
                <w:szCs w:val="20"/>
                <w:lang w:eastAsia="ru-RU"/>
              </w:rPr>
            </w:pPr>
          </w:p>
        </w:tc>
        <w:tc>
          <w:tcPr>
            <w:tcW w:w="2381"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hAnsi="Times New Roman"/>
                <w:kern w:val="2"/>
                <w:sz w:val="20"/>
                <w:szCs w:val="20"/>
              </w:rPr>
              <w:t>Моя безопасность.</w:t>
            </w:r>
            <w:r w:rsidRPr="009C32ED">
              <w:rPr>
                <w:rFonts w:ascii="Times New Roman" w:eastAsia="Times New Roman" w:hAnsi="Times New Roman"/>
                <w:sz w:val="20"/>
                <w:szCs w:val="20"/>
                <w:lang w:eastAsia="ru-RU"/>
              </w:rPr>
              <w:t xml:space="preserve"> Мороженое. </w:t>
            </w:r>
          </w:p>
        </w:tc>
        <w:tc>
          <w:tcPr>
            <w:tcW w:w="779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Учить детей располагать предметы на листе в нужном месте. Развивать доброжелательное отношение к окружающим. (Цветная бумага. Аппликация из заготовленных частей предмета)</w:t>
            </w:r>
          </w:p>
        </w:tc>
        <w:tc>
          <w:tcPr>
            <w:tcW w:w="255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 xml:space="preserve">Д.Н. Колдина «Аппликация с детьми 3-4 года» </w:t>
            </w:r>
          </w:p>
        </w:tc>
        <w:tc>
          <w:tcPr>
            <w:tcW w:w="99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p>
        </w:tc>
      </w:tr>
      <w:tr w:rsidR="009C32ED" w:rsidRPr="009C32ED" w:rsidTr="009C32ED">
        <w:trPr>
          <w:trHeight w:val="570"/>
        </w:trPr>
        <w:tc>
          <w:tcPr>
            <w:tcW w:w="56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jc w:val="center"/>
              <w:rPr>
                <w:rFonts w:ascii="Times New Roman" w:eastAsia="Times New Roman" w:hAnsi="Times New Roman"/>
                <w:bCs/>
                <w:sz w:val="20"/>
                <w:szCs w:val="20"/>
                <w:lang w:eastAsia="ru-RU"/>
              </w:rPr>
            </w:pPr>
            <w:r w:rsidRPr="009C32ED">
              <w:rPr>
                <w:rFonts w:ascii="Times New Roman" w:eastAsia="Times New Roman" w:hAnsi="Times New Roman"/>
                <w:bCs/>
                <w:sz w:val="20"/>
                <w:szCs w:val="20"/>
                <w:lang w:eastAsia="ru-RU"/>
              </w:rPr>
              <w:t>35</w:t>
            </w:r>
          </w:p>
        </w:tc>
        <w:tc>
          <w:tcPr>
            <w:tcW w:w="846" w:type="dxa"/>
          </w:tcPr>
          <w:p w:rsidR="009C32ED" w:rsidRPr="009C32ED" w:rsidRDefault="009C32ED" w:rsidP="009C32ED">
            <w:pPr>
              <w:spacing w:after="0"/>
              <w:jc w:val="center"/>
              <w:rPr>
                <w:rFonts w:ascii="Times New Roman" w:eastAsia="Times New Roman" w:hAnsi="Times New Roman"/>
                <w:sz w:val="20"/>
                <w:szCs w:val="20"/>
                <w:lang w:eastAsia="ru-RU"/>
              </w:rPr>
            </w:pPr>
            <w:r w:rsidRPr="009C32ED">
              <w:rPr>
                <w:rFonts w:ascii="Times New Roman" w:hAnsi="Times New Roman"/>
                <w:kern w:val="2"/>
              </w:rPr>
              <w:t>22.05</w:t>
            </w:r>
          </w:p>
        </w:tc>
        <w:tc>
          <w:tcPr>
            <w:tcW w:w="850" w:type="dxa"/>
          </w:tcPr>
          <w:p w:rsidR="009C32ED" w:rsidRPr="009C32ED" w:rsidRDefault="009C32ED" w:rsidP="009C32ED">
            <w:pPr>
              <w:spacing w:after="0"/>
              <w:rPr>
                <w:rFonts w:ascii="Times New Roman" w:eastAsia="Times New Roman" w:hAnsi="Times New Roman"/>
                <w:sz w:val="20"/>
                <w:szCs w:val="20"/>
                <w:lang w:eastAsia="ru-RU"/>
              </w:rPr>
            </w:pPr>
          </w:p>
        </w:tc>
        <w:tc>
          <w:tcPr>
            <w:tcW w:w="2381"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r w:rsidRPr="009C32ED">
              <w:rPr>
                <w:rFonts w:ascii="Times New Roman" w:hAnsi="Times New Roman"/>
                <w:kern w:val="2"/>
                <w:sz w:val="20"/>
                <w:szCs w:val="20"/>
              </w:rPr>
              <w:t xml:space="preserve">Быть здоровыми хотим (продукты питания). </w:t>
            </w:r>
            <w:r w:rsidRPr="009C32ED">
              <w:rPr>
                <w:rFonts w:ascii="Times New Roman" w:eastAsia="Times New Roman" w:hAnsi="Times New Roman"/>
                <w:color w:val="000000"/>
                <w:sz w:val="20"/>
                <w:szCs w:val="20"/>
                <w:lang w:eastAsia="ru-RU"/>
              </w:rPr>
              <w:t>Ягоды и яблоки-полезные продукты</w:t>
            </w:r>
          </w:p>
        </w:tc>
        <w:tc>
          <w:tcPr>
            <w:tcW w:w="779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color w:val="000000"/>
                <w:sz w:val="20"/>
                <w:szCs w:val="20"/>
                <w:shd w:val="clear" w:color="auto" w:fill="FFFFFF"/>
                <w:lang w:eastAsia="ru-RU"/>
              </w:rPr>
              <w:t>Закрепить понятие "большой, маленький". Упражнять в умении наклеивать фрукты по всему листу. Воспитывать положительный, эмоциональный отклик на работы сверстников.</w:t>
            </w:r>
          </w:p>
        </w:tc>
        <w:tc>
          <w:tcPr>
            <w:tcW w:w="255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Н.С. Голицина «Конспекты комплексно-тематических занятий» стр.156</w:t>
            </w:r>
          </w:p>
        </w:tc>
        <w:tc>
          <w:tcPr>
            <w:tcW w:w="99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p>
        </w:tc>
      </w:tr>
      <w:tr w:rsidR="009C32ED" w:rsidRPr="009C32ED" w:rsidTr="009C32ED">
        <w:trPr>
          <w:trHeight w:val="570"/>
        </w:trPr>
        <w:tc>
          <w:tcPr>
            <w:tcW w:w="56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jc w:val="center"/>
              <w:rPr>
                <w:rFonts w:ascii="Times New Roman" w:eastAsia="Times New Roman" w:hAnsi="Times New Roman"/>
                <w:bCs/>
                <w:sz w:val="20"/>
                <w:szCs w:val="20"/>
                <w:lang w:eastAsia="ru-RU"/>
              </w:rPr>
            </w:pPr>
            <w:r w:rsidRPr="009C32ED">
              <w:rPr>
                <w:rFonts w:ascii="Times New Roman" w:eastAsia="Times New Roman" w:hAnsi="Times New Roman"/>
                <w:bCs/>
                <w:sz w:val="20"/>
                <w:szCs w:val="20"/>
                <w:lang w:eastAsia="ru-RU"/>
              </w:rPr>
              <w:t>36</w:t>
            </w:r>
          </w:p>
        </w:tc>
        <w:tc>
          <w:tcPr>
            <w:tcW w:w="846" w:type="dxa"/>
          </w:tcPr>
          <w:p w:rsidR="009C32ED" w:rsidRPr="009C32ED" w:rsidRDefault="009C32ED" w:rsidP="009C32ED">
            <w:pPr>
              <w:spacing w:after="0"/>
              <w:jc w:val="center"/>
              <w:rPr>
                <w:rFonts w:ascii="Times New Roman" w:eastAsia="Times New Roman" w:hAnsi="Times New Roman"/>
                <w:sz w:val="20"/>
                <w:szCs w:val="20"/>
                <w:lang w:eastAsia="ru-RU"/>
              </w:rPr>
            </w:pPr>
            <w:r w:rsidRPr="009C32ED">
              <w:rPr>
                <w:rFonts w:ascii="Times New Roman" w:hAnsi="Times New Roman"/>
                <w:kern w:val="2"/>
              </w:rPr>
              <w:t>29.05</w:t>
            </w:r>
          </w:p>
        </w:tc>
        <w:tc>
          <w:tcPr>
            <w:tcW w:w="850" w:type="dxa"/>
          </w:tcPr>
          <w:p w:rsidR="009C32ED" w:rsidRPr="009C32ED" w:rsidRDefault="009C32ED" w:rsidP="009C32ED">
            <w:pPr>
              <w:spacing w:after="0"/>
              <w:rPr>
                <w:rFonts w:ascii="Times New Roman" w:eastAsia="Times New Roman" w:hAnsi="Times New Roman"/>
                <w:sz w:val="20"/>
                <w:szCs w:val="20"/>
                <w:lang w:eastAsia="ru-RU"/>
              </w:rPr>
            </w:pPr>
          </w:p>
        </w:tc>
        <w:tc>
          <w:tcPr>
            <w:tcW w:w="2381"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r w:rsidRPr="009C32ED">
              <w:rPr>
                <w:rFonts w:ascii="Times New Roman" w:hAnsi="Times New Roman"/>
                <w:kern w:val="2"/>
                <w:sz w:val="20"/>
                <w:szCs w:val="20"/>
              </w:rPr>
              <w:t>Встречаем лето! (р/к).</w:t>
            </w:r>
            <w:r w:rsidRPr="009C32ED">
              <w:rPr>
                <w:rFonts w:ascii="Times New Roman" w:eastAsia="Times New Roman" w:hAnsi="Times New Roman"/>
                <w:sz w:val="20"/>
                <w:szCs w:val="20"/>
                <w:lang w:eastAsia="ru-RU"/>
              </w:rPr>
              <w:t>Жучки</w:t>
            </w:r>
          </w:p>
        </w:tc>
        <w:tc>
          <w:tcPr>
            <w:tcW w:w="7797"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Продолжать учить составлять коллективную композицию. Развивать воображения, память. Воспитывать бережное отношения к природе.</w:t>
            </w:r>
          </w:p>
        </w:tc>
        <w:tc>
          <w:tcPr>
            <w:tcW w:w="255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jc w:val="both"/>
              <w:rPr>
                <w:rFonts w:ascii="Times New Roman" w:eastAsia="Times New Roman" w:hAnsi="Times New Roman"/>
                <w:sz w:val="20"/>
                <w:szCs w:val="20"/>
                <w:lang w:eastAsia="ru-RU"/>
              </w:rPr>
            </w:pPr>
            <w:r w:rsidRPr="009C32ED">
              <w:rPr>
                <w:rFonts w:ascii="Times New Roman" w:eastAsia="Times New Roman" w:hAnsi="Times New Roman"/>
                <w:sz w:val="20"/>
                <w:szCs w:val="20"/>
                <w:lang w:eastAsia="ru-RU"/>
              </w:rPr>
              <w:t xml:space="preserve">Д.Н. Колдина «Аппликация с детьми 3-4 года» </w:t>
            </w:r>
          </w:p>
        </w:tc>
        <w:tc>
          <w:tcPr>
            <w:tcW w:w="993" w:type="dxa"/>
            <w:tcBorders>
              <w:top w:val="single" w:sz="4" w:space="0" w:color="auto"/>
              <w:left w:val="single" w:sz="4" w:space="0" w:color="auto"/>
              <w:bottom w:val="single" w:sz="4" w:space="0" w:color="auto"/>
              <w:right w:val="single" w:sz="4" w:space="0" w:color="auto"/>
            </w:tcBorders>
          </w:tcPr>
          <w:p w:rsidR="009C32ED" w:rsidRPr="009C32ED" w:rsidRDefault="009C32ED" w:rsidP="009C32ED">
            <w:pPr>
              <w:spacing w:after="0" w:line="240" w:lineRule="auto"/>
              <w:rPr>
                <w:rFonts w:ascii="Times New Roman" w:eastAsia="Times New Roman" w:hAnsi="Times New Roman"/>
                <w:sz w:val="20"/>
                <w:szCs w:val="20"/>
                <w:lang w:eastAsia="ru-RU"/>
              </w:rPr>
            </w:pPr>
          </w:p>
        </w:tc>
      </w:tr>
    </w:tbl>
    <w:p w:rsidR="00A43BC6" w:rsidRDefault="00A43BC6" w:rsidP="00DB4421">
      <w:pPr>
        <w:spacing w:after="0" w:line="240" w:lineRule="auto"/>
        <w:rPr>
          <w:rFonts w:ascii="Times New Roman" w:hAnsi="Times New Roman"/>
          <w:b/>
          <w:sz w:val="24"/>
          <w:szCs w:val="20"/>
        </w:rPr>
      </w:pPr>
    </w:p>
    <w:p w:rsidR="000B3B5F" w:rsidRDefault="000B3B5F" w:rsidP="00DB4421">
      <w:pPr>
        <w:spacing w:after="0" w:line="240" w:lineRule="auto"/>
        <w:rPr>
          <w:rFonts w:ascii="Times New Roman" w:hAnsi="Times New Roman"/>
          <w:b/>
          <w:sz w:val="24"/>
          <w:szCs w:val="20"/>
        </w:rPr>
      </w:pPr>
    </w:p>
    <w:p w:rsidR="00F34F26" w:rsidRDefault="00F34F26" w:rsidP="00DB4421">
      <w:pPr>
        <w:spacing w:after="0" w:line="240" w:lineRule="auto"/>
        <w:rPr>
          <w:rFonts w:ascii="Times New Roman" w:hAnsi="Times New Roman"/>
          <w:b/>
          <w:sz w:val="24"/>
          <w:szCs w:val="20"/>
        </w:rPr>
      </w:pPr>
    </w:p>
    <w:bookmarkEnd w:id="2"/>
    <w:p w:rsidR="00F34F26" w:rsidRDefault="00F34F26" w:rsidP="00DB4421">
      <w:pPr>
        <w:spacing w:after="0" w:line="240" w:lineRule="auto"/>
        <w:rPr>
          <w:rFonts w:ascii="Times New Roman" w:hAnsi="Times New Roman"/>
          <w:b/>
          <w:sz w:val="24"/>
          <w:szCs w:val="20"/>
        </w:rPr>
      </w:pPr>
    </w:p>
    <w:p w:rsidR="00F34F26" w:rsidRDefault="00F34F26" w:rsidP="00DB4421">
      <w:pPr>
        <w:spacing w:after="0" w:line="240" w:lineRule="auto"/>
        <w:rPr>
          <w:rFonts w:ascii="Times New Roman" w:hAnsi="Times New Roman"/>
          <w:b/>
          <w:sz w:val="24"/>
          <w:szCs w:val="20"/>
        </w:rPr>
      </w:pPr>
    </w:p>
    <w:p w:rsidR="00F34F26" w:rsidRDefault="00F34F26" w:rsidP="00DB4421">
      <w:pPr>
        <w:spacing w:after="0" w:line="240" w:lineRule="auto"/>
        <w:rPr>
          <w:rFonts w:ascii="Times New Roman" w:hAnsi="Times New Roman"/>
          <w:b/>
          <w:sz w:val="24"/>
          <w:szCs w:val="20"/>
        </w:rPr>
      </w:pPr>
    </w:p>
    <w:p w:rsidR="00F34F26" w:rsidRDefault="00F34F26" w:rsidP="00DB4421">
      <w:pPr>
        <w:spacing w:after="0" w:line="240" w:lineRule="auto"/>
        <w:rPr>
          <w:rFonts w:ascii="Times New Roman" w:hAnsi="Times New Roman"/>
          <w:b/>
          <w:sz w:val="24"/>
          <w:szCs w:val="20"/>
        </w:rPr>
      </w:pPr>
    </w:p>
    <w:p w:rsidR="000D5BD3" w:rsidRDefault="000D5BD3" w:rsidP="00DB4421">
      <w:pPr>
        <w:spacing w:after="0" w:line="240" w:lineRule="auto"/>
        <w:rPr>
          <w:rFonts w:ascii="Times New Roman" w:hAnsi="Times New Roman"/>
          <w:b/>
          <w:sz w:val="24"/>
          <w:szCs w:val="20"/>
        </w:rPr>
      </w:pPr>
    </w:p>
    <w:p w:rsidR="000D5BD3" w:rsidRDefault="000D5BD3" w:rsidP="00DB4421">
      <w:pPr>
        <w:spacing w:after="0" w:line="240" w:lineRule="auto"/>
        <w:rPr>
          <w:rFonts w:ascii="Times New Roman" w:hAnsi="Times New Roman"/>
          <w:b/>
          <w:sz w:val="24"/>
          <w:szCs w:val="20"/>
        </w:rPr>
      </w:pPr>
    </w:p>
    <w:p w:rsidR="000D5BD3" w:rsidRDefault="000D5BD3" w:rsidP="00DB4421">
      <w:pPr>
        <w:spacing w:after="0" w:line="240" w:lineRule="auto"/>
        <w:rPr>
          <w:rFonts w:ascii="Times New Roman" w:hAnsi="Times New Roman"/>
          <w:b/>
          <w:sz w:val="24"/>
          <w:szCs w:val="20"/>
        </w:rPr>
      </w:pPr>
    </w:p>
    <w:p w:rsidR="002721B7" w:rsidRPr="002721B7" w:rsidRDefault="002721B7" w:rsidP="002721B7">
      <w:pPr>
        <w:spacing w:after="0" w:line="240" w:lineRule="auto"/>
        <w:jc w:val="center"/>
        <w:rPr>
          <w:rFonts w:ascii="Times New Roman" w:eastAsia="Times New Roman" w:hAnsi="Times New Roman"/>
          <w:sz w:val="24"/>
          <w:szCs w:val="20"/>
          <w:lang w:eastAsia="ru-RU"/>
        </w:rPr>
      </w:pPr>
      <w:r w:rsidRPr="002721B7">
        <w:rPr>
          <w:rFonts w:ascii="Times New Roman" w:hAnsi="Times New Roman"/>
          <w:b/>
          <w:sz w:val="24"/>
          <w:szCs w:val="20"/>
        </w:rPr>
        <w:lastRenderedPageBreak/>
        <w:t>2.4.4. Перспективное планирование непосредственно образовательной деятельности</w:t>
      </w:r>
    </w:p>
    <w:p w:rsidR="002721B7" w:rsidRPr="002721B7" w:rsidRDefault="002721B7" w:rsidP="002721B7">
      <w:pPr>
        <w:spacing w:after="0" w:line="240" w:lineRule="auto"/>
        <w:jc w:val="center"/>
        <w:rPr>
          <w:rFonts w:ascii="Times New Roman" w:eastAsia="Times New Roman" w:hAnsi="Times New Roman"/>
          <w:b/>
          <w:sz w:val="24"/>
          <w:szCs w:val="20"/>
          <w:lang w:eastAsia="ru-RU"/>
        </w:rPr>
      </w:pPr>
      <w:r w:rsidRPr="002721B7">
        <w:rPr>
          <w:rFonts w:ascii="Times New Roman" w:eastAsia="Times New Roman" w:hAnsi="Times New Roman"/>
          <w:b/>
          <w:sz w:val="24"/>
          <w:szCs w:val="20"/>
          <w:lang w:eastAsia="ru-RU"/>
        </w:rPr>
        <w:t>Образовательная область «Художественно–эстетическое развитие», раздел «Изобразительная деятельность - Лепка»</w:t>
      </w:r>
    </w:p>
    <w:p w:rsidR="002721B7" w:rsidRPr="002721B7" w:rsidRDefault="002721B7" w:rsidP="002721B7">
      <w:pPr>
        <w:spacing w:after="0" w:line="240" w:lineRule="auto"/>
        <w:jc w:val="center"/>
        <w:rPr>
          <w:rFonts w:ascii="Times New Roman" w:eastAsia="Times New Roman" w:hAnsi="Times New Roman"/>
          <w:b/>
          <w:sz w:val="24"/>
          <w:szCs w:val="20"/>
          <w:lang w:eastAsia="ru-RU"/>
        </w:rPr>
      </w:pPr>
      <w:r w:rsidRPr="002721B7">
        <w:rPr>
          <w:rFonts w:ascii="Times New Roman" w:eastAsia="Times New Roman" w:hAnsi="Times New Roman"/>
          <w:b/>
          <w:sz w:val="24"/>
          <w:szCs w:val="20"/>
          <w:lang w:eastAsia="ru-RU"/>
        </w:rPr>
        <w:t>для детей младшей группы «Веснушки» (3 – 4 года) на 2023 -2024 учебный год</w:t>
      </w:r>
    </w:p>
    <w:tbl>
      <w:tblPr>
        <w:tblW w:w="16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9"/>
        <w:gridCol w:w="850"/>
        <w:gridCol w:w="2381"/>
        <w:gridCol w:w="7938"/>
        <w:gridCol w:w="2410"/>
        <w:gridCol w:w="1168"/>
      </w:tblGrid>
      <w:tr w:rsidR="002721B7" w:rsidRPr="002721B7" w:rsidTr="002721B7">
        <w:trPr>
          <w:trHeight w:val="440"/>
        </w:trPr>
        <w:tc>
          <w:tcPr>
            <w:tcW w:w="534"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b/>
                <w:sz w:val="20"/>
                <w:szCs w:val="20"/>
                <w:lang w:eastAsia="ru-RU"/>
              </w:rPr>
            </w:pPr>
            <w:r w:rsidRPr="002721B7">
              <w:rPr>
                <w:rFonts w:ascii="Times New Roman" w:eastAsia="Times New Roman" w:hAnsi="Times New Roman"/>
                <w:b/>
                <w:sz w:val="20"/>
                <w:szCs w:val="20"/>
                <w:lang w:eastAsia="ru-RU"/>
              </w:rPr>
              <w:t>№</w:t>
            </w:r>
          </w:p>
          <w:p w:rsidR="002721B7" w:rsidRPr="002721B7" w:rsidRDefault="002721B7" w:rsidP="002721B7">
            <w:pPr>
              <w:spacing w:after="0" w:line="240" w:lineRule="auto"/>
              <w:jc w:val="center"/>
              <w:rPr>
                <w:rFonts w:ascii="Times New Roman" w:eastAsia="Times New Roman" w:hAnsi="Times New Roman"/>
                <w:bCs/>
                <w:sz w:val="20"/>
                <w:szCs w:val="20"/>
                <w:lang w:eastAsia="ru-RU"/>
              </w:rPr>
            </w:pPr>
            <w:r w:rsidRPr="002721B7">
              <w:rPr>
                <w:rFonts w:ascii="Times New Roman" w:eastAsia="Times New Roman" w:hAnsi="Times New Roman"/>
                <w:b/>
                <w:sz w:val="20"/>
                <w:szCs w:val="20"/>
                <w:lang w:eastAsia="ru-RU"/>
              </w:rPr>
              <w:t>п\п</w:t>
            </w:r>
          </w:p>
        </w:tc>
        <w:tc>
          <w:tcPr>
            <w:tcW w:w="879"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b/>
                <w:sz w:val="20"/>
                <w:szCs w:val="20"/>
                <w:lang w:eastAsia="ru-RU"/>
              </w:rPr>
            </w:pPr>
            <w:r w:rsidRPr="002721B7">
              <w:rPr>
                <w:rFonts w:ascii="Times New Roman" w:eastAsia="Times New Roman" w:hAnsi="Times New Roman"/>
                <w:b/>
                <w:sz w:val="20"/>
                <w:szCs w:val="20"/>
                <w:lang w:eastAsia="ru-RU"/>
              </w:rPr>
              <w:t>Дата по плану</w:t>
            </w:r>
          </w:p>
        </w:tc>
        <w:tc>
          <w:tcPr>
            <w:tcW w:w="850"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b/>
                <w:sz w:val="20"/>
                <w:szCs w:val="20"/>
                <w:lang w:eastAsia="ru-RU"/>
              </w:rPr>
            </w:pPr>
            <w:r w:rsidRPr="002721B7">
              <w:rPr>
                <w:rFonts w:ascii="Times New Roman" w:eastAsia="Times New Roman" w:hAnsi="Times New Roman"/>
                <w:b/>
                <w:sz w:val="20"/>
                <w:szCs w:val="20"/>
                <w:lang w:eastAsia="ru-RU"/>
              </w:rPr>
              <w:t>Дата по факту</w:t>
            </w:r>
          </w:p>
        </w:tc>
        <w:tc>
          <w:tcPr>
            <w:tcW w:w="2381"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sz w:val="20"/>
                <w:szCs w:val="20"/>
                <w:lang w:eastAsia="ru-RU"/>
              </w:rPr>
            </w:pPr>
            <w:r w:rsidRPr="002721B7">
              <w:rPr>
                <w:rFonts w:ascii="Times New Roman" w:eastAsia="Times New Roman" w:hAnsi="Times New Roman"/>
                <w:b/>
                <w:sz w:val="20"/>
                <w:szCs w:val="20"/>
                <w:lang w:eastAsia="ru-RU"/>
              </w:rPr>
              <w:t>Тема</w:t>
            </w:r>
          </w:p>
        </w:tc>
        <w:tc>
          <w:tcPr>
            <w:tcW w:w="793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sz w:val="20"/>
                <w:szCs w:val="20"/>
                <w:lang w:eastAsia="ru-RU"/>
              </w:rPr>
            </w:pPr>
            <w:r w:rsidRPr="002721B7">
              <w:rPr>
                <w:rFonts w:ascii="Times New Roman" w:eastAsia="Times New Roman" w:hAnsi="Times New Roman"/>
                <w:b/>
                <w:sz w:val="20"/>
                <w:szCs w:val="20"/>
                <w:lang w:eastAsia="ru-RU"/>
              </w:rPr>
              <w:t>Основное содержание деятельности</w:t>
            </w:r>
          </w:p>
        </w:tc>
        <w:tc>
          <w:tcPr>
            <w:tcW w:w="2410"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sz w:val="20"/>
                <w:szCs w:val="20"/>
                <w:lang w:eastAsia="ru-RU"/>
              </w:rPr>
            </w:pPr>
            <w:r w:rsidRPr="002721B7">
              <w:rPr>
                <w:rFonts w:ascii="Times New Roman" w:eastAsia="Times New Roman" w:hAnsi="Times New Roman"/>
                <w:b/>
                <w:sz w:val="20"/>
                <w:szCs w:val="20"/>
                <w:lang w:eastAsia="ru-RU"/>
              </w:rPr>
              <w:t>Литература</w:t>
            </w:r>
          </w:p>
        </w:tc>
        <w:tc>
          <w:tcPr>
            <w:tcW w:w="116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sz w:val="20"/>
                <w:szCs w:val="20"/>
                <w:lang w:eastAsia="ru-RU"/>
              </w:rPr>
            </w:pPr>
            <w:r w:rsidRPr="002721B7">
              <w:rPr>
                <w:rFonts w:ascii="Times New Roman" w:eastAsia="Times New Roman" w:hAnsi="Times New Roman"/>
                <w:b/>
                <w:sz w:val="20"/>
                <w:szCs w:val="20"/>
                <w:lang w:eastAsia="ru-RU"/>
              </w:rPr>
              <w:t>Примечание</w:t>
            </w:r>
          </w:p>
        </w:tc>
      </w:tr>
      <w:tr w:rsidR="002721B7" w:rsidRPr="002721B7" w:rsidTr="002721B7">
        <w:trPr>
          <w:trHeight w:val="531"/>
        </w:trPr>
        <w:tc>
          <w:tcPr>
            <w:tcW w:w="534" w:type="dxa"/>
            <w:tcBorders>
              <w:top w:val="single" w:sz="4" w:space="0" w:color="auto"/>
              <w:left w:val="single" w:sz="4" w:space="0" w:color="auto"/>
              <w:bottom w:val="single" w:sz="4" w:space="0" w:color="auto"/>
              <w:right w:val="single" w:sz="4" w:space="0" w:color="auto"/>
            </w:tcBorders>
            <w:hideMark/>
          </w:tcPr>
          <w:p w:rsidR="002721B7" w:rsidRPr="002721B7" w:rsidRDefault="002721B7" w:rsidP="002721B7">
            <w:pPr>
              <w:spacing w:after="0" w:line="240" w:lineRule="auto"/>
              <w:jc w:val="center"/>
              <w:rPr>
                <w:rFonts w:ascii="Times New Roman" w:eastAsia="Times New Roman" w:hAnsi="Times New Roman"/>
                <w:bCs/>
                <w:sz w:val="20"/>
                <w:szCs w:val="20"/>
                <w:lang w:eastAsia="ru-RU"/>
              </w:rPr>
            </w:pPr>
            <w:r w:rsidRPr="002721B7">
              <w:rPr>
                <w:rFonts w:ascii="Times New Roman" w:eastAsia="Times New Roman" w:hAnsi="Times New Roman"/>
                <w:bCs/>
                <w:sz w:val="20"/>
                <w:szCs w:val="20"/>
                <w:lang w:eastAsia="ru-RU"/>
              </w:rPr>
              <w:t>1</w:t>
            </w:r>
          </w:p>
        </w:tc>
        <w:tc>
          <w:tcPr>
            <w:tcW w:w="879" w:type="dxa"/>
          </w:tcPr>
          <w:p w:rsidR="002721B7" w:rsidRPr="002721B7" w:rsidRDefault="002721B7" w:rsidP="002721B7">
            <w:pPr>
              <w:spacing w:after="0" w:line="240" w:lineRule="auto"/>
              <w:rPr>
                <w:rFonts w:ascii="Times New Roman" w:eastAsia="Times New Roman" w:hAnsi="Times New Roman"/>
                <w:sz w:val="20"/>
                <w:szCs w:val="20"/>
                <w:lang w:eastAsia="ru-RU"/>
              </w:rPr>
            </w:pPr>
            <w:r w:rsidRPr="002721B7">
              <w:rPr>
                <w:rFonts w:ascii="Times New Roman" w:hAnsi="Times New Roman"/>
                <w:kern w:val="2"/>
                <w:sz w:val="20"/>
                <w:szCs w:val="20"/>
              </w:rPr>
              <w:t xml:space="preserve">04.09 </w:t>
            </w:r>
          </w:p>
        </w:tc>
        <w:tc>
          <w:tcPr>
            <w:tcW w:w="850" w:type="dxa"/>
          </w:tcPr>
          <w:p w:rsidR="002721B7" w:rsidRPr="002721B7" w:rsidRDefault="002721B7" w:rsidP="002721B7">
            <w:pPr>
              <w:tabs>
                <w:tab w:val="left" w:pos="7517"/>
              </w:tabs>
              <w:spacing w:after="0" w:line="240" w:lineRule="auto"/>
              <w:jc w:val="both"/>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hAnsi="Times New Roman"/>
                <w:kern w:val="2"/>
                <w:sz w:val="20"/>
                <w:szCs w:val="20"/>
              </w:rPr>
              <w:t>Нас встречает детский сад.</w:t>
            </w:r>
            <w:r w:rsidRPr="002721B7">
              <w:rPr>
                <w:rFonts w:ascii="Times New Roman" w:eastAsia="Times New Roman" w:hAnsi="Times New Roman"/>
                <w:sz w:val="20"/>
                <w:szCs w:val="20"/>
                <w:lang w:eastAsia="ru-RU"/>
              </w:rPr>
              <w:t xml:space="preserve"> «Знакомство с глиной, пластилином»</w:t>
            </w:r>
          </w:p>
        </w:tc>
        <w:tc>
          <w:tcPr>
            <w:tcW w:w="793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 xml:space="preserve"> Дать детям представление о том, что глина мягкая, из нее можно лепить, можно отщипывать от большого комка маленькие комочки. Учить класть</w:t>
            </w:r>
          </w:p>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глину и вылепленные изделия только на доску (клееночку), работать аккуратно. Развивать желание лепить.</w:t>
            </w:r>
          </w:p>
        </w:tc>
        <w:tc>
          <w:tcPr>
            <w:tcW w:w="2410"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Т. С. Комарова. «Занятия по изобразительной деятельности в младшей группе  стр. 30</w:t>
            </w:r>
          </w:p>
        </w:tc>
        <w:tc>
          <w:tcPr>
            <w:tcW w:w="116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822"/>
        </w:trPr>
        <w:tc>
          <w:tcPr>
            <w:tcW w:w="534"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bCs/>
                <w:sz w:val="20"/>
                <w:szCs w:val="20"/>
                <w:lang w:eastAsia="ru-RU"/>
              </w:rPr>
            </w:pPr>
            <w:r w:rsidRPr="002721B7">
              <w:rPr>
                <w:rFonts w:ascii="Times New Roman" w:eastAsia="Times New Roman" w:hAnsi="Times New Roman"/>
                <w:bCs/>
                <w:sz w:val="20"/>
                <w:szCs w:val="20"/>
                <w:lang w:eastAsia="ru-RU"/>
              </w:rPr>
              <w:t>2</w:t>
            </w:r>
          </w:p>
        </w:tc>
        <w:tc>
          <w:tcPr>
            <w:tcW w:w="879" w:type="dxa"/>
          </w:tcPr>
          <w:p w:rsidR="002721B7" w:rsidRPr="002721B7" w:rsidRDefault="002721B7" w:rsidP="002721B7">
            <w:pPr>
              <w:spacing w:after="0" w:line="240" w:lineRule="auto"/>
              <w:rPr>
                <w:rFonts w:ascii="Times New Roman" w:eastAsia="Times New Roman" w:hAnsi="Times New Roman"/>
                <w:sz w:val="20"/>
                <w:szCs w:val="20"/>
                <w:lang w:eastAsia="ru-RU"/>
              </w:rPr>
            </w:pPr>
            <w:r w:rsidRPr="002721B7">
              <w:rPr>
                <w:rFonts w:ascii="Times New Roman" w:hAnsi="Times New Roman"/>
                <w:kern w:val="2"/>
                <w:sz w:val="20"/>
                <w:szCs w:val="20"/>
              </w:rPr>
              <w:t xml:space="preserve">11.09 </w:t>
            </w:r>
          </w:p>
        </w:tc>
        <w:tc>
          <w:tcPr>
            <w:tcW w:w="850" w:type="dxa"/>
          </w:tcPr>
          <w:p w:rsidR="002721B7" w:rsidRPr="002721B7" w:rsidRDefault="002721B7" w:rsidP="002721B7">
            <w:pPr>
              <w:tabs>
                <w:tab w:val="left" w:pos="7517"/>
              </w:tabs>
              <w:spacing w:after="0" w:line="240" w:lineRule="auto"/>
              <w:jc w:val="both"/>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tabs>
                <w:tab w:val="left" w:pos="7517"/>
              </w:tabs>
              <w:spacing w:after="0" w:line="240" w:lineRule="auto"/>
              <w:jc w:val="both"/>
              <w:rPr>
                <w:rFonts w:ascii="Times New Roman" w:hAnsi="Times New Roman"/>
                <w:kern w:val="2"/>
                <w:sz w:val="20"/>
                <w:szCs w:val="20"/>
              </w:rPr>
            </w:pPr>
            <w:r w:rsidRPr="002721B7">
              <w:rPr>
                <w:rFonts w:ascii="Times New Roman" w:hAnsi="Times New Roman"/>
                <w:kern w:val="2"/>
                <w:sz w:val="20"/>
                <w:szCs w:val="20"/>
              </w:rPr>
              <w:t>Осень, в гости просим! (р/к)</w:t>
            </w:r>
          </w:p>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Листья на дереве (Налеп из пластилина)</w:t>
            </w:r>
          </w:p>
        </w:tc>
        <w:tc>
          <w:tcPr>
            <w:tcW w:w="793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Продолжать учить детей скатывать маленькие разноцветные шарики из пластилина и расплющивать их пальцем сверху. Развивать наблюдательность. Знакомить с характерными особенностями осенних деревьев. Учить использовать приемы лепки: отщипывание, скатывание, надавливание. Развивать мелкую моторику. Воспитывать интерес и бережное отношение к природе.</w:t>
            </w:r>
          </w:p>
        </w:tc>
        <w:tc>
          <w:tcPr>
            <w:tcW w:w="2410"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Д.Н. Колдина</w:t>
            </w:r>
          </w:p>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Лепка с детьми 3–4 лет</w:t>
            </w:r>
          </w:p>
        </w:tc>
        <w:tc>
          <w:tcPr>
            <w:tcW w:w="116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611"/>
        </w:trPr>
        <w:tc>
          <w:tcPr>
            <w:tcW w:w="534"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bCs/>
                <w:sz w:val="20"/>
                <w:szCs w:val="20"/>
                <w:lang w:eastAsia="ru-RU"/>
              </w:rPr>
            </w:pPr>
            <w:r w:rsidRPr="002721B7">
              <w:rPr>
                <w:rFonts w:ascii="Times New Roman" w:eastAsia="Times New Roman" w:hAnsi="Times New Roman"/>
                <w:bCs/>
                <w:sz w:val="20"/>
                <w:szCs w:val="20"/>
                <w:lang w:eastAsia="ru-RU"/>
              </w:rPr>
              <w:t>3</w:t>
            </w:r>
          </w:p>
        </w:tc>
        <w:tc>
          <w:tcPr>
            <w:tcW w:w="879" w:type="dxa"/>
          </w:tcPr>
          <w:p w:rsidR="002721B7" w:rsidRPr="002721B7" w:rsidRDefault="002721B7" w:rsidP="002721B7">
            <w:pPr>
              <w:spacing w:after="0" w:line="240" w:lineRule="auto"/>
              <w:rPr>
                <w:rFonts w:ascii="Times New Roman" w:eastAsia="Times New Roman" w:hAnsi="Times New Roman"/>
                <w:sz w:val="20"/>
                <w:szCs w:val="20"/>
                <w:lang w:eastAsia="ru-RU"/>
              </w:rPr>
            </w:pPr>
            <w:r w:rsidRPr="002721B7">
              <w:rPr>
                <w:rFonts w:ascii="Times New Roman" w:hAnsi="Times New Roman"/>
                <w:kern w:val="2"/>
                <w:sz w:val="20"/>
                <w:szCs w:val="20"/>
              </w:rPr>
              <w:t xml:space="preserve">18.09 </w:t>
            </w:r>
          </w:p>
        </w:tc>
        <w:tc>
          <w:tcPr>
            <w:tcW w:w="850" w:type="dxa"/>
          </w:tcPr>
          <w:p w:rsidR="002721B7" w:rsidRPr="002721B7" w:rsidRDefault="002721B7" w:rsidP="002721B7">
            <w:pPr>
              <w:tabs>
                <w:tab w:val="left" w:pos="7517"/>
              </w:tabs>
              <w:spacing w:after="0" w:line="240" w:lineRule="auto"/>
              <w:jc w:val="both"/>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tabs>
                <w:tab w:val="left" w:pos="7517"/>
              </w:tabs>
              <w:spacing w:after="0" w:line="240" w:lineRule="auto"/>
              <w:jc w:val="both"/>
              <w:rPr>
                <w:rFonts w:ascii="Times New Roman" w:hAnsi="Times New Roman"/>
                <w:kern w:val="2"/>
                <w:sz w:val="20"/>
                <w:szCs w:val="20"/>
              </w:rPr>
            </w:pPr>
            <w:r w:rsidRPr="002721B7">
              <w:rPr>
                <w:rFonts w:ascii="Times New Roman" w:hAnsi="Times New Roman"/>
                <w:kern w:val="2"/>
                <w:sz w:val="20"/>
                <w:szCs w:val="20"/>
              </w:rPr>
              <w:t>Сад, фрукты.</w:t>
            </w:r>
          </w:p>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Яблоко. (Нанесение пластилина на поверхность)</w:t>
            </w:r>
          </w:p>
        </w:tc>
        <w:tc>
          <w:tcPr>
            <w:tcW w:w="793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Учить детей наносить пластилин тонким слоем на ограниченную контуром поверхность. Учить собирать целое из частей. Развивать усидчивость. Воспитывать умение слушать.</w:t>
            </w:r>
          </w:p>
        </w:tc>
        <w:tc>
          <w:tcPr>
            <w:tcW w:w="2410"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Д.Н. Колдина</w:t>
            </w:r>
          </w:p>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Лепка с детьми 3–4 лет</w:t>
            </w:r>
          </w:p>
        </w:tc>
        <w:tc>
          <w:tcPr>
            <w:tcW w:w="116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796"/>
        </w:trPr>
        <w:tc>
          <w:tcPr>
            <w:tcW w:w="534"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bCs/>
                <w:sz w:val="20"/>
                <w:szCs w:val="20"/>
                <w:lang w:eastAsia="ru-RU"/>
              </w:rPr>
            </w:pPr>
            <w:r w:rsidRPr="002721B7">
              <w:rPr>
                <w:rFonts w:ascii="Times New Roman" w:eastAsia="Times New Roman" w:hAnsi="Times New Roman"/>
                <w:bCs/>
                <w:sz w:val="20"/>
                <w:szCs w:val="20"/>
                <w:lang w:eastAsia="ru-RU"/>
              </w:rPr>
              <w:t>4</w:t>
            </w:r>
          </w:p>
        </w:tc>
        <w:tc>
          <w:tcPr>
            <w:tcW w:w="879" w:type="dxa"/>
          </w:tcPr>
          <w:p w:rsidR="002721B7" w:rsidRPr="002721B7" w:rsidRDefault="002721B7" w:rsidP="002721B7">
            <w:pPr>
              <w:spacing w:after="0" w:line="240" w:lineRule="auto"/>
              <w:rPr>
                <w:rFonts w:ascii="Times New Roman" w:eastAsia="Times New Roman" w:hAnsi="Times New Roman"/>
                <w:sz w:val="20"/>
                <w:szCs w:val="20"/>
                <w:lang w:eastAsia="ru-RU"/>
              </w:rPr>
            </w:pPr>
            <w:r w:rsidRPr="002721B7">
              <w:rPr>
                <w:rFonts w:ascii="Times New Roman" w:hAnsi="Times New Roman"/>
                <w:kern w:val="2"/>
                <w:sz w:val="20"/>
                <w:szCs w:val="20"/>
              </w:rPr>
              <w:t xml:space="preserve">25.09 </w:t>
            </w:r>
          </w:p>
        </w:tc>
        <w:tc>
          <w:tcPr>
            <w:tcW w:w="850" w:type="dxa"/>
          </w:tcPr>
          <w:p w:rsidR="002721B7" w:rsidRPr="002721B7" w:rsidRDefault="002721B7" w:rsidP="002721B7">
            <w:pPr>
              <w:tabs>
                <w:tab w:val="left" w:pos="7517"/>
              </w:tabs>
              <w:spacing w:after="0" w:line="240" w:lineRule="auto"/>
              <w:jc w:val="both"/>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tabs>
                <w:tab w:val="left" w:pos="7517"/>
              </w:tabs>
              <w:spacing w:after="0" w:line="240" w:lineRule="auto"/>
              <w:jc w:val="both"/>
              <w:rPr>
                <w:rFonts w:ascii="Times New Roman" w:hAnsi="Times New Roman"/>
                <w:kern w:val="2"/>
                <w:sz w:val="20"/>
                <w:szCs w:val="20"/>
              </w:rPr>
            </w:pPr>
            <w:r w:rsidRPr="002721B7">
              <w:rPr>
                <w:rFonts w:ascii="Times New Roman" w:hAnsi="Times New Roman"/>
                <w:kern w:val="2"/>
                <w:sz w:val="20"/>
                <w:szCs w:val="20"/>
              </w:rPr>
              <w:t xml:space="preserve">Огород, овощи.  </w:t>
            </w:r>
          </w:p>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Морковь.</w:t>
            </w:r>
          </w:p>
        </w:tc>
        <w:tc>
          <w:tcPr>
            <w:tcW w:w="793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Учить лепить морковь, передавая конусообразную форму, раскатывая продольными движениями рук, постепенно сжимая один конец. Лепить морковки большие и маленькие. Развивать глазомер, усидчивость. Воспитывать активность в работе.</w:t>
            </w:r>
          </w:p>
        </w:tc>
        <w:tc>
          <w:tcPr>
            <w:tcW w:w="2410"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А.А. Грибовская  «Лепка в детском саду» стр.17</w:t>
            </w:r>
          </w:p>
        </w:tc>
        <w:tc>
          <w:tcPr>
            <w:tcW w:w="116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707"/>
        </w:trPr>
        <w:tc>
          <w:tcPr>
            <w:tcW w:w="534"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bCs/>
                <w:sz w:val="20"/>
                <w:szCs w:val="20"/>
                <w:lang w:eastAsia="ru-RU"/>
              </w:rPr>
            </w:pPr>
            <w:r w:rsidRPr="002721B7">
              <w:rPr>
                <w:rFonts w:ascii="Times New Roman" w:eastAsia="Times New Roman" w:hAnsi="Times New Roman"/>
                <w:bCs/>
                <w:sz w:val="20"/>
                <w:szCs w:val="20"/>
                <w:lang w:eastAsia="ru-RU"/>
              </w:rPr>
              <w:t>5</w:t>
            </w:r>
          </w:p>
        </w:tc>
        <w:tc>
          <w:tcPr>
            <w:tcW w:w="879" w:type="dxa"/>
          </w:tcPr>
          <w:p w:rsidR="002721B7" w:rsidRPr="002721B7" w:rsidRDefault="002721B7" w:rsidP="002721B7">
            <w:pPr>
              <w:spacing w:after="0" w:line="240" w:lineRule="auto"/>
              <w:rPr>
                <w:rFonts w:ascii="Times New Roman" w:eastAsia="Times New Roman" w:hAnsi="Times New Roman"/>
                <w:sz w:val="20"/>
                <w:szCs w:val="20"/>
                <w:lang w:eastAsia="ru-RU"/>
              </w:rPr>
            </w:pPr>
            <w:r w:rsidRPr="002721B7">
              <w:rPr>
                <w:rFonts w:ascii="Times New Roman" w:hAnsi="Times New Roman"/>
                <w:kern w:val="2"/>
                <w:sz w:val="20"/>
                <w:szCs w:val="20"/>
              </w:rPr>
              <w:t xml:space="preserve">02.10 </w:t>
            </w:r>
          </w:p>
        </w:tc>
        <w:tc>
          <w:tcPr>
            <w:tcW w:w="850" w:type="dxa"/>
          </w:tcPr>
          <w:p w:rsidR="002721B7" w:rsidRPr="002721B7" w:rsidRDefault="002721B7" w:rsidP="002721B7">
            <w:pPr>
              <w:tabs>
                <w:tab w:val="left" w:pos="7517"/>
              </w:tabs>
              <w:spacing w:after="0" w:line="240" w:lineRule="auto"/>
              <w:jc w:val="both"/>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tabs>
                <w:tab w:val="left" w:pos="7517"/>
              </w:tabs>
              <w:spacing w:after="0" w:line="240" w:lineRule="auto"/>
              <w:jc w:val="both"/>
              <w:rPr>
                <w:rFonts w:ascii="Times New Roman" w:hAnsi="Times New Roman"/>
                <w:kern w:val="2"/>
                <w:sz w:val="20"/>
                <w:szCs w:val="20"/>
              </w:rPr>
            </w:pPr>
            <w:r w:rsidRPr="002721B7">
              <w:rPr>
                <w:rFonts w:ascii="Times New Roman" w:hAnsi="Times New Roman"/>
                <w:kern w:val="2"/>
                <w:sz w:val="20"/>
                <w:szCs w:val="20"/>
              </w:rPr>
              <w:t>Лес, ягоды,   (р/к)</w:t>
            </w:r>
          </w:p>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Лесные ягоды</w:t>
            </w:r>
          </w:p>
        </w:tc>
        <w:tc>
          <w:tcPr>
            <w:tcW w:w="793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Закреплять умение лепить предметы округлой формы,  делить пластилин на части, скатывать шарики круговыми движениями. Лепить несколько  предметов, располагать их на тарелочке. Развивать усидчивость. Воспитывать умение слушать.</w:t>
            </w:r>
            <w:r w:rsidRPr="002721B7">
              <w:rPr>
                <w:rFonts w:ascii="Times New Roman" w:hAnsi="Times New Roman"/>
                <w:sz w:val="20"/>
                <w:szCs w:val="20"/>
              </w:rPr>
              <w:t xml:space="preserve"> Учить детей раскатывать комочки пластилина прямыми движениями ладоней.</w:t>
            </w:r>
          </w:p>
        </w:tc>
        <w:tc>
          <w:tcPr>
            <w:tcW w:w="2410"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А.А. Грибовская «Лепка в детском саду» стр.14</w:t>
            </w:r>
          </w:p>
        </w:tc>
        <w:tc>
          <w:tcPr>
            <w:tcW w:w="116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277"/>
        </w:trPr>
        <w:tc>
          <w:tcPr>
            <w:tcW w:w="534"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bCs/>
                <w:sz w:val="20"/>
                <w:szCs w:val="20"/>
                <w:lang w:eastAsia="ru-RU"/>
              </w:rPr>
            </w:pPr>
            <w:r w:rsidRPr="002721B7">
              <w:rPr>
                <w:rFonts w:ascii="Times New Roman" w:eastAsia="Times New Roman" w:hAnsi="Times New Roman"/>
                <w:bCs/>
                <w:sz w:val="20"/>
                <w:szCs w:val="20"/>
                <w:lang w:eastAsia="ru-RU"/>
              </w:rPr>
              <w:t>6</w:t>
            </w:r>
          </w:p>
        </w:tc>
        <w:tc>
          <w:tcPr>
            <w:tcW w:w="879" w:type="dxa"/>
          </w:tcPr>
          <w:p w:rsidR="002721B7" w:rsidRPr="002721B7" w:rsidRDefault="002721B7" w:rsidP="002721B7">
            <w:pPr>
              <w:spacing w:after="0" w:line="240" w:lineRule="auto"/>
              <w:rPr>
                <w:rFonts w:ascii="Times New Roman" w:eastAsia="Times New Roman" w:hAnsi="Times New Roman"/>
                <w:sz w:val="20"/>
                <w:szCs w:val="20"/>
                <w:lang w:eastAsia="ru-RU"/>
              </w:rPr>
            </w:pPr>
            <w:r w:rsidRPr="002721B7">
              <w:rPr>
                <w:rFonts w:ascii="Times New Roman" w:hAnsi="Times New Roman"/>
                <w:kern w:val="2"/>
                <w:sz w:val="20"/>
                <w:szCs w:val="20"/>
              </w:rPr>
              <w:t xml:space="preserve">09.10 </w:t>
            </w:r>
          </w:p>
        </w:tc>
        <w:tc>
          <w:tcPr>
            <w:tcW w:w="850" w:type="dxa"/>
          </w:tcPr>
          <w:p w:rsidR="002721B7" w:rsidRPr="002721B7" w:rsidRDefault="002721B7" w:rsidP="002721B7">
            <w:pPr>
              <w:tabs>
                <w:tab w:val="left" w:pos="7517"/>
              </w:tabs>
              <w:spacing w:after="0" w:line="240" w:lineRule="auto"/>
              <w:jc w:val="both"/>
              <w:rPr>
                <w:rFonts w:ascii="Times New Roman" w:hAnsi="Times New Roman"/>
                <w:color w:val="FF0000"/>
                <w:sz w:val="20"/>
                <w:szCs w:val="20"/>
              </w:rPr>
            </w:pPr>
          </w:p>
        </w:tc>
        <w:tc>
          <w:tcPr>
            <w:tcW w:w="2381"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tabs>
                <w:tab w:val="left" w:pos="7517"/>
              </w:tabs>
              <w:spacing w:after="0" w:line="240" w:lineRule="auto"/>
              <w:jc w:val="both"/>
              <w:rPr>
                <w:rFonts w:ascii="Times New Roman" w:hAnsi="Times New Roman"/>
                <w:kern w:val="2"/>
                <w:sz w:val="20"/>
                <w:szCs w:val="20"/>
              </w:rPr>
            </w:pPr>
            <w:r w:rsidRPr="002721B7">
              <w:rPr>
                <w:rFonts w:ascii="Times New Roman" w:hAnsi="Times New Roman"/>
                <w:kern w:val="2"/>
                <w:sz w:val="20"/>
                <w:szCs w:val="20"/>
              </w:rPr>
              <w:t xml:space="preserve">Части тела. </w:t>
            </w:r>
          </w:p>
          <w:p w:rsidR="002721B7" w:rsidRPr="002721B7" w:rsidRDefault="002721B7" w:rsidP="002721B7">
            <w:pPr>
              <w:spacing w:after="0" w:line="240" w:lineRule="auto"/>
              <w:jc w:val="both"/>
              <w:rPr>
                <w:rFonts w:ascii="Times New Roman" w:eastAsia="Times New Roman" w:hAnsi="Times New Roman"/>
                <w:bCs/>
                <w:sz w:val="20"/>
                <w:szCs w:val="20"/>
                <w:lang w:eastAsia="ru-RU"/>
              </w:rPr>
            </w:pPr>
            <w:r w:rsidRPr="002721B7">
              <w:rPr>
                <w:rFonts w:ascii="Times New Roman" w:eastAsia="Times New Roman" w:hAnsi="Times New Roman"/>
                <w:bCs/>
                <w:sz w:val="20"/>
                <w:szCs w:val="20"/>
                <w:lang w:eastAsia="ru-RU"/>
              </w:rPr>
              <w:t>Мячики для мальчиков и девочек.</w:t>
            </w:r>
          </w:p>
        </w:tc>
        <w:tc>
          <w:tcPr>
            <w:tcW w:w="793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Формировать осознание своей гендерной принадлежности. Закреплять умение раскатывать пластилин между ладонями круговыми движениями. Воспитывать желание дарить подарки друг другу.</w:t>
            </w:r>
          </w:p>
        </w:tc>
        <w:tc>
          <w:tcPr>
            <w:tcW w:w="2410"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Н.С. Голицына</w:t>
            </w:r>
          </w:p>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 xml:space="preserve"> стр. 32</w:t>
            </w:r>
          </w:p>
          <w:p w:rsidR="002721B7" w:rsidRPr="002721B7" w:rsidRDefault="002721B7" w:rsidP="002721B7">
            <w:pPr>
              <w:spacing w:after="0" w:line="240" w:lineRule="auto"/>
              <w:jc w:val="both"/>
              <w:rPr>
                <w:rFonts w:ascii="Times New Roman" w:eastAsia="Times New Roman" w:hAnsi="Times New Roman"/>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277"/>
        </w:trPr>
        <w:tc>
          <w:tcPr>
            <w:tcW w:w="534"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bCs/>
                <w:sz w:val="20"/>
                <w:szCs w:val="20"/>
                <w:lang w:eastAsia="ru-RU"/>
              </w:rPr>
            </w:pPr>
            <w:r w:rsidRPr="002721B7">
              <w:rPr>
                <w:rFonts w:ascii="Times New Roman" w:eastAsia="Times New Roman" w:hAnsi="Times New Roman"/>
                <w:bCs/>
                <w:sz w:val="20"/>
                <w:szCs w:val="20"/>
                <w:lang w:eastAsia="ru-RU"/>
              </w:rPr>
              <w:t>7</w:t>
            </w:r>
          </w:p>
        </w:tc>
        <w:tc>
          <w:tcPr>
            <w:tcW w:w="879" w:type="dxa"/>
          </w:tcPr>
          <w:p w:rsidR="002721B7" w:rsidRPr="002721B7" w:rsidRDefault="002721B7" w:rsidP="002721B7">
            <w:pPr>
              <w:spacing w:after="0" w:line="240" w:lineRule="auto"/>
              <w:rPr>
                <w:rFonts w:ascii="Times New Roman" w:eastAsia="Times New Roman" w:hAnsi="Times New Roman"/>
                <w:sz w:val="20"/>
                <w:szCs w:val="20"/>
                <w:lang w:eastAsia="ru-RU"/>
              </w:rPr>
            </w:pPr>
            <w:r w:rsidRPr="002721B7">
              <w:rPr>
                <w:rFonts w:ascii="Times New Roman" w:hAnsi="Times New Roman"/>
                <w:kern w:val="2"/>
                <w:sz w:val="20"/>
                <w:szCs w:val="20"/>
              </w:rPr>
              <w:t xml:space="preserve">16.10 </w:t>
            </w:r>
          </w:p>
        </w:tc>
        <w:tc>
          <w:tcPr>
            <w:tcW w:w="850" w:type="dxa"/>
          </w:tcPr>
          <w:p w:rsidR="002721B7" w:rsidRPr="002721B7" w:rsidRDefault="002721B7" w:rsidP="002721B7">
            <w:pPr>
              <w:tabs>
                <w:tab w:val="left" w:pos="7517"/>
              </w:tabs>
              <w:spacing w:after="0" w:line="240" w:lineRule="auto"/>
              <w:jc w:val="both"/>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hAnsi="Times New Roman"/>
                <w:kern w:val="2"/>
                <w:sz w:val="20"/>
                <w:szCs w:val="20"/>
              </w:rPr>
              <w:t xml:space="preserve">Я мальчик, я девочка. </w:t>
            </w:r>
            <w:r w:rsidRPr="002721B7">
              <w:rPr>
                <w:rFonts w:ascii="Times New Roman" w:eastAsia="Times New Roman" w:hAnsi="Times New Roman"/>
                <w:sz w:val="20"/>
                <w:szCs w:val="20"/>
                <w:lang w:eastAsia="ru-RU"/>
              </w:rPr>
              <w:t>«Маленькая Маша»</w:t>
            </w:r>
          </w:p>
        </w:tc>
        <w:tc>
          <w:tcPr>
            <w:tcW w:w="793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hd w:val="clear" w:color="auto" w:fill="FFFFFF"/>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Учить детей лепить маленькую куколку: шубка – толстый</w:t>
            </w:r>
          </w:p>
          <w:p w:rsidR="002721B7" w:rsidRPr="002721B7" w:rsidRDefault="002721B7" w:rsidP="002721B7">
            <w:pPr>
              <w:shd w:val="clear" w:color="auto" w:fill="FFFFFF"/>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столбик, головка – шар, руки – палочки. Закреплять умение раскатывать глину прямыми движениями (столбик – шубка, палочки – рукава) и кругообразными движениями (головка). Учить составлять изображение из частей. Вызывать чувство радости от получившегося</w:t>
            </w:r>
          </w:p>
          <w:p w:rsidR="002721B7" w:rsidRPr="002721B7" w:rsidRDefault="002721B7" w:rsidP="002721B7">
            <w:pPr>
              <w:shd w:val="clear" w:color="auto" w:fill="FFFFFF"/>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 xml:space="preserve">изображения. </w:t>
            </w:r>
            <w:r w:rsidRPr="002721B7">
              <w:rPr>
                <w:rFonts w:ascii="Times New Roman" w:eastAsia="Times New Roman" w:hAnsi="Times New Roman"/>
                <w:sz w:val="20"/>
                <w:szCs w:val="20"/>
                <w:shd w:val="clear" w:color="auto" w:fill="FFFFFF"/>
                <w:lang w:eastAsia="ru-RU"/>
              </w:rPr>
              <w:t>Способствовать развитию у детей мелкой моторики рук.</w:t>
            </w:r>
          </w:p>
        </w:tc>
        <w:tc>
          <w:tcPr>
            <w:tcW w:w="2410"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Т. С. Комарова. «Занятия по изобразительной деятельности во второй младшей группе</w:t>
            </w:r>
          </w:p>
        </w:tc>
        <w:tc>
          <w:tcPr>
            <w:tcW w:w="116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869"/>
        </w:trPr>
        <w:tc>
          <w:tcPr>
            <w:tcW w:w="534"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bCs/>
                <w:sz w:val="20"/>
                <w:szCs w:val="20"/>
                <w:lang w:eastAsia="ru-RU"/>
              </w:rPr>
            </w:pPr>
            <w:r w:rsidRPr="002721B7">
              <w:rPr>
                <w:rFonts w:ascii="Times New Roman" w:eastAsia="Times New Roman" w:hAnsi="Times New Roman"/>
                <w:bCs/>
                <w:sz w:val="20"/>
                <w:szCs w:val="20"/>
                <w:lang w:eastAsia="ru-RU"/>
              </w:rPr>
              <w:t>8</w:t>
            </w:r>
          </w:p>
        </w:tc>
        <w:tc>
          <w:tcPr>
            <w:tcW w:w="879" w:type="dxa"/>
          </w:tcPr>
          <w:p w:rsidR="002721B7" w:rsidRPr="002721B7" w:rsidRDefault="002721B7" w:rsidP="002721B7">
            <w:pPr>
              <w:spacing w:after="0" w:line="240" w:lineRule="auto"/>
              <w:rPr>
                <w:rFonts w:ascii="Times New Roman" w:eastAsia="Times New Roman" w:hAnsi="Times New Roman"/>
                <w:sz w:val="20"/>
                <w:szCs w:val="20"/>
                <w:lang w:eastAsia="ru-RU"/>
              </w:rPr>
            </w:pPr>
            <w:r w:rsidRPr="002721B7">
              <w:rPr>
                <w:rFonts w:ascii="Times New Roman" w:hAnsi="Times New Roman"/>
                <w:kern w:val="2"/>
                <w:sz w:val="20"/>
                <w:szCs w:val="20"/>
              </w:rPr>
              <w:t>23.10</w:t>
            </w:r>
          </w:p>
        </w:tc>
        <w:tc>
          <w:tcPr>
            <w:tcW w:w="850" w:type="dxa"/>
          </w:tcPr>
          <w:p w:rsidR="002721B7" w:rsidRPr="002721B7" w:rsidRDefault="002721B7" w:rsidP="002721B7">
            <w:pPr>
              <w:tabs>
                <w:tab w:val="left" w:pos="7517"/>
              </w:tabs>
              <w:spacing w:after="0" w:line="240" w:lineRule="auto"/>
              <w:jc w:val="both"/>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tabs>
                <w:tab w:val="left" w:pos="7517"/>
              </w:tabs>
              <w:spacing w:after="0" w:line="240" w:lineRule="auto"/>
              <w:jc w:val="both"/>
              <w:rPr>
                <w:rFonts w:ascii="Times New Roman" w:hAnsi="Times New Roman"/>
                <w:b/>
                <w:kern w:val="2"/>
                <w:sz w:val="20"/>
                <w:szCs w:val="20"/>
              </w:rPr>
            </w:pPr>
            <w:r w:rsidRPr="002721B7">
              <w:rPr>
                <w:rFonts w:ascii="Times New Roman" w:hAnsi="Times New Roman"/>
                <w:kern w:val="2"/>
                <w:sz w:val="20"/>
                <w:szCs w:val="20"/>
              </w:rPr>
              <w:t>Игрушки.</w:t>
            </w:r>
            <w:r w:rsidRPr="002721B7">
              <w:rPr>
                <w:rFonts w:ascii="Times New Roman" w:hAnsi="Times New Roman"/>
                <w:b/>
                <w:kern w:val="2"/>
                <w:sz w:val="20"/>
                <w:szCs w:val="20"/>
              </w:rPr>
              <w:t xml:space="preserve"> </w:t>
            </w:r>
          </w:p>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Безопасная игрушка – веселая погремушка</w:t>
            </w:r>
          </w:p>
        </w:tc>
        <w:tc>
          <w:tcPr>
            <w:tcW w:w="793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eastAsia="Times New Roman" w:hAnsi="Times New Roman"/>
                <w:sz w:val="20"/>
                <w:szCs w:val="20"/>
                <w:lang w:eastAsia="ru-RU"/>
              </w:rPr>
              <w:t>Закрепить правила безопасности в быту. Учить лепить предмет из двух частей: шарик и палочка. Закреплять приемы раскатывания пластилина между ладонями круговыми и прямыми движениями. Воспитывать аккуратность.</w:t>
            </w:r>
          </w:p>
        </w:tc>
        <w:tc>
          <w:tcPr>
            <w:tcW w:w="2410"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Н.С. Голицина стр.176</w:t>
            </w:r>
          </w:p>
          <w:p w:rsidR="002721B7" w:rsidRPr="002721B7" w:rsidRDefault="002721B7" w:rsidP="002721B7">
            <w:pPr>
              <w:spacing w:after="0" w:line="240" w:lineRule="auto"/>
              <w:jc w:val="both"/>
              <w:rPr>
                <w:rFonts w:ascii="Times New Roman" w:eastAsia="Times New Roman" w:hAnsi="Times New Roman"/>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761"/>
        </w:trPr>
        <w:tc>
          <w:tcPr>
            <w:tcW w:w="534"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bCs/>
                <w:sz w:val="20"/>
                <w:szCs w:val="20"/>
                <w:lang w:eastAsia="ru-RU"/>
              </w:rPr>
            </w:pPr>
            <w:r w:rsidRPr="002721B7">
              <w:rPr>
                <w:rFonts w:ascii="Times New Roman" w:eastAsia="Times New Roman" w:hAnsi="Times New Roman"/>
                <w:bCs/>
                <w:sz w:val="20"/>
                <w:szCs w:val="20"/>
                <w:lang w:eastAsia="ru-RU"/>
              </w:rPr>
              <w:lastRenderedPageBreak/>
              <w:t>9</w:t>
            </w:r>
          </w:p>
        </w:tc>
        <w:tc>
          <w:tcPr>
            <w:tcW w:w="879" w:type="dxa"/>
          </w:tcPr>
          <w:p w:rsidR="002721B7" w:rsidRPr="002721B7" w:rsidRDefault="002721B7" w:rsidP="002721B7">
            <w:pPr>
              <w:spacing w:after="0" w:line="240" w:lineRule="auto"/>
              <w:rPr>
                <w:rFonts w:ascii="Times New Roman" w:eastAsia="Times New Roman" w:hAnsi="Times New Roman"/>
                <w:sz w:val="20"/>
                <w:szCs w:val="20"/>
                <w:lang w:eastAsia="ru-RU"/>
              </w:rPr>
            </w:pPr>
            <w:r w:rsidRPr="002721B7">
              <w:rPr>
                <w:rFonts w:ascii="Times New Roman" w:hAnsi="Times New Roman"/>
                <w:kern w:val="2"/>
                <w:sz w:val="20"/>
                <w:szCs w:val="20"/>
              </w:rPr>
              <w:t xml:space="preserve">30.10 </w:t>
            </w:r>
          </w:p>
        </w:tc>
        <w:tc>
          <w:tcPr>
            <w:tcW w:w="850" w:type="dxa"/>
          </w:tcPr>
          <w:p w:rsidR="002721B7" w:rsidRPr="002721B7" w:rsidRDefault="002721B7" w:rsidP="002721B7">
            <w:pPr>
              <w:tabs>
                <w:tab w:val="left" w:pos="7517"/>
              </w:tabs>
              <w:spacing w:after="0" w:line="240" w:lineRule="auto"/>
              <w:jc w:val="both"/>
              <w:rPr>
                <w:rFonts w:ascii="Times New Roman" w:hAnsi="Times New Roman"/>
                <w:color w:val="FF0000"/>
                <w:sz w:val="20"/>
                <w:szCs w:val="20"/>
              </w:rPr>
            </w:pPr>
          </w:p>
        </w:tc>
        <w:tc>
          <w:tcPr>
            <w:tcW w:w="2381"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hd w:val="clear" w:color="auto" w:fill="FFFFFF"/>
              <w:spacing w:after="0" w:line="240" w:lineRule="auto"/>
              <w:jc w:val="both"/>
              <w:rPr>
                <w:rFonts w:ascii="Times New Roman" w:hAnsi="Times New Roman"/>
                <w:sz w:val="20"/>
                <w:szCs w:val="20"/>
              </w:rPr>
            </w:pPr>
            <w:r w:rsidRPr="002721B7">
              <w:rPr>
                <w:rFonts w:ascii="Times New Roman" w:hAnsi="Times New Roman"/>
                <w:kern w:val="2"/>
                <w:sz w:val="20"/>
                <w:szCs w:val="20"/>
              </w:rPr>
              <w:t xml:space="preserve">Моя семья. </w:t>
            </w:r>
            <w:r w:rsidRPr="002721B7">
              <w:rPr>
                <w:rFonts w:ascii="Times New Roman" w:hAnsi="Times New Roman"/>
                <w:sz w:val="20"/>
                <w:szCs w:val="20"/>
              </w:rPr>
              <w:t>Мама (Лепка из глины)</w:t>
            </w:r>
          </w:p>
          <w:p w:rsidR="002721B7" w:rsidRPr="002721B7" w:rsidRDefault="002721B7" w:rsidP="002721B7">
            <w:pPr>
              <w:spacing w:after="0" w:line="240" w:lineRule="auto"/>
              <w:jc w:val="both"/>
              <w:rPr>
                <w:rFonts w:ascii="Times New Roman" w:eastAsia="Times New Roman" w:hAnsi="Times New Roman"/>
                <w:sz w:val="20"/>
                <w:szCs w:val="20"/>
                <w:lang w:eastAsia="ru-RU"/>
              </w:rPr>
            </w:pPr>
          </w:p>
        </w:tc>
        <w:tc>
          <w:tcPr>
            <w:tcW w:w="793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hd w:val="clear" w:color="auto" w:fill="FFFFFF"/>
              <w:spacing w:after="0" w:line="240" w:lineRule="auto"/>
              <w:jc w:val="both"/>
              <w:rPr>
                <w:rFonts w:ascii="Times New Roman" w:hAnsi="Times New Roman"/>
                <w:sz w:val="20"/>
                <w:szCs w:val="20"/>
              </w:rPr>
            </w:pPr>
            <w:r w:rsidRPr="002721B7">
              <w:rPr>
                <w:rFonts w:ascii="Times New Roman" w:hAnsi="Times New Roman"/>
                <w:sz w:val="20"/>
                <w:szCs w:val="20"/>
              </w:rPr>
              <w:t>Учить детей лепить предметы, состоящие из двух частей; закреплять умение доводить изделие до нужного образа с помощью заостренной палочки. Учить понимать и анализировать содержание стихотворения. Развивать речь и мышление. Закреплять умение доводить изделие до нужного образа с помощью заостренной палочки.</w:t>
            </w:r>
            <w:r w:rsidRPr="002721B7">
              <w:rPr>
                <w:rFonts w:ascii="Times New Roman" w:hAnsi="Times New Roman"/>
                <w:kern w:val="2"/>
                <w:sz w:val="20"/>
                <w:szCs w:val="20"/>
              </w:rPr>
              <w:t xml:space="preserve"> </w:t>
            </w:r>
            <w:r w:rsidRPr="002721B7">
              <w:rPr>
                <w:rFonts w:ascii="Times New Roman" w:hAnsi="Times New Roman"/>
                <w:sz w:val="20"/>
                <w:szCs w:val="20"/>
              </w:rPr>
              <w:t xml:space="preserve">Воспитывать умение лепить аккуратно. </w:t>
            </w:r>
          </w:p>
        </w:tc>
        <w:tc>
          <w:tcPr>
            <w:tcW w:w="2410"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Д.Н. Колдина</w:t>
            </w:r>
          </w:p>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Лепка с детьми 3–4 лет</w:t>
            </w:r>
          </w:p>
        </w:tc>
        <w:tc>
          <w:tcPr>
            <w:tcW w:w="116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color w:val="FF0000"/>
                <w:sz w:val="20"/>
                <w:szCs w:val="20"/>
                <w:lang w:eastAsia="ru-RU"/>
              </w:rPr>
            </w:pPr>
          </w:p>
        </w:tc>
      </w:tr>
      <w:tr w:rsidR="002721B7" w:rsidRPr="002721B7" w:rsidTr="002721B7">
        <w:trPr>
          <w:trHeight w:val="144"/>
        </w:trPr>
        <w:tc>
          <w:tcPr>
            <w:tcW w:w="534"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bCs/>
                <w:sz w:val="20"/>
                <w:szCs w:val="20"/>
                <w:lang w:eastAsia="ru-RU"/>
              </w:rPr>
            </w:pPr>
            <w:r w:rsidRPr="002721B7">
              <w:rPr>
                <w:rFonts w:ascii="Times New Roman" w:eastAsia="Times New Roman" w:hAnsi="Times New Roman"/>
                <w:bCs/>
                <w:sz w:val="20"/>
                <w:szCs w:val="20"/>
                <w:lang w:eastAsia="ru-RU"/>
              </w:rPr>
              <w:t>10</w:t>
            </w:r>
          </w:p>
        </w:tc>
        <w:tc>
          <w:tcPr>
            <w:tcW w:w="879" w:type="dxa"/>
          </w:tcPr>
          <w:p w:rsidR="002721B7" w:rsidRPr="002721B7" w:rsidRDefault="002721B7" w:rsidP="002721B7">
            <w:pPr>
              <w:spacing w:after="0" w:line="240" w:lineRule="auto"/>
              <w:rPr>
                <w:rFonts w:ascii="Times New Roman" w:eastAsia="Times New Roman" w:hAnsi="Times New Roman"/>
                <w:sz w:val="20"/>
                <w:szCs w:val="20"/>
                <w:lang w:eastAsia="ru-RU"/>
              </w:rPr>
            </w:pPr>
            <w:r w:rsidRPr="002721B7">
              <w:rPr>
                <w:rFonts w:ascii="Times New Roman" w:hAnsi="Times New Roman"/>
                <w:kern w:val="2"/>
                <w:sz w:val="20"/>
                <w:szCs w:val="20"/>
              </w:rPr>
              <w:t>06.11</w:t>
            </w:r>
          </w:p>
        </w:tc>
        <w:tc>
          <w:tcPr>
            <w:tcW w:w="850" w:type="dxa"/>
          </w:tcPr>
          <w:p w:rsidR="002721B7" w:rsidRPr="002721B7" w:rsidRDefault="002721B7" w:rsidP="002721B7">
            <w:pPr>
              <w:tabs>
                <w:tab w:val="left" w:pos="7517"/>
              </w:tabs>
              <w:spacing w:after="0" w:line="240" w:lineRule="auto"/>
              <w:jc w:val="both"/>
              <w:rPr>
                <w:rFonts w:ascii="Times New Roman" w:hAnsi="Times New Roman"/>
                <w:color w:val="FF0000"/>
                <w:sz w:val="20"/>
                <w:szCs w:val="20"/>
              </w:rPr>
            </w:pPr>
          </w:p>
        </w:tc>
        <w:tc>
          <w:tcPr>
            <w:tcW w:w="2381"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tabs>
                <w:tab w:val="left" w:pos="7517"/>
              </w:tabs>
              <w:spacing w:after="0" w:line="240" w:lineRule="auto"/>
              <w:jc w:val="both"/>
              <w:rPr>
                <w:rFonts w:ascii="Times New Roman" w:hAnsi="Times New Roman"/>
                <w:kern w:val="2"/>
                <w:sz w:val="20"/>
                <w:szCs w:val="20"/>
              </w:rPr>
            </w:pPr>
            <w:r w:rsidRPr="002721B7">
              <w:rPr>
                <w:rFonts w:ascii="Times New Roman" w:hAnsi="Times New Roman"/>
                <w:kern w:val="2"/>
                <w:sz w:val="20"/>
                <w:szCs w:val="20"/>
              </w:rPr>
              <w:t>Мой дом, мой город.</w:t>
            </w:r>
          </w:p>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Лесенка</w:t>
            </w:r>
          </w:p>
        </w:tc>
        <w:tc>
          <w:tcPr>
            <w:tcW w:w="793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bCs/>
                <w:sz w:val="20"/>
                <w:szCs w:val="20"/>
                <w:shd w:val="clear" w:color="auto" w:fill="FFFFFF"/>
                <w:lang w:eastAsia="ru-RU"/>
              </w:rPr>
              <w:t>Закреплять умение раскатывать пластилин между ладонями прямыми движениями, составлять предмет из нескольких частей. Закреплять умение использовать в речи слова: длинный, короткий. Воспитывать интерес к занятию лепкой.</w:t>
            </w:r>
            <w:r w:rsidRPr="002721B7">
              <w:rPr>
                <w:rFonts w:ascii="Times New Roman" w:hAnsi="Times New Roman"/>
                <w:kern w:val="2"/>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Н.С. Голицына стр. 64</w:t>
            </w:r>
          </w:p>
          <w:p w:rsidR="002721B7" w:rsidRPr="002721B7" w:rsidRDefault="002721B7" w:rsidP="002721B7">
            <w:pPr>
              <w:spacing w:after="0" w:line="240" w:lineRule="auto"/>
              <w:jc w:val="both"/>
              <w:rPr>
                <w:rFonts w:ascii="Times New Roman" w:eastAsia="Times New Roman" w:hAnsi="Times New Roman"/>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453"/>
        </w:trPr>
        <w:tc>
          <w:tcPr>
            <w:tcW w:w="534"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bCs/>
                <w:sz w:val="20"/>
                <w:szCs w:val="20"/>
                <w:lang w:eastAsia="ru-RU"/>
              </w:rPr>
            </w:pPr>
            <w:r w:rsidRPr="002721B7">
              <w:rPr>
                <w:rFonts w:ascii="Times New Roman" w:eastAsia="Times New Roman" w:hAnsi="Times New Roman"/>
                <w:bCs/>
                <w:sz w:val="20"/>
                <w:szCs w:val="20"/>
                <w:lang w:eastAsia="ru-RU"/>
              </w:rPr>
              <w:t>11</w:t>
            </w:r>
          </w:p>
        </w:tc>
        <w:tc>
          <w:tcPr>
            <w:tcW w:w="879" w:type="dxa"/>
          </w:tcPr>
          <w:p w:rsidR="002721B7" w:rsidRPr="002721B7" w:rsidRDefault="002721B7" w:rsidP="002721B7">
            <w:pPr>
              <w:spacing w:after="0" w:line="240" w:lineRule="auto"/>
              <w:rPr>
                <w:rFonts w:ascii="Times New Roman" w:eastAsia="Times New Roman" w:hAnsi="Times New Roman"/>
                <w:sz w:val="20"/>
                <w:szCs w:val="20"/>
                <w:lang w:eastAsia="ru-RU"/>
              </w:rPr>
            </w:pPr>
            <w:r w:rsidRPr="002721B7">
              <w:rPr>
                <w:rFonts w:ascii="Times New Roman" w:hAnsi="Times New Roman"/>
                <w:kern w:val="2"/>
                <w:sz w:val="20"/>
                <w:szCs w:val="20"/>
              </w:rPr>
              <w:t>13.11</w:t>
            </w:r>
          </w:p>
        </w:tc>
        <w:tc>
          <w:tcPr>
            <w:tcW w:w="850" w:type="dxa"/>
          </w:tcPr>
          <w:p w:rsidR="002721B7" w:rsidRPr="002721B7" w:rsidRDefault="002721B7" w:rsidP="002721B7">
            <w:pPr>
              <w:tabs>
                <w:tab w:val="left" w:pos="7517"/>
              </w:tabs>
              <w:spacing w:after="0" w:line="240" w:lineRule="auto"/>
              <w:jc w:val="both"/>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hAnsi="Times New Roman"/>
                <w:kern w:val="2"/>
                <w:sz w:val="20"/>
                <w:szCs w:val="20"/>
              </w:rPr>
              <w:t xml:space="preserve">Домашние животные. </w:t>
            </w:r>
            <w:r w:rsidRPr="002721B7">
              <w:rPr>
                <w:rFonts w:ascii="Times New Roman" w:eastAsia="Times New Roman" w:hAnsi="Times New Roman"/>
                <w:sz w:val="20"/>
                <w:szCs w:val="20"/>
                <w:lang w:eastAsia="ru-RU"/>
              </w:rPr>
              <w:t>Мячики для котят</w:t>
            </w:r>
          </w:p>
        </w:tc>
        <w:tc>
          <w:tcPr>
            <w:tcW w:w="793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hAnsi="Times New Roman"/>
                <w:sz w:val="20"/>
                <w:szCs w:val="20"/>
                <w:lang w:eastAsia="ru-RU"/>
              </w:rPr>
            </w:pPr>
            <w:r w:rsidRPr="002721B7">
              <w:rPr>
                <w:rFonts w:ascii="Times New Roman" w:eastAsia="Times New Roman" w:hAnsi="Times New Roman"/>
                <w:sz w:val="20"/>
                <w:szCs w:val="20"/>
                <w:lang w:eastAsia="ru-RU"/>
              </w:rPr>
              <w:t>Умение раскатывать пластилин между ладонями круговыми движениями, лепить несколько предметов. Развивать мелкую моторику рук.</w:t>
            </w:r>
            <w:r w:rsidRPr="002721B7">
              <w:rPr>
                <w:rFonts w:ascii="Times New Roman" w:hAnsi="Times New Roman"/>
                <w:kern w:val="2"/>
                <w:sz w:val="20"/>
                <w:szCs w:val="20"/>
              </w:rPr>
              <w:t xml:space="preserve"> </w:t>
            </w:r>
            <w:r w:rsidRPr="002721B7">
              <w:rPr>
                <w:rFonts w:ascii="Times New Roman" w:eastAsia="Times New Roman" w:hAnsi="Times New Roman"/>
                <w:sz w:val="20"/>
                <w:szCs w:val="20"/>
                <w:lang w:eastAsia="ru-RU"/>
              </w:rPr>
              <w:t>Воспитывать умение лепить аккуратно.</w:t>
            </w:r>
          </w:p>
        </w:tc>
        <w:tc>
          <w:tcPr>
            <w:tcW w:w="2410"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Н. С. Голицына стр.87</w:t>
            </w:r>
          </w:p>
        </w:tc>
        <w:tc>
          <w:tcPr>
            <w:tcW w:w="116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559"/>
        </w:trPr>
        <w:tc>
          <w:tcPr>
            <w:tcW w:w="534"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bCs/>
                <w:sz w:val="20"/>
                <w:szCs w:val="20"/>
                <w:lang w:eastAsia="ru-RU"/>
              </w:rPr>
            </w:pPr>
            <w:r w:rsidRPr="002721B7">
              <w:rPr>
                <w:rFonts w:ascii="Times New Roman" w:eastAsia="Times New Roman" w:hAnsi="Times New Roman"/>
                <w:bCs/>
                <w:sz w:val="20"/>
                <w:szCs w:val="20"/>
                <w:lang w:eastAsia="ru-RU"/>
              </w:rPr>
              <w:t>12</w:t>
            </w:r>
          </w:p>
        </w:tc>
        <w:tc>
          <w:tcPr>
            <w:tcW w:w="879" w:type="dxa"/>
          </w:tcPr>
          <w:p w:rsidR="002721B7" w:rsidRPr="002721B7" w:rsidRDefault="002721B7" w:rsidP="002721B7">
            <w:pPr>
              <w:spacing w:after="0" w:line="240" w:lineRule="auto"/>
              <w:rPr>
                <w:rFonts w:ascii="Times New Roman" w:eastAsia="Times New Roman" w:hAnsi="Times New Roman"/>
                <w:sz w:val="20"/>
                <w:szCs w:val="20"/>
                <w:lang w:eastAsia="ru-RU"/>
              </w:rPr>
            </w:pPr>
            <w:r w:rsidRPr="002721B7">
              <w:rPr>
                <w:rFonts w:ascii="Times New Roman" w:hAnsi="Times New Roman"/>
                <w:kern w:val="2"/>
                <w:sz w:val="20"/>
                <w:szCs w:val="20"/>
              </w:rPr>
              <w:t>20.11</w:t>
            </w:r>
          </w:p>
        </w:tc>
        <w:tc>
          <w:tcPr>
            <w:tcW w:w="850" w:type="dxa"/>
          </w:tcPr>
          <w:p w:rsidR="002721B7" w:rsidRPr="002721B7" w:rsidRDefault="002721B7" w:rsidP="002721B7">
            <w:pPr>
              <w:tabs>
                <w:tab w:val="left" w:pos="7517"/>
              </w:tabs>
              <w:spacing w:after="0" w:line="240" w:lineRule="auto"/>
              <w:jc w:val="both"/>
              <w:rPr>
                <w:rFonts w:ascii="Times New Roman" w:hAnsi="Times New Roman"/>
                <w:color w:val="FF0000"/>
                <w:sz w:val="20"/>
                <w:szCs w:val="20"/>
              </w:rPr>
            </w:pPr>
          </w:p>
        </w:tc>
        <w:tc>
          <w:tcPr>
            <w:tcW w:w="2381"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hAnsi="Times New Roman"/>
                <w:kern w:val="2"/>
                <w:sz w:val="20"/>
                <w:szCs w:val="20"/>
              </w:rPr>
              <w:t xml:space="preserve">Домашние птицы. </w:t>
            </w:r>
            <w:r w:rsidRPr="002721B7">
              <w:rPr>
                <w:rFonts w:ascii="Times New Roman" w:eastAsia="Times New Roman" w:hAnsi="Times New Roman"/>
                <w:sz w:val="20"/>
                <w:szCs w:val="20"/>
                <w:lang w:eastAsia="ru-RU"/>
              </w:rPr>
              <w:t>Около курочки много цыпляток</w:t>
            </w:r>
          </w:p>
        </w:tc>
        <w:tc>
          <w:tcPr>
            <w:tcW w:w="793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Упражнять в лепке предметов округлой формы. Побуждать отщипывать маленький кусочек пластилина для клюва, скатывать шарик и правильно прикреплять его. Воспитывать у детей эмоциональную отзывчивость, доброту, желание прийти на помощь другим.</w:t>
            </w:r>
          </w:p>
        </w:tc>
        <w:tc>
          <w:tcPr>
            <w:tcW w:w="2410"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Н.С. Голицына стр. 93</w:t>
            </w:r>
          </w:p>
        </w:tc>
        <w:tc>
          <w:tcPr>
            <w:tcW w:w="116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color w:val="FF0000"/>
                <w:sz w:val="20"/>
                <w:szCs w:val="20"/>
                <w:lang w:eastAsia="ru-RU"/>
              </w:rPr>
            </w:pPr>
          </w:p>
        </w:tc>
      </w:tr>
      <w:tr w:rsidR="002721B7" w:rsidRPr="002721B7" w:rsidTr="002721B7">
        <w:trPr>
          <w:trHeight w:val="413"/>
        </w:trPr>
        <w:tc>
          <w:tcPr>
            <w:tcW w:w="534"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bCs/>
                <w:sz w:val="20"/>
                <w:szCs w:val="20"/>
                <w:lang w:eastAsia="ru-RU"/>
              </w:rPr>
            </w:pPr>
            <w:r w:rsidRPr="002721B7">
              <w:rPr>
                <w:rFonts w:ascii="Times New Roman" w:eastAsia="Times New Roman" w:hAnsi="Times New Roman"/>
                <w:bCs/>
                <w:sz w:val="20"/>
                <w:szCs w:val="20"/>
                <w:lang w:eastAsia="ru-RU"/>
              </w:rPr>
              <w:t>13</w:t>
            </w:r>
          </w:p>
        </w:tc>
        <w:tc>
          <w:tcPr>
            <w:tcW w:w="879" w:type="dxa"/>
          </w:tcPr>
          <w:p w:rsidR="002721B7" w:rsidRPr="002721B7" w:rsidRDefault="002721B7" w:rsidP="002721B7">
            <w:pPr>
              <w:spacing w:after="0" w:line="240" w:lineRule="auto"/>
              <w:rPr>
                <w:rFonts w:ascii="Times New Roman" w:eastAsia="Times New Roman" w:hAnsi="Times New Roman"/>
                <w:sz w:val="20"/>
                <w:szCs w:val="20"/>
                <w:lang w:eastAsia="ru-RU"/>
              </w:rPr>
            </w:pPr>
            <w:r w:rsidRPr="002721B7">
              <w:rPr>
                <w:rFonts w:ascii="Times New Roman" w:hAnsi="Times New Roman"/>
                <w:kern w:val="2"/>
                <w:sz w:val="20"/>
                <w:szCs w:val="20"/>
              </w:rPr>
              <w:t>27.11</w:t>
            </w:r>
          </w:p>
        </w:tc>
        <w:tc>
          <w:tcPr>
            <w:tcW w:w="850" w:type="dxa"/>
          </w:tcPr>
          <w:p w:rsidR="002721B7" w:rsidRPr="002721B7" w:rsidRDefault="002721B7" w:rsidP="002721B7">
            <w:pPr>
              <w:tabs>
                <w:tab w:val="left" w:pos="7517"/>
              </w:tabs>
              <w:spacing w:after="0" w:line="240" w:lineRule="auto"/>
              <w:jc w:val="both"/>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hAnsi="Times New Roman"/>
                <w:kern w:val="2"/>
                <w:sz w:val="20"/>
                <w:szCs w:val="20"/>
              </w:rPr>
              <w:t xml:space="preserve">Дикие животные   (р/к) </w:t>
            </w:r>
            <w:r w:rsidRPr="002721B7">
              <w:rPr>
                <w:rFonts w:ascii="Times New Roman" w:eastAsia="Times New Roman" w:hAnsi="Times New Roman"/>
                <w:sz w:val="20"/>
                <w:szCs w:val="20"/>
                <w:lang w:eastAsia="ru-RU"/>
              </w:rPr>
              <w:t>Миски для трех медведей</w:t>
            </w:r>
          </w:p>
        </w:tc>
        <w:tc>
          <w:tcPr>
            <w:tcW w:w="793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Учить лепить мисочки разного размера, используя прием раскатывания глины кругообразными движениями. Учить сплющивать и оттягивать края мисочки вверх. Развивать мелкую моторику. Воспитывать умение лепить аккуратно.</w:t>
            </w:r>
          </w:p>
        </w:tc>
        <w:tc>
          <w:tcPr>
            <w:tcW w:w="2410"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Т. С. Комарова. «Занятия по изобразительной деятельности во второй младшей группе стр.96</w:t>
            </w:r>
          </w:p>
        </w:tc>
        <w:tc>
          <w:tcPr>
            <w:tcW w:w="116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419"/>
        </w:trPr>
        <w:tc>
          <w:tcPr>
            <w:tcW w:w="534"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bCs/>
                <w:sz w:val="20"/>
                <w:szCs w:val="20"/>
                <w:lang w:eastAsia="ru-RU"/>
              </w:rPr>
            </w:pPr>
            <w:r w:rsidRPr="002721B7">
              <w:rPr>
                <w:rFonts w:ascii="Times New Roman" w:eastAsia="Times New Roman" w:hAnsi="Times New Roman"/>
                <w:bCs/>
                <w:sz w:val="20"/>
                <w:szCs w:val="20"/>
                <w:lang w:eastAsia="ru-RU"/>
              </w:rPr>
              <w:t>14</w:t>
            </w:r>
          </w:p>
        </w:tc>
        <w:tc>
          <w:tcPr>
            <w:tcW w:w="879" w:type="dxa"/>
          </w:tcPr>
          <w:p w:rsidR="002721B7" w:rsidRPr="002721B7" w:rsidRDefault="002721B7" w:rsidP="002721B7">
            <w:pPr>
              <w:spacing w:after="0" w:line="240" w:lineRule="auto"/>
              <w:rPr>
                <w:rFonts w:ascii="Times New Roman" w:eastAsia="Times New Roman" w:hAnsi="Times New Roman"/>
                <w:sz w:val="20"/>
                <w:szCs w:val="20"/>
                <w:lang w:eastAsia="ru-RU"/>
              </w:rPr>
            </w:pPr>
            <w:r w:rsidRPr="002721B7">
              <w:rPr>
                <w:rFonts w:ascii="Times New Roman" w:hAnsi="Times New Roman"/>
                <w:kern w:val="2"/>
                <w:sz w:val="20"/>
                <w:szCs w:val="20"/>
              </w:rPr>
              <w:t>04.12</w:t>
            </w:r>
          </w:p>
        </w:tc>
        <w:tc>
          <w:tcPr>
            <w:tcW w:w="850" w:type="dxa"/>
          </w:tcPr>
          <w:p w:rsidR="002721B7" w:rsidRPr="002721B7" w:rsidRDefault="002721B7" w:rsidP="002721B7">
            <w:pPr>
              <w:tabs>
                <w:tab w:val="left" w:pos="7517"/>
              </w:tabs>
              <w:spacing w:after="0" w:line="240" w:lineRule="auto"/>
              <w:jc w:val="both"/>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tabs>
                <w:tab w:val="left" w:pos="7517"/>
              </w:tabs>
              <w:spacing w:after="0" w:line="240" w:lineRule="auto"/>
              <w:jc w:val="both"/>
              <w:rPr>
                <w:rFonts w:ascii="Times New Roman" w:hAnsi="Times New Roman"/>
                <w:b/>
                <w:kern w:val="2"/>
                <w:sz w:val="20"/>
                <w:szCs w:val="20"/>
              </w:rPr>
            </w:pPr>
            <w:r w:rsidRPr="002721B7">
              <w:rPr>
                <w:rFonts w:ascii="Times New Roman" w:hAnsi="Times New Roman"/>
                <w:kern w:val="2"/>
                <w:sz w:val="20"/>
                <w:szCs w:val="20"/>
              </w:rPr>
              <w:t>Зима. Зимние приметы.  (р/к; э)</w:t>
            </w:r>
          </w:p>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Снежные комочки – большие и маленькие</w:t>
            </w:r>
          </w:p>
        </w:tc>
        <w:tc>
          <w:tcPr>
            <w:tcW w:w="793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 xml:space="preserve">Формировать умение отщипывать комочки. Закрепить умение лепить предметы круглой формы, используя знакомые приемы. Воспитывать интерес к лепке, аккуратность в работе с пластилином. </w:t>
            </w:r>
          </w:p>
        </w:tc>
        <w:tc>
          <w:tcPr>
            <w:tcW w:w="2410"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Н.С. Голицына стр. 118</w:t>
            </w:r>
          </w:p>
          <w:p w:rsidR="002721B7" w:rsidRPr="002721B7" w:rsidRDefault="002721B7" w:rsidP="002721B7">
            <w:pPr>
              <w:spacing w:after="0" w:line="240" w:lineRule="auto"/>
              <w:rPr>
                <w:rFonts w:ascii="Times New Roman" w:eastAsia="Times New Roman" w:hAnsi="Times New Roman"/>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670"/>
        </w:trPr>
        <w:tc>
          <w:tcPr>
            <w:tcW w:w="534"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bCs/>
                <w:sz w:val="20"/>
                <w:szCs w:val="20"/>
                <w:lang w:eastAsia="ru-RU"/>
              </w:rPr>
            </w:pPr>
            <w:r w:rsidRPr="002721B7">
              <w:rPr>
                <w:rFonts w:ascii="Times New Roman" w:eastAsia="Times New Roman" w:hAnsi="Times New Roman"/>
                <w:bCs/>
                <w:sz w:val="20"/>
                <w:szCs w:val="20"/>
                <w:lang w:eastAsia="ru-RU"/>
              </w:rPr>
              <w:t>15</w:t>
            </w:r>
          </w:p>
        </w:tc>
        <w:tc>
          <w:tcPr>
            <w:tcW w:w="879" w:type="dxa"/>
          </w:tcPr>
          <w:p w:rsidR="002721B7" w:rsidRPr="002721B7" w:rsidRDefault="002721B7" w:rsidP="002721B7">
            <w:pPr>
              <w:spacing w:after="0" w:line="240" w:lineRule="auto"/>
              <w:rPr>
                <w:rFonts w:ascii="Times New Roman" w:eastAsia="Times New Roman" w:hAnsi="Times New Roman"/>
                <w:sz w:val="20"/>
                <w:szCs w:val="20"/>
                <w:lang w:eastAsia="ru-RU"/>
              </w:rPr>
            </w:pPr>
            <w:r w:rsidRPr="002721B7">
              <w:rPr>
                <w:rFonts w:ascii="Times New Roman" w:hAnsi="Times New Roman"/>
                <w:kern w:val="2"/>
                <w:sz w:val="20"/>
                <w:szCs w:val="20"/>
              </w:rPr>
              <w:t>11.12</w:t>
            </w:r>
          </w:p>
        </w:tc>
        <w:tc>
          <w:tcPr>
            <w:tcW w:w="850" w:type="dxa"/>
          </w:tcPr>
          <w:p w:rsidR="002721B7" w:rsidRPr="002721B7" w:rsidRDefault="002721B7" w:rsidP="002721B7">
            <w:pPr>
              <w:tabs>
                <w:tab w:val="left" w:pos="7517"/>
              </w:tabs>
              <w:spacing w:after="0" w:line="240" w:lineRule="auto"/>
              <w:ind w:right="-108"/>
              <w:jc w:val="both"/>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tabs>
                <w:tab w:val="left" w:pos="7517"/>
              </w:tabs>
              <w:spacing w:after="0" w:line="240" w:lineRule="auto"/>
              <w:jc w:val="both"/>
              <w:rPr>
                <w:rFonts w:ascii="Times New Roman" w:hAnsi="Times New Roman"/>
                <w:kern w:val="2"/>
                <w:sz w:val="20"/>
                <w:szCs w:val="20"/>
              </w:rPr>
            </w:pPr>
            <w:r w:rsidRPr="002721B7">
              <w:rPr>
                <w:rFonts w:ascii="Times New Roman" w:hAnsi="Times New Roman"/>
                <w:kern w:val="2"/>
                <w:sz w:val="20"/>
                <w:szCs w:val="20"/>
              </w:rPr>
              <w:t>Край, в  котором мы живем (р/к)</w:t>
            </w:r>
          </w:p>
          <w:p w:rsidR="002721B7" w:rsidRPr="002721B7" w:rsidRDefault="002721B7" w:rsidP="002721B7">
            <w:pPr>
              <w:shd w:val="clear" w:color="auto" w:fill="FFFFFF"/>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«Башенка» («Пирамидка</w:t>
            </w:r>
          </w:p>
          <w:p w:rsidR="002721B7" w:rsidRPr="002721B7" w:rsidRDefault="002721B7" w:rsidP="002721B7">
            <w:pPr>
              <w:shd w:val="clear" w:color="auto" w:fill="FFFFFF"/>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из дисков, колец»)</w:t>
            </w:r>
          </w:p>
        </w:tc>
        <w:tc>
          <w:tcPr>
            <w:tcW w:w="793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hd w:val="clear" w:color="auto" w:fill="FFFFFF"/>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Продолжать учить детей раскатывать комочки глины</w:t>
            </w:r>
          </w:p>
          <w:p w:rsidR="002721B7" w:rsidRPr="002721B7" w:rsidRDefault="002721B7" w:rsidP="002721B7">
            <w:pPr>
              <w:shd w:val="clear" w:color="auto" w:fill="FFFFFF"/>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между ладонями круговыми движениями; расплющивать шар между ладонями; составлять предмет из нескольких частей, накладывая одну на другую. Закреплять умение лепить аккуратно.</w:t>
            </w:r>
          </w:p>
        </w:tc>
        <w:tc>
          <w:tcPr>
            <w:tcW w:w="2410"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Т. С. Комарова. «Занятия по изобразительной деятельности во второй младшей группе</w:t>
            </w:r>
          </w:p>
        </w:tc>
        <w:tc>
          <w:tcPr>
            <w:tcW w:w="116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419"/>
        </w:trPr>
        <w:tc>
          <w:tcPr>
            <w:tcW w:w="534"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bCs/>
                <w:sz w:val="20"/>
                <w:szCs w:val="20"/>
                <w:lang w:eastAsia="ru-RU"/>
              </w:rPr>
            </w:pPr>
            <w:r w:rsidRPr="002721B7">
              <w:rPr>
                <w:rFonts w:ascii="Times New Roman" w:eastAsia="Times New Roman" w:hAnsi="Times New Roman"/>
                <w:bCs/>
                <w:sz w:val="20"/>
                <w:szCs w:val="20"/>
                <w:lang w:eastAsia="ru-RU"/>
              </w:rPr>
              <w:t>16</w:t>
            </w:r>
          </w:p>
        </w:tc>
        <w:tc>
          <w:tcPr>
            <w:tcW w:w="879" w:type="dxa"/>
          </w:tcPr>
          <w:p w:rsidR="002721B7" w:rsidRPr="002721B7" w:rsidRDefault="002721B7" w:rsidP="002721B7">
            <w:pPr>
              <w:spacing w:after="0" w:line="240" w:lineRule="auto"/>
              <w:rPr>
                <w:rFonts w:ascii="Times New Roman" w:eastAsia="Times New Roman" w:hAnsi="Times New Roman"/>
                <w:sz w:val="20"/>
                <w:szCs w:val="20"/>
                <w:lang w:eastAsia="ru-RU"/>
              </w:rPr>
            </w:pPr>
            <w:r w:rsidRPr="002721B7">
              <w:rPr>
                <w:rFonts w:ascii="Times New Roman" w:hAnsi="Times New Roman"/>
                <w:kern w:val="2"/>
                <w:sz w:val="20"/>
                <w:szCs w:val="20"/>
              </w:rPr>
              <w:t>18.12</w:t>
            </w:r>
          </w:p>
        </w:tc>
        <w:tc>
          <w:tcPr>
            <w:tcW w:w="850" w:type="dxa"/>
          </w:tcPr>
          <w:p w:rsidR="002721B7" w:rsidRPr="002721B7" w:rsidRDefault="002721B7" w:rsidP="002721B7">
            <w:pPr>
              <w:tabs>
                <w:tab w:val="left" w:pos="7517"/>
              </w:tabs>
              <w:spacing w:after="0" w:line="240" w:lineRule="auto"/>
              <w:jc w:val="both"/>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tabs>
                <w:tab w:val="left" w:pos="7517"/>
              </w:tabs>
              <w:spacing w:after="0" w:line="240" w:lineRule="auto"/>
              <w:jc w:val="both"/>
              <w:rPr>
                <w:rFonts w:ascii="Times New Roman" w:hAnsi="Times New Roman"/>
                <w:b/>
                <w:kern w:val="2"/>
                <w:sz w:val="20"/>
                <w:szCs w:val="20"/>
              </w:rPr>
            </w:pPr>
            <w:r w:rsidRPr="002721B7">
              <w:rPr>
                <w:rFonts w:ascii="Times New Roman" w:hAnsi="Times New Roman"/>
                <w:kern w:val="2"/>
                <w:sz w:val="20"/>
                <w:szCs w:val="20"/>
              </w:rPr>
              <w:t>Зимующие птицы   (р/к)</w:t>
            </w:r>
            <w:r w:rsidRPr="002721B7">
              <w:rPr>
                <w:rFonts w:ascii="Times New Roman" w:hAnsi="Times New Roman"/>
                <w:b/>
                <w:kern w:val="2"/>
                <w:sz w:val="20"/>
                <w:szCs w:val="20"/>
              </w:rPr>
              <w:t xml:space="preserve"> </w:t>
            </w:r>
          </w:p>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Большие и маленькие птицы на кормушке</w:t>
            </w:r>
          </w:p>
        </w:tc>
        <w:tc>
          <w:tcPr>
            <w:tcW w:w="793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hAnsi="Times New Roman"/>
                <w:sz w:val="20"/>
                <w:szCs w:val="20"/>
                <w:shd w:val="clear" w:color="auto" w:fill="FFFFFF"/>
              </w:rPr>
              <w:t>Продолжать формировать у детей желание передавать в лепке образы птиц, правильно передавая форму тела, головы, хвоста. Закреплять прием лепки. Развивать умение рассказывать о том, что слепили. Воспитывать творчество, инициативу, самостоятельность. Развивать воображения.</w:t>
            </w:r>
          </w:p>
        </w:tc>
        <w:tc>
          <w:tcPr>
            <w:tcW w:w="2410"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Т. С. Комарова. «Занятия по изобразительной деятельности во второй младшей группе стр.84</w:t>
            </w:r>
          </w:p>
        </w:tc>
        <w:tc>
          <w:tcPr>
            <w:tcW w:w="116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679"/>
        </w:trPr>
        <w:tc>
          <w:tcPr>
            <w:tcW w:w="534"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bCs/>
                <w:sz w:val="20"/>
                <w:szCs w:val="20"/>
                <w:lang w:eastAsia="ru-RU"/>
              </w:rPr>
            </w:pPr>
            <w:r w:rsidRPr="002721B7">
              <w:rPr>
                <w:rFonts w:ascii="Times New Roman" w:eastAsia="Times New Roman" w:hAnsi="Times New Roman"/>
                <w:bCs/>
                <w:sz w:val="20"/>
                <w:szCs w:val="20"/>
                <w:lang w:eastAsia="ru-RU"/>
              </w:rPr>
              <w:t>17</w:t>
            </w:r>
          </w:p>
        </w:tc>
        <w:tc>
          <w:tcPr>
            <w:tcW w:w="879" w:type="dxa"/>
          </w:tcPr>
          <w:p w:rsidR="002721B7" w:rsidRPr="002721B7" w:rsidRDefault="002721B7" w:rsidP="002721B7">
            <w:pPr>
              <w:spacing w:after="0" w:line="240" w:lineRule="auto"/>
              <w:rPr>
                <w:rFonts w:ascii="Times New Roman" w:eastAsia="Times New Roman" w:hAnsi="Times New Roman"/>
                <w:sz w:val="20"/>
                <w:szCs w:val="20"/>
                <w:lang w:eastAsia="ru-RU"/>
              </w:rPr>
            </w:pPr>
            <w:r w:rsidRPr="002721B7">
              <w:rPr>
                <w:rFonts w:ascii="Times New Roman" w:hAnsi="Times New Roman"/>
                <w:kern w:val="2"/>
                <w:sz w:val="20"/>
                <w:szCs w:val="20"/>
              </w:rPr>
              <w:t>25.12</w:t>
            </w:r>
          </w:p>
        </w:tc>
        <w:tc>
          <w:tcPr>
            <w:tcW w:w="850" w:type="dxa"/>
          </w:tcPr>
          <w:p w:rsidR="002721B7" w:rsidRPr="002721B7" w:rsidRDefault="002721B7" w:rsidP="002721B7">
            <w:pPr>
              <w:tabs>
                <w:tab w:val="left" w:pos="7517"/>
              </w:tabs>
              <w:spacing w:after="0" w:line="240" w:lineRule="auto"/>
              <w:jc w:val="both"/>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 xml:space="preserve">Новогодний праздник. </w:t>
            </w:r>
            <w:r w:rsidRPr="002721B7">
              <w:rPr>
                <w:rFonts w:ascii="Times New Roman" w:hAnsi="Times New Roman"/>
                <w:sz w:val="20"/>
                <w:szCs w:val="20"/>
              </w:rPr>
              <w:t>Шарики, хлопушки, веселые игрушки</w:t>
            </w:r>
          </w:p>
        </w:tc>
        <w:tc>
          <w:tcPr>
            <w:tcW w:w="793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Развивать умение обдумывать, что можно вылепить; упражнять в приемах лепки: раскатывать пластилин между ладонями круговыми движениями или прямыми движениями. Воспитывать самостоятельность.</w:t>
            </w:r>
          </w:p>
        </w:tc>
        <w:tc>
          <w:tcPr>
            <w:tcW w:w="2410"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Н.С. Голицына стр. 105</w:t>
            </w:r>
          </w:p>
        </w:tc>
        <w:tc>
          <w:tcPr>
            <w:tcW w:w="116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688"/>
        </w:trPr>
        <w:tc>
          <w:tcPr>
            <w:tcW w:w="534"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bCs/>
                <w:sz w:val="20"/>
                <w:szCs w:val="20"/>
                <w:lang w:eastAsia="ru-RU"/>
              </w:rPr>
            </w:pPr>
            <w:r w:rsidRPr="002721B7">
              <w:rPr>
                <w:rFonts w:ascii="Times New Roman" w:eastAsia="Times New Roman" w:hAnsi="Times New Roman"/>
                <w:bCs/>
                <w:sz w:val="20"/>
                <w:szCs w:val="20"/>
                <w:lang w:eastAsia="ru-RU"/>
              </w:rPr>
              <w:t>18</w:t>
            </w:r>
          </w:p>
        </w:tc>
        <w:tc>
          <w:tcPr>
            <w:tcW w:w="879" w:type="dxa"/>
          </w:tcPr>
          <w:p w:rsidR="002721B7" w:rsidRPr="002721B7" w:rsidRDefault="002721B7" w:rsidP="002721B7">
            <w:pPr>
              <w:spacing w:after="0" w:line="240" w:lineRule="auto"/>
              <w:rPr>
                <w:rFonts w:ascii="Times New Roman" w:eastAsia="Times New Roman" w:hAnsi="Times New Roman"/>
                <w:sz w:val="20"/>
                <w:szCs w:val="20"/>
                <w:lang w:eastAsia="ru-RU"/>
              </w:rPr>
            </w:pPr>
            <w:r w:rsidRPr="002721B7">
              <w:rPr>
                <w:rFonts w:ascii="Times New Roman" w:hAnsi="Times New Roman"/>
                <w:kern w:val="2"/>
                <w:sz w:val="20"/>
                <w:szCs w:val="20"/>
              </w:rPr>
              <w:t>10.15</w:t>
            </w:r>
          </w:p>
        </w:tc>
        <w:tc>
          <w:tcPr>
            <w:tcW w:w="850" w:type="dxa"/>
          </w:tcPr>
          <w:p w:rsidR="002721B7" w:rsidRPr="002721B7" w:rsidRDefault="002721B7" w:rsidP="002721B7">
            <w:pPr>
              <w:tabs>
                <w:tab w:val="left" w:pos="7517"/>
              </w:tabs>
              <w:spacing w:after="0" w:line="240" w:lineRule="auto"/>
              <w:jc w:val="both"/>
              <w:rPr>
                <w:rFonts w:ascii="Times New Roman" w:hAnsi="Times New Roman"/>
                <w:sz w:val="20"/>
                <w:szCs w:val="20"/>
                <w:highlight w:val="yellow"/>
              </w:rPr>
            </w:pPr>
          </w:p>
        </w:tc>
        <w:tc>
          <w:tcPr>
            <w:tcW w:w="2381"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highlight w:val="yellow"/>
                <w:lang w:eastAsia="ru-RU"/>
              </w:rPr>
            </w:pPr>
            <w:r w:rsidRPr="002721B7">
              <w:rPr>
                <w:rFonts w:ascii="Times New Roman" w:hAnsi="Times New Roman"/>
                <w:kern w:val="2"/>
                <w:sz w:val="20"/>
                <w:szCs w:val="20"/>
              </w:rPr>
              <w:t xml:space="preserve">Мебель. </w:t>
            </w:r>
            <w:r w:rsidRPr="002721B7">
              <w:rPr>
                <w:rFonts w:ascii="Times New Roman" w:eastAsia="Times New Roman" w:hAnsi="Times New Roman"/>
                <w:sz w:val="20"/>
                <w:szCs w:val="20"/>
                <w:lang w:eastAsia="ru-RU"/>
              </w:rPr>
              <w:t xml:space="preserve">Стол для куклы </w:t>
            </w:r>
          </w:p>
        </w:tc>
        <w:tc>
          <w:tcPr>
            <w:tcW w:w="793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highlight w:val="yellow"/>
                <w:lang w:eastAsia="ru-RU"/>
              </w:rPr>
            </w:pPr>
            <w:r w:rsidRPr="002721B7">
              <w:rPr>
                <w:rFonts w:ascii="Times New Roman" w:hAnsi="Times New Roman"/>
                <w:sz w:val="20"/>
                <w:szCs w:val="20"/>
              </w:rPr>
              <w:t>Формировать умение раскатывать столбики (цилиндры), используя стеку и прикреплять их к картону, изображая предметы мебели. Развивать мелкую моторику. Воспитывать усидчивость.</w:t>
            </w:r>
          </w:p>
        </w:tc>
        <w:tc>
          <w:tcPr>
            <w:tcW w:w="2410" w:type="dxa"/>
            <w:tcBorders>
              <w:top w:val="single" w:sz="4" w:space="0" w:color="auto"/>
              <w:left w:val="single" w:sz="4" w:space="0" w:color="auto"/>
              <w:bottom w:val="single" w:sz="4" w:space="0" w:color="auto"/>
              <w:right w:val="single" w:sz="4" w:space="0" w:color="auto"/>
            </w:tcBorders>
          </w:tcPr>
          <w:p w:rsidR="002721B7" w:rsidRPr="002721B7" w:rsidRDefault="00AB4ED4" w:rsidP="002721B7">
            <w:pPr>
              <w:spacing w:after="0" w:line="240" w:lineRule="auto"/>
              <w:jc w:val="both"/>
              <w:rPr>
                <w:rFonts w:ascii="Times New Roman" w:eastAsia="Times New Roman" w:hAnsi="Times New Roman"/>
                <w:sz w:val="20"/>
                <w:szCs w:val="20"/>
                <w:highlight w:val="yellow"/>
                <w:lang w:eastAsia="ru-RU"/>
              </w:rPr>
            </w:pPr>
            <w:hyperlink r:id="rId27" w:history="1">
              <w:r w:rsidR="002721B7" w:rsidRPr="002721B7">
                <w:rPr>
                  <w:rFonts w:ascii="Times New Roman" w:eastAsia="Times New Roman" w:hAnsi="Times New Roman"/>
                  <w:sz w:val="20"/>
                  <w:szCs w:val="20"/>
                  <w:u w:val="single"/>
                  <w:lang w:eastAsia="ru-RU"/>
                </w:rPr>
                <w:t>https://www.maam.ru/detskijsad/konspekt-nod-po-lepke-na-temu-mebel-vtoraja-mladshaja.html</w:t>
              </w:r>
            </w:hyperlink>
          </w:p>
        </w:tc>
        <w:tc>
          <w:tcPr>
            <w:tcW w:w="116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537"/>
        </w:trPr>
        <w:tc>
          <w:tcPr>
            <w:tcW w:w="534"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bCs/>
                <w:sz w:val="20"/>
                <w:szCs w:val="20"/>
                <w:lang w:eastAsia="ru-RU"/>
              </w:rPr>
            </w:pPr>
            <w:r w:rsidRPr="002721B7">
              <w:rPr>
                <w:rFonts w:ascii="Times New Roman" w:eastAsia="Times New Roman" w:hAnsi="Times New Roman"/>
                <w:bCs/>
                <w:sz w:val="20"/>
                <w:szCs w:val="20"/>
                <w:lang w:eastAsia="ru-RU"/>
              </w:rPr>
              <w:t>19</w:t>
            </w:r>
          </w:p>
        </w:tc>
        <w:tc>
          <w:tcPr>
            <w:tcW w:w="879" w:type="dxa"/>
          </w:tcPr>
          <w:p w:rsidR="002721B7" w:rsidRPr="002721B7" w:rsidRDefault="002721B7" w:rsidP="002721B7">
            <w:pPr>
              <w:spacing w:after="0" w:line="240" w:lineRule="auto"/>
              <w:rPr>
                <w:rFonts w:ascii="Times New Roman" w:eastAsia="Times New Roman" w:hAnsi="Times New Roman"/>
                <w:sz w:val="20"/>
                <w:szCs w:val="20"/>
                <w:lang w:eastAsia="ru-RU"/>
              </w:rPr>
            </w:pPr>
            <w:r w:rsidRPr="002721B7">
              <w:rPr>
                <w:rFonts w:ascii="Times New Roman" w:hAnsi="Times New Roman"/>
                <w:kern w:val="2"/>
                <w:sz w:val="20"/>
                <w:szCs w:val="20"/>
              </w:rPr>
              <w:t>22.01</w:t>
            </w:r>
          </w:p>
        </w:tc>
        <w:tc>
          <w:tcPr>
            <w:tcW w:w="850" w:type="dxa"/>
          </w:tcPr>
          <w:p w:rsidR="002721B7" w:rsidRPr="002721B7" w:rsidRDefault="002721B7" w:rsidP="002721B7">
            <w:pPr>
              <w:tabs>
                <w:tab w:val="left" w:pos="7517"/>
              </w:tabs>
              <w:spacing w:after="0" w:line="240" w:lineRule="auto"/>
              <w:jc w:val="both"/>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hAnsi="Times New Roman"/>
                <w:kern w:val="2"/>
                <w:sz w:val="20"/>
                <w:szCs w:val="20"/>
              </w:rPr>
              <w:t xml:space="preserve">Обувь. </w:t>
            </w:r>
            <w:r w:rsidRPr="002721B7">
              <w:rPr>
                <w:rFonts w:ascii="Times New Roman" w:hAnsi="Times New Roman"/>
                <w:sz w:val="20"/>
                <w:szCs w:val="20"/>
              </w:rPr>
              <w:t>Тапочки для бабушки</w:t>
            </w:r>
          </w:p>
        </w:tc>
        <w:tc>
          <w:tcPr>
            <w:tcW w:w="793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hAnsi="Times New Roman"/>
                <w:sz w:val="20"/>
                <w:szCs w:val="20"/>
                <w:shd w:val="clear" w:color="auto" w:fill="FFFFFF"/>
              </w:rPr>
              <w:t xml:space="preserve">Расширять знания о домашней обуви. Учить лепить домашнюю обувь – тапочки без задника из двух частей (подошва и верхняя часть). Формировать умение использовать в </w:t>
            </w:r>
            <w:r w:rsidRPr="002721B7">
              <w:rPr>
                <w:rFonts w:ascii="Times New Roman" w:hAnsi="Times New Roman"/>
                <w:sz w:val="20"/>
                <w:szCs w:val="20"/>
                <w:shd w:val="clear" w:color="auto" w:fill="FFFFFF"/>
              </w:rPr>
              <w:lastRenderedPageBreak/>
              <w:t>работе нетрадиционную технику изображения — пластилинографию. Совершенствовать умение использовать усвоенные раннее приемы соединения частей, сглаживание места скрепления.</w:t>
            </w:r>
          </w:p>
        </w:tc>
        <w:tc>
          <w:tcPr>
            <w:tcW w:w="2410" w:type="dxa"/>
            <w:tcBorders>
              <w:top w:val="single" w:sz="4" w:space="0" w:color="auto"/>
              <w:left w:val="single" w:sz="4" w:space="0" w:color="auto"/>
              <w:bottom w:val="single" w:sz="4" w:space="0" w:color="auto"/>
              <w:right w:val="single" w:sz="4" w:space="0" w:color="auto"/>
            </w:tcBorders>
          </w:tcPr>
          <w:p w:rsidR="002721B7" w:rsidRPr="002721B7" w:rsidRDefault="00AB4ED4" w:rsidP="002721B7">
            <w:pPr>
              <w:spacing w:after="0" w:line="240" w:lineRule="auto"/>
              <w:jc w:val="both"/>
              <w:rPr>
                <w:rFonts w:ascii="Times New Roman" w:eastAsia="Times New Roman" w:hAnsi="Times New Roman"/>
                <w:sz w:val="20"/>
                <w:szCs w:val="20"/>
                <w:lang w:eastAsia="ru-RU"/>
              </w:rPr>
            </w:pPr>
            <w:hyperlink r:id="rId28" w:history="1">
              <w:r w:rsidR="002721B7" w:rsidRPr="002721B7">
                <w:rPr>
                  <w:rFonts w:ascii="Times New Roman" w:hAnsi="Times New Roman"/>
                  <w:sz w:val="20"/>
                  <w:szCs w:val="20"/>
                  <w:u w:val="single"/>
                </w:rPr>
                <w:t>https://www.maam.ru/detskijsad/konspekt-zanjatija-</w:t>
              </w:r>
              <w:r w:rsidR="002721B7" w:rsidRPr="002721B7">
                <w:rPr>
                  <w:rFonts w:ascii="Times New Roman" w:hAnsi="Times New Roman"/>
                  <w:sz w:val="20"/>
                  <w:szCs w:val="20"/>
                  <w:u w:val="single"/>
                </w:rPr>
                <w:lastRenderedPageBreak/>
                <w:t>po-lepke-tapochki-dlja-babushki.html</w:t>
              </w:r>
            </w:hyperlink>
          </w:p>
        </w:tc>
        <w:tc>
          <w:tcPr>
            <w:tcW w:w="116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277"/>
        </w:trPr>
        <w:tc>
          <w:tcPr>
            <w:tcW w:w="534"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bCs/>
                <w:sz w:val="20"/>
                <w:szCs w:val="20"/>
                <w:lang w:eastAsia="ru-RU"/>
              </w:rPr>
            </w:pPr>
            <w:r w:rsidRPr="002721B7">
              <w:rPr>
                <w:rFonts w:ascii="Times New Roman" w:eastAsia="Times New Roman" w:hAnsi="Times New Roman"/>
                <w:bCs/>
                <w:sz w:val="20"/>
                <w:szCs w:val="20"/>
                <w:lang w:eastAsia="ru-RU"/>
              </w:rPr>
              <w:lastRenderedPageBreak/>
              <w:t>20</w:t>
            </w:r>
          </w:p>
        </w:tc>
        <w:tc>
          <w:tcPr>
            <w:tcW w:w="879" w:type="dxa"/>
          </w:tcPr>
          <w:p w:rsidR="002721B7" w:rsidRPr="002721B7" w:rsidRDefault="002721B7" w:rsidP="002721B7">
            <w:pPr>
              <w:spacing w:after="0" w:line="240" w:lineRule="auto"/>
              <w:rPr>
                <w:rFonts w:ascii="Times New Roman" w:eastAsia="Times New Roman" w:hAnsi="Times New Roman"/>
                <w:sz w:val="20"/>
                <w:szCs w:val="20"/>
                <w:lang w:eastAsia="ru-RU"/>
              </w:rPr>
            </w:pPr>
            <w:r w:rsidRPr="002721B7">
              <w:rPr>
                <w:rFonts w:ascii="Times New Roman" w:hAnsi="Times New Roman"/>
                <w:kern w:val="2"/>
                <w:sz w:val="20"/>
                <w:szCs w:val="20"/>
              </w:rPr>
              <w:t xml:space="preserve">29.01  </w:t>
            </w:r>
          </w:p>
        </w:tc>
        <w:tc>
          <w:tcPr>
            <w:tcW w:w="850" w:type="dxa"/>
          </w:tcPr>
          <w:p w:rsidR="002721B7" w:rsidRPr="002721B7" w:rsidRDefault="002721B7" w:rsidP="002721B7">
            <w:pPr>
              <w:tabs>
                <w:tab w:val="left" w:pos="7517"/>
              </w:tabs>
              <w:spacing w:after="0" w:line="240" w:lineRule="auto"/>
              <w:jc w:val="both"/>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hAnsi="Times New Roman"/>
                <w:kern w:val="2"/>
                <w:sz w:val="20"/>
                <w:szCs w:val="20"/>
              </w:rPr>
              <w:t xml:space="preserve">Одежда, головные уборы. </w:t>
            </w:r>
            <w:r w:rsidRPr="002721B7">
              <w:rPr>
                <w:rFonts w:ascii="Times New Roman" w:eastAsia="Times New Roman" w:hAnsi="Times New Roman"/>
                <w:sz w:val="20"/>
                <w:szCs w:val="20"/>
                <w:lang w:eastAsia="ru-RU"/>
              </w:rPr>
              <w:t>Пуговки для платья и рубашки</w:t>
            </w:r>
          </w:p>
        </w:tc>
        <w:tc>
          <w:tcPr>
            <w:tcW w:w="793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 xml:space="preserve">Закрепить знание названий частей одежды. Продолжать учить отщипывать маленькие кусочки пластилина и раскатывать его круговыми движениями между ладонями. </w:t>
            </w:r>
          </w:p>
        </w:tc>
        <w:tc>
          <w:tcPr>
            <w:tcW w:w="2410"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Н.С. Голицына стр. 129</w:t>
            </w:r>
          </w:p>
        </w:tc>
        <w:tc>
          <w:tcPr>
            <w:tcW w:w="116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647"/>
        </w:trPr>
        <w:tc>
          <w:tcPr>
            <w:tcW w:w="534"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bCs/>
                <w:sz w:val="20"/>
                <w:szCs w:val="20"/>
                <w:lang w:eastAsia="ru-RU"/>
              </w:rPr>
            </w:pPr>
            <w:r w:rsidRPr="002721B7">
              <w:rPr>
                <w:rFonts w:ascii="Times New Roman" w:eastAsia="Times New Roman" w:hAnsi="Times New Roman"/>
                <w:bCs/>
                <w:sz w:val="20"/>
                <w:szCs w:val="20"/>
                <w:lang w:eastAsia="ru-RU"/>
              </w:rPr>
              <w:t>21</w:t>
            </w:r>
          </w:p>
        </w:tc>
        <w:tc>
          <w:tcPr>
            <w:tcW w:w="879" w:type="dxa"/>
          </w:tcPr>
          <w:p w:rsidR="002721B7" w:rsidRPr="002721B7" w:rsidRDefault="002721B7" w:rsidP="002721B7">
            <w:pPr>
              <w:spacing w:after="0" w:line="240" w:lineRule="auto"/>
              <w:rPr>
                <w:rFonts w:ascii="Times New Roman" w:eastAsia="Times New Roman" w:hAnsi="Times New Roman"/>
                <w:sz w:val="20"/>
                <w:szCs w:val="20"/>
                <w:lang w:eastAsia="ru-RU"/>
              </w:rPr>
            </w:pPr>
            <w:r w:rsidRPr="002721B7">
              <w:rPr>
                <w:rFonts w:ascii="Times New Roman" w:hAnsi="Times New Roman"/>
                <w:kern w:val="2"/>
                <w:sz w:val="20"/>
                <w:szCs w:val="20"/>
              </w:rPr>
              <w:t>05.02</w:t>
            </w:r>
          </w:p>
        </w:tc>
        <w:tc>
          <w:tcPr>
            <w:tcW w:w="850" w:type="dxa"/>
          </w:tcPr>
          <w:p w:rsidR="002721B7" w:rsidRPr="002721B7" w:rsidRDefault="002721B7" w:rsidP="002721B7">
            <w:pPr>
              <w:tabs>
                <w:tab w:val="left" w:pos="7517"/>
              </w:tabs>
              <w:spacing w:after="0" w:line="240" w:lineRule="auto"/>
              <w:jc w:val="both"/>
              <w:rPr>
                <w:rFonts w:ascii="Times New Roman" w:hAnsi="Times New Roman"/>
                <w:color w:val="FF0000"/>
                <w:sz w:val="20"/>
                <w:szCs w:val="20"/>
              </w:rPr>
            </w:pPr>
          </w:p>
        </w:tc>
        <w:tc>
          <w:tcPr>
            <w:tcW w:w="2381"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hAnsi="Times New Roman"/>
                <w:kern w:val="2"/>
                <w:sz w:val="20"/>
                <w:szCs w:val="20"/>
              </w:rPr>
              <w:t>История предметов.</w:t>
            </w:r>
            <w:r w:rsidRPr="002721B7">
              <w:rPr>
                <w:rFonts w:ascii="Times New Roman" w:eastAsia="Times New Roman" w:hAnsi="Times New Roman"/>
                <w:sz w:val="20"/>
                <w:szCs w:val="20"/>
                <w:lang w:eastAsia="ru-RU"/>
              </w:rPr>
              <w:t xml:space="preserve"> «Погремушка»</w:t>
            </w:r>
          </w:p>
          <w:p w:rsidR="002721B7" w:rsidRPr="002721B7" w:rsidRDefault="002721B7" w:rsidP="002721B7">
            <w:pPr>
              <w:spacing w:after="0" w:line="240" w:lineRule="auto"/>
              <w:jc w:val="both"/>
              <w:rPr>
                <w:rFonts w:ascii="Times New Roman" w:eastAsia="Times New Roman" w:hAnsi="Times New Roman"/>
                <w:sz w:val="20"/>
                <w:szCs w:val="20"/>
                <w:lang w:eastAsia="ru-RU"/>
              </w:rPr>
            </w:pPr>
          </w:p>
        </w:tc>
        <w:tc>
          <w:tcPr>
            <w:tcW w:w="793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hd w:val="clear" w:color="auto" w:fill="FFFFFF"/>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Учить детей лепить предмет, состоящий из двух частей: шарика и палочки; соединять части, плотно прижимая их друг к другу. Упражнять в раскатывании глины прямыми и круговыми движениями ладоней. Воспитывать умение аккуратно обращаться с игрушками.</w:t>
            </w:r>
          </w:p>
        </w:tc>
        <w:tc>
          <w:tcPr>
            <w:tcW w:w="2410"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Т. С. Комарова. «Занятия по изобразительной деятельности во второй младшей группе</w:t>
            </w:r>
          </w:p>
        </w:tc>
        <w:tc>
          <w:tcPr>
            <w:tcW w:w="116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670"/>
        </w:trPr>
        <w:tc>
          <w:tcPr>
            <w:tcW w:w="534"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bCs/>
                <w:sz w:val="20"/>
                <w:szCs w:val="20"/>
                <w:lang w:eastAsia="ru-RU"/>
              </w:rPr>
            </w:pPr>
            <w:r w:rsidRPr="002721B7">
              <w:rPr>
                <w:rFonts w:ascii="Times New Roman" w:eastAsia="Times New Roman" w:hAnsi="Times New Roman"/>
                <w:bCs/>
                <w:sz w:val="20"/>
                <w:szCs w:val="20"/>
                <w:lang w:eastAsia="ru-RU"/>
              </w:rPr>
              <w:t>22</w:t>
            </w:r>
          </w:p>
        </w:tc>
        <w:tc>
          <w:tcPr>
            <w:tcW w:w="879" w:type="dxa"/>
          </w:tcPr>
          <w:p w:rsidR="002721B7" w:rsidRPr="002721B7" w:rsidRDefault="002721B7" w:rsidP="002721B7">
            <w:pPr>
              <w:spacing w:after="0" w:line="240" w:lineRule="auto"/>
              <w:rPr>
                <w:rFonts w:ascii="Times New Roman" w:eastAsia="Times New Roman" w:hAnsi="Times New Roman"/>
                <w:sz w:val="20"/>
                <w:szCs w:val="20"/>
                <w:lang w:eastAsia="ru-RU"/>
              </w:rPr>
            </w:pPr>
            <w:r w:rsidRPr="002721B7">
              <w:rPr>
                <w:rFonts w:ascii="Times New Roman" w:hAnsi="Times New Roman"/>
                <w:kern w:val="2"/>
                <w:sz w:val="20"/>
                <w:szCs w:val="20"/>
              </w:rPr>
              <w:t>12.02</w:t>
            </w:r>
          </w:p>
        </w:tc>
        <w:tc>
          <w:tcPr>
            <w:tcW w:w="850" w:type="dxa"/>
          </w:tcPr>
          <w:p w:rsidR="002721B7" w:rsidRPr="002721B7" w:rsidRDefault="002721B7" w:rsidP="002721B7">
            <w:pPr>
              <w:tabs>
                <w:tab w:val="left" w:pos="7517"/>
              </w:tabs>
              <w:spacing w:after="0" w:line="240" w:lineRule="auto"/>
              <w:jc w:val="both"/>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hAnsi="Times New Roman"/>
                <w:sz w:val="20"/>
                <w:szCs w:val="20"/>
                <w:lang w:eastAsia="ru-RU"/>
              </w:rPr>
            </w:pPr>
            <w:r w:rsidRPr="002721B7">
              <w:rPr>
                <w:rFonts w:ascii="Times New Roman" w:hAnsi="Times New Roman"/>
                <w:kern w:val="2"/>
                <w:sz w:val="20"/>
                <w:szCs w:val="20"/>
              </w:rPr>
              <w:t>Транспорт, правила дорожного движения.</w:t>
            </w:r>
            <w:r w:rsidRPr="002721B7">
              <w:rPr>
                <w:rFonts w:ascii="Times New Roman" w:hAnsi="Times New Roman"/>
                <w:sz w:val="20"/>
                <w:szCs w:val="20"/>
                <w:lang w:eastAsia="ru-RU"/>
              </w:rPr>
              <w:t xml:space="preserve"> «Самолеты стоят на аэродроме»</w:t>
            </w:r>
          </w:p>
          <w:p w:rsidR="002721B7" w:rsidRPr="002721B7" w:rsidRDefault="002721B7" w:rsidP="002721B7">
            <w:pPr>
              <w:spacing w:after="0" w:line="240" w:lineRule="auto"/>
              <w:jc w:val="both"/>
              <w:rPr>
                <w:rFonts w:ascii="Times New Roman" w:eastAsia="Times New Roman" w:hAnsi="Times New Roman"/>
                <w:sz w:val="20"/>
                <w:szCs w:val="20"/>
                <w:lang w:eastAsia="ru-RU"/>
              </w:rPr>
            </w:pPr>
          </w:p>
        </w:tc>
        <w:tc>
          <w:tcPr>
            <w:tcW w:w="793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hAnsi="Times New Roman"/>
                <w:sz w:val="20"/>
                <w:szCs w:val="20"/>
                <w:lang w:eastAsia="ru-RU"/>
              </w:rPr>
            </w:pPr>
            <w:r w:rsidRPr="002721B7">
              <w:rPr>
                <w:rFonts w:ascii="Times New Roman" w:hAnsi="Times New Roman"/>
                <w:sz w:val="20"/>
                <w:szCs w:val="20"/>
                <w:lang w:eastAsia="ru-RU"/>
              </w:rPr>
              <w:t>Учить детей лепить предмет, состоящий из двух частей</w:t>
            </w:r>
          </w:p>
          <w:p w:rsidR="002721B7" w:rsidRPr="002721B7" w:rsidRDefault="002721B7" w:rsidP="002721B7">
            <w:pPr>
              <w:spacing w:after="0" w:line="240" w:lineRule="auto"/>
              <w:jc w:val="both"/>
              <w:rPr>
                <w:rFonts w:ascii="Times New Roman" w:hAnsi="Times New Roman"/>
                <w:sz w:val="20"/>
                <w:szCs w:val="20"/>
                <w:lang w:eastAsia="ru-RU"/>
              </w:rPr>
            </w:pPr>
            <w:r w:rsidRPr="002721B7">
              <w:rPr>
                <w:rFonts w:ascii="Times New Roman" w:hAnsi="Times New Roman"/>
                <w:sz w:val="20"/>
                <w:szCs w:val="20"/>
                <w:lang w:eastAsia="ru-RU"/>
              </w:rPr>
              <w:t>одинаковой формы, вылепленных из удлиненных кусков глины. Закреплять умение делить комок глины на глаз на две равные части, раскатывать их продольными движениями ладоней и сплющивать между ладонями для получения нужной формы. Вызывать радость от</w:t>
            </w:r>
          </w:p>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hAnsi="Times New Roman"/>
                <w:sz w:val="20"/>
                <w:szCs w:val="20"/>
                <w:lang w:eastAsia="ru-RU"/>
              </w:rPr>
              <w:t>созданного изображения. Воспитывать чувства радости при восприятии своей и чужой работы.</w:t>
            </w:r>
          </w:p>
        </w:tc>
        <w:tc>
          <w:tcPr>
            <w:tcW w:w="2410"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Т. С. Комарова. «Занятия по изобразительной деятельности во второй младшей группе</w:t>
            </w:r>
          </w:p>
        </w:tc>
        <w:tc>
          <w:tcPr>
            <w:tcW w:w="116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416"/>
        </w:trPr>
        <w:tc>
          <w:tcPr>
            <w:tcW w:w="534"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bCs/>
                <w:sz w:val="20"/>
                <w:szCs w:val="20"/>
                <w:lang w:eastAsia="ru-RU"/>
              </w:rPr>
            </w:pPr>
            <w:r w:rsidRPr="002721B7">
              <w:rPr>
                <w:rFonts w:ascii="Times New Roman" w:eastAsia="Times New Roman" w:hAnsi="Times New Roman"/>
                <w:bCs/>
                <w:sz w:val="20"/>
                <w:szCs w:val="20"/>
                <w:lang w:eastAsia="ru-RU"/>
              </w:rPr>
              <w:t>23</w:t>
            </w:r>
          </w:p>
        </w:tc>
        <w:tc>
          <w:tcPr>
            <w:tcW w:w="879" w:type="dxa"/>
          </w:tcPr>
          <w:p w:rsidR="002721B7" w:rsidRPr="002721B7" w:rsidRDefault="002721B7" w:rsidP="002721B7">
            <w:pPr>
              <w:spacing w:after="0" w:line="240" w:lineRule="auto"/>
              <w:rPr>
                <w:rFonts w:ascii="Times New Roman" w:eastAsia="Times New Roman" w:hAnsi="Times New Roman"/>
                <w:sz w:val="20"/>
                <w:szCs w:val="20"/>
                <w:lang w:eastAsia="ru-RU"/>
              </w:rPr>
            </w:pPr>
            <w:r w:rsidRPr="002721B7">
              <w:rPr>
                <w:rFonts w:ascii="Times New Roman" w:hAnsi="Times New Roman"/>
                <w:kern w:val="2"/>
                <w:sz w:val="20"/>
                <w:szCs w:val="20"/>
              </w:rPr>
              <w:t>19.02</w:t>
            </w:r>
          </w:p>
        </w:tc>
        <w:tc>
          <w:tcPr>
            <w:tcW w:w="850" w:type="dxa"/>
          </w:tcPr>
          <w:p w:rsidR="002721B7" w:rsidRPr="002721B7" w:rsidRDefault="002721B7" w:rsidP="002721B7">
            <w:pPr>
              <w:tabs>
                <w:tab w:val="left" w:pos="7517"/>
              </w:tabs>
              <w:spacing w:after="0" w:line="240" w:lineRule="auto"/>
              <w:jc w:val="both"/>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hAnsi="Times New Roman"/>
                <w:kern w:val="2"/>
                <w:sz w:val="20"/>
                <w:szCs w:val="20"/>
              </w:rPr>
              <w:t xml:space="preserve">День защитников Отечества. </w:t>
            </w:r>
            <w:r w:rsidRPr="002721B7">
              <w:rPr>
                <w:rFonts w:ascii="Times New Roman" w:eastAsia="Times New Roman" w:hAnsi="Times New Roman"/>
                <w:sz w:val="20"/>
                <w:szCs w:val="20"/>
                <w:lang w:eastAsia="ru-RU"/>
              </w:rPr>
              <w:t>Угощение для папы</w:t>
            </w:r>
          </w:p>
        </w:tc>
        <w:tc>
          <w:tcPr>
            <w:tcW w:w="793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Формировать умение раскатывать пластилин прямыми движениями. Учить свертывать палочку в кольцо (соединять концы, плотно прижимая их друг к другу). Развивать образное восприятие, творчество. Вызвать чувство радости от полученного изображения.</w:t>
            </w:r>
          </w:p>
        </w:tc>
        <w:tc>
          <w:tcPr>
            <w:tcW w:w="2410"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Т. С. Комарова. «Занятия по изобразительной деятельности во второй младшей группе стр.51</w:t>
            </w:r>
          </w:p>
        </w:tc>
        <w:tc>
          <w:tcPr>
            <w:tcW w:w="116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748"/>
        </w:trPr>
        <w:tc>
          <w:tcPr>
            <w:tcW w:w="534"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bCs/>
                <w:sz w:val="20"/>
                <w:szCs w:val="20"/>
                <w:lang w:eastAsia="ru-RU"/>
              </w:rPr>
            </w:pPr>
            <w:r w:rsidRPr="002721B7">
              <w:rPr>
                <w:rFonts w:ascii="Times New Roman" w:eastAsia="Times New Roman" w:hAnsi="Times New Roman"/>
                <w:bCs/>
                <w:sz w:val="20"/>
                <w:szCs w:val="20"/>
                <w:lang w:eastAsia="ru-RU"/>
              </w:rPr>
              <w:t>24</w:t>
            </w:r>
          </w:p>
        </w:tc>
        <w:tc>
          <w:tcPr>
            <w:tcW w:w="879" w:type="dxa"/>
          </w:tcPr>
          <w:p w:rsidR="002721B7" w:rsidRPr="002721B7" w:rsidRDefault="002721B7" w:rsidP="002721B7">
            <w:pPr>
              <w:spacing w:after="0" w:line="240" w:lineRule="auto"/>
              <w:rPr>
                <w:rFonts w:ascii="Times New Roman" w:eastAsia="Times New Roman" w:hAnsi="Times New Roman"/>
                <w:sz w:val="20"/>
                <w:szCs w:val="20"/>
                <w:lang w:eastAsia="ru-RU"/>
              </w:rPr>
            </w:pPr>
            <w:r w:rsidRPr="002721B7">
              <w:rPr>
                <w:rFonts w:ascii="Times New Roman" w:hAnsi="Times New Roman"/>
                <w:kern w:val="2"/>
                <w:sz w:val="20"/>
                <w:szCs w:val="20"/>
              </w:rPr>
              <w:t>26.02</w:t>
            </w:r>
          </w:p>
        </w:tc>
        <w:tc>
          <w:tcPr>
            <w:tcW w:w="850" w:type="dxa"/>
          </w:tcPr>
          <w:p w:rsidR="002721B7" w:rsidRPr="002721B7" w:rsidRDefault="002721B7" w:rsidP="002721B7">
            <w:pPr>
              <w:tabs>
                <w:tab w:val="left" w:pos="7517"/>
              </w:tabs>
              <w:spacing w:after="0" w:line="240" w:lineRule="auto"/>
              <w:jc w:val="both"/>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hAnsi="Times New Roman"/>
                <w:kern w:val="2"/>
                <w:sz w:val="20"/>
                <w:szCs w:val="20"/>
              </w:rPr>
              <w:t xml:space="preserve">Профессии мужские. </w:t>
            </w:r>
            <w:r w:rsidRPr="002721B7">
              <w:rPr>
                <w:rFonts w:ascii="Times New Roman" w:eastAsia="Times New Roman" w:hAnsi="Times New Roman"/>
                <w:sz w:val="20"/>
                <w:szCs w:val="20"/>
                <w:lang w:eastAsia="ru-RU"/>
              </w:rPr>
              <w:t>Пушка (Лепка из глины)</w:t>
            </w:r>
          </w:p>
          <w:p w:rsidR="002721B7" w:rsidRPr="002721B7" w:rsidRDefault="002721B7" w:rsidP="002721B7">
            <w:pPr>
              <w:spacing w:after="0" w:line="240" w:lineRule="auto"/>
              <w:jc w:val="both"/>
              <w:rPr>
                <w:rFonts w:ascii="Times New Roman" w:eastAsia="Times New Roman" w:hAnsi="Times New Roman"/>
                <w:sz w:val="20"/>
                <w:szCs w:val="20"/>
                <w:lang w:eastAsia="ru-RU"/>
              </w:rPr>
            </w:pPr>
          </w:p>
        </w:tc>
        <w:tc>
          <w:tcPr>
            <w:tcW w:w="793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Продолжать учить детей лепить предметы, состоящие из трех деталей, передавать форму и пропорции; упражнять в приемах лепки - скатывания, раскатывания и приплющивания. Развивать самостоятельность, фантазию. Обогащать речевой словарь. Воспитывать аккуратность при работе с пластилином.</w:t>
            </w:r>
          </w:p>
        </w:tc>
        <w:tc>
          <w:tcPr>
            <w:tcW w:w="2410"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Д.Н. Колдина</w:t>
            </w:r>
          </w:p>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Лепка с детьми 3–4 лет</w:t>
            </w:r>
          </w:p>
        </w:tc>
        <w:tc>
          <w:tcPr>
            <w:tcW w:w="116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416"/>
        </w:trPr>
        <w:tc>
          <w:tcPr>
            <w:tcW w:w="534"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bCs/>
                <w:sz w:val="20"/>
                <w:szCs w:val="20"/>
                <w:lang w:eastAsia="ru-RU"/>
              </w:rPr>
            </w:pPr>
            <w:r w:rsidRPr="002721B7">
              <w:rPr>
                <w:rFonts w:ascii="Times New Roman" w:eastAsia="Times New Roman" w:hAnsi="Times New Roman"/>
                <w:bCs/>
                <w:sz w:val="20"/>
                <w:szCs w:val="20"/>
                <w:lang w:eastAsia="ru-RU"/>
              </w:rPr>
              <w:t>25</w:t>
            </w:r>
          </w:p>
        </w:tc>
        <w:tc>
          <w:tcPr>
            <w:tcW w:w="879" w:type="dxa"/>
          </w:tcPr>
          <w:p w:rsidR="002721B7" w:rsidRPr="002721B7" w:rsidRDefault="002721B7" w:rsidP="002721B7">
            <w:pPr>
              <w:spacing w:after="0" w:line="240" w:lineRule="auto"/>
              <w:rPr>
                <w:rFonts w:ascii="Times New Roman" w:eastAsia="Times New Roman" w:hAnsi="Times New Roman"/>
                <w:sz w:val="20"/>
                <w:szCs w:val="20"/>
                <w:lang w:eastAsia="ru-RU"/>
              </w:rPr>
            </w:pPr>
            <w:r w:rsidRPr="002721B7">
              <w:rPr>
                <w:rFonts w:ascii="Times New Roman" w:hAnsi="Times New Roman"/>
                <w:kern w:val="2"/>
                <w:sz w:val="20"/>
                <w:szCs w:val="20"/>
              </w:rPr>
              <w:t>05.03</w:t>
            </w:r>
          </w:p>
        </w:tc>
        <w:tc>
          <w:tcPr>
            <w:tcW w:w="850" w:type="dxa"/>
          </w:tcPr>
          <w:p w:rsidR="002721B7" w:rsidRPr="002721B7" w:rsidRDefault="002721B7" w:rsidP="002721B7">
            <w:pPr>
              <w:tabs>
                <w:tab w:val="left" w:pos="7517"/>
              </w:tabs>
              <w:spacing w:after="0" w:line="240" w:lineRule="auto"/>
              <w:jc w:val="both"/>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hAnsi="Times New Roman"/>
                <w:kern w:val="2"/>
                <w:sz w:val="20"/>
                <w:szCs w:val="20"/>
              </w:rPr>
              <w:t>Мамин день.</w:t>
            </w:r>
            <w:r w:rsidRPr="002721B7">
              <w:rPr>
                <w:rFonts w:ascii="Times New Roman" w:hAnsi="Times New Roman"/>
                <w:b/>
                <w:kern w:val="2"/>
                <w:sz w:val="20"/>
                <w:szCs w:val="20"/>
              </w:rPr>
              <w:t xml:space="preserve"> </w:t>
            </w:r>
            <w:r w:rsidRPr="002721B7">
              <w:rPr>
                <w:rFonts w:ascii="Times New Roman" w:eastAsia="Times New Roman" w:hAnsi="Times New Roman"/>
                <w:sz w:val="20"/>
                <w:szCs w:val="20"/>
                <w:lang w:eastAsia="ru-RU"/>
              </w:rPr>
              <w:t>Веточка  мимозы.</w:t>
            </w:r>
          </w:p>
        </w:tc>
        <w:tc>
          <w:tcPr>
            <w:tcW w:w="793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Познакомить с элементарными  приемами техники пластилинографии. Закрепить приемы отщипывания от общего куска и раскатывания круговыми движениями между ладонями. Прививать детям терпение, аккуратность.</w:t>
            </w:r>
          </w:p>
        </w:tc>
        <w:tc>
          <w:tcPr>
            <w:tcW w:w="2410"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Н.С. Голицина стр.155</w:t>
            </w:r>
          </w:p>
        </w:tc>
        <w:tc>
          <w:tcPr>
            <w:tcW w:w="116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416"/>
        </w:trPr>
        <w:tc>
          <w:tcPr>
            <w:tcW w:w="534"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bCs/>
                <w:sz w:val="20"/>
                <w:szCs w:val="20"/>
                <w:lang w:eastAsia="ru-RU"/>
              </w:rPr>
            </w:pPr>
            <w:r w:rsidRPr="002721B7">
              <w:rPr>
                <w:rFonts w:ascii="Times New Roman" w:eastAsia="Times New Roman" w:hAnsi="Times New Roman"/>
                <w:bCs/>
                <w:sz w:val="20"/>
                <w:szCs w:val="20"/>
                <w:lang w:eastAsia="ru-RU"/>
              </w:rPr>
              <w:t>26</w:t>
            </w:r>
          </w:p>
        </w:tc>
        <w:tc>
          <w:tcPr>
            <w:tcW w:w="879" w:type="dxa"/>
          </w:tcPr>
          <w:p w:rsidR="002721B7" w:rsidRPr="002721B7" w:rsidRDefault="002721B7" w:rsidP="002721B7">
            <w:pPr>
              <w:spacing w:after="0" w:line="240" w:lineRule="auto"/>
              <w:rPr>
                <w:rFonts w:ascii="Times New Roman" w:eastAsia="Times New Roman" w:hAnsi="Times New Roman"/>
                <w:sz w:val="20"/>
                <w:szCs w:val="20"/>
                <w:lang w:eastAsia="ru-RU"/>
              </w:rPr>
            </w:pPr>
            <w:r w:rsidRPr="002721B7">
              <w:rPr>
                <w:rFonts w:ascii="Times New Roman" w:hAnsi="Times New Roman"/>
                <w:kern w:val="2"/>
                <w:sz w:val="20"/>
                <w:szCs w:val="20"/>
              </w:rPr>
              <w:t>12.03</w:t>
            </w:r>
          </w:p>
        </w:tc>
        <w:tc>
          <w:tcPr>
            <w:tcW w:w="850" w:type="dxa"/>
          </w:tcPr>
          <w:p w:rsidR="002721B7" w:rsidRPr="002721B7" w:rsidRDefault="002721B7" w:rsidP="002721B7">
            <w:pPr>
              <w:tabs>
                <w:tab w:val="left" w:pos="7517"/>
              </w:tabs>
              <w:spacing w:after="0" w:line="240" w:lineRule="auto"/>
              <w:jc w:val="both"/>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color w:val="FF0000"/>
                <w:sz w:val="20"/>
                <w:szCs w:val="20"/>
                <w:lang w:eastAsia="ru-RU"/>
              </w:rPr>
            </w:pPr>
            <w:r w:rsidRPr="002721B7">
              <w:rPr>
                <w:rFonts w:ascii="Times New Roman" w:hAnsi="Times New Roman"/>
                <w:kern w:val="2"/>
                <w:sz w:val="20"/>
                <w:szCs w:val="20"/>
              </w:rPr>
              <w:t xml:space="preserve">Профессии женские. </w:t>
            </w:r>
            <w:r w:rsidRPr="002721B7">
              <w:rPr>
                <w:rFonts w:ascii="Times New Roman" w:hAnsi="Times New Roman"/>
                <w:sz w:val="20"/>
                <w:szCs w:val="20"/>
              </w:rPr>
              <w:t>"Мама повар! Что ж такого…"</w:t>
            </w:r>
          </w:p>
        </w:tc>
        <w:tc>
          <w:tcPr>
            <w:tcW w:w="793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hAnsi="Times New Roman"/>
                <w:sz w:val="20"/>
                <w:szCs w:val="20"/>
              </w:rPr>
              <w:t>Учить детей раскатывать тонкую колбаску прямыми движениями рук, соединять ее концы внахлест, накладывая их друг на друга и прижимая. Воспитывать отзывчивость. Воспитывать умение аккуратно обращаться с материалами.</w:t>
            </w:r>
          </w:p>
        </w:tc>
        <w:tc>
          <w:tcPr>
            <w:tcW w:w="2410"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Д.Н. Колдина</w:t>
            </w:r>
          </w:p>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Лепка с детьми 3–4 лет</w:t>
            </w:r>
          </w:p>
        </w:tc>
        <w:tc>
          <w:tcPr>
            <w:tcW w:w="116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416"/>
        </w:trPr>
        <w:tc>
          <w:tcPr>
            <w:tcW w:w="534"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bCs/>
                <w:sz w:val="20"/>
                <w:szCs w:val="20"/>
                <w:lang w:eastAsia="ru-RU"/>
              </w:rPr>
            </w:pPr>
            <w:r w:rsidRPr="002721B7">
              <w:rPr>
                <w:rFonts w:ascii="Times New Roman" w:eastAsia="Times New Roman" w:hAnsi="Times New Roman"/>
                <w:bCs/>
                <w:sz w:val="20"/>
                <w:szCs w:val="20"/>
                <w:lang w:eastAsia="ru-RU"/>
              </w:rPr>
              <w:t>27</w:t>
            </w:r>
          </w:p>
        </w:tc>
        <w:tc>
          <w:tcPr>
            <w:tcW w:w="879" w:type="dxa"/>
          </w:tcPr>
          <w:p w:rsidR="002721B7" w:rsidRPr="002721B7" w:rsidRDefault="002721B7" w:rsidP="002721B7">
            <w:pPr>
              <w:spacing w:after="0" w:line="240" w:lineRule="auto"/>
              <w:rPr>
                <w:rFonts w:ascii="Times New Roman" w:eastAsia="Times New Roman" w:hAnsi="Times New Roman"/>
                <w:sz w:val="20"/>
                <w:szCs w:val="20"/>
                <w:lang w:eastAsia="ru-RU"/>
              </w:rPr>
            </w:pPr>
            <w:r w:rsidRPr="002721B7">
              <w:rPr>
                <w:rFonts w:ascii="Times New Roman" w:hAnsi="Times New Roman"/>
                <w:kern w:val="2"/>
                <w:sz w:val="20"/>
                <w:szCs w:val="20"/>
              </w:rPr>
              <w:t>19.03</w:t>
            </w:r>
          </w:p>
        </w:tc>
        <w:tc>
          <w:tcPr>
            <w:tcW w:w="850" w:type="dxa"/>
          </w:tcPr>
          <w:p w:rsidR="002721B7" w:rsidRPr="002721B7" w:rsidRDefault="002721B7" w:rsidP="002721B7">
            <w:pPr>
              <w:tabs>
                <w:tab w:val="left" w:pos="7517"/>
              </w:tabs>
              <w:spacing w:after="0" w:line="240" w:lineRule="auto"/>
              <w:jc w:val="both"/>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hAnsi="Times New Roman"/>
                <w:kern w:val="2"/>
                <w:sz w:val="20"/>
                <w:szCs w:val="20"/>
              </w:rPr>
              <w:t xml:space="preserve">Комнатные растения.     </w:t>
            </w:r>
            <w:r w:rsidRPr="002721B7">
              <w:rPr>
                <w:rFonts w:ascii="Times New Roman" w:eastAsia="Times New Roman" w:hAnsi="Times New Roman"/>
                <w:sz w:val="20"/>
                <w:szCs w:val="20"/>
                <w:lang w:eastAsia="ru-RU"/>
              </w:rPr>
              <w:t>Красивый цветок.</w:t>
            </w:r>
          </w:p>
        </w:tc>
        <w:tc>
          <w:tcPr>
            <w:tcW w:w="793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Закреплять навыки работы в технике пластилинография. Закрепить приемы раскатывания пластилина между ладонями круговыми и прямыми движениями, умение создавать из полученных элементов полуобъемное изображение. Воспитывать умение аккуратно обращаться с материалами.</w:t>
            </w:r>
          </w:p>
        </w:tc>
        <w:tc>
          <w:tcPr>
            <w:tcW w:w="2410"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Н.С. Голицина стр.188</w:t>
            </w:r>
          </w:p>
          <w:p w:rsidR="002721B7" w:rsidRPr="002721B7" w:rsidRDefault="002721B7" w:rsidP="002721B7">
            <w:pPr>
              <w:spacing w:after="0" w:line="240" w:lineRule="auto"/>
              <w:jc w:val="both"/>
              <w:rPr>
                <w:rFonts w:ascii="Times New Roman" w:eastAsia="Times New Roman" w:hAnsi="Times New Roman"/>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272"/>
        </w:trPr>
        <w:tc>
          <w:tcPr>
            <w:tcW w:w="534"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bCs/>
                <w:sz w:val="20"/>
                <w:szCs w:val="20"/>
                <w:lang w:eastAsia="ru-RU"/>
              </w:rPr>
            </w:pPr>
            <w:r w:rsidRPr="002721B7">
              <w:rPr>
                <w:rFonts w:ascii="Times New Roman" w:eastAsia="Times New Roman" w:hAnsi="Times New Roman"/>
                <w:bCs/>
                <w:sz w:val="20"/>
                <w:szCs w:val="20"/>
                <w:lang w:eastAsia="ru-RU"/>
              </w:rPr>
              <w:t>28</w:t>
            </w:r>
          </w:p>
        </w:tc>
        <w:tc>
          <w:tcPr>
            <w:tcW w:w="879" w:type="dxa"/>
          </w:tcPr>
          <w:p w:rsidR="002721B7" w:rsidRPr="002721B7" w:rsidRDefault="002721B7" w:rsidP="002721B7">
            <w:pPr>
              <w:spacing w:after="0" w:line="240" w:lineRule="auto"/>
              <w:rPr>
                <w:rFonts w:ascii="Times New Roman" w:eastAsia="Times New Roman" w:hAnsi="Times New Roman"/>
                <w:sz w:val="20"/>
                <w:szCs w:val="20"/>
                <w:lang w:eastAsia="ru-RU"/>
              </w:rPr>
            </w:pPr>
            <w:r w:rsidRPr="002721B7">
              <w:rPr>
                <w:rFonts w:ascii="Times New Roman" w:hAnsi="Times New Roman"/>
                <w:kern w:val="2"/>
                <w:sz w:val="20"/>
                <w:szCs w:val="20"/>
              </w:rPr>
              <w:t>26.03</w:t>
            </w:r>
          </w:p>
        </w:tc>
        <w:tc>
          <w:tcPr>
            <w:tcW w:w="850" w:type="dxa"/>
          </w:tcPr>
          <w:p w:rsidR="002721B7" w:rsidRPr="002721B7" w:rsidRDefault="002721B7" w:rsidP="002721B7">
            <w:pPr>
              <w:tabs>
                <w:tab w:val="left" w:pos="7517"/>
              </w:tabs>
              <w:spacing w:after="0" w:line="240" w:lineRule="auto"/>
              <w:jc w:val="both"/>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hAnsi="Times New Roman"/>
                <w:kern w:val="2"/>
                <w:sz w:val="20"/>
                <w:szCs w:val="20"/>
              </w:rPr>
              <w:t xml:space="preserve">Весна, весенние приметы (р/к; э) </w:t>
            </w:r>
            <w:r w:rsidRPr="002721B7">
              <w:rPr>
                <w:rFonts w:ascii="Times New Roman" w:hAnsi="Times New Roman"/>
                <w:sz w:val="20"/>
                <w:szCs w:val="20"/>
              </w:rPr>
              <w:t>Весна красна.</w:t>
            </w:r>
          </w:p>
        </w:tc>
        <w:tc>
          <w:tcPr>
            <w:tcW w:w="793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hd w:val="clear" w:color="auto" w:fill="FFFFFF"/>
              <w:spacing w:after="0" w:line="240" w:lineRule="auto"/>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 xml:space="preserve">Продолжать осваивать умение скатывать тесто круговыми движениями, учить оттягивать пальцами отдельные детали, видоизменять форму. Развивать у детей интерес к лепке, мелкую моторику рук, развивать фантазию, самостоятельность и проявление творчества. Развитие потребности вступать в речевые контакты со взрослыми, отвечать на вопросы воспитателя. Воспитывать потребность доводить начатое дело до конца, получая </w:t>
            </w:r>
            <w:r w:rsidRPr="002721B7">
              <w:rPr>
                <w:rFonts w:ascii="Times New Roman" w:eastAsia="Times New Roman" w:hAnsi="Times New Roman"/>
                <w:sz w:val="20"/>
                <w:szCs w:val="20"/>
                <w:lang w:eastAsia="ru-RU"/>
              </w:rPr>
              <w:lastRenderedPageBreak/>
              <w:t>продуктивный результат.</w:t>
            </w:r>
          </w:p>
        </w:tc>
        <w:tc>
          <w:tcPr>
            <w:tcW w:w="2410" w:type="dxa"/>
            <w:tcBorders>
              <w:top w:val="single" w:sz="4" w:space="0" w:color="auto"/>
              <w:left w:val="single" w:sz="4" w:space="0" w:color="auto"/>
              <w:bottom w:val="single" w:sz="4" w:space="0" w:color="auto"/>
              <w:right w:val="single" w:sz="4" w:space="0" w:color="auto"/>
            </w:tcBorders>
          </w:tcPr>
          <w:p w:rsidR="002721B7" w:rsidRPr="002721B7" w:rsidRDefault="00AB4ED4" w:rsidP="002721B7">
            <w:pPr>
              <w:spacing w:after="0" w:line="240" w:lineRule="auto"/>
              <w:rPr>
                <w:rFonts w:ascii="Times New Roman" w:eastAsia="Times New Roman" w:hAnsi="Times New Roman"/>
                <w:sz w:val="20"/>
                <w:szCs w:val="20"/>
                <w:lang w:eastAsia="ru-RU"/>
              </w:rPr>
            </w:pPr>
            <w:hyperlink r:id="rId29" w:history="1">
              <w:r w:rsidR="002721B7" w:rsidRPr="002721B7">
                <w:rPr>
                  <w:rFonts w:ascii="Times New Roman" w:eastAsia="Times New Roman" w:hAnsi="Times New Roman"/>
                  <w:sz w:val="20"/>
                  <w:szCs w:val="20"/>
                  <w:u w:val="single"/>
                  <w:lang w:eastAsia="ru-RU"/>
                </w:rPr>
                <w:t>https://nsportal.ru/sites/default/files/2020/03/23/lepka_vesna.docx</w:t>
              </w:r>
            </w:hyperlink>
          </w:p>
          <w:p w:rsidR="002721B7" w:rsidRPr="002721B7" w:rsidRDefault="002721B7" w:rsidP="002721B7">
            <w:pPr>
              <w:spacing w:after="0" w:line="240" w:lineRule="auto"/>
              <w:jc w:val="both"/>
              <w:rPr>
                <w:rFonts w:ascii="Times New Roman" w:eastAsia="Times New Roman" w:hAnsi="Times New Roman"/>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505"/>
        </w:trPr>
        <w:tc>
          <w:tcPr>
            <w:tcW w:w="534"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bCs/>
                <w:sz w:val="20"/>
                <w:szCs w:val="20"/>
                <w:lang w:eastAsia="ru-RU"/>
              </w:rPr>
            </w:pPr>
            <w:r w:rsidRPr="002721B7">
              <w:rPr>
                <w:rFonts w:ascii="Times New Roman" w:eastAsia="Times New Roman" w:hAnsi="Times New Roman"/>
                <w:bCs/>
                <w:sz w:val="20"/>
                <w:szCs w:val="20"/>
                <w:lang w:eastAsia="ru-RU"/>
              </w:rPr>
              <w:lastRenderedPageBreak/>
              <w:t>29</w:t>
            </w:r>
          </w:p>
        </w:tc>
        <w:tc>
          <w:tcPr>
            <w:tcW w:w="879" w:type="dxa"/>
          </w:tcPr>
          <w:p w:rsidR="002721B7" w:rsidRPr="002721B7" w:rsidRDefault="002721B7" w:rsidP="002721B7">
            <w:pPr>
              <w:spacing w:after="0" w:line="240" w:lineRule="auto"/>
              <w:rPr>
                <w:rFonts w:ascii="Times New Roman" w:eastAsia="Times New Roman" w:hAnsi="Times New Roman"/>
                <w:sz w:val="20"/>
                <w:szCs w:val="20"/>
                <w:lang w:eastAsia="ru-RU"/>
              </w:rPr>
            </w:pPr>
            <w:r w:rsidRPr="002721B7">
              <w:rPr>
                <w:rFonts w:ascii="Times New Roman" w:hAnsi="Times New Roman"/>
                <w:kern w:val="2"/>
                <w:sz w:val="20"/>
                <w:szCs w:val="20"/>
              </w:rPr>
              <w:t>02.04</w:t>
            </w:r>
          </w:p>
        </w:tc>
        <w:tc>
          <w:tcPr>
            <w:tcW w:w="850" w:type="dxa"/>
          </w:tcPr>
          <w:p w:rsidR="002721B7" w:rsidRPr="002721B7" w:rsidRDefault="002721B7" w:rsidP="002721B7">
            <w:pPr>
              <w:tabs>
                <w:tab w:val="left" w:pos="7517"/>
              </w:tabs>
              <w:spacing w:after="0" w:line="240" w:lineRule="auto"/>
              <w:jc w:val="both"/>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hAnsi="Times New Roman"/>
                <w:kern w:val="2"/>
                <w:sz w:val="20"/>
                <w:szCs w:val="20"/>
              </w:rPr>
              <w:t>Перелетные птицы (р\к)</w:t>
            </w:r>
            <w:r w:rsidRPr="002721B7">
              <w:rPr>
                <w:rFonts w:ascii="Times New Roman" w:eastAsia="Times New Roman" w:hAnsi="Times New Roman"/>
                <w:sz w:val="20"/>
                <w:szCs w:val="20"/>
                <w:lang w:eastAsia="ru-RU"/>
              </w:rPr>
              <w:t xml:space="preserve"> «Воробушки и кот»</w:t>
            </w:r>
          </w:p>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(По мотивам подвижной игры)</w:t>
            </w:r>
          </w:p>
        </w:tc>
        <w:tc>
          <w:tcPr>
            <w:tcW w:w="793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Продолжать формировать умение отражать в лепке</w:t>
            </w:r>
          </w:p>
          <w:p w:rsidR="002721B7" w:rsidRPr="002721B7" w:rsidRDefault="002721B7" w:rsidP="002721B7">
            <w:pPr>
              <w:spacing w:after="0" w:line="240" w:lineRule="auto"/>
              <w:jc w:val="both"/>
              <w:rPr>
                <w:rFonts w:ascii="Times New Roman" w:hAnsi="Times New Roman"/>
                <w:sz w:val="20"/>
                <w:szCs w:val="20"/>
              </w:rPr>
            </w:pPr>
            <w:r w:rsidRPr="002721B7">
              <w:rPr>
                <w:rFonts w:ascii="Times New Roman" w:eastAsia="Times New Roman" w:hAnsi="Times New Roman"/>
                <w:sz w:val="20"/>
                <w:szCs w:val="20"/>
                <w:lang w:eastAsia="ru-RU"/>
              </w:rPr>
              <w:t>образы подвижной игры. Развивать воображение и творчество. Закреплять полученные ранее навыки и умения в процессе создания образов игры в лепке и при восприятии общего результата.</w:t>
            </w:r>
          </w:p>
        </w:tc>
        <w:tc>
          <w:tcPr>
            <w:tcW w:w="2410"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hAnsi="Times New Roman"/>
                <w:kern w:val="2"/>
                <w:sz w:val="20"/>
                <w:szCs w:val="20"/>
              </w:rPr>
              <w:t>Т. С. Комарова. «Занятия по изобразительной деятельности во второй младшей группе</w:t>
            </w:r>
          </w:p>
        </w:tc>
        <w:tc>
          <w:tcPr>
            <w:tcW w:w="116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686"/>
        </w:trPr>
        <w:tc>
          <w:tcPr>
            <w:tcW w:w="534"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bCs/>
                <w:sz w:val="20"/>
                <w:szCs w:val="20"/>
                <w:lang w:eastAsia="ru-RU"/>
              </w:rPr>
            </w:pPr>
            <w:r w:rsidRPr="002721B7">
              <w:rPr>
                <w:rFonts w:ascii="Times New Roman" w:eastAsia="Times New Roman" w:hAnsi="Times New Roman"/>
                <w:bCs/>
                <w:sz w:val="20"/>
                <w:szCs w:val="20"/>
                <w:lang w:eastAsia="ru-RU"/>
              </w:rPr>
              <w:t>30</w:t>
            </w:r>
          </w:p>
        </w:tc>
        <w:tc>
          <w:tcPr>
            <w:tcW w:w="879" w:type="dxa"/>
          </w:tcPr>
          <w:p w:rsidR="002721B7" w:rsidRPr="002721B7" w:rsidRDefault="002721B7" w:rsidP="002721B7">
            <w:pPr>
              <w:spacing w:after="0" w:line="240" w:lineRule="auto"/>
              <w:rPr>
                <w:rFonts w:ascii="Times New Roman" w:eastAsia="Times New Roman" w:hAnsi="Times New Roman"/>
                <w:sz w:val="20"/>
                <w:szCs w:val="20"/>
                <w:lang w:eastAsia="ru-RU"/>
              </w:rPr>
            </w:pPr>
            <w:r w:rsidRPr="002721B7">
              <w:rPr>
                <w:rFonts w:ascii="Times New Roman" w:hAnsi="Times New Roman"/>
                <w:kern w:val="2"/>
                <w:sz w:val="20"/>
                <w:szCs w:val="20"/>
              </w:rPr>
              <w:t>09.04</w:t>
            </w:r>
          </w:p>
        </w:tc>
        <w:tc>
          <w:tcPr>
            <w:tcW w:w="850" w:type="dxa"/>
          </w:tcPr>
          <w:p w:rsidR="002721B7" w:rsidRPr="002721B7" w:rsidRDefault="002721B7" w:rsidP="002721B7">
            <w:pPr>
              <w:tabs>
                <w:tab w:val="left" w:pos="7517"/>
              </w:tabs>
              <w:spacing w:after="0" w:line="240" w:lineRule="auto"/>
              <w:jc w:val="both"/>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bCs/>
                <w:sz w:val="20"/>
                <w:szCs w:val="20"/>
                <w:lang w:eastAsia="ru-RU"/>
              </w:rPr>
            </w:pPr>
            <w:r w:rsidRPr="002721B7">
              <w:rPr>
                <w:rFonts w:ascii="Times New Roman" w:hAnsi="Times New Roman"/>
                <w:kern w:val="2"/>
                <w:sz w:val="20"/>
                <w:szCs w:val="20"/>
              </w:rPr>
              <w:t xml:space="preserve">Дикие животные весной(р\к) </w:t>
            </w:r>
            <w:r w:rsidRPr="002721B7">
              <w:rPr>
                <w:rFonts w:ascii="Times New Roman" w:eastAsia="Times New Roman" w:hAnsi="Times New Roman"/>
                <w:bCs/>
                <w:sz w:val="20"/>
                <w:szCs w:val="20"/>
                <w:lang w:eastAsia="ru-RU"/>
              </w:rPr>
              <w:t>Черепаха (Лепка из пластилина)</w:t>
            </w:r>
          </w:p>
        </w:tc>
        <w:tc>
          <w:tcPr>
            <w:tcW w:w="793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bCs/>
                <w:sz w:val="20"/>
                <w:szCs w:val="20"/>
                <w:lang w:eastAsia="ru-RU"/>
              </w:rPr>
              <w:t xml:space="preserve">Учить сочетать в поделке пластилин и природный материал. Развивать речь, мышление, мелкую моторику пальцев. </w:t>
            </w:r>
            <w:r w:rsidRPr="002721B7">
              <w:rPr>
                <w:rFonts w:ascii="Times New Roman" w:hAnsi="Times New Roman"/>
                <w:sz w:val="20"/>
                <w:szCs w:val="20"/>
                <w:shd w:val="clear" w:color="auto" w:fill="FFFFFF"/>
              </w:rPr>
              <w:t>Учить лепить предметы из нескольких частей. Побуждать отражать свои впечатления полученные от наблюдений.</w:t>
            </w:r>
          </w:p>
        </w:tc>
        <w:tc>
          <w:tcPr>
            <w:tcW w:w="2410"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Д.Н. Колдина</w:t>
            </w:r>
          </w:p>
          <w:p w:rsidR="002721B7" w:rsidRPr="002721B7" w:rsidRDefault="002721B7" w:rsidP="002721B7">
            <w:pPr>
              <w:spacing w:after="0" w:line="240" w:lineRule="auto"/>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Лепка с детьми 3–4 лет</w:t>
            </w:r>
          </w:p>
        </w:tc>
        <w:tc>
          <w:tcPr>
            <w:tcW w:w="116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549"/>
        </w:trPr>
        <w:tc>
          <w:tcPr>
            <w:tcW w:w="534"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bCs/>
                <w:sz w:val="20"/>
                <w:szCs w:val="20"/>
                <w:lang w:eastAsia="ru-RU"/>
              </w:rPr>
            </w:pPr>
            <w:r w:rsidRPr="002721B7">
              <w:rPr>
                <w:rFonts w:ascii="Times New Roman" w:hAnsi="Times New Roman"/>
                <w:bCs/>
                <w:sz w:val="20"/>
                <w:szCs w:val="20"/>
              </w:rPr>
              <w:t>31</w:t>
            </w:r>
          </w:p>
        </w:tc>
        <w:tc>
          <w:tcPr>
            <w:tcW w:w="879" w:type="dxa"/>
          </w:tcPr>
          <w:p w:rsidR="002721B7" w:rsidRPr="002721B7" w:rsidRDefault="002721B7" w:rsidP="002721B7">
            <w:pPr>
              <w:spacing w:after="0" w:line="240" w:lineRule="auto"/>
              <w:rPr>
                <w:rFonts w:ascii="Times New Roman" w:eastAsia="Times New Roman" w:hAnsi="Times New Roman"/>
                <w:sz w:val="20"/>
                <w:szCs w:val="20"/>
                <w:lang w:eastAsia="ru-RU"/>
              </w:rPr>
            </w:pPr>
            <w:r w:rsidRPr="002721B7">
              <w:rPr>
                <w:rFonts w:ascii="Times New Roman" w:hAnsi="Times New Roman"/>
                <w:kern w:val="2"/>
                <w:sz w:val="20"/>
                <w:szCs w:val="20"/>
              </w:rPr>
              <w:t>16.04</w:t>
            </w:r>
          </w:p>
        </w:tc>
        <w:tc>
          <w:tcPr>
            <w:tcW w:w="850" w:type="dxa"/>
          </w:tcPr>
          <w:p w:rsidR="002721B7" w:rsidRPr="002721B7" w:rsidRDefault="002721B7" w:rsidP="002721B7">
            <w:pPr>
              <w:tabs>
                <w:tab w:val="left" w:pos="7517"/>
              </w:tabs>
              <w:spacing w:after="0" w:line="240" w:lineRule="auto"/>
              <w:jc w:val="both"/>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hAnsi="Times New Roman"/>
                <w:kern w:val="2"/>
                <w:sz w:val="20"/>
                <w:szCs w:val="20"/>
              </w:rPr>
              <w:t xml:space="preserve">Посуда. </w:t>
            </w:r>
            <w:r w:rsidRPr="002721B7">
              <w:rPr>
                <w:rFonts w:ascii="Times New Roman" w:hAnsi="Times New Roman"/>
                <w:sz w:val="20"/>
                <w:szCs w:val="20"/>
              </w:rPr>
              <w:t>Чашка с блюдцем</w:t>
            </w:r>
          </w:p>
        </w:tc>
        <w:tc>
          <w:tcPr>
            <w:tcW w:w="793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Учить лепить посуду (блюдце, чашку), передавать особенности формы. Пользоваться знакомыми приемами лепки скатывание, раскатывание. Учить приему вдавливание шара пальцами внутрь для получения полой формы. Развивать интерес к творчеству народных умельцев. Воспитывать наблюдательность, усидчивость.</w:t>
            </w:r>
          </w:p>
        </w:tc>
        <w:tc>
          <w:tcPr>
            <w:tcW w:w="2410" w:type="dxa"/>
            <w:tcBorders>
              <w:top w:val="single" w:sz="4" w:space="0" w:color="auto"/>
              <w:left w:val="single" w:sz="4" w:space="0" w:color="auto"/>
              <w:bottom w:val="single" w:sz="4" w:space="0" w:color="auto"/>
              <w:right w:val="single" w:sz="4" w:space="0" w:color="auto"/>
            </w:tcBorders>
          </w:tcPr>
          <w:p w:rsidR="002721B7" w:rsidRPr="002721B7" w:rsidRDefault="00AB4ED4" w:rsidP="002721B7">
            <w:pPr>
              <w:spacing w:after="0" w:line="240" w:lineRule="auto"/>
              <w:jc w:val="both"/>
              <w:rPr>
                <w:rFonts w:ascii="Times New Roman" w:eastAsia="Times New Roman" w:hAnsi="Times New Roman"/>
                <w:sz w:val="20"/>
                <w:szCs w:val="20"/>
                <w:lang w:eastAsia="ru-RU"/>
              </w:rPr>
            </w:pPr>
            <w:hyperlink r:id="rId30" w:history="1">
              <w:r w:rsidR="002721B7" w:rsidRPr="002721B7">
                <w:rPr>
                  <w:rFonts w:ascii="Times New Roman" w:hAnsi="Times New Roman"/>
                  <w:color w:val="187E00"/>
                  <w:sz w:val="20"/>
                  <w:szCs w:val="20"/>
                  <w:u w:val="single"/>
                </w:rPr>
                <w:t>https://www.maam.ru/detskijsad/lepka-tema-chashka-s-blyudcem.html</w:t>
              </w:r>
            </w:hyperlink>
          </w:p>
        </w:tc>
        <w:tc>
          <w:tcPr>
            <w:tcW w:w="116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419"/>
        </w:trPr>
        <w:tc>
          <w:tcPr>
            <w:tcW w:w="534"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bCs/>
                <w:sz w:val="20"/>
                <w:szCs w:val="20"/>
                <w:lang w:eastAsia="ru-RU"/>
              </w:rPr>
            </w:pPr>
            <w:r w:rsidRPr="002721B7">
              <w:rPr>
                <w:rFonts w:ascii="Times New Roman" w:eastAsia="Times New Roman" w:hAnsi="Times New Roman"/>
                <w:bCs/>
                <w:sz w:val="20"/>
                <w:szCs w:val="20"/>
                <w:lang w:eastAsia="ru-RU"/>
              </w:rPr>
              <w:t>32</w:t>
            </w:r>
          </w:p>
        </w:tc>
        <w:tc>
          <w:tcPr>
            <w:tcW w:w="879" w:type="dxa"/>
          </w:tcPr>
          <w:p w:rsidR="002721B7" w:rsidRPr="002721B7" w:rsidRDefault="002721B7" w:rsidP="002721B7">
            <w:pPr>
              <w:spacing w:after="0" w:line="240" w:lineRule="auto"/>
              <w:rPr>
                <w:rFonts w:ascii="Times New Roman" w:eastAsia="Times New Roman" w:hAnsi="Times New Roman"/>
                <w:sz w:val="20"/>
                <w:szCs w:val="20"/>
                <w:lang w:eastAsia="ru-RU"/>
              </w:rPr>
            </w:pPr>
            <w:r w:rsidRPr="002721B7">
              <w:rPr>
                <w:rFonts w:ascii="Times New Roman" w:hAnsi="Times New Roman"/>
                <w:kern w:val="2"/>
                <w:sz w:val="20"/>
                <w:szCs w:val="20"/>
              </w:rPr>
              <w:t xml:space="preserve">23.04 </w:t>
            </w:r>
          </w:p>
        </w:tc>
        <w:tc>
          <w:tcPr>
            <w:tcW w:w="850" w:type="dxa"/>
          </w:tcPr>
          <w:p w:rsidR="002721B7" w:rsidRPr="002721B7" w:rsidRDefault="002721B7" w:rsidP="002721B7">
            <w:pPr>
              <w:tabs>
                <w:tab w:val="left" w:pos="7517"/>
              </w:tabs>
              <w:spacing w:after="0" w:line="240" w:lineRule="auto"/>
              <w:jc w:val="both"/>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hAnsi="Times New Roman"/>
                <w:kern w:val="2"/>
                <w:sz w:val="20"/>
                <w:szCs w:val="20"/>
              </w:rPr>
              <w:t>Бумага, дерево, песок, глина (э)</w:t>
            </w:r>
            <w:r w:rsidRPr="002721B7">
              <w:rPr>
                <w:rFonts w:ascii="Times New Roman" w:eastAsia="Times New Roman" w:hAnsi="Times New Roman"/>
                <w:sz w:val="20"/>
                <w:szCs w:val="20"/>
                <w:lang w:eastAsia="ru-RU"/>
              </w:rPr>
              <w:t xml:space="preserve"> «Печенье»</w:t>
            </w:r>
          </w:p>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 xml:space="preserve">Программное содержание. </w:t>
            </w:r>
          </w:p>
        </w:tc>
        <w:tc>
          <w:tcPr>
            <w:tcW w:w="793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Закреплять умение детей раскатывать глину круговыми</w:t>
            </w:r>
          </w:p>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движениями; сплющивать шарик, сдавливая его ладонями. Развивать желание лепить. Продолжать отрабатывать навыки лепки. Закреплять умение аккуратно работать с глиной (пластилином). Развивать мелкую моторику рук, специальные трудовые умения.</w:t>
            </w:r>
          </w:p>
        </w:tc>
        <w:tc>
          <w:tcPr>
            <w:tcW w:w="2410"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Т. С. Комарова. «Занятия по изобразительной деятельности во второй младшей группе.</w:t>
            </w:r>
          </w:p>
        </w:tc>
        <w:tc>
          <w:tcPr>
            <w:tcW w:w="116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899"/>
        </w:trPr>
        <w:tc>
          <w:tcPr>
            <w:tcW w:w="534"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bCs/>
                <w:sz w:val="20"/>
                <w:szCs w:val="20"/>
                <w:lang w:eastAsia="ru-RU"/>
              </w:rPr>
            </w:pPr>
            <w:r w:rsidRPr="002721B7">
              <w:rPr>
                <w:rFonts w:ascii="Times New Roman" w:eastAsia="Times New Roman" w:hAnsi="Times New Roman"/>
                <w:bCs/>
                <w:sz w:val="20"/>
                <w:szCs w:val="20"/>
                <w:lang w:eastAsia="ru-RU"/>
              </w:rPr>
              <w:t>33</w:t>
            </w:r>
          </w:p>
        </w:tc>
        <w:tc>
          <w:tcPr>
            <w:tcW w:w="879" w:type="dxa"/>
          </w:tcPr>
          <w:p w:rsidR="002721B7" w:rsidRPr="002721B7" w:rsidRDefault="002721B7" w:rsidP="002721B7">
            <w:pPr>
              <w:spacing w:after="0" w:line="240" w:lineRule="auto"/>
              <w:rPr>
                <w:rFonts w:ascii="Times New Roman" w:eastAsia="Times New Roman" w:hAnsi="Times New Roman"/>
                <w:sz w:val="20"/>
                <w:szCs w:val="20"/>
                <w:lang w:eastAsia="ru-RU"/>
              </w:rPr>
            </w:pPr>
            <w:r w:rsidRPr="002721B7">
              <w:rPr>
                <w:rFonts w:ascii="Times New Roman" w:hAnsi="Times New Roman"/>
                <w:kern w:val="2"/>
                <w:sz w:val="20"/>
                <w:szCs w:val="20"/>
              </w:rPr>
              <w:t xml:space="preserve">30.04 </w:t>
            </w:r>
          </w:p>
        </w:tc>
        <w:tc>
          <w:tcPr>
            <w:tcW w:w="850" w:type="dxa"/>
          </w:tcPr>
          <w:p w:rsidR="002721B7" w:rsidRPr="002721B7" w:rsidRDefault="002721B7" w:rsidP="002721B7">
            <w:pPr>
              <w:tabs>
                <w:tab w:val="left" w:pos="7517"/>
              </w:tabs>
              <w:spacing w:after="0" w:line="240" w:lineRule="auto"/>
              <w:jc w:val="both"/>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hAnsi="Times New Roman"/>
                <w:kern w:val="2"/>
                <w:sz w:val="20"/>
                <w:szCs w:val="20"/>
              </w:rPr>
              <w:t>Наши добрые дела (сказки)</w:t>
            </w:r>
            <w:r w:rsidRPr="002721B7">
              <w:rPr>
                <w:rFonts w:ascii="Times New Roman" w:eastAsia="Times New Roman" w:hAnsi="Times New Roman"/>
                <w:sz w:val="20"/>
                <w:szCs w:val="20"/>
                <w:lang w:eastAsia="ru-RU"/>
              </w:rPr>
              <w:t xml:space="preserve"> «Колобок»</w:t>
            </w:r>
          </w:p>
          <w:p w:rsidR="002721B7" w:rsidRPr="002721B7" w:rsidRDefault="002721B7" w:rsidP="002721B7">
            <w:pPr>
              <w:spacing w:after="0" w:line="240" w:lineRule="auto"/>
              <w:jc w:val="both"/>
              <w:rPr>
                <w:rFonts w:ascii="Times New Roman" w:eastAsia="Times New Roman" w:hAnsi="Times New Roman"/>
                <w:sz w:val="20"/>
                <w:szCs w:val="20"/>
                <w:lang w:eastAsia="ru-RU"/>
              </w:rPr>
            </w:pPr>
          </w:p>
        </w:tc>
        <w:tc>
          <w:tcPr>
            <w:tcW w:w="793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hd w:val="clear" w:color="auto" w:fill="FFFFFF"/>
              <w:spacing w:after="0" w:line="240" w:lineRule="auto"/>
              <w:jc w:val="both"/>
              <w:rPr>
                <w:rFonts w:ascii="Times New Roman" w:hAnsi="Times New Roman"/>
                <w:sz w:val="20"/>
                <w:szCs w:val="20"/>
              </w:rPr>
            </w:pPr>
            <w:r w:rsidRPr="002721B7">
              <w:rPr>
                <w:rFonts w:ascii="Times New Roman" w:eastAsia="Times New Roman" w:hAnsi="Times New Roman"/>
                <w:sz w:val="20"/>
                <w:szCs w:val="20"/>
                <w:lang w:eastAsia="ru-RU"/>
              </w:rPr>
              <w:t>Вызывать у детей желание создавать в лепке образы сказочных персонажей. Закреплять умение лепить предметы округлой формы, раскатывая глину между ладонями круговыми движениями. Закреплять умение аккуратно работать с глиной. Учить палочкой рисовать на вылепленном изображении некоторые детали (глаза, рот).</w:t>
            </w:r>
          </w:p>
        </w:tc>
        <w:tc>
          <w:tcPr>
            <w:tcW w:w="2410"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hAnsi="Times New Roman"/>
                <w:kern w:val="2"/>
                <w:sz w:val="20"/>
                <w:szCs w:val="20"/>
              </w:rPr>
              <w:t>Т. С. Комарова. «Занятия по изобразительной деятельности во второй младшей группе</w:t>
            </w:r>
          </w:p>
        </w:tc>
        <w:tc>
          <w:tcPr>
            <w:tcW w:w="116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416"/>
        </w:trPr>
        <w:tc>
          <w:tcPr>
            <w:tcW w:w="534"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bCs/>
                <w:sz w:val="20"/>
                <w:szCs w:val="20"/>
                <w:lang w:eastAsia="ru-RU"/>
              </w:rPr>
            </w:pPr>
            <w:r w:rsidRPr="002721B7">
              <w:rPr>
                <w:rFonts w:ascii="Times New Roman" w:eastAsia="Times New Roman" w:hAnsi="Times New Roman"/>
                <w:bCs/>
                <w:sz w:val="20"/>
                <w:szCs w:val="20"/>
                <w:lang w:eastAsia="ru-RU"/>
              </w:rPr>
              <w:t>34</w:t>
            </w:r>
          </w:p>
        </w:tc>
        <w:tc>
          <w:tcPr>
            <w:tcW w:w="879" w:type="dxa"/>
          </w:tcPr>
          <w:p w:rsidR="002721B7" w:rsidRPr="002721B7" w:rsidRDefault="002721B7" w:rsidP="002721B7">
            <w:pPr>
              <w:spacing w:after="0" w:line="240" w:lineRule="auto"/>
              <w:rPr>
                <w:rFonts w:ascii="Times New Roman" w:eastAsia="Times New Roman" w:hAnsi="Times New Roman"/>
                <w:sz w:val="20"/>
                <w:szCs w:val="20"/>
                <w:lang w:eastAsia="ru-RU"/>
              </w:rPr>
            </w:pPr>
            <w:r w:rsidRPr="002721B7">
              <w:rPr>
                <w:rFonts w:ascii="Times New Roman" w:hAnsi="Times New Roman"/>
                <w:kern w:val="2"/>
                <w:sz w:val="20"/>
                <w:szCs w:val="20"/>
              </w:rPr>
              <w:t xml:space="preserve">07.05 </w:t>
            </w:r>
          </w:p>
        </w:tc>
        <w:tc>
          <w:tcPr>
            <w:tcW w:w="850" w:type="dxa"/>
          </w:tcPr>
          <w:p w:rsidR="002721B7" w:rsidRPr="002721B7" w:rsidRDefault="002721B7" w:rsidP="002721B7">
            <w:pPr>
              <w:tabs>
                <w:tab w:val="left" w:pos="7517"/>
              </w:tabs>
              <w:spacing w:after="0" w:line="240" w:lineRule="auto"/>
              <w:jc w:val="both"/>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hAnsi="Times New Roman"/>
                <w:kern w:val="2"/>
                <w:sz w:val="20"/>
                <w:szCs w:val="20"/>
              </w:rPr>
              <w:t xml:space="preserve">Жизнь людей весной. </w:t>
            </w:r>
            <w:r w:rsidRPr="002721B7">
              <w:rPr>
                <w:rFonts w:ascii="Times New Roman" w:hAnsi="Times New Roman"/>
                <w:sz w:val="20"/>
                <w:szCs w:val="20"/>
              </w:rPr>
              <w:t>Лепка по замыслу</w:t>
            </w:r>
          </w:p>
        </w:tc>
        <w:tc>
          <w:tcPr>
            <w:tcW w:w="793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hAnsi="Times New Roman"/>
                <w:sz w:val="20"/>
                <w:szCs w:val="20"/>
              </w:rPr>
              <w:t>Побуждать детей выбору темы, реализовывать замысел, называть вылепленный предмет. Закреплять умение детей передавать в лепке образы знакомых предметов. Учить самостоятельно определять, что им хочется слепить; доводить задуманное до конца. Воспитывать умение и желание радоваться своим работам.</w:t>
            </w:r>
          </w:p>
        </w:tc>
        <w:tc>
          <w:tcPr>
            <w:tcW w:w="2410"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hAnsi="Times New Roman"/>
                <w:kern w:val="2"/>
                <w:sz w:val="20"/>
                <w:szCs w:val="20"/>
              </w:rPr>
              <w:t>Т. С. Комарова. «Занятия по изобразительной деятельности во второй младшей группе</w:t>
            </w:r>
          </w:p>
        </w:tc>
        <w:tc>
          <w:tcPr>
            <w:tcW w:w="116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451"/>
        </w:trPr>
        <w:tc>
          <w:tcPr>
            <w:tcW w:w="534"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bCs/>
                <w:sz w:val="20"/>
                <w:szCs w:val="20"/>
                <w:lang w:eastAsia="ru-RU"/>
              </w:rPr>
            </w:pPr>
            <w:r w:rsidRPr="002721B7">
              <w:rPr>
                <w:rFonts w:ascii="Times New Roman" w:eastAsia="Times New Roman" w:hAnsi="Times New Roman"/>
                <w:bCs/>
                <w:sz w:val="20"/>
                <w:szCs w:val="20"/>
                <w:lang w:eastAsia="ru-RU"/>
              </w:rPr>
              <w:t>35</w:t>
            </w:r>
          </w:p>
        </w:tc>
        <w:tc>
          <w:tcPr>
            <w:tcW w:w="879" w:type="dxa"/>
          </w:tcPr>
          <w:p w:rsidR="002721B7" w:rsidRPr="002721B7" w:rsidRDefault="002721B7" w:rsidP="002721B7">
            <w:pPr>
              <w:spacing w:after="0" w:line="240" w:lineRule="auto"/>
              <w:rPr>
                <w:rFonts w:ascii="Times New Roman" w:eastAsia="Times New Roman" w:hAnsi="Times New Roman"/>
                <w:sz w:val="20"/>
                <w:szCs w:val="20"/>
                <w:lang w:eastAsia="ru-RU"/>
              </w:rPr>
            </w:pPr>
            <w:r w:rsidRPr="002721B7">
              <w:rPr>
                <w:rFonts w:ascii="Times New Roman" w:hAnsi="Times New Roman"/>
                <w:kern w:val="2"/>
                <w:sz w:val="20"/>
                <w:szCs w:val="20"/>
              </w:rPr>
              <w:t>14.05</w:t>
            </w:r>
          </w:p>
        </w:tc>
        <w:tc>
          <w:tcPr>
            <w:tcW w:w="850" w:type="dxa"/>
          </w:tcPr>
          <w:p w:rsidR="002721B7" w:rsidRPr="002721B7" w:rsidRDefault="002721B7" w:rsidP="002721B7">
            <w:pPr>
              <w:tabs>
                <w:tab w:val="left" w:pos="7517"/>
              </w:tabs>
              <w:spacing w:after="0" w:line="240" w:lineRule="auto"/>
              <w:jc w:val="both"/>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hAnsi="Times New Roman"/>
                <w:kern w:val="2"/>
                <w:sz w:val="20"/>
                <w:szCs w:val="20"/>
              </w:rPr>
              <w:t xml:space="preserve">Моя безопасность. </w:t>
            </w:r>
            <w:r w:rsidRPr="002721B7">
              <w:rPr>
                <w:rFonts w:ascii="Times New Roman" w:eastAsia="Times New Roman" w:hAnsi="Times New Roman"/>
                <w:sz w:val="20"/>
                <w:szCs w:val="20"/>
                <w:lang w:eastAsia="ru-RU"/>
              </w:rPr>
              <w:t>Декоративная пластина</w:t>
            </w:r>
          </w:p>
        </w:tc>
        <w:tc>
          <w:tcPr>
            <w:tcW w:w="793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eastAsia="Times New Roman" w:hAnsi="Times New Roman"/>
                <w:sz w:val="20"/>
                <w:szCs w:val="20"/>
                <w:lang w:eastAsia="ru-RU"/>
              </w:rPr>
              <w:t>Закреплять навыки раскатывания и сплющивания шара. Упражнять в украшении изделия стекой. Развивать творческие способности, воспитывать интерес к искусству.</w:t>
            </w:r>
            <w:r w:rsidRPr="002721B7">
              <w:rPr>
                <w:rFonts w:ascii="Times New Roman" w:hAnsi="Times New Roman"/>
                <w:sz w:val="20"/>
                <w:szCs w:val="20"/>
              </w:rPr>
              <w:t xml:space="preserve"> Воспитывать радость от созданного изображения, аккуратность в работе с пластилином.</w:t>
            </w:r>
          </w:p>
        </w:tc>
        <w:tc>
          <w:tcPr>
            <w:tcW w:w="2410"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Н.С. Голицина стр.206</w:t>
            </w:r>
          </w:p>
        </w:tc>
        <w:tc>
          <w:tcPr>
            <w:tcW w:w="116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277"/>
        </w:trPr>
        <w:tc>
          <w:tcPr>
            <w:tcW w:w="534"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bCs/>
                <w:sz w:val="20"/>
                <w:szCs w:val="20"/>
                <w:lang w:eastAsia="ru-RU"/>
              </w:rPr>
            </w:pPr>
            <w:r w:rsidRPr="002721B7">
              <w:rPr>
                <w:rFonts w:ascii="Times New Roman" w:eastAsia="Times New Roman" w:hAnsi="Times New Roman"/>
                <w:bCs/>
                <w:sz w:val="20"/>
                <w:szCs w:val="20"/>
                <w:lang w:eastAsia="ru-RU"/>
              </w:rPr>
              <w:t>36</w:t>
            </w:r>
          </w:p>
        </w:tc>
        <w:tc>
          <w:tcPr>
            <w:tcW w:w="879" w:type="dxa"/>
          </w:tcPr>
          <w:p w:rsidR="002721B7" w:rsidRPr="002721B7" w:rsidRDefault="002721B7" w:rsidP="002721B7">
            <w:pPr>
              <w:spacing w:after="0" w:line="240" w:lineRule="auto"/>
              <w:rPr>
                <w:rFonts w:ascii="Times New Roman" w:eastAsia="Times New Roman" w:hAnsi="Times New Roman"/>
                <w:sz w:val="20"/>
                <w:szCs w:val="20"/>
                <w:lang w:eastAsia="ru-RU"/>
              </w:rPr>
            </w:pPr>
            <w:r w:rsidRPr="002721B7">
              <w:rPr>
                <w:rFonts w:ascii="Times New Roman" w:hAnsi="Times New Roman"/>
                <w:kern w:val="2"/>
                <w:sz w:val="20"/>
                <w:szCs w:val="20"/>
              </w:rPr>
              <w:t>21.05</w:t>
            </w:r>
          </w:p>
        </w:tc>
        <w:tc>
          <w:tcPr>
            <w:tcW w:w="850" w:type="dxa"/>
          </w:tcPr>
          <w:p w:rsidR="002721B7" w:rsidRPr="002721B7" w:rsidRDefault="002721B7" w:rsidP="002721B7">
            <w:pPr>
              <w:spacing w:after="0" w:line="240" w:lineRule="auto"/>
              <w:jc w:val="both"/>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hAnsi="Times New Roman"/>
                <w:kern w:val="2"/>
                <w:sz w:val="20"/>
                <w:szCs w:val="20"/>
              </w:rPr>
              <w:t>Быть здоровыми хотим (продукты питания)</w:t>
            </w:r>
            <w:r w:rsidRPr="002721B7">
              <w:rPr>
                <w:rFonts w:ascii="Times New Roman" w:eastAsia="Times New Roman" w:hAnsi="Times New Roman"/>
                <w:sz w:val="20"/>
                <w:szCs w:val="20"/>
                <w:lang w:eastAsia="ru-RU"/>
              </w:rPr>
              <w:t xml:space="preserve"> «Мандарины и апельсины»</w:t>
            </w:r>
          </w:p>
        </w:tc>
        <w:tc>
          <w:tcPr>
            <w:tcW w:w="793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Закреплять умение детей лепить предметы круглой формы, раскатывая глину кругообразными движениями между ладонями. Учить лепить предметы разной величины, умение обдумывать, как можно вылепить; упражнять в приемах лепки: раскатывать пластилин между ладонями круговыми движениями или прямыми движениями. Воспитывать самостоятельность.</w:t>
            </w:r>
          </w:p>
        </w:tc>
        <w:tc>
          <w:tcPr>
            <w:tcW w:w="2410"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Т. С. Комарова. «Занятия по изобразительной деятельности во второй младшей группе.</w:t>
            </w:r>
          </w:p>
        </w:tc>
        <w:tc>
          <w:tcPr>
            <w:tcW w:w="116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272"/>
        </w:trPr>
        <w:tc>
          <w:tcPr>
            <w:tcW w:w="534"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bCs/>
                <w:sz w:val="20"/>
                <w:szCs w:val="20"/>
                <w:lang w:eastAsia="ru-RU"/>
              </w:rPr>
            </w:pPr>
            <w:r w:rsidRPr="002721B7">
              <w:rPr>
                <w:rFonts w:ascii="Times New Roman" w:eastAsia="Times New Roman" w:hAnsi="Times New Roman"/>
                <w:bCs/>
                <w:sz w:val="20"/>
                <w:szCs w:val="20"/>
                <w:lang w:eastAsia="ru-RU"/>
              </w:rPr>
              <w:t>37</w:t>
            </w:r>
          </w:p>
        </w:tc>
        <w:tc>
          <w:tcPr>
            <w:tcW w:w="879" w:type="dxa"/>
          </w:tcPr>
          <w:p w:rsidR="002721B7" w:rsidRPr="002721B7" w:rsidRDefault="002721B7" w:rsidP="002721B7">
            <w:pPr>
              <w:spacing w:after="0" w:line="240" w:lineRule="auto"/>
              <w:rPr>
                <w:rFonts w:ascii="Times New Roman" w:eastAsia="Times New Roman" w:hAnsi="Times New Roman"/>
                <w:sz w:val="20"/>
                <w:szCs w:val="20"/>
                <w:lang w:eastAsia="ru-RU"/>
              </w:rPr>
            </w:pPr>
            <w:r w:rsidRPr="002721B7">
              <w:rPr>
                <w:rFonts w:ascii="Times New Roman" w:hAnsi="Times New Roman"/>
                <w:kern w:val="2"/>
                <w:sz w:val="20"/>
                <w:szCs w:val="20"/>
              </w:rPr>
              <w:t>28.05</w:t>
            </w:r>
          </w:p>
        </w:tc>
        <w:tc>
          <w:tcPr>
            <w:tcW w:w="850" w:type="dxa"/>
          </w:tcPr>
          <w:p w:rsidR="002721B7" w:rsidRPr="002721B7" w:rsidRDefault="002721B7" w:rsidP="002721B7">
            <w:pPr>
              <w:spacing w:after="0" w:line="240" w:lineRule="auto"/>
              <w:jc w:val="both"/>
              <w:rPr>
                <w:rFonts w:ascii="Times New Roman" w:hAnsi="Times New Roman"/>
                <w:kern w:val="2"/>
                <w:sz w:val="20"/>
                <w:szCs w:val="20"/>
              </w:rPr>
            </w:pPr>
          </w:p>
        </w:tc>
        <w:tc>
          <w:tcPr>
            <w:tcW w:w="2381"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hd w:val="clear" w:color="auto" w:fill="FFFFFF"/>
              <w:spacing w:after="0" w:line="240" w:lineRule="auto"/>
              <w:jc w:val="both"/>
              <w:rPr>
                <w:rFonts w:ascii="Times New Roman" w:hAnsi="Times New Roman"/>
                <w:sz w:val="20"/>
                <w:szCs w:val="20"/>
                <w:shd w:val="clear" w:color="auto" w:fill="FFFFFF"/>
              </w:rPr>
            </w:pPr>
            <w:r w:rsidRPr="002721B7">
              <w:rPr>
                <w:rFonts w:ascii="Times New Roman" w:hAnsi="Times New Roman"/>
                <w:kern w:val="2"/>
                <w:sz w:val="20"/>
                <w:szCs w:val="20"/>
              </w:rPr>
              <w:t xml:space="preserve">Встречаем лето! (р/к) </w:t>
            </w:r>
            <w:r w:rsidRPr="002721B7">
              <w:rPr>
                <w:rFonts w:ascii="Times New Roman" w:hAnsi="Times New Roman"/>
                <w:sz w:val="20"/>
                <w:szCs w:val="20"/>
                <w:shd w:val="clear" w:color="auto" w:fill="FFFFFF"/>
              </w:rPr>
              <w:t>Гусеница (Лепка из пластилина)</w:t>
            </w:r>
          </w:p>
          <w:p w:rsidR="002721B7" w:rsidRPr="002721B7" w:rsidRDefault="002721B7" w:rsidP="002721B7">
            <w:pPr>
              <w:spacing w:after="0" w:line="240" w:lineRule="auto"/>
              <w:jc w:val="center"/>
              <w:rPr>
                <w:rFonts w:ascii="Times New Roman" w:eastAsia="Times New Roman" w:hAnsi="Times New Roman"/>
                <w:sz w:val="20"/>
                <w:szCs w:val="20"/>
                <w:lang w:eastAsia="ru-RU"/>
              </w:rPr>
            </w:pPr>
          </w:p>
        </w:tc>
        <w:tc>
          <w:tcPr>
            <w:tcW w:w="793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hd w:val="clear" w:color="auto" w:fill="FFFFFF"/>
              <w:spacing w:after="0" w:line="240" w:lineRule="auto"/>
              <w:jc w:val="both"/>
              <w:rPr>
                <w:rFonts w:ascii="Times New Roman" w:hAnsi="Times New Roman"/>
                <w:sz w:val="20"/>
                <w:szCs w:val="20"/>
              </w:rPr>
            </w:pPr>
            <w:r w:rsidRPr="002721B7">
              <w:rPr>
                <w:rFonts w:ascii="Times New Roman" w:hAnsi="Times New Roman"/>
                <w:sz w:val="20"/>
                <w:szCs w:val="20"/>
                <w:shd w:val="clear" w:color="auto" w:fill="FFFFFF"/>
              </w:rPr>
              <w:t xml:space="preserve">Продолжать учить детей лепить предметы, состоящие из нескольких деталей. Учить образовывать имена существительные множественного числа. Расширять и уточнять знания детей о насекомых, их разнообразии и характерных признаках. </w:t>
            </w:r>
            <w:r w:rsidRPr="002721B7">
              <w:rPr>
                <w:rFonts w:ascii="Times New Roman" w:hAnsi="Times New Roman"/>
                <w:sz w:val="20"/>
                <w:szCs w:val="20"/>
              </w:rPr>
              <w:t>Совершенствовать умения скатывать тесто круговыми прямыми движениями рук, расплющивать его;</w:t>
            </w:r>
            <w:r w:rsidRPr="002721B7">
              <w:rPr>
                <w:rFonts w:ascii="Times New Roman" w:hAnsi="Times New Roman"/>
                <w:sz w:val="20"/>
                <w:szCs w:val="20"/>
                <w:shd w:val="clear" w:color="auto" w:fill="FFFFFF"/>
              </w:rPr>
              <w:t xml:space="preserve"> воспитывать отзывчивость, доброжелательность, желание помочь игровому персонажу- пчеле.</w:t>
            </w:r>
          </w:p>
        </w:tc>
        <w:tc>
          <w:tcPr>
            <w:tcW w:w="2410"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Д.Н. Колдина</w:t>
            </w:r>
          </w:p>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Лепка с детьми 3–4 лет</w:t>
            </w:r>
          </w:p>
        </w:tc>
        <w:tc>
          <w:tcPr>
            <w:tcW w:w="116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bl>
    <w:p w:rsidR="000B3B5F" w:rsidRDefault="000B3B5F" w:rsidP="0010581C">
      <w:pPr>
        <w:spacing w:after="0" w:line="240" w:lineRule="auto"/>
        <w:rPr>
          <w:rFonts w:ascii="Times New Roman" w:hAnsi="Times New Roman"/>
          <w:b/>
          <w:sz w:val="24"/>
          <w:szCs w:val="24"/>
        </w:rPr>
      </w:pPr>
    </w:p>
    <w:p w:rsidR="000B3B5F" w:rsidRDefault="000B3B5F" w:rsidP="0010581C">
      <w:pPr>
        <w:spacing w:after="0" w:line="240" w:lineRule="auto"/>
        <w:rPr>
          <w:rFonts w:ascii="Times New Roman" w:hAnsi="Times New Roman"/>
          <w:b/>
          <w:sz w:val="24"/>
          <w:szCs w:val="24"/>
        </w:rPr>
      </w:pPr>
    </w:p>
    <w:p w:rsidR="006C521B" w:rsidRPr="002721B7" w:rsidRDefault="00B74BBC" w:rsidP="003A400C">
      <w:pPr>
        <w:spacing w:after="0" w:line="240" w:lineRule="auto"/>
        <w:jc w:val="center"/>
        <w:rPr>
          <w:rFonts w:ascii="Times New Roman" w:hAnsi="Times New Roman"/>
          <w:b/>
          <w:sz w:val="24"/>
          <w:szCs w:val="20"/>
        </w:rPr>
      </w:pPr>
      <w:bookmarkStart w:id="3" w:name="_Hlk174471611"/>
      <w:r w:rsidRPr="002721B7">
        <w:rPr>
          <w:rFonts w:ascii="Times New Roman" w:hAnsi="Times New Roman"/>
          <w:b/>
          <w:sz w:val="24"/>
          <w:szCs w:val="24"/>
        </w:rPr>
        <w:lastRenderedPageBreak/>
        <w:t>2.4.</w:t>
      </w:r>
      <w:r w:rsidR="00100559" w:rsidRPr="002721B7">
        <w:rPr>
          <w:rFonts w:ascii="Times New Roman" w:hAnsi="Times New Roman"/>
          <w:b/>
          <w:sz w:val="24"/>
          <w:szCs w:val="24"/>
        </w:rPr>
        <w:t>5</w:t>
      </w:r>
      <w:r w:rsidRPr="002721B7">
        <w:rPr>
          <w:rFonts w:ascii="Times New Roman" w:hAnsi="Times New Roman"/>
          <w:b/>
          <w:sz w:val="24"/>
          <w:szCs w:val="24"/>
        </w:rPr>
        <w:t xml:space="preserve">. </w:t>
      </w:r>
      <w:r w:rsidR="006C521B" w:rsidRPr="002721B7">
        <w:rPr>
          <w:rFonts w:ascii="Times New Roman" w:hAnsi="Times New Roman"/>
          <w:b/>
          <w:sz w:val="24"/>
          <w:szCs w:val="20"/>
        </w:rPr>
        <w:t xml:space="preserve">Перспективное </w:t>
      </w:r>
      <w:r w:rsidR="00E21516" w:rsidRPr="002721B7">
        <w:rPr>
          <w:rFonts w:ascii="Times New Roman" w:hAnsi="Times New Roman"/>
          <w:b/>
          <w:sz w:val="24"/>
          <w:szCs w:val="20"/>
        </w:rPr>
        <w:t>планирование непрерывно образовательной</w:t>
      </w:r>
      <w:r w:rsidR="006C521B" w:rsidRPr="002721B7">
        <w:rPr>
          <w:rFonts w:ascii="Times New Roman" w:hAnsi="Times New Roman"/>
          <w:b/>
          <w:sz w:val="24"/>
          <w:szCs w:val="20"/>
        </w:rPr>
        <w:t xml:space="preserve"> деятельности</w:t>
      </w:r>
    </w:p>
    <w:p w:rsidR="006C521B" w:rsidRPr="002721B7" w:rsidRDefault="006C521B" w:rsidP="001817E4">
      <w:pPr>
        <w:spacing w:after="0" w:line="240" w:lineRule="auto"/>
        <w:jc w:val="center"/>
        <w:rPr>
          <w:rFonts w:ascii="Times New Roman" w:hAnsi="Times New Roman"/>
          <w:b/>
          <w:sz w:val="24"/>
          <w:szCs w:val="20"/>
        </w:rPr>
      </w:pPr>
      <w:r w:rsidRPr="002721B7">
        <w:rPr>
          <w:rFonts w:ascii="Times New Roman" w:hAnsi="Times New Roman"/>
          <w:b/>
          <w:sz w:val="24"/>
          <w:szCs w:val="20"/>
        </w:rPr>
        <w:t>Образовательная область «Художественно – эстетическое развитие», раздел «Конструктивно – модельная деятельность»</w:t>
      </w:r>
    </w:p>
    <w:p w:rsidR="006C521B" w:rsidRPr="003A4FA1" w:rsidRDefault="006C521B" w:rsidP="001817E4">
      <w:pPr>
        <w:spacing w:after="0" w:line="240" w:lineRule="auto"/>
        <w:jc w:val="center"/>
        <w:rPr>
          <w:rFonts w:ascii="Times New Roman" w:hAnsi="Times New Roman"/>
          <w:b/>
          <w:sz w:val="24"/>
          <w:szCs w:val="20"/>
        </w:rPr>
      </w:pPr>
      <w:r w:rsidRPr="002721B7">
        <w:rPr>
          <w:rFonts w:ascii="Times New Roman" w:hAnsi="Times New Roman"/>
          <w:b/>
          <w:sz w:val="24"/>
          <w:szCs w:val="20"/>
        </w:rPr>
        <w:t>для детей младшей группы «</w:t>
      </w:r>
      <w:r w:rsidR="00E21516" w:rsidRPr="002721B7">
        <w:rPr>
          <w:rFonts w:ascii="Times New Roman" w:hAnsi="Times New Roman"/>
          <w:b/>
          <w:sz w:val="24"/>
          <w:szCs w:val="20"/>
        </w:rPr>
        <w:t>Веснушки</w:t>
      </w:r>
      <w:r w:rsidRPr="002721B7">
        <w:rPr>
          <w:rFonts w:ascii="Times New Roman" w:hAnsi="Times New Roman"/>
          <w:b/>
          <w:sz w:val="24"/>
          <w:szCs w:val="20"/>
        </w:rPr>
        <w:t>»</w:t>
      </w:r>
      <w:r w:rsidR="00EB79DB" w:rsidRPr="002721B7">
        <w:rPr>
          <w:rFonts w:ascii="Times New Roman" w:hAnsi="Times New Roman"/>
          <w:b/>
          <w:sz w:val="24"/>
          <w:szCs w:val="20"/>
        </w:rPr>
        <w:t xml:space="preserve"> (3-4 года)</w:t>
      </w:r>
      <w:r w:rsidR="00F34F26" w:rsidRPr="002721B7">
        <w:rPr>
          <w:rFonts w:ascii="Times New Roman" w:hAnsi="Times New Roman"/>
          <w:b/>
          <w:sz w:val="24"/>
          <w:szCs w:val="20"/>
        </w:rPr>
        <w:t xml:space="preserve"> </w:t>
      </w:r>
      <w:r w:rsidRPr="002721B7">
        <w:rPr>
          <w:rFonts w:ascii="Times New Roman" w:hAnsi="Times New Roman"/>
          <w:b/>
          <w:sz w:val="24"/>
          <w:szCs w:val="20"/>
        </w:rPr>
        <w:t>на 202</w:t>
      </w:r>
      <w:r w:rsidR="00E21516" w:rsidRPr="002721B7">
        <w:rPr>
          <w:rFonts w:ascii="Times New Roman" w:hAnsi="Times New Roman"/>
          <w:b/>
          <w:sz w:val="24"/>
          <w:szCs w:val="20"/>
        </w:rPr>
        <w:t>4</w:t>
      </w:r>
      <w:r w:rsidRPr="002721B7">
        <w:rPr>
          <w:rFonts w:ascii="Times New Roman" w:hAnsi="Times New Roman"/>
          <w:b/>
          <w:sz w:val="24"/>
          <w:szCs w:val="20"/>
        </w:rPr>
        <w:t xml:space="preserve"> - 202</w:t>
      </w:r>
      <w:r w:rsidR="00E21516" w:rsidRPr="002721B7">
        <w:rPr>
          <w:rFonts w:ascii="Times New Roman" w:hAnsi="Times New Roman"/>
          <w:b/>
          <w:sz w:val="24"/>
          <w:szCs w:val="20"/>
        </w:rPr>
        <w:t>5</w:t>
      </w:r>
      <w:r w:rsidRPr="002721B7">
        <w:rPr>
          <w:rFonts w:ascii="Times New Roman" w:hAnsi="Times New Roman"/>
          <w:b/>
          <w:sz w:val="24"/>
          <w:szCs w:val="20"/>
        </w:rPr>
        <w:t xml:space="preserve"> учебный год</w:t>
      </w:r>
    </w:p>
    <w:bookmarkEnd w:id="3"/>
    <w:p w:rsidR="002721B7" w:rsidRPr="002721B7" w:rsidRDefault="002721B7" w:rsidP="002721B7">
      <w:pPr>
        <w:spacing w:after="0" w:line="240" w:lineRule="auto"/>
        <w:jc w:val="center"/>
        <w:rPr>
          <w:rFonts w:ascii="Times New Roman" w:hAnsi="Times New Roman"/>
          <w:b/>
          <w:sz w:val="20"/>
          <w:szCs w:val="20"/>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46"/>
        <w:gridCol w:w="851"/>
        <w:gridCol w:w="2269"/>
        <w:gridCol w:w="7908"/>
        <w:gridCol w:w="2437"/>
        <w:gridCol w:w="965"/>
      </w:tblGrid>
      <w:tr w:rsidR="002721B7" w:rsidRPr="002721B7" w:rsidTr="002721B7">
        <w:trPr>
          <w:trHeight w:val="571"/>
        </w:trPr>
        <w:tc>
          <w:tcPr>
            <w:tcW w:w="567"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160" w:line="259" w:lineRule="auto"/>
              <w:jc w:val="center"/>
              <w:rPr>
                <w:rFonts w:ascii="Times New Roman" w:hAnsi="Times New Roman"/>
                <w:b/>
                <w:kern w:val="2"/>
                <w:sz w:val="20"/>
                <w:szCs w:val="20"/>
              </w:rPr>
            </w:pPr>
            <w:r w:rsidRPr="002721B7">
              <w:rPr>
                <w:rFonts w:ascii="Times New Roman" w:hAnsi="Times New Roman"/>
                <w:b/>
                <w:kern w:val="2"/>
                <w:sz w:val="20"/>
                <w:szCs w:val="20"/>
              </w:rPr>
              <w:t>№</w:t>
            </w:r>
          </w:p>
          <w:p w:rsidR="002721B7" w:rsidRPr="002721B7" w:rsidRDefault="002721B7" w:rsidP="002721B7">
            <w:pPr>
              <w:spacing w:after="0" w:line="240" w:lineRule="auto"/>
              <w:jc w:val="center"/>
              <w:rPr>
                <w:rFonts w:ascii="Times New Roman" w:eastAsia="Times New Roman" w:hAnsi="Times New Roman"/>
                <w:b/>
                <w:sz w:val="20"/>
                <w:szCs w:val="20"/>
                <w:lang w:eastAsia="ru-RU"/>
              </w:rPr>
            </w:pPr>
            <w:r w:rsidRPr="002721B7">
              <w:rPr>
                <w:rFonts w:ascii="Times New Roman" w:hAnsi="Times New Roman"/>
                <w:b/>
                <w:kern w:val="2"/>
                <w:sz w:val="20"/>
                <w:szCs w:val="20"/>
              </w:rPr>
              <w:t>п\п</w:t>
            </w:r>
          </w:p>
        </w:tc>
        <w:tc>
          <w:tcPr>
            <w:tcW w:w="846"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b/>
                <w:bCs/>
                <w:sz w:val="20"/>
                <w:szCs w:val="20"/>
                <w:lang w:eastAsia="ru-RU"/>
              </w:rPr>
            </w:pPr>
            <w:r w:rsidRPr="002721B7">
              <w:rPr>
                <w:rFonts w:ascii="Times New Roman" w:hAnsi="Times New Roman"/>
                <w:b/>
                <w:bCs/>
                <w:kern w:val="2"/>
                <w:sz w:val="20"/>
                <w:szCs w:val="20"/>
              </w:rPr>
              <w:t>Дата по плану</w:t>
            </w:r>
          </w:p>
        </w:tc>
        <w:tc>
          <w:tcPr>
            <w:tcW w:w="851"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b/>
                <w:sz w:val="20"/>
                <w:szCs w:val="20"/>
                <w:lang w:eastAsia="ru-RU"/>
              </w:rPr>
            </w:pPr>
            <w:r w:rsidRPr="002721B7">
              <w:rPr>
                <w:rFonts w:ascii="Times New Roman" w:eastAsia="Times New Roman" w:hAnsi="Times New Roman"/>
                <w:b/>
                <w:sz w:val="20"/>
                <w:szCs w:val="20"/>
                <w:lang w:eastAsia="ru-RU"/>
              </w:rPr>
              <w:t>Дата по факту</w:t>
            </w:r>
          </w:p>
        </w:tc>
        <w:tc>
          <w:tcPr>
            <w:tcW w:w="2269" w:type="dxa"/>
            <w:tcBorders>
              <w:top w:val="single" w:sz="4" w:space="0" w:color="auto"/>
              <w:left w:val="single" w:sz="4" w:space="0" w:color="auto"/>
              <w:bottom w:val="single" w:sz="4" w:space="0" w:color="auto"/>
              <w:right w:val="single" w:sz="4" w:space="0" w:color="auto"/>
            </w:tcBorders>
            <w:vAlign w:val="center"/>
          </w:tcPr>
          <w:p w:rsidR="002721B7" w:rsidRPr="002721B7" w:rsidRDefault="002721B7" w:rsidP="002721B7">
            <w:pPr>
              <w:spacing w:after="0" w:line="240" w:lineRule="auto"/>
              <w:jc w:val="center"/>
              <w:rPr>
                <w:rFonts w:ascii="Times New Roman" w:hAnsi="Times New Roman"/>
                <w:b/>
                <w:sz w:val="20"/>
                <w:szCs w:val="20"/>
              </w:rPr>
            </w:pPr>
            <w:r w:rsidRPr="002721B7">
              <w:rPr>
                <w:rFonts w:ascii="Times New Roman" w:hAnsi="Times New Roman"/>
                <w:b/>
                <w:sz w:val="20"/>
                <w:szCs w:val="20"/>
              </w:rPr>
              <w:t>Тема</w:t>
            </w:r>
          </w:p>
        </w:tc>
        <w:tc>
          <w:tcPr>
            <w:tcW w:w="7908" w:type="dxa"/>
            <w:tcBorders>
              <w:top w:val="single" w:sz="4" w:space="0" w:color="auto"/>
              <w:left w:val="single" w:sz="4" w:space="0" w:color="auto"/>
              <w:bottom w:val="single" w:sz="4" w:space="0" w:color="auto"/>
              <w:right w:val="single" w:sz="4" w:space="0" w:color="auto"/>
            </w:tcBorders>
            <w:vAlign w:val="center"/>
          </w:tcPr>
          <w:p w:rsidR="002721B7" w:rsidRPr="002721B7" w:rsidRDefault="002721B7" w:rsidP="002721B7">
            <w:pPr>
              <w:spacing w:after="0" w:line="240" w:lineRule="auto"/>
              <w:jc w:val="center"/>
              <w:rPr>
                <w:rFonts w:ascii="Times New Roman" w:hAnsi="Times New Roman"/>
                <w:b/>
                <w:sz w:val="20"/>
                <w:szCs w:val="20"/>
                <w:lang w:eastAsia="ru-RU"/>
              </w:rPr>
            </w:pPr>
            <w:r w:rsidRPr="002721B7">
              <w:rPr>
                <w:rFonts w:ascii="Times New Roman" w:hAnsi="Times New Roman"/>
                <w:b/>
                <w:sz w:val="20"/>
                <w:szCs w:val="20"/>
              </w:rPr>
              <w:t>Основное содержание деятельности</w:t>
            </w:r>
          </w:p>
        </w:tc>
        <w:tc>
          <w:tcPr>
            <w:tcW w:w="2437" w:type="dxa"/>
            <w:tcBorders>
              <w:top w:val="single" w:sz="4" w:space="0" w:color="auto"/>
              <w:left w:val="single" w:sz="4" w:space="0" w:color="auto"/>
              <w:bottom w:val="single" w:sz="4" w:space="0" w:color="auto"/>
              <w:right w:val="single" w:sz="4" w:space="0" w:color="auto"/>
            </w:tcBorders>
            <w:vAlign w:val="center"/>
          </w:tcPr>
          <w:p w:rsidR="002721B7" w:rsidRPr="002721B7" w:rsidRDefault="002721B7" w:rsidP="002721B7">
            <w:pPr>
              <w:spacing w:after="0" w:line="240" w:lineRule="auto"/>
              <w:jc w:val="center"/>
              <w:rPr>
                <w:rFonts w:ascii="Times New Roman" w:hAnsi="Times New Roman"/>
                <w:b/>
                <w:sz w:val="20"/>
                <w:szCs w:val="20"/>
              </w:rPr>
            </w:pPr>
            <w:r w:rsidRPr="002721B7">
              <w:rPr>
                <w:rFonts w:ascii="Times New Roman" w:hAnsi="Times New Roman"/>
                <w:b/>
                <w:sz w:val="20"/>
                <w:szCs w:val="20"/>
              </w:rPr>
              <w:t>Литература</w:t>
            </w:r>
          </w:p>
        </w:tc>
        <w:tc>
          <w:tcPr>
            <w:tcW w:w="965"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b/>
                <w:sz w:val="20"/>
                <w:szCs w:val="20"/>
                <w:lang w:eastAsia="ru-RU"/>
              </w:rPr>
            </w:pPr>
            <w:r w:rsidRPr="002721B7">
              <w:rPr>
                <w:rFonts w:ascii="Times New Roman" w:eastAsia="Times New Roman" w:hAnsi="Times New Roman"/>
                <w:b/>
                <w:sz w:val="20"/>
                <w:szCs w:val="20"/>
                <w:lang w:eastAsia="ru-RU"/>
              </w:rPr>
              <w:t>Примечание</w:t>
            </w:r>
          </w:p>
        </w:tc>
      </w:tr>
      <w:tr w:rsidR="002721B7" w:rsidRPr="002721B7" w:rsidTr="002721B7">
        <w:trPr>
          <w:trHeight w:val="571"/>
        </w:trPr>
        <w:tc>
          <w:tcPr>
            <w:tcW w:w="567"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sz w:val="20"/>
                <w:szCs w:val="20"/>
                <w:lang w:eastAsia="ru-RU"/>
              </w:rPr>
            </w:pPr>
            <w:r w:rsidRPr="002721B7">
              <w:rPr>
                <w:rFonts w:ascii="Times New Roman" w:hAnsi="Times New Roman"/>
                <w:bCs/>
                <w:kern w:val="2"/>
                <w:sz w:val="20"/>
                <w:szCs w:val="20"/>
              </w:rPr>
              <w:t>1.</w:t>
            </w:r>
          </w:p>
        </w:tc>
        <w:tc>
          <w:tcPr>
            <w:tcW w:w="846" w:type="dxa"/>
          </w:tcPr>
          <w:p w:rsidR="002721B7" w:rsidRPr="002721B7" w:rsidRDefault="002721B7" w:rsidP="002721B7">
            <w:pPr>
              <w:spacing w:after="0" w:line="240" w:lineRule="auto"/>
              <w:rPr>
                <w:rFonts w:ascii="Times New Roman" w:hAnsi="Times New Roman"/>
                <w:kern w:val="2"/>
                <w:sz w:val="20"/>
                <w:szCs w:val="20"/>
              </w:rPr>
            </w:pPr>
            <w:r w:rsidRPr="002721B7">
              <w:rPr>
                <w:rFonts w:ascii="Times New Roman" w:hAnsi="Times New Roman"/>
                <w:kern w:val="2"/>
                <w:sz w:val="20"/>
                <w:szCs w:val="20"/>
              </w:rPr>
              <w:t>6.09</w:t>
            </w:r>
          </w:p>
        </w:tc>
        <w:tc>
          <w:tcPr>
            <w:tcW w:w="851" w:type="dxa"/>
          </w:tcPr>
          <w:p w:rsidR="002721B7" w:rsidRPr="002721B7" w:rsidRDefault="002721B7" w:rsidP="002721B7">
            <w:pPr>
              <w:spacing w:after="0" w:line="240" w:lineRule="auto"/>
              <w:rPr>
                <w:rFonts w:ascii="Times New Roman" w:eastAsia="Times New Roman" w:hAnsi="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sz w:val="20"/>
                <w:szCs w:val="20"/>
              </w:rPr>
              <w:t>Скамейки на участке детского сада</w:t>
            </w:r>
          </w:p>
        </w:tc>
        <w:tc>
          <w:tcPr>
            <w:tcW w:w="7908"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sz w:val="20"/>
                <w:szCs w:val="20"/>
                <w:lang w:eastAsia="ru-RU"/>
              </w:rPr>
              <w:t xml:space="preserve">Формировать умение делать простейшие перекрытия, накладывая деталь на две детали, стоящие на определённом расстоянии друг от друга. </w:t>
            </w:r>
            <w:r w:rsidRPr="002721B7">
              <w:rPr>
                <w:rFonts w:ascii="Times New Roman" w:hAnsi="Times New Roman"/>
                <w:sz w:val="20"/>
                <w:szCs w:val="20"/>
              </w:rPr>
              <w:t>Воспитывать желание обыгрывать постройку.</w:t>
            </w:r>
          </w:p>
        </w:tc>
        <w:tc>
          <w:tcPr>
            <w:tcW w:w="2437"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sz w:val="20"/>
                <w:szCs w:val="20"/>
              </w:rPr>
              <w:t>Л.В.Куцакова «Художественное творчество и конструирование» стр.28</w:t>
            </w:r>
          </w:p>
        </w:tc>
        <w:tc>
          <w:tcPr>
            <w:tcW w:w="965"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978"/>
        </w:trPr>
        <w:tc>
          <w:tcPr>
            <w:tcW w:w="567"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sz w:val="20"/>
                <w:szCs w:val="20"/>
                <w:lang w:eastAsia="ru-RU"/>
              </w:rPr>
            </w:pPr>
            <w:r w:rsidRPr="002721B7">
              <w:rPr>
                <w:rFonts w:ascii="Times New Roman" w:hAnsi="Times New Roman"/>
                <w:bCs/>
                <w:kern w:val="2"/>
                <w:sz w:val="20"/>
                <w:szCs w:val="20"/>
              </w:rPr>
              <w:t>2.</w:t>
            </w:r>
          </w:p>
        </w:tc>
        <w:tc>
          <w:tcPr>
            <w:tcW w:w="846" w:type="dxa"/>
          </w:tcPr>
          <w:p w:rsidR="002721B7" w:rsidRPr="002721B7" w:rsidRDefault="002721B7" w:rsidP="002721B7">
            <w:pPr>
              <w:spacing w:after="0" w:line="240" w:lineRule="auto"/>
              <w:rPr>
                <w:rFonts w:ascii="Times New Roman" w:hAnsi="Times New Roman"/>
                <w:kern w:val="2"/>
                <w:sz w:val="20"/>
                <w:szCs w:val="20"/>
              </w:rPr>
            </w:pPr>
            <w:r w:rsidRPr="002721B7">
              <w:rPr>
                <w:rFonts w:ascii="Times New Roman" w:hAnsi="Times New Roman"/>
                <w:kern w:val="2"/>
                <w:sz w:val="20"/>
                <w:szCs w:val="20"/>
              </w:rPr>
              <w:t xml:space="preserve">13.09 </w:t>
            </w:r>
          </w:p>
        </w:tc>
        <w:tc>
          <w:tcPr>
            <w:tcW w:w="851" w:type="dxa"/>
          </w:tcPr>
          <w:p w:rsidR="002721B7" w:rsidRPr="002721B7" w:rsidRDefault="002721B7" w:rsidP="002721B7">
            <w:pPr>
              <w:spacing w:after="0" w:line="240" w:lineRule="auto"/>
              <w:rPr>
                <w:rFonts w:ascii="Times New Roman" w:eastAsia="Times New Roman" w:hAnsi="Times New Roman"/>
                <w:sz w:val="20"/>
                <w:szCs w:val="20"/>
                <w:lang w:eastAsia="ru-RU"/>
              </w:rPr>
            </w:pPr>
          </w:p>
        </w:tc>
        <w:tc>
          <w:tcPr>
            <w:tcW w:w="2269" w:type="dxa"/>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Горка с двумя лесенками</w:t>
            </w:r>
          </w:p>
        </w:tc>
        <w:tc>
          <w:tcPr>
            <w:tcW w:w="7908" w:type="dxa"/>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Формировать умение сооружать постройку из кубиков настраивая ее в высоту, чередуя по цвету детали. Развивать желание сооружать постройку, обыгрывать ее. Воспитывать бережное и аккуратное отношение к конструктору, желание после игры аккуратно складывать детали в коробки.</w:t>
            </w:r>
          </w:p>
        </w:tc>
        <w:tc>
          <w:tcPr>
            <w:tcW w:w="2437" w:type="dxa"/>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Л. В. Куцакова «Конструирование и ручной труд в д/с» стр. 25</w:t>
            </w:r>
          </w:p>
        </w:tc>
        <w:tc>
          <w:tcPr>
            <w:tcW w:w="965"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650"/>
        </w:trPr>
        <w:tc>
          <w:tcPr>
            <w:tcW w:w="567"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sz w:val="20"/>
                <w:szCs w:val="20"/>
                <w:lang w:eastAsia="ru-RU"/>
              </w:rPr>
            </w:pPr>
            <w:r w:rsidRPr="002721B7">
              <w:rPr>
                <w:rFonts w:ascii="Times New Roman" w:hAnsi="Times New Roman"/>
                <w:bCs/>
                <w:kern w:val="2"/>
                <w:sz w:val="20"/>
                <w:szCs w:val="20"/>
              </w:rPr>
              <w:t>3.</w:t>
            </w:r>
          </w:p>
        </w:tc>
        <w:tc>
          <w:tcPr>
            <w:tcW w:w="846" w:type="dxa"/>
          </w:tcPr>
          <w:p w:rsidR="002721B7" w:rsidRPr="002721B7" w:rsidRDefault="002721B7" w:rsidP="002721B7">
            <w:pPr>
              <w:spacing w:after="0" w:line="240" w:lineRule="auto"/>
              <w:rPr>
                <w:rFonts w:ascii="Times New Roman" w:hAnsi="Times New Roman"/>
                <w:kern w:val="2"/>
                <w:sz w:val="20"/>
                <w:szCs w:val="20"/>
              </w:rPr>
            </w:pPr>
            <w:r w:rsidRPr="002721B7">
              <w:rPr>
                <w:rFonts w:ascii="Times New Roman" w:hAnsi="Times New Roman"/>
                <w:kern w:val="2"/>
                <w:sz w:val="20"/>
                <w:szCs w:val="20"/>
              </w:rPr>
              <w:t xml:space="preserve">20.09 </w:t>
            </w:r>
          </w:p>
        </w:tc>
        <w:tc>
          <w:tcPr>
            <w:tcW w:w="851" w:type="dxa"/>
          </w:tcPr>
          <w:p w:rsidR="002721B7" w:rsidRPr="002721B7" w:rsidRDefault="002721B7" w:rsidP="002721B7">
            <w:pPr>
              <w:spacing w:after="0" w:line="240" w:lineRule="auto"/>
              <w:rPr>
                <w:rFonts w:ascii="Times New Roman" w:eastAsia="Times New Roman" w:hAnsi="Times New Roman"/>
                <w:sz w:val="20"/>
                <w:szCs w:val="20"/>
                <w:lang w:eastAsia="ru-RU"/>
              </w:rPr>
            </w:pPr>
          </w:p>
        </w:tc>
        <w:tc>
          <w:tcPr>
            <w:tcW w:w="2269" w:type="dxa"/>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hAnsi="Times New Roman"/>
                <w:kern w:val="2"/>
                <w:sz w:val="20"/>
                <w:szCs w:val="20"/>
              </w:rPr>
              <w:t>«Арбуз»</w:t>
            </w:r>
          </w:p>
        </w:tc>
        <w:tc>
          <w:tcPr>
            <w:tcW w:w="7908" w:type="dxa"/>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hAnsi="Times New Roman"/>
                <w:kern w:val="2"/>
                <w:sz w:val="20"/>
                <w:szCs w:val="20"/>
              </w:rPr>
              <w:t>Развивать аккуратность и внимание при работе, фантазию, эстетический вкус.</w:t>
            </w:r>
          </w:p>
        </w:tc>
        <w:tc>
          <w:tcPr>
            <w:tcW w:w="2437" w:type="dxa"/>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hAnsi="Times New Roman"/>
                <w:kern w:val="2"/>
                <w:sz w:val="20"/>
                <w:szCs w:val="20"/>
              </w:rPr>
              <w:t>Н.И. Ерёменко «Констр-е из подсобных материалов» стр. 81</w:t>
            </w:r>
          </w:p>
        </w:tc>
        <w:tc>
          <w:tcPr>
            <w:tcW w:w="965"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635"/>
        </w:trPr>
        <w:tc>
          <w:tcPr>
            <w:tcW w:w="567"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sz w:val="20"/>
                <w:szCs w:val="20"/>
                <w:lang w:eastAsia="ru-RU"/>
              </w:rPr>
            </w:pPr>
            <w:r w:rsidRPr="002721B7">
              <w:rPr>
                <w:rFonts w:ascii="Times New Roman" w:hAnsi="Times New Roman"/>
                <w:bCs/>
                <w:kern w:val="2"/>
                <w:sz w:val="20"/>
                <w:szCs w:val="20"/>
              </w:rPr>
              <w:t>4.</w:t>
            </w:r>
          </w:p>
        </w:tc>
        <w:tc>
          <w:tcPr>
            <w:tcW w:w="846" w:type="dxa"/>
          </w:tcPr>
          <w:p w:rsidR="002721B7" w:rsidRPr="002721B7" w:rsidRDefault="002721B7" w:rsidP="002721B7">
            <w:pPr>
              <w:spacing w:after="0" w:line="240" w:lineRule="auto"/>
              <w:rPr>
                <w:rFonts w:ascii="Times New Roman" w:hAnsi="Times New Roman"/>
                <w:kern w:val="2"/>
                <w:sz w:val="20"/>
                <w:szCs w:val="20"/>
              </w:rPr>
            </w:pPr>
            <w:r w:rsidRPr="002721B7">
              <w:rPr>
                <w:rFonts w:ascii="Times New Roman" w:hAnsi="Times New Roman"/>
                <w:kern w:val="2"/>
                <w:sz w:val="20"/>
                <w:szCs w:val="20"/>
              </w:rPr>
              <w:t xml:space="preserve">27.09 </w:t>
            </w:r>
          </w:p>
        </w:tc>
        <w:tc>
          <w:tcPr>
            <w:tcW w:w="851" w:type="dxa"/>
          </w:tcPr>
          <w:p w:rsidR="002721B7" w:rsidRPr="002721B7" w:rsidRDefault="002721B7" w:rsidP="002721B7">
            <w:pPr>
              <w:spacing w:after="0" w:line="240" w:lineRule="auto"/>
              <w:rPr>
                <w:rFonts w:ascii="Times New Roman" w:eastAsia="Times New Roman" w:hAnsi="Times New Roman"/>
                <w:sz w:val="20"/>
                <w:szCs w:val="20"/>
                <w:lang w:eastAsia="ru-RU"/>
              </w:rPr>
            </w:pPr>
          </w:p>
        </w:tc>
        <w:tc>
          <w:tcPr>
            <w:tcW w:w="2269"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«Вот такие разные у нас машины везут овощи с огорода»</w:t>
            </w:r>
          </w:p>
        </w:tc>
        <w:tc>
          <w:tcPr>
            <w:tcW w:w="7908"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Вызвать интерес к конструированию машинок из строительных материалов. Помочь установить ассоциацию между реальными машинами и отображающими их конструкцию. Познакомить со способами создания неустойчивой конструкции из разных деталей. Учить подбирать детали для изображения основных частей машины (кабина, кузов) и конструировать по словесной инструкции. Создавать условия для поиска замены деталей (вместо кубика два полукуба Воспитывать желание радовать близких людей своими постройками.</w:t>
            </w:r>
          </w:p>
        </w:tc>
        <w:tc>
          <w:tcPr>
            <w:tcW w:w="2437"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И.А. Лыкова «Конструирование в детском саду» ФГОС стр.88</w:t>
            </w:r>
          </w:p>
        </w:tc>
        <w:tc>
          <w:tcPr>
            <w:tcW w:w="965"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635"/>
        </w:trPr>
        <w:tc>
          <w:tcPr>
            <w:tcW w:w="567"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sz w:val="20"/>
                <w:szCs w:val="20"/>
                <w:lang w:eastAsia="ru-RU"/>
              </w:rPr>
            </w:pPr>
            <w:r w:rsidRPr="002721B7">
              <w:rPr>
                <w:rFonts w:ascii="Times New Roman" w:hAnsi="Times New Roman"/>
                <w:bCs/>
                <w:kern w:val="2"/>
                <w:sz w:val="20"/>
                <w:szCs w:val="20"/>
              </w:rPr>
              <w:t>5.</w:t>
            </w:r>
          </w:p>
        </w:tc>
        <w:tc>
          <w:tcPr>
            <w:tcW w:w="846" w:type="dxa"/>
          </w:tcPr>
          <w:p w:rsidR="002721B7" w:rsidRPr="002721B7" w:rsidRDefault="002721B7" w:rsidP="002721B7">
            <w:pPr>
              <w:spacing w:after="0" w:line="240" w:lineRule="auto"/>
              <w:rPr>
                <w:rFonts w:ascii="Times New Roman" w:hAnsi="Times New Roman"/>
                <w:kern w:val="2"/>
                <w:sz w:val="20"/>
                <w:szCs w:val="20"/>
              </w:rPr>
            </w:pPr>
            <w:r w:rsidRPr="002721B7">
              <w:rPr>
                <w:rFonts w:ascii="Times New Roman" w:hAnsi="Times New Roman"/>
                <w:kern w:val="2"/>
                <w:sz w:val="20"/>
                <w:szCs w:val="20"/>
              </w:rPr>
              <w:t xml:space="preserve">4.10 </w:t>
            </w:r>
          </w:p>
        </w:tc>
        <w:tc>
          <w:tcPr>
            <w:tcW w:w="851" w:type="dxa"/>
          </w:tcPr>
          <w:p w:rsidR="002721B7" w:rsidRPr="002721B7" w:rsidRDefault="002721B7" w:rsidP="002721B7">
            <w:pPr>
              <w:spacing w:after="0" w:line="240" w:lineRule="auto"/>
              <w:rPr>
                <w:rFonts w:ascii="Times New Roman" w:eastAsia="Times New Roman" w:hAnsi="Times New Roman"/>
                <w:sz w:val="20"/>
                <w:szCs w:val="20"/>
                <w:lang w:eastAsia="ru-RU"/>
              </w:rPr>
            </w:pPr>
          </w:p>
        </w:tc>
        <w:tc>
          <w:tcPr>
            <w:tcW w:w="2269" w:type="dxa"/>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hAnsi="Times New Roman"/>
                <w:kern w:val="2"/>
                <w:sz w:val="20"/>
                <w:szCs w:val="20"/>
              </w:rPr>
              <w:t>«Как облака стали тучами, и пошел дождь» (конструирование из бумажных салфеток)</w:t>
            </w:r>
          </w:p>
        </w:tc>
        <w:tc>
          <w:tcPr>
            <w:tcW w:w="7908" w:type="dxa"/>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hAnsi="Times New Roman"/>
                <w:kern w:val="2"/>
                <w:sz w:val="20"/>
                <w:szCs w:val="20"/>
              </w:rPr>
              <w:t>Вызвать интерес к режиссерскому конструированию – последовательному изображению ряда событий (превращений облака). Закрепить технику скатывания шариков (круговыми движениями) и технику раскатывания жгутика (прямыми движениями ладоней). Познакомить с новым способом - скручивание жгутика для изображения дождя и травки. Развивать воображение, чувство цвета и композиции, мелкую моторику, координацию в системе «глаз – рука», обогащать тактильное ощущения. Воспитывать эстетические эмоции, желание передавать представления об окружающем мире «языком искусства»</w:t>
            </w:r>
          </w:p>
        </w:tc>
        <w:tc>
          <w:tcPr>
            <w:tcW w:w="2437" w:type="dxa"/>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hAnsi="Times New Roman"/>
                <w:kern w:val="2"/>
                <w:sz w:val="20"/>
                <w:szCs w:val="20"/>
              </w:rPr>
              <w:t>И.А. Лыкова «Конструирование в детском саду» ФГОС стр.44</w:t>
            </w:r>
          </w:p>
        </w:tc>
        <w:tc>
          <w:tcPr>
            <w:tcW w:w="965"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635"/>
        </w:trPr>
        <w:tc>
          <w:tcPr>
            <w:tcW w:w="567"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sz w:val="20"/>
                <w:szCs w:val="20"/>
                <w:lang w:eastAsia="ru-RU"/>
              </w:rPr>
            </w:pPr>
            <w:r w:rsidRPr="002721B7">
              <w:rPr>
                <w:rFonts w:ascii="Times New Roman" w:hAnsi="Times New Roman"/>
                <w:bCs/>
                <w:kern w:val="2"/>
                <w:sz w:val="20"/>
                <w:szCs w:val="20"/>
              </w:rPr>
              <w:t>6.</w:t>
            </w:r>
          </w:p>
        </w:tc>
        <w:tc>
          <w:tcPr>
            <w:tcW w:w="846" w:type="dxa"/>
          </w:tcPr>
          <w:p w:rsidR="002721B7" w:rsidRPr="002721B7" w:rsidRDefault="002721B7" w:rsidP="002721B7">
            <w:pPr>
              <w:spacing w:after="0" w:line="240" w:lineRule="auto"/>
              <w:rPr>
                <w:rFonts w:ascii="Times New Roman" w:hAnsi="Times New Roman"/>
                <w:kern w:val="2"/>
                <w:sz w:val="20"/>
                <w:szCs w:val="20"/>
              </w:rPr>
            </w:pPr>
            <w:r w:rsidRPr="002721B7">
              <w:rPr>
                <w:rFonts w:ascii="Times New Roman" w:hAnsi="Times New Roman"/>
                <w:kern w:val="2"/>
                <w:sz w:val="20"/>
                <w:szCs w:val="20"/>
              </w:rPr>
              <w:t>11.10</w:t>
            </w:r>
          </w:p>
        </w:tc>
        <w:tc>
          <w:tcPr>
            <w:tcW w:w="851" w:type="dxa"/>
          </w:tcPr>
          <w:p w:rsidR="002721B7" w:rsidRPr="002721B7" w:rsidRDefault="002721B7" w:rsidP="002721B7">
            <w:pPr>
              <w:spacing w:after="0" w:line="240" w:lineRule="auto"/>
              <w:rPr>
                <w:rFonts w:ascii="Times New Roman" w:eastAsia="Times New Roman" w:hAnsi="Times New Roman"/>
                <w:sz w:val="20"/>
                <w:szCs w:val="20"/>
                <w:lang w:eastAsia="ru-RU"/>
              </w:rPr>
            </w:pPr>
          </w:p>
        </w:tc>
        <w:tc>
          <w:tcPr>
            <w:tcW w:w="2269"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«Дорожки для детей и взрослых»</w:t>
            </w:r>
          </w:p>
        </w:tc>
        <w:tc>
          <w:tcPr>
            <w:tcW w:w="7908"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Учить строить дорожки, варьируя их длину и ширину, приставлять кирпичики плотно друг к другу. Познакомить с понятием и словом «кирпичик». Побуждать обыгрывать постройку с одной – двумя игрушками.</w:t>
            </w:r>
          </w:p>
        </w:tc>
        <w:tc>
          <w:tcPr>
            <w:tcW w:w="2437" w:type="dxa"/>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 xml:space="preserve">Н.С. Голицына </w:t>
            </w:r>
          </w:p>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стр. 36</w:t>
            </w:r>
          </w:p>
        </w:tc>
        <w:tc>
          <w:tcPr>
            <w:tcW w:w="965"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635"/>
        </w:trPr>
        <w:tc>
          <w:tcPr>
            <w:tcW w:w="567"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sz w:val="20"/>
                <w:szCs w:val="20"/>
                <w:lang w:eastAsia="ru-RU"/>
              </w:rPr>
            </w:pPr>
            <w:r w:rsidRPr="002721B7">
              <w:rPr>
                <w:rFonts w:ascii="Times New Roman" w:hAnsi="Times New Roman"/>
                <w:bCs/>
                <w:kern w:val="2"/>
                <w:sz w:val="20"/>
                <w:szCs w:val="20"/>
              </w:rPr>
              <w:t>7.</w:t>
            </w:r>
          </w:p>
        </w:tc>
        <w:tc>
          <w:tcPr>
            <w:tcW w:w="846" w:type="dxa"/>
          </w:tcPr>
          <w:p w:rsidR="002721B7" w:rsidRPr="002721B7" w:rsidRDefault="002721B7" w:rsidP="002721B7">
            <w:pPr>
              <w:spacing w:after="0" w:line="240" w:lineRule="auto"/>
              <w:rPr>
                <w:rFonts w:ascii="Times New Roman" w:hAnsi="Times New Roman"/>
                <w:kern w:val="2"/>
                <w:sz w:val="20"/>
                <w:szCs w:val="20"/>
              </w:rPr>
            </w:pPr>
            <w:r w:rsidRPr="002721B7">
              <w:rPr>
                <w:rFonts w:ascii="Times New Roman" w:hAnsi="Times New Roman"/>
                <w:kern w:val="2"/>
                <w:sz w:val="20"/>
                <w:szCs w:val="20"/>
              </w:rPr>
              <w:t xml:space="preserve">18.10  </w:t>
            </w:r>
          </w:p>
        </w:tc>
        <w:tc>
          <w:tcPr>
            <w:tcW w:w="851" w:type="dxa"/>
          </w:tcPr>
          <w:p w:rsidR="002721B7" w:rsidRPr="002721B7" w:rsidRDefault="002721B7" w:rsidP="002721B7">
            <w:pPr>
              <w:spacing w:after="0" w:line="240" w:lineRule="auto"/>
              <w:rPr>
                <w:rFonts w:ascii="Times New Roman" w:eastAsia="Times New Roman" w:hAnsi="Times New Roman"/>
                <w:sz w:val="20"/>
                <w:szCs w:val="20"/>
                <w:lang w:eastAsia="ru-RU"/>
              </w:rPr>
            </w:pPr>
          </w:p>
        </w:tc>
        <w:tc>
          <w:tcPr>
            <w:tcW w:w="2269" w:type="dxa"/>
          </w:tcPr>
          <w:p w:rsidR="002721B7" w:rsidRPr="002721B7" w:rsidRDefault="002721B7" w:rsidP="002721B7">
            <w:pPr>
              <w:spacing w:after="0" w:line="240" w:lineRule="auto"/>
              <w:rPr>
                <w:rFonts w:ascii="Times New Roman" w:hAnsi="Times New Roman"/>
                <w:i/>
                <w:sz w:val="20"/>
                <w:szCs w:val="20"/>
              </w:rPr>
            </w:pPr>
            <w:r w:rsidRPr="002721B7">
              <w:rPr>
                <w:rFonts w:ascii="Times New Roman" w:hAnsi="Times New Roman"/>
                <w:kern w:val="2"/>
                <w:sz w:val="20"/>
                <w:szCs w:val="20"/>
              </w:rPr>
              <w:t>«Как обычная башня девочек стала необычной для мальчиков»</w:t>
            </w:r>
          </w:p>
        </w:tc>
        <w:tc>
          <w:tcPr>
            <w:tcW w:w="7908" w:type="dxa"/>
          </w:tcPr>
          <w:p w:rsidR="002721B7" w:rsidRPr="002721B7" w:rsidRDefault="002721B7" w:rsidP="002721B7">
            <w:pPr>
              <w:spacing w:after="0" w:line="240" w:lineRule="auto"/>
              <w:rPr>
                <w:rFonts w:ascii="Times New Roman" w:hAnsi="Times New Roman"/>
                <w:sz w:val="20"/>
                <w:szCs w:val="20"/>
              </w:rPr>
            </w:pPr>
            <w:r w:rsidRPr="002721B7">
              <w:rPr>
                <w:rFonts w:ascii="Times New Roman" w:hAnsi="Times New Roman"/>
                <w:kern w:val="2"/>
                <w:sz w:val="20"/>
                <w:szCs w:val="20"/>
              </w:rPr>
              <w:t xml:space="preserve">Уточнить представление о башне как сооружении, созданном людьми для лучшего обзора местности с высоты. Закрепить способ конструирования линейной вертикальной постройки. Помочь осмыслить и запомнить строение башни на основе понятия «часть и целое». Углубить представление о полукубе в сравнении с кубиком. Создавать условия для поиска вариантов сочетания кубиков и полукубов в декоративной постройке. Учить </w:t>
            </w:r>
            <w:r w:rsidRPr="002721B7">
              <w:rPr>
                <w:rFonts w:ascii="Times New Roman" w:hAnsi="Times New Roman"/>
                <w:kern w:val="2"/>
                <w:sz w:val="20"/>
                <w:szCs w:val="20"/>
              </w:rPr>
              <w:lastRenderedPageBreak/>
              <w:t>планировать постройку – подбирать нужные детали. Развивать творческое воображение, чувство формы, цвета, ритма, пропорций. Воспитывать любознательность, активность, уверенность, интерес к поискам и открытиям.</w:t>
            </w:r>
          </w:p>
        </w:tc>
        <w:tc>
          <w:tcPr>
            <w:tcW w:w="2437"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lastRenderedPageBreak/>
              <w:t>И.А. Лыкова «Конструирование в детском саду» ФГОС стр.62</w:t>
            </w:r>
          </w:p>
        </w:tc>
        <w:tc>
          <w:tcPr>
            <w:tcW w:w="965"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635"/>
        </w:trPr>
        <w:tc>
          <w:tcPr>
            <w:tcW w:w="567"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sz w:val="20"/>
                <w:szCs w:val="20"/>
                <w:lang w:eastAsia="ru-RU"/>
              </w:rPr>
            </w:pPr>
            <w:r w:rsidRPr="002721B7">
              <w:rPr>
                <w:rFonts w:ascii="Times New Roman" w:hAnsi="Times New Roman"/>
                <w:bCs/>
                <w:kern w:val="2"/>
                <w:sz w:val="20"/>
                <w:szCs w:val="20"/>
              </w:rPr>
              <w:lastRenderedPageBreak/>
              <w:t>8.</w:t>
            </w:r>
          </w:p>
        </w:tc>
        <w:tc>
          <w:tcPr>
            <w:tcW w:w="846" w:type="dxa"/>
          </w:tcPr>
          <w:p w:rsidR="002721B7" w:rsidRPr="002721B7" w:rsidRDefault="002721B7" w:rsidP="002721B7">
            <w:pPr>
              <w:spacing w:after="0" w:line="240" w:lineRule="auto"/>
              <w:rPr>
                <w:rFonts w:ascii="Times New Roman" w:hAnsi="Times New Roman"/>
                <w:kern w:val="2"/>
                <w:sz w:val="20"/>
                <w:szCs w:val="20"/>
              </w:rPr>
            </w:pPr>
            <w:r w:rsidRPr="002721B7">
              <w:rPr>
                <w:rFonts w:ascii="Times New Roman" w:hAnsi="Times New Roman"/>
                <w:kern w:val="2"/>
                <w:sz w:val="20"/>
                <w:szCs w:val="20"/>
              </w:rPr>
              <w:t>25.10</w:t>
            </w:r>
          </w:p>
        </w:tc>
        <w:tc>
          <w:tcPr>
            <w:tcW w:w="851" w:type="dxa"/>
          </w:tcPr>
          <w:p w:rsidR="002721B7" w:rsidRPr="002721B7" w:rsidRDefault="002721B7" w:rsidP="002721B7">
            <w:pPr>
              <w:spacing w:after="0" w:line="240" w:lineRule="auto"/>
              <w:rPr>
                <w:rFonts w:ascii="Times New Roman" w:eastAsia="Times New Roman" w:hAnsi="Times New Roman"/>
                <w:sz w:val="20"/>
                <w:szCs w:val="20"/>
                <w:lang w:eastAsia="ru-RU"/>
              </w:rPr>
            </w:pPr>
          </w:p>
        </w:tc>
        <w:tc>
          <w:tcPr>
            <w:tcW w:w="2269" w:type="dxa"/>
          </w:tcPr>
          <w:p w:rsidR="002721B7" w:rsidRPr="002721B7" w:rsidRDefault="002721B7" w:rsidP="002721B7">
            <w:pPr>
              <w:spacing w:after="0" w:line="240" w:lineRule="auto"/>
              <w:jc w:val="both"/>
              <w:rPr>
                <w:rFonts w:ascii="Times New Roman" w:hAnsi="Times New Roman"/>
                <w:kern w:val="2"/>
                <w:sz w:val="20"/>
                <w:szCs w:val="20"/>
              </w:rPr>
            </w:pPr>
            <w:r w:rsidRPr="002721B7">
              <w:rPr>
                <w:rFonts w:ascii="Times New Roman" w:hAnsi="Times New Roman"/>
                <w:kern w:val="2"/>
                <w:sz w:val="20"/>
                <w:szCs w:val="20"/>
              </w:rPr>
              <w:t>«Дворик для игрушек»</w:t>
            </w:r>
          </w:p>
          <w:p w:rsidR="002721B7" w:rsidRPr="002721B7" w:rsidRDefault="002721B7" w:rsidP="002721B7">
            <w:pPr>
              <w:spacing w:after="0" w:line="240" w:lineRule="auto"/>
              <w:jc w:val="both"/>
              <w:rPr>
                <w:rFonts w:ascii="Times New Roman" w:hAnsi="Times New Roman"/>
                <w:sz w:val="20"/>
                <w:szCs w:val="20"/>
              </w:rPr>
            </w:pPr>
          </w:p>
        </w:tc>
        <w:tc>
          <w:tcPr>
            <w:tcW w:w="7908"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iCs/>
                <w:kern w:val="2"/>
                <w:sz w:val="20"/>
                <w:szCs w:val="20"/>
              </w:rPr>
              <w:t>Учить детей замыкать пространство по четырехугольнику, ставя по углам цилиндры, а затем между ними кирпичики, кубики. Дополнять постройку своими постройками. Развивать творчество и фантазию. Поощрять самостоятельность. Воспитывать усидчивость и желание обыгрывать постройку.</w:t>
            </w:r>
          </w:p>
        </w:tc>
        <w:tc>
          <w:tcPr>
            <w:tcW w:w="2437"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Л. В, Куцакова «Конструирование, ручноц труд в д/с» стр. 31</w:t>
            </w:r>
          </w:p>
        </w:tc>
        <w:tc>
          <w:tcPr>
            <w:tcW w:w="965"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144"/>
        </w:trPr>
        <w:tc>
          <w:tcPr>
            <w:tcW w:w="567"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sz w:val="20"/>
                <w:szCs w:val="20"/>
                <w:lang w:eastAsia="ru-RU"/>
              </w:rPr>
            </w:pPr>
            <w:r w:rsidRPr="002721B7">
              <w:rPr>
                <w:rFonts w:ascii="Times New Roman" w:hAnsi="Times New Roman"/>
                <w:bCs/>
                <w:kern w:val="2"/>
                <w:sz w:val="20"/>
                <w:szCs w:val="20"/>
              </w:rPr>
              <w:t>9.</w:t>
            </w:r>
          </w:p>
        </w:tc>
        <w:tc>
          <w:tcPr>
            <w:tcW w:w="846" w:type="dxa"/>
          </w:tcPr>
          <w:p w:rsidR="002721B7" w:rsidRPr="002721B7" w:rsidRDefault="002721B7" w:rsidP="002721B7">
            <w:pPr>
              <w:spacing w:after="0" w:line="240" w:lineRule="auto"/>
              <w:rPr>
                <w:rFonts w:ascii="Times New Roman" w:hAnsi="Times New Roman"/>
                <w:kern w:val="2"/>
                <w:sz w:val="20"/>
                <w:szCs w:val="20"/>
              </w:rPr>
            </w:pPr>
            <w:r w:rsidRPr="002721B7">
              <w:rPr>
                <w:rFonts w:ascii="Times New Roman" w:hAnsi="Times New Roman"/>
                <w:kern w:val="2"/>
                <w:sz w:val="20"/>
                <w:szCs w:val="20"/>
              </w:rPr>
              <w:t xml:space="preserve">01.11 </w:t>
            </w:r>
          </w:p>
        </w:tc>
        <w:tc>
          <w:tcPr>
            <w:tcW w:w="851" w:type="dxa"/>
          </w:tcPr>
          <w:p w:rsidR="002721B7" w:rsidRPr="002721B7" w:rsidRDefault="002721B7" w:rsidP="002721B7">
            <w:pPr>
              <w:spacing w:after="0" w:line="240" w:lineRule="auto"/>
              <w:rPr>
                <w:rFonts w:ascii="Times New Roman" w:eastAsia="Times New Roman" w:hAnsi="Times New Roman"/>
                <w:sz w:val="20"/>
                <w:szCs w:val="20"/>
                <w:lang w:eastAsia="ru-RU"/>
              </w:rPr>
            </w:pPr>
          </w:p>
        </w:tc>
        <w:tc>
          <w:tcPr>
            <w:tcW w:w="2269" w:type="dxa"/>
          </w:tcPr>
          <w:p w:rsidR="002721B7" w:rsidRPr="002721B7" w:rsidRDefault="002721B7" w:rsidP="002721B7">
            <w:pPr>
              <w:spacing w:after="0" w:line="240" w:lineRule="auto"/>
              <w:jc w:val="both"/>
              <w:rPr>
                <w:rFonts w:ascii="Times New Roman" w:eastAsia="Times New Roman" w:hAnsi="Times New Roman"/>
                <w:color w:val="000000"/>
                <w:sz w:val="20"/>
                <w:szCs w:val="20"/>
                <w:lang w:eastAsia="ru-RU"/>
              </w:rPr>
            </w:pPr>
            <w:r w:rsidRPr="002721B7">
              <w:rPr>
                <w:rFonts w:ascii="Times New Roman" w:hAnsi="Times New Roman"/>
                <w:kern w:val="2"/>
                <w:sz w:val="20"/>
                <w:szCs w:val="20"/>
              </w:rPr>
              <w:t>«Дом для моей семьи»</w:t>
            </w:r>
          </w:p>
        </w:tc>
        <w:tc>
          <w:tcPr>
            <w:tcW w:w="7908" w:type="dxa"/>
          </w:tcPr>
          <w:p w:rsidR="002721B7" w:rsidRPr="002721B7" w:rsidRDefault="002721B7" w:rsidP="002721B7">
            <w:pPr>
              <w:spacing w:after="0" w:line="240" w:lineRule="auto"/>
              <w:jc w:val="both"/>
              <w:rPr>
                <w:rFonts w:ascii="Times New Roman" w:eastAsia="Times New Roman" w:hAnsi="Times New Roman"/>
                <w:color w:val="000000"/>
                <w:sz w:val="20"/>
                <w:szCs w:val="20"/>
                <w:shd w:val="clear" w:color="auto" w:fill="FFFFFF"/>
                <w:lang w:eastAsia="ru-RU"/>
              </w:rPr>
            </w:pPr>
            <w:r w:rsidRPr="002721B7">
              <w:rPr>
                <w:rFonts w:ascii="Times New Roman" w:hAnsi="Times New Roman"/>
                <w:kern w:val="2"/>
                <w:sz w:val="20"/>
                <w:szCs w:val="20"/>
              </w:rPr>
              <w:t>Формировать у детей обобщенные представления о домах, умение отражать в постройке эти представления; передавая основные их признаки, учить делать несложное перекрытие, выполнять постройку в нужной последовательности; познакомить с деталью – призмой.</w:t>
            </w:r>
          </w:p>
        </w:tc>
        <w:tc>
          <w:tcPr>
            <w:tcW w:w="2437" w:type="dxa"/>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hAnsi="Times New Roman"/>
                <w:kern w:val="2"/>
                <w:sz w:val="20"/>
                <w:szCs w:val="20"/>
              </w:rPr>
              <w:t>З.В. Лиштван «Конструирование» стр. 43</w:t>
            </w:r>
          </w:p>
        </w:tc>
        <w:tc>
          <w:tcPr>
            <w:tcW w:w="965"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635"/>
        </w:trPr>
        <w:tc>
          <w:tcPr>
            <w:tcW w:w="567"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sz w:val="20"/>
                <w:szCs w:val="20"/>
                <w:lang w:eastAsia="ru-RU"/>
              </w:rPr>
            </w:pPr>
            <w:r w:rsidRPr="002721B7">
              <w:rPr>
                <w:rFonts w:ascii="Times New Roman" w:hAnsi="Times New Roman"/>
                <w:bCs/>
                <w:kern w:val="2"/>
                <w:sz w:val="20"/>
                <w:szCs w:val="20"/>
                <w:lang w:val="en-US"/>
              </w:rPr>
              <w:t>1</w:t>
            </w:r>
            <w:r w:rsidRPr="002721B7">
              <w:rPr>
                <w:rFonts w:ascii="Times New Roman" w:hAnsi="Times New Roman"/>
                <w:bCs/>
                <w:kern w:val="2"/>
                <w:sz w:val="20"/>
                <w:szCs w:val="20"/>
              </w:rPr>
              <w:t>0.</w:t>
            </w:r>
          </w:p>
        </w:tc>
        <w:tc>
          <w:tcPr>
            <w:tcW w:w="846" w:type="dxa"/>
          </w:tcPr>
          <w:p w:rsidR="002721B7" w:rsidRPr="002721B7" w:rsidRDefault="002721B7" w:rsidP="002721B7">
            <w:pPr>
              <w:spacing w:after="0" w:line="240" w:lineRule="auto"/>
              <w:rPr>
                <w:rFonts w:ascii="Times New Roman" w:hAnsi="Times New Roman"/>
                <w:kern w:val="2"/>
                <w:sz w:val="20"/>
                <w:szCs w:val="20"/>
              </w:rPr>
            </w:pPr>
            <w:r w:rsidRPr="002721B7">
              <w:rPr>
                <w:rFonts w:ascii="Times New Roman" w:hAnsi="Times New Roman"/>
                <w:kern w:val="2"/>
                <w:sz w:val="20"/>
                <w:szCs w:val="20"/>
              </w:rPr>
              <w:t>8.11</w:t>
            </w:r>
          </w:p>
        </w:tc>
        <w:tc>
          <w:tcPr>
            <w:tcW w:w="851" w:type="dxa"/>
          </w:tcPr>
          <w:p w:rsidR="002721B7" w:rsidRPr="002721B7" w:rsidRDefault="002721B7" w:rsidP="002721B7">
            <w:pPr>
              <w:spacing w:after="0" w:line="240" w:lineRule="auto"/>
              <w:rPr>
                <w:rFonts w:ascii="Times New Roman" w:eastAsia="Times New Roman" w:hAnsi="Times New Roman"/>
                <w:sz w:val="20"/>
                <w:szCs w:val="20"/>
                <w:lang w:eastAsia="ru-RU"/>
              </w:rPr>
            </w:pPr>
          </w:p>
        </w:tc>
        <w:tc>
          <w:tcPr>
            <w:tcW w:w="2269" w:type="dxa"/>
          </w:tcPr>
          <w:p w:rsidR="002721B7" w:rsidRPr="002721B7" w:rsidRDefault="002721B7" w:rsidP="002721B7">
            <w:pPr>
              <w:spacing w:after="0" w:line="240" w:lineRule="auto"/>
              <w:jc w:val="both"/>
              <w:rPr>
                <w:rFonts w:ascii="Times New Roman" w:hAnsi="Times New Roman"/>
                <w:kern w:val="2"/>
                <w:sz w:val="20"/>
                <w:szCs w:val="20"/>
              </w:rPr>
            </w:pPr>
            <w:r w:rsidRPr="002721B7">
              <w:rPr>
                <w:rFonts w:ascii="Times New Roman" w:hAnsi="Times New Roman"/>
                <w:kern w:val="2"/>
                <w:sz w:val="20"/>
                <w:szCs w:val="20"/>
              </w:rPr>
              <w:t>«Двухэтажный домик для матрёшки с балконом»</w:t>
            </w:r>
          </w:p>
          <w:p w:rsidR="002721B7" w:rsidRPr="002721B7" w:rsidRDefault="002721B7" w:rsidP="002721B7">
            <w:pPr>
              <w:spacing w:after="0" w:line="240" w:lineRule="auto"/>
              <w:jc w:val="both"/>
              <w:rPr>
                <w:rFonts w:ascii="Times New Roman" w:hAnsi="Times New Roman"/>
                <w:sz w:val="20"/>
                <w:szCs w:val="20"/>
              </w:rPr>
            </w:pPr>
          </w:p>
        </w:tc>
        <w:tc>
          <w:tcPr>
            <w:tcW w:w="7908"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 xml:space="preserve"> Учить детей умению анализировать готовую постройку, усваивать последовательный ход стройки. Закреплять умение правильно называть знакомые формы. Развивать конструктивные навыки при постройке двухэтажного дома с балконом. Воспитывать познавательный интерес у детей, чувство заботы и аккуратность при выполнении конструктивно-трудовых поручений.</w:t>
            </w:r>
          </w:p>
        </w:tc>
        <w:tc>
          <w:tcPr>
            <w:tcW w:w="2437" w:type="dxa"/>
          </w:tcPr>
          <w:p w:rsidR="002721B7" w:rsidRPr="002721B7" w:rsidRDefault="002721B7" w:rsidP="002721B7">
            <w:pPr>
              <w:spacing w:after="0" w:line="240" w:lineRule="auto"/>
              <w:rPr>
                <w:rFonts w:ascii="Times New Roman" w:hAnsi="Times New Roman"/>
                <w:sz w:val="20"/>
                <w:szCs w:val="20"/>
              </w:rPr>
            </w:pPr>
            <w:r w:rsidRPr="002721B7">
              <w:rPr>
                <w:rFonts w:ascii="Times New Roman" w:hAnsi="Times New Roman"/>
                <w:kern w:val="2"/>
                <w:sz w:val="20"/>
                <w:szCs w:val="20"/>
              </w:rPr>
              <w:t>https://nsportal.ru/detskiy-sad/konstruirovanie-ruchnoy-trud/2017/03/12/konspekt-nod-s-detmi-3-4-let-vtoraya-mladshaya</w:t>
            </w:r>
          </w:p>
        </w:tc>
        <w:tc>
          <w:tcPr>
            <w:tcW w:w="965"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635"/>
        </w:trPr>
        <w:tc>
          <w:tcPr>
            <w:tcW w:w="567"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sz w:val="20"/>
                <w:szCs w:val="20"/>
                <w:lang w:eastAsia="ru-RU"/>
              </w:rPr>
            </w:pPr>
            <w:r w:rsidRPr="002721B7">
              <w:rPr>
                <w:rFonts w:ascii="Times New Roman" w:hAnsi="Times New Roman"/>
                <w:bCs/>
                <w:kern w:val="2"/>
                <w:sz w:val="20"/>
                <w:szCs w:val="20"/>
              </w:rPr>
              <w:t>11.</w:t>
            </w:r>
          </w:p>
        </w:tc>
        <w:tc>
          <w:tcPr>
            <w:tcW w:w="846" w:type="dxa"/>
          </w:tcPr>
          <w:p w:rsidR="002721B7" w:rsidRPr="002721B7" w:rsidRDefault="002721B7" w:rsidP="002721B7">
            <w:pPr>
              <w:spacing w:after="0" w:line="240" w:lineRule="auto"/>
              <w:rPr>
                <w:rFonts w:ascii="Times New Roman" w:hAnsi="Times New Roman"/>
                <w:kern w:val="2"/>
                <w:sz w:val="20"/>
                <w:szCs w:val="20"/>
              </w:rPr>
            </w:pPr>
            <w:r w:rsidRPr="002721B7">
              <w:rPr>
                <w:rFonts w:ascii="Times New Roman" w:hAnsi="Times New Roman"/>
                <w:kern w:val="2"/>
                <w:sz w:val="20"/>
                <w:szCs w:val="20"/>
              </w:rPr>
              <w:t>15.11</w:t>
            </w:r>
          </w:p>
        </w:tc>
        <w:tc>
          <w:tcPr>
            <w:tcW w:w="851" w:type="dxa"/>
          </w:tcPr>
          <w:p w:rsidR="002721B7" w:rsidRPr="002721B7" w:rsidRDefault="002721B7" w:rsidP="002721B7">
            <w:pPr>
              <w:spacing w:after="0" w:line="240" w:lineRule="auto"/>
              <w:rPr>
                <w:rFonts w:ascii="Times New Roman" w:eastAsia="Times New Roman" w:hAnsi="Times New Roman"/>
                <w:sz w:val="20"/>
                <w:szCs w:val="20"/>
                <w:lang w:eastAsia="ru-RU"/>
              </w:rPr>
            </w:pPr>
          </w:p>
        </w:tc>
        <w:tc>
          <w:tcPr>
            <w:tcW w:w="2269" w:type="dxa"/>
          </w:tcPr>
          <w:p w:rsidR="002721B7" w:rsidRPr="002721B7" w:rsidRDefault="002721B7" w:rsidP="002721B7">
            <w:pPr>
              <w:spacing w:after="0" w:line="240" w:lineRule="auto"/>
              <w:jc w:val="both"/>
              <w:rPr>
                <w:rFonts w:ascii="Times New Roman" w:hAnsi="Times New Roman"/>
                <w:kern w:val="2"/>
                <w:sz w:val="20"/>
                <w:szCs w:val="20"/>
              </w:rPr>
            </w:pPr>
            <w:r w:rsidRPr="002721B7">
              <w:rPr>
                <w:rFonts w:ascii="Times New Roman" w:hAnsi="Times New Roman"/>
                <w:kern w:val="2"/>
                <w:sz w:val="20"/>
                <w:szCs w:val="20"/>
              </w:rPr>
              <w:t>«Домашние животные»</w:t>
            </w:r>
          </w:p>
          <w:p w:rsidR="002721B7" w:rsidRPr="002721B7" w:rsidRDefault="002721B7" w:rsidP="002721B7">
            <w:pPr>
              <w:spacing w:after="0" w:line="240" w:lineRule="auto"/>
              <w:jc w:val="both"/>
              <w:rPr>
                <w:rFonts w:ascii="Times New Roman" w:hAnsi="Times New Roman"/>
                <w:b/>
                <w:sz w:val="20"/>
                <w:szCs w:val="20"/>
              </w:rPr>
            </w:pPr>
            <w:r w:rsidRPr="002721B7">
              <w:rPr>
                <w:rFonts w:ascii="Times New Roman" w:hAnsi="Times New Roman"/>
                <w:kern w:val="2"/>
                <w:sz w:val="20"/>
                <w:szCs w:val="20"/>
              </w:rPr>
              <w:t>Загородка для телят и жеребят.</w:t>
            </w:r>
          </w:p>
        </w:tc>
        <w:tc>
          <w:tcPr>
            <w:tcW w:w="7908"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lang w:eastAsia="ru-RU"/>
              </w:rPr>
              <w:t>Закреплять умение замыкать пространство, ставя кирпичики на длинную узкую грань, близко друг к другу. Совершенствовать умение чередовать кирпичики по цвету.</w:t>
            </w:r>
            <w:r w:rsidRPr="002721B7">
              <w:rPr>
                <w:rFonts w:ascii="Times New Roman" w:hAnsi="Times New Roman"/>
                <w:kern w:val="2"/>
                <w:sz w:val="20"/>
                <w:szCs w:val="20"/>
              </w:rPr>
              <w:t xml:space="preserve"> Воспитывать желание  детей обыгрывать постройки, объединять их по сюжету,  желание после игры аккуратно складывать детали в коробки.</w:t>
            </w:r>
          </w:p>
        </w:tc>
        <w:tc>
          <w:tcPr>
            <w:tcW w:w="2437" w:type="dxa"/>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 xml:space="preserve">Н.С. Голицына </w:t>
            </w:r>
          </w:p>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стр. 83</w:t>
            </w:r>
          </w:p>
        </w:tc>
        <w:tc>
          <w:tcPr>
            <w:tcW w:w="965"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667"/>
        </w:trPr>
        <w:tc>
          <w:tcPr>
            <w:tcW w:w="567"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sz w:val="20"/>
                <w:szCs w:val="20"/>
                <w:lang w:eastAsia="ru-RU"/>
              </w:rPr>
            </w:pPr>
            <w:r w:rsidRPr="002721B7">
              <w:rPr>
                <w:rFonts w:ascii="Times New Roman" w:hAnsi="Times New Roman"/>
                <w:bCs/>
                <w:kern w:val="2"/>
                <w:sz w:val="20"/>
                <w:szCs w:val="20"/>
              </w:rPr>
              <w:t>12.</w:t>
            </w:r>
          </w:p>
        </w:tc>
        <w:tc>
          <w:tcPr>
            <w:tcW w:w="846" w:type="dxa"/>
          </w:tcPr>
          <w:p w:rsidR="002721B7" w:rsidRPr="002721B7" w:rsidRDefault="002721B7" w:rsidP="002721B7">
            <w:pPr>
              <w:spacing w:after="0" w:line="240" w:lineRule="auto"/>
              <w:rPr>
                <w:rFonts w:ascii="Times New Roman" w:hAnsi="Times New Roman"/>
                <w:kern w:val="2"/>
                <w:sz w:val="20"/>
                <w:szCs w:val="20"/>
              </w:rPr>
            </w:pPr>
            <w:r w:rsidRPr="002721B7">
              <w:rPr>
                <w:rFonts w:ascii="Times New Roman" w:hAnsi="Times New Roman"/>
                <w:kern w:val="2"/>
                <w:sz w:val="20"/>
                <w:szCs w:val="20"/>
              </w:rPr>
              <w:t>22.11</w:t>
            </w:r>
          </w:p>
        </w:tc>
        <w:tc>
          <w:tcPr>
            <w:tcW w:w="851" w:type="dxa"/>
          </w:tcPr>
          <w:p w:rsidR="002721B7" w:rsidRPr="002721B7" w:rsidRDefault="002721B7" w:rsidP="002721B7">
            <w:pPr>
              <w:spacing w:after="0" w:line="240" w:lineRule="auto"/>
              <w:rPr>
                <w:rFonts w:ascii="Times New Roman" w:eastAsia="Times New Roman" w:hAnsi="Times New Roman"/>
                <w:sz w:val="20"/>
                <w:szCs w:val="20"/>
                <w:lang w:eastAsia="ru-RU"/>
              </w:rPr>
            </w:pPr>
          </w:p>
        </w:tc>
        <w:tc>
          <w:tcPr>
            <w:tcW w:w="2269" w:type="dxa"/>
          </w:tcPr>
          <w:p w:rsidR="002721B7" w:rsidRPr="002721B7" w:rsidRDefault="002721B7" w:rsidP="002721B7">
            <w:pPr>
              <w:spacing w:after="0" w:line="240" w:lineRule="auto"/>
              <w:jc w:val="both"/>
              <w:rPr>
                <w:rFonts w:ascii="Times New Roman" w:hAnsi="Times New Roman"/>
                <w:kern w:val="2"/>
                <w:sz w:val="20"/>
                <w:szCs w:val="20"/>
              </w:rPr>
            </w:pPr>
            <w:r w:rsidRPr="002721B7">
              <w:rPr>
                <w:rFonts w:ascii="Times New Roman" w:hAnsi="Times New Roman"/>
                <w:kern w:val="2"/>
                <w:sz w:val="20"/>
                <w:szCs w:val="20"/>
              </w:rPr>
              <w:t>«Домашние птицы»</w:t>
            </w:r>
          </w:p>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Заборчик для уточек</w:t>
            </w:r>
          </w:p>
        </w:tc>
        <w:tc>
          <w:tcPr>
            <w:tcW w:w="7908"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lang w:eastAsia="ru-RU"/>
              </w:rPr>
              <w:t xml:space="preserve">Формировать  умение замыкать пространство, ставя кирпичики близко друг к другу и чередуя горизонтальное и вертикальное расположение. </w:t>
            </w:r>
            <w:r w:rsidRPr="002721B7">
              <w:rPr>
                <w:rFonts w:ascii="Times New Roman" w:hAnsi="Times New Roman"/>
                <w:kern w:val="2"/>
                <w:sz w:val="20"/>
                <w:szCs w:val="20"/>
              </w:rPr>
              <w:t>Развивать желание сооружать постройки по собственному замыслу. Воспитывать желание   обыгрывать постройки,  желание после игры аккуратно складывать детали в коробки.</w:t>
            </w:r>
          </w:p>
        </w:tc>
        <w:tc>
          <w:tcPr>
            <w:tcW w:w="2437" w:type="dxa"/>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 xml:space="preserve">Н.С. Голицына </w:t>
            </w:r>
          </w:p>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стр. 89</w:t>
            </w:r>
          </w:p>
        </w:tc>
        <w:tc>
          <w:tcPr>
            <w:tcW w:w="965"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635"/>
        </w:trPr>
        <w:tc>
          <w:tcPr>
            <w:tcW w:w="567"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sz w:val="20"/>
                <w:szCs w:val="20"/>
                <w:lang w:eastAsia="ru-RU"/>
              </w:rPr>
            </w:pPr>
            <w:r w:rsidRPr="002721B7">
              <w:rPr>
                <w:rFonts w:ascii="Times New Roman" w:hAnsi="Times New Roman"/>
                <w:bCs/>
                <w:kern w:val="2"/>
                <w:sz w:val="20"/>
                <w:szCs w:val="20"/>
              </w:rPr>
              <w:t>13.</w:t>
            </w:r>
          </w:p>
        </w:tc>
        <w:tc>
          <w:tcPr>
            <w:tcW w:w="846" w:type="dxa"/>
          </w:tcPr>
          <w:p w:rsidR="002721B7" w:rsidRPr="002721B7" w:rsidRDefault="002721B7" w:rsidP="002721B7">
            <w:pPr>
              <w:spacing w:after="0" w:line="240" w:lineRule="auto"/>
              <w:rPr>
                <w:rFonts w:ascii="Times New Roman" w:hAnsi="Times New Roman"/>
                <w:kern w:val="2"/>
                <w:sz w:val="20"/>
                <w:szCs w:val="20"/>
              </w:rPr>
            </w:pPr>
            <w:r w:rsidRPr="002721B7">
              <w:rPr>
                <w:rFonts w:ascii="Times New Roman" w:hAnsi="Times New Roman"/>
                <w:kern w:val="2"/>
                <w:sz w:val="20"/>
                <w:szCs w:val="20"/>
              </w:rPr>
              <w:t>29.11</w:t>
            </w:r>
          </w:p>
        </w:tc>
        <w:tc>
          <w:tcPr>
            <w:tcW w:w="851" w:type="dxa"/>
          </w:tcPr>
          <w:p w:rsidR="002721B7" w:rsidRPr="002721B7" w:rsidRDefault="002721B7" w:rsidP="002721B7">
            <w:pPr>
              <w:spacing w:after="0" w:line="240" w:lineRule="auto"/>
              <w:rPr>
                <w:rFonts w:ascii="Times New Roman" w:eastAsia="Times New Roman" w:hAnsi="Times New Roman"/>
                <w:sz w:val="20"/>
                <w:szCs w:val="20"/>
                <w:lang w:eastAsia="ru-RU"/>
              </w:rPr>
            </w:pPr>
          </w:p>
        </w:tc>
        <w:tc>
          <w:tcPr>
            <w:tcW w:w="2269" w:type="dxa"/>
          </w:tcPr>
          <w:p w:rsidR="002721B7" w:rsidRPr="002721B7" w:rsidRDefault="002721B7" w:rsidP="002721B7">
            <w:pPr>
              <w:spacing w:after="0" w:line="240" w:lineRule="auto"/>
              <w:rPr>
                <w:rFonts w:ascii="Times New Roman" w:hAnsi="Times New Roman"/>
                <w:sz w:val="20"/>
                <w:szCs w:val="20"/>
              </w:rPr>
            </w:pPr>
            <w:r w:rsidRPr="002721B7">
              <w:rPr>
                <w:rFonts w:ascii="Times New Roman" w:hAnsi="Times New Roman"/>
                <w:kern w:val="2"/>
                <w:sz w:val="20"/>
                <w:szCs w:val="20"/>
              </w:rPr>
              <w:t>«Больница для зверушек»</w:t>
            </w:r>
          </w:p>
        </w:tc>
        <w:tc>
          <w:tcPr>
            <w:tcW w:w="7908" w:type="dxa"/>
          </w:tcPr>
          <w:p w:rsidR="002721B7" w:rsidRPr="002721B7" w:rsidRDefault="002721B7" w:rsidP="002721B7">
            <w:pPr>
              <w:spacing w:after="0" w:line="240" w:lineRule="auto"/>
              <w:rPr>
                <w:rFonts w:ascii="Times New Roman" w:hAnsi="Times New Roman"/>
                <w:sz w:val="20"/>
                <w:szCs w:val="20"/>
              </w:rPr>
            </w:pPr>
            <w:r w:rsidRPr="002721B7">
              <w:rPr>
                <w:rFonts w:ascii="Times New Roman" w:hAnsi="Times New Roman"/>
                <w:kern w:val="2"/>
                <w:sz w:val="20"/>
                <w:szCs w:val="20"/>
              </w:rPr>
              <w:t>Учить создавать простейшую конструкцию, передавая представление о знакомых предметах. Закрепить умение строить в нужной последовательности. Закрепить знание названий строительного материала.</w:t>
            </w:r>
          </w:p>
        </w:tc>
        <w:tc>
          <w:tcPr>
            <w:tcW w:w="2437" w:type="dxa"/>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 xml:space="preserve">Н.С. Голицына </w:t>
            </w:r>
          </w:p>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стр. 48</w:t>
            </w:r>
          </w:p>
        </w:tc>
        <w:tc>
          <w:tcPr>
            <w:tcW w:w="965"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706"/>
        </w:trPr>
        <w:tc>
          <w:tcPr>
            <w:tcW w:w="567"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sz w:val="20"/>
                <w:szCs w:val="20"/>
                <w:lang w:eastAsia="ru-RU"/>
              </w:rPr>
            </w:pPr>
            <w:r w:rsidRPr="002721B7">
              <w:rPr>
                <w:rFonts w:ascii="Times New Roman" w:hAnsi="Times New Roman"/>
                <w:bCs/>
                <w:kern w:val="2"/>
                <w:sz w:val="20"/>
                <w:szCs w:val="20"/>
              </w:rPr>
              <w:t>14.</w:t>
            </w:r>
          </w:p>
        </w:tc>
        <w:tc>
          <w:tcPr>
            <w:tcW w:w="846" w:type="dxa"/>
          </w:tcPr>
          <w:p w:rsidR="002721B7" w:rsidRPr="002721B7" w:rsidRDefault="002721B7" w:rsidP="002721B7">
            <w:pPr>
              <w:spacing w:after="0" w:line="240" w:lineRule="auto"/>
              <w:rPr>
                <w:rFonts w:ascii="Times New Roman" w:hAnsi="Times New Roman"/>
                <w:kern w:val="2"/>
                <w:sz w:val="20"/>
                <w:szCs w:val="20"/>
              </w:rPr>
            </w:pPr>
            <w:r w:rsidRPr="002721B7">
              <w:rPr>
                <w:rFonts w:ascii="Times New Roman" w:hAnsi="Times New Roman"/>
                <w:kern w:val="2"/>
                <w:sz w:val="20"/>
                <w:szCs w:val="20"/>
              </w:rPr>
              <w:t>06.11</w:t>
            </w:r>
          </w:p>
        </w:tc>
        <w:tc>
          <w:tcPr>
            <w:tcW w:w="851" w:type="dxa"/>
          </w:tcPr>
          <w:p w:rsidR="002721B7" w:rsidRPr="002721B7" w:rsidRDefault="002721B7" w:rsidP="002721B7">
            <w:pPr>
              <w:spacing w:after="0" w:line="240" w:lineRule="auto"/>
              <w:rPr>
                <w:rFonts w:ascii="Times New Roman" w:eastAsia="Times New Roman" w:hAnsi="Times New Roman"/>
                <w:sz w:val="20"/>
                <w:szCs w:val="20"/>
                <w:lang w:eastAsia="ru-RU"/>
              </w:rPr>
            </w:pPr>
          </w:p>
        </w:tc>
        <w:tc>
          <w:tcPr>
            <w:tcW w:w="2269" w:type="dxa"/>
          </w:tcPr>
          <w:p w:rsidR="002721B7" w:rsidRPr="002721B7" w:rsidRDefault="002721B7" w:rsidP="002721B7">
            <w:pPr>
              <w:spacing w:after="0" w:line="240" w:lineRule="auto"/>
              <w:ind w:left="-82" w:firstLine="82"/>
              <w:jc w:val="both"/>
              <w:rPr>
                <w:rFonts w:ascii="Times New Roman" w:hAnsi="Times New Roman"/>
                <w:sz w:val="20"/>
                <w:szCs w:val="20"/>
              </w:rPr>
            </w:pPr>
            <w:r w:rsidRPr="002721B7">
              <w:rPr>
                <w:rFonts w:ascii="Times New Roman" w:hAnsi="Times New Roman"/>
                <w:kern w:val="2"/>
                <w:sz w:val="20"/>
                <w:szCs w:val="20"/>
              </w:rPr>
              <w:t>«Вот какие у нас разные ёлочки»</w:t>
            </w:r>
          </w:p>
        </w:tc>
        <w:tc>
          <w:tcPr>
            <w:tcW w:w="7908"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Вызвать интерес к конструированию ёлочек на плоскости из разных материалом. Уточнить общее представление о строении ёлки (ствол, ветви). Предложить сравнить ёлку с пирамидой, найти сходство и отличие. Познакомить со способом симметричного конструирования (от ствола ветви идут в обе стороны). Создавать условия для дополнения конструкций новыми деталями («шишки», «новогодние игрушки») и создание художественных образов (нарядные ёлочки). Формировать опыт совместной деятельности в малых группах. Развивать восприятие, творческое воображение, чувство формы и пропорций. Воспитывать самостоятельность, активность, инициативность, устойчивый интерес к конструированию.</w:t>
            </w:r>
          </w:p>
        </w:tc>
        <w:tc>
          <w:tcPr>
            <w:tcW w:w="2437"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И.А. Лыкова «Конструирование в детском саду». ФГОС стр.68</w:t>
            </w:r>
          </w:p>
        </w:tc>
        <w:tc>
          <w:tcPr>
            <w:tcW w:w="965"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95BCF">
        <w:trPr>
          <w:trHeight w:val="272"/>
        </w:trPr>
        <w:tc>
          <w:tcPr>
            <w:tcW w:w="567"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sz w:val="20"/>
                <w:szCs w:val="20"/>
                <w:lang w:eastAsia="ru-RU"/>
              </w:rPr>
            </w:pPr>
            <w:r w:rsidRPr="002721B7">
              <w:rPr>
                <w:rFonts w:ascii="Times New Roman" w:hAnsi="Times New Roman"/>
                <w:bCs/>
                <w:kern w:val="2"/>
                <w:sz w:val="20"/>
                <w:szCs w:val="20"/>
              </w:rPr>
              <w:t>15.</w:t>
            </w:r>
          </w:p>
        </w:tc>
        <w:tc>
          <w:tcPr>
            <w:tcW w:w="846" w:type="dxa"/>
          </w:tcPr>
          <w:p w:rsidR="002721B7" w:rsidRPr="002721B7" w:rsidRDefault="002721B7" w:rsidP="002721B7">
            <w:pPr>
              <w:spacing w:after="0" w:line="240" w:lineRule="auto"/>
              <w:rPr>
                <w:rFonts w:ascii="Times New Roman" w:hAnsi="Times New Roman"/>
                <w:kern w:val="2"/>
                <w:sz w:val="20"/>
                <w:szCs w:val="20"/>
              </w:rPr>
            </w:pPr>
            <w:r w:rsidRPr="002721B7">
              <w:rPr>
                <w:rFonts w:ascii="Times New Roman" w:hAnsi="Times New Roman"/>
                <w:kern w:val="2"/>
                <w:sz w:val="20"/>
                <w:szCs w:val="20"/>
              </w:rPr>
              <w:t>13.12</w:t>
            </w:r>
          </w:p>
        </w:tc>
        <w:tc>
          <w:tcPr>
            <w:tcW w:w="851" w:type="dxa"/>
          </w:tcPr>
          <w:p w:rsidR="002721B7" w:rsidRPr="002721B7" w:rsidRDefault="002721B7" w:rsidP="002721B7">
            <w:pPr>
              <w:spacing w:after="0" w:line="240" w:lineRule="auto"/>
              <w:rPr>
                <w:rFonts w:ascii="Times New Roman" w:eastAsia="Times New Roman" w:hAnsi="Times New Roman"/>
                <w:sz w:val="20"/>
                <w:szCs w:val="20"/>
                <w:lang w:eastAsia="ru-RU"/>
              </w:rPr>
            </w:pPr>
          </w:p>
        </w:tc>
        <w:tc>
          <w:tcPr>
            <w:tcW w:w="2269" w:type="dxa"/>
          </w:tcPr>
          <w:p w:rsidR="002721B7" w:rsidRPr="002721B7" w:rsidRDefault="002721B7" w:rsidP="002721B7">
            <w:pPr>
              <w:spacing w:after="0" w:line="240" w:lineRule="auto"/>
              <w:jc w:val="both"/>
              <w:rPr>
                <w:rFonts w:ascii="Times New Roman" w:hAnsi="Times New Roman"/>
                <w:kern w:val="2"/>
                <w:sz w:val="20"/>
                <w:szCs w:val="20"/>
              </w:rPr>
            </w:pPr>
            <w:r w:rsidRPr="002721B7">
              <w:rPr>
                <w:rFonts w:ascii="Times New Roman" w:hAnsi="Times New Roman"/>
                <w:kern w:val="2"/>
                <w:sz w:val="20"/>
                <w:szCs w:val="20"/>
              </w:rPr>
              <w:t>«Мой город, моя страна»</w:t>
            </w:r>
          </w:p>
          <w:p w:rsidR="002721B7" w:rsidRPr="002721B7" w:rsidRDefault="002721B7" w:rsidP="002721B7">
            <w:pPr>
              <w:spacing w:after="0" w:line="240" w:lineRule="auto"/>
              <w:jc w:val="both"/>
              <w:rPr>
                <w:rFonts w:ascii="Times New Roman" w:eastAsia="Times New Roman" w:hAnsi="Times New Roman"/>
                <w:color w:val="000000"/>
                <w:sz w:val="20"/>
                <w:szCs w:val="20"/>
                <w:lang w:eastAsia="ru-RU"/>
              </w:rPr>
            </w:pPr>
            <w:r w:rsidRPr="002721B7">
              <w:rPr>
                <w:rFonts w:ascii="Times New Roman" w:hAnsi="Times New Roman"/>
                <w:kern w:val="2"/>
                <w:sz w:val="20"/>
                <w:szCs w:val="20"/>
              </w:rPr>
              <w:t>Мой район.</w:t>
            </w:r>
          </w:p>
        </w:tc>
        <w:tc>
          <w:tcPr>
            <w:tcW w:w="7908" w:type="dxa"/>
          </w:tcPr>
          <w:p w:rsidR="002721B7" w:rsidRPr="002721B7" w:rsidRDefault="002721B7" w:rsidP="002721B7">
            <w:pPr>
              <w:spacing w:after="0" w:line="240" w:lineRule="auto"/>
              <w:jc w:val="both"/>
              <w:rPr>
                <w:rFonts w:ascii="Times New Roman" w:eastAsia="Times New Roman" w:hAnsi="Times New Roman"/>
                <w:color w:val="000000"/>
                <w:sz w:val="20"/>
                <w:szCs w:val="20"/>
                <w:shd w:val="clear" w:color="auto" w:fill="FFFFFF"/>
                <w:lang w:eastAsia="ru-RU"/>
              </w:rPr>
            </w:pPr>
            <w:r w:rsidRPr="002721B7">
              <w:rPr>
                <w:rFonts w:ascii="Times New Roman" w:eastAsia="Times New Roman" w:hAnsi="Times New Roman"/>
                <w:kern w:val="2"/>
                <w:sz w:val="20"/>
                <w:szCs w:val="20"/>
                <w:lang w:eastAsia="ru-RU"/>
              </w:rPr>
              <w:t xml:space="preserve">Закреплять представление о ближайшем окружении. Совершенствовать умение строить многоэтажные дома, укрепляя основание постройки. </w:t>
            </w:r>
            <w:r w:rsidRPr="002721B7">
              <w:rPr>
                <w:rFonts w:ascii="Times New Roman" w:hAnsi="Times New Roman"/>
                <w:kern w:val="2"/>
                <w:sz w:val="20"/>
                <w:szCs w:val="20"/>
              </w:rPr>
              <w:t>Воспитывать желание сооружать постройки по собственному замыслу и рассказывать о своей конструкции.</w:t>
            </w:r>
          </w:p>
        </w:tc>
        <w:tc>
          <w:tcPr>
            <w:tcW w:w="2437" w:type="dxa"/>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hAnsi="Times New Roman"/>
                <w:kern w:val="2"/>
                <w:sz w:val="20"/>
                <w:szCs w:val="20"/>
              </w:rPr>
              <w:t xml:space="preserve">Н.С.Голицына «Конспекты комплексно тематических занятий» </w:t>
            </w:r>
            <w:r w:rsidRPr="002721B7">
              <w:rPr>
                <w:rFonts w:ascii="Times New Roman" w:hAnsi="Times New Roman"/>
                <w:kern w:val="2"/>
                <w:sz w:val="20"/>
                <w:szCs w:val="20"/>
              </w:rPr>
              <w:lastRenderedPageBreak/>
              <w:t>стр 211</w:t>
            </w:r>
          </w:p>
        </w:tc>
        <w:tc>
          <w:tcPr>
            <w:tcW w:w="965"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683"/>
        </w:trPr>
        <w:tc>
          <w:tcPr>
            <w:tcW w:w="567"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sz w:val="20"/>
                <w:szCs w:val="20"/>
                <w:lang w:eastAsia="ru-RU"/>
              </w:rPr>
            </w:pPr>
            <w:r w:rsidRPr="002721B7">
              <w:rPr>
                <w:rFonts w:ascii="Times New Roman" w:hAnsi="Times New Roman"/>
                <w:bCs/>
                <w:kern w:val="2"/>
                <w:sz w:val="20"/>
                <w:szCs w:val="20"/>
              </w:rPr>
              <w:lastRenderedPageBreak/>
              <w:t>16.</w:t>
            </w:r>
          </w:p>
        </w:tc>
        <w:tc>
          <w:tcPr>
            <w:tcW w:w="846" w:type="dxa"/>
          </w:tcPr>
          <w:p w:rsidR="002721B7" w:rsidRPr="002721B7" w:rsidRDefault="002721B7" w:rsidP="002721B7">
            <w:pPr>
              <w:spacing w:after="0" w:line="240" w:lineRule="auto"/>
              <w:rPr>
                <w:rFonts w:ascii="Times New Roman" w:hAnsi="Times New Roman"/>
                <w:kern w:val="2"/>
                <w:sz w:val="20"/>
                <w:szCs w:val="20"/>
              </w:rPr>
            </w:pPr>
            <w:r w:rsidRPr="002721B7">
              <w:rPr>
                <w:rFonts w:ascii="Times New Roman" w:hAnsi="Times New Roman"/>
                <w:kern w:val="2"/>
                <w:sz w:val="20"/>
                <w:szCs w:val="20"/>
              </w:rPr>
              <w:t>20.12</w:t>
            </w:r>
          </w:p>
        </w:tc>
        <w:tc>
          <w:tcPr>
            <w:tcW w:w="851" w:type="dxa"/>
          </w:tcPr>
          <w:p w:rsidR="002721B7" w:rsidRPr="002721B7" w:rsidRDefault="002721B7" w:rsidP="002721B7">
            <w:pPr>
              <w:spacing w:after="0" w:line="240" w:lineRule="auto"/>
              <w:rPr>
                <w:rFonts w:ascii="Times New Roman" w:eastAsia="Times New Roman" w:hAnsi="Times New Roman"/>
                <w:sz w:val="20"/>
                <w:szCs w:val="20"/>
                <w:lang w:eastAsia="ru-RU"/>
              </w:rPr>
            </w:pPr>
          </w:p>
        </w:tc>
        <w:tc>
          <w:tcPr>
            <w:tcW w:w="2269" w:type="dxa"/>
          </w:tcPr>
          <w:p w:rsidR="002721B7" w:rsidRPr="002721B7" w:rsidRDefault="002721B7" w:rsidP="002721B7">
            <w:pPr>
              <w:spacing w:after="0" w:line="240" w:lineRule="auto"/>
              <w:jc w:val="both"/>
              <w:rPr>
                <w:rFonts w:ascii="Times New Roman" w:hAnsi="Times New Roman"/>
                <w:kern w:val="2"/>
                <w:sz w:val="20"/>
                <w:szCs w:val="20"/>
              </w:rPr>
            </w:pPr>
            <w:r w:rsidRPr="002721B7">
              <w:rPr>
                <w:rFonts w:ascii="Times New Roman" w:hAnsi="Times New Roman"/>
                <w:kern w:val="2"/>
                <w:sz w:val="20"/>
                <w:szCs w:val="20"/>
              </w:rPr>
              <w:t>«Зимующие птицы»</w:t>
            </w:r>
          </w:p>
          <w:p w:rsidR="002721B7" w:rsidRPr="002721B7" w:rsidRDefault="002721B7" w:rsidP="002721B7">
            <w:pPr>
              <w:spacing w:after="0" w:line="240" w:lineRule="auto"/>
              <w:rPr>
                <w:rFonts w:ascii="Times New Roman" w:eastAsia="Times New Roman" w:hAnsi="Times New Roman"/>
                <w:sz w:val="20"/>
                <w:szCs w:val="20"/>
                <w:lang w:eastAsia="ru-RU"/>
              </w:rPr>
            </w:pPr>
            <w:r w:rsidRPr="002721B7">
              <w:rPr>
                <w:rFonts w:ascii="Times New Roman" w:hAnsi="Times New Roman"/>
                <w:kern w:val="2"/>
                <w:sz w:val="20"/>
                <w:szCs w:val="20"/>
              </w:rPr>
              <w:t>«Кормушка для птиц»</w:t>
            </w:r>
          </w:p>
        </w:tc>
        <w:tc>
          <w:tcPr>
            <w:tcW w:w="7908" w:type="dxa"/>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hAnsi="Times New Roman"/>
                <w:kern w:val="2"/>
                <w:sz w:val="20"/>
                <w:szCs w:val="20"/>
                <w:lang w:eastAsia="ru-RU"/>
              </w:rPr>
              <w:t>Закреплять умение замыкать пространство, ставя кирпичики на длинную узкую грань, близко друг к другу. Совершенствовать умение чередовать кирпичики по цвету.</w:t>
            </w:r>
            <w:r w:rsidRPr="002721B7">
              <w:rPr>
                <w:rFonts w:ascii="Times New Roman" w:hAnsi="Times New Roman"/>
                <w:kern w:val="2"/>
                <w:sz w:val="20"/>
                <w:szCs w:val="20"/>
              </w:rPr>
              <w:t xml:space="preserve"> Воспитывать желание детей обыгрывать постройки, объединять их по сюжету</w:t>
            </w:r>
          </w:p>
        </w:tc>
        <w:tc>
          <w:tcPr>
            <w:tcW w:w="2437" w:type="dxa"/>
          </w:tcPr>
          <w:p w:rsidR="002721B7" w:rsidRPr="002721B7" w:rsidRDefault="002721B7" w:rsidP="002721B7">
            <w:pPr>
              <w:spacing w:after="0" w:line="240" w:lineRule="auto"/>
              <w:rPr>
                <w:rFonts w:ascii="Times New Roman" w:eastAsia="Times New Roman" w:hAnsi="Times New Roman"/>
                <w:sz w:val="20"/>
                <w:szCs w:val="20"/>
                <w:lang w:eastAsia="ru-RU"/>
              </w:rPr>
            </w:pPr>
            <w:r w:rsidRPr="002721B7">
              <w:rPr>
                <w:rFonts w:ascii="Times New Roman" w:hAnsi="Times New Roman"/>
                <w:kern w:val="2"/>
                <w:sz w:val="20"/>
                <w:szCs w:val="20"/>
              </w:rPr>
              <w:t>Н.С.Голицына «Конспекты комплексно тематических занятий» стр 89</w:t>
            </w:r>
          </w:p>
        </w:tc>
        <w:tc>
          <w:tcPr>
            <w:tcW w:w="965"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95BCF">
        <w:trPr>
          <w:trHeight w:val="488"/>
        </w:trPr>
        <w:tc>
          <w:tcPr>
            <w:tcW w:w="567"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sz w:val="20"/>
                <w:szCs w:val="20"/>
                <w:lang w:eastAsia="ru-RU"/>
              </w:rPr>
            </w:pPr>
            <w:r w:rsidRPr="002721B7">
              <w:rPr>
                <w:rFonts w:ascii="Times New Roman" w:hAnsi="Times New Roman"/>
                <w:bCs/>
                <w:kern w:val="2"/>
                <w:sz w:val="20"/>
                <w:szCs w:val="20"/>
              </w:rPr>
              <w:t>17.</w:t>
            </w:r>
          </w:p>
        </w:tc>
        <w:tc>
          <w:tcPr>
            <w:tcW w:w="846" w:type="dxa"/>
          </w:tcPr>
          <w:p w:rsidR="002721B7" w:rsidRPr="002721B7" w:rsidRDefault="002721B7" w:rsidP="002721B7">
            <w:pPr>
              <w:spacing w:after="0" w:line="240" w:lineRule="auto"/>
              <w:rPr>
                <w:rFonts w:ascii="Times New Roman" w:hAnsi="Times New Roman"/>
                <w:kern w:val="2"/>
                <w:sz w:val="20"/>
                <w:szCs w:val="20"/>
              </w:rPr>
            </w:pPr>
            <w:r w:rsidRPr="002721B7">
              <w:rPr>
                <w:rFonts w:ascii="Times New Roman" w:hAnsi="Times New Roman"/>
                <w:kern w:val="2"/>
                <w:sz w:val="20"/>
                <w:szCs w:val="20"/>
              </w:rPr>
              <w:t>27.12</w:t>
            </w:r>
          </w:p>
        </w:tc>
        <w:tc>
          <w:tcPr>
            <w:tcW w:w="851" w:type="dxa"/>
          </w:tcPr>
          <w:p w:rsidR="002721B7" w:rsidRPr="002721B7" w:rsidRDefault="002721B7" w:rsidP="002721B7">
            <w:pPr>
              <w:spacing w:after="0" w:line="240" w:lineRule="auto"/>
              <w:rPr>
                <w:rFonts w:ascii="Times New Roman" w:eastAsia="Times New Roman" w:hAnsi="Times New Roman"/>
                <w:sz w:val="20"/>
                <w:szCs w:val="20"/>
                <w:lang w:eastAsia="ru-RU"/>
              </w:rPr>
            </w:pPr>
          </w:p>
        </w:tc>
        <w:tc>
          <w:tcPr>
            <w:tcW w:w="2269"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«Теремок для Снегурочки»</w:t>
            </w:r>
          </w:p>
        </w:tc>
        <w:tc>
          <w:tcPr>
            <w:tcW w:w="7908"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Продолжать учить устанавливать детали на узкую поверхность, делать перекрытия, украшать и обыгрывать постройку.</w:t>
            </w:r>
          </w:p>
        </w:tc>
        <w:tc>
          <w:tcPr>
            <w:tcW w:w="2437" w:type="dxa"/>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 xml:space="preserve">Н.С. Голицына </w:t>
            </w:r>
          </w:p>
          <w:p w:rsidR="002721B7" w:rsidRPr="002721B7" w:rsidRDefault="002721B7" w:rsidP="002721B7">
            <w:pPr>
              <w:spacing w:after="0" w:line="240" w:lineRule="auto"/>
              <w:rPr>
                <w:rFonts w:ascii="Times New Roman" w:hAnsi="Times New Roman"/>
                <w:sz w:val="20"/>
                <w:szCs w:val="20"/>
              </w:rPr>
            </w:pPr>
            <w:r w:rsidRPr="002721B7">
              <w:rPr>
                <w:rFonts w:ascii="Times New Roman" w:hAnsi="Times New Roman"/>
                <w:kern w:val="2"/>
                <w:sz w:val="20"/>
                <w:szCs w:val="20"/>
              </w:rPr>
              <w:t>стр. 114</w:t>
            </w:r>
          </w:p>
        </w:tc>
        <w:tc>
          <w:tcPr>
            <w:tcW w:w="965"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637"/>
        </w:trPr>
        <w:tc>
          <w:tcPr>
            <w:tcW w:w="567"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sz w:val="20"/>
                <w:szCs w:val="20"/>
                <w:lang w:eastAsia="ru-RU"/>
              </w:rPr>
            </w:pPr>
            <w:r w:rsidRPr="002721B7">
              <w:rPr>
                <w:rFonts w:ascii="Times New Roman" w:hAnsi="Times New Roman"/>
                <w:bCs/>
                <w:kern w:val="2"/>
                <w:sz w:val="20"/>
                <w:szCs w:val="20"/>
              </w:rPr>
              <w:t>18.</w:t>
            </w:r>
          </w:p>
        </w:tc>
        <w:tc>
          <w:tcPr>
            <w:tcW w:w="846" w:type="dxa"/>
          </w:tcPr>
          <w:p w:rsidR="002721B7" w:rsidRPr="002721B7" w:rsidRDefault="002721B7" w:rsidP="002721B7">
            <w:pPr>
              <w:spacing w:after="0" w:line="240" w:lineRule="auto"/>
              <w:rPr>
                <w:rFonts w:ascii="Times New Roman" w:hAnsi="Times New Roman"/>
                <w:kern w:val="2"/>
                <w:sz w:val="20"/>
                <w:szCs w:val="20"/>
              </w:rPr>
            </w:pPr>
            <w:r w:rsidRPr="002721B7">
              <w:rPr>
                <w:rFonts w:ascii="Times New Roman" w:hAnsi="Times New Roman"/>
                <w:kern w:val="2"/>
                <w:sz w:val="20"/>
                <w:szCs w:val="20"/>
              </w:rPr>
              <w:t>10.01</w:t>
            </w:r>
          </w:p>
        </w:tc>
        <w:tc>
          <w:tcPr>
            <w:tcW w:w="851" w:type="dxa"/>
          </w:tcPr>
          <w:p w:rsidR="002721B7" w:rsidRPr="002721B7" w:rsidRDefault="002721B7" w:rsidP="002721B7">
            <w:pPr>
              <w:spacing w:after="0" w:line="240" w:lineRule="auto"/>
              <w:rPr>
                <w:rFonts w:ascii="Times New Roman" w:eastAsia="Times New Roman" w:hAnsi="Times New Roman"/>
                <w:sz w:val="20"/>
                <w:szCs w:val="20"/>
                <w:lang w:eastAsia="ru-RU"/>
              </w:rPr>
            </w:pPr>
          </w:p>
        </w:tc>
        <w:tc>
          <w:tcPr>
            <w:tcW w:w="2269"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Конструирование по замыслу.</w:t>
            </w:r>
          </w:p>
        </w:tc>
        <w:tc>
          <w:tcPr>
            <w:tcW w:w="7908" w:type="dxa"/>
          </w:tcPr>
          <w:p w:rsidR="002721B7" w:rsidRPr="002721B7" w:rsidRDefault="002721B7" w:rsidP="002721B7">
            <w:pPr>
              <w:spacing w:after="0" w:line="240" w:lineRule="auto"/>
              <w:jc w:val="both"/>
              <w:rPr>
                <w:rFonts w:ascii="Times New Roman" w:hAnsi="Times New Roman"/>
                <w:kern w:val="2"/>
                <w:sz w:val="20"/>
                <w:szCs w:val="20"/>
                <w:lang w:eastAsia="ru-RU"/>
              </w:rPr>
            </w:pPr>
            <w:r w:rsidRPr="002721B7">
              <w:rPr>
                <w:rFonts w:ascii="Times New Roman" w:hAnsi="Times New Roman"/>
                <w:kern w:val="2"/>
                <w:sz w:val="20"/>
                <w:szCs w:val="20"/>
                <w:lang w:eastAsia="ru-RU"/>
              </w:rPr>
              <w:t>Побуждать создавать постройку по замыслу самостоятельно</w:t>
            </w:r>
          </w:p>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lang w:eastAsia="ru-RU"/>
              </w:rPr>
              <w:t>Развивать умение дополнять постройку. Воспитывать усидчивость,</w:t>
            </w:r>
            <w:r w:rsidRPr="002721B7">
              <w:rPr>
                <w:rFonts w:ascii="Times New Roman" w:hAnsi="Times New Roman"/>
                <w:kern w:val="2"/>
                <w:sz w:val="20"/>
                <w:szCs w:val="20"/>
              </w:rPr>
              <w:t xml:space="preserve"> желание после игры аккуратно складывать детали в коробки.</w:t>
            </w:r>
          </w:p>
        </w:tc>
        <w:tc>
          <w:tcPr>
            <w:tcW w:w="2437" w:type="dxa"/>
          </w:tcPr>
          <w:p w:rsidR="002721B7" w:rsidRPr="002721B7" w:rsidRDefault="002721B7" w:rsidP="002721B7">
            <w:pPr>
              <w:spacing w:after="0" w:line="240" w:lineRule="auto"/>
              <w:rPr>
                <w:rFonts w:ascii="Times New Roman" w:hAnsi="Times New Roman"/>
                <w:sz w:val="20"/>
                <w:szCs w:val="20"/>
              </w:rPr>
            </w:pPr>
            <w:r w:rsidRPr="002721B7">
              <w:rPr>
                <w:rFonts w:ascii="Times New Roman" w:hAnsi="Times New Roman"/>
                <w:kern w:val="2"/>
                <w:sz w:val="20"/>
                <w:szCs w:val="20"/>
              </w:rPr>
              <w:t>Н.С.Голицына «Конспекты комплексно тематических занятий» стр 140</w:t>
            </w:r>
          </w:p>
        </w:tc>
        <w:tc>
          <w:tcPr>
            <w:tcW w:w="965"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637"/>
        </w:trPr>
        <w:tc>
          <w:tcPr>
            <w:tcW w:w="567"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sz w:val="20"/>
                <w:szCs w:val="20"/>
                <w:lang w:eastAsia="ru-RU"/>
              </w:rPr>
            </w:pPr>
            <w:r w:rsidRPr="002721B7">
              <w:rPr>
                <w:rFonts w:ascii="Times New Roman" w:hAnsi="Times New Roman"/>
                <w:bCs/>
                <w:kern w:val="2"/>
                <w:sz w:val="20"/>
                <w:szCs w:val="20"/>
              </w:rPr>
              <w:t>19.</w:t>
            </w:r>
          </w:p>
        </w:tc>
        <w:tc>
          <w:tcPr>
            <w:tcW w:w="846" w:type="dxa"/>
          </w:tcPr>
          <w:p w:rsidR="002721B7" w:rsidRPr="002721B7" w:rsidRDefault="002721B7" w:rsidP="002721B7">
            <w:pPr>
              <w:spacing w:after="0" w:line="240" w:lineRule="auto"/>
              <w:rPr>
                <w:rFonts w:ascii="Times New Roman" w:hAnsi="Times New Roman"/>
                <w:kern w:val="2"/>
                <w:sz w:val="20"/>
                <w:szCs w:val="20"/>
              </w:rPr>
            </w:pPr>
            <w:r w:rsidRPr="002721B7">
              <w:rPr>
                <w:rFonts w:ascii="Times New Roman" w:hAnsi="Times New Roman"/>
                <w:kern w:val="2"/>
                <w:sz w:val="20"/>
                <w:szCs w:val="20"/>
              </w:rPr>
              <w:t>17.01</w:t>
            </w:r>
          </w:p>
        </w:tc>
        <w:tc>
          <w:tcPr>
            <w:tcW w:w="851" w:type="dxa"/>
          </w:tcPr>
          <w:p w:rsidR="002721B7" w:rsidRPr="002721B7" w:rsidRDefault="002721B7" w:rsidP="002721B7">
            <w:pPr>
              <w:spacing w:after="0" w:line="240" w:lineRule="auto"/>
              <w:rPr>
                <w:rFonts w:ascii="Times New Roman" w:eastAsia="Times New Roman" w:hAnsi="Times New Roman"/>
                <w:sz w:val="20"/>
                <w:szCs w:val="20"/>
                <w:lang w:eastAsia="ru-RU"/>
              </w:rPr>
            </w:pPr>
          </w:p>
        </w:tc>
        <w:tc>
          <w:tcPr>
            <w:tcW w:w="2269"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«Мебель для кукол»</w:t>
            </w:r>
          </w:p>
        </w:tc>
        <w:tc>
          <w:tcPr>
            <w:tcW w:w="7908"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eastAsia="Times New Roman" w:hAnsi="Times New Roman"/>
                <w:kern w:val="2"/>
                <w:sz w:val="20"/>
                <w:szCs w:val="20"/>
                <w:lang w:eastAsia="ru-RU"/>
              </w:rPr>
              <w:t>Закрепить знание предметов мебели и их функционального назначения. Учить строить мебель в соответствии с размером игрушки. Закрепить знание названий деталей. Познакомиться с новыми деталями: брусок, пластина.</w:t>
            </w:r>
          </w:p>
        </w:tc>
        <w:tc>
          <w:tcPr>
            <w:tcW w:w="2437" w:type="dxa"/>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 xml:space="preserve">Н.С. Голицына </w:t>
            </w:r>
          </w:p>
          <w:p w:rsidR="002721B7" w:rsidRPr="002721B7" w:rsidRDefault="002721B7" w:rsidP="002721B7">
            <w:pPr>
              <w:spacing w:after="0" w:line="240" w:lineRule="auto"/>
              <w:rPr>
                <w:rFonts w:ascii="Times New Roman" w:hAnsi="Times New Roman"/>
                <w:sz w:val="20"/>
                <w:szCs w:val="20"/>
              </w:rPr>
            </w:pPr>
            <w:r w:rsidRPr="002721B7">
              <w:rPr>
                <w:rFonts w:ascii="Times New Roman" w:hAnsi="Times New Roman"/>
                <w:kern w:val="2"/>
                <w:sz w:val="20"/>
                <w:szCs w:val="20"/>
              </w:rPr>
              <w:t>стр. 146</w:t>
            </w:r>
          </w:p>
        </w:tc>
        <w:tc>
          <w:tcPr>
            <w:tcW w:w="965"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637"/>
        </w:trPr>
        <w:tc>
          <w:tcPr>
            <w:tcW w:w="567"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sz w:val="20"/>
                <w:szCs w:val="20"/>
                <w:lang w:eastAsia="ru-RU"/>
              </w:rPr>
            </w:pPr>
            <w:r w:rsidRPr="002721B7">
              <w:rPr>
                <w:rFonts w:ascii="Times New Roman" w:hAnsi="Times New Roman"/>
                <w:bCs/>
                <w:kern w:val="2"/>
                <w:sz w:val="20"/>
                <w:szCs w:val="20"/>
              </w:rPr>
              <w:t>20.</w:t>
            </w:r>
          </w:p>
        </w:tc>
        <w:tc>
          <w:tcPr>
            <w:tcW w:w="846" w:type="dxa"/>
          </w:tcPr>
          <w:p w:rsidR="002721B7" w:rsidRPr="002721B7" w:rsidRDefault="002721B7" w:rsidP="002721B7">
            <w:pPr>
              <w:spacing w:after="0" w:line="240" w:lineRule="auto"/>
              <w:rPr>
                <w:rFonts w:ascii="Times New Roman" w:hAnsi="Times New Roman"/>
                <w:kern w:val="2"/>
                <w:sz w:val="20"/>
                <w:szCs w:val="20"/>
              </w:rPr>
            </w:pPr>
            <w:r w:rsidRPr="002721B7">
              <w:rPr>
                <w:rFonts w:ascii="Times New Roman" w:hAnsi="Times New Roman"/>
                <w:kern w:val="2"/>
                <w:sz w:val="20"/>
                <w:szCs w:val="20"/>
              </w:rPr>
              <w:t>24.01</w:t>
            </w:r>
          </w:p>
        </w:tc>
        <w:tc>
          <w:tcPr>
            <w:tcW w:w="851" w:type="dxa"/>
          </w:tcPr>
          <w:p w:rsidR="002721B7" w:rsidRPr="002721B7" w:rsidRDefault="002721B7" w:rsidP="002721B7">
            <w:pPr>
              <w:spacing w:after="0" w:line="240" w:lineRule="auto"/>
              <w:rPr>
                <w:rFonts w:ascii="Times New Roman" w:eastAsia="Times New Roman" w:hAnsi="Times New Roman"/>
                <w:sz w:val="20"/>
                <w:szCs w:val="20"/>
                <w:lang w:eastAsia="ru-RU"/>
              </w:rPr>
            </w:pPr>
          </w:p>
        </w:tc>
        <w:tc>
          <w:tcPr>
            <w:tcW w:w="2269"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«Как кресло превратилось в тумбочку для обуви»</w:t>
            </w:r>
          </w:p>
        </w:tc>
        <w:tc>
          <w:tcPr>
            <w:tcW w:w="7908"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lang w:eastAsia="ru-RU"/>
              </w:rPr>
              <w:t>Расширять опыт создания предметов мебели из строительного материала. Уточнить представления о строении кресла и тумбочки для обуви, помочь установить их сходство и отличие. Вызвать интерес к конструированию удобного кресла с высокой спинкой и подлокотниками. Инициировать освоения способа превращения кресла в тумбочку для обуви. Учить конструировать синхронно с показом педагога. Помочь установить ассоциации между реальными предметами и детскими постройками. Развивать восприятие, наглядно – образное мышление, воображение. Воспитывать любознательность, активность, устойчивый интерес к конструированию и обыгрыванию построек.</w:t>
            </w:r>
          </w:p>
        </w:tc>
        <w:tc>
          <w:tcPr>
            <w:tcW w:w="2437" w:type="dxa"/>
          </w:tcPr>
          <w:p w:rsidR="002721B7" w:rsidRPr="002721B7" w:rsidRDefault="002721B7" w:rsidP="002721B7">
            <w:pPr>
              <w:spacing w:after="0" w:line="240" w:lineRule="auto"/>
              <w:rPr>
                <w:rFonts w:ascii="Times New Roman" w:hAnsi="Times New Roman"/>
                <w:sz w:val="20"/>
                <w:szCs w:val="20"/>
              </w:rPr>
            </w:pPr>
            <w:r w:rsidRPr="002721B7">
              <w:rPr>
                <w:rFonts w:ascii="Times New Roman" w:hAnsi="Times New Roman"/>
                <w:kern w:val="2"/>
                <w:sz w:val="20"/>
                <w:szCs w:val="20"/>
              </w:rPr>
              <w:t>И.А. Лыкова «Конструирование в детском саду» ФГОС стр.100</w:t>
            </w:r>
          </w:p>
        </w:tc>
        <w:tc>
          <w:tcPr>
            <w:tcW w:w="965"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637"/>
        </w:trPr>
        <w:tc>
          <w:tcPr>
            <w:tcW w:w="567"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sz w:val="20"/>
                <w:szCs w:val="20"/>
                <w:lang w:eastAsia="ru-RU"/>
              </w:rPr>
            </w:pPr>
            <w:r w:rsidRPr="002721B7">
              <w:rPr>
                <w:rFonts w:ascii="Times New Roman" w:hAnsi="Times New Roman"/>
                <w:bCs/>
                <w:kern w:val="2"/>
                <w:sz w:val="20"/>
                <w:szCs w:val="20"/>
              </w:rPr>
              <w:t>21.</w:t>
            </w:r>
          </w:p>
        </w:tc>
        <w:tc>
          <w:tcPr>
            <w:tcW w:w="846" w:type="dxa"/>
          </w:tcPr>
          <w:p w:rsidR="002721B7" w:rsidRPr="002721B7" w:rsidRDefault="002721B7" w:rsidP="002721B7">
            <w:pPr>
              <w:spacing w:after="0" w:line="240" w:lineRule="auto"/>
              <w:rPr>
                <w:rFonts w:ascii="Times New Roman" w:hAnsi="Times New Roman"/>
                <w:kern w:val="2"/>
                <w:sz w:val="20"/>
                <w:szCs w:val="20"/>
              </w:rPr>
            </w:pPr>
            <w:r w:rsidRPr="002721B7">
              <w:rPr>
                <w:rFonts w:ascii="Times New Roman" w:hAnsi="Times New Roman"/>
                <w:kern w:val="2"/>
                <w:sz w:val="20"/>
                <w:szCs w:val="20"/>
              </w:rPr>
              <w:t>31.01</w:t>
            </w:r>
          </w:p>
        </w:tc>
        <w:tc>
          <w:tcPr>
            <w:tcW w:w="851" w:type="dxa"/>
          </w:tcPr>
          <w:p w:rsidR="002721B7" w:rsidRPr="002721B7" w:rsidRDefault="002721B7" w:rsidP="002721B7">
            <w:pPr>
              <w:spacing w:after="0" w:line="240" w:lineRule="auto"/>
              <w:rPr>
                <w:rFonts w:ascii="Times New Roman" w:eastAsia="Times New Roman" w:hAnsi="Times New Roman"/>
                <w:sz w:val="20"/>
                <w:szCs w:val="20"/>
                <w:lang w:eastAsia="ru-RU"/>
              </w:rPr>
            </w:pPr>
          </w:p>
        </w:tc>
        <w:tc>
          <w:tcPr>
            <w:tcW w:w="2269"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«Как тумбочка превратилась в шкаф для одежды»</w:t>
            </w:r>
          </w:p>
        </w:tc>
        <w:tc>
          <w:tcPr>
            <w:tcW w:w="7908"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Расширять опыт создания предметов мебели из строительного материала. Вызвать интерес к превращению тумбочки в шкаф для одежды. Уточнить представление о назначении и строении тумбочки и шкафа для одежды, помочь установить их сходство и различие. Напомнить способы конструирования замкнутых построек с открывающимися воротами и провести аналогию с новыми конструкциями. Развивать восприятие, наглядно – образное мышление, воображение. Воспитывать любознательность, активность, устойчивый интерес к конструированию и обыгрыванию построек.</w:t>
            </w:r>
          </w:p>
        </w:tc>
        <w:tc>
          <w:tcPr>
            <w:tcW w:w="2437" w:type="dxa"/>
          </w:tcPr>
          <w:p w:rsidR="002721B7" w:rsidRPr="002721B7" w:rsidRDefault="002721B7" w:rsidP="002721B7">
            <w:pPr>
              <w:spacing w:after="0" w:line="240" w:lineRule="auto"/>
              <w:rPr>
                <w:rFonts w:ascii="Times New Roman" w:hAnsi="Times New Roman"/>
                <w:sz w:val="20"/>
                <w:szCs w:val="20"/>
              </w:rPr>
            </w:pPr>
            <w:r w:rsidRPr="002721B7">
              <w:rPr>
                <w:rFonts w:ascii="Times New Roman" w:hAnsi="Times New Roman"/>
                <w:kern w:val="2"/>
                <w:sz w:val="20"/>
                <w:szCs w:val="20"/>
              </w:rPr>
              <w:t>И.А. Лыкова «Конструирование в детском саду». ФГОС стр.102</w:t>
            </w:r>
          </w:p>
        </w:tc>
        <w:tc>
          <w:tcPr>
            <w:tcW w:w="965"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419"/>
        </w:trPr>
        <w:tc>
          <w:tcPr>
            <w:tcW w:w="567"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sz w:val="20"/>
                <w:szCs w:val="20"/>
                <w:lang w:eastAsia="ru-RU"/>
              </w:rPr>
            </w:pPr>
            <w:r w:rsidRPr="002721B7">
              <w:rPr>
                <w:rFonts w:ascii="Times New Roman" w:hAnsi="Times New Roman"/>
                <w:bCs/>
                <w:kern w:val="2"/>
                <w:sz w:val="20"/>
                <w:szCs w:val="20"/>
              </w:rPr>
              <w:t>22.</w:t>
            </w:r>
          </w:p>
        </w:tc>
        <w:tc>
          <w:tcPr>
            <w:tcW w:w="846" w:type="dxa"/>
          </w:tcPr>
          <w:p w:rsidR="002721B7" w:rsidRPr="002721B7" w:rsidRDefault="002721B7" w:rsidP="002721B7">
            <w:pPr>
              <w:spacing w:after="0" w:line="240" w:lineRule="auto"/>
              <w:rPr>
                <w:rFonts w:ascii="Times New Roman" w:hAnsi="Times New Roman"/>
                <w:kern w:val="2"/>
                <w:sz w:val="20"/>
                <w:szCs w:val="20"/>
              </w:rPr>
            </w:pPr>
            <w:r w:rsidRPr="002721B7">
              <w:rPr>
                <w:rFonts w:ascii="Times New Roman" w:hAnsi="Times New Roman"/>
                <w:kern w:val="2"/>
                <w:sz w:val="20"/>
                <w:szCs w:val="20"/>
              </w:rPr>
              <w:t>7.02</w:t>
            </w:r>
          </w:p>
        </w:tc>
        <w:tc>
          <w:tcPr>
            <w:tcW w:w="851" w:type="dxa"/>
          </w:tcPr>
          <w:p w:rsidR="002721B7" w:rsidRPr="002721B7" w:rsidRDefault="002721B7" w:rsidP="002721B7">
            <w:pPr>
              <w:spacing w:after="0" w:line="240" w:lineRule="auto"/>
              <w:rPr>
                <w:rFonts w:ascii="Times New Roman" w:eastAsia="Times New Roman" w:hAnsi="Times New Roman"/>
                <w:sz w:val="20"/>
                <w:szCs w:val="20"/>
                <w:lang w:eastAsia="ru-RU"/>
              </w:rPr>
            </w:pPr>
          </w:p>
        </w:tc>
        <w:tc>
          <w:tcPr>
            <w:tcW w:w="2269"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«Как снеговик превратился в неваляшку»</w:t>
            </w:r>
          </w:p>
        </w:tc>
        <w:tc>
          <w:tcPr>
            <w:tcW w:w="7908"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Расширять опыт конструирования из природного материала. Создать условия для художественного экспериментирования со снегом. Показать возможность создания различных образов на основе базовой конструкции, состоящий из двух шаров разной величины (туловище и голова). Развивать восприятие, творческое воображение, чувство формы. Воспитывать активность, устойчивый интерес к конструированию, желание участвовать в оборудовании участка – создавать красивые и необычные постройки из снега.</w:t>
            </w:r>
          </w:p>
        </w:tc>
        <w:tc>
          <w:tcPr>
            <w:tcW w:w="2437" w:type="dxa"/>
          </w:tcPr>
          <w:p w:rsidR="002721B7" w:rsidRPr="002721B7" w:rsidRDefault="002721B7" w:rsidP="002721B7">
            <w:pPr>
              <w:spacing w:after="0" w:line="240" w:lineRule="auto"/>
              <w:rPr>
                <w:rFonts w:ascii="Times New Roman" w:hAnsi="Times New Roman"/>
                <w:sz w:val="20"/>
                <w:szCs w:val="20"/>
              </w:rPr>
            </w:pPr>
            <w:r w:rsidRPr="002721B7">
              <w:rPr>
                <w:rFonts w:ascii="Times New Roman" w:hAnsi="Times New Roman"/>
                <w:kern w:val="2"/>
                <w:sz w:val="20"/>
                <w:szCs w:val="20"/>
              </w:rPr>
              <w:t>И.А. Лыкова «Конструирование в детском саду» 2 мл. гр. ФГОС стр.75</w:t>
            </w:r>
          </w:p>
        </w:tc>
        <w:tc>
          <w:tcPr>
            <w:tcW w:w="965"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637"/>
        </w:trPr>
        <w:tc>
          <w:tcPr>
            <w:tcW w:w="567"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sz w:val="20"/>
                <w:szCs w:val="20"/>
                <w:lang w:eastAsia="ru-RU"/>
              </w:rPr>
            </w:pPr>
            <w:r w:rsidRPr="002721B7">
              <w:rPr>
                <w:rFonts w:ascii="Times New Roman" w:hAnsi="Times New Roman"/>
                <w:bCs/>
                <w:kern w:val="2"/>
                <w:sz w:val="20"/>
                <w:szCs w:val="20"/>
              </w:rPr>
              <w:t>23.</w:t>
            </w:r>
          </w:p>
        </w:tc>
        <w:tc>
          <w:tcPr>
            <w:tcW w:w="846" w:type="dxa"/>
          </w:tcPr>
          <w:p w:rsidR="002721B7" w:rsidRPr="002721B7" w:rsidRDefault="002721B7" w:rsidP="002721B7">
            <w:pPr>
              <w:spacing w:after="0" w:line="240" w:lineRule="auto"/>
              <w:rPr>
                <w:rFonts w:ascii="Times New Roman" w:hAnsi="Times New Roman"/>
                <w:kern w:val="2"/>
                <w:sz w:val="20"/>
                <w:szCs w:val="20"/>
              </w:rPr>
            </w:pPr>
            <w:r w:rsidRPr="002721B7">
              <w:rPr>
                <w:rFonts w:ascii="Times New Roman" w:hAnsi="Times New Roman"/>
                <w:kern w:val="2"/>
                <w:sz w:val="20"/>
                <w:szCs w:val="20"/>
              </w:rPr>
              <w:t>14.02</w:t>
            </w:r>
          </w:p>
        </w:tc>
        <w:tc>
          <w:tcPr>
            <w:tcW w:w="851" w:type="dxa"/>
          </w:tcPr>
          <w:p w:rsidR="002721B7" w:rsidRPr="002721B7" w:rsidRDefault="002721B7" w:rsidP="002721B7">
            <w:pPr>
              <w:spacing w:after="0" w:line="240" w:lineRule="auto"/>
              <w:rPr>
                <w:rFonts w:ascii="Times New Roman" w:eastAsia="Times New Roman" w:hAnsi="Times New Roman"/>
                <w:sz w:val="20"/>
                <w:szCs w:val="20"/>
                <w:lang w:eastAsia="ru-RU"/>
              </w:rPr>
            </w:pPr>
          </w:p>
        </w:tc>
        <w:tc>
          <w:tcPr>
            <w:tcW w:w="2269"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«Как лесенка превратилась в железную дорогу»</w:t>
            </w:r>
          </w:p>
        </w:tc>
        <w:tc>
          <w:tcPr>
            <w:tcW w:w="7908"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 xml:space="preserve">Вызвать интерес к конструированию лесенки с перекладинами и ее преобразованию в железную дорогу со шпалами. Уточнить представление о лесенке и железной дороге как сооружениях, специально созданных людьми для удобства перемещения в пространстве. </w:t>
            </w:r>
            <w:r w:rsidRPr="002721B7">
              <w:rPr>
                <w:rFonts w:ascii="Times New Roman" w:hAnsi="Times New Roman"/>
                <w:kern w:val="2"/>
                <w:sz w:val="20"/>
                <w:szCs w:val="20"/>
              </w:rPr>
              <w:lastRenderedPageBreak/>
              <w:t>Инициировать освоение нового способа конструирования из брусков разной длины. Развивать мышление, воображение. Воспитывать интерес к отображению в постройках представлений о реальном мире.</w:t>
            </w:r>
          </w:p>
        </w:tc>
        <w:tc>
          <w:tcPr>
            <w:tcW w:w="2437" w:type="dxa"/>
          </w:tcPr>
          <w:p w:rsidR="002721B7" w:rsidRPr="002721B7" w:rsidRDefault="002721B7" w:rsidP="002721B7">
            <w:pPr>
              <w:spacing w:after="0" w:line="240" w:lineRule="auto"/>
              <w:rPr>
                <w:rFonts w:ascii="Times New Roman" w:hAnsi="Times New Roman"/>
                <w:sz w:val="20"/>
                <w:szCs w:val="20"/>
              </w:rPr>
            </w:pPr>
            <w:r w:rsidRPr="002721B7">
              <w:rPr>
                <w:rFonts w:ascii="Times New Roman" w:hAnsi="Times New Roman"/>
                <w:kern w:val="2"/>
                <w:sz w:val="20"/>
                <w:szCs w:val="20"/>
              </w:rPr>
              <w:lastRenderedPageBreak/>
              <w:t xml:space="preserve">И.А. Лыкова «Конструирование в детском саду» 2 мл. гр. </w:t>
            </w:r>
            <w:r w:rsidRPr="002721B7">
              <w:rPr>
                <w:rFonts w:ascii="Times New Roman" w:hAnsi="Times New Roman"/>
                <w:kern w:val="2"/>
                <w:sz w:val="20"/>
                <w:szCs w:val="20"/>
              </w:rPr>
              <w:lastRenderedPageBreak/>
              <w:t>ФГОС стр.86</w:t>
            </w:r>
          </w:p>
        </w:tc>
        <w:tc>
          <w:tcPr>
            <w:tcW w:w="965"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637"/>
        </w:trPr>
        <w:tc>
          <w:tcPr>
            <w:tcW w:w="567"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sz w:val="20"/>
                <w:szCs w:val="20"/>
                <w:lang w:eastAsia="ru-RU"/>
              </w:rPr>
            </w:pPr>
            <w:r w:rsidRPr="002721B7">
              <w:rPr>
                <w:rFonts w:ascii="Times New Roman" w:hAnsi="Times New Roman"/>
                <w:bCs/>
                <w:kern w:val="2"/>
                <w:sz w:val="20"/>
                <w:szCs w:val="20"/>
              </w:rPr>
              <w:lastRenderedPageBreak/>
              <w:t>24.</w:t>
            </w:r>
          </w:p>
        </w:tc>
        <w:tc>
          <w:tcPr>
            <w:tcW w:w="846" w:type="dxa"/>
          </w:tcPr>
          <w:p w:rsidR="002721B7" w:rsidRPr="002721B7" w:rsidRDefault="002721B7" w:rsidP="002721B7">
            <w:pPr>
              <w:spacing w:after="0" w:line="240" w:lineRule="auto"/>
              <w:rPr>
                <w:rFonts w:ascii="Times New Roman" w:hAnsi="Times New Roman"/>
                <w:kern w:val="2"/>
                <w:sz w:val="20"/>
                <w:szCs w:val="20"/>
              </w:rPr>
            </w:pPr>
            <w:r w:rsidRPr="002721B7">
              <w:rPr>
                <w:rFonts w:ascii="Times New Roman" w:hAnsi="Times New Roman"/>
                <w:kern w:val="2"/>
                <w:sz w:val="20"/>
                <w:szCs w:val="20"/>
              </w:rPr>
              <w:t>21.02</w:t>
            </w:r>
          </w:p>
        </w:tc>
        <w:tc>
          <w:tcPr>
            <w:tcW w:w="851" w:type="dxa"/>
          </w:tcPr>
          <w:p w:rsidR="002721B7" w:rsidRPr="002721B7" w:rsidRDefault="002721B7" w:rsidP="002721B7">
            <w:pPr>
              <w:spacing w:after="0" w:line="240" w:lineRule="auto"/>
              <w:rPr>
                <w:rFonts w:ascii="Times New Roman" w:eastAsia="Times New Roman" w:hAnsi="Times New Roman"/>
                <w:sz w:val="20"/>
                <w:szCs w:val="20"/>
                <w:lang w:eastAsia="ru-RU"/>
              </w:rPr>
            </w:pPr>
          </w:p>
        </w:tc>
        <w:tc>
          <w:tcPr>
            <w:tcW w:w="2269"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«Самолет»</w:t>
            </w:r>
          </w:p>
        </w:tc>
        <w:tc>
          <w:tcPr>
            <w:tcW w:w="7908"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lang w:eastAsia="ru-RU"/>
              </w:rPr>
              <w:t xml:space="preserve">Совершенствовать умение детей создавать постройку из разных деталей, скреплять детали. Развивать умение понимать суть задания. </w:t>
            </w:r>
            <w:r w:rsidRPr="002721B7">
              <w:rPr>
                <w:rFonts w:ascii="Times New Roman" w:hAnsi="Times New Roman"/>
                <w:kern w:val="2"/>
                <w:sz w:val="20"/>
                <w:szCs w:val="20"/>
              </w:rPr>
              <w:t>Воспитывать желание обыгрывать постройку.</w:t>
            </w:r>
          </w:p>
        </w:tc>
        <w:tc>
          <w:tcPr>
            <w:tcW w:w="2437" w:type="dxa"/>
          </w:tcPr>
          <w:p w:rsidR="002721B7" w:rsidRPr="002721B7" w:rsidRDefault="002721B7" w:rsidP="002721B7">
            <w:pPr>
              <w:spacing w:after="0" w:line="240" w:lineRule="auto"/>
              <w:rPr>
                <w:rFonts w:ascii="Times New Roman" w:hAnsi="Times New Roman"/>
                <w:sz w:val="20"/>
                <w:szCs w:val="20"/>
              </w:rPr>
            </w:pPr>
            <w:r w:rsidRPr="002721B7">
              <w:rPr>
                <w:rFonts w:ascii="Times New Roman" w:hAnsi="Times New Roman"/>
                <w:kern w:val="2"/>
                <w:sz w:val="20"/>
                <w:szCs w:val="20"/>
              </w:rPr>
              <w:t>Т. М. Бондаренко «Комплексные занятия в мл гр» стр. 145</w:t>
            </w:r>
          </w:p>
        </w:tc>
        <w:tc>
          <w:tcPr>
            <w:tcW w:w="965"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637"/>
        </w:trPr>
        <w:tc>
          <w:tcPr>
            <w:tcW w:w="567"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sz w:val="20"/>
                <w:szCs w:val="20"/>
                <w:lang w:eastAsia="ru-RU"/>
              </w:rPr>
            </w:pPr>
            <w:r w:rsidRPr="002721B7">
              <w:rPr>
                <w:rFonts w:ascii="Times New Roman" w:hAnsi="Times New Roman"/>
                <w:bCs/>
                <w:kern w:val="2"/>
                <w:sz w:val="20"/>
                <w:szCs w:val="20"/>
              </w:rPr>
              <w:t>25.</w:t>
            </w:r>
          </w:p>
        </w:tc>
        <w:tc>
          <w:tcPr>
            <w:tcW w:w="846" w:type="dxa"/>
          </w:tcPr>
          <w:p w:rsidR="002721B7" w:rsidRPr="002721B7" w:rsidRDefault="002721B7" w:rsidP="002721B7">
            <w:pPr>
              <w:spacing w:after="0" w:line="240" w:lineRule="auto"/>
              <w:rPr>
                <w:rFonts w:ascii="Times New Roman" w:hAnsi="Times New Roman"/>
                <w:kern w:val="2"/>
                <w:sz w:val="20"/>
                <w:szCs w:val="20"/>
              </w:rPr>
            </w:pPr>
            <w:r w:rsidRPr="002721B7">
              <w:rPr>
                <w:rFonts w:ascii="Times New Roman" w:hAnsi="Times New Roman"/>
                <w:kern w:val="2"/>
                <w:sz w:val="20"/>
                <w:szCs w:val="20"/>
              </w:rPr>
              <w:t>28.02</w:t>
            </w:r>
          </w:p>
        </w:tc>
        <w:tc>
          <w:tcPr>
            <w:tcW w:w="851" w:type="dxa"/>
          </w:tcPr>
          <w:p w:rsidR="002721B7" w:rsidRPr="002721B7" w:rsidRDefault="002721B7" w:rsidP="002721B7">
            <w:pPr>
              <w:spacing w:after="0" w:line="240" w:lineRule="auto"/>
              <w:rPr>
                <w:rFonts w:ascii="Times New Roman" w:eastAsia="Times New Roman" w:hAnsi="Times New Roman"/>
                <w:sz w:val="20"/>
                <w:szCs w:val="20"/>
                <w:lang w:eastAsia="ru-RU"/>
              </w:rPr>
            </w:pPr>
          </w:p>
        </w:tc>
        <w:tc>
          <w:tcPr>
            <w:tcW w:w="2269" w:type="dxa"/>
          </w:tcPr>
          <w:p w:rsidR="002721B7" w:rsidRPr="002721B7" w:rsidRDefault="002721B7" w:rsidP="002721B7">
            <w:pPr>
              <w:spacing w:after="0" w:line="240" w:lineRule="auto"/>
              <w:jc w:val="both"/>
              <w:rPr>
                <w:rFonts w:ascii="Times New Roman" w:hAnsi="Times New Roman"/>
                <w:kern w:val="2"/>
                <w:sz w:val="20"/>
                <w:szCs w:val="20"/>
              </w:rPr>
            </w:pPr>
            <w:r w:rsidRPr="002721B7">
              <w:rPr>
                <w:rFonts w:ascii="Times New Roman" w:hAnsi="Times New Roman"/>
                <w:kern w:val="2"/>
                <w:sz w:val="20"/>
                <w:szCs w:val="20"/>
              </w:rPr>
              <w:t>Профессии мужские и женские»</w:t>
            </w:r>
          </w:p>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«Водитель автобуса»</w:t>
            </w:r>
          </w:p>
        </w:tc>
        <w:tc>
          <w:tcPr>
            <w:tcW w:w="7908"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Познакомить детей с профессией водителя, какие функции он выполняет. Побуждать детей строить автобус, плотно прижимая кирпичики друг другу и накладывать их друг на друга. Познакомить с цилиндром, развивать желание обыгрывать постройку, творчество. Воспитывать усидчивость и желание довести постройку до конца, желание после игры аккуратно складывать детали в коробки.</w:t>
            </w:r>
          </w:p>
        </w:tc>
        <w:tc>
          <w:tcPr>
            <w:tcW w:w="2437" w:type="dxa"/>
          </w:tcPr>
          <w:p w:rsidR="002721B7" w:rsidRPr="002721B7" w:rsidRDefault="002721B7" w:rsidP="002721B7">
            <w:pPr>
              <w:spacing w:after="0" w:line="240" w:lineRule="auto"/>
              <w:rPr>
                <w:rFonts w:ascii="Times New Roman" w:hAnsi="Times New Roman"/>
                <w:sz w:val="20"/>
                <w:szCs w:val="20"/>
              </w:rPr>
            </w:pPr>
            <w:r w:rsidRPr="002721B7">
              <w:rPr>
                <w:rFonts w:ascii="Times New Roman" w:hAnsi="Times New Roman"/>
                <w:kern w:val="2"/>
                <w:sz w:val="20"/>
                <w:szCs w:val="20"/>
              </w:rPr>
              <w:t>Н.С.Голицына «Конспекты комплексно тематических занятий» стр 159</w:t>
            </w:r>
          </w:p>
        </w:tc>
        <w:tc>
          <w:tcPr>
            <w:tcW w:w="965"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386"/>
        </w:trPr>
        <w:tc>
          <w:tcPr>
            <w:tcW w:w="567"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sz w:val="20"/>
                <w:szCs w:val="20"/>
                <w:lang w:eastAsia="ru-RU"/>
              </w:rPr>
            </w:pPr>
            <w:r w:rsidRPr="002721B7">
              <w:rPr>
                <w:rFonts w:ascii="Times New Roman" w:hAnsi="Times New Roman"/>
                <w:bCs/>
                <w:kern w:val="2"/>
                <w:sz w:val="20"/>
                <w:szCs w:val="20"/>
              </w:rPr>
              <w:t>26.</w:t>
            </w:r>
          </w:p>
        </w:tc>
        <w:tc>
          <w:tcPr>
            <w:tcW w:w="846" w:type="dxa"/>
          </w:tcPr>
          <w:p w:rsidR="002721B7" w:rsidRPr="002721B7" w:rsidRDefault="002721B7" w:rsidP="002721B7">
            <w:pPr>
              <w:spacing w:after="0" w:line="240" w:lineRule="auto"/>
              <w:rPr>
                <w:rFonts w:ascii="Times New Roman" w:hAnsi="Times New Roman"/>
                <w:kern w:val="2"/>
                <w:sz w:val="20"/>
                <w:szCs w:val="20"/>
              </w:rPr>
            </w:pPr>
            <w:r w:rsidRPr="002721B7">
              <w:rPr>
                <w:rFonts w:ascii="Times New Roman" w:hAnsi="Times New Roman"/>
                <w:kern w:val="2"/>
                <w:sz w:val="20"/>
                <w:szCs w:val="20"/>
              </w:rPr>
              <w:t>7.03</w:t>
            </w:r>
          </w:p>
        </w:tc>
        <w:tc>
          <w:tcPr>
            <w:tcW w:w="851" w:type="dxa"/>
          </w:tcPr>
          <w:p w:rsidR="002721B7" w:rsidRPr="002721B7" w:rsidRDefault="002721B7" w:rsidP="002721B7">
            <w:pPr>
              <w:spacing w:after="0" w:line="240" w:lineRule="auto"/>
              <w:rPr>
                <w:rFonts w:ascii="Times New Roman" w:eastAsia="Times New Roman" w:hAnsi="Times New Roman"/>
                <w:sz w:val="20"/>
                <w:szCs w:val="20"/>
                <w:lang w:eastAsia="ru-RU"/>
              </w:rPr>
            </w:pPr>
          </w:p>
        </w:tc>
        <w:tc>
          <w:tcPr>
            <w:tcW w:w="2269"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«Подарок для мамы»</w:t>
            </w:r>
          </w:p>
        </w:tc>
        <w:tc>
          <w:tcPr>
            <w:tcW w:w="7908"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Вызвать интерес к созданию подарка для мамы.  Развивать наглядно – образное мышление. Воспитывать эстетические эмоции.</w:t>
            </w:r>
          </w:p>
        </w:tc>
        <w:tc>
          <w:tcPr>
            <w:tcW w:w="2437" w:type="dxa"/>
          </w:tcPr>
          <w:p w:rsidR="002721B7" w:rsidRPr="002721B7" w:rsidRDefault="002721B7" w:rsidP="002721B7">
            <w:pPr>
              <w:spacing w:after="0" w:line="240" w:lineRule="auto"/>
              <w:rPr>
                <w:rFonts w:ascii="Times New Roman" w:hAnsi="Times New Roman"/>
                <w:sz w:val="20"/>
                <w:szCs w:val="20"/>
              </w:rPr>
            </w:pPr>
            <w:r w:rsidRPr="002721B7">
              <w:rPr>
                <w:rFonts w:ascii="Times New Roman" w:hAnsi="Times New Roman"/>
                <w:kern w:val="2"/>
                <w:sz w:val="20"/>
                <w:szCs w:val="20"/>
              </w:rPr>
              <w:t>Самостоятельное составление НОД</w:t>
            </w:r>
          </w:p>
        </w:tc>
        <w:tc>
          <w:tcPr>
            <w:tcW w:w="965"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637"/>
        </w:trPr>
        <w:tc>
          <w:tcPr>
            <w:tcW w:w="567"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sz w:val="20"/>
                <w:szCs w:val="20"/>
                <w:lang w:eastAsia="ru-RU"/>
              </w:rPr>
            </w:pPr>
            <w:r w:rsidRPr="002721B7">
              <w:rPr>
                <w:rFonts w:ascii="Times New Roman" w:hAnsi="Times New Roman"/>
                <w:bCs/>
                <w:kern w:val="2"/>
                <w:sz w:val="20"/>
                <w:szCs w:val="20"/>
              </w:rPr>
              <w:t>27.</w:t>
            </w:r>
          </w:p>
        </w:tc>
        <w:tc>
          <w:tcPr>
            <w:tcW w:w="846" w:type="dxa"/>
          </w:tcPr>
          <w:p w:rsidR="002721B7" w:rsidRPr="002721B7" w:rsidRDefault="002721B7" w:rsidP="002721B7">
            <w:pPr>
              <w:spacing w:after="0" w:line="240" w:lineRule="auto"/>
              <w:rPr>
                <w:rFonts w:ascii="Times New Roman" w:hAnsi="Times New Roman"/>
                <w:kern w:val="2"/>
                <w:sz w:val="20"/>
                <w:szCs w:val="20"/>
              </w:rPr>
            </w:pPr>
            <w:r w:rsidRPr="002721B7">
              <w:rPr>
                <w:rFonts w:ascii="Times New Roman" w:hAnsi="Times New Roman"/>
                <w:kern w:val="2"/>
                <w:sz w:val="20"/>
                <w:szCs w:val="20"/>
              </w:rPr>
              <w:t>14.03</w:t>
            </w:r>
          </w:p>
        </w:tc>
        <w:tc>
          <w:tcPr>
            <w:tcW w:w="851" w:type="dxa"/>
          </w:tcPr>
          <w:p w:rsidR="002721B7" w:rsidRPr="002721B7" w:rsidRDefault="002721B7" w:rsidP="002721B7">
            <w:pPr>
              <w:spacing w:after="0" w:line="240" w:lineRule="auto"/>
              <w:rPr>
                <w:rFonts w:ascii="Times New Roman" w:eastAsia="Times New Roman" w:hAnsi="Times New Roman"/>
                <w:sz w:val="20"/>
                <w:szCs w:val="20"/>
                <w:lang w:eastAsia="ru-RU"/>
              </w:rPr>
            </w:pPr>
          </w:p>
        </w:tc>
        <w:tc>
          <w:tcPr>
            <w:tcW w:w="2269"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«Вот какие разные букеты цветов делает флорист»</w:t>
            </w:r>
          </w:p>
        </w:tc>
        <w:tc>
          <w:tcPr>
            <w:tcW w:w="7908"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Вызвать интерес к конструированию цветов и цветочных букетов из бумажных салфеток. Закрепить технику скатывания шарика и технику раскатывания жгутика. Показать способ складывания листа бумаги пополам. Развивать воображение, чувство цвета и композиции. Воспитывать эстетические эмоции.</w:t>
            </w:r>
          </w:p>
        </w:tc>
        <w:tc>
          <w:tcPr>
            <w:tcW w:w="2437" w:type="dxa"/>
          </w:tcPr>
          <w:p w:rsidR="002721B7" w:rsidRPr="002721B7" w:rsidRDefault="002721B7" w:rsidP="002721B7">
            <w:pPr>
              <w:spacing w:after="0" w:line="240" w:lineRule="auto"/>
              <w:rPr>
                <w:rFonts w:ascii="Times New Roman" w:hAnsi="Times New Roman"/>
                <w:sz w:val="20"/>
                <w:szCs w:val="20"/>
              </w:rPr>
            </w:pPr>
            <w:r w:rsidRPr="002721B7">
              <w:rPr>
                <w:rFonts w:ascii="Times New Roman" w:hAnsi="Times New Roman"/>
                <w:kern w:val="2"/>
                <w:sz w:val="20"/>
                <w:szCs w:val="20"/>
              </w:rPr>
              <w:t>И.А. Лыкова «Конструирование в детском саду» 2 мл. гр. ФГОС стр.96</w:t>
            </w:r>
          </w:p>
        </w:tc>
        <w:tc>
          <w:tcPr>
            <w:tcW w:w="965"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637"/>
        </w:trPr>
        <w:tc>
          <w:tcPr>
            <w:tcW w:w="567"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sz w:val="20"/>
                <w:szCs w:val="20"/>
                <w:lang w:eastAsia="ru-RU"/>
              </w:rPr>
            </w:pPr>
            <w:r w:rsidRPr="002721B7">
              <w:rPr>
                <w:rFonts w:ascii="Times New Roman" w:hAnsi="Times New Roman"/>
                <w:bCs/>
                <w:kern w:val="2"/>
                <w:sz w:val="20"/>
                <w:szCs w:val="20"/>
              </w:rPr>
              <w:t>28.</w:t>
            </w:r>
          </w:p>
        </w:tc>
        <w:tc>
          <w:tcPr>
            <w:tcW w:w="846" w:type="dxa"/>
          </w:tcPr>
          <w:p w:rsidR="002721B7" w:rsidRPr="002721B7" w:rsidRDefault="002721B7" w:rsidP="002721B7">
            <w:pPr>
              <w:spacing w:after="0" w:line="240" w:lineRule="auto"/>
              <w:rPr>
                <w:rFonts w:ascii="Times New Roman" w:hAnsi="Times New Roman"/>
                <w:kern w:val="2"/>
                <w:sz w:val="20"/>
                <w:szCs w:val="20"/>
              </w:rPr>
            </w:pPr>
            <w:r w:rsidRPr="002721B7">
              <w:rPr>
                <w:rFonts w:ascii="Times New Roman" w:hAnsi="Times New Roman"/>
                <w:kern w:val="2"/>
                <w:sz w:val="20"/>
                <w:szCs w:val="20"/>
              </w:rPr>
              <w:t>21.03</w:t>
            </w:r>
          </w:p>
        </w:tc>
        <w:tc>
          <w:tcPr>
            <w:tcW w:w="851" w:type="dxa"/>
          </w:tcPr>
          <w:p w:rsidR="002721B7" w:rsidRPr="002721B7" w:rsidRDefault="002721B7" w:rsidP="002721B7">
            <w:pPr>
              <w:spacing w:after="0" w:line="240" w:lineRule="auto"/>
              <w:rPr>
                <w:rFonts w:ascii="Times New Roman" w:eastAsia="Times New Roman" w:hAnsi="Times New Roman"/>
                <w:sz w:val="20"/>
                <w:szCs w:val="20"/>
                <w:lang w:eastAsia="ru-RU"/>
              </w:rPr>
            </w:pPr>
          </w:p>
        </w:tc>
        <w:tc>
          <w:tcPr>
            <w:tcW w:w="2269"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«Вот какие у нас разные в группе фиалки»</w:t>
            </w:r>
          </w:p>
        </w:tc>
        <w:tc>
          <w:tcPr>
            <w:tcW w:w="7908"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Закрепить интерес к конструированию цветов и цветочных букетов из бумажных салфеток. Закрепить технику скатывания шарика и технику раскатывания жгутика. Показать способ складывания листа бумаги пополам. Развивать воображение, чувство цвета и композиции. Воспитывать эстетические эмоции.</w:t>
            </w:r>
          </w:p>
        </w:tc>
        <w:tc>
          <w:tcPr>
            <w:tcW w:w="2437" w:type="dxa"/>
          </w:tcPr>
          <w:p w:rsidR="002721B7" w:rsidRPr="002721B7" w:rsidRDefault="002721B7" w:rsidP="002721B7">
            <w:pPr>
              <w:spacing w:after="0" w:line="240" w:lineRule="auto"/>
              <w:rPr>
                <w:rFonts w:ascii="Times New Roman" w:hAnsi="Times New Roman"/>
                <w:sz w:val="20"/>
                <w:szCs w:val="20"/>
              </w:rPr>
            </w:pPr>
            <w:r w:rsidRPr="002721B7">
              <w:rPr>
                <w:rFonts w:ascii="Times New Roman" w:hAnsi="Times New Roman"/>
                <w:kern w:val="2"/>
                <w:sz w:val="20"/>
                <w:szCs w:val="20"/>
              </w:rPr>
              <w:t>И.А. Лыкова «Конструирование в детском саду» 2 мл. гр. ФГОС стр.96</w:t>
            </w:r>
          </w:p>
        </w:tc>
        <w:tc>
          <w:tcPr>
            <w:tcW w:w="965"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637"/>
        </w:trPr>
        <w:tc>
          <w:tcPr>
            <w:tcW w:w="567"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sz w:val="20"/>
                <w:szCs w:val="20"/>
                <w:lang w:eastAsia="ru-RU"/>
              </w:rPr>
            </w:pPr>
            <w:r w:rsidRPr="002721B7">
              <w:rPr>
                <w:rFonts w:ascii="Times New Roman" w:hAnsi="Times New Roman"/>
                <w:bCs/>
                <w:kern w:val="2"/>
                <w:sz w:val="20"/>
                <w:szCs w:val="20"/>
              </w:rPr>
              <w:t>29.</w:t>
            </w:r>
          </w:p>
        </w:tc>
        <w:tc>
          <w:tcPr>
            <w:tcW w:w="846" w:type="dxa"/>
          </w:tcPr>
          <w:p w:rsidR="002721B7" w:rsidRPr="002721B7" w:rsidRDefault="002721B7" w:rsidP="002721B7">
            <w:pPr>
              <w:spacing w:after="0" w:line="240" w:lineRule="auto"/>
              <w:rPr>
                <w:rFonts w:ascii="Times New Roman" w:hAnsi="Times New Roman"/>
                <w:kern w:val="2"/>
                <w:sz w:val="20"/>
                <w:szCs w:val="20"/>
              </w:rPr>
            </w:pPr>
            <w:r w:rsidRPr="002721B7">
              <w:rPr>
                <w:rFonts w:ascii="Times New Roman" w:hAnsi="Times New Roman"/>
                <w:kern w:val="2"/>
                <w:sz w:val="20"/>
                <w:szCs w:val="20"/>
              </w:rPr>
              <w:t>28.03</w:t>
            </w:r>
          </w:p>
        </w:tc>
        <w:tc>
          <w:tcPr>
            <w:tcW w:w="851" w:type="dxa"/>
          </w:tcPr>
          <w:p w:rsidR="002721B7" w:rsidRPr="002721B7" w:rsidRDefault="002721B7" w:rsidP="002721B7">
            <w:pPr>
              <w:spacing w:after="0" w:line="240" w:lineRule="auto"/>
              <w:rPr>
                <w:rFonts w:ascii="Times New Roman" w:eastAsia="Times New Roman" w:hAnsi="Times New Roman"/>
                <w:sz w:val="20"/>
                <w:szCs w:val="20"/>
                <w:lang w:eastAsia="ru-RU"/>
              </w:rPr>
            </w:pPr>
          </w:p>
        </w:tc>
        <w:tc>
          <w:tcPr>
            <w:tcW w:w="2269"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«Как сугробы превратились в ручейки и лужи»</w:t>
            </w:r>
          </w:p>
        </w:tc>
        <w:tc>
          <w:tcPr>
            <w:tcW w:w="7908"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Вызвать интерес к режиссерскому конструированию – последовательному изображению ряда событий (превращений сугроба в ручейки и лужи). Закрепить технику скатывания шарика (круговыми движениями) и скручивания жгутика (кистью или пальчиками). Продолжать освоение каркасного способа конструирования с элементами арт – терапии (для изображения сугроба в качестве каркаса использовать кулачок). Развивать воображение, чувство формы и композиции, мелкую моторику, обогащать тактильное ощущение. Воспитывать эстетические эмоции, желание передавать представления об окружающем мире «языком искусства».</w:t>
            </w:r>
          </w:p>
        </w:tc>
        <w:tc>
          <w:tcPr>
            <w:tcW w:w="2437" w:type="dxa"/>
          </w:tcPr>
          <w:p w:rsidR="002721B7" w:rsidRPr="002721B7" w:rsidRDefault="002721B7" w:rsidP="002721B7">
            <w:pPr>
              <w:spacing w:after="0" w:line="240" w:lineRule="auto"/>
              <w:rPr>
                <w:rFonts w:ascii="Times New Roman" w:hAnsi="Times New Roman"/>
                <w:sz w:val="20"/>
                <w:szCs w:val="20"/>
              </w:rPr>
            </w:pPr>
            <w:r w:rsidRPr="002721B7">
              <w:rPr>
                <w:rFonts w:ascii="Times New Roman" w:hAnsi="Times New Roman"/>
                <w:kern w:val="2"/>
                <w:sz w:val="20"/>
                <w:szCs w:val="20"/>
              </w:rPr>
              <w:t>И.А. Лыкова «Конструирование в детском саду» 2 мл. гр. ФГОС стр.104</w:t>
            </w:r>
          </w:p>
        </w:tc>
        <w:tc>
          <w:tcPr>
            <w:tcW w:w="965"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637"/>
        </w:trPr>
        <w:tc>
          <w:tcPr>
            <w:tcW w:w="567"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sz w:val="20"/>
                <w:szCs w:val="20"/>
                <w:lang w:eastAsia="ru-RU"/>
              </w:rPr>
            </w:pPr>
            <w:r w:rsidRPr="002721B7">
              <w:rPr>
                <w:rFonts w:ascii="Times New Roman" w:hAnsi="Times New Roman"/>
                <w:bCs/>
                <w:kern w:val="2"/>
                <w:sz w:val="20"/>
                <w:szCs w:val="20"/>
              </w:rPr>
              <w:t>30.</w:t>
            </w:r>
          </w:p>
        </w:tc>
        <w:tc>
          <w:tcPr>
            <w:tcW w:w="846" w:type="dxa"/>
          </w:tcPr>
          <w:p w:rsidR="002721B7" w:rsidRPr="002721B7" w:rsidRDefault="002721B7" w:rsidP="002721B7">
            <w:pPr>
              <w:spacing w:after="0" w:line="240" w:lineRule="auto"/>
              <w:rPr>
                <w:rFonts w:ascii="Times New Roman" w:hAnsi="Times New Roman"/>
                <w:kern w:val="2"/>
                <w:sz w:val="20"/>
                <w:szCs w:val="20"/>
              </w:rPr>
            </w:pPr>
            <w:r w:rsidRPr="002721B7">
              <w:rPr>
                <w:rFonts w:ascii="Times New Roman" w:hAnsi="Times New Roman"/>
                <w:kern w:val="2"/>
                <w:sz w:val="20"/>
                <w:szCs w:val="20"/>
              </w:rPr>
              <w:t>04.04</w:t>
            </w:r>
          </w:p>
        </w:tc>
        <w:tc>
          <w:tcPr>
            <w:tcW w:w="851" w:type="dxa"/>
          </w:tcPr>
          <w:p w:rsidR="002721B7" w:rsidRPr="002721B7" w:rsidRDefault="002721B7" w:rsidP="002721B7">
            <w:pPr>
              <w:spacing w:after="0" w:line="240" w:lineRule="auto"/>
              <w:rPr>
                <w:rFonts w:ascii="Times New Roman" w:eastAsia="Times New Roman" w:hAnsi="Times New Roman"/>
                <w:sz w:val="20"/>
                <w:szCs w:val="20"/>
                <w:lang w:eastAsia="ru-RU"/>
              </w:rPr>
            </w:pPr>
          </w:p>
        </w:tc>
        <w:tc>
          <w:tcPr>
            <w:tcW w:w="2269" w:type="dxa"/>
          </w:tcPr>
          <w:p w:rsidR="002721B7" w:rsidRPr="002721B7" w:rsidRDefault="002721B7" w:rsidP="002721B7">
            <w:pPr>
              <w:spacing w:after="0" w:line="240" w:lineRule="auto"/>
              <w:jc w:val="both"/>
              <w:rPr>
                <w:rFonts w:ascii="Times New Roman" w:hAnsi="Times New Roman"/>
                <w:kern w:val="2"/>
                <w:sz w:val="20"/>
                <w:szCs w:val="20"/>
              </w:rPr>
            </w:pPr>
            <w:r w:rsidRPr="002721B7">
              <w:rPr>
                <w:rFonts w:ascii="Times New Roman" w:hAnsi="Times New Roman"/>
                <w:kern w:val="2"/>
                <w:sz w:val="20"/>
                <w:szCs w:val="20"/>
              </w:rPr>
              <w:t>«Перелетные птицы»</w:t>
            </w:r>
          </w:p>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«Скворечник»</w:t>
            </w:r>
          </w:p>
        </w:tc>
        <w:tc>
          <w:tcPr>
            <w:tcW w:w="7908"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lang w:eastAsia="ru-RU"/>
              </w:rPr>
              <w:t>Совершенствовать умение ставить кубики вертикально, делать перекрытия из кирпичиков, дополнять постройку призмой. Закреплять название деталей. Воспитывать доброжелательное отношение к птицам, желание заботиться о них.</w:t>
            </w:r>
          </w:p>
        </w:tc>
        <w:tc>
          <w:tcPr>
            <w:tcW w:w="2437" w:type="dxa"/>
          </w:tcPr>
          <w:p w:rsidR="002721B7" w:rsidRPr="002721B7" w:rsidRDefault="002721B7" w:rsidP="002721B7">
            <w:pPr>
              <w:spacing w:after="0" w:line="240" w:lineRule="auto"/>
              <w:rPr>
                <w:rFonts w:ascii="Times New Roman" w:hAnsi="Times New Roman"/>
                <w:sz w:val="20"/>
                <w:szCs w:val="20"/>
              </w:rPr>
            </w:pPr>
            <w:r w:rsidRPr="002721B7">
              <w:rPr>
                <w:rFonts w:ascii="Times New Roman" w:hAnsi="Times New Roman"/>
                <w:kern w:val="2"/>
                <w:sz w:val="20"/>
                <w:szCs w:val="20"/>
              </w:rPr>
              <w:t>Н. С. Голицына стр 60</w:t>
            </w:r>
          </w:p>
        </w:tc>
        <w:tc>
          <w:tcPr>
            <w:tcW w:w="965"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637"/>
        </w:trPr>
        <w:tc>
          <w:tcPr>
            <w:tcW w:w="567"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sz w:val="20"/>
                <w:szCs w:val="20"/>
                <w:lang w:eastAsia="ru-RU"/>
              </w:rPr>
            </w:pPr>
            <w:r w:rsidRPr="002721B7">
              <w:rPr>
                <w:rFonts w:ascii="Times New Roman" w:hAnsi="Times New Roman"/>
                <w:bCs/>
                <w:kern w:val="2"/>
                <w:sz w:val="20"/>
                <w:szCs w:val="20"/>
              </w:rPr>
              <w:t>31.</w:t>
            </w:r>
          </w:p>
        </w:tc>
        <w:tc>
          <w:tcPr>
            <w:tcW w:w="846" w:type="dxa"/>
          </w:tcPr>
          <w:p w:rsidR="002721B7" w:rsidRPr="002721B7" w:rsidRDefault="002721B7" w:rsidP="002721B7">
            <w:pPr>
              <w:spacing w:after="0" w:line="240" w:lineRule="auto"/>
              <w:rPr>
                <w:rFonts w:ascii="Times New Roman" w:hAnsi="Times New Roman"/>
                <w:kern w:val="2"/>
                <w:sz w:val="20"/>
                <w:szCs w:val="20"/>
              </w:rPr>
            </w:pPr>
            <w:r w:rsidRPr="002721B7">
              <w:rPr>
                <w:rFonts w:ascii="Times New Roman" w:hAnsi="Times New Roman"/>
                <w:kern w:val="2"/>
                <w:sz w:val="20"/>
                <w:szCs w:val="20"/>
              </w:rPr>
              <w:t>11.04</w:t>
            </w:r>
          </w:p>
        </w:tc>
        <w:tc>
          <w:tcPr>
            <w:tcW w:w="851" w:type="dxa"/>
          </w:tcPr>
          <w:p w:rsidR="002721B7" w:rsidRPr="002721B7" w:rsidRDefault="002721B7" w:rsidP="002721B7">
            <w:pPr>
              <w:spacing w:after="0" w:line="240" w:lineRule="auto"/>
              <w:rPr>
                <w:rFonts w:ascii="Times New Roman" w:eastAsia="Times New Roman" w:hAnsi="Times New Roman"/>
                <w:sz w:val="20"/>
                <w:szCs w:val="20"/>
                <w:lang w:eastAsia="ru-RU"/>
              </w:rPr>
            </w:pPr>
          </w:p>
        </w:tc>
        <w:tc>
          <w:tcPr>
            <w:tcW w:w="2269" w:type="dxa"/>
          </w:tcPr>
          <w:p w:rsidR="002721B7" w:rsidRPr="002721B7" w:rsidRDefault="002721B7" w:rsidP="002721B7">
            <w:pPr>
              <w:spacing w:after="0" w:line="240" w:lineRule="auto"/>
              <w:jc w:val="both"/>
              <w:rPr>
                <w:rFonts w:ascii="Times New Roman" w:hAnsi="Times New Roman"/>
                <w:kern w:val="2"/>
                <w:sz w:val="20"/>
                <w:szCs w:val="20"/>
              </w:rPr>
            </w:pPr>
            <w:r w:rsidRPr="002721B7">
              <w:rPr>
                <w:rFonts w:ascii="Times New Roman" w:hAnsi="Times New Roman"/>
                <w:kern w:val="2"/>
                <w:sz w:val="20"/>
                <w:szCs w:val="20"/>
              </w:rPr>
              <w:t>Постройка  ворот (из 4 кубиков и кирпичика)</w:t>
            </w:r>
          </w:p>
          <w:p w:rsidR="002721B7" w:rsidRPr="002721B7" w:rsidRDefault="002721B7" w:rsidP="002721B7">
            <w:pPr>
              <w:spacing w:after="0" w:line="240" w:lineRule="auto"/>
              <w:jc w:val="both"/>
              <w:rPr>
                <w:rFonts w:ascii="Times New Roman" w:hAnsi="Times New Roman"/>
                <w:sz w:val="20"/>
                <w:szCs w:val="20"/>
              </w:rPr>
            </w:pPr>
          </w:p>
        </w:tc>
        <w:tc>
          <w:tcPr>
            <w:tcW w:w="7908"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eastAsia="Times New Roman" w:hAnsi="Times New Roman"/>
                <w:kern w:val="2"/>
                <w:sz w:val="20"/>
                <w:szCs w:val="20"/>
                <w:lang w:eastAsia="ru-RU"/>
              </w:rPr>
              <w:t xml:space="preserve">Совершенствовать умение сооружать постройку из кубиков и кирпичика. Развивать желание обыгрывать постройку, соответствующими машинами. Воспитывать аккуратность, бережное отношение к конструктору. </w:t>
            </w:r>
          </w:p>
        </w:tc>
        <w:tc>
          <w:tcPr>
            <w:tcW w:w="2437" w:type="dxa"/>
          </w:tcPr>
          <w:p w:rsidR="002721B7" w:rsidRPr="002721B7" w:rsidRDefault="002721B7" w:rsidP="002721B7">
            <w:pPr>
              <w:spacing w:after="0" w:line="240" w:lineRule="auto"/>
              <w:rPr>
                <w:rFonts w:ascii="Times New Roman" w:hAnsi="Times New Roman"/>
                <w:sz w:val="20"/>
                <w:szCs w:val="20"/>
              </w:rPr>
            </w:pPr>
            <w:r w:rsidRPr="002721B7">
              <w:rPr>
                <w:rFonts w:ascii="Times New Roman" w:hAnsi="Times New Roman"/>
                <w:kern w:val="2"/>
                <w:sz w:val="20"/>
                <w:szCs w:val="20"/>
              </w:rPr>
              <w:t>Л. В. Куцакова «Конструирование и ручной труд в д/с» стр.27</w:t>
            </w:r>
          </w:p>
        </w:tc>
        <w:tc>
          <w:tcPr>
            <w:tcW w:w="965"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95BCF">
        <w:trPr>
          <w:trHeight w:val="272"/>
        </w:trPr>
        <w:tc>
          <w:tcPr>
            <w:tcW w:w="567"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sz w:val="20"/>
                <w:szCs w:val="20"/>
                <w:lang w:eastAsia="ru-RU"/>
              </w:rPr>
            </w:pPr>
            <w:r w:rsidRPr="002721B7">
              <w:rPr>
                <w:rFonts w:ascii="Times New Roman" w:hAnsi="Times New Roman"/>
                <w:bCs/>
                <w:kern w:val="2"/>
                <w:sz w:val="20"/>
                <w:szCs w:val="20"/>
              </w:rPr>
              <w:t>32.</w:t>
            </w:r>
          </w:p>
        </w:tc>
        <w:tc>
          <w:tcPr>
            <w:tcW w:w="846" w:type="dxa"/>
          </w:tcPr>
          <w:p w:rsidR="002721B7" w:rsidRPr="002721B7" w:rsidRDefault="002721B7" w:rsidP="002721B7">
            <w:pPr>
              <w:spacing w:after="0" w:line="240" w:lineRule="auto"/>
              <w:rPr>
                <w:rFonts w:ascii="Times New Roman" w:hAnsi="Times New Roman"/>
                <w:kern w:val="2"/>
                <w:sz w:val="20"/>
                <w:szCs w:val="20"/>
              </w:rPr>
            </w:pPr>
            <w:r w:rsidRPr="002721B7">
              <w:rPr>
                <w:rFonts w:ascii="Times New Roman" w:hAnsi="Times New Roman"/>
                <w:kern w:val="2"/>
                <w:sz w:val="20"/>
                <w:szCs w:val="20"/>
              </w:rPr>
              <w:t>18.04</w:t>
            </w:r>
          </w:p>
        </w:tc>
        <w:tc>
          <w:tcPr>
            <w:tcW w:w="851" w:type="dxa"/>
          </w:tcPr>
          <w:p w:rsidR="002721B7" w:rsidRPr="002721B7" w:rsidRDefault="002721B7" w:rsidP="002721B7">
            <w:pPr>
              <w:spacing w:after="0" w:line="240" w:lineRule="auto"/>
              <w:rPr>
                <w:rFonts w:ascii="Times New Roman" w:eastAsia="Times New Roman" w:hAnsi="Times New Roman"/>
                <w:sz w:val="20"/>
                <w:szCs w:val="20"/>
                <w:lang w:eastAsia="ru-RU"/>
              </w:rPr>
            </w:pPr>
          </w:p>
        </w:tc>
        <w:tc>
          <w:tcPr>
            <w:tcW w:w="2269"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«Как морковка превратилась в сосульку»</w:t>
            </w:r>
          </w:p>
        </w:tc>
        <w:tc>
          <w:tcPr>
            <w:tcW w:w="7908"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 xml:space="preserve">Вызвать интерес к созданию образов сосулек из фольги с опорой на готовую форму (морковку). Продолжать знакомить с каркасным способом конструирования. Инициировать освоение способа «оборачивание». Создать условия для экспериментирования с фольгой как пластичным художественным материалом. Показать возможность объединения отдельных сосулек в общую композицию – гирлянду. </w:t>
            </w:r>
            <w:r w:rsidRPr="002721B7">
              <w:rPr>
                <w:rFonts w:ascii="Times New Roman" w:hAnsi="Times New Roman"/>
                <w:kern w:val="2"/>
                <w:sz w:val="20"/>
                <w:szCs w:val="20"/>
              </w:rPr>
              <w:lastRenderedPageBreak/>
              <w:t>Развивать творческие возможности. Воспитывать эстетические возможности.</w:t>
            </w:r>
          </w:p>
        </w:tc>
        <w:tc>
          <w:tcPr>
            <w:tcW w:w="2437" w:type="dxa"/>
          </w:tcPr>
          <w:p w:rsidR="002721B7" w:rsidRPr="002721B7" w:rsidRDefault="002721B7" w:rsidP="002721B7">
            <w:pPr>
              <w:spacing w:after="0" w:line="240" w:lineRule="auto"/>
              <w:rPr>
                <w:rFonts w:ascii="Times New Roman" w:hAnsi="Times New Roman"/>
                <w:sz w:val="20"/>
                <w:szCs w:val="20"/>
              </w:rPr>
            </w:pPr>
            <w:r w:rsidRPr="002721B7">
              <w:rPr>
                <w:rFonts w:ascii="Times New Roman" w:hAnsi="Times New Roman"/>
                <w:kern w:val="2"/>
                <w:sz w:val="20"/>
                <w:szCs w:val="20"/>
              </w:rPr>
              <w:lastRenderedPageBreak/>
              <w:t>И.А. Лыкова «Конструирование в детском саду. ФГОС стр.92</w:t>
            </w:r>
          </w:p>
        </w:tc>
        <w:tc>
          <w:tcPr>
            <w:tcW w:w="965"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637"/>
        </w:trPr>
        <w:tc>
          <w:tcPr>
            <w:tcW w:w="567"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sz w:val="20"/>
                <w:szCs w:val="20"/>
                <w:lang w:eastAsia="ru-RU"/>
              </w:rPr>
            </w:pPr>
            <w:r w:rsidRPr="002721B7">
              <w:rPr>
                <w:rFonts w:ascii="Times New Roman" w:hAnsi="Times New Roman"/>
                <w:bCs/>
                <w:kern w:val="2"/>
                <w:sz w:val="20"/>
                <w:szCs w:val="20"/>
              </w:rPr>
              <w:lastRenderedPageBreak/>
              <w:t>33.</w:t>
            </w:r>
          </w:p>
        </w:tc>
        <w:tc>
          <w:tcPr>
            <w:tcW w:w="846" w:type="dxa"/>
          </w:tcPr>
          <w:p w:rsidR="002721B7" w:rsidRPr="002721B7" w:rsidRDefault="002721B7" w:rsidP="002721B7">
            <w:pPr>
              <w:spacing w:after="0" w:line="240" w:lineRule="auto"/>
              <w:rPr>
                <w:rFonts w:ascii="Times New Roman" w:hAnsi="Times New Roman"/>
                <w:kern w:val="2"/>
                <w:sz w:val="20"/>
                <w:szCs w:val="20"/>
              </w:rPr>
            </w:pPr>
            <w:r w:rsidRPr="002721B7">
              <w:rPr>
                <w:rFonts w:ascii="Times New Roman" w:hAnsi="Times New Roman"/>
                <w:kern w:val="2"/>
                <w:sz w:val="20"/>
                <w:szCs w:val="20"/>
              </w:rPr>
              <w:t>25.04</w:t>
            </w:r>
          </w:p>
        </w:tc>
        <w:tc>
          <w:tcPr>
            <w:tcW w:w="851" w:type="dxa"/>
          </w:tcPr>
          <w:p w:rsidR="002721B7" w:rsidRPr="002721B7" w:rsidRDefault="002721B7" w:rsidP="002721B7">
            <w:pPr>
              <w:spacing w:after="0" w:line="240" w:lineRule="auto"/>
              <w:rPr>
                <w:rFonts w:ascii="Times New Roman" w:eastAsia="Times New Roman" w:hAnsi="Times New Roman"/>
                <w:sz w:val="20"/>
                <w:szCs w:val="20"/>
                <w:lang w:eastAsia="ru-RU"/>
              </w:rPr>
            </w:pPr>
          </w:p>
        </w:tc>
        <w:tc>
          <w:tcPr>
            <w:tcW w:w="2269"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«Песочный дворик для большой и маленькой кукол»</w:t>
            </w:r>
          </w:p>
        </w:tc>
        <w:tc>
          <w:tcPr>
            <w:tcW w:w="7908"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Закрепить умение строить по условиям. Развивать воображение, чувство формы и композиции, мелкую моторику, обогащать тактильное ощущение. Воспитывать эстетические эмоции, желание передавать представления об окружающем мире.</w:t>
            </w:r>
          </w:p>
        </w:tc>
        <w:tc>
          <w:tcPr>
            <w:tcW w:w="2437" w:type="dxa"/>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 xml:space="preserve">Н.С. Голицына </w:t>
            </w:r>
          </w:p>
          <w:p w:rsidR="002721B7" w:rsidRPr="002721B7" w:rsidRDefault="002721B7" w:rsidP="002721B7">
            <w:pPr>
              <w:spacing w:after="0" w:line="240" w:lineRule="auto"/>
              <w:rPr>
                <w:rFonts w:ascii="Times New Roman" w:hAnsi="Times New Roman"/>
                <w:sz w:val="20"/>
                <w:szCs w:val="20"/>
              </w:rPr>
            </w:pPr>
            <w:r w:rsidRPr="002721B7">
              <w:rPr>
                <w:rFonts w:ascii="Times New Roman" w:hAnsi="Times New Roman"/>
                <w:kern w:val="2"/>
                <w:sz w:val="20"/>
                <w:szCs w:val="20"/>
              </w:rPr>
              <w:t>2 мл.гр. стр. 207</w:t>
            </w:r>
          </w:p>
        </w:tc>
        <w:tc>
          <w:tcPr>
            <w:tcW w:w="965"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637"/>
        </w:trPr>
        <w:tc>
          <w:tcPr>
            <w:tcW w:w="567"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sz w:val="20"/>
                <w:szCs w:val="20"/>
                <w:lang w:eastAsia="ru-RU"/>
              </w:rPr>
            </w:pPr>
            <w:r w:rsidRPr="002721B7">
              <w:rPr>
                <w:rFonts w:ascii="Times New Roman" w:hAnsi="Times New Roman"/>
                <w:bCs/>
                <w:kern w:val="2"/>
                <w:sz w:val="20"/>
                <w:szCs w:val="20"/>
              </w:rPr>
              <w:t>34.</w:t>
            </w:r>
          </w:p>
        </w:tc>
        <w:tc>
          <w:tcPr>
            <w:tcW w:w="846" w:type="dxa"/>
          </w:tcPr>
          <w:p w:rsidR="002721B7" w:rsidRPr="002721B7" w:rsidRDefault="002721B7" w:rsidP="002721B7">
            <w:pPr>
              <w:spacing w:after="0" w:line="240" w:lineRule="auto"/>
              <w:rPr>
                <w:rFonts w:ascii="Times New Roman" w:hAnsi="Times New Roman"/>
                <w:color w:val="000000"/>
                <w:kern w:val="2"/>
                <w:sz w:val="20"/>
                <w:szCs w:val="20"/>
              </w:rPr>
            </w:pPr>
            <w:r w:rsidRPr="002721B7">
              <w:rPr>
                <w:rFonts w:ascii="Times New Roman" w:hAnsi="Times New Roman"/>
                <w:color w:val="000000"/>
                <w:kern w:val="2"/>
                <w:sz w:val="20"/>
                <w:szCs w:val="20"/>
              </w:rPr>
              <w:t>16.05</w:t>
            </w:r>
          </w:p>
        </w:tc>
        <w:tc>
          <w:tcPr>
            <w:tcW w:w="851" w:type="dxa"/>
          </w:tcPr>
          <w:p w:rsidR="002721B7" w:rsidRPr="002721B7" w:rsidRDefault="002721B7" w:rsidP="002721B7">
            <w:pPr>
              <w:spacing w:after="0" w:line="240" w:lineRule="auto"/>
              <w:rPr>
                <w:rFonts w:ascii="Times New Roman" w:eastAsia="Times New Roman" w:hAnsi="Times New Roman"/>
                <w:sz w:val="20"/>
                <w:szCs w:val="20"/>
                <w:lang w:eastAsia="ru-RU"/>
              </w:rPr>
            </w:pPr>
          </w:p>
        </w:tc>
        <w:tc>
          <w:tcPr>
            <w:tcW w:w="2269"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«Как лодка превратилась в корабль для капитана дальнего плавания»</w:t>
            </w:r>
          </w:p>
        </w:tc>
        <w:tc>
          <w:tcPr>
            <w:tcW w:w="7908"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Вызвать интерес к созданию лодки из кирпичиков (по показу) и ее преобразованию в корабль (по замыслу). Инициировать выбор подходящих деталей для изображения каюты, трубы, капитанского мостика и др. деталей. Напомнить способ конструирования замкнутых сооружений. Развивать ассоциативное восприятие. Воспитывать интерес к конструированию и обыгрыванию построек.</w:t>
            </w:r>
          </w:p>
        </w:tc>
        <w:tc>
          <w:tcPr>
            <w:tcW w:w="2437" w:type="dxa"/>
          </w:tcPr>
          <w:p w:rsidR="002721B7" w:rsidRPr="002721B7" w:rsidRDefault="002721B7" w:rsidP="002721B7">
            <w:pPr>
              <w:spacing w:after="0" w:line="240" w:lineRule="auto"/>
              <w:rPr>
                <w:rFonts w:ascii="Times New Roman" w:hAnsi="Times New Roman"/>
                <w:sz w:val="20"/>
                <w:szCs w:val="20"/>
              </w:rPr>
            </w:pPr>
            <w:r w:rsidRPr="002721B7">
              <w:rPr>
                <w:rFonts w:ascii="Times New Roman" w:hAnsi="Times New Roman"/>
                <w:kern w:val="2"/>
                <w:sz w:val="20"/>
                <w:szCs w:val="20"/>
              </w:rPr>
              <w:t>И.А. Лыкова «Конструирование в детском саду» 2 мл. гр. ФГОС стр.110</w:t>
            </w:r>
          </w:p>
        </w:tc>
        <w:tc>
          <w:tcPr>
            <w:tcW w:w="965"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637"/>
        </w:trPr>
        <w:tc>
          <w:tcPr>
            <w:tcW w:w="567"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sz w:val="20"/>
                <w:szCs w:val="20"/>
                <w:lang w:eastAsia="ru-RU"/>
              </w:rPr>
            </w:pPr>
            <w:r w:rsidRPr="002721B7">
              <w:rPr>
                <w:rFonts w:ascii="Times New Roman" w:hAnsi="Times New Roman"/>
                <w:bCs/>
                <w:kern w:val="2"/>
                <w:sz w:val="20"/>
                <w:szCs w:val="20"/>
              </w:rPr>
              <w:t>35.</w:t>
            </w:r>
          </w:p>
        </w:tc>
        <w:tc>
          <w:tcPr>
            <w:tcW w:w="846" w:type="dxa"/>
          </w:tcPr>
          <w:p w:rsidR="002721B7" w:rsidRPr="002721B7" w:rsidRDefault="002721B7" w:rsidP="002721B7">
            <w:pPr>
              <w:spacing w:after="0" w:line="240" w:lineRule="auto"/>
              <w:rPr>
                <w:rFonts w:ascii="Times New Roman" w:hAnsi="Times New Roman"/>
                <w:color w:val="000000"/>
                <w:kern w:val="2"/>
                <w:sz w:val="20"/>
                <w:szCs w:val="20"/>
              </w:rPr>
            </w:pPr>
            <w:r w:rsidRPr="002721B7">
              <w:rPr>
                <w:rFonts w:ascii="Times New Roman" w:hAnsi="Times New Roman"/>
                <w:color w:val="000000"/>
                <w:kern w:val="2"/>
                <w:sz w:val="20"/>
                <w:szCs w:val="20"/>
              </w:rPr>
              <w:t>23.05</w:t>
            </w:r>
          </w:p>
        </w:tc>
        <w:tc>
          <w:tcPr>
            <w:tcW w:w="851" w:type="dxa"/>
          </w:tcPr>
          <w:p w:rsidR="002721B7" w:rsidRPr="002721B7" w:rsidRDefault="002721B7" w:rsidP="002721B7">
            <w:pPr>
              <w:spacing w:after="0" w:line="240" w:lineRule="auto"/>
              <w:rPr>
                <w:rFonts w:ascii="Times New Roman" w:eastAsia="Times New Roman" w:hAnsi="Times New Roman"/>
                <w:sz w:val="20"/>
                <w:szCs w:val="20"/>
                <w:lang w:eastAsia="ru-RU"/>
              </w:rPr>
            </w:pPr>
          </w:p>
        </w:tc>
        <w:tc>
          <w:tcPr>
            <w:tcW w:w="2269"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«Садик для матрешек»</w:t>
            </w:r>
          </w:p>
        </w:tc>
        <w:tc>
          <w:tcPr>
            <w:tcW w:w="7908"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Закреплять умение замыкать пространство, устанавливать кирпичики на узкую грань вертикально и горизонтально, чередуя по цвету. Побуждать обыгрывать постройку. Закрепить употребление слов: большая, поменьше, самая маленькая.</w:t>
            </w:r>
          </w:p>
        </w:tc>
        <w:tc>
          <w:tcPr>
            <w:tcW w:w="2437" w:type="dxa"/>
          </w:tcPr>
          <w:p w:rsidR="002721B7" w:rsidRPr="002721B7" w:rsidRDefault="002721B7" w:rsidP="002721B7">
            <w:pPr>
              <w:spacing w:after="0" w:line="240" w:lineRule="auto"/>
              <w:jc w:val="both"/>
              <w:rPr>
                <w:rFonts w:ascii="Times New Roman" w:eastAsia="Times New Roman" w:hAnsi="Times New Roman"/>
                <w:sz w:val="20"/>
                <w:szCs w:val="20"/>
                <w:lang w:eastAsia="ru-RU"/>
              </w:rPr>
            </w:pPr>
            <w:r w:rsidRPr="002721B7">
              <w:rPr>
                <w:rFonts w:ascii="Times New Roman" w:eastAsia="Times New Roman" w:hAnsi="Times New Roman"/>
                <w:sz w:val="20"/>
                <w:szCs w:val="20"/>
                <w:lang w:eastAsia="ru-RU"/>
              </w:rPr>
              <w:t xml:space="preserve">Н.С. Голицына </w:t>
            </w:r>
          </w:p>
          <w:p w:rsidR="002721B7" w:rsidRPr="002721B7" w:rsidRDefault="002721B7" w:rsidP="002721B7">
            <w:pPr>
              <w:spacing w:after="0" w:line="240" w:lineRule="auto"/>
              <w:rPr>
                <w:rFonts w:ascii="Times New Roman" w:hAnsi="Times New Roman"/>
                <w:sz w:val="20"/>
                <w:szCs w:val="20"/>
              </w:rPr>
            </w:pPr>
            <w:r w:rsidRPr="002721B7">
              <w:rPr>
                <w:rFonts w:ascii="Times New Roman" w:hAnsi="Times New Roman"/>
                <w:kern w:val="2"/>
                <w:sz w:val="20"/>
                <w:szCs w:val="20"/>
              </w:rPr>
              <w:t>2 мл.гр. стр. 189</w:t>
            </w:r>
          </w:p>
        </w:tc>
        <w:tc>
          <w:tcPr>
            <w:tcW w:w="965"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r w:rsidR="002721B7" w:rsidRPr="002721B7" w:rsidTr="002721B7">
        <w:trPr>
          <w:trHeight w:val="637"/>
        </w:trPr>
        <w:tc>
          <w:tcPr>
            <w:tcW w:w="567"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jc w:val="center"/>
              <w:rPr>
                <w:rFonts w:ascii="Times New Roman" w:eastAsia="Times New Roman" w:hAnsi="Times New Roman"/>
                <w:sz w:val="20"/>
                <w:szCs w:val="20"/>
                <w:lang w:eastAsia="ru-RU"/>
              </w:rPr>
            </w:pPr>
            <w:r w:rsidRPr="002721B7">
              <w:rPr>
                <w:rFonts w:ascii="Times New Roman" w:hAnsi="Times New Roman"/>
                <w:bCs/>
                <w:kern w:val="2"/>
                <w:sz w:val="20"/>
                <w:szCs w:val="20"/>
              </w:rPr>
              <w:t>36.</w:t>
            </w:r>
          </w:p>
        </w:tc>
        <w:tc>
          <w:tcPr>
            <w:tcW w:w="846" w:type="dxa"/>
          </w:tcPr>
          <w:p w:rsidR="002721B7" w:rsidRPr="002721B7" w:rsidRDefault="002721B7" w:rsidP="002721B7">
            <w:pPr>
              <w:spacing w:after="0" w:line="240" w:lineRule="auto"/>
              <w:rPr>
                <w:rFonts w:ascii="Times New Roman" w:hAnsi="Times New Roman"/>
                <w:kern w:val="2"/>
                <w:sz w:val="20"/>
                <w:szCs w:val="20"/>
              </w:rPr>
            </w:pPr>
            <w:r w:rsidRPr="002721B7">
              <w:rPr>
                <w:rFonts w:ascii="Times New Roman" w:hAnsi="Times New Roman"/>
                <w:kern w:val="2"/>
                <w:sz w:val="20"/>
                <w:szCs w:val="20"/>
              </w:rPr>
              <w:t>30.05</w:t>
            </w:r>
          </w:p>
        </w:tc>
        <w:tc>
          <w:tcPr>
            <w:tcW w:w="851" w:type="dxa"/>
          </w:tcPr>
          <w:p w:rsidR="002721B7" w:rsidRPr="002721B7" w:rsidRDefault="002721B7" w:rsidP="002721B7">
            <w:pPr>
              <w:spacing w:after="0" w:line="240" w:lineRule="auto"/>
              <w:rPr>
                <w:rFonts w:ascii="Times New Roman" w:eastAsia="Times New Roman" w:hAnsi="Times New Roman"/>
                <w:sz w:val="20"/>
                <w:szCs w:val="20"/>
                <w:lang w:eastAsia="ru-RU"/>
              </w:rPr>
            </w:pPr>
          </w:p>
        </w:tc>
        <w:tc>
          <w:tcPr>
            <w:tcW w:w="2269"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«Вот какие красивые домики у нас в городе Советском»</w:t>
            </w:r>
          </w:p>
        </w:tc>
        <w:tc>
          <w:tcPr>
            <w:tcW w:w="7908" w:type="dxa"/>
          </w:tcPr>
          <w:p w:rsidR="002721B7" w:rsidRPr="002721B7" w:rsidRDefault="002721B7" w:rsidP="002721B7">
            <w:pPr>
              <w:spacing w:after="0" w:line="240" w:lineRule="auto"/>
              <w:jc w:val="both"/>
              <w:rPr>
                <w:rFonts w:ascii="Times New Roman" w:hAnsi="Times New Roman"/>
                <w:sz w:val="20"/>
                <w:szCs w:val="20"/>
              </w:rPr>
            </w:pPr>
            <w:r w:rsidRPr="002721B7">
              <w:rPr>
                <w:rFonts w:ascii="Times New Roman" w:hAnsi="Times New Roman"/>
                <w:kern w:val="2"/>
                <w:sz w:val="20"/>
                <w:szCs w:val="20"/>
              </w:rPr>
              <w:t>Вызвать интерес к конструированию красивых домиков из строительного материала. Расширять опыт создания замкнутых конструкций, продолжать серию освоенных конструкций (гараж, тумбочка, шкаф). Уточнить понятие о доме как жилище человека и его строении (стены, крыша, окна, двери), помочь установить ассоциацию между городским домом, многоэтажкой и детской постройкой. Создать условия для конструирования по представлению. Начать знакомство с аркой для изображения окошек. Развивать восприятие, пространственное мышление, воображение. Воспитывать любознательность, активность, устойчивый интерес к конструированию.</w:t>
            </w:r>
          </w:p>
        </w:tc>
        <w:tc>
          <w:tcPr>
            <w:tcW w:w="2437" w:type="dxa"/>
          </w:tcPr>
          <w:p w:rsidR="002721B7" w:rsidRPr="002721B7" w:rsidRDefault="002721B7" w:rsidP="002721B7">
            <w:pPr>
              <w:spacing w:after="0" w:line="240" w:lineRule="auto"/>
              <w:rPr>
                <w:rFonts w:ascii="Times New Roman" w:hAnsi="Times New Roman"/>
                <w:sz w:val="20"/>
                <w:szCs w:val="20"/>
              </w:rPr>
            </w:pPr>
            <w:r w:rsidRPr="002721B7">
              <w:rPr>
                <w:rFonts w:ascii="Times New Roman" w:hAnsi="Times New Roman"/>
                <w:kern w:val="2"/>
                <w:sz w:val="20"/>
                <w:szCs w:val="20"/>
              </w:rPr>
              <w:t>И.А. Лыкова «Конструирование в детском саду» ФГОС стр.120</w:t>
            </w:r>
          </w:p>
        </w:tc>
        <w:tc>
          <w:tcPr>
            <w:tcW w:w="965" w:type="dxa"/>
            <w:tcBorders>
              <w:top w:val="single" w:sz="4" w:space="0" w:color="auto"/>
              <w:left w:val="single" w:sz="4" w:space="0" w:color="auto"/>
              <w:bottom w:val="single" w:sz="4" w:space="0" w:color="auto"/>
              <w:right w:val="single" w:sz="4" w:space="0" w:color="auto"/>
            </w:tcBorders>
          </w:tcPr>
          <w:p w:rsidR="002721B7" w:rsidRPr="002721B7" w:rsidRDefault="002721B7" w:rsidP="002721B7">
            <w:pPr>
              <w:spacing w:after="0" w:line="240" w:lineRule="auto"/>
              <w:rPr>
                <w:rFonts w:ascii="Times New Roman" w:eastAsia="Times New Roman" w:hAnsi="Times New Roman"/>
                <w:sz w:val="20"/>
                <w:szCs w:val="20"/>
                <w:lang w:eastAsia="ru-RU"/>
              </w:rPr>
            </w:pPr>
          </w:p>
        </w:tc>
      </w:tr>
    </w:tbl>
    <w:p w:rsidR="002721B7" w:rsidRPr="002721B7" w:rsidRDefault="002721B7" w:rsidP="002721B7">
      <w:pPr>
        <w:spacing w:after="0" w:line="240" w:lineRule="auto"/>
        <w:rPr>
          <w:rFonts w:ascii="Times New Roman" w:hAnsi="Times New Roman"/>
          <w:kern w:val="2"/>
          <w:sz w:val="20"/>
          <w:szCs w:val="20"/>
        </w:rPr>
      </w:pPr>
    </w:p>
    <w:p w:rsidR="002E7037" w:rsidRDefault="002E7037" w:rsidP="00EB79DB">
      <w:pPr>
        <w:spacing w:after="0" w:line="240" w:lineRule="auto"/>
        <w:rPr>
          <w:rFonts w:ascii="Times New Roman" w:hAnsi="Times New Roman"/>
          <w:b/>
          <w:sz w:val="24"/>
          <w:szCs w:val="24"/>
        </w:rPr>
      </w:pPr>
    </w:p>
    <w:p w:rsidR="00F34F26" w:rsidRDefault="00F34F26" w:rsidP="001817E4">
      <w:pPr>
        <w:spacing w:after="0" w:line="240" w:lineRule="auto"/>
        <w:jc w:val="center"/>
        <w:rPr>
          <w:rFonts w:ascii="Times New Roman" w:hAnsi="Times New Roman"/>
          <w:b/>
          <w:sz w:val="24"/>
          <w:szCs w:val="24"/>
        </w:rPr>
      </w:pPr>
    </w:p>
    <w:p w:rsidR="000D5BD3" w:rsidRDefault="000D5BD3" w:rsidP="001817E4">
      <w:pPr>
        <w:spacing w:after="0" w:line="240" w:lineRule="auto"/>
        <w:jc w:val="center"/>
        <w:rPr>
          <w:rFonts w:ascii="Times New Roman" w:hAnsi="Times New Roman"/>
          <w:b/>
          <w:sz w:val="24"/>
          <w:szCs w:val="24"/>
        </w:rPr>
      </w:pPr>
    </w:p>
    <w:p w:rsidR="00F34F26" w:rsidRDefault="00F34F26" w:rsidP="001817E4">
      <w:pPr>
        <w:spacing w:after="0" w:line="240" w:lineRule="auto"/>
        <w:jc w:val="center"/>
        <w:rPr>
          <w:rFonts w:ascii="Times New Roman" w:hAnsi="Times New Roman"/>
          <w:b/>
          <w:sz w:val="24"/>
          <w:szCs w:val="24"/>
        </w:rPr>
      </w:pPr>
    </w:p>
    <w:p w:rsidR="002721B7" w:rsidRDefault="002721B7" w:rsidP="001817E4">
      <w:pPr>
        <w:spacing w:after="0" w:line="240" w:lineRule="auto"/>
        <w:jc w:val="center"/>
        <w:rPr>
          <w:rFonts w:ascii="Times New Roman" w:hAnsi="Times New Roman"/>
          <w:b/>
          <w:sz w:val="24"/>
          <w:szCs w:val="24"/>
        </w:rPr>
      </w:pPr>
    </w:p>
    <w:p w:rsidR="002721B7" w:rsidRDefault="002721B7" w:rsidP="001817E4">
      <w:pPr>
        <w:spacing w:after="0" w:line="240" w:lineRule="auto"/>
        <w:jc w:val="center"/>
        <w:rPr>
          <w:rFonts w:ascii="Times New Roman" w:hAnsi="Times New Roman"/>
          <w:b/>
          <w:sz w:val="24"/>
          <w:szCs w:val="24"/>
        </w:rPr>
      </w:pPr>
    </w:p>
    <w:p w:rsidR="002721B7" w:rsidRDefault="002721B7" w:rsidP="001817E4">
      <w:pPr>
        <w:spacing w:after="0" w:line="240" w:lineRule="auto"/>
        <w:jc w:val="center"/>
        <w:rPr>
          <w:rFonts w:ascii="Times New Roman" w:hAnsi="Times New Roman"/>
          <w:b/>
          <w:sz w:val="24"/>
          <w:szCs w:val="24"/>
        </w:rPr>
      </w:pPr>
    </w:p>
    <w:p w:rsidR="002721B7" w:rsidRDefault="002721B7" w:rsidP="001817E4">
      <w:pPr>
        <w:spacing w:after="0" w:line="240" w:lineRule="auto"/>
        <w:jc w:val="center"/>
        <w:rPr>
          <w:rFonts w:ascii="Times New Roman" w:hAnsi="Times New Roman"/>
          <w:b/>
          <w:sz w:val="24"/>
          <w:szCs w:val="24"/>
        </w:rPr>
      </w:pPr>
    </w:p>
    <w:p w:rsidR="002721B7" w:rsidRDefault="002721B7" w:rsidP="001817E4">
      <w:pPr>
        <w:spacing w:after="0" w:line="240" w:lineRule="auto"/>
        <w:jc w:val="center"/>
        <w:rPr>
          <w:rFonts w:ascii="Times New Roman" w:hAnsi="Times New Roman"/>
          <w:b/>
          <w:sz w:val="24"/>
          <w:szCs w:val="24"/>
        </w:rPr>
      </w:pPr>
    </w:p>
    <w:p w:rsidR="002721B7" w:rsidRDefault="002721B7" w:rsidP="001817E4">
      <w:pPr>
        <w:spacing w:after="0" w:line="240" w:lineRule="auto"/>
        <w:jc w:val="center"/>
        <w:rPr>
          <w:rFonts w:ascii="Times New Roman" w:hAnsi="Times New Roman"/>
          <w:b/>
          <w:sz w:val="24"/>
          <w:szCs w:val="24"/>
        </w:rPr>
      </w:pPr>
    </w:p>
    <w:p w:rsidR="002721B7" w:rsidRDefault="002721B7" w:rsidP="001817E4">
      <w:pPr>
        <w:spacing w:after="0" w:line="240" w:lineRule="auto"/>
        <w:jc w:val="center"/>
        <w:rPr>
          <w:rFonts w:ascii="Times New Roman" w:hAnsi="Times New Roman"/>
          <w:b/>
          <w:sz w:val="24"/>
          <w:szCs w:val="24"/>
        </w:rPr>
      </w:pPr>
    </w:p>
    <w:p w:rsidR="002721B7" w:rsidRDefault="002721B7" w:rsidP="001817E4">
      <w:pPr>
        <w:spacing w:after="0" w:line="240" w:lineRule="auto"/>
        <w:jc w:val="center"/>
        <w:rPr>
          <w:rFonts w:ascii="Times New Roman" w:hAnsi="Times New Roman"/>
          <w:b/>
          <w:sz w:val="24"/>
          <w:szCs w:val="24"/>
        </w:rPr>
      </w:pPr>
    </w:p>
    <w:p w:rsidR="00F34F26" w:rsidRDefault="00F34F26" w:rsidP="001817E4">
      <w:pPr>
        <w:spacing w:after="0" w:line="240" w:lineRule="auto"/>
        <w:jc w:val="center"/>
        <w:rPr>
          <w:rFonts w:ascii="Times New Roman" w:hAnsi="Times New Roman"/>
          <w:b/>
          <w:sz w:val="24"/>
          <w:szCs w:val="24"/>
        </w:rPr>
      </w:pPr>
    </w:p>
    <w:p w:rsidR="00F34F26" w:rsidRDefault="00F34F26" w:rsidP="001817E4">
      <w:pPr>
        <w:spacing w:after="0" w:line="240" w:lineRule="auto"/>
        <w:jc w:val="center"/>
        <w:rPr>
          <w:rFonts w:ascii="Times New Roman" w:hAnsi="Times New Roman"/>
          <w:b/>
          <w:sz w:val="24"/>
          <w:szCs w:val="24"/>
        </w:rPr>
      </w:pPr>
    </w:p>
    <w:p w:rsidR="00295BCF" w:rsidRDefault="00295BCF" w:rsidP="001817E4">
      <w:pPr>
        <w:spacing w:after="0" w:line="240" w:lineRule="auto"/>
        <w:jc w:val="center"/>
        <w:rPr>
          <w:rFonts w:ascii="Times New Roman" w:hAnsi="Times New Roman"/>
          <w:b/>
          <w:sz w:val="24"/>
          <w:szCs w:val="24"/>
        </w:rPr>
      </w:pPr>
    </w:p>
    <w:p w:rsidR="00295BCF" w:rsidRDefault="00295BCF" w:rsidP="001817E4">
      <w:pPr>
        <w:spacing w:after="0" w:line="240" w:lineRule="auto"/>
        <w:jc w:val="center"/>
        <w:rPr>
          <w:rFonts w:ascii="Times New Roman" w:hAnsi="Times New Roman"/>
          <w:b/>
          <w:sz w:val="24"/>
          <w:szCs w:val="24"/>
        </w:rPr>
      </w:pPr>
    </w:p>
    <w:p w:rsidR="00B864F5" w:rsidRPr="005133D6" w:rsidRDefault="00B27C90" w:rsidP="001817E4">
      <w:pPr>
        <w:spacing w:after="0" w:line="240" w:lineRule="auto"/>
        <w:jc w:val="center"/>
        <w:rPr>
          <w:rFonts w:ascii="Times New Roman" w:hAnsi="Times New Roman"/>
          <w:sz w:val="24"/>
          <w:szCs w:val="24"/>
        </w:rPr>
      </w:pPr>
      <w:r w:rsidRPr="005133D6">
        <w:rPr>
          <w:rFonts w:ascii="Times New Roman" w:hAnsi="Times New Roman"/>
          <w:b/>
          <w:sz w:val="24"/>
          <w:szCs w:val="24"/>
        </w:rPr>
        <w:lastRenderedPageBreak/>
        <w:t>2.4.</w:t>
      </w:r>
      <w:r w:rsidR="00100559" w:rsidRPr="005133D6">
        <w:rPr>
          <w:rFonts w:ascii="Times New Roman" w:hAnsi="Times New Roman"/>
          <w:b/>
          <w:sz w:val="24"/>
          <w:szCs w:val="24"/>
        </w:rPr>
        <w:t>6</w:t>
      </w:r>
      <w:r w:rsidR="001817E4" w:rsidRPr="005133D6">
        <w:rPr>
          <w:rFonts w:ascii="Times New Roman" w:hAnsi="Times New Roman"/>
          <w:b/>
          <w:sz w:val="24"/>
          <w:szCs w:val="24"/>
        </w:rPr>
        <w:t>.</w:t>
      </w:r>
      <w:r w:rsidR="00295BCF">
        <w:rPr>
          <w:rFonts w:ascii="Times New Roman" w:hAnsi="Times New Roman"/>
          <w:b/>
          <w:sz w:val="24"/>
          <w:szCs w:val="24"/>
        </w:rPr>
        <w:t xml:space="preserve"> </w:t>
      </w:r>
      <w:r w:rsidR="00B864F5" w:rsidRPr="005133D6">
        <w:rPr>
          <w:rFonts w:ascii="Times New Roman" w:hAnsi="Times New Roman"/>
          <w:b/>
          <w:sz w:val="24"/>
          <w:szCs w:val="20"/>
        </w:rPr>
        <w:t>Перспективное планирование непрерывно  образовательной деятельности</w:t>
      </w:r>
    </w:p>
    <w:p w:rsidR="00B864F5" w:rsidRPr="005133D6" w:rsidRDefault="00B864F5" w:rsidP="001817E4">
      <w:pPr>
        <w:spacing w:after="0" w:line="240" w:lineRule="auto"/>
        <w:ind w:left="720"/>
        <w:jc w:val="center"/>
        <w:rPr>
          <w:rFonts w:ascii="Times New Roman" w:hAnsi="Times New Roman"/>
          <w:b/>
          <w:color w:val="FF0000"/>
          <w:sz w:val="24"/>
          <w:szCs w:val="20"/>
        </w:rPr>
      </w:pPr>
      <w:r w:rsidRPr="005133D6">
        <w:rPr>
          <w:rFonts w:ascii="Times New Roman" w:hAnsi="Times New Roman"/>
          <w:b/>
          <w:sz w:val="24"/>
          <w:szCs w:val="20"/>
        </w:rPr>
        <w:t>Образовательная область «Художественно – эстетическое развитие»,</w:t>
      </w:r>
      <w:r w:rsidR="00F34F26" w:rsidRPr="005133D6">
        <w:rPr>
          <w:rFonts w:ascii="Times New Roman" w:hAnsi="Times New Roman"/>
          <w:b/>
          <w:sz w:val="24"/>
          <w:szCs w:val="20"/>
        </w:rPr>
        <w:t xml:space="preserve"> </w:t>
      </w:r>
      <w:r w:rsidRPr="005133D6">
        <w:rPr>
          <w:rFonts w:ascii="Times New Roman" w:hAnsi="Times New Roman"/>
          <w:b/>
          <w:sz w:val="24"/>
          <w:szCs w:val="20"/>
        </w:rPr>
        <w:t>раздел «Театрал</w:t>
      </w:r>
      <w:r w:rsidR="00BB4C04" w:rsidRPr="005133D6">
        <w:rPr>
          <w:rFonts w:ascii="Times New Roman" w:hAnsi="Times New Roman"/>
          <w:b/>
          <w:sz w:val="24"/>
          <w:szCs w:val="20"/>
        </w:rPr>
        <w:t>изованные</w:t>
      </w:r>
      <w:r w:rsidRPr="005133D6">
        <w:rPr>
          <w:rFonts w:ascii="Times New Roman" w:hAnsi="Times New Roman"/>
          <w:b/>
          <w:sz w:val="24"/>
          <w:szCs w:val="20"/>
        </w:rPr>
        <w:t xml:space="preserve"> игры»</w:t>
      </w:r>
    </w:p>
    <w:p w:rsidR="00B864F5" w:rsidRPr="00BB4C04" w:rsidRDefault="00B864F5" w:rsidP="00BB4C04">
      <w:pPr>
        <w:spacing w:after="0" w:line="240" w:lineRule="auto"/>
        <w:ind w:left="720"/>
        <w:jc w:val="center"/>
        <w:rPr>
          <w:rFonts w:ascii="Times New Roman" w:hAnsi="Times New Roman"/>
          <w:b/>
          <w:sz w:val="24"/>
          <w:szCs w:val="20"/>
        </w:rPr>
      </w:pPr>
      <w:r w:rsidRPr="005133D6">
        <w:rPr>
          <w:rFonts w:ascii="Times New Roman" w:hAnsi="Times New Roman"/>
          <w:b/>
          <w:sz w:val="24"/>
          <w:szCs w:val="20"/>
        </w:rPr>
        <w:t>для детей младшей группы</w:t>
      </w:r>
      <w:r w:rsidR="009F6631" w:rsidRPr="005133D6">
        <w:rPr>
          <w:rFonts w:ascii="Times New Roman" w:hAnsi="Times New Roman"/>
          <w:b/>
          <w:sz w:val="24"/>
          <w:szCs w:val="20"/>
        </w:rPr>
        <w:t xml:space="preserve"> </w:t>
      </w:r>
      <w:r w:rsidRPr="005133D6">
        <w:rPr>
          <w:rFonts w:ascii="Times New Roman" w:hAnsi="Times New Roman"/>
          <w:b/>
          <w:sz w:val="24"/>
          <w:szCs w:val="20"/>
        </w:rPr>
        <w:t>«</w:t>
      </w:r>
      <w:r w:rsidR="00E21516" w:rsidRPr="005133D6">
        <w:rPr>
          <w:rFonts w:ascii="Times New Roman" w:hAnsi="Times New Roman"/>
          <w:b/>
          <w:sz w:val="24"/>
          <w:szCs w:val="20"/>
        </w:rPr>
        <w:t>Веснушки</w:t>
      </w:r>
      <w:r w:rsidRPr="005133D6">
        <w:rPr>
          <w:rFonts w:ascii="Times New Roman" w:hAnsi="Times New Roman"/>
          <w:b/>
          <w:sz w:val="24"/>
          <w:szCs w:val="20"/>
        </w:rPr>
        <w:t>»</w:t>
      </w:r>
      <w:r w:rsidR="00EB79DB" w:rsidRPr="005133D6">
        <w:rPr>
          <w:rFonts w:ascii="Times New Roman" w:hAnsi="Times New Roman"/>
          <w:b/>
          <w:sz w:val="24"/>
          <w:szCs w:val="20"/>
        </w:rPr>
        <w:t xml:space="preserve"> (3-4 года)</w:t>
      </w:r>
      <w:r w:rsidR="00F34F26" w:rsidRPr="005133D6">
        <w:rPr>
          <w:rFonts w:ascii="Times New Roman" w:hAnsi="Times New Roman"/>
          <w:b/>
          <w:sz w:val="24"/>
          <w:szCs w:val="20"/>
        </w:rPr>
        <w:t xml:space="preserve"> </w:t>
      </w:r>
      <w:r w:rsidRPr="005133D6">
        <w:rPr>
          <w:rFonts w:ascii="Times New Roman" w:hAnsi="Times New Roman"/>
          <w:b/>
          <w:sz w:val="24"/>
          <w:szCs w:val="20"/>
        </w:rPr>
        <w:t>на 202</w:t>
      </w:r>
      <w:r w:rsidR="00E21516" w:rsidRPr="005133D6">
        <w:rPr>
          <w:rFonts w:ascii="Times New Roman" w:hAnsi="Times New Roman"/>
          <w:b/>
          <w:sz w:val="24"/>
          <w:szCs w:val="20"/>
        </w:rPr>
        <w:t>4</w:t>
      </w:r>
      <w:r w:rsidRPr="005133D6">
        <w:rPr>
          <w:rFonts w:ascii="Times New Roman" w:hAnsi="Times New Roman"/>
          <w:b/>
          <w:sz w:val="24"/>
          <w:szCs w:val="20"/>
        </w:rPr>
        <w:t xml:space="preserve"> - 202</w:t>
      </w:r>
      <w:r w:rsidR="00E21516" w:rsidRPr="005133D6">
        <w:rPr>
          <w:rFonts w:ascii="Times New Roman" w:hAnsi="Times New Roman"/>
          <w:b/>
          <w:sz w:val="24"/>
          <w:szCs w:val="20"/>
        </w:rPr>
        <w:t>5</w:t>
      </w:r>
      <w:r w:rsidRPr="005133D6">
        <w:rPr>
          <w:rFonts w:ascii="Times New Roman" w:hAnsi="Times New Roman"/>
          <w:b/>
          <w:sz w:val="24"/>
          <w:szCs w:val="20"/>
        </w:rPr>
        <w:t xml:space="preserve"> учебный год.</w:t>
      </w:r>
    </w:p>
    <w:tbl>
      <w:tblPr>
        <w:tblW w:w="1587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50"/>
        <w:gridCol w:w="851"/>
        <w:gridCol w:w="2693"/>
        <w:gridCol w:w="6804"/>
        <w:gridCol w:w="3119"/>
        <w:gridCol w:w="993"/>
      </w:tblGrid>
      <w:tr w:rsidR="000D5BD3" w:rsidRPr="00126064" w:rsidTr="005133D6">
        <w:trPr>
          <w:trHeight w:val="396"/>
        </w:trPr>
        <w:tc>
          <w:tcPr>
            <w:tcW w:w="568" w:type="dxa"/>
          </w:tcPr>
          <w:p w:rsidR="000D5BD3" w:rsidRPr="00F34F26" w:rsidRDefault="000D5BD3" w:rsidP="000D5BD3">
            <w:pPr>
              <w:pStyle w:val="a6"/>
              <w:spacing w:line="276" w:lineRule="auto"/>
              <w:jc w:val="center"/>
              <w:rPr>
                <w:rFonts w:ascii="Times New Roman" w:hAnsi="Times New Roman"/>
                <w:b/>
                <w:sz w:val="20"/>
                <w:szCs w:val="20"/>
              </w:rPr>
            </w:pPr>
            <w:r w:rsidRPr="00F34F26">
              <w:rPr>
                <w:rFonts w:ascii="Times New Roman" w:hAnsi="Times New Roman"/>
                <w:b/>
                <w:sz w:val="20"/>
                <w:szCs w:val="20"/>
              </w:rPr>
              <w:t>№</w:t>
            </w:r>
          </w:p>
          <w:p w:rsidR="000D5BD3" w:rsidRPr="00C06758" w:rsidRDefault="000D5BD3" w:rsidP="000D5BD3">
            <w:pPr>
              <w:pStyle w:val="a6"/>
              <w:jc w:val="center"/>
              <w:rPr>
                <w:rFonts w:ascii="Times New Roman" w:hAnsi="Times New Roman"/>
                <w:b/>
                <w:sz w:val="20"/>
                <w:szCs w:val="20"/>
              </w:rPr>
            </w:pPr>
            <w:r w:rsidRPr="00F34F26">
              <w:rPr>
                <w:rFonts w:ascii="Times New Roman" w:hAnsi="Times New Roman"/>
                <w:b/>
                <w:sz w:val="20"/>
                <w:szCs w:val="20"/>
              </w:rPr>
              <w:t>п\п</w:t>
            </w:r>
          </w:p>
        </w:tc>
        <w:tc>
          <w:tcPr>
            <w:tcW w:w="850" w:type="dxa"/>
            <w:shd w:val="clear" w:color="auto" w:fill="auto"/>
          </w:tcPr>
          <w:p w:rsidR="000D5BD3" w:rsidRPr="005133D6" w:rsidRDefault="000D5BD3" w:rsidP="005133D6">
            <w:pPr>
              <w:pStyle w:val="a6"/>
              <w:jc w:val="center"/>
              <w:rPr>
                <w:rFonts w:ascii="Times New Roman" w:hAnsi="Times New Roman"/>
                <w:b/>
                <w:color w:val="000000" w:themeColor="text1"/>
                <w:sz w:val="20"/>
                <w:szCs w:val="20"/>
              </w:rPr>
            </w:pPr>
            <w:r w:rsidRPr="005133D6">
              <w:rPr>
                <w:rFonts w:ascii="Times New Roman" w:hAnsi="Times New Roman"/>
                <w:b/>
                <w:color w:val="000000" w:themeColor="text1"/>
                <w:sz w:val="20"/>
                <w:szCs w:val="20"/>
              </w:rPr>
              <w:t>Дата по плану</w:t>
            </w:r>
          </w:p>
        </w:tc>
        <w:tc>
          <w:tcPr>
            <w:tcW w:w="851" w:type="dxa"/>
            <w:shd w:val="clear" w:color="auto" w:fill="auto"/>
          </w:tcPr>
          <w:p w:rsidR="000D5BD3" w:rsidRPr="00126064" w:rsidRDefault="000D5BD3" w:rsidP="000D5BD3">
            <w:pPr>
              <w:pStyle w:val="a6"/>
              <w:jc w:val="center"/>
              <w:rPr>
                <w:rFonts w:ascii="Times New Roman" w:hAnsi="Times New Roman"/>
                <w:b/>
                <w:sz w:val="20"/>
                <w:szCs w:val="20"/>
              </w:rPr>
            </w:pPr>
            <w:r>
              <w:rPr>
                <w:rFonts w:ascii="Times New Roman" w:hAnsi="Times New Roman"/>
                <w:b/>
                <w:sz w:val="20"/>
                <w:szCs w:val="20"/>
              </w:rPr>
              <w:t>Дата п</w:t>
            </w:r>
            <w:r w:rsidRPr="00126064">
              <w:rPr>
                <w:rFonts w:ascii="Times New Roman" w:hAnsi="Times New Roman"/>
                <w:b/>
                <w:sz w:val="20"/>
                <w:szCs w:val="20"/>
              </w:rPr>
              <w:t>о факту</w:t>
            </w:r>
          </w:p>
        </w:tc>
        <w:tc>
          <w:tcPr>
            <w:tcW w:w="2693" w:type="dxa"/>
            <w:shd w:val="clear" w:color="auto" w:fill="auto"/>
          </w:tcPr>
          <w:p w:rsidR="000D5BD3" w:rsidRPr="00126064" w:rsidRDefault="000D5BD3" w:rsidP="000D5BD3">
            <w:pPr>
              <w:pStyle w:val="a6"/>
              <w:jc w:val="center"/>
              <w:rPr>
                <w:rFonts w:ascii="Times New Roman" w:hAnsi="Times New Roman"/>
                <w:b/>
                <w:sz w:val="20"/>
                <w:szCs w:val="20"/>
              </w:rPr>
            </w:pPr>
          </w:p>
          <w:p w:rsidR="000D5BD3" w:rsidRPr="00126064" w:rsidRDefault="000D5BD3" w:rsidP="000D5BD3">
            <w:pPr>
              <w:pStyle w:val="a6"/>
              <w:jc w:val="center"/>
              <w:rPr>
                <w:rFonts w:ascii="Times New Roman" w:hAnsi="Times New Roman"/>
                <w:b/>
                <w:sz w:val="20"/>
                <w:szCs w:val="20"/>
              </w:rPr>
            </w:pPr>
            <w:r w:rsidRPr="00126064">
              <w:rPr>
                <w:rFonts w:ascii="Times New Roman" w:hAnsi="Times New Roman"/>
                <w:b/>
                <w:sz w:val="20"/>
                <w:szCs w:val="20"/>
              </w:rPr>
              <w:t>Название</w:t>
            </w:r>
          </w:p>
        </w:tc>
        <w:tc>
          <w:tcPr>
            <w:tcW w:w="6804" w:type="dxa"/>
            <w:shd w:val="clear" w:color="auto" w:fill="auto"/>
          </w:tcPr>
          <w:p w:rsidR="000D5BD3" w:rsidRPr="00126064" w:rsidRDefault="000D5BD3" w:rsidP="000D5BD3">
            <w:pPr>
              <w:pStyle w:val="a6"/>
              <w:jc w:val="center"/>
              <w:rPr>
                <w:rFonts w:ascii="Times New Roman" w:hAnsi="Times New Roman"/>
                <w:b/>
                <w:sz w:val="20"/>
                <w:szCs w:val="20"/>
              </w:rPr>
            </w:pPr>
          </w:p>
          <w:p w:rsidR="000D5BD3" w:rsidRPr="00126064" w:rsidRDefault="000D5BD3" w:rsidP="000D5BD3">
            <w:pPr>
              <w:pStyle w:val="a6"/>
              <w:jc w:val="center"/>
              <w:rPr>
                <w:rFonts w:ascii="Times New Roman" w:hAnsi="Times New Roman"/>
                <w:b/>
                <w:sz w:val="20"/>
                <w:szCs w:val="20"/>
              </w:rPr>
            </w:pPr>
            <w:r w:rsidRPr="00126064">
              <w:rPr>
                <w:rFonts w:ascii="Times New Roman" w:hAnsi="Times New Roman"/>
                <w:b/>
                <w:sz w:val="20"/>
                <w:szCs w:val="20"/>
              </w:rPr>
              <w:t>Программное содержание</w:t>
            </w:r>
          </w:p>
        </w:tc>
        <w:tc>
          <w:tcPr>
            <w:tcW w:w="3119" w:type="dxa"/>
            <w:shd w:val="clear" w:color="auto" w:fill="auto"/>
          </w:tcPr>
          <w:p w:rsidR="000D5BD3" w:rsidRPr="00126064" w:rsidRDefault="000D5BD3" w:rsidP="000D5BD3">
            <w:pPr>
              <w:pStyle w:val="a6"/>
              <w:jc w:val="center"/>
              <w:rPr>
                <w:rFonts w:ascii="Times New Roman" w:hAnsi="Times New Roman"/>
                <w:b/>
                <w:sz w:val="20"/>
                <w:szCs w:val="20"/>
              </w:rPr>
            </w:pPr>
          </w:p>
          <w:p w:rsidR="000D5BD3" w:rsidRPr="00126064" w:rsidRDefault="000D5BD3" w:rsidP="000D5BD3">
            <w:pPr>
              <w:pStyle w:val="a6"/>
              <w:jc w:val="center"/>
              <w:rPr>
                <w:rFonts w:ascii="Times New Roman" w:hAnsi="Times New Roman"/>
                <w:b/>
                <w:sz w:val="20"/>
                <w:szCs w:val="20"/>
              </w:rPr>
            </w:pPr>
            <w:r w:rsidRPr="00126064">
              <w:rPr>
                <w:rFonts w:ascii="Times New Roman" w:hAnsi="Times New Roman"/>
                <w:b/>
                <w:sz w:val="20"/>
                <w:szCs w:val="20"/>
              </w:rPr>
              <w:t>Литература</w:t>
            </w:r>
          </w:p>
        </w:tc>
        <w:tc>
          <w:tcPr>
            <w:tcW w:w="993" w:type="dxa"/>
            <w:shd w:val="clear" w:color="auto" w:fill="auto"/>
          </w:tcPr>
          <w:p w:rsidR="000D5BD3" w:rsidRPr="00126064" w:rsidRDefault="000D5BD3" w:rsidP="000D5BD3">
            <w:pPr>
              <w:pStyle w:val="a6"/>
              <w:rPr>
                <w:rFonts w:ascii="Times New Roman" w:hAnsi="Times New Roman"/>
                <w:sz w:val="20"/>
                <w:szCs w:val="20"/>
              </w:rPr>
            </w:pPr>
            <w:r w:rsidRPr="00126064">
              <w:rPr>
                <w:rFonts w:ascii="Times New Roman" w:hAnsi="Times New Roman"/>
                <w:sz w:val="20"/>
                <w:szCs w:val="20"/>
              </w:rPr>
              <w:t>Примечание</w:t>
            </w:r>
          </w:p>
        </w:tc>
      </w:tr>
      <w:tr w:rsidR="000D5BD3" w:rsidRPr="00126064" w:rsidTr="005133D6">
        <w:trPr>
          <w:trHeight w:val="64"/>
        </w:trPr>
        <w:tc>
          <w:tcPr>
            <w:tcW w:w="568" w:type="dxa"/>
          </w:tcPr>
          <w:p w:rsidR="000D5BD3" w:rsidRPr="00C06758" w:rsidRDefault="000D5BD3" w:rsidP="000D5BD3">
            <w:pPr>
              <w:pStyle w:val="a6"/>
              <w:jc w:val="center"/>
              <w:rPr>
                <w:rFonts w:ascii="Times New Roman" w:hAnsi="Times New Roman"/>
                <w:b/>
                <w:sz w:val="20"/>
                <w:szCs w:val="20"/>
              </w:rPr>
            </w:pPr>
            <w:r>
              <w:rPr>
                <w:rFonts w:ascii="Times New Roman" w:hAnsi="Times New Roman"/>
                <w:sz w:val="20"/>
                <w:szCs w:val="20"/>
              </w:rPr>
              <w:t>1.</w:t>
            </w:r>
          </w:p>
        </w:tc>
        <w:tc>
          <w:tcPr>
            <w:tcW w:w="850" w:type="dxa"/>
            <w:shd w:val="clear" w:color="auto" w:fill="auto"/>
          </w:tcPr>
          <w:p w:rsidR="000D5BD3" w:rsidRPr="005133D6" w:rsidRDefault="005133D6" w:rsidP="005133D6">
            <w:pPr>
              <w:spacing w:after="0"/>
              <w:jc w:val="center"/>
              <w:rPr>
                <w:rFonts w:ascii="Times New Roman" w:hAnsi="Times New Roman"/>
                <w:color w:val="000000" w:themeColor="text1"/>
                <w:sz w:val="20"/>
              </w:rPr>
            </w:pPr>
            <w:r w:rsidRPr="005133D6">
              <w:rPr>
                <w:rFonts w:ascii="Times New Roman" w:hAnsi="Times New Roman"/>
                <w:color w:val="000000" w:themeColor="text1"/>
                <w:sz w:val="20"/>
              </w:rPr>
              <w:t>09.09</w:t>
            </w:r>
          </w:p>
        </w:tc>
        <w:tc>
          <w:tcPr>
            <w:tcW w:w="851" w:type="dxa"/>
            <w:shd w:val="clear" w:color="auto" w:fill="auto"/>
          </w:tcPr>
          <w:p w:rsidR="000D5BD3" w:rsidRPr="00126064" w:rsidRDefault="000D5BD3" w:rsidP="000D5BD3">
            <w:pPr>
              <w:pStyle w:val="a6"/>
              <w:jc w:val="center"/>
              <w:rPr>
                <w:rFonts w:ascii="Times New Roman" w:hAnsi="Times New Roman"/>
                <w:b/>
                <w:sz w:val="20"/>
                <w:szCs w:val="20"/>
              </w:rPr>
            </w:pPr>
          </w:p>
        </w:tc>
        <w:tc>
          <w:tcPr>
            <w:tcW w:w="2693" w:type="dxa"/>
            <w:shd w:val="clear" w:color="auto" w:fill="auto"/>
          </w:tcPr>
          <w:p w:rsidR="000D5BD3" w:rsidRPr="00126064" w:rsidRDefault="000D5BD3" w:rsidP="000D5BD3">
            <w:pPr>
              <w:pStyle w:val="a6"/>
              <w:jc w:val="center"/>
              <w:rPr>
                <w:rFonts w:ascii="Times New Roman" w:hAnsi="Times New Roman"/>
                <w:b/>
                <w:sz w:val="20"/>
                <w:szCs w:val="20"/>
              </w:rPr>
            </w:pPr>
            <w:r w:rsidRPr="00126064">
              <w:rPr>
                <w:rFonts w:ascii="Times New Roman" w:hAnsi="Times New Roman"/>
                <w:sz w:val="20"/>
                <w:szCs w:val="20"/>
              </w:rPr>
              <w:t>Обыгрывание потешек, песенок. «Бабушка-загадушка» (по мотивам русского фольклора)</w:t>
            </w:r>
          </w:p>
        </w:tc>
        <w:tc>
          <w:tcPr>
            <w:tcW w:w="6804" w:type="dxa"/>
            <w:shd w:val="clear" w:color="auto" w:fill="auto"/>
          </w:tcPr>
          <w:p w:rsidR="000D5BD3" w:rsidRPr="00126064" w:rsidRDefault="000D5BD3" w:rsidP="000D5BD3">
            <w:pPr>
              <w:pStyle w:val="a6"/>
              <w:jc w:val="both"/>
              <w:rPr>
                <w:rFonts w:ascii="Times New Roman" w:hAnsi="Times New Roman"/>
                <w:sz w:val="20"/>
                <w:szCs w:val="20"/>
              </w:rPr>
            </w:pPr>
            <w:r w:rsidRPr="00126064">
              <w:rPr>
                <w:rFonts w:ascii="Times New Roman" w:hAnsi="Times New Roman"/>
                <w:sz w:val="20"/>
                <w:szCs w:val="20"/>
              </w:rPr>
              <w:t>Развивать воображение детей, навыки диалога. Способствовать проявлению самостоятельности, активности в игре с персонажами-игрушками.</w:t>
            </w:r>
          </w:p>
          <w:p w:rsidR="000D5BD3" w:rsidRDefault="000D5BD3" w:rsidP="000D5BD3">
            <w:pPr>
              <w:pStyle w:val="a6"/>
              <w:jc w:val="both"/>
              <w:rPr>
                <w:rFonts w:ascii="Times New Roman" w:hAnsi="Times New Roman"/>
                <w:sz w:val="20"/>
                <w:szCs w:val="20"/>
              </w:rPr>
            </w:pPr>
          </w:p>
          <w:p w:rsidR="000D5BD3" w:rsidRPr="00126064" w:rsidRDefault="000D5BD3" w:rsidP="000D5BD3">
            <w:pPr>
              <w:pStyle w:val="a6"/>
              <w:jc w:val="center"/>
              <w:rPr>
                <w:rFonts w:ascii="Times New Roman" w:hAnsi="Times New Roman"/>
                <w:b/>
                <w:sz w:val="20"/>
                <w:szCs w:val="20"/>
              </w:rPr>
            </w:pPr>
          </w:p>
        </w:tc>
        <w:tc>
          <w:tcPr>
            <w:tcW w:w="3119" w:type="dxa"/>
            <w:shd w:val="clear" w:color="auto" w:fill="auto"/>
          </w:tcPr>
          <w:p w:rsidR="000D5BD3" w:rsidRPr="00126064" w:rsidRDefault="000D5BD3" w:rsidP="000D5BD3">
            <w:pPr>
              <w:pStyle w:val="a6"/>
              <w:rPr>
                <w:rFonts w:ascii="Times New Roman" w:hAnsi="Times New Roman"/>
                <w:sz w:val="20"/>
                <w:szCs w:val="20"/>
              </w:rPr>
            </w:pPr>
            <w:r w:rsidRPr="00126064">
              <w:rPr>
                <w:rFonts w:ascii="Times New Roman" w:hAnsi="Times New Roman"/>
                <w:sz w:val="20"/>
                <w:szCs w:val="20"/>
              </w:rPr>
              <w:t>Самостоятельное составление.</w:t>
            </w:r>
          </w:p>
          <w:p w:rsidR="000D5BD3" w:rsidRPr="00126064" w:rsidRDefault="000D5BD3" w:rsidP="000D5BD3">
            <w:pPr>
              <w:pStyle w:val="a6"/>
              <w:jc w:val="center"/>
              <w:rPr>
                <w:rFonts w:ascii="Times New Roman" w:hAnsi="Times New Roman"/>
                <w:b/>
                <w:sz w:val="20"/>
                <w:szCs w:val="20"/>
              </w:rPr>
            </w:pPr>
          </w:p>
        </w:tc>
        <w:tc>
          <w:tcPr>
            <w:tcW w:w="993" w:type="dxa"/>
            <w:shd w:val="clear" w:color="auto" w:fill="auto"/>
          </w:tcPr>
          <w:p w:rsidR="000D5BD3" w:rsidRPr="00126064" w:rsidRDefault="000D5BD3" w:rsidP="000D5BD3">
            <w:pPr>
              <w:pStyle w:val="a6"/>
              <w:rPr>
                <w:rFonts w:ascii="Times New Roman" w:hAnsi="Times New Roman"/>
                <w:sz w:val="20"/>
                <w:szCs w:val="20"/>
              </w:rPr>
            </w:pPr>
          </w:p>
        </w:tc>
      </w:tr>
      <w:tr w:rsidR="000D5BD3" w:rsidRPr="00126064" w:rsidTr="005133D6">
        <w:trPr>
          <w:trHeight w:val="64"/>
        </w:trPr>
        <w:tc>
          <w:tcPr>
            <w:tcW w:w="568" w:type="dxa"/>
          </w:tcPr>
          <w:p w:rsidR="000D5BD3" w:rsidRPr="00C06758" w:rsidRDefault="000D5BD3" w:rsidP="000D5BD3">
            <w:pPr>
              <w:pStyle w:val="a6"/>
              <w:jc w:val="center"/>
              <w:rPr>
                <w:rFonts w:ascii="Times New Roman" w:hAnsi="Times New Roman"/>
                <w:b/>
                <w:sz w:val="20"/>
                <w:szCs w:val="20"/>
              </w:rPr>
            </w:pPr>
            <w:r>
              <w:rPr>
                <w:rFonts w:ascii="Times New Roman" w:hAnsi="Times New Roman"/>
                <w:sz w:val="20"/>
                <w:szCs w:val="20"/>
              </w:rPr>
              <w:t>2.</w:t>
            </w:r>
          </w:p>
        </w:tc>
        <w:tc>
          <w:tcPr>
            <w:tcW w:w="850" w:type="dxa"/>
            <w:shd w:val="clear" w:color="auto" w:fill="auto"/>
          </w:tcPr>
          <w:p w:rsidR="000D5BD3" w:rsidRPr="005133D6" w:rsidRDefault="005133D6" w:rsidP="005133D6">
            <w:pPr>
              <w:pStyle w:val="a6"/>
              <w:jc w:val="center"/>
              <w:rPr>
                <w:rFonts w:ascii="Times New Roman" w:hAnsi="Times New Roman"/>
                <w:b/>
                <w:color w:val="000000" w:themeColor="text1"/>
                <w:sz w:val="20"/>
                <w:szCs w:val="20"/>
              </w:rPr>
            </w:pPr>
            <w:r w:rsidRPr="005133D6">
              <w:rPr>
                <w:rFonts w:ascii="Times New Roman" w:hAnsi="Times New Roman"/>
                <w:color w:val="000000" w:themeColor="text1"/>
                <w:sz w:val="20"/>
              </w:rPr>
              <w:t>16.09</w:t>
            </w:r>
          </w:p>
        </w:tc>
        <w:tc>
          <w:tcPr>
            <w:tcW w:w="851" w:type="dxa"/>
            <w:shd w:val="clear" w:color="auto" w:fill="auto"/>
          </w:tcPr>
          <w:p w:rsidR="000D5BD3" w:rsidRPr="00126064" w:rsidRDefault="000D5BD3" w:rsidP="000D5BD3">
            <w:pPr>
              <w:pStyle w:val="a6"/>
              <w:jc w:val="center"/>
              <w:rPr>
                <w:rFonts w:ascii="Times New Roman" w:hAnsi="Times New Roman"/>
                <w:b/>
                <w:sz w:val="20"/>
                <w:szCs w:val="20"/>
              </w:rPr>
            </w:pPr>
          </w:p>
        </w:tc>
        <w:tc>
          <w:tcPr>
            <w:tcW w:w="2693" w:type="dxa"/>
            <w:shd w:val="clear" w:color="auto" w:fill="auto"/>
          </w:tcPr>
          <w:p w:rsidR="000D5BD3" w:rsidRPr="00126064" w:rsidRDefault="000D5BD3" w:rsidP="000D5BD3">
            <w:pPr>
              <w:pStyle w:val="a6"/>
              <w:jc w:val="center"/>
              <w:rPr>
                <w:rFonts w:ascii="Times New Roman" w:hAnsi="Times New Roman"/>
                <w:b/>
                <w:sz w:val="20"/>
                <w:szCs w:val="20"/>
              </w:rPr>
            </w:pPr>
            <w:r>
              <w:rPr>
                <w:rFonts w:ascii="Times New Roman" w:hAnsi="Times New Roman"/>
                <w:sz w:val="20"/>
                <w:szCs w:val="20"/>
              </w:rPr>
              <w:t>Игра-ситуация «Загорелся кошкин дом</w:t>
            </w:r>
            <w:r w:rsidRPr="00126064">
              <w:rPr>
                <w:rFonts w:ascii="Times New Roman" w:hAnsi="Times New Roman"/>
                <w:sz w:val="20"/>
                <w:szCs w:val="20"/>
              </w:rPr>
              <w:t>!»</w:t>
            </w:r>
          </w:p>
        </w:tc>
        <w:tc>
          <w:tcPr>
            <w:tcW w:w="6804" w:type="dxa"/>
            <w:shd w:val="clear" w:color="auto" w:fill="auto"/>
          </w:tcPr>
          <w:p w:rsidR="000D5BD3" w:rsidRPr="00126064" w:rsidRDefault="000D5BD3" w:rsidP="000D5BD3">
            <w:pPr>
              <w:pStyle w:val="a6"/>
              <w:jc w:val="both"/>
              <w:rPr>
                <w:rFonts w:ascii="Times New Roman" w:hAnsi="Times New Roman"/>
                <w:sz w:val="20"/>
                <w:szCs w:val="20"/>
              </w:rPr>
            </w:pPr>
            <w:r w:rsidRPr="00126064">
              <w:rPr>
                <w:rFonts w:ascii="Times New Roman" w:hAnsi="Times New Roman"/>
                <w:sz w:val="20"/>
                <w:szCs w:val="20"/>
              </w:rPr>
              <w:t>Увлечь детей художественно-образным преподнесением материала; побуждать самостоятельно действовать в роли следить за действием партнера.</w:t>
            </w:r>
          </w:p>
        </w:tc>
        <w:tc>
          <w:tcPr>
            <w:tcW w:w="3119" w:type="dxa"/>
            <w:shd w:val="clear" w:color="auto" w:fill="auto"/>
          </w:tcPr>
          <w:p w:rsidR="000D5BD3" w:rsidRPr="00126064" w:rsidRDefault="000D5BD3" w:rsidP="000D5BD3">
            <w:pPr>
              <w:pStyle w:val="a6"/>
              <w:rPr>
                <w:rFonts w:ascii="Times New Roman" w:hAnsi="Times New Roman"/>
                <w:sz w:val="20"/>
                <w:szCs w:val="20"/>
              </w:rPr>
            </w:pPr>
            <w:r w:rsidRPr="00126064">
              <w:rPr>
                <w:rFonts w:ascii="Times New Roman" w:hAnsi="Times New Roman"/>
                <w:sz w:val="20"/>
                <w:szCs w:val="20"/>
              </w:rPr>
              <w:t>Н.Ф. Губанова «Развития игровой деятельности» стр.80</w:t>
            </w:r>
          </w:p>
        </w:tc>
        <w:tc>
          <w:tcPr>
            <w:tcW w:w="993" w:type="dxa"/>
            <w:shd w:val="clear" w:color="auto" w:fill="auto"/>
          </w:tcPr>
          <w:p w:rsidR="000D5BD3" w:rsidRPr="00126064" w:rsidRDefault="000D5BD3" w:rsidP="000D5BD3">
            <w:pPr>
              <w:pStyle w:val="a6"/>
              <w:rPr>
                <w:rFonts w:ascii="Times New Roman" w:hAnsi="Times New Roman"/>
                <w:sz w:val="20"/>
                <w:szCs w:val="20"/>
              </w:rPr>
            </w:pPr>
          </w:p>
        </w:tc>
      </w:tr>
      <w:tr w:rsidR="000D5BD3" w:rsidRPr="00126064" w:rsidTr="005133D6">
        <w:trPr>
          <w:trHeight w:val="373"/>
        </w:trPr>
        <w:tc>
          <w:tcPr>
            <w:tcW w:w="568" w:type="dxa"/>
          </w:tcPr>
          <w:p w:rsidR="000D5BD3" w:rsidRPr="00C06758" w:rsidRDefault="000D5BD3" w:rsidP="000D5BD3">
            <w:pPr>
              <w:pStyle w:val="a6"/>
              <w:jc w:val="center"/>
              <w:rPr>
                <w:rFonts w:ascii="Times New Roman" w:hAnsi="Times New Roman"/>
                <w:b/>
                <w:sz w:val="20"/>
                <w:szCs w:val="20"/>
              </w:rPr>
            </w:pPr>
            <w:r>
              <w:rPr>
                <w:rFonts w:ascii="Times New Roman" w:hAnsi="Times New Roman"/>
                <w:sz w:val="20"/>
                <w:szCs w:val="20"/>
              </w:rPr>
              <w:t>3.</w:t>
            </w:r>
          </w:p>
        </w:tc>
        <w:tc>
          <w:tcPr>
            <w:tcW w:w="850" w:type="dxa"/>
            <w:shd w:val="clear" w:color="auto" w:fill="auto"/>
          </w:tcPr>
          <w:p w:rsidR="000D5BD3" w:rsidRPr="005133D6" w:rsidRDefault="005133D6" w:rsidP="005133D6">
            <w:pPr>
              <w:pStyle w:val="a6"/>
              <w:jc w:val="center"/>
              <w:rPr>
                <w:rFonts w:ascii="Times New Roman" w:hAnsi="Times New Roman"/>
                <w:b/>
                <w:color w:val="000000" w:themeColor="text1"/>
                <w:sz w:val="20"/>
                <w:szCs w:val="20"/>
              </w:rPr>
            </w:pPr>
            <w:r w:rsidRPr="005133D6">
              <w:rPr>
                <w:rFonts w:ascii="Times New Roman" w:hAnsi="Times New Roman"/>
                <w:color w:val="000000" w:themeColor="text1"/>
                <w:sz w:val="20"/>
                <w:szCs w:val="20"/>
              </w:rPr>
              <w:t>15.10</w:t>
            </w:r>
          </w:p>
        </w:tc>
        <w:tc>
          <w:tcPr>
            <w:tcW w:w="851" w:type="dxa"/>
            <w:shd w:val="clear" w:color="auto" w:fill="auto"/>
          </w:tcPr>
          <w:p w:rsidR="000D5BD3" w:rsidRPr="00126064" w:rsidRDefault="000D5BD3" w:rsidP="000D5BD3">
            <w:pPr>
              <w:pStyle w:val="a6"/>
              <w:rPr>
                <w:rFonts w:ascii="Times New Roman" w:hAnsi="Times New Roman"/>
                <w:sz w:val="20"/>
                <w:szCs w:val="20"/>
              </w:rPr>
            </w:pPr>
          </w:p>
        </w:tc>
        <w:tc>
          <w:tcPr>
            <w:tcW w:w="2693" w:type="dxa"/>
            <w:shd w:val="clear" w:color="auto" w:fill="auto"/>
          </w:tcPr>
          <w:p w:rsidR="000D5BD3" w:rsidRPr="00126064" w:rsidRDefault="000D5BD3" w:rsidP="000D5BD3">
            <w:pPr>
              <w:pStyle w:val="a6"/>
              <w:rPr>
                <w:rFonts w:ascii="Times New Roman" w:hAnsi="Times New Roman"/>
                <w:sz w:val="20"/>
                <w:szCs w:val="20"/>
              </w:rPr>
            </w:pPr>
            <w:r>
              <w:rPr>
                <w:rFonts w:ascii="Times New Roman" w:hAnsi="Times New Roman"/>
                <w:sz w:val="20"/>
                <w:szCs w:val="20"/>
              </w:rPr>
              <w:t xml:space="preserve">Игра-ситуация </w:t>
            </w:r>
            <w:r w:rsidRPr="00126064">
              <w:rPr>
                <w:rFonts w:ascii="Times New Roman" w:hAnsi="Times New Roman"/>
                <w:sz w:val="20"/>
                <w:szCs w:val="20"/>
              </w:rPr>
              <w:t>«</w:t>
            </w:r>
            <w:r>
              <w:rPr>
                <w:rFonts w:ascii="Times New Roman" w:hAnsi="Times New Roman"/>
                <w:sz w:val="20"/>
                <w:szCs w:val="20"/>
              </w:rPr>
              <w:t>Лягушата на болоте</w:t>
            </w:r>
            <w:r w:rsidRPr="00126064">
              <w:rPr>
                <w:rFonts w:ascii="Times New Roman" w:hAnsi="Times New Roman"/>
                <w:sz w:val="20"/>
                <w:szCs w:val="20"/>
              </w:rPr>
              <w:t xml:space="preserve">»  </w:t>
            </w:r>
          </w:p>
          <w:p w:rsidR="000D5BD3" w:rsidRPr="00126064" w:rsidRDefault="000D5BD3" w:rsidP="000D5BD3">
            <w:pPr>
              <w:pStyle w:val="a6"/>
              <w:rPr>
                <w:rFonts w:ascii="Times New Roman" w:hAnsi="Times New Roman"/>
                <w:sz w:val="20"/>
                <w:szCs w:val="20"/>
              </w:rPr>
            </w:pPr>
          </w:p>
        </w:tc>
        <w:tc>
          <w:tcPr>
            <w:tcW w:w="6804" w:type="dxa"/>
            <w:shd w:val="clear" w:color="auto" w:fill="auto"/>
          </w:tcPr>
          <w:p w:rsidR="000D5BD3" w:rsidRPr="00126064" w:rsidRDefault="000D5BD3" w:rsidP="000D5BD3">
            <w:pPr>
              <w:pStyle w:val="a6"/>
              <w:jc w:val="both"/>
              <w:rPr>
                <w:rFonts w:ascii="Times New Roman" w:hAnsi="Times New Roman"/>
                <w:sz w:val="20"/>
                <w:szCs w:val="20"/>
              </w:rPr>
            </w:pPr>
            <w:r>
              <w:rPr>
                <w:rFonts w:ascii="Times New Roman" w:hAnsi="Times New Roman"/>
                <w:sz w:val="20"/>
                <w:szCs w:val="20"/>
              </w:rPr>
              <w:t>Развивать воображение детей, навыки диалога. Учить использовать выразительные интонации, соотносить содержание сюжета с показом драматизации.</w:t>
            </w:r>
          </w:p>
        </w:tc>
        <w:tc>
          <w:tcPr>
            <w:tcW w:w="3119" w:type="dxa"/>
            <w:shd w:val="clear" w:color="auto" w:fill="auto"/>
          </w:tcPr>
          <w:p w:rsidR="000D5BD3" w:rsidRPr="00126064" w:rsidRDefault="000D5BD3" w:rsidP="000D5BD3">
            <w:pPr>
              <w:pStyle w:val="a6"/>
              <w:rPr>
                <w:rFonts w:ascii="Times New Roman" w:hAnsi="Times New Roman"/>
                <w:sz w:val="20"/>
                <w:szCs w:val="20"/>
              </w:rPr>
            </w:pPr>
            <w:r w:rsidRPr="00126064">
              <w:rPr>
                <w:rFonts w:ascii="Times New Roman" w:hAnsi="Times New Roman"/>
                <w:sz w:val="20"/>
                <w:szCs w:val="20"/>
              </w:rPr>
              <w:t>Н.Ф. Губанова «Разви</w:t>
            </w:r>
            <w:r>
              <w:rPr>
                <w:rFonts w:ascii="Times New Roman" w:hAnsi="Times New Roman"/>
                <w:sz w:val="20"/>
                <w:szCs w:val="20"/>
              </w:rPr>
              <w:t>тия игровой деятельности» стр.41</w:t>
            </w:r>
          </w:p>
          <w:p w:rsidR="000D5BD3" w:rsidRPr="00126064" w:rsidRDefault="000D5BD3" w:rsidP="000D5BD3">
            <w:pPr>
              <w:pStyle w:val="a6"/>
              <w:rPr>
                <w:rFonts w:ascii="Times New Roman" w:hAnsi="Times New Roman"/>
                <w:sz w:val="20"/>
                <w:szCs w:val="20"/>
              </w:rPr>
            </w:pPr>
          </w:p>
        </w:tc>
        <w:tc>
          <w:tcPr>
            <w:tcW w:w="993" w:type="dxa"/>
            <w:shd w:val="clear" w:color="auto" w:fill="auto"/>
          </w:tcPr>
          <w:p w:rsidR="000D5BD3" w:rsidRPr="00126064" w:rsidRDefault="000D5BD3" w:rsidP="000D5BD3">
            <w:pPr>
              <w:pStyle w:val="a6"/>
              <w:rPr>
                <w:rFonts w:ascii="Times New Roman" w:hAnsi="Times New Roman"/>
                <w:sz w:val="20"/>
                <w:szCs w:val="20"/>
              </w:rPr>
            </w:pPr>
          </w:p>
        </w:tc>
      </w:tr>
      <w:tr w:rsidR="000D5BD3" w:rsidRPr="00126064" w:rsidTr="005133D6">
        <w:trPr>
          <w:trHeight w:val="397"/>
        </w:trPr>
        <w:tc>
          <w:tcPr>
            <w:tcW w:w="568" w:type="dxa"/>
            <w:tcBorders>
              <w:bottom w:val="single" w:sz="4" w:space="0" w:color="auto"/>
            </w:tcBorders>
          </w:tcPr>
          <w:p w:rsidR="000D5BD3" w:rsidRPr="00C06758" w:rsidRDefault="000D5BD3" w:rsidP="000D5BD3">
            <w:pPr>
              <w:pStyle w:val="a6"/>
              <w:jc w:val="center"/>
              <w:rPr>
                <w:rFonts w:ascii="Times New Roman" w:hAnsi="Times New Roman"/>
                <w:b/>
                <w:sz w:val="20"/>
                <w:szCs w:val="20"/>
              </w:rPr>
            </w:pPr>
            <w:r>
              <w:rPr>
                <w:rFonts w:ascii="Times New Roman" w:hAnsi="Times New Roman"/>
                <w:sz w:val="20"/>
                <w:szCs w:val="20"/>
              </w:rPr>
              <w:t>4.</w:t>
            </w:r>
          </w:p>
        </w:tc>
        <w:tc>
          <w:tcPr>
            <w:tcW w:w="850" w:type="dxa"/>
            <w:tcBorders>
              <w:bottom w:val="single" w:sz="4" w:space="0" w:color="auto"/>
            </w:tcBorders>
            <w:shd w:val="clear" w:color="auto" w:fill="auto"/>
          </w:tcPr>
          <w:p w:rsidR="000D5BD3" w:rsidRPr="005133D6" w:rsidRDefault="005133D6" w:rsidP="005133D6">
            <w:pPr>
              <w:pStyle w:val="a6"/>
              <w:jc w:val="center"/>
              <w:rPr>
                <w:rFonts w:ascii="Times New Roman" w:hAnsi="Times New Roman"/>
                <w:b/>
                <w:color w:val="000000" w:themeColor="text1"/>
                <w:sz w:val="20"/>
                <w:szCs w:val="20"/>
              </w:rPr>
            </w:pPr>
            <w:r w:rsidRPr="005133D6">
              <w:rPr>
                <w:rFonts w:ascii="Times New Roman" w:hAnsi="Times New Roman"/>
                <w:color w:val="000000" w:themeColor="text1"/>
                <w:sz w:val="20"/>
                <w:szCs w:val="20"/>
              </w:rPr>
              <w:t>22.10</w:t>
            </w:r>
          </w:p>
        </w:tc>
        <w:tc>
          <w:tcPr>
            <w:tcW w:w="851" w:type="dxa"/>
            <w:tcBorders>
              <w:bottom w:val="single" w:sz="4" w:space="0" w:color="auto"/>
            </w:tcBorders>
            <w:shd w:val="clear" w:color="auto" w:fill="auto"/>
          </w:tcPr>
          <w:p w:rsidR="000D5BD3" w:rsidRPr="00126064" w:rsidRDefault="000D5BD3" w:rsidP="000D5BD3">
            <w:pPr>
              <w:pStyle w:val="a6"/>
              <w:rPr>
                <w:rFonts w:ascii="Times New Roman" w:hAnsi="Times New Roman"/>
                <w:sz w:val="20"/>
                <w:szCs w:val="20"/>
              </w:rPr>
            </w:pPr>
          </w:p>
        </w:tc>
        <w:tc>
          <w:tcPr>
            <w:tcW w:w="2693" w:type="dxa"/>
            <w:tcBorders>
              <w:bottom w:val="single" w:sz="4" w:space="0" w:color="auto"/>
            </w:tcBorders>
            <w:shd w:val="clear" w:color="auto" w:fill="auto"/>
          </w:tcPr>
          <w:p w:rsidR="000D5BD3" w:rsidRPr="00126064" w:rsidRDefault="000D5BD3" w:rsidP="000D5BD3">
            <w:pPr>
              <w:pStyle w:val="a6"/>
              <w:rPr>
                <w:rFonts w:ascii="Times New Roman" w:hAnsi="Times New Roman"/>
                <w:sz w:val="20"/>
                <w:szCs w:val="20"/>
              </w:rPr>
            </w:pPr>
            <w:r w:rsidRPr="00126064">
              <w:rPr>
                <w:rFonts w:ascii="Times New Roman" w:hAnsi="Times New Roman"/>
                <w:sz w:val="20"/>
                <w:szCs w:val="20"/>
              </w:rPr>
              <w:t>Игра-ситуация «Кто из нас из овощей»</w:t>
            </w:r>
          </w:p>
        </w:tc>
        <w:tc>
          <w:tcPr>
            <w:tcW w:w="6804" w:type="dxa"/>
            <w:tcBorders>
              <w:bottom w:val="single" w:sz="4" w:space="0" w:color="auto"/>
            </w:tcBorders>
            <w:shd w:val="clear" w:color="auto" w:fill="auto"/>
          </w:tcPr>
          <w:p w:rsidR="000D5BD3" w:rsidRPr="00126064" w:rsidRDefault="000D5BD3" w:rsidP="000D5BD3">
            <w:pPr>
              <w:pStyle w:val="a6"/>
              <w:jc w:val="both"/>
              <w:rPr>
                <w:rFonts w:ascii="Times New Roman" w:hAnsi="Times New Roman"/>
                <w:sz w:val="20"/>
                <w:szCs w:val="20"/>
              </w:rPr>
            </w:pPr>
            <w:r w:rsidRPr="00126064">
              <w:rPr>
                <w:rFonts w:ascii="Times New Roman" w:hAnsi="Times New Roman"/>
                <w:sz w:val="20"/>
                <w:szCs w:val="20"/>
              </w:rPr>
              <w:t>Обогащать эмоции детей, вовлекать в импровизацию; учить обсуждать содержание сказки.</w:t>
            </w:r>
          </w:p>
        </w:tc>
        <w:tc>
          <w:tcPr>
            <w:tcW w:w="3119" w:type="dxa"/>
            <w:tcBorders>
              <w:bottom w:val="single" w:sz="4" w:space="0" w:color="auto"/>
            </w:tcBorders>
            <w:shd w:val="clear" w:color="auto" w:fill="auto"/>
          </w:tcPr>
          <w:p w:rsidR="000D5BD3" w:rsidRPr="00126064" w:rsidRDefault="000D5BD3" w:rsidP="000D5BD3">
            <w:pPr>
              <w:pStyle w:val="a6"/>
              <w:rPr>
                <w:rFonts w:ascii="Times New Roman" w:hAnsi="Times New Roman"/>
                <w:sz w:val="20"/>
                <w:szCs w:val="20"/>
              </w:rPr>
            </w:pPr>
            <w:r w:rsidRPr="00126064">
              <w:rPr>
                <w:rFonts w:ascii="Times New Roman" w:hAnsi="Times New Roman"/>
                <w:sz w:val="20"/>
                <w:szCs w:val="20"/>
              </w:rPr>
              <w:t>Н.Ф. Губанова «Развития игровой деятельности» стр.47</w:t>
            </w:r>
          </w:p>
        </w:tc>
        <w:tc>
          <w:tcPr>
            <w:tcW w:w="993" w:type="dxa"/>
            <w:tcBorders>
              <w:bottom w:val="single" w:sz="4" w:space="0" w:color="auto"/>
            </w:tcBorders>
            <w:shd w:val="clear" w:color="auto" w:fill="auto"/>
          </w:tcPr>
          <w:p w:rsidR="000D5BD3" w:rsidRPr="00126064" w:rsidRDefault="000D5BD3" w:rsidP="000D5BD3">
            <w:pPr>
              <w:pStyle w:val="a6"/>
              <w:rPr>
                <w:rFonts w:ascii="Times New Roman" w:hAnsi="Times New Roman"/>
                <w:sz w:val="24"/>
                <w:szCs w:val="24"/>
              </w:rPr>
            </w:pPr>
          </w:p>
        </w:tc>
      </w:tr>
      <w:tr w:rsidR="000D5BD3" w:rsidRPr="00126064" w:rsidTr="005133D6">
        <w:trPr>
          <w:trHeight w:val="397"/>
        </w:trPr>
        <w:tc>
          <w:tcPr>
            <w:tcW w:w="568" w:type="dxa"/>
            <w:tcBorders>
              <w:bottom w:val="single" w:sz="4" w:space="0" w:color="auto"/>
            </w:tcBorders>
          </w:tcPr>
          <w:p w:rsidR="000D5BD3" w:rsidRPr="00C06758" w:rsidRDefault="000D5BD3" w:rsidP="000D5BD3">
            <w:pPr>
              <w:pStyle w:val="a6"/>
              <w:jc w:val="center"/>
              <w:rPr>
                <w:rFonts w:ascii="Times New Roman" w:hAnsi="Times New Roman"/>
                <w:b/>
                <w:sz w:val="20"/>
                <w:szCs w:val="20"/>
              </w:rPr>
            </w:pPr>
            <w:r>
              <w:rPr>
                <w:rFonts w:ascii="Times New Roman" w:hAnsi="Times New Roman"/>
                <w:sz w:val="20"/>
                <w:szCs w:val="20"/>
              </w:rPr>
              <w:t>5.</w:t>
            </w:r>
          </w:p>
        </w:tc>
        <w:tc>
          <w:tcPr>
            <w:tcW w:w="850" w:type="dxa"/>
            <w:tcBorders>
              <w:bottom w:val="single" w:sz="4" w:space="0" w:color="auto"/>
            </w:tcBorders>
            <w:shd w:val="clear" w:color="auto" w:fill="auto"/>
          </w:tcPr>
          <w:p w:rsidR="000D5BD3" w:rsidRPr="005133D6" w:rsidRDefault="005133D6" w:rsidP="005133D6">
            <w:pPr>
              <w:shd w:val="clear" w:color="auto" w:fill="FFFFFF"/>
              <w:spacing w:after="0"/>
              <w:jc w:val="center"/>
              <w:rPr>
                <w:rFonts w:ascii="Times New Roman" w:eastAsia="Times New Roman" w:hAnsi="Times New Roman"/>
                <w:color w:val="000000" w:themeColor="text1"/>
                <w:sz w:val="20"/>
                <w:szCs w:val="20"/>
                <w:lang w:eastAsia="ru-RU"/>
              </w:rPr>
            </w:pPr>
            <w:r w:rsidRPr="005133D6">
              <w:rPr>
                <w:rFonts w:ascii="Times New Roman" w:eastAsia="Times New Roman" w:hAnsi="Times New Roman"/>
                <w:color w:val="000000" w:themeColor="text1"/>
                <w:sz w:val="20"/>
                <w:szCs w:val="20"/>
                <w:lang w:eastAsia="ru-RU"/>
              </w:rPr>
              <w:t>14.11</w:t>
            </w:r>
          </w:p>
        </w:tc>
        <w:tc>
          <w:tcPr>
            <w:tcW w:w="851" w:type="dxa"/>
            <w:tcBorders>
              <w:bottom w:val="single" w:sz="4" w:space="0" w:color="auto"/>
            </w:tcBorders>
            <w:shd w:val="clear" w:color="auto" w:fill="auto"/>
          </w:tcPr>
          <w:p w:rsidR="000D5BD3" w:rsidRPr="00126064" w:rsidRDefault="000D5BD3" w:rsidP="000D5BD3">
            <w:pPr>
              <w:pStyle w:val="a6"/>
              <w:rPr>
                <w:rFonts w:ascii="Times New Roman" w:hAnsi="Times New Roman"/>
                <w:sz w:val="20"/>
                <w:szCs w:val="20"/>
              </w:rPr>
            </w:pPr>
          </w:p>
        </w:tc>
        <w:tc>
          <w:tcPr>
            <w:tcW w:w="2693" w:type="dxa"/>
            <w:tcBorders>
              <w:bottom w:val="single" w:sz="4" w:space="0" w:color="auto"/>
            </w:tcBorders>
            <w:shd w:val="clear" w:color="auto" w:fill="auto"/>
          </w:tcPr>
          <w:p w:rsidR="000D5BD3" w:rsidRPr="00126064" w:rsidRDefault="000D5BD3" w:rsidP="000D5BD3">
            <w:pPr>
              <w:pStyle w:val="a6"/>
              <w:rPr>
                <w:rFonts w:ascii="Times New Roman" w:hAnsi="Times New Roman"/>
                <w:sz w:val="20"/>
                <w:szCs w:val="20"/>
              </w:rPr>
            </w:pPr>
            <w:r>
              <w:rPr>
                <w:rFonts w:ascii="Times New Roman" w:hAnsi="Times New Roman"/>
                <w:sz w:val="20"/>
                <w:szCs w:val="20"/>
              </w:rPr>
              <w:t>Драматизация русской народной сказки "Теремок"</w:t>
            </w:r>
          </w:p>
        </w:tc>
        <w:tc>
          <w:tcPr>
            <w:tcW w:w="6804" w:type="dxa"/>
            <w:tcBorders>
              <w:bottom w:val="single" w:sz="4" w:space="0" w:color="auto"/>
            </w:tcBorders>
            <w:shd w:val="clear" w:color="auto" w:fill="auto"/>
          </w:tcPr>
          <w:p w:rsidR="000D5BD3" w:rsidRPr="00126064" w:rsidRDefault="000D5BD3" w:rsidP="000D5BD3">
            <w:pPr>
              <w:pStyle w:val="a6"/>
              <w:jc w:val="both"/>
              <w:rPr>
                <w:rFonts w:ascii="Times New Roman" w:hAnsi="Times New Roman"/>
                <w:sz w:val="20"/>
                <w:szCs w:val="20"/>
              </w:rPr>
            </w:pPr>
            <w:r w:rsidRPr="00915B5B">
              <w:rPr>
                <w:rFonts w:ascii="Times New Roman" w:hAnsi="Times New Roman"/>
                <w:sz w:val="20"/>
                <w:szCs w:val="20"/>
              </w:rPr>
              <w:t>Привлечь детей к участию в игре, учить выразите</w:t>
            </w:r>
            <w:r>
              <w:rPr>
                <w:rFonts w:ascii="Times New Roman" w:hAnsi="Times New Roman"/>
                <w:sz w:val="20"/>
                <w:szCs w:val="20"/>
              </w:rPr>
              <w:t>льно произносить реплики героев, воспитывать желание участвовать в драматизации.</w:t>
            </w:r>
          </w:p>
        </w:tc>
        <w:tc>
          <w:tcPr>
            <w:tcW w:w="3119" w:type="dxa"/>
            <w:tcBorders>
              <w:bottom w:val="single" w:sz="4" w:space="0" w:color="auto"/>
            </w:tcBorders>
            <w:shd w:val="clear" w:color="auto" w:fill="auto"/>
          </w:tcPr>
          <w:p w:rsidR="000D5BD3" w:rsidRPr="00126064" w:rsidRDefault="000D5BD3" w:rsidP="000D5BD3">
            <w:pPr>
              <w:pStyle w:val="a6"/>
              <w:rPr>
                <w:rFonts w:ascii="Times New Roman" w:hAnsi="Times New Roman"/>
                <w:sz w:val="20"/>
                <w:szCs w:val="20"/>
              </w:rPr>
            </w:pPr>
            <w:r>
              <w:rPr>
                <w:rFonts w:ascii="Times New Roman" w:hAnsi="Times New Roman"/>
                <w:sz w:val="20"/>
                <w:szCs w:val="20"/>
              </w:rPr>
              <w:t>Хрестоматия для детей 2-4 лет</w:t>
            </w:r>
          </w:p>
        </w:tc>
        <w:tc>
          <w:tcPr>
            <w:tcW w:w="993" w:type="dxa"/>
            <w:tcBorders>
              <w:bottom w:val="single" w:sz="4" w:space="0" w:color="auto"/>
            </w:tcBorders>
            <w:shd w:val="clear" w:color="auto" w:fill="auto"/>
          </w:tcPr>
          <w:p w:rsidR="000D5BD3" w:rsidRPr="00126064" w:rsidRDefault="000D5BD3" w:rsidP="000D5BD3">
            <w:pPr>
              <w:pStyle w:val="a6"/>
              <w:rPr>
                <w:rFonts w:ascii="Times New Roman" w:hAnsi="Times New Roman"/>
                <w:sz w:val="24"/>
                <w:szCs w:val="24"/>
              </w:rPr>
            </w:pPr>
          </w:p>
        </w:tc>
      </w:tr>
      <w:tr w:rsidR="000D5BD3" w:rsidRPr="00126064" w:rsidTr="005133D6">
        <w:trPr>
          <w:trHeight w:val="397"/>
        </w:trPr>
        <w:tc>
          <w:tcPr>
            <w:tcW w:w="568" w:type="dxa"/>
            <w:tcBorders>
              <w:bottom w:val="single" w:sz="4" w:space="0" w:color="auto"/>
            </w:tcBorders>
          </w:tcPr>
          <w:p w:rsidR="000D5BD3" w:rsidRPr="00C06758" w:rsidRDefault="000D5BD3" w:rsidP="000D5BD3">
            <w:pPr>
              <w:pStyle w:val="a6"/>
              <w:jc w:val="center"/>
              <w:rPr>
                <w:rFonts w:ascii="Times New Roman" w:hAnsi="Times New Roman"/>
                <w:b/>
                <w:sz w:val="20"/>
                <w:szCs w:val="20"/>
              </w:rPr>
            </w:pPr>
            <w:r>
              <w:rPr>
                <w:rFonts w:ascii="Times New Roman" w:hAnsi="Times New Roman"/>
                <w:sz w:val="20"/>
                <w:szCs w:val="20"/>
              </w:rPr>
              <w:t>6.</w:t>
            </w:r>
          </w:p>
        </w:tc>
        <w:tc>
          <w:tcPr>
            <w:tcW w:w="850" w:type="dxa"/>
            <w:tcBorders>
              <w:bottom w:val="single" w:sz="4" w:space="0" w:color="auto"/>
            </w:tcBorders>
            <w:shd w:val="clear" w:color="auto" w:fill="auto"/>
          </w:tcPr>
          <w:p w:rsidR="000D5BD3" w:rsidRPr="005133D6" w:rsidRDefault="005133D6" w:rsidP="005133D6">
            <w:pPr>
              <w:pStyle w:val="a6"/>
              <w:jc w:val="center"/>
              <w:rPr>
                <w:rFonts w:ascii="Times New Roman" w:hAnsi="Times New Roman"/>
                <w:b/>
                <w:color w:val="000000" w:themeColor="text1"/>
                <w:sz w:val="20"/>
                <w:szCs w:val="20"/>
              </w:rPr>
            </w:pPr>
            <w:r w:rsidRPr="005133D6">
              <w:rPr>
                <w:rFonts w:ascii="Times New Roman" w:hAnsi="Times New Roman"/>
                <w:color w:val="000000" w:themeColor="text1"/>
                <w:sz w:val="20"/>
                <w:szCs w:val="20"/>
              </w:rPr>
              <w:t>21.11</w:t>
            </w:r>
          </w:p>
        </w:tc>
        <w:tc>
          <w:tcPr>
            <w:tcW w:w="851" w:type="dxa"/>
            <w:tcBorders>
              <w:bottom w:val="single" w:sz="4" w:space="0" w:color="auto"/>
            </w:tcBorders>
            <w:shd w:val="clear" w:color="auto" w:fill="auto"/>
          </w:tcPr>
          <w:p w:rsidR="000D5BD3" w:rsidRPr="00126064" w:rsidRDefault="000D5BD3" w:rsidP="000D5BD3">
            <w:pPr>
              <w:pStyle w:val="a6"/>
              <w:rPr>
                <w:rFonts w:ascii="Times New Roman" w:hAnsi="Times New Roman"/>
                <w:sz w:val="20"/>
                <w:szCs w:val="20"/>
              </w:rPr>
            </w:pPr>
          </w:p>
        </w:tc>
        <w:tc>
          <w:tcPr>
            <w:tcW w:w="2693" w:type="dxa"/>
            <w:tcBorders>
              <w:bottom w:val="single" w:sz="4" w:space="0" w:color="auto"/>
            </w:tcBorders>
            <w:shd w:val="clear" w:color="auto" w:fill="auto"/>
          </w:tcPr>
          <w:p w:rsidR="000D5BD3" w:rsidRPr="00126064" w:rsidRDefault="000D5BD3" w:rsidP="000D5BD3">
            <w:pPr>
              <w:pStyle w:val="a6"/>
              <w:rPr>
                <w:rFonts w:ascii="Times New Roman" w:hAnsi="Times New Roman"/>
                <w:sz w:val="20"/>
                <w:szCs w:val="20"/>
              </w:rPr>
            </w:pPr>
            <w:r>
              <w:rPr>
                <w:rFonts w:ascii="Times New Roman" w:hAnsi="Times New Roman"/>
                <w:sz w:val="20"/>
                <w:szCs w:val="20"/>
              </w:rPr>
              <w:t>Игра-ситуация "Жили гуси у бабуси"</w:t>
            </w:r>
          </w:p>
        </w:tc>
        <w:tc>
          <w:tcPr>
            <w:tcW w:w="6804" w:type="dxa"/>
            <w:tcBorders>
              <w:bottom w:val="single" w:sz="4" w:space="0" w:color="auto"/>
            </w:tcBorders>
            <w:shd w:val="clear" w:color="auto" w:fill="auto"/>
          </w:tcPr>
          <w:p w:rsidR="000D5BD3" w:rsidRPr="00126064" w:rsidRDefault="000D5BD3" w:rsidP="000D5BD3">
            <w:pPr>
              <w:pStyle w:val="a6"/>
              <w:jc w:val="both"/>
              <w:rPr>
                <w:rFonts w:ascii="Times New Roman" w:hAnsi="Times New Roman"/>
                <w:sz w:val="20"/>
                <w:szCs w:val="20"/>
              </w:rPr>
            </w:pPr>
            <w:r>
              <w:rPr>
                <w:rFonts w:ascii="Times New Roman" w:hAnsi="Times New Roman"/>
                <w:sz w:val="20"/>
                <w:szCs w:val="20"/>
              </w:rPr>
              <w:t>Дать детям положительный заряд эмоций; учить следить за ходом сюжета, вовлекать в беседу по его содержанию.</w:t>
            </w:r>
          </w:p>
        </w:tc>
        <w:tc>
          <w:tcPr>
            <w:tcW w:w="3119" w:type="dxa"/>
            <w:tcBorders>
              <w:bottom w:val="single" w:sz="4" w:space="0" w:color="auto"/>
            </w:tcBorders>
            <w:shd w:val="clear" w:color="auto" w:fill="auto"/>
          </w:tcPr>
          <w:p w:rsidR="000D5BD3" w:rsidRPr="00126064" w:rsidRDefault="000D5BD3" w:rsidP="000D5BD3">
            <w:pPr>
              <w:pStyle w:val="a6"/>
              <w:rPr>
                <w:rFonts w:ascii="Times New Roman" w:hAnsi="Times New Roman"/>
                <w:sz w:val="20"/>
                <w:szCs w:val="20"/>
              </w:rPr>
            </w:pPr>
            <w:r w:rsidRPr="00126064">
              <w:rPr>
                <w:rFonts w:ascii="Times New Roman" w:hAnsi="Times New Roman"/>
                <w:sz w:val="20"/>
                <w:szCs w:val="20"/>
              </w:rPr>
              <w:t>Н.Ф. Губанова «Разви</w:t>
            </w:r>
            <w:r>
              <w:rPr>
                <w:rFonts w:ascii="Times New Roman" w:hAnsi="Times New Roman"/>
                <w:sz w:val="20"/>
                <w:szCs w:val="20"/>
              </w:rPr>
              <w:t>тия игровой деятельности» стр.43</w:t>
            </w:r>
          </w:p>
        </w:tc>
        <w:tc>
          <w:tcPr>
            <w:tcW w:w="993" w:type="dxa"/>
            <w:tcBorders>
              <w:bottom w:val="single" w:sz="4" w:space="0" w:color="auto"/>
            </w:tcBorders>
            <w:shd w:val="clear" w:color="auto" w:fill="auto"/>
          </w:tcPr>
          <w:p w:rsidR="000D5BD3" w:rsidRPr="00126064" w:rsidRDefault="000D5BD3" w:rsidP="000D5BD3">
            <w:pPr>
              <w:pStyle w:val="a6"/>
              <w:rPr>
                <w:rFonts w:ascii="Times New Roman" w:hAnsi="Times New Roman"/>
                <w:sz w:val="24"/>
                <w:szCs w:val="24"/>
              </w:rPr>
            </w:pPr>
          </w:p>
        </w:tc>
      </w:tr>
      <w:tr w:rsidR="000D5BD3" w:rsidRPr="00126064" w:rsidTr="005133D6">
        <w:trPr>
          <w:trHeight w:val="64"/>
        </w:trPr>
        <w:tc>
          <w:tcPr>
            <w:tcW w:w="568" w:type="dxa"/>
          </w:tcPr>
          <w:p w:rsidR="000D5BD3" w:rsidRPr="00C06758" w:rsidRDefault="000D5BD3" w:rsidP="000D5BD3">
            <w:pPr>
              <w:pStyle w:val="a6"/>
              <w:jc w:val="center"/>
              <w:rPr>
                <w:rFonts w:ascii="Times New Roman" w:hAnsi="Times New Roman"/>
                <w:b/>
                <w:sz w:val="20"/>
                <w:szCs w:val="20"/>
              </w:rPr>
            </w:pPr>
            <w:r>
              <w:rPr>
                <w:rFonts w:ascii="Times New Roman" w:hAnsi="Times New Roman"/>
                <w:sz w:val="20"/>
                <w:szCs w:val="20"/>
              </w:rPr>
              <w:t>7.</w:t>
            </w:r>
          </w:p>
        </w:tc>
        <w:tc>
          <w:tcPr>
            <w:tcW w:w="850" w:type="dxa"/>
            <w:shd w:val="clear" w:color="auto" w:fill="auto"/>
          </w:tcPr>
          <w:p w:rsidR="005133D6" w:rsidRPr="005133D6" w:rsidRDefault="005133D6" w:rsidP="005133D6">
            <w:pPr>
              <w:shd w:val="clear" w:color="auto" w:fill="FFFFFF"/>
              <w:spacing w:after="0"/>
              <w:jc w:val="center"/>
              <w:rPr>
                <w:rFonts w:ascii="Times New Roman" w:eastAsia="Times New Roman" w:hAnsi="Times New Roman"/>
                <w:color w:val="000000" w:themeColor="text1"/>
                <w:sz w:val="20"/>
                <w:szCs w:val="20"/>
                <w:lang w:eastAsia="ru-RU"/>
              </w:rPr>
            </w:pPr>
            <w:r w:rsidRPr="005133D6">
              <w:rPr>
                <w:rFonts w:ascii="Times New Roman" w:eastAsia="Times New Roman" w:hAnsi="Times New Roman"/>
                <w:color w:val="000000" w:themeColor="text1"/>
                <w:sz w:val="20"/>
                <w:szCs w:val="20"/>
                <w:lang w:eastAsia="ru-RU"/>
              </w:rPr>
              <w:t>20.12</w:t>
            </w:r>
          </w:p>
          <w:p w:rsidR="000D5BD3" w:rsidRPr="005133D6" w:rsidRDefault="000D5BD3" w:rsidP="005133D6">
            <w:pPr>
              <w:pStyle w:val="a6"/>
              <w:jc w:val="center"/>
              <w:rPr>
                <w:rFonts w:ascii="Times New Roman" w:hAnsi="Times New Roman"/>
                <w:b/>
                <w:color w:val="000000" w:themeColor="text1"/>
                <w:sz w:val="20"/>
                <w:szCs w:val="20"/>
              </w:rPr>
            </w:pPr>
          </w:p>
        </w:tc>
        <w:tc>
          <w:tcPr>
            <w:tcW w:w="851" w:type="dxa"/>
            <w:shd w:val="clear" w:color="auto" w:fill="auto"/>
          </w:tcPr>
          <w:p w:rsidR="000D5BD3" w:rsidRPr="00126064" w:rsidRDefault="000D5BD3" w:rsidP="000D5BD3">
            <w:pPr>
              <w:pStyle w:val="a6"/>
              <w:rPr>
                <w:rFonts w:ascii="Times New Roman" w:hAnsi="Times New Roman"/>
                <w:sz w:val="20"/>
                <w:szCs w:val="20"/>
              </w:rPr>
            </w:pPr>
          </w:p>
        </w:tc>
        <w:tc>
          <w:tcPr>
            <w:tcW w:w="2693" w:type="dxa"/>
            <w:shd w:val="clear" w:color="auto" w:fill="auto"/>
          </w:tcPr>
          <w:p w:rsidR="000D5BD3" w:rsidRPr="00126064" w:rsidRDefault="000D5BD3" w:rsidP="000D5BD3">
            <w:pPr>
              <w:pStyle w:val="a6"/>
              <w:rPr>
                <w:rFonts w:ascii="Times New Roman" w:hAnsi="Times New Roman"/>
                <w:sz w:val="20"/>
                <w:szCs w:val="20"/>
              </w:rPr>
            </w:pPr>
            <w:r>
              <w:rPr>
                <w:rFonts w:ascii="Times New Roman" w:hAnsi="Times New Roman"/>
                <w:sz w:val="20"/>
                <w:szCs w:val="20"/>
              </w:rPr>
              <w:t>Игра-ситуация "Морозные деньки"</w:t>
            </w:r>
          </w:p>
        </w:tc>
        <w:tc>
          <w:tcPr>
            <w:tcW w:w="6804" w:type="dxa"/>
            <w:shd w:val="clear" w:color="auto" w:fill="auto"/>
          </w:tcPr>
          <w:p w:rsidR="000D5BD3" w:rsidRPr="00126064" w:rsidRDefault="000D5BD3" w:rsidP="000D5BD3">
            <w:pPr>
              <w:pStyle w:val="a6"/>
              <w:jc w:val="both"/>
              <w:rPr>
                <w:rFonts w:ascii="Times New Roman" w:hAnsi="Times New Roman"/>
                <w:sz w:val="20"/>
                <w:szCs w:val="20"/>
              </w:rPr>
            </w:pPr>
            <w:r>
              <w:rPr>
                <w:rFonts w:ascii="Times New Roman" w:hAnsi="Times New Roman"/>
                <w:sz w:val="20"/>
                <w:szCs w:val="20"/>
              </w:rPr>
              <w:t>Дать эмоциональный заряд бодрости, вовлечь в игровую ситуацию, побуждать к импровизации.</w:t>
            </w:r>
          </w:p>
        </w:tc>
        <w:tc>
          <w:tcPr>
            <w:tcW w:w="3119" w:type="dxa"/>
            <w:shd w:val="clear" w:color="auto" w:fill="auto"/>
          </w:tcPr>
          <w:p w:rsidR="000D5BD3" w:rsidRPr="00126064" w:rsidRDefault="000D5BD3" w:rsidP="000D5BD3">
            <w:pPr>
              <w:pStyle w:val="a6"/>
              <w:rPr>
                <w:rFonts w:ascii="Times New Roman" w:hAnsi="Times New Roman"/>
                <w:sz w:val="20"/>
                <w:szCs w:val="20"/>
              </w:rPr>
            </w:pPr>
            <w:r w:rsidRPr="00126064">
              <w:rPr>
                <w:rFonts w:ascii="Times New Roman" w:hAnsi="Times New Roman"/>
                <w:sz w:val="20"/>
                <w:szCs w:val="20"/>
              </w:rPr>
              <w:t>Н.Ф. Губанова «Развития игровой деятельности» стр</w:t>
            </w:r>
            <w:r>
              <w:rPr>
                <w:rFonts w:ascii="Times New Roman" w:hAnsi="Times New Roman"/>
                <w:sz w:val="20"/>
                <w:szCs w:val="20"/>
              </w:rPr>
              <w:t>.63</w:t>
            </w:r>
          </w:p>
        </w:tc>
        <w:tc>
          <w:tcPr>
            <w:tcW w:w="993" w:type="dxa"/>
            <w:shd w:val="clear" w:color="auto" w:fill="auto"/>
          </w:tcPr>
          <w:p w:rsidR="000D5BD3" w:rsidRPr="00126064" w:rsidRDefault="000D5BD3" w:rsidP="000D5BD3">
            <w:pPr>
              <w:pStyle w:val="a6"/>
              <w:rPr>
                <w:rFonts w:ascii="Times New Roman" w:hAnsi="Times New Roman"/>
                <w:sz w:val="24"/>
                <w:szCs w:val="24"/>
              </w:rPr>
            </w:pPr>
          </w:p>
        </w:tc>
      </w:tr>
      <w:tr w:rsidR="000D5BD3" w:rsidRPr="00126064" w:rsidTr="005133D6">
        <w:trPr>
          <w:trHeight w:val="165"/>
        </w:trPr>
        <w:tc>
          <w:tcPr>
            <w:tcW w:w="568" w:type="dxa"/>
          </w:tcPr>
          <w:p w:rsidR="000D5BD3" w:rsidRPr="00C06758" w:rsidRDefault="000D5BD3" w:rsidP="000D5BD3">
            <w:pPr>
              <w:pStyle w:val="a6"/>
              <w:jc w:val="center"/>
              <w:rPr>
                <w:rFonts w:ascii="Times New Roman" w:hAnsi="Times New Roman"/>
                <w:b/>
                <w:sz w:val="20"/>
                <w:szCs w:val="20"/>
              </w:rPr>
            </w:pPr>
            <w:r>
              <w:rPr>
                <w:rFonts w:ascii="Times New Roman" w:hAnsi="Times New Roman"/>
                <w:sz w:val="20"/>
                <w:szCs w:val="20"/>
              </w:rPr>
              <w:t>8.</w:t>
            </w:r>
          </w:p>
        </w:tc>
        <w:tc>
          <w:tcPr>
            <w:tcW w:w="850" w:type="dxa"/>
            <w:shd w:val="clear" w:color="auto" w:fill="auto"/>
          </w:tcPr>
          <w:p w:rsidR="000D5BD3" w:rsidRPr="005133D6" w:rsidRDefault="005133D6" w:rsidP="005133D6">
            <w:pPr>
              <w:pStyle w:val="a6"/>
              <w:jc w:val="center"/>
              <w:rPr>
                <w:rFonts w:ascii="Times New Roman" w:hAnsi="Times New Roman"/>
                <w:b/>
                <w:color w:val="000000" w:themeColor="text1"/>
                <w:sz w:val="20"/>
                <w:szCs w:val="20"/>
              </w:rPr>
            </w:pPr>
            <w:r w:rsidRPr="005133D6">
              <w:rPr>
                <w:rFonts w:ascii="Times New Roman" w:hAnsi="Times New Roman"/>
                <w:color w:val="000000" w:themeColor="text1"/>
                <w:sz w:val="20"/>
                <w:szCs w:val="20"/>
              </w:rPr>
              <w:t>27.01</w:t>
            </w:r>
          </w:p>
        </w:tc>
        <w:tc>
          <w:tcPr>
            <w:tcW w:w="851" w:type="dxa"/>
            <w:shd w:val="clear" w:color="auto" w:fill="auto"/>
          </w:tcPr>
          <w:p w:rsidR="000D5BD3" w:rsidRPr="00126064" w:rsidRDefault="000D5BD3" w:rsidP="000D5BD3">
            <w:pPr>
              <w:pStyle w:val="a6"/>
              <w:rPr>
                <w:rFonts w:ascii="Times New Roman" w:hAnsi="Times New Roman"/>
                <w:sz w:val="20"/>
                <w:szCs w:val="20"/>
              </w:rPr>
            </w:pPr>
          </w:p>
        </w:tc>
        <w:tc>
          <w:tcPr>
            <w:tcW w:w="2693" w:type="dxa"/>
            <w:shd w:val="clear" w:color="auto" w:fill="auto"/>
          </w:tcPr>
          <w:p w:rsidR="000D5BD3" w:rsidRPr="00126064" w:rsidRDefault="000D5BD3" w:rsidP="000D5BD3">
            <w:pPr>
              <w:pStyle w:val="a6"/>
              <w:rPr>
                <w:rFonts w:ascii="Times New Roman" w:hAnsi="Times New Roman"/>
                <w:sz w:val="20"/>
                <w:szCs w:val="20"/>
              </w:rPr>
            </w:pPr>
            <w:r w:rsidRPr="00126064">
              <w:rPr>
                <w:rFonts w:ascii="Times New Roman" w:hAnsi="Times New Roman"/>
                <w:sz w:val="20"/>
                <w:szCs w:val="20"/>
              </w:rPr>
              <w:t>Игра-ситуация «Елочки в лесу</w:t>
            </w:r>
            <w:r>
              <w:rPr>
                <w:rFonts w:ascii="Times New Roman" w:hAnsi="Times New Roman"/>
                <w:sz w:val="20"/>
                <w:szCs w:val="20"/>
              </w:rPr>
              <w:t>"</w:t>
            </w:r>
          </w:p>
        </w:tc>
        <w:tc>
          <w:tcPr>
            <w:tcW w:w="6804" w:type="dxa"/>
            <w:shd w:val="clear" w:color="auto" w:fill="auto"/>
          </w:tcPr>
          <w:p w:rsidR="000D5BD3" w:rsidRPr="00126064" w:rsidRDefault="000D5BD3" w:rsidP="000D5BD3">
            <w:pPr>
              <w:pStyle w:val="a6"/>
              <w:jc w:val="both"/>
              <w:rPr>
                <w:rFonts w:ascii="Times New Roman" w:hAnsi="Times New Roman"/>
                <w:sz w:val="20"/>
                <w:szCs w:val="20"/>
              </w:rPr>
            </w:pPr>
            <w:r w:rsidRPr="00126064">
              <w:rPr>
                <w:rFonts w:ascii="Times New Roman" w:hAnsi="Times New Roman"/>
                <w:sz w:val="20"/>
                <w:szCs w:val="20"/>
              </w:rPr>
              <w:t>Побуждать детей к решению проблемных ситуации; вовлекать двигательную импровизацию; побуждать входить в роль, используя воображаемые предметы.</w:t>
            </w:r>
          </w:p>
        </w:tc>
        <w:tc>
          <w:tcPr>
            <w:tcW w:w="3119" w:type="dxa"/>
            <w:shd w:val="clear" w:color="auto" w:fill="auto"/>
          </w:tcPr>
          <w:p w:rsidR="000D5BD3" w:rsidRPr="00126064" w:rsidRDefault="000D5BD3" w:rsidP="000D5BD3">
            <w:pPr>
              <w:pStyle w:val="a6"/>
              <w:rPr>
                <w:rFonts w:ascii="Times New Roman" w:hAnsi="Times New Roman"/>
                <w:sz w:val="20"/>
                <w:szCs w:val="20"/>
              </w:rPr>
            </w:pPr>
            <w:r w:rsidRPr="00126064">
              <w:rPr>
                <w:rFonts w:ascii="Times New Roman" w:hAnsi="Times New Roman"/>
                <w:sz w:val="20"/>
                <w:szCs w:val="20"/>
              </w:rPr>
              <w:t>Н.Ф. Губанова «Развития игровой деятельности» стр.64</w:t>
            </w:r>
          </w:p>
        </w:tc>
        <w:tc>
          <w:tcPr>
            <w:tcW w:w="993" w:type="dxa"/>
            <w:shd w:val="clear" w:color="auto" w:fill="auto"/>
          </w:tcPr>
          <w:p w:rsidR="000D5BD3" w:rsidRPr="00126064" w:rsidRDefault="000D5BD3" w:rsidP="000D5BD3">
            <w:pPr>
              <w:pStyle w:val="a6"/>
              <w:rPr>
                <w:rFonts w:ascii="Times New Roman" w:hAnsi="Times New Roman"/>
                <w:sz w:val="24"/>
                <w:szCs w:val="24"/>
              </w:rPr>
            </w:pPr>
          </w:p>
        </w:tc>
      </w:tr>
      <w:tr w:rsidR="000D5BD3" w:rsidRPr="00126064" w:rsidTr="005133D6">
        <w:trPr>
          <w:trHeight w:val="165"/>
        </w:trPr>
        <w:tc>
          <w:tcPr>
            <w:tcW w:w="568" w:type="dxa"/>
          </w:tcPr>
          <w:p w:rsidR="000D5BD3" w:rsidRPr="00C06758" w:rsidRDefault="000D5BD3" w:rsidP="000D5BD3">
            <w:pPr>
              <w:pStyle w:val="a6"/>
              <w:jc w:val="center"/>
              <w:rPr>
                <w:rFonts w:ascii="Times New Roman" w:hAnsi="Times New Roman"/>
                <w:b/>
                <w:sz w:val="20"/>
                <w:szCs w:val="20"/>
              </w:rPr>
            </w:pPr>
            <w:r>
              <w:rPr>
                <w:rFonts w:ascii="Times New Roman" w:hAnsi="Times New Roman"/>
                <w:sz w:val="20"/>
                <w:szCs w:val="20"/>
              </w:rPr>
              <w:t>9.</w:t>
            </w:r>
          </w:p>
        </w:tc>
        <w:tc>
          <w:tcPr>
            <w:tcW w:w="850" w:type="dxa"/>
            <w:shd w:val="clear" w:color="auto" w:fill="auto"/>
          </w:tcPr>
          <w:p w:rsidR="000D5BD3" w:rsidRPr="005133D6" w:rsidRDefault="005133D6" w:rsidP="005133D6">
            <w:pPr>
              <w:shd w:val="clear" w:color="auto" w:fill="FFFFFF"/>
              <w:spacing w:after="0"/>
              <w:jc w:val="center"/>
              <w:rPr>
                <w:rFonts w:ascii="Times New Roman" w:eastAsia="Times New Roman" w:hAnsi="Times New Roman"/>
                <w:color w:val="000000" w:themeColor="text1"/>
                <w:sz w:val="20"/>
                <w:szCs w:val="20"/>
                <w:lang w:eastAsia="ru-RU"/>
              </w:rPr>
            </w:pPr>
            <w:r w:rsidRPr="005133D6">
              <w:rPr>
                <w:rFonts w:ascii="Times New Roman" w:eastAsia="Times New Roman" w:hAnsi="Times New Roman"/>
                <w:color w:val="000000" w:themeColor="text1"/>
                <w:sz w:val="20"/>
                <w:szCs w:val="20"/>
                <w:lang w:eastAsia="ru-RU"/>
              </w:rPr>
              <w:t>16.01</w:t>
            </w:r>
          </w:p>
        </w:tc>
        <w:tc>
          <w:tcPr>
            <w:tcW w:w="851" w:type="dxa"/>
            <w:shd w:val="clear" w:color="auto" w:fill="auto"/>
          </w:tcPr>
          <w:p w:rsidR="000D5BD3" w:rsidRPr="00126064" w:rsidRDefault="000D5BD3" w:rsidP="000D5BD3">
            <w:pPr>
              <w:pStyle w:val="a6"/>
              <w:rPr>
                <w:rFonts w:ascii="Times New Roman" w:hAnsi="Times New Roman"/>
                <w:sz w:val="20"/>
                <w:szCs w:val="20"/>
              </w:rPr>
            </w:pPr>
          </w:p>
        </w:tc>
        <w:tc>
          <w:tcPr>
            <w:tcW w:w="2693" w:type="dxa"/>
            <w:shd w:val="clear" w:color="auto" w:fill="auto"/>
          </w:tcPr>
          <w:p w:rsidR="000D5BD3" w:rsidRPr="00126064" w:rsidRDefault="000D5BD3" w:rsidP="000D5BD3">
            <w:pPr>
              <w:pStyle w:val="a6"/>
              <w:rPr>
                <w:rFonts w:ascii="Times New Roman" w:hAnsi="Times New Roman"/>
                <w:sz w:val="20"/>
                <w:szCs w:val="20"/>
              </w:rPr>
            </w:pPr>
            <w:r w:rsidRPr="00126064">
              <w:rPr>
                <w:rFonts w:ascii="Times New Roman" w:hAnsi="Times New Roman"/>
                <w:sz w:val="20"/>
                <w:szCs w:val="20"/>
              </w:rPr>
              <w:t>Игра-ситуация «Коробок со сказками»</w:t>
            </w:r>
          </w:p>
        </w:tc>
        <w:tc>
          <w:tcPr>
            <w:tcW w:w="6804" w:type="dxa"/>
            <w:shd w:val="clear" w:color="auto" w:fill="auto"/>
          </w:tcPr>
          <w:p w:rsidR="000D5BD3" w:rsidRPr="00126064" w:rsidRDefault="000D5BD3" w:rsidP="000D5BD3">
            <w:pPr>
              <w:pStyle w:val="a6"/>
              <w:jc w:val="both"/>
              <w:rPr>
                <w:rFonts w:ascii="Times New Roman" w:hAnsi="Times New Roman"/>
                <w:sz w:val="20"/>
                <w:szCs w:val="20"/>
              </w:rPr>
            </w:pPr>
            <w:r w:rsidRPr="00126064">
              <w:rPr>
                <w:rFonts w:ascii="Times New Roman" w:hAnsi="Times New Roman"/>
                <w:sz w:val="20"/>
                <w:szCs w:val="20"/>
              </w:rPr>
              <w:t>Вспомнить с ребятами знакомые сказки; способствовать вхождению детей в роли героев; активизировать в игре настольный театр.</w:t>
            </w:r>
          </w:p>
        </w:tc>
        <w:tc>
          <w:tcPr>
            <w:tcW w:w="3119" w:type="dxa"/>
            <w:shd w:val="clear" w:color="auto" w:fill="auto"/>
          </w:tcPr>
          <w:p w:rsidR="000D5BD3" w:rsidRPr="00126064" w:rsidRDefault="000D5BD3" w:rsidP="000D5BD3">
            <w:pPr>
              <w:pStyle w:val="a6"/>
              <w:rPr>
                <w:rFonts w:ascii="Times New Roman" w:hAnsi="Times New Roman"/>
                <w:sz w:val="20"/>
                <w:szCs w:val="20"/>
              </w:rPr>
            </w:pPr>
            <w:r w:rsidRPr="00126064">
              <w:rPr>
                <w:rFonts w:ascii="Times New Roman" w:hAnsi="Times New Roman"/>
                <w:sz w:val="20"/>
                <w:szCs w:val="20"/>
              </w:rPr>
              <w:t>Н.Ф. Губанова «Развития игровой деятельности» стр.83</w:t>
            </w:r>
          </w:p>
        </w:tc>
        <w:tc>
          <w:tcPr>
            <w:tcW w:w="993" w:type="dxa"/>
            <w:shd w:val="clear" w:color="auto" w:fill="auto"/>
          </w:tcPr>
          <w:p w:rsidR="000D5BD3" w:rsidRPr="00126064" w:rsidRDefault="000D5BD3" w:rsidP="000D5BD3">
            <w:pPr>
              <w:pStyle w:val="a6"/>
              <w:rPr>
                <w:rFonts w:ascii="Times New Roman" w:hAnsi="Times New Roman"/>
                <w:sz w:val="24"/>
                <w:szCs w:val="24"/>
              </w:rPr>
            </w:pPr>
          </w:p>
        </w:tc>
      </w:tr>
      <w:tr w:rsidR="000D5BD3" w:rsidRPr="00126064" w:rsidTr="005133D6">
        <w:trPr>
          <w:trHeight w:val="165"/>
        </w:trPr>
        <w:tc>
          <w:tcPr>
            <w:tcW w:w="568" w:type="dxa"/>
          </w:tcPr>
          <w:p w:rsidR="000D5BD3" w:rsidRPr="00C06758" w:rsidRDefault="000D5BD3" w:rsidP="000D5BD3">
            <w:pPr>
              <w:pStyle w:val="a6"/>
              <w:jc w:val="center"/>
              <w:rPr>
                <w:rFonts w:ascii="Times New Roman" w:hAnsi="Times New Roman"/>
                <w:b/>
                <w:sz w:val="20"/>
                <w:szCs w:val="20"/>
              </w:rPr>
            </w:pPr>
            <w:r>
              <w:rPr>
                <w:rFonts w:ascii="Times New Roman" w:hAnsi="Times New Roman"/>
                <w:sz w:val="20"/>
                <w:szCs w:val="20"/>
              </w:rPr>
              <w:t>10.</w:t>
            </w:r>
          </w:p>
        </w:tc>
        <w:tc>
          <w:tcPr>
            <w:tcW w:w="850" w:type="dxa"/>
            <w:shd w:val="clear" w:color="auto" w:fill="auto"/>
          </w:tcPr>
          <w:p w:rsidR="000D5BD3" w:rsidRPr="005133D6" w:rsidRDefault="005133D6" w:rsidP="005133D6">
            <w:pPr>
              <w:pStyle w:val="a6"/>
              <w:jc w:val="center"/>
              <w:rPr>
                <w:rFonts w:ascii="Times New Roman" w:hAnsi="Times New Roman"/>
                <w:b/>
                <w:color w:val="000000" w:themeColor="text1"/>
                <w:sz w:val="20"/>
                <w:szCs w:val="20"/>
              </w:rPr>
            </w:pPr>
            <w:r w:rsidRPr="005133D6">
              <w:rPr>
                <w:rFonts w:ascii="Times New Roman" w:hAnsi="Times New Roman"/>
                <w:color w:val="000000" w:themeColor="text1"/>
                <w:sz w:val="20"/>
                <w:szCs w:val="20"/>
              </w:rPr>
              <w:t>23.01</w:t>
            </w:r>
          </w:p>
        </w:tc>
        <w:tc>
          <w:tcPr>
            <w:tcW w:w="851" w:type="dxa"/>
            <w:shd w:val="clear" w:color="auto" w:fill="auto"/>
          </w:tcPr>
          <w:p w:rsidR="000D5BD3" w:rsidRPr="00126064" w:rsidRDefault="000D5BD3" w:rsidP="000D5BD3">
            <w:pPr>
              <w:pStyle w:val="a6"/>
              <w:rPr>
                <w:rFonts w:ascii="Times New Roman" w:hAnsi="Times New Roman"/>
                <w:sz w:val="20"/>
                <w:szCs w:val="20"/>
              </w:rPr>
            </w:pPr>
          </w:p>
        </w:tc>
        <w:tc>
          <w:tcPr>
            <w:tcW w:w="2693" w:type="dxa"/>
            <w:shd w:val="clear" w:color="auto" w:fill="auto"/>
          </w:tcPr>
          <w:p w:rsidR="000D5BD3" w:rsidRPr="00126064" w:rsidRDefault="000D5BD3" w:rsidP="000D5BD3">
            <w:pPr>
              <w:pStyle w:val="a6"/>
              <w:rPr>
                <w:rFonts w:ascii="Times New Roman" w:hAnsi="Times New Roman"/>
                <w:sz w:val="20"/>
                <w:szCs w:val="20"/>
              </w:rPr>
            </w:pPr>
            <w:r>
              <w:rPr>
                <w:rFonts w:ascii="Times New Roman" w:hAnsi="Times New Roman"/>
                <w:sz w:val="20"/>
                <w:szCs w:val="20"/>
              </w:rPr>
              <w:t>Игра-ситуация "В магазине игрушек"</w:t>
            </w:r>
          </w:p>
        </w:tc>
        <w:tc>
          <w:tcPr>
            <w:tcW w:w="6804" w:type="dxa"/>
            <w:shd w:val="clear" w:color="auto" w:fill="auto"/>
          </w:tcPr>
          <w:p w:rsidR="000D5BD3" w:rsidRPr="00126064" w:rsidRDefault="000D5BD3" w:rsidP="000D5BD3">
            <w:pPr>
              <w:pStyle w:val="a6"/>
              <w:jc w:val="both"/>
              <w:rPr>
                <w:rFonts w:ascii="Times New Roman" w:hAnsi="Times New Roman"/>
                <w:sz w:val="20"/>
                <w:szCs w:val="20"/>
              </w:rPr>
            </w:pPr>
            <w:r>
              <w:rPr>
                <w:rFonts w:ascii="Times New Roman" w:hAnsi="Times New Roman"/>
                <w:sz w:val="20"/>
                <w:szCs w:val="20"/>
              </w:rPr>
              <w:t>Учить взаимодействовать с игрушками и друг с другом в качестве партнеров, побуждать к принятию роли.</w:t>
            </w:r>
          </w:p>
        </w:tc>
        <w:tc>
          <w:tcPr>
            <w:tcW w:w="3119" w:type="dxa"/>
            <w:shd w:val="clear" w:color="auto" w:fill="auto"/>
          </w:tcPr>
          <w:p w:rsidR="000D5BD3" w:rsidRPr="00126064" w:rsidRDefault="000D5BD3" w:rsidP="000D5BD3">
            <w:pPr>
              <w:pStyle w:val="a6"/>
              <w:rPr>
                <w:rFonts w:ascii="Times New Roman" w:hAnsi="Times New Roman"/>
                <w:sz w:val="20"/>
                <w:szCs w:val="20"/>
              </w:rPr>
            </w:pPr>
            <w:r w:rsidRPr="00126064">
              <w:rPr>
                <w:rFonts w:ascii="Times New Roman" w:hAnsi="Times New Roman"/>
                <w:sz w:val="20"/>
                <w:szCs w:val="20"/>
              </w:rPr>
              <w:t>Н.Ф. Губанова «Развития игровой деятельности» стр.</w:t>
            </w:r>
            <w:r>
              <w:rPr>
                <w:rFonts w:ascii="Times New Roman" w:hAnsi="Times New Roman"/>
                <w:sz w:val="20"/>
                <w:szCs w:val="20"/>
              </w:rPr>
              <w:t>52</w:t>
            </w:r>
          </w:p>
        </w:tc>
        <w:tc>
          <w:tcPr>
            <w:tcW w:w="993" w:type="dxa"/>
            <w:shd w:val="clear" w:color="auto" w:fill="auto"/>
          </w:tcPr>
          <w:p w:rsidR="000D5BD3" w:rsidRPr="00126064" w:rsidRDefault="000D5BD3" w:rsidP="000D5BD3">
            <w:pPr>
              <w:pStyle w:val="a6"/>
              <w:rPr>
                <w:rFonts w:ascii="Times New Roman" w:hAnsi="Times New Roman"/>
                <w:sz w:val="24"/>
                <w:szCs w:val="24"/>
              </w:rPr>
            </w:pPr>
          </w:p>
        </w:tc>
      </w:tr>
      <w:tr w:rsidR="000D5BD3" w:rsidRPr="00126064" w:rsidTr="005133D6">
        <w:trPr>
          <w:trHeight w:val="165"/>
        </w:trPr>
        <w:tc>
          <w:tcPr>
            <w:tcW w:w="568" w:type="dxa"/>
          </w:tcPr>
          <w:p w:rsidR="000D5BD3" w:rsidRPr="00C06758" w:rsidRDefault="000D5BD3" w:rsidP="000D5BD3">
            <w:pPr>
              <w:pStyle w:val="a6"/>
              <w:jc w:val="center"/>
              <w:rPr>
                <w:rFonts w:ascii="Times New Roman" w:hAnsi="Times New Roman"/>
                <w:b/>
                <w:sz w:val="20"/>
                <w:szCs w:val="20"/>
              </w:rPr>
            </w:pPr>
            <w:r>
              <w:rPr>
                <w:rFonts w:ascii="Times New Roman" w:hAnsi="Times New Roman"/>
                <w:sz w:val="20"/>
                <w:szCs w:val="20"/>
              </w:rPr>
              <w:t>11.</w:t>
            </w:r>
          </w:p>
        </w:tc>
        <w:tc>
          <w:tcPr>
            <w:tcW w:w="850" w:type="dxa"/>
            <w:shd w:val="clear" w:color="auto" w:fill="auto"/>
          </w:tcPr>
          <w:p w:rsidR="000D5BD3" w:rsidRPr="005133D6" w:rsidRDefault="005133D6" w:rsidP="005133D6">
            <w:pPr>
              <w:shd w:val="clear" w:color="auto" w:fill="FFFFFF"/>
              <w:spacing w:after="0"/>
              <w:jc w:val="center"/>
              <w:rPr>
                <w:rFonts w:ascii="Times New Roman" w:eastAsia="Times New Roman" w:hAnsi="Times New Roman"/>
                <w:color w:val="000000" w:themeColor="text1"/>
                <w:sz w:val="20"/>
                <w:szCs w:val="20"/>
                <w:lang w:eastAsia="ru-RU"/>
              </w:rPr>
            </w:pPr>
            <w:r w:rsidRPr="005133D6">
              <w:rPr>
                <w:rFonts w:ascii="Times New Roman" w:eastAsia="Times New Roman" w:hAnsi="Times New Roman"/>
                <w:color w:val="000000" w:themeColor="text1"/>
                <w:sz w:val="20"/>
                <w:szCs w:val="20"/>
                <w:lang w:eastAsia="ru-RU"/>
              </w:rPr>
              <w:t>10.02</w:t>
            </w:r>
          </w:p>
        </w:tc>
        <w:tc>
          <w:tcPr>
            <w:tcW w:w="851" w:type="dxa"/>
            <w:shd w:val="clear" w:color="auto" w:fill="auto"/>
          </w:tcPr>
          <w:p w:rsidR="000D5BD3" w:rsidRPr="00126064" w:rsidRDefault="000D5BD3" w:rsidP="000D5BD3">
            <w:pPr>
              <w:pStyle w:val="a6"/>
              <w:rPr>
                <w:rFonts w:ascii="Times New Roman" w:hAnsi="Times New Roman"/>
                <w:sz w:val="20"/>
                <w:szCs w:val="20"/>
              </w:rPr>
            </w:pPr>
          </w:p>
        </w:tc>
        <w:tc>
          <w:tcPr>
            <w:tcW w:w="2693" w:type="dxa"/>
            <w:shd w:val="clear" w:color="auto" w:fill="auto"/>
          </w:tcPr>
          <w:p w:rsidR="000D5BD3" w:rsidRPr="00126064" w:rsidRDefault="000D5BD3" w:rsidP="000D5BD3">
            <w:pPr>
              <w:pStyle w:val="a6"/>
              <w:rPr>
                <w:rFonts w:ascii="Times New Roman" w:hAnsi="Times New Roman"/>
                <w:sz w:val="20"/>
                <w:szCs w:val="20"/>
              </w:rPr>
            </w:pPr>
            <w:r>
              <w:rPr>
                <w:rFonts w:ascii="Times New Roman" w:hAnsi="Times New Roman"/>
                <w:sz w:val="20"/>
                <w:szCs w:val="20"/>
              </w:rPr>
              <w:t>Драматизация стихотворения "Тили бом, тили бом"</w:t>
            </w:r>
          </w:p>
        </w:tc>
        <w:tc>
          <w:tcPr>
            <w:tcW w:w="6804" w:type="dxa"/>
            <w:shd w:val="clear" w:color="auto" w:fill="auto"/>
          </w:tcPr>
          <w:p w:rsidR="000D5BD3" w:rsidRPr="00126064" w:rsidRDefault="000D5BD3" w:rsidP="000D5BD3">
            <w:pPr>
              <w:pStyle w:val="a6"/>
              <w:jc w:val="both"/>
              <w:rPr>
                <w:rFonts w:ascii="Times New Roman" w:hAnsi="Times New Roman"/>
                <w:sz w:val="20"/>
                <w:szCs w:val="20"/>
              </w:rPr>
            </w:pPr>
            <w:r>
              <w:rPr>
                <w:rFonts w:ascii="Times New Roman" w:hAnsi="Times New Roman"/>
                <w:sz w:val="20"/>
                <w:szCs w:val="20"/>
              </w:rPr>
              <w:t>Учить детей выполнять действия согласно произведению, выбирать костюмы, воспитывать желание участвовать в драматизации</w:t>
            </w:r>
          </w:p>
        </w:tc>
        <w:tc>
          <w:tcPr>
            <w:tcW w:w="3119" w:type="dxa"/>
            <w:shd w:val="clear" w:color="auto" w:fill="auto"/>
          </w:tcPr>
          <w:p w:rsidR="000D5BD3" w:rsidRPr="00126064" w:rsidRDefault="000D5BD3" w:rsidP="000D5BD3">
            <w:pPr>
              <w:pStyle w:val="a6"/>
              <w:rPr>
                <w:rFonts w:ascii="Times New Roman" w:hAnsi="Times New Roman"/>
                <w:sz w:val="20"/>
                <w:szCs w:val="20"/>
              </w:rPr>
            </w:pPr>
          </w:p>
        </w:tc>
        <w:tc>
          <w:tcPr>
            <w:tcW w:w="993" w:type="dxa"/>
            <w:shd w:val="clear" w:color="auto" w:fill="auto"/>
          </w:tcPr>
          <w:p w:rsidR="000D5BD3" w:rsidRPr="00126064" w:rsidRDefault="000D5BD3" w:rsidP="000D5BD3">
            <w:pPr>
              <w:pStyle w:val="a6"/>
              <w:rPr>
                <w:rFonts w:ascii="Times New Roman" w:hAnsi="Times New Roman"/>
                <w:sz w:val="24"/>
                <w:szCs w:val="24"/>
              </w:rPr>
            </w:pPr>
          </w:p>
        </w:tc>
      </w:tr>
      <w:tr w:rsidR="000D5BD3" w:rsidRPr="00126064" w:rsidTr="005133D6">
        <w:trPr>
          <w:trHeight w:val="184"/>
        </w:trPr>
        <w:tc>
          <w:tcPr>
            <w:tcW w:w="568" w:type="dxa"/>
          </w:tcPr>
          <w:p w:rsidR="000D5BD3" w:rsidRPr="00C06758" w:rsidRDefault="000D5BD3" w:rsidP="000D5BD3">
            <w:pPr>
              <w:pStyle w:val="a6"/>
              <w:jc w:val="center"/>
              <w:rPr>
                <w:rFonts w:ascii="Times New Roman" w:hAnsi="Times New Roman"/>
                <w:b/>
                <w:sz w:val="20"/>
                <w:szCs w:val="20"/>
              </w:rPr>
            </w:pPr>
            <w:r>
              <w:rPr>
                <w:rFonts w:ascii="Times New Roman" w:hAnsi="Times New Roman"/>
                <w:sz w:val="20"/>
                <w:szCs w:val="20"/>
              </w:rPr>
              <w:t>12.</w:t>
            </w:r>
          </w:p>
        </w:tc>
        <w:tc>
          <w:tcPr>
            <w:tcW w:w="850" w:type="dxa"/>
            <w:shd w:val="clear" w:color="auto" w:fill="auto"/>
          </w:tcPr>
          <w:p w:rsidR="000D5BD3" w:rsidRPr="005133D6" w:rsidRDefault="005133D6" w:rsidP="005133D6">
            <w:pPr>
              <w:pStyle w:val="a6"/>
              <w:jc w:val="center"/>
              <w:rPr>
                <w:rFonts w:ascii="Times New Roman" w:hAnsi="Times New Roman"/>
                <w:b/>
                <w:color w:val="000000" w:themeColor="text1"/>
                <w:sz w:val="20"/>
                <w:szCs w:val="20"/>
              </w:rPr>
            </w:pPr>
            <w:r w:rsidRPr="005133D6">
              <w:rPr>
                <w:rFonts w:ascii="Times New Roman" w:hAnsi="Times New Roman"/>
                <w:color w:val="000000" w:themeColor="text1"/>
                <w:sz w:val="20"/>
                <w:szCs w:val="20"/>
              </w:rPr>
              <w:t>17.02</w:t>
            </w:r>
          </w:p>
        </w:tc>
        <w:tc>
          <w:tcPr>
            <w:tcW w:w="851" w:type="dxa"/>
            <w:shd w:val="clear" w:color="auto" w:fill="auto"/>
          </w:tcPr>
          <w:p w:rsidR="000D5BD3" w:rsidRPr="00126064" w:rsidRDefault="000D5BD3" w:rsidP="000D5BD3">
            <w:pPr>
              <w:pStyle w:val="a6"/>
              <w:rPr>
                <w:rFonts w:ascii="Times New Roman" w:hAnsi="Times New Roman"/>
                <w:sz w:val="20"/>
                <w:szCs w:val="20"/>
              </w:rPr>
            </w:pPr>
          </w:p>
        </w:tc>
        <w:tc>
          <w:tcPr>
            <w:tcW w:w="2693" w:type="dxa"/>
            <w:shd w:val="clear" w:color="auto" w:fill="auto"/>
          </w:tcPr>
          <w:p w:rsidR="000D5BD3" w:rsidRPr="00126064" w:rsidRDefault="000D5BD3" w:rsidP="000D5BD3">
            <w:pPr>
              <w:pStyle w:val="a6"/>
              <w:rPr>
                <w:rFonts w:ascii="Times New Roman" w:hAnsi="Times New Roman"/>
                <w:sz w:val="20"/>
                <w:szCs w:val="20"/>
              </w:rPr>
            </w:pPr>
            <w:r>
              <w:rPr>
                <w:rFonts w:ascii="Times New Roman" w:hAnsi="Times New Roman"/>
                <w:sz w:val="20"/>
                <w:szCs w:val="20"/>
              </w:rPr>
              <w:t>Драматизация "Сказка о невоспитанном мышонке"</w:t>
            </w:r>
          </w:p>
        </w:tc>
        <w:tc>
          <w:tcPr>
            <w:tcW w:w="6804" w:type="dxa"/>
            <w:shd w:val="clear" w:color="auto" w:fill="auto"/>
          </w:tcPr>
          <w:p w:rsidR="000D5BD3" w:rsidRPr="00126064" w:rsidRDefault="000D5BD3" w:rsidP="000D5BD3">
            <w:pPr>
              <w:pStyle w:val="a6"/>
              <w:jc w:val="both"/>
              <w:rPr>
                <w:rFonts w:ascii="Times New Roman" w:hAnsi="Times New Roman"/>
                <w:sz w:val="20"/>
                <w:szCs w:val="20"/>
              </w:rPr>
            </w:pPr>
            <w:r w:rsidRPr="00915B5B">
              <w:rPr>
                <w:rFonts w:ascii="Times New Roman" w:hAnsi="Times New Roman"/>
                <w:sz w:val="20"/>
                <w:szCs w:val="20"/>
              </w:rPr>
              <w:t>Учить детей выбирать роль, атрибуты, костюмы, элементы костюма. Проговаривать слова героев сказки.</w:t>
            </w:r>
          </w:p>
        </w:tc>
        <w:tc>
          <w:tcPr>
            <w:tcW w:w="3119" w:type="dxa"/>
            <w:shd w:val="clear" w:color="auto" w:fill="auto"/>
          </w:tcPr>
          <w:p w:rsidR="000D5BD3" w:rsidRPr="00126064" w:rsidRDefault="000D5BD3" w:rsidP="000D5BD3">
            <w:pPr>
              <w:pStyle w:val="a6"/>
              <w:rPr>
                <w:rFonts w:ascii="Times New Roman" w:hAnsi="Times New Roman"/>
                <w:sz w:val="20"/>
                <w:szCs w:val="20"/>
              </w:rPr>
            </w:pPr>
          </w:p>
        </w:tc>
        <w:tc>
          <w:tcPr>
            <w:tcW w:w="993" w:type="dxa"/>
            <w:shd w:val="clear" w:color="auto" w:fill="auto"/>
          </w:tcPr>
          <w:p w:rsidR="000D5BD3" w:rsidRPr="00126064" w:rsidRDefault="000D5BD3" w:rsidP="000D5BD3">
            <w:pPr>
              <w:pStyle w:val="a6"/>
              <w:rPr>
                <w:rFonts w:ascii="Times New Roman" w:hAnsi="Times New Roman"/>
                <w:sz w:val="24"/>
                <w:szCs w:val="24"/>
              </w:rPr>
            </w:pPr>
          </w:p>
        </w:tc>
      </w:tr>
      <w:tr w:rsidR="000D5BD3" w:rsidRPr="00126064" w:rsidTr="005133D6">
        <w:trPr>
          <w:trHeight w:val="134"/>
        </w:trPr>
        <w:tc>
          <w:tcPr>
            <w:tcW w:w="568" w:type="dxa"/>
          </w:tcPr>
          <w:p w:rsidR="000D5BD3" w:rsidRPr="00C06758" w:rsidRDefault="000D5BD3" w:rsidP="000D5BD3">
            <w:pPr>
              <w:pStyle w:val="a6"/>
              <w:jc w:val="center"/>
              <w:rPr>
                <w:rFonts w:ascii="Times New Roman" w:hAnsi="Times New Roman"/>
                <w:b/>
                <w:sz w:val="20"/>
                <w:szCs w:val="20"/>
              </w:rPr>
            </w:pPr>
            <w:r>
              <w:rPr>
                <w:rFonts w:ascii="Times New Roman" w:hAnsi="Times New Roman"/>
                <w:sz w:val="20"/>
                <w:szCs w:val="20"/>
              </w:rPr>
              <w:t>13.</w:t>
            </w:r>
          </w:p>
        </w:tc>
        <w:tc>
          <w:tcPr>
            <w:tcW w:w="850" w:type="dxa"/>
            <w:shd w:val="clear" w:color="auto" w:fill="auto"/>
          </w:tcPr>
          <w:p w:rsidR="000D5BD3" w:rsidRPr="005133D6" w:rsidRDefault="005133D6" w:rsidP="005133D6">
            <w:pPr>
              <w:shd w:val="clear" w:color="auto" w:fill="FFFFFF"/>
              <w:spacing w:after="0"/>
              <w:jc w:val="center"/>
              <w:rPr>
                <w:rFonts w:ascii="Times New Roman" w:eastAsia="Times New Roman" w:hAnsi="Times New Roman"/>
                <w:color w:val="000000" w:themeColor="text1"/>
                <w:sz w:val="20"/>
                <w:szCs w:val="20"/>
                <w:lang w:eastAsia="ru-RU"/>
              </w:rPr>
            </w:pPr>
            <w:r w:rsidRPr="005133D6">
              <w:rPr>
                <w:rFonts w:ascii="Times New Roman" w:eastAsia="Times New Roman" w:hAnsi="Times New Roman"/>
                <w:color w:val="000000" w:themeColor="text1"/>
                <w:sz w:val="20"/>
                <w:szCs w:val="20"/>
                <w:lang w:eastAsia="ru-RU"/>
              </w:rPr>
              <w:t>21.03</w:t>
            </w:r>
          </w:p>
        </w:tc>
        <w:tc>
          <w:tcPr>
            <w:tcW w:w="851" w:type="dxa"/>
            <w:shd w:val="clear" w:color="auto" w:fill="auto"/>
          </w:tcPr>
          <w:p w:rsidR="000D5BD3" w:rsidRPr="00126064" w:rsidRDefault="000D5BD3" w:rsidP="000D5BD3">
            <w:pPr>
              <w:pStyle w:val="a6"/>
              <w:rPr>
                <w:rFonts w:ascii="Times New Roman" w:hAnsi="Times New Roman"/>
                <w:sz w:val="20"/>
                <w:szCs w:val="20"/>
              </w:rPr>
            </w:pPr>
          </w:p>
        </w:tc>
        <w:tc>
          <w:tcPr>
            <w:tcW w:w="2693" w:type="dxa"/>
            <w:shd w:val="clear" w:color="auto" w:fill="auto"/>
          </w:tcPr>
          <w:p w:rsidR="000D5BD3" w:rsidRPr="00126064" w:rsidRDefault="000D5BD3" w:rsidP="000D5BD3">
            <w:pPr>
              <w:pStyle w:val="a6"/>
              <w:rPr>
                <w:rFonts w:ascii="Times New Roman" w:hAnsi="Times New Roman"/>
                <w:sz w:val="20"/>
                <w:szCs w:val="20"/>
              </w:rPr>
            </w:pPr>
            <w:r w:rsidRPr="00126064">
              <w:rPr>
                <w:rFonts w:ascii="Times New Roman" w:hAnsi="Times New Roman"/>
                <w:sz w:val="20"/>
                <w:szCs w:val="20"/>
              </w:rPr>
              <w:t xml:space="preserve"> Игра-ситуация «Коза дереза»</w:t>
            </w:r>
          </w:p>
        </w:tc>
        <w:tc>
          <w:tcPr>
            <w:tcW w:w="6804" w:type="dxa"/>
            <w:shd w:val="clear" w:color="auto" w:fill="auto"/>
          </w:tcPr>
          <w:p w:rsidR="000D5BD3" w:rsidRPr="00126064" w:rsidRDefault="000D5BD3" w:rsidP="000D5BD3">
            <w:pPr>
              <w:pStyle w:val="a6"/>
              <w:jc w:val="both"/>
              <w:rPr>
                <w:rFonts w:ascii="Times New Roman" w:hAnsi="Times New Roman"/>
                <w:sz w:val="20"/>
                <w:szCs w:val="20"/>
              </w:rPr>
            </w:pPr>
            <w:r w:rsidRPr="00126064">
              <w:rPr>
                <w:rFonts w:ascii="Times New Roman" w:hAnsi="Times New Roman"/>
                <w:sz w:val="20"/>
                <w:szCs w:val="20"/>
              </w:rPr>
              <w:t>Увлечь театральной постановкой; вызвать эмоциональный отклик на яркое зрелище.</w:t>
            </w:r>
          </w:p>
        </w:tc>
        <w:tc>
          <w:tcPr>
            <w:tcW w:w="3119" w:type="dxa"/>
            <w:shd w:val="clear" w:color="auto" w:fill="auto"/>
          </w:tcPr>
          <w:p w:rsidR="000D5BD3" w:rsidRPr="00126064" w:rsidRDefault="000D5BD3" w:rsidP="000D5BD3">
            <w:pPr>
              <w:pStyle w:val="a6"/>
              <w:rPr>
                <w:rFonts w:ascii="Times New Roman" w:hAnsi="Times New Roman"/>
                <w:sz w:val="20"/>
                <w:szCs w:val="20"/>
              </w:rPr>
            </w:pPr>
            <w:r w:rsidRPr="00126064">
              <w:rPr>
                <w:rFonts w:ascii="Times New Roman" w:hAnsi="Times New Roman"/>
                <w:sz w:val="20"/>
                <w:szCs w:val="20"/>
              </w:rPr>
              <w:t>Н.Ф. Губанова «Развития игровой деятельности» стр.55</w:t>
            </w:r>
          </w:p>
        </w:tc>
        <w:tc>
          <w:tcPr>
            <w:tcW w:w="993" w:type="dxa"/>
            <w:shd w:val="clear" w:color="auto" w:fill="auto"/>
          </w:tcPr>
          <w:p w:rsidR="000D5BD3" w:rsidRPr="00126064" w:rsidRDefault="000D5BD3" w:rsidP="000D5BD3">
            <w:pPr>
              <w:pStyle w:val="a6"/>
              <w:rPr>
                <w:rFonts w:ascii="Times New Roman" w:hAnsi="Times New Roman"/>
                <w:sz w:val="24"/>
                <w:szCs w:val="24"/>
              </w:rPr>
            </w:pPr>
          </w:p>
        </w:tc>
      </w:tr>
      <w:tr w:rsidR="000D5BD3" w:rsidRPr="00126064" w:rsidTr="005133D6">
        <w:trPr>
          <w:trHeight w:val="70"/>
        </w:trPr>
        <w:tc>
          <w:tcPr>
            <w:tcW w:w="568" w:type="dxa"/>
          </w:tcPr>
          <w:p w:rsidR="000D5BD3" w:rsidRPr="00C06758" w:rsidRDefault="000D5BD3" w:rsidP="000D5BD3">
            <w:pPr>
              <w:pStyle w:val="a6"/>
              <w:jc w:val="center"/>
              <w:rPr>
                <w:rFonts w:ascii="Times New Roman" w:hAnsi="Times New Roman"/>
                <w:b/>
                <w:sz w:val="20"/>
                <w:szCs w:val="20"/>
              </w:rPr>
            </w:pPr>
            <w:r>
              <w:rPr>
                <w:rFonts w:ascii="Times New Roman" w:hAnsi="Times New Roman"/>
                <w:sz w:val="20"/>
                <w:szCs w:val="20"/>
              </w:rPr>
              <w:t>14.</w:t>
            </w:r>
          </w:p>
        </w:tc>
        <w:tc>
          <w:tcPr>
            <w:tcW w:w="850" w:type="dxa"/>
            <w:shd w:val="clear" w:color="auto" w:fill="auto"/>
          </w:tcPr>
          <w:p w:rsidR="000D5BD3" w:rsidRPr="005133D6" w:rsidRDefault="005133D6" w:rsidP="005133D6">
            <w:pPr>
              <w:pStyle w:val="a6"/>
              <w:jc w:val="center"/>
              <w:rPr>
                <w:rFonts w:ascii="Times New Roman" w:hAnsi="Times New Roman"/>
                <w:b/>
                <w:color w:val="000000" w:themeColor="text1"/>
                <w:sz w:val="20"/>
                <w:szCs w:val="20"/>
              </w:rPr>
            </w:pPr>
            <w:r w:rsidRPr="005133D6">
              <w:rPr>
                <w:rFonts w:ascii="Times New Roman" w:hAnsi="Times New Roman"/>
                <w:color w:val="000000" w:themeColor="text1"/>
                <w:sz w:val="20"/>
                <w:szCs w:val="20"/>
              </w:rPr>
              <w:t>28.03</w:t>
            </w:r>
          </w:p>
        </w:tc>
        <w:tc>
          <w:tcPr>
            <w:tcW w:w="851" w:type="dxa"/>
            <w:shd w:val="clear" w:color="auto" w:fill="auto"/>
          </w:tcPr>
          <w:p w:rsidR="000D5BD3" w:rsidRPr="00126064" w:rsidRDefault="000D5BD3" w:rsidP="000D5BD3">
            <w:pPr>
              <w:pStyle w:val="a6"/>
              <w:rPr>
                <w:rFonts w:ascii="Times New Roman" w:hAnsi="Times New Roman"/>
                <w:sz w:val="20"/>
                <w:szCs w:val="20"/>
              </w:rPr>
            </w:pPr>
          </w:p>
        </w:tc>
        <w:tc>
          <w:tcPr>
            <w:tcW w:w="2693" w:type="dxa"/>
            <w:shd w:val="clear" w:color="auto" w:fill="auto"/>
          </w:tcPr>
          <w:p w:rsidR="000D5BD3" w:rsidRPr="00126064" w:rsidRDefault="000D5BD3" w:rsidP="000D5BD3">
            <w:pPr>
              <w:pStyle w:val="a6"/>
              <w:rPr>
                <w:rFonts w:ascii="Times New Roman" w:hAnsi="Times New Roman"/>
                <w:sz w:val="20"/>
                <w:szCs w:val="20"/>
              </w:rPr>
            </w:pPr>
            <w:r>
              <w:rPr>
                <w:rFonts w:ascii="Times New Roman" w:hAnsi="Times New Roman"/>
                <w:sz w:val="20"/>
                <w:szCs w:val="20"/>
              </w:rPr>
              <w:t xml:space="preserve">Драматизация русской </w:t>
            </w:r>
            <w:r>
              <w:rPr>
                <w:rFonts w:ascii="Times New Roman" w:hAnsi="Times New Roman"/>
                <w:sz w:val="20"/>
                <w:szCs w:val="20"/>
              </w:rPr>
              <w:lastRenderedPageBreak/>
              <w:t>народной сказки "Волк и козлята"</w:t>
            </w:r>
          </w:p>
        </w:tc>
        <w:tc>
          <w:tcPr>
            <w:tcW w:w="6804" w:type="dxa"/>
            <w:shd w:val="clear" w:color="auto" w:fill="auto"/>
          </w:tcPr>
          <w:p w:rsidR="000D5BD3" w:rsidRPr="00126064" w:rsidRDefault="000D5BD3" w:rsidP="000D5BD3">
            <w:pPr>
              <w:pStyle w:val="a6"/>
              <w:jc w:val="both"/>
              <w:rPr>
                <w:rFonts w:ascii="Times New Roman" w:hAnsi="Times New Roman"/>
                <w:sz w:val="20"/>
                <w:szCs w:val="20"/>
              </w:rPr>
            </w:pPr>
            <w:r w:rsidRPr="00A979BA">
              <w:rPr>
                <w:rFonts w:ascii="Times New Roman" w:hAnsi="Times New Roman"/>
                <w:sz w:val="20"/>
                <w:szCs w:val="20"/>
              </w:rPr>
              <w:lastRenderedPageBreak/>
              <w:t xml:space="preserve">Учить детей выбирать роль, атрибуты, костюмы, элементы костюма. </w:t>
            </w:r>
            <w:r w:rsidRPr="00A979BA">
              <w:rPr>
                <w:rFonts w:ascii="Times New Roman" w:hAnsi="Times New Roman"/>
                <w:sz w:val="20"/>
                <w:szCs w:val="20"/>
              </w:rPr>
              <w:lastRenderedPageBreak/>
              <w:t>Проговаривать слова героев сказки. Воспитывать элементарные правила безопасности</w:t>
            </w:r>
          </w:p>
        </w:tc>
        <w:tc>
          <w:tcPr>
            <w:tcW w:w="3119" w:type="dxa"/>
            <w:shd w:val="clear" w:color="auto" w:fill="auto"/>
          </w:tcPr>
          <w:p w:rsidR="000D5BD3" w:rsidRDefault="000D5BD3" w:rsidP="000D5BD3">
            <w:pPr>
              <w:pStyle w:val="a6"/>
              <w:rPr>
                <w:rFonts w:ascii="Times New Roman" w:hAnsi="Times New Roman"/>
                <w:sz w:val="20"/>
                <w:szCs w:val="20"/>
              </w:rPr>
            </w:pPr>
            <w:r w:rsidRPr="00915B5B">
              <w:rPr>
                <w:rFonts w:ascii="Times New Roman" w:hAnsi="Times New Roman"/>
                <w:sz w:val="20"/>
                <w:szCs w:val="20"/>
              </w:rPr>
              <w:lastRenderedPageBreak/>
              <w:t>Н А. Карпухина стр</w:t>
            </w:r>
            <w:r>
              <w:rPr>
                <w:rFonts w:ascii="Times New Roman" w:hAnsi="Times New Roman"/>
                <w:sz w:val="20"/>
                <w:szCs w:val="20"/>
              </w:rPr>
              <w:t>189</w:t>
            </w:r>
          </w:p>
          <w:p w:rsidR="000D5BD3" w:rsidRPr="00126064" w:rsidRDefault="000D5BD3" w:rsidP="000D5BD3">
            <w:pPr>
              <w:pStyle w:val="a6"/>
              <w:rPr>
                <w:rFonts w:ascii="Times New Roman" w:hAnsi="Times New Roman"/>
                <w:sz w:val="20"/>
                <w:szCs w:val="20"/>
              </w:rPr>
            </w:pPr>
          </w:p>
        </w:tc>
        <w:tc>
          <w:tcPr>
            <w:tcW w:w="993" w:type="dxa"/>
            <w:shd w:val="clear" w:color="auto" w:fill="auto"/>
          </w:tcPr>
          <w:p w:rsidR="000D5BD3" w:rsidRPr="00126064" w:rsidRDefault="000D5BD3" w:rsidP="000D5BD3">
            <w:pPr>
              <w:pStyle w:val="a6"/>
              <w:rPr>
                <w:rFonts w:ascii="Times New Roman" w:hAnsi="Times New Roman"/>
                <w:sz w:val="24"/>
                <w:szCs w:val="24"/>
              </w:rPr>
            </w:pPr>
          </w:p>
        </w:tc>
      </w:tr>
      <w:tr w:rsidR="000D5BD3" w:rsidRPr="00126064" w:rsidTr="005133D6">
        <w:trPr>
          <w:trHeight w:val="693"/>
        </w:trPr>
        <w:tc>
          <w:tcPr>
            <w:tcW w:w="568" w:type="dxa"/>
          </w:tcPr>
          <w:p w:rsidR="000D5BD3" w:rsidRPr="00C06758" w:rsidRDefault="000D5BD3" w:rsidP="000D5BD3">
            <w:pPr>
              <w:pStyle w:val="a6"/>
              <w:jc w:val="center"/>
              <w:rPr>
                <w:rFonts w:ascii="Times New Roman" w:hAnsi="Times New Roman"/>
                <w:b/>
                <w:sz w:val="20"/>
                <w:szCs w:val="20"/>
              </w:rPr>
            </w:pPr>
            <w:r>
              <w:rPr>
                <w:rFonts w:ascii="Times New Roman" w:hAnsi="Times New Roman"/>
                <w:sz w:val="20"/>
                <w:szCs w:val="20"/>
              </w:rPr>
              <w:lastRenderedPageBreak/>
              <w:t>15.</w:t>
            </w:r>
          </w:p>
        </w:tc>
        <w:tc>
          <w:tcPr>
            <w:tcW w:w="850" w:type="dxa"/>
            <w:shd w:val="clear" w:color="auto" w:fill="auto"/>
          </w:tcPr>
          <w:p w:rsidR="000D5BD3" w:rsidRPr="005133D6" w:rsidRDefault="005133D6" w:rsidP="005133D6">
            <w:pPr>
              <w:shd w:val="clear" w:color="auto" w:fill="FFFFFF"/>
              <w:spacing w:after="0"/>
              <w:jc w:val="center"/>
              <w:rPr>
                <w:rFonts w:ascii="Times New Roman" w:eastAsia="Times New Roman" w:hAnsi="Times New Roman"/>
                <w:color w:val="000000" w:themeColor="text1"/>
                <w:sz w:val="20"/>
                <w:szCs w:val="20"/>
                <w:lang w:eastAsia="ru-RU"/>
              </w:rPr>
            </w:pPr>
            <w:r w:rsidRPr="005133D6">
              <w:rPr>
                <w:rFonts w:ascii="Times New Roman" w:eastAsia="Times New Roman" w:hAnsi="Times New Roman"/>
                <w:color w:val="000000" w:themeColor="text1"/>
                <w:sz w:val="20"/>
                <w:szCs w:val="20"/>
                <w:lang w:eastAsia="ru-RU"/>
              </w:rPr>
              <w:t>16.04</w:t>
            </w:r>
          </w:p>
        </w:tc>
        <w:tc>
          <w:tcPr>
            <w:tcW w:w="851" w:type="dxa"/>
            <w:shd w:val="clear" w:color="auto" w:fill="auto"/>
          </w:tcPr>
          <w:p w:rsidR="000D5BD3" w:rsidRPr="00126064" w:rsidRDefault="000D5BD3" w:rsidP="000D5BD3">
            <w:pPr>
              <w:pStyle w:val="a6"/>
              <w:rPr>
                <w:rFonts w:ascii="Times New Roman" w:hAnsi="Times New Roman"/>
                <w:sz w:val="20"/>
                <w:szCs w:val="20"/>
              </w:rPr>
            </w:pPr>
          </w:p>
        </w:tc>
        <w:tc>
          <w:tcPr>
            <w:tcW w:w="2693" w:type="dxa"/>
            <w:shd w:val="clear" w:color="auto" w:fill="auto"/>
          </w:tcPr>
          <w:p w:rsidR="000D5BD3" w:rsidRPr="00126064" w:rsidRDefault="000D5BD3" w:rsidP="000D5BD3">
            <w:pPr>
              <w:pStyle w:val="a6"/>
              <w:rPr>
                <w:rFonts w:ascii="Times New Roman" w:hAnsi="Times New Roman"/>
                <w:sz w:val="20"/>
                <w:szCs w:val="20"/>
              </w:rPr>
            </w:pPr>
            <w:r>
              <w:rPr>
                <w:rFonts w:ascii="Times New Roman" w:hAnsi="Times New Roman"/>
                <w:sz w:val="20"/>
                <w:szCs w:val="20"/>
              </w:rPr>
              <w:t>Драматизация русской народной сказки "Гуси-лебеди"</w:t>
            </w:r>
          </w:p>
        </w:tc>
        <w:tc>
          <w:tcPr>
            <w:tcW w:w="6804" w:type="dxa"/>
            <w:shd w:val="clear" w:color="auto" w:fill="auto"/>
          </w:tcPr>
          <w:p w:rsidR="000D5BD3" w:rsidRPr="00126064" w:rsidRDefault="000D5BD3" w:rsidP="000D5BD3">
            <w:pPr>
              <w:pStyle w:val="a6"/>
              <w:jc w:val="both"/>
              <w:rPr>
                <w:rFonts w:ascii="Times New Roman" w:hAnsi="Times New Roman"/>
                <w:sz w:val="20"/>
                <w:szCs w:val="20"/>
              </w:rPr>
            </w:pPr>
            <w:r>
              <w:rPr>
                <w:rFonts w:ascii="Times New Roman" w:hAnsi="Times New Roman"/>
                <w:sz w:val="20"/>
                <w:szCs w:val="20"/>
              </w:rPr>
              <w:t>Учить выбирать роли и атрибуты к ним, воспитывать желание участвовать в драматизации, учить диалогической речи.</w:t>
            </w:r>
          </w:p>
        </w:tc>
        <w:tc>
          <w:tcPr>
            <w:tcW w:w="3119" w:type="dxa"/>
            <w:shd w:val="clear" w:color="auto" w:fill="auto"/>
          </w:tcPr>
          <w:p w:rsidR="000D5BD3" w:rsidRPr="00126064" w:rsidRDefault="000D5BD3" w:rsidP="000D5BD3">
            <w:pPr>
              <w:pStyle w:val="a6"/>
              <w:rPr>
                <w:rFonts w:ascii="Times New Roman" w:hAnsi="Times New Roman"/>
                <w:sz w:val="20"/>
                <w:szCs w:val="20"/>
              </w:rPr>
            </w:pPr>
            <w:r>
              <w:rPr>
                <w:rFonts w:ascii="Times New Roman" w:hAnsi="Times New Roman"/>
                <w:sz w:val="20"/>
                <w:szCs w:val="20"/>
              </w:rPr>
              <w:t>Хрестоматия для детей 2-4 лет.</w:t>
            </w:r>
          </w:p>
        </w:tc>
        <w:tc>
          <w:tcPr>
            <w:tcW w:w="993" w:type="dxa"/>
            <w:shd w:val="clear" w:color="auto" w:fill="auto"/>
          </w:tcPr>
          <w:p w:rsidR="000D5BD3" w:rsidRPr="00126064" w:rsidRDefault="000D5BD3" w:rsidP="000D5BD3">
            <w:pPr>
              <w:pStyle w:val="a6"/>
              <w:rPr>
                <w:rFonts w:ascii="Times New Roman" w:hAnsi="Times New Roman"/>
                <w:sz w:val="24"/>
                <w:szCs w:val="24"/>
              </w:rPr>
            </w:pPr>
          </w:p>
        </w:tc>
      </w:tr>
      <w:tr w:rsidR="00EC4233" w:rsidRPr="00126064" w:rsidTr="005133D6">
        <w:trPr>
          <w:trHeight w:val="242"/>
        </w:trPr>
        <w:tc>
          <w:tcPr>
            <w:tcW w:w="568" w:type="dxa"/>
          </w:tcPr>
          <w:p w:rsidR="00EC4233" w:rsidRPr="00C06758" w:rsidRDefault="00EC4233" w:rsidP="00EC4233">
            <w:pPr>
              <w:pStyle w:val="a6"/>
              <w:jc w:val="center"/>
              <w:rPr>
                <w:rFonts w:ascii="Times New Roman" w:hAnsi="Times New Roman"/>
                <w:b/>
                <w:sz w:val="20"/>
                <w:szCs w:val="20"/>
              </w:rPr>
            </w:pPr>
            <w:r>
              <w:rPr>
                <w:rFonts w:ascii="Times New Roman" w:hAnsi="Times New Roman"/>
                <w:sz w:val="20"/>
                <w:szCs w:val="20"/>
              </w:rPr>
              <w:t>16.</w:t>
            </w:r>
          </w:p>
        </w:tc>
        <w:tc>
          <w:tcPr>
            <w:tcW w:w="850" w:type="dxa"/>
            <w:shd w:val="clear" w:color="auto" w:fill="auto"/>
          </w:tcPr>
          <w:p w:rsidR="00EC4233" w:rsidRPr="005133D6" w:rsidRDefault="00EC4233" w:rsidP="00EC4233">
            <w:pPr>
              <w:pStyle w:val="a6"/>
              <w:jc w:val="center"/>
              <w:rPr>
                <w:rFonts w:ascii="Times New Roman" w:hAnsi="Times New Roman"/>
                <w:b/>
                <w:color w:val="000000" w:themeColor="text1"/>
                <w:sz w:val="20"/>
                <w:szCs w:val="20"/>
              </w:rPr>
            </w:pPr>
            <w:r w:rsidRPr="005133D6">
              <w:rPr>
                <w:rFonts w:ascii="Times New Roman" w:hAnsi="Times New Roman"/>
                <w:color w:val="000000" w:themeColor="text1"/>
                <w:sz w:val="20"/>
                <w:szCs w:val="20"/>
              </w:rPr>
              <w:t>30.04</w:t>
            </w:r>
          </w:p>
        </w:tc>
        <w:tc>
          <w:tcPr>
            <w:tcW w:w="851" w:type="dxa"/>
            <w:shd w:val="clear" w:color="auto" w:fill="auto"/>
          </w:tcPr>
          <w:p w:rsidR="00EC4233" w:rsidRPr="00126064" w:rsidRDefault="00EC4233" w:rsidP="00EC4233">
            <w:pPr>
              <w:pStyle w:val="a6"/>
              <w:rPr>
                <w:rFonts w:ascii="Times New Roman" w:hAnsi="Times New Roman"/>
                <w:sz w:val="20"/>
                <w:szCs w:val="20"/>
              </w:rPr>
            </w:pPr>
          </w:p>
        </w:tc>
        <w:tc>
          <w:tcPr>
            <w:tcW w:w="2693" w:type="dxa"/>
            <w:shd w:val="clear" w:color="auto" w:fill="auto"/>
          </w:tcPr>
          <w:p w:rsidR="00EC4233" w:rsidRPr="00AD6D58" w:rsidRDefault="00EC4233" w:rsidP="00EC4233">
            <w:pPr>
              <w:pStyle w:val="a6"/>
              <w:rPr>
                <w:rFonts w:ascii="Times New Roman" w:hAnsi="Times New Roman"/>
                <w:sz w:val="20"/>
                <w:szCs w:val="20"/>
              </w:rPr>
            </w:pPr>
            <w:r w:rsidRPr="00AD6D58">
              <w:rPr>
                <w:rFonts w:ascii="Times New Roman" w:hAnsi="Times New Roman"/>
                <w:sz w:val="20"/>
                <w:szCs w:val="20"/>
              </w:rPr>
              <w:t>Драматизация "Сказка о невоспитанном мышонке"</w:t>
            </w:r>
          </w:p>
          <w:p w:rsidR="00EC4233" w:rsidRPr="00126064" w:rsidRDefault="00EC4233" w:rsidP="00EC4233">
            <w:pPr>
              <w:pStyle w:val="a6"/>
              <w:rPr>
                <w:rFonts w:ascii="Times New Roman" w:hAnsi="Times New Roman"/>
                <w:sz w:val="20"/>
                <w:szCs w:val="20"/>
              </w:rPr>
            </w:pPr>
          </w:p>
        </w:tc>
        <w:tc>
          <w:tcPr>
            <w:tcW w:w="6804" w:type="dxa"/>
            <w:shd w:val="clear" w:color="auto" w:fill="auto"/>
          </w:tcPr>
          <w:p w:rsidR="00EC4233" w:rsidRPr="00126064" w:rsidRDefault="00EC4233" w:rsidP="00EC4233">
            <w:pPr>
              <w:pStyle w:val="a6"/>
              <w:jc w:val="both"/>
              <w:rPr>
                <w:rFonts w:ascii="Times New Roman" w:hAnsi="Times New Roman"/>
                <w:sz w:val="20"/>
                <w:szCs w:val="20"/>
              </w:rPr>
            </w:pPr>
            <w:r w:rsidRPr="00AD6D58">
              <w:rPr>
                <w:rFonts w:ascii="Times New Roman" w:hAnsi="Times New Roman"/>
                <w:sz w:val="20"/>
                <w:szCs w:val="20"/>
              </w:rPr>
              <w:t>Учить детей выбирать роль, атрибуты, костюмы, элементы костюма. Проговаривать слова героев сказки. Увлечь театральной постановкой; вызвать эмоциональный отклик на яркое зрелище.</w:t>
            </w:r>
          </w:p>
        </w:tc>
        <w:tc>
          <w:tcPr>
            <w:tcW w:w="3119" w:type="dxa"/>
            <w:shd w:val="clear" w:color="auto" w:fill="auto"/>
          </w:tcPr>
          <w:p w:rsidR="00EC4233" w:rsidRPr="00126064" w:rsidRDefault="00EC4233" w:rsidP="00EC4233">
            <w:pPr>
              <w:pStyle w:val="a6"/>
              <w:rPr>
                <w:rFonts w:ascii="Times New Roman" w:hAnsi="Times New Roman"/>
                <w:sz w:val="20"/>
                <w:szCs w:val="20"/>
              </w:rPr>
            </w:pPr>
            <w:r w:rsidRPr="00AD6D58">
              <w:rPr>
                <w:rFonts w:ascii="Times New Roman" w:hAnsi="Times New Roman"/>
                <w:sz w:val="20"/>
                <w:szCs w:val="20"/>
              </w:rPr>
              <w:t>Н.Ф. Губанова «Развития игровой деятельности» стр.55</w:t>
            </w:r>
          </w:p>
        </w:tc>
        <w:tc>
          <w:tcPr>
            <w:tcW w:w="993" w:type="dxa"/>
            <w:shd w:val="clear" w:color="auto" w:fill="auto"/>
          </w:tcPr>
          <w:p w:rsidR="00EC4233" w:rsidRPr="00126064" w:rsidRDefault="00EC4233" w:rsidP="00EC4233">
            <w:pPr>
              <w:pStyle w:val="a6"/>
              <w:rPr>
                <w:rFonts w:ascii="Times New Roman" w:hAnsi="Times New Roman"/>
                <w:sz w:val="24"/>
                <w:szCs w:val="24"/>
              </w:rPr>
            </w:pPr>
          </w:p>
        </w:tc>
      </w:tr>
      <w:tr w:rsidR="000D5BD3" w:rsidRPr="00126064" w:rsidTr="005133D6">
        <w:trPr>
          <w:trHeight w:val="704"/>
        </w:trPr>
        <w:tc>
          <w:tcPr>
            <w:tcW w:w="568" w:type="dxa"/>
          </w:tcPr>
          <w:p w:rsidR="000D5BD3" w:rsidRPr="00C06758" w:rsidRDefault="000D5BD3" w:rsidP="000D5BD3">
            <w:pPr>
              <w:pStyle w:val="a6"/>
              <w:jc w:val="center"/>
              <w:rPr>
                <w:rFonts w:ascii="Times New Roman" w:hAnsi="Times New Roman"/>
                <w:b/>
                <w:sz w:val="20"/>
                <w:szCs w:val="20"/>
              </w:rPr>
            </w:pPr>
            <w:r>
              <w:rPr>
                <w:rFonts w:ascii="Times New Roman" w:hAnsi="Times New Roman"/>
                <w:sz w:val="20"/>
                <w:szCs w:val="20"/>
              </w:rPr>
              <w:t>17.</w:t>
            </w:r>
          </w:p>
        </w:tc>
        <w:tc>
          <w:tcPr>
            <w:tcW w:w="850" w:type="dxa"/>
            <w:shd w:val="clear" w:color="auto" w:fill="auto"/>
          </w:tcPr>
          <w:p w:rsidR="000D5BD3" w:rsidRPr="005133D6" w:rsidRDefault="005133D6" w:rsidP="005133D6">
            <w:pPr>
              <w:shd w:val="clear" w:color="auto" w:fill="FFFFFF"/>
              <w:spacing w:after="0"/>
              <w:jc w:val="center"/>
              <w:rPr>
                <w:rFonts w:ascii="Times New Roman" w:eastAsia="Times New Roman" w:hAnsi="Times New Roman"/>
                <w:color w:val="000000" w:themeColor="text1"/>
                <w:sz w:val="20"/>
                <w:szCs w:val="20"/>
                <w:lang w:eastAsia="ru-RU"/>
              </w:rPr>
            </w:pPr>
            <w:r w:rsidRPr="005133D6">
              <w:rPr>
                <w:rFonts w:ascii="Times New Roman" w:eastAsia="Times New Roman" w:hAnsi="Times New Roman"/>
                <w:color w:val="000000" w:themeColor="text1"/>
                <w:sz w:val="20"/>
                <w:szCs w:val="20"/>
                <w:lang w:eastAsia="ru-RU"/>
              </w:rPr>
              <w:t>19.05</w:t>
            </w:r>
          </w:p>
        </w:tc>
        <w:tc>
          <w:tcPr>
            <w:tcW w:w="851" w:type="dxa"/>
            <w:shd w:val="clear" w:color="auto" w:fill="auto"/>
          </w:tcPr>
          <w:p w:rsidR="000D5BD3" w:rsidRPr="00126064" w:rsidRDefault="000D5BD3" w:rsidP="000D5BD3">
            <w:pPr>
              <w:pStyle w:val="a6"/>
              <w:rPr>
                <w:rFonts w:ascii="Times New Roman" w:hAnsi="Times New Roman"/>
                <w:sz w:val="20"/>
                <w:szCs w:val="20"/>
              </w:rPr>
            </w:pPr>
          </w:p>
        </w:tc>
        <w:tc>
          <w:tcPr>
            <w:tcW w:w="2693" w:type="dxa"/>
            <w:shd w:val="clear" w:color="auto" w:fill="auto"/>
          </w:tcPr>
          <w:p w:rsidR="000D5BD3" w:rsidRPr="00126064" w:rsidRDefault="000D5BD3" w:rsidP="000D5BD3">
            <w:pPr>
              <w:pStyle w:val="a6"/>
              <w:rPr>
                <w:rFonts w:ascii="Times New Roman" w:hAnsi="Times New Roman"/>
                <w:sz w:val="20"/>
                <w:szCs w:val="20"/>
              </w:rPr>
            </w:pPr>
            <w:r w:rsidRPr="00126064">
              <w:rPr>
                <w:rFonts w:ascii="Times New Roman" w:hAnsi="Times New Roman"/>
                <w:sz w:val="20"/>
                <w:szCs w:val="20"/>
              </w:rPr>
              <w:t>Игра-ситуация «Лети мотылек»</w:t>
            </w:r>
          </w:p>
        </w:tc>
        <w:tc>
          <w:tcPr>
            <w:tcW w:w="6804" w:type="dxa"/>
            <w:shd w:val="clear" w:color="auto" w:fill="auto"/>
          </w:tcPr>
          <w:p w:rsidR="000D5BD3" w:rsidRPr="00126064" w:rsidRDefault="000D5BD3" w:rsidP="000D5BD3">
            <w:pPr>
              <w:pStyle w:val="a6"/>
              <w:jc w:val="both"/>
              <w:rPr>
                <w:rFonts w:ascii="Times New Roman" w:hAnsi="Times New Roman"/>
                <w:sz w:val="20"/>
                <w:szCs w:val="20"/>
              </w:rPr>
            </w:pPr>
            <w:r w:rsidRPr="00126064">
              <w:rPr>
                <w:rFonts w:ascii="Times New Roman" w:hAnsi="Times New Roman"/>
                <w:sz w:val="20"/>
                <w:szCs w:val="20"/>
              </w:rPr>
              <w:t>Побуждать детей к имитации к</w:t>
            </w:r>
            <w:r w:rsidR="00EC4233">
              <w:rPr>
                <w:rFonts w:ascii="Times New Roman" w:hAnsi="Times New Roman"/>
                <w:sz w:val="20"/>
                <w:szCs w:val="20"/>
              </w:rPr>
              <w:t xml:space="preserve"> </w:t>
            </w:r>
            <w:r w:rsidRPr="00126064">
              <w:rPr>
                <w:rFonts w:ascii="Times New Roman" w:hAnsi="Times New Roman"/>
                <w:sz w:val="20"/>
                <w:szCs w:val="20"/>
              </w:rPr>
              <w:t>образа героев сюжетов в вокально-двигательной импровизации; познакомить с новой сказкой и обыграть ее в драматизации.</w:t>
            </w:r>
          </w:p>
        </w:tc>
        <w:tc>
          <w:tcPr>
            <w:tcW w:w="3119" w:type="dxa"/>
            <w:shd w:val="clear" w:color="auto" w:fill="auto"/>
          </w:tcPr>
          <w:p w:rsidR="000D5BD3" w:rsidRPr="00126064" w:rsidRDefault="000D5BD3" w:rsidP="000D5BD3">
            <w:pPr>
              <w:pStyle w:val="a6"/>
              <w:rPr>
                <w:rFonts w:ascii="Times New Roman" w:hAnsi="Times New Roman"/>
                <w:sz w:val="20"/>
                <w:szCs w:val="20"/>
              </w:rPr>
            </w:pPr>
            <w:r w:rsidRPr="00126064">
              <w:rPr>
                <w:rFonts w:ascii="Times New Roman" w:hAnsi="Times New Roman"/>
                <w:sz w:val="20"/>
                <w:szCs w:val="20"/>
              </w:rPr>
              <w:t>стр.103</w:t>
            </w:r>
          </w:p>
        </w:tc>
        <w:tc>
          <w:tcPr>
            <w:tcW w:w="993" w:type="dxa"/>
            <w:shd w:val="clear" w:color="auto" w:fill="auto"/>
          </w:tcPr>
          <w:p w:rsidR="000D5BD3" w:rsidRPr="00126064" w:rsidRDefault="000D5BD3" w:rsidP="000D5BD3">
            <w:pPr>
              <w:pStyle w:val="a6"/>
              <w:rPr>
                <w:rFonts w:ascii="Times New Roman" w:hAnsi="Times New Roman"/>
                <w:sz w:val="24"/>
                <w:szCs w:val="24"/>
              </w:rPr>
            </w:pPr>
          </w:p>
        </w:tc>
      </w:tr>
      <w:tr w:rsidR="00EC4233" w:rsidRPr="00126064" w:rsidTr="005133D6">
        <w:trPr>
          <w:trHeight w:val="704"/>
        </w:trPr>
        <w:tc>
          <w:tcPr>
            <w:tcW w:w="568" w:type="dxa"/>
          </w:tcPr>
          <w:p w:rsidR="00EC4233" w:rsidRDefault="00EC4233" w:rsidP="00EC4233">
            <w:pPr>
              <w:pStyle w:val="a6"/>
              <w:jc w:val="center"/>
              <w:rPr>
                <w:rFonts w:ascii="Times New Roman" w:hAnsi="Times New Roman"/>
                <w:sz w:val="20"/>
                <w:szCs w:val="20"/>
              </w:rPr>
            </w:pPr>
            <w:r>
              <w:rPr>
                <w:rFonts w:ascii="Times New Roman" w:hAnsi="Times New Roman"/>
                <w:sz w:val="20"/>
                <w:szCs w:val="20"/>
              </w:rPr>
              <w:t>18.</w:t>
            </w:r>
          </w:p>
        </w:tc>
        <w:tc>
          <w:tcPr>
            <w:tcW w:w="850" w:type="dxa"/>
            <w:shd w:val="clear" w:color="auto" w:fill="auto"/>
          </w:tcPr>
          <w:p w:rsidR="00EC4233" w:rsidRPr="005133D6" w:rsidRDefault="00EC4233" w:rsidP="00EC4233">
            <w:pPr>
              <w:pStyle w:val="a6"/>
              <w:jc w:val="center"/>
              <w:rPr>
                <w:rFonts w:ascii="Times New Roman" w:hAnsi="Times New Roman"/>
                <w:b/>
                <w:color w:val="000000" w:themeColor="text1"/>
                <w:sz w:val="20"/>
                <w:szCs w:val="20"/>
              </w:rPr>
            </w:pPr>
            <w:r w:rsidRPr="005133D6">
              <w:rPr>
                <w:rFonts w:ascii="Times New Roman" w:hAnsi="Times New Roman"/>
                <w:color w:val="000000" w:themeColor="text1"/>
                <w:sz w:val="20"/>
                <w:szCs w:val="20"/>
              </w:rPr>
              <w:t>26.05</w:t>
            </w:r>
          </w:p>
        </w:tc>
        <w:tc>
          <w:tcPr>
            <w:tcW w:w="851" w:type="dxa"/>
            <w:shd w:val="clear" w:color="auto" w:fill="auto"/>
          </w:tcPr>
          <w:p w:rsidR="00EC4233" w:rsidRPr="00126064" w:rsidRDefault="00EC4233" w:rsidP="00EC4233">
            <w:pPr>
              <w:pStyle w:val="a6"/>
              <w:rPr>
                <w:rFonts w:ascii="Times New Roman" w:hAnsi="Times New Roman"/>
                <w:sz w:val="20"/>
                <w:szCs w:val="20"/>
              </w:rPr>
            </w:pPr>
          </w:p>
        </w:tc>
        <w:tc>
          <w:tcPr>
            <w:tcW w:w="2693" w:type="dxa"/>
            <w:shd w:val="clear" w:color="auto" w:fill="auto"/>
          </w:tcPr>
          <w:p w:rsidR="00EC4233" w:rsidRPr="00AD6D58" w:rsidRDefault="00EC4233" w:rsidP="00EC4233">
            <w:pPr>
              <w:pStyle w:val="a6"/>
              <w:rPr>
                <w:rFonts w:ascii="Times New Roman" w:hAnsi="Times New Roman"/>
                <w:sz w:val="20"/>
                <w:szCs w:val="20"/>
              </w:rPr>
            </w:pPr>
            <w:r w:rsidRPr="00AD6D58">
              <w:rPr>
                <w:rFonts w:ascii="Times New Roman" w:hAnsi="Times New Roman"/>
                <w:sz w:val="20"/>
                <w:szCs w:val="20"/>
              </w:rPr>
              <w:t>Игра-ситуация «Будем мы трудиться»</w:t>
            </w:r>
          </w:p>
          <w:p w:rsidR="00EC4233" w:rsidRPr="00126064" w:rsidRDefault="00EC4233" w:rsidP="00EC4233">
            <w:pPr>
              <w:pStyle w:val="a6"/>
              <w:rPr>
                <w:rFonts w:ascii="Times New Roman" w:hAnsi="Times New Roman"/>
                <w:sz w:val="20"/>
                <w:szCs w:val="20"/>
              </w:rPr>
            </w:pPr>
            <w:r w:rsidRPr="00AD6D58">
              <w:rPr>
                <w:rFonts w:ascii="Times New Roman" w:hAnsi="Times New Roman"/>
                <w:sz w:val="20"/>
                <w:szCs w:val="20"/>
              </w:rPr>
              <w:t>Игра-ситуация «Лети мотылек»</w:t>
            </w:r>
          </w:p>
        </w:tc>
        <w:tc>
          <w:tcPr>
            <w:tcW w:w="6804" w:type="dxa"/>
            <w:shd w:val="clear" w:color="auto" w:fill="auto"/>
          </w:tcPr>
          <w:p w:rsidR="00EC4233" w:rsidRPr="00AD6D58" w:rsidRDefault="00EC4233" w:rsidP="00EC4233">
            <w:pPr>
              <w:pStyle w:val="a6"/>
              <w:jc w:val="both"/>
              <w:rPr>
                <w:rFonts w:ascii="Times New Roman" w:hAnsi="Times New Roman"/>
                <w:sz w:val="20"/>
                <w:szCs w:val="20"/>
              </w:rPr>
            </w:pPr>
            <w:r w:rsidRPr="00AD6D58">
              <w:rPr>
                <w:rFonts w:ascii="Times New Roman" w:hAnsi="Times New Roman"/>
                <w:sz w:val="20"/>
                <w:szCs w:val="20"/>
              </w:rPr>
              <w:t>Побуждать детей к двигательной активности; вызвать положительные эмоции на тему труда; вовлекать в самостоятельное обыгрывание сюжета.</w:t>
            </w:r>
          </w:p>
          <w:p w:rsidR="00EC4233" w:rsidRPr="00126064" w:rsidRDefault="00EC4233" w:rsidP="00EC4233">
            <w:pPr>
              <w:pStyle w:val="a6"/>
              <w:jc w:val="both"/>
              <w:rPr>
                <w:rFonts w:ascii="Times New Roman" w:hAnsi="Times New Roman"/>
                <w:sz w:val="20"/>
                <w:szCs w:val="20"/>
              </w:rPr>
            </w:pPr>
            <w:r w:rsidRPr="00AD6D58">
              <w:rPr>
                <w:rFonts w:ascii="Times New Roman" w:hAnsi="Times New Roman"/>
                <w:sz w:val="20"/>
                <w:szCs w:val="20"/>
              </w:rPr>
              <w:t>Побуждать детей к имитации к образа героев сюжетов в вокально-двигательной импровизации; познакомить с новой сказкой и обыграть ее в драматизации.</w:t>
            </w:r>
          </w:p>
        </w:tc>
        <w:tc>
          <w:tcPr>
            <w:tcW w:w="3119" w:type="dxa"/>
            <w:shd w:val="clear" w:color="auto" w:fill="auto"/>
          </w:tcPr>
          <w:p w:rsidR="00EC4233" w:rsidRPr="00AD6D58" w:rsidRDefault="00EC4233" w:rsidP="00EC4233">
            <w:pPr>
              <w:pStyle w:val="a6"/>
              <w:rPr>
                <w:rFonts w:ascii="Times New Roman" w:hAnsi="Times New Roman"/>
                <w:sz w:val="20"/>
                <w:szCs w:val="20"/>
              </w:rPr>
            </w:pPr>
            <w:r w:rsidRPr="00AD6D58">
              <w:rPr>
                <w:rFonts w:ascii="Times New Roman" w:hAnsi="Times New Roman"/>
                <w:sz w:val="20"/>
                <w:szCs w:val="20"/>
              </w:rPr>
              <w:t>Н.Ф. Губанова «Развития игровой деятельности» стр.106</w:t>
            </w:r>
          </w:p>
          <w:p w:rsidR="00EC4233" w:rsidRPr="00126064" w:rsidRDefault="00EC4233" w:rsidP="00EC4233">
            <w:pPr>
              <w:pStyle w:val="a6"/>
              <w:rPr>
                <w:rFonts w:ascii="Times New Roman" w:hAnsi="Times New Roman"/>
                <w:sz w:val="20"/>
                <w:szCs w:val="20"/>
              </w:rPr>
            </w:pPr>
            <w:r w:rsidRPr="00AD6D58">
              <w:rPr>
                <w:rFonts w:ascii="Times New Roman" w:hAnsi="Times New Roman"/>
                <w:sz w:val="20"/>
                <w:szCs w:val="20"/>
              </w:rPr>
              <w:t>стр.103</w:t>
            </w:r>
          </w:p>
        </w:tc>
        <w:tc>
          <w:tcPr>
            <w:tcW w:w="993" w:type="dxa"/>
            <w:shd w:val="clear" w:color="auto" w:fill="auto"/>
          </w:tcPr>
          <w:p w:rsidR="00EC4233" w:rsidRPr="00126064" w:rsidRDefault="00EC4233" w:rsidP="00EC4233">
            <w:pPr>
              <w:pStyle w:val="a6"/>
              <w:rPr>
                <w:rFonts w:ascii="Times New Roman" w:hAnsi="Times New Roman"/>
                <w:sz w:val="24"/>
                <w:szCs w:val="24"/>
              </w:rPr>
            </w:pPr>
          </w:p>
        </w:tc>
      </w:tr>
    </w:tbl>
    <w:p w:rsidR="00BB4C04" w:rsidRDefault="00BB4C04" w:rsidP="00D843B8">
      <w:pPr>
        <w:spacing w:after="0" w:line="240" w:lineRule="auto"/>
        <w:ind w:right="317"/>
        <w:rPr>
          <w:rFonts w:ascii="Times New Roman" w:hAnsi="Times New Roman"/>
          <w:b/>
          <w:color w:val="000000"/>
          <w:sz w:val="20"/>
          <w:szCs w:val="20"/>
        </w:rPr>
      </w:pPr>
    </w:p>
    <w:p w:rsidR="002C1BBF" w:rsidRDefault="002C1BBF" w:rsidP="00D843B8">
      <w:pPr>
        <w:spacing w:after="0" w:line="240" w:lineRule="auto"/>
        <w:ind w:right="317"/>
        <w:rPr>
          <w:rFonts w:ascii="Times New Roman" w:hAnsi="Times New Roman"/>
          <w:b/>
          <w:color w:val="000000"/>
          <w:sz w:val="20"/>
          <w:szCs w:val="20"/>
        </w:rPr>
      </w:pPr>
    </w:p>
    <w:p w:rsidR="000B3B5F" w:rsidRDefault="000B3B5F" w:rsidP="00D843B8">
      <w:pPr>
        <w:spacing w:after="0" w:line="240" w:lineRule="auto"/>
        <w:ind w:right="317"/>
        <w:rPr>
          <w:rFonts w:ascii="Times New Roman" w:hAnsi="Times New Roman"/>
          <w:b/>
          <w:color w:val="000000"/>
          <w:sz w:val="20"/>
          <w:szCs w:val="20"/>
        </w:rPr>
      </w:pPr>
    </w:p>
    <w:p w:rsidR="000B3B5F" w:rsidRDefault="000B3B5F" w:rsidP="00D843B8">
      <w:pPr>
        <w:spacing w:after="0" w:line="240" w:lineRule="auto"/>
        <w:ind w:right="317"/>
        <w:rPr>
          <w:rFonts w:ascii="Times New Roman" w:hAnsi="Times New Roman"/>
          <w:b/>
          <w:color w:val="000000"/>
          <w:sz w:val="20"/>
          <w:szCs w:val="20"/>
        </w:rPr>
      </w:pPr>
    </w:p>
    <w:p w:rsidR="000B3B5F" w:rsidRDefault="000B3B5F" w:rsidP="00D843B8">
      <w:pPr>
        <w:spacing w:after="0" w:line="240" w:lineRule="auto"/>
        <w:ind w:right="317"/>
        <w:rPr>
          <w:rFonts w:ascii="Times New Roman" w:hAnsi="Times New Roman"/>
          <w:b/>
          <w:color w:val="000000"/>
          <w:sz w:val="20"/>
          <w:szCs w:val="20"/>
        </w:rPr>
      </w:pPr>
    </w:p>
    <w:p w:rsidR="000B3B5F" w:rsidRDefault="000B3B5F" w:rsidP="00D843B8">
      <w:pPr>
        <w:spacing w:after="0" w:line="240" w:lineRule="auto"/>
        <w:ind w:right="317"/>
        <w:rPr>
          <w:rFonts w:ascii="Times New Roman" w:hAnsi="Times New Roman"/>
          <w:b/>
          <w:color w:val="000000"/>
          <w:sz w:val="20"/>
          <w:szCs w:val="20"/>
        </w:rPr>
      </w:pPr>
    </w:p>
    <w:p w:rsidR="000B3B5F" w:rsidRDefault="000B3B5F" w:rsidP="00D843B8">
      <w:pPr>
        <w:spacing w:after="0" w:line="240" w:lineRule="auto"/>
        <w:ind w:right="317"/>
        <w:rPr>
          <w:rFonts w:ascii="Times New Roman" w:hAnsi="Times New Roman"/>
          <w:b/>
          <w:color w:val="000000"/>
          <w:sz w:val="20"/>
          <w:szCs w:val="20"/>
        </w:rPr>
      </w:pPr>
    </w:p>
    <w:p w:rsidR="000B3B5F" w:rsidRDefault="000B3B5F" w:rsidP="00D843B8">
      <w:pPr>
        <w:spacing w:after="0" w:line="240" w:lineRule="auto"/>
        <w:ind w:right="317"/>
        <w:rPr>
          <w:rFonts w:ascii="Times New Roman" w:hAnsi="Times New Roman"/>
          <w:b/>
          <w:color w:val="000000"/>
          <w:sz w:val="20"/>
          <w:szCs w:val="20"/>
        </w:rPr>
      </w:pPr>
    </w:p>
    <w:p w:rsidR="000B3B5F" w:rsidRDefault="000B3B5F" w:rsidP="00D843B8">
      <w:pPr>
        <w:spacing w:after="0" w:line="240" w:lineRule="auto"/>
        <w:ind w:right="317"/>
        <w:rPr>
          <w:rFonts w:ascii="Times New Roman" w:hAnsi="Times New Roman"/>
          <w:b/>
          <w:color w:val="000000"/>
          <w:sz w:val="20"/>
          <w:szCs w:val="20"/>
        </w:rPr>
      </w:pPr>
    </w:p>
    <w:p w:rsidR="000B3B5F" w:rsidRDefault="000B3B5F" w:rsidP="00D843B8">
      <w:pPr>
        <w:spacing w:after="0" w:line="240" w:lineRule="auto"/>
        <w:ind w:right="317"/>
        <w:rPr>
          <w:rFonts w:ascii="Times New Roman" w:hAnsi="Times New Roman"/>
          <w:b/>
          <w:color w:val="000000"/>
          <w:sz w:val="20"/>
          <w:szCs w:val="20"/>
        </w:rPr>
      </w:pPr>
    </w:p>
    <w:p w:rsidR="000B3B5F" w:rsidRDefault="000B3B5F" w:rsidP="00D843B8">
      <w:pPr>
        <w:spacing w:after="0" w:line="240" w:lineRule="auto"/>
        <w:ind w:right="317"/>
        <w:rPr>
          <w:rFonts w:ascii="Times New Roman" w:hAnsi="Times New Roman"/>
          <w:b/>
          <w:color w:val="000000"/>
          <w:sz w:val="20"/>
          <w:szCs w:val="20"/>
        </w:rPr>
      </w:pPr>
    </w:p>
    <w:p w:rsidR="000B3B5F" w:rsidRDefault="000B3B5F" w:rsidP="00D843B8">
      <w:pPr>
        <w:spacing w:after="0" w:line="240" w:lineRule="auto"/>
        <w:ind w:right="317"/>
        <w:rPr>
          <w:rFonts w:ascii="Times New Roman" w:hAnsi="Times New Roman"/>
          <w:b/>
          <w:color w:val="000000"/>
          <w:sz w:val="20"/>
          <w:szCs w:val="20"/>
        </w:rPr>
      </w:pPr>
    </w:p>
    <w:p w:rsidR="000B3B5F" w:rsidRDefault="000B3B5F" w:rsidP="00D843B8">
      <w:pPr>
        <w:spacing w:after="0" w:line="240" w:lineRule="auto"/>
        <w:ind w:right="317"/>
        <w:rPr>
          <w:rFonts w:ascii="Times New Roman" w:hAnsi="Times New Roman"/>
          <w:b/>
          <w:color w:val="000000"/>
          <w:sz w:val="20"/>
          <w:szCs w:val="20"/>
        </w:rPr>
      </w:pPr>
    </w:p>
    <w:p w:rsidR="000B3B5F" w:rsidRDefault="000B3B5F" w:rsidP="00D843B8">
      <w:pPr>
        <w:spacing w:after="0" w:line="240" w:lineRule="auto"/>
        <w:ind w:right="317"/>
        <w:rPr>
          <w:rFonts w:ascii="Times New Roman" w:hAnsi="Times New Roman"/>
          <w:b/>
          <w:color w:val="000000"/>
          <w:sz w:val="20"/>
          <w:szCs w:val="20"/>
        </w:rPr>
      </w:pPr>
    </w:p>
    <w:p w:rsidR="000B3B5F" w:rsidRDefault="000B3B5F" w:rsidP="00D843B8">
      <w:pPr>
        <w:spacing w:after="0" w:line="240" w:lineRule="auto"/>
        <w:ind w:right="317"/>
        <w:rPr>
          <w:rFonts w:ascii="Times New Roman" w:hAnsi="Times New Roman"/>
          <w:b/>
          <w:color w:val="000000"/>
          <w:sz w:val="20"/>
          <w:szCs w:val="20"/>
        </w:rPr>
      </w:pPr>
    </w:p>
    <w:p w:rsidR="000B3B5F" w:rsidRDefault="000B3B5F" w:rsidP="00D843B8">
      <w:pPr>
        <w:spacing w:after="0" w:line="240" w:lineRule="auto"/>
        <w:ind w:right="317"/>
        <w:rPr>
          <w:rFonts w:ascii="Times New Roman" w:hAnsi="Times New Roman"/>
          <w:b/>
          <w:color w:val="000000"/>
          <w:sz w:val="20"/>
          <w:szCs w:val="20"/>
        </w:rPr>
      </w:pPr>
    </w:p>
    <w:p w:rsidR="000B3B5F" w:rsidRDefault="000B3B5F" w:rsidP="00D843B8">
      <w:pPr>
        <w:spacing w:after="0" w:line="240" w:lineRule="auto"/>
        <w:ind w:right="317"/>
        <w:rPr>
          <w:rFonts w:ascii="Times New Roman" w:hAnsi="Times New Roman"/>
          <w:b/>
          <w:color w:val="000000"/>
          <w:sz w:val="20"/>
          <w:szCs w:val="20"/>
        </w:rPr>
      </w:pPr>
    </w:p>
    <w:p w:rsidR="00103FC2" w:rsidRDefault="00103FC2" w:rsidP="00D843B8">
      <w:pPr>
        <w:spacing w:after="0" w:line="240" w:lineRule="auto"/>
        <w:ind w:right="317"/>
        <w:rPr>
          <w:rFonts w:ascii="Times New Roman" w:hAnsi="Times New Roman"/>
          <w:b/>
          <w:color w:val="000000"/>
          <w:sz w:val="20"/>
          <w:szCs w:val="20"/>
        </w:rPr>
      </w:pPr>
    </w:p>
    <w:p w:rsidR="00103FC2" w:rsidRDefault="00103FC2" w:rsidP="00D843B8">
      <w:pPr>
        <w:spacing w:after="0" w:line="240" w:lineRule="auto"/>
        <w:ind w:right="317"/>
        <w:rPr>
          <w:rFonts w:ascii="Times New Roman" w:hAnsi="Times New Roman"/>
          <w:b/>
          <w:color w:val="000000"/>
          <w:sz w:val="20"/>
          <w:szCs w:val="20"/>
        </w:rPr>
      </w:pPr>
    </w:p>
    <w:p w:rsidR="00103FC2" w:rsidRDefault="00103FC2" w:rsidP="00D843B8">
      <w:pPr>
        <w:spacing w:after="0" w:line="240" w:lineRule="auto"/>
        <w:ind w:right="317"/>
        <w:rPr>
          <w:rFonts w:ascii="Times New Roman" w:hAnsi="Times New Roman"/>
          <w:b/>
          <w:color w:val="000000"/>
          <w:sz w:val="20"/>
          <w:szCs w:val="20"/>
        </w:rPr>
      </w:pPr>
    </w:p>
    <w:p w:rsidR="00103FC2" w:rsidRDefault="00103FC2" w:rsidP="00D843B8">
      <w:pPr>
        <w:spacing w:after="0" w:line="240" w:lineRule="auto"/>
        <w:ind w:right="317"/>
        <w:rPr>
          <w:rFonts w:ascii="Times New Roman" w:hAnsi="Times New Roman"/>
          <w:b/>
          <w:color w:val="000000"/>
          <w:sz w:val="20"/>
          <w:szCs w:val="20"/>
        </w:rPr>
      </w:pPr>
    </w:p>
    <w:p w:rsidR="00103FC2" w:rsidRDefault="00103FC2" w:rsidP="00D843B8">
      <w:pPr>
        <w:spacing w:after="0" w:line="240" w:lineRule="auto"/>
        <w:ind w:right="317"/>
        <w:rPr>
          <w:rFonts w:ascii="Times New Roman" w:hAnsi="Times New Roman"/>
          <w:b/>
          <w:color w:val="000000"/>
          <w:sz w:val="20"/>
          <w:szCs w:val="20"/>
        </w:rPr>
      </w:pPr>
    </w:p>
    <w:p w:rsidR="000B3B5F" w:rsidRDefault="000B3B5F" w:rsidP="00D843B8">
      <w:pPr>
        <w:spacing w:after="0" w:line="240" w:lineRule="auto"/>
        <w:ind w:right="317"/>
        <w:rPr>
          <w:rFonts w:ascii="Times New Roman" w:hAnsi="Times New Roman"/>
          <w:b/>
          <w:color w:val="000000"/>
          <w:sz w:val="20"/>
          <w:szCs w:val="20"/>
        </w:rPr>
      </w:pPr>
    </w:p>
    <w:p w:rsidR="007B37E3" w:rsidRDefault="007B37E3" w:rsidP="00D843B8">
      <w:pPr>
        <w:spacing w:after="0" w:line="240" w:lineRule="auto"/>
        <w:ind w:right="317"/>
        <w:rPr>
          <w:rFonts w:ascii="Times New Roman" w:hAnsi="Times New Roman"/>
          <w:b/>
          <w:color w:val="000000"/>
          <w:sz w:val="20"/>
          <w:szCs w:val="20"/>
        </w:rPr>
      </w:pPr>
    </w:p>
    <w:p w:rsidR="007B37E3" w:rsidRDefault="007B37E3" w:rsidP="00D843B8">
      <w:pPr>
        <w:spacing w:after="0" w:line="240" w:lineRule="auto"/>
        <w:ind w:right="317"/>
        <w:rPr>
          <w:rFonts w:ascii="Times New Roman" w:hAnsi="Times New Roman"/>
          <w:b/>
          <w:color w:val="000000"/>
          <w:sz w:val="20"/>
          <w:szCs w:val="20"/>
        </w:rPr>
      </w:pPr>
    </w:p>
    <w:p w:rsidR="004E339C" w:rsidRPr="004E339C" w:rsidRDefault="004E339C" w:rsidP="004E339C">
      <w:pPr>
        <w:spacing w:after="0" w:line="240" w:lineRule="auto"/>
        <w:jc w:val="center"/>
        <w:rPr>
          <w:rFonts w:ascii="Times New Roman" w:hAnsi="Times New Roman"/>
          <w:b/>
          <w:sz w:val="24"/>
          <w:szCs w:val="24"/>
          <w:lang w:eastAsia="ru-RU"/>
        </w:rPr>
      </w:pPr>
      <w:r w:rsidRPr="004E339C">
        <w:rPr>
          <w:rFonts w:ascii="Times New Roman" w:hAnsi="Times New Roman"/>
          <w:b/>
          <w:sz w:val="24"/>
          <w:szCs w:val="24"/>
          <w:lang w:eastAsia="ru-RU"/>
        </w:rPr>
        <w:lastRenderedPageBreak/>
        <w:t>2.5. Образовательная область «Физическое развитие»</w:t>
      </w:r>
    </w:p>
    <w:tbl>
      <w:tblPr>
        <w:tblStyle w:val="48"/>
        <w:tblW w:w="15843" w:type="dxa"/>
        <w:shd w:val="clear" w:color="auto" w:fill="FFFFFF" w:themeFill="background1"/>
        <w:tblLook w:val="04A0" w:firstRow="1" w:lastRow="0" w:firstColumn="1" w:lastColumn="0" w:noHBand="0" w:noVBand="1"/>
      </w:tblPr>
      <w:tblGrid>
        <w:gridCol w:w="7196"/>
        <w:gridCol w:w="8647"/>
      </w:tblGrid>
      <w:tr w:rsidR="001E19B4" w:rsidRPr="00786AEE" w:rsidTr="007B37E3">
        <w:tc>
          <w:tcPr>
            <w:tcW w:w="7196" w:type="dxa"/>
            <w:shd w:val="clear" w:color="auto" w:fill="FFFFFF" w:themeFill="background1"/>
          </w:tcPr>
          <w:p w:rsidR="00786AEE" w:rsidRPr="00786AEE" w:rsidRDefault="00786AEE" w:rsidP="007B37E3">
            <w:pPr>
              <w:jc w:val="both"/>
              <w:rPr>
                <w:rFonts w:ascii="Times New Roman" w:eastAsiaTheme="minorHAnsi" w:hAnsi="Times New Roman"/>
                <w:b/>
                <w:bCs/>
                <w:sz w:val="24"/>
                <w:szCs w:val="24"/>
              </w:rPr>
            </w:pPr>
            <w:r w:rsidRPr="00786AEE">
              <w:rPr>
                <w:rFonts w:ascii="Times New Roman" w:eastAsiaTheme="minorHAnsi" w:hAnsi="Times New Roman"/>
                <w:b/>
                <w:bCs/>
                <w:sz w:val="24"/>
                <w:szCs w:val="24"/>
              </w:rPr>
              <w:t>Задачи</w:t>
            </w:r>
          </w:p>
        </w:tc>
        <w:tc>
          <w:tcPr>
            <w:tcW w:w="8647" w:type="dxa"/>
            <w:shd w:val="clear" w:color="auto" w:fill="FFFFFF" w:themeFill="background1"/>
          </w:tcPr>
          <w:p w:rsidR="00786AEE" w:rsidRPr="00786AEE" w:rsidRDefault="00786AEE" w:rsidP="007B37E3">
            <w:pPr>
              <w:jc w:val="both"/>
              <w:rPr>
                <w:rFonts w:ascii="Times New Roman" w:eastAsiaTheme="minorHAnsi" w:hAnsi="Times New Roman"/>
                <w:b/>
                <w:bCs/>
                <w:sz w:val="24"/>
                <w:szCs w:val="24"/>
              </w:rPr>
            </w:pPr>
            <w:r w:rsidRPr="00786AEE">
              <w:rPr>
                <w:rFonts w:ascii="Times New Roman" w:eastAsiaTheme="minorHAnsi" w:hAnsi="Times New Roman"/>
                <w:b/>
                <w:bCs/>
                <w:sz w:val="24"/>
                <w:szCs w:val="24"/>
              </w:rPr>
              <w:t>Содержание</w:t>
            </w:r>
          </w:p>
        </w:tc>
      </w:tr>
      <w:tr w:rsidR="001E19B4" w:rsidRPr="00786AEE" w:rsidTr="007B37E3">
        <w:trPr>
          <w:trHeight w:val="240"/>
        </w:trPr>
        <w:tc>
          <w:tcPr>
            <w:tcW w:w="7196" w:type="dxa"/>
            <w:tcBorders>
              <w:top w:val="dashSmallGap" w:sz="4" w:space="0" w:color="auto"/>
              <w:bottom w:val="dashSmallGap" w:sz="4" w:space="0" w:color="auto"/>
            </w:tcBorders>
            <w:shd w:val="clear" w:color="auto" w:fill="FFFFFF" w:themeFill="background1"/>
          </w:tcPr>
          <w:p w:rsidR="00FB2072" w:rsidRDefault="00FB2072" w:rsidP="007B37E3">
            <w:pPr>
              <w:spacing w:before="60"/>
              <w:jc w:val="both"/>
              <w:rPr>
                <w:rFonts w:ascii="Times New Roman" w:hAnsi="Times New Roman"/>
                <w:sz w:val="24"/>
              </w:rPr>
            </w:pPr>
            <w:r>
              <w:rPr>
                <w:rFonts w:ascii="Times New Roman" w:hAnsi="Times New Roman"/>
                <w:sz w:val="24"/>
              </w:rPr>
              <w:t>-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786AEE" w:rsidRPr="00786AEE" w:rsidRDefault="00786AEE" w:rsidP="007B37E3">
            <w:pPr>
              <w:jc w:val="both"/>
              <w:rPr>
                <w:rFonts w:ascii="Times New Roman" w:eastAsiaTheme="minorHAnsi" w:hAnsi="Times New Roman"/>
                <w:iCs/>
                <w:sz w:val="24"/>
                <w:szCs w:val="24"/>
              </w:rPr>
            </w:pPr>
          </w:p>
        </w:tc>
        <w:tc>
          <w:tcPr>
            <w:tcW w:w="8647" w:type="dxa"/>
            <w:tcBorders>
              <w:top w:val="dashSmallGap" w:sz="4" w:space="0" w:color="auto"/>
              <w:bottom w:val="dashSmallGap" w:sz="4" w:space="0" w:color="auto"/>
            </w:tcBorders>
            <w:shd w:val="clear" w:color="auto" w:fill="FFFFFF" w:themeFill="background1"/>
          </w:tcPr>
          <w:p w:rsidR="001E19B4" w:rsidRPr="001E19B4" w:rsidRDefault="001E19B4" w:rsidP="007B37E3">
            <w:pPr>
              <w:jc w:val="both"/>
              <w:rPr>
                <w:rFonts w:ascii="Times New Roman" w:eastAsiaTheme="minorHAnsi" w:hAnsi="Times New Roman"/>
                <w:sz w:val="24"/>
                <w:szCs w:val="24"/>
              </w:rPr>
            </w:pPr>
            <w:r w:rsidRPr="001E19B4">
              <w:rPr>
                <w:rFonts w:ascii="Times New Roman" w:eastAsiaTheme="minorHAnsi" w:hAnsi="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1E19B4" w:rsidRPr="001E19B4" w:rsidRDefault="001E19B4" w:rsidP="007B37E3">
            <w:pPr>
              <w:jc w:val="both"/>
              <w:rPr>
                <w:rFonts w:ascii="Times New Roman" w:eastAsiaTheme="minorHAnsi" w:hAnsi="Times New Roman"/>
                <w:sz w:val="24"/>
                <w:szCs w:val="24"/>
              </w:rPr>
            </w:pPr>
            <w:r w:rsidRPr="001E19B4">
              <w:rPr>
                <w:rFonts w:ascii="Times New Roman" w:eastAsiaTheme="minorHAnsi" w:hAnsi="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1E19B4" w:rsidRPr="001E19B4" w:rsidRDefault="001E19B4" w:rsidP="007B37E3">
            <w:pPr>
              <w:jc w:val="both"/>
              <w:rPr>
                <w:rFonts w:ascii="Times New Roman" w:eastAsiaTheme="minorHAnsi" w:hAnsi="Times New Roman"/>
                <w:sz w:val="24"/>
                <w:szCs w:val="24"/>
              </w:rPr>
            </w:pPr>
            <w:r w:rsidRPr="001E19B4">
              <w:rPr>
                <w:rFonts w:ascii="Times New Roman" w:eastAsiaTheme="minorHAnsi" w:hAnsi="Times New Roman"/>
                <w:sz w:val="24"/>
                <w:szCs w:val="24"/>
              </w:rPr>
              <w:t xml:space="preserve">1) </w:t>
            </w:r>
            <w:r w:rsidRPr="00FB2072">
              <w:rPr>
                <w:rFonts w:ascii="Times New Roman" w:eastAsiaTheme="minorHAnsi" w:hAnsi="Times New Roman"/>
                <w:b/>
                <w:sz w:val="24"/>
                <w:szCs w:val="24"/>
              </w:rPr>
              <w:t>Основная гимнастика</w:t>
            </w:r>
            <w:r w:rsidRPr="001E19B4">
              <w:rPr>
                <w:rFonts w:ascii="Times New Roman" w:eastAsiaTheme="minorHAnsi" w:hAnsi="Times New Roman"/>
                <w:sz w:val="24"/>
                <w:szCs w:val="24"/>
              </w:rPr>
              <w:t xml:space="preserve"> (основные движения, общеразвивающие и строевые упражнения).</w:t>
            </w:r>
          </w:p>
          <w:p w:rsidR="001E19B4" w:rsidRPr="001E19B4" w:rsidRDefault="001E19B4" w:rsidP="007B37E3">
            <w:pPr>
              <w:jc w:val="both"/>
              <w:rPr>
                <w:rFonts w:ascii="Times New Roman" w:eastAsiaTheme="minorHAnsi" w:hAnsi="Times New Roman"/>
                <w:sz w:val="24"/>
                <w:szCs w:val="24"/>
              </w:rPr>
            </w:pPr>
            <w:r w:rsidRPr="001E19B4">
              <w:rPr>
                <w:rFonts w:ascii="Times New Roman" w:eastAsiaTheme="minorHAnsi" w:hAnsi="Times New Roman"/>
                <w:sz w:val="24"/>
                <w:szCs w:val="24"/>
              </w:rPr>
              <w:t>Основные движения:</w:t>
            </w:r>
          </w:p>
          <w:p w:rsidR="001E19B4" w:rsidRPr="001E19B4" w:rsidRDefault="001E19B4" w:rsidP="007B37E3">
            <w:pPr>
              <w:jc w:val="both"/>
              <w:rPr>
                <w:rFonts w:ascii="Times New Roman" w:eastAsiaTheme="minorHAnsi" w:hAnsi="Times New Roman"/>
                <w:sz w:val="24"/>
                <w:szCs w:val="24"/>
              </w:rPr>
            </w:pPr>
            <w:r w:rsidRPr="001E19B4">
              <w:rPr>
                <w:rFonts w:ascii="Times New Roman" w:eastAsiaTheme="minorHAnsi" w:hAnsi="Times New Roman"/>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rsidR="001E19B4" w:rsidRPr="001E19B4" w:rsidRDefault="001E19B4" w:rsidP="007B37E3">
            <w:pPr>
              <w:jc w:val="both"/>
              <w:rPr>
                <w:rFonts w:ascii="Times New Roman" w:eastAsiaTheme="minorHAnsi" w:hAnsi="Times New Roman"/>
                <w:sz w:val="24"/>
                <w:szCs w:val="24"/>
              </w:rPr>
            </w:pPr>
            <w:r w:rsidRPr="001E19B4">
              <w:rPr>
                <w:rFonts w:ascii="Times New Roman" w:eastAsiaTheme="minorHAnsi" w:hAnsi="Times New Roman"/>
                <w:sz w:val="24"/>
                <w:szCs w:val="24"/>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1E19B4" w:rsidRPr="001E19B4" w:rsidRDefault="001E19B4" w:rsidP="007B37E3">
            <w:pPr>
              <w:jc w:val="both"/>
              <w:rPr>
                <w:rFonts w:ascii="Times New Roman" w:eastAsiaTheme="minorHAnsi" w:hAnsi="Times New Roman"/>
                <w:sz w:val="24"/>
                <w:szCs w:val="24"/>
              </w:rPr>
            </w:pPr>
            <w:r w:rsidRPr="001E19B4">
              <w:rPr>
                <w:rFonts w:ascii="Times New Roman" w:eastAsiaTheme="minorHAnsi" w:hAnsi="Times New Roman"/>
                <w:sz w:val="24"/>
                <w:szCs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w:t>
            </w:r>
            <w:r w:rsidRPr="001E19B4">
              <w:rPr>
                <w:rFonts w:ascii="Times New Roman" w:eastAsiaTheme="minorHAnsi" w:hAnsi="Times New Roman"/>
                <w:sz w:val="24"/>
                <w:szCs w:val="24"/>
              </w:rPr>
              <w:lastRenderedPageBreak/>
              <w:t>гимнастическую стенку произвольным способом (не пропуская реек) и спуск с нее; подлезание под дугу, не касаясь руками пола;</w:t>
            </w:r>
          </w:p>
          <w:p w:rsidR="001E19B4" w:rsidRPr="001E19B4" w:rsidRDefault="001E19B4" w:rsidP="007B37E3">
            <w:pPr>
              <w:jc w:val="both"/>
              <w:rPr>
                <w:rFonts w:ascii="Times New Roman" w:eastAsiaTheme="minorHAnsi" w:hAnsi="Times New Roman"/>
                <w:sz w:val="24"/>
                <w:szCs w:val="24"/>
              </w:rPr>
            </w:pPr>
            <w:r w:rsidRPr="001E19B4">
              <w:rPr>
                <w:rFonts w:ascii="Times New Roman" w:eastAsiaTheme="minorHAnsi" w:hAnsi="Times New Roman"/>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1E19B4" w:rsidRPr="001E19B4" w:rsidRDefault="001E19B4" w:rsidP="007B37E3">
            <w:pPr>
              <w:jc w:val="both"/>
              <w:rPr>
                <w:rFonts w:ascii="Times New Roman" w:eastAsiaTheme="minorHAnsi" w:hAnsi="Times New Roman"/>
                <w:sz w:val="24"/>
                <w:szCs w:val="24"/>
              </w:rPr>
            </w:pPr>
            <w:r w:rsidRPr="001E19B4">
              <w:rPr>
                <w:rFonts w:ascii="Times New Roman" w:eastAsiaTheme="minorHAnsi" w:hAnsi="Times New Roman"/>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1E19B4" w:rsidRPr="001E19B4" w:rsidRDefault="001E19B4" w:rsidP="007B37E3">
            <w:pPr>
              <w:jc w:val="both"/>
              <w:rPr>
                <w:rFonts w:ascii="Times New Roman" w:eastAsiaTheme="minorHAnsi" w:hAnsi="Times New Roman"/>
                <w:sz w:val="24"/>
                <w:szCs w:val="24"/>
              </w:rPr>
            </w:pPr>
            <w:r w:rsidRPr="001E19B4">
              <w:rPr>
                <w:rFonts w:ascii="Times New Roman" w:eastAsiaTheme="minorHAnsi" w:hAnsi="Times New Roman"/>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1E19B4" w:rsidRPr="001E19B4" w:rsidRDefault="001E19B4" w:rsidP="007B37E3">
            <w:pPr>
              <w:jc w:val="both"/>
              <w:rPr>
                <w:rFonts w:ascii="Times New Roman" w:eastAsiaTheme="minorHAnsi" w:hAnsi="Times New Roman"/>
                <w:sz w:val="24"/>
                <w:szCs w:val="24"/>
              </w:rPr>
            </w:pPr>
            <w:r w:rsidRPr="001E19B4">
              <w:rPr>
                <w:rFonts w:ascii="Times New Roman" w:eastAsiaTheme="minorHAnsi" w:hAnsi="Times New Roman"/>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1E19B4" w:rsidRPr="001E19B4" w:rsidRDefault="001E19B4" w:rsidP="007B37E3">
            <w:pPr>
              <w:jc w:val="both"/>
              <w:rPr>
                <w:rFonts w:ascii="Times New Roman" w:eastAsiaTheme="minorHAnsi" w:hAnsi="Times New Roman"/>
                <w:sz w:val="24"/>
                <w:szCs w:val="24"/>
              </w:rPr>
            </w:pPr>
            <w:r w:rsidRPr="001E19B4">
              <w:rPr>
                <w:rFonts w:ascii="Times New Roman" w:eastAsiaTheme="minorHAnsi" w:hAnsi="Times New Roman"/>
                <w:sz w:val="24"/>
                <w:szCs w:val="24"/>
              </w:rPr>
              <w:t>Общеразвивающие упражнения:</w:t>
            </w:r>
          </w:p>
          <w:p w:rsidR="001E19B4" w:rsidRPr="001E19B4" w:rsidRDefault="001E19B4" w:rsidP="007B37E3">
            <w:pPr>
              <w:jc w:val="both"/>
              <w:rPr>
                <w:rFonts w:ascii="Times New Roman" w:eastAsiaTheme="minorHAnsi" w:hAnsi="Times New Roman"/>
                <w:sz w:val="24"/>
                <w:szCs w:val="24"/>
              </w:rPr>
            </w:pPr>
            <w:r w:rsidRPr="001E19B4">
              <w:rPr>
                <w:rFonts w:ascii="Times New Roman" w:eastAsiaTheme="minorHAnsi" w:hAnsi="Times New Roman"/>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1E19B4" w:rsidRPr="001E19B4" w:rsidRDefault="001E19B4" w:rsidP="007B37E3">
            <w:pPr>
              <w:jc w:val="both"/>
              <w:rPr>
                <w:rFonts w:ascii="Times New Roman" w:eastAsiaTheme="minorHAnsi" w:hAnsi="Times New Roman"/>
                <w:sz w:val="24"/>
                <w:szCs w:val="24"/>
              </w:rPr>
            </w:pPr>
            <w:r w:rsidRPr="001E19B4">
              <w:rPr>
                <w:rFonts w:ascii="Times New Roman" w:eastAsiaTheme="minorHAnsi" w:hAnsi="Times New Roman"/>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1E19B4" w:rsidRPr="001E19B4" w:rsidRDefault="001E19B4" w:rsidP="007B37E3">
            <w:pPr>
              <w:jc w:val="both"/>
              <w:rPr>
                <w:rFonts w:ascii="Times New Roman" w:eastAsiaTheme="minorHAnsi" w:hAnsi="Times New Roman"/>
                <w:sz w:val="24"/>
                <w:szCs w:val="24"/>
              </w:rPr>
            </w:pPr>
            <w:r w:rsidRPr="001E19B4">
              <w:rPr>
                <w:rFonts w:ascii="Times New Roman" w:eastAsiaTheme="minorHAnsi" w:hAnsi="Times New Roman"/>
                <w:sz w:val="24"/>
                <w:szCs w:val="24"/>
              </w:rPr>
              <w:lastRenderedPageBreak/>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1E19B4" w:rsidRPr="001E19B4" w:rsidRDefault="001E19B4" w:rsidP="007B37E3">
            <w:pPr>
              <w:jc w:val="both"/>
              <w:rPr>
                <w:rFonts w:ascii="Times New Roman" w:eastAsiaTheme="minorHAnsi" w:hAnsi="Times New Roman"/>
                <w:sz w:val="24"/>
                <w:szCs w:val="24"/>
              </w:rPr>
            </w:pPr>
            <w:r w:rsidRPr="001E19B4">
              <w:rPr>
                <w:rFonts w:ascii="Times New Roman" w:eastAsiaTheme="minorHAnsi" w:hAnsi="Times New Roman"/>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1E19B4" w:rsidRPr="001E19B4" w:rsidRDefault="001E19B4" w:rsidP="007B37E3">
            <w:pPr>
              <w:jc w:val="both"/>
              <w:rPr>
                <w:rFonts w:ascii="Times New Roman" w:eastAsiaTheme="minorHAnsi" w:hAnsi="Times New Roman"/>
                <w:sz w:val="24"/>
                <w:szCs w:val="24"/>
              </w:rPr>
            </w:pPr>
            <w:r w:rsidRPr="001E19B4">
              <w:rPr>
                <w:rFonts w:ascii="Times New Roman" w:eastAsiaTheme="minorHAnsi" w:hAnsi="Times New Roman"/>
                <w:sz w:val="24"/>
                <w:szCs w:val="24"/>
              </w:rPr>
              <w:t>Строевые упражнения:</w:t>
            </w:r>
          </w:p>
          <w:p w:rsidR="001E19B4" w:rsidRPr="001E19B4" w:rsidRDefault="001E19B4" w:rsidP="007B37E3">
            <w:pPr>
              <w:jc w:val="both"/>
              <w:rPr>
                <w:rFonts w:ascii="Times New Roman" w:eastAsiaTheme="minorHAnsi" w:hAnsi="Times New Roman"/>
                <w:sz w:val="24"/>
                <w:szCs w:val="24"/>
              </w:rPr>
            </w:pPr>
            <w:r w:rsidRPr="001E19B4">
              <w:rPr>
                <w:rFonts w:ascii="Times New Roman" w:eastAsiaTheme="minorHAnsi" w:hAnsi="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786AEE" w:rsidRPr="00786AEE" w:rsidRDefault="001E19B4" w:rsidP="007B37E3">
            <w:pPr>
              <w:jc w:val="both"/>
              <w:rPr>
                <w:rFonts w:ascii="Times New Roman" w:eastAsiaTheme="minorHAnsi" w:hAnsi="Times New Roman"/>
                <w:sz w:val="24"/>
                <w:szCs w:val="24"/>
              </w:rPr>
            </w:pPr>
            <w:r w:rsidRPr="001E19B4">
              <w:rPr>
                <w:rFonts w:ascii="Times New Roman" w:eastAsiaTheme="minorHAnsi" w:hAnsi="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w:t>
            </w:r>
            <w:r w:rsidR="007B37E3">
              <w:rPr>
                <w:rFonts w:ascii="Times New Roman" w:eastAsiaTheme="minorHAnsi" w:hAnsi="Times New Roman"/>
                <w:sz w:val="24"/>
                <w:szCs w:val="24"/>
              </w:rPr>
              <w:t>ругое).</w:t>
            </w:r>
          </w:p>
        </w:tc>
      </w:tr>
      <w:tr w:rsidR="00853B4A" w:rsidRPr="00786AEE" w:rsidTr="007B37E3">
        <w:trPr>
          <w:trHeight w:val="240"/>
        </w:trPr>
        <w:tc>
          <w:tcPr>
            <w:tcW w:w="7196" w:type="dxa"/>
            <w:tcBorders>
              <w:top w:val="dashSmallGap" w:sz="4" w:space="0" w:color="auto"/>
              <w:bottom w:val="dashSmallGap" w:sz="4" w:space="0" w:color="auto"/>
            </w:tcBorders>
            <w:shd w:val="clear" w:color="auto" w:fill="FFFFFF" w:themeFill="background1"/>
          </w:tcPr>
          <w:p w:rsidR="00853B4A" w:rsidRDefault="00853B4A" w:rsidP="007B37E3">
            <w:pPr>
              <w:jc w:val="both"/>
              <w:rPr>
                <w:rFonts w:ascii="Times New Roman" w:hAnsi="Times New Roman"/>
                <w:sz w:val="24"/>
              </w:rPr>
            </w:pPr>
            <w:r>
              <w:rPr>
                <w:rFonts w:ascii="Times New Roman" w:hAnsi="Times New Roman"/>
                <w:sz w:val="24"/>
              </w:rPr>
              <w:lastRenderedPageBreak/>
              <w:t>- развивать психофизические качества, ориентировку в пространстве, координацию, равновесие, способность быстро реагировать на сигнал;</w:t>
            </w:r>
          </w:p>
          <w:p w:rsidR="00853B4A" w:rsidRDefault="00853B4A" w:rsidP="007B37E3">
            <w:pPr>
              <w:spacing w:before="60"/>
              <w:jc w:val="both"/>
              <w:rPr>
                <w:rFonts w:ascii="Times New Roman" w:hAnsi="Times New Roman"/>
                <w:sz w:val="24"/>
              </w:rPr>
            </w:pPr>
          </w:p>
        </w:tc>
        <w:tc>
          <w:tcPr>
            <w:tcW w:w="8647" w:type="dxa"/>
            <w:tcBorders>
              <w:top w:val="dashSmallGap" w:sz="4" w:space="0" w:color="auto"/>
              <w:bottom w:val="dashSmallGap" w:sz="4" w:space="0" w:color="auto"/>
            </w:tcBorders>
            <w:shd w:val="clear" w:color="auto" w:fill="FFFFFF" w:themeFill="background1"/>
          </w:tcPr>
          <w:p w:rsidR="00853B4A" w:rsidRPr="001E19B4" w:rsidRDefault="00853B4A" w:rsidP="007B37E3">
            <w:pPr>
              <w:jc w:val="both"/>
              <w:rPr>
                <w:rFonts w:ascii="Times New Roman" w:eastAsiaTheme="minorHAnsi" w:hAnsi="Times New Roman"/>
                <w:sz w:val="24"/>
                <w:szCs w:val="24"/>
              </w:rPr>
            </w:pPr>
            <w:r w:rsidRPr="001E19B4">
              <w:rPr>
                <w:rFonts w:ascii="Times New Roman" w:eastAsiaTheme="minorHAnsi" w:hAnsi="Times New Roman"/>
                <w:sz w:val="24"/>
                <w:szCs w:val="24"/>
              </w:rPr>
              <w:t>2)</w:t>
            </w:r>
            <w:r w:rsidRPr="001E19B4">
              <w:rPr>
                <w:rFonts w:ascii="Times New Roman" w:eastAsiaTheme="minorHAnsi" w:hAnsi="Times New Roman"/>
                <w:sz w:val="24"/>
                <w:szCs w:val="24"/>
              </w:rPr>
              <w:tab/>
            </w:r>
            <w:r w:rsidRPr="00FB2072">
              <w:rPr>
                <w:rFonts w:ascii="Times New Roman" w:eastAsiaTheme="minorHAnsi" w:hAnsi="Times New Roman"/>
                <w:b/>
                <w:sz w:val="24"/>
                <w:szCs w:val="24"/>
              </w:rPr>
              <w:t>Подвижные игры</w:t>
            </w:r>
            <w:r w:rsidRPr="001E19B4">
              <w:rPr>
                <w:rFonts w:ascii="Times New Roman" w:eastAsiaTheme="minorHAnsi" w:hAnsi="Times New Roman"/>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tc>
      </w:tr>
      <w:tr w:rsidR="00853B4A" w:rsidRPr="00786AEE" w:rsidTr="007B37E3">
        <w:trPr>
          <w:trHeight w:val="240"/>
        </w:trPr>
        <w:tc>
          <w:tcPr>
            <w:tcW w:w="7196" w:type="dxa"/>
            <w:tcBorders>
              <w:top w:val="dashSmallGap" w:sz="4" w:space="0" w:color="auto"/>
              <w:bottom w:val="dashSmallGap" w:sz="4" w:space="0" w:color="auto"/>
            </w:tcBorders>
            <w:shd w:val="clear" w:color="auto" w:fill="FFFFFF" w:themeFill="background1"/>
          </w:tcPr>
          <w:p w:rsidR="00853B4A" w:rsidRDefault="00853B4A" w:rsidP="007B37E3">
            <w:pPr>
              <w:jc w:val="both"/>
              <w:rPr>
                <w:rFonts w:ascii="Times New Roman" w:hAnsi="Times New Roman"/>
                <w:sz w:val="24"/>
              </w:rPr>
            </w:pPr>
            <w:r>
              <w:rPr>
                <w:rFonts w:ascii="Times New Roman" w:hAnsi="Times New Roman"/>
                <w:sz w:val="24"/>
              </w:rPr>
              <w:t>- формировать интерес и положительное отношение к занятиям физической культурой и активному отдыху, воспитывать самостоятельность;</w:t>
            </w:r>
          </w:p>
          <w:p w:rsidR="00853B4A" w:rsidRDefault="00853B4A" w:rsidP="007B37E3">
            <w:pPr>
              <w:spacing w:before="60"/>
              <w:jc w:val="both"/>
              <w:rPr>
                <w:rFonts w:ascii="Times New Roman" w:hAnsi="Times New Roman"/>
                <w:sz w:val="24"/>
              </w:rPr>
            </w:pPr>
          </w:p>
        </w:tc>
        <w:tc>
          <w:tcPr>
            <w:tcW w:w="8647" w:type="dxa"/>
            <w:tcBorders>
              <w:top w:val="dashSmallGap" w:sz="4" w:space="0" w:color="auto"/>
              <w:bottom w:val="dashSmallGap" w:sz="4" w:space="0" w:color="auto"/>
            </w:tcBorders>
            <w:shd w:val="clear" w:color="auto" w:fill="FFFFFF" w:themeFill="background1"/>
          </w:tcPr>
          <w:p w:rsidR="00853B4A" w:rsidRPr="001E19B4" w:rsidRDefault="00853B4A" w:rsidP="007B37E3">
            <w:pPr>
              <w:jc w:val="both"/>
              <w:rPr>
                <w:rFonts w:ascii="Times New Roman" w:eastAsiaTheme="minorHAnsi" w:hAnsi="Times New Roman"/>
                <w:sz w:val="24"/>
                <w:szCs w:val="24"/>
              </w:rPr>
            </w:pPr>
            <w:r w:rsidRPr="001E19B4">
              <w:rPr>
                <w:rFonts w:ascii="Times New Roman" w:eastAsiaTheme="minorHAnsi" w:hAnsi="Times New Roman"/>
                <w:sz w:val="24"/>
                <w:szCs w:val="24"/>
              </w:rPr>
              <w:t>3)</w:t>
            </w:r>
            <w:r w:rsidRPr="001E19B4">
              <w:rPr>
                <w:rFonts w:ascii="Times New Roman" w:eastAsiaTheme="minorHAnsi" w:hAnsi="Times New Roman"/>
                <w:sz w:val="24"/>
                <w:szCs w:val="24"/>
              </w:rPr>
              <w:tab/>
            </w:r>
            <w:r w:rsidRPr="00FB2072">
              <w:rPr>
                <w:rFonts w:ascii="Times New Roman" w:eastAsiaTheme="minorHAnsi" w:hAnsi="Times New Roman"/>
                <w:b/>
                <w:sz w:val="24"/>
                <w:szCs w:val="24"/>
              </w:rPr>
              <w:t>Спортивные упражнения</w:t>
            </w:r>
            <w:r w:rsidRPr="001E19B4">
              <w:rPr>
                <w:rFonts w:ascii="Times New Roman" w:eastAsiaTheme="minorHAnsi" w:hAnsi="Times New Roman"/>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853B4A" w:rsidRPr="001E19B4" w:rsidRDefault="00853B4A" w:rsidP="007B37E3">
            <w:pPr>
              <w:jc w:val="both"/>
              <w:rPr>
                <w:rFonts w:ascii="Times New Roman" w:eastAsiaTheme="minorHAnsi" w:hAnsi="Times New Roman"/>
                <w:sz w:val="24"/>
                <w:szCs w:val="24"/>
              </w:rPr>
            </w:pPr>
            <w:r w:rsidRPr="001E19B4">
              <w:rPr>
                <w:rFonts w:ascii="Times New Roman" w:eastAsiaTheme="minorHAnsi" w:hAnsi="Times New Roman"/>
                <w:sz w:val="24"/>
                <w:szCs w:val="24"/>
              </w:rPr>
              <w:t>Катание на санках: попрямой, перевозя игрушки или друг друга, и самостоятельно с невысокой горки.</w:t>
            </w:r>
          </w:p>
          <w:p w:rsidR="00853B4A" w:rsidRPr="001E19B4" w:rsidRDefault="00853B4A" w:rsidP="007B37E3">
            <w:pPr>
              <w:jc w:val="both"/>
              <w:rPr>
                <w:rFonts w:ascii="Times New Roman" w:eastAsiaTheme="minorHAnsi" w:hAnsi="Times New Roman"/>
                <w:sz w:val="24"/>
                <w:szCs w:val="24"/>
              </w:rPr>
            </w:pPr>
            <w:r w:rsidRPr="001E19B4">
              <w:rPr>
                <w:rFonts w:ascii="Times New Roman" w:eastAsiaTheme="minorHAnsi" w:hAnsi="Times New Roman"/>
                <w:sz w:val="24"/>
                <w:szCs w:val="24"/>
              </w:rPr>
              <w:t xml:space="preserve">Ходьба на лыжах: по прямой, ровной лыжне ступающим и скользящим шагом, с </w:t>
            </w:r>
            <w:r w:rsidRPr="001E19B4">
              <w:rPr>
                <w:rFonts w:ascii="Times New Roman" w:eastAsiaTheme="minorHAnsi" w:hAnsi="Times New Roman"/>
                <w:sz w:val="24"/>
                <w:szCs w:val="24"/>
              </w:rPr>
              <w:lastRenderedPageBreak/>
              <w:t>поворотами переступанием.</w:t>
            </w:r>
          </w:p>
          <w:p w:rsidR="00853B4A" w:rsidRPr="001E19B4" w:rsidRDefault="00853B4A" w:rsidP="007B37E3">
            <w:pPr>
              <w:jc w:val="both"/>
              <w:rPr>
                <w:rFonts w:ascii="Times New Roman" w:eastAsiaTheme="minorHAnsi" w:hAnsi="Times New Roman"/>
                <w:sz w:val="24"/>
                <w:szCs w:val="24"/>
              </w:rPr>
            </w:pPr>
            <w:r w:rsidRPr="001E19B4">
              <w:rPr>
                <w:rFonts w:ascii="Times New Roman" w:eastAsiaTheme="minorHAnsi" w:hAnsi="Times New Roman"/>
                <w:sz w:val="24"/>
                <w:szCs w:val="24"/>
              </w:rPr>
              <w:t>Катание на трехколесном велосипеде: по прямой, по кругу, с поворотами направо, налево.</w:t>
            </w:r>
          </w:p>
          <w:p w:rsidR="00853B4A" w:rsidRPr="001E19B4" w:rsidRDefault="00853B4A" w:rsidP="007B37E3">
            <w:pPr>
              <w:jc w:val="both"/>
              <w:rPr>
                <w:rFonts w:ascii="Times New Roman" w:eastAsiaTheme="minorHAnsi" w:hAnsi="Times New Roman"/>
                <w:sz w:val="24"/>
                <w:szCs w:val="24"/>
              </w:rPr>
            </w:pPr>
            <w:r w:rsidRPr="001E19B4">
              <w:rPr>
                <w:rFonts w:ascii="Times New Roman" w:eastAsiaTheme="minorHAnsi" w:hAnsi="Times New Roman"/>
                <w:sz w:val="24"/>
                <w:szCs w:val="24"/>
              </w:rPr>
              <w:t>Плавание: погружение в воду, ходьба и бег в воде прямо и по кругу, игры</w:t>
            </w:r>
            <w:r w:rsidR="007B37E3">
              <w:rPr>
                <w:rFonts w:ascii="Times New Roman" w:eastAsiaTheme="minorHAnsi" w:hAnsi="Times New Roman"/>
                <w:sz w:val="24"/>
                <w:szCs w:val="24"/>
              </w:rPr>
              <w:t xml:space="preserve"> с плавающими игрушками в воде.</w:t>
            </w:r>
          </w:p>
        </w:tc>
      </w:tr>
      <w:tr w:rsidR="00853B4A" w:rsidRPr="00786AEE" w:rsidTr="007B37E3">
        <w:trPr>
          <w:trHeight w:val="240"/>
        </w:trPr>
        <w:tc>
          <w:tcPr>
            <w:tcW w:w="7196" w:type="dxa"/>
            <w:tcBorders>
              <w:top w:val="dashSmallGap" w:sz="4" w:space="0" w:color="auto"/>
              <w:bottom w:val="dashSmallGap" w:sz="4" w:space="0" w:color="auto"/>
            </w:tcBorders>
            <w:shd w:val="clear" w:color="auto" w:fill="FFFFFF" w:themeFill="background1"/>
          </w:tcPr>
          <w:p w:rsidR="00853B4A" w:rsidRDefault="00853B4A" w:rsidP="007B37E3">
            <w:pPr>
              <w:jc w:val="both"/>
              <w:rPr>
                <w:rFonts w:ascii="Times New Roman" w:hAnsi="Times New Roman"/>
                <w:sz w:val="24"/>
              </w:rPr>
            </w:pPr>
            <w:r>
              <w:rPr>
                <w:rFonts w:ascii="Times New Roman" w:hAnsi="Times New Roman"/>
                <w:sz w:val="24"/>
              </w:rPr>
              <w:lastRenderedPageBreak/>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853B4A" w:rsidRDefault="00853B4A" w:rsidP="007B37E3">
            <w:pPr>
              <w:spacing w:before="60"/>
              <w:jc w:val="both"/>
              <w:rPr>
                <w:rFonts w:ascii="Times New Roman" w:hAnsi="Times New Roman"/>
                <w:sz w:val="24"/>
              </w:rPr>
            </w:pPr>
          </w:p>
        </w:tc>
        <w:tc>
          <w:tcPr>
            <w:tcW w:w="8647" w:type="dxa"/>
            <w:tcBorders>
              <w:top w:val="dashSmallGap" w:sz="4" w:space="0" w:color="auto"/>
              <w:bottom w:val="dashSmallGap" w:sz="4" w:space="0" w:color="auto"/>
            </w:tcBorders>
            <w:shd w:val="clear" w:color="auto" w:fill="FFFFFF" w:themeFill="background1"/>
          </w:tcPr>
          <w:p w:rsidR="00853B4A" w:rsidRPr="001E19B4" w:rsidRDefault="00853B4A" w:rsidP="007B37E3">
            <w:pPr>
              <w:jc w:val="both"/>
              <w:rPr>
                <w:rFonts w:ascii="Times New Roman" w:eastAsiaTheme="minorHAnsi" w:hAnsi="Times New Roman"/>
                <w:sz w:val="24"/>
                <w:szCs w:val="24"/>
              </w:rPr>
            </w:pPr>
            <w:r w:rsidRPr="001E19B4">
              <w:rPr>
                <w:rFonts w:ascii="Times New Roman" w:eastAsiaTheme="minorHAnsi" w:hAnsi="Times New Roman"/>
                <w:sz w:val="24"/>
                <w:szCs w:val="24"/>
              </w:rPr>
              <w:t>4)</w:t>
            </w:r>
            <w:r w:rsidRPr="001E19B4">
              <w:rPr>
                <w:rFonts w:ascii="Times New Roman" w:eastAsiaTheme="minorHAnsi" w:hAnsi="Times New Roman"/>
                <w:sz w:val="24"/>
                <w:szCs w:val="24"/>
              </w:rPr>
              <w:tab/>
            </w:r>
            <w:r w:rsidRPr="00FB2072">
              <w:rPr>
                <w:rFonts w:ascii="Times New Roman" w:eastAsiaTheme="minorHAnsi" w:hAnsi="Times New Roman"/>
                <w:b/>
                <w:sz w:val="24"/>
                <w:szCs w:val="24"/>
              </w:rPr>
              <w:t>Формирование основ здорового образа жизни</w:t>
            </w:r>
            <w:r w:rsidRPr="001E19B4">
              <w:rPr>
                <w:rFonts w:ascii="Times New Roman" w:eastAsiaTheme="minorHAnsi" w:hAnsi="Times New Roman"/>
                <w:sz w:val="24"/>
                <w:szCs w:val="24"/>
              </w:rPr>
              <w:t>: педагог поддерживает</w:t>
            </w:r>
          </w:p>
          <w:p w:rsidR="00853B4A" w:rsidRPr="001E19B4" w:rsidRDefault="00853B4A" w:rsidP="007B37E3">
            <w:pPr>
              <w:jc w:val="both"/>
              <w:rPr>
                <w:rFonts w:ascii="Times New Roman" w:eastAsiaTheme="minorHAnsi" w:hAnsi="Times New Roman"/>
                <w:sz w:val="24"/>
                <w:szCs w:val="24"/>
              </w:rPr>
            </w:pPr>
            <w:r w:rsidRPr="001E19B4">
              <w:rPr>
                <w:rFonts w:ascii="Times New Roman" w:eastAsiaTheme="minorHAnsi" w:hAnsi="Times New Roman"/>
                <w:sz w:val="24"/>
                <w:szCs w:val="24"/>
              </w:rPr>
              <w:t>стремление ребёнка самостоятельно ухаживать за собой, соблюдать порядок и</w:t>
            </w:r>
          </w:p>
          <w:p w:rsidR="00853B4A" w:rsidRPr="001E19B4" w:rsidRDefault="00853B4A" w:rsidP="007B37E3">
            <w:pPr>
              <w:jc w:val="both"/>
              <w:rPr>
                <w:rFonts w:ascii="Times New Roman" w:eastAsiaTheme="minorHAnsi" w:hAnsi="Times New Roman"/>
                <w:sz w:val="24"/>
                <w:szCs w:val="24"/>
              </w:rPr>
            </w:pPr>
            <w:r w:rsidRPr="001E19B4">
              <w:rPr>
                <w:rFonts w:ascii="Times New Roman" w:eastAsiaTheme="minorHAnsi" w:hAnsi="Times New Roman"/>
                <w:sz w:val="24"/>
                <w:szCs w:val="24"/>
              </w:rPr>
              <w:t>чистоту, ухаживать за своими вещами и игрушками; формирует первичные</w:t>
            </w:r>
          </w:p>
          <w:p w:rsidR="00853B4A" w:rsidRPr="001E19B4" w:rsidRDefault="00853B4A" w:rsidP="007B37E3">
            <w:pPr>
              <w:jc w:val="both"/>
              <w:rPr>
                <w:rFonts w:ascii="Times New Roman" w:eastAsiaTheme="minorHAnsi" w:hAnsi="Times New Roman"/>
                <w:sz w:val="24"/>
                <w:szCs w:val="24"/>
              </w:rPr>
            </w:pPr>
            <w:r w:rsidRPr="001E19B4">
              <w:rPr>
                <w:rFonts w:ascii="Times New Roman" w:eastAsiaTheme="minorHAnsi" w:hAnsi="Times New Roman"/>
                <w:sz w:val="24"/>
                <w:szCs w:val="24"/>
              </w:rPr>
              <w:t>представления о роли чистоты, аккуратности для сохранения здоровья, напоминает</w:t>
            </w:r>
          </w:p>
          <w:p w:rsidR="00853B4A" w:rsidRPr="001E19B4" w:rsidRDefault="00853B4A" w:rsidP="007B37E3">
            <w:pPr>
              <w:jc w:val="both"/>
              <w:rPr>
                <w:rFonts w:ascii="Times New Roman" w:eastAsiaTheme="minorHAnsi" w:hAnsi="Times New Roman"/>
                <w:sz w:val="24"/>
                <w:szCs w:val="24"/>
              </w:rPr>
            </w:pPr>
            <w:r w:rsidRPr="001E19B4">
              <w:rPr>
                <w:rFonts w:ascii="Times New Roman" w:eastAsiaTheme="minorHAnsi" w:hAnsi="Times New Roman"/>
                <w:sz w:val="24"/>
                <w:szCs w:val="24"/>
              </w:rPr>
              <w:t>о необходимости соблюдения правил безопасности в двигательной деятельности</w:t>
            </w:r>
          </w:p>
          <w:p w:rsidR="00853B4A" w:rsidRPr="001E19B4" w:rsidRDefault="00853B4A" w:rsidP="007B37E3">
            <w:pPr>
              <w:jc w:val="both"/>
              <w:rPr>
                <w:rFonts w:ascii="Times New Roman" w:eastAsiaTheme="minorHAnsi" w:hAnsi="Times New Roman"/>
                <w:sz w:val="24"/>
                <w:szCs w:val="24"/>
              </w:rPr>
            </w:pPr>
            <w:r w:rsidRPr="001E19B4">
              <w:rPr>
                <w:rFonts w:ascii="Times New Roman" w:eastAsiaTheme="minorHAnsi" w:hAnsi="Times New Roman"/>
                <w:sz w:val="24"/>
                <w:szCs w:val="24"/>
              </w:rPr>
              <w:t>(бегать, не наталкиваясь друг на друга, не толкать товарища, не на</w:t>
            </w:r>
            <w:r w:rsidR="007B37E3">
              <w:rPr>
                <w:rFonts w:ascii="Times New Roman" w:eastAsiaTheme="minorHAnsi" w:hAnsi="Times New Roman"/>
                <w:sz w:val="24"/>
                <w:szCs w:val="24"/>
              </w:rPr>
              <w:t>рушать правила).</w:t>
            </w:r>
          </w:p>
        </w:tc>
      </w:tr>
      <w:tr w:rsidR="00853B4A" w:rsidRPr="00786AEE" w:rsidTr="007B37E3">
        <w:trPr>
          <w:trHeight w:val="240"/>
        </w:trPr>
        <w:tc>
          <w:tcPr>
            <w:tcW w:w="7196" w:type="dxa"/>
            <w:tcBorders>
              <w:top w:val="dashSmallGap" w:sz="4" w:space="0" w:color="auto"/>
            </w:tcBorders>
            <w:shd w:val="clear" w:color="auto" w:fill="FFFFFF" w:themeFill="background1"/>
          </w:tcPr>
          <w:p w:rsidR="00853B4A" w:rsidRDefault="00853B4A" w:rsidP="007B37E3">
            <w:pPr>
              <w:spacing w:before="60"/>
              <w:jc w:val="both"/>
              <w:rPr>
                <w:rFonts w:ascii="Times New Roman" w:hAnsi="Times New Roman"/>
                <w:sz w:val="24"/>
              </w:rPr>
            </w:pPr>
            <w:r>
              <w:rPr>
                <w:rFonts w:ascii="Times New Roman" w:hAnsi="Times New Roman"/>
                <w:sz w:val="24"/>
              </w:rPr>
              <w:t>- закреплять культурно-гигиенические навыки и навыки самообслуживания, формируя полезные привычки, приобщая к здоровому образу жизни.</w:t>
            </w:r>
          </w:p>
        </w:tc>
        <w:tc>
          <w:tcPr>
            <w:tcW w:w="8647" w:type="dxa"/>
            <w:tcBorders>
              <w:top w:val="dashSmallGap" w:sz="4" w:space="0" w:color="auto"/>
            </w:tcBorders>
            <w:shd w:val="clear" w:color="auto" w:fill="FFFFFF" w:themeFill="background1"/>
          </w:tcPr>
          <w:p w:rsidR="00853B4A" w:rsidRPr="00FB2072" w:rsidRDefault="00853B4A" w:rsidP="007B37E3">
            <w:pPr>
              <w:jc w:val="both"/>
              <w:rPr>
                <w:rFonts w:ascii="Times New Roman" w:eastAsiaTheme="minorHAnsi" w:hAnsi="Times New Roman"/>
                <w:b/>
                <w:sz w:val="24"/>
                <w:szCs w:val="24"/>
              </w:rPr>
            </w:pPr>
            <w:r w:rsidRPr="001E19B4">
              <w:rPr>
                <w:rFonts w:ascii="Times New Roman" w:eastAsiaTheme="minorHAnsi" w:hAnsi="Times New Roman"/>
                <w:sz w:val="24"/>
                <w:szCs w:val="24"/>
              </w:rPr>
              <w:t>5)</w:t>
            </w:r>
            <w:r w:rsidRPr="001E19B4">
              <w:rPr>
                <w:rFonts w:ascii="Times New Roman" w:eastAsiaTheme="minorHAnsi" w:hAnsi="Times New Roman"/>
                <w:sz w:val="24"/>
                <w:szCs w:val="24"/>
              </w:rPr>
              <w:tab/>
            </w:r>
            <w:r w:rsidRPr="00FB2072">
              <w:rPr>
                <w:rFonts w:ascii="Times New Roman" w:eastAsiaTheme="minorHAnsi" w:hAnsi="Times New Roman"/>
                <w:b/>
                <w:sz w:val="24"/>
                <w:szCs w:val="24"/>
              </w:rPr>
              <w:t>Активный отдых.</w:t>
            </w:r>
          </w:p>
          <w:p w:rsidR="00853B4A" w:rsidRPr="001E19B4" w:rsidRDefault="00853B4A" w:rsidP="007B37E3">
            <w:pPr>
              <w:jc w:val="both"/>
              <w:rPr>
                <w:rFonts w:ascii="Times New Roman" w:eastAsiaTheme="minorHAnsi" w:hAnsi="Times New Roman"/>
                <w:sz w:val="24"/>
                <w:szCs w:val="24"/>
              </w:rPr>
            </w:pPr>
            <w:r w:rsidRPr="001E19B4">
              <w:rPr>
                <w:rFonts w:ascii="Times New Roman" w:eastAsiaTheme="minorHAnsi" w:hAnsi="Times New Roman"/>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853B4A" w:rsidRPr="001E19B4" w:rsidRDefault="00853B4A" w:rsidP="007B37E3">
            <w:pPr>
              <w:jc w:val="both"/>
              <w:rPr>
                <w:rFonts w:ascii="Times New Roman" w:eastAsiaTheme="minorHAnsi" w:hAnsi="Times New Roman"/>
                <w:sz w:val="24"/>
                <w:szCs w:val="24"/>
              </w:rPr>
            </w:pPr>
            <w:r w:rsidRPr="001E19B4">
              <w:rPr>
                <w:rFonts w:ascii="Times New Roman" w:eastAsiaTheme="minorHAnsi" w:hAnsi="Times New Roman"/>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bl>
    <w:p w:rsidR="00B7645F" w:rsidRDefault="00B7645F" w:rsidP="000E01D0">
      <w:pPr>
        <w:spacing w:after="0" w:line="240" w:lineRule="auto"/>
        <w:jc w:val="center"/>
        <w:rPr>
          <w:rFonts w:ascii="Times New Roman" w:hAnsi="Times New Roman"/>
          <w:b/>
          <w:sz w:val="20"/>
          <w:szCs w:val="20"/>
        </w:rPr>
      </w:pPr>
    </w:p>
    <w:p w:rsidR="000B3B5F" w:rsidRDefault="000B3B5F" w:rsidP="000E01D0">
      <w:pPr>
        <w:spacing w:after="0" w:line="240" w:lineRule="auto"/>
        <w:jc w:val="center"/>
        <w:rPr>
          <w:rFonts w:ascii="Times New Roman" w:hAnsi="Times New Roman"/>
          <w:b/>
          <w:sz w:val="20"/>
          <w:szCs w:val="20"/>
        </w:rPr>
      </w:pPr>
    </w:p>
    <w:p w:rsidR="000B3B5F" w:rsidRDefault="000B3B5F" w:rsidP="000E01D0">
      <w:pPr>
        <w:spacing w:after="0" w:line="240" w:lineRule="auto"/>
        <w:jc w:val="center"/>
        <w:rPr>
          <w:rFonts w:ascii="Times New Roman" w:hAnsi="Times New Roman"/>
          <w:b/>
          <w:sz w:val="20"/>
          <w:szCs w:val="20"/>
        </w:rPr>
      </w:pPr>
    </w:p>
    <w:p w:rsidR="001E5D0C" w:rsidRDefault="001E5D0C" w:rsidP="000E01D0">
      <w:pPr>
        <w:spacing w:after="0" w:line="240" w:lineRule="auto"/>
        <w:jc w:val="center"/>
        <w:rPr>
          <w:rFonts w:ascii="Times New Roman" w:hAnsi="Times New Roman"/>
          <w:b/>
          <w:sz w:val="20"/>
          <w:szCs w:val="20"/>
        </w:rPr>
      </w:pPr>
    </w:p>
    <w:p w:rsidR="001E5D0C" w:rsidRDefault="001E5D0C" w:rsidP="000E01D0">
      <w:pPr>
        <w:spacing w:after="0" w:line="240" w:lineRule="auto"/>
        <w:jc w:val="center"/>
        <w:rPr>
          <w:rFonts w:ascii="Times New Roman" w:hAnsi="Times New Roman"/>
          <w:b/>
          <w:sz w:val="20"/>
          <w:szCs w:val="20"/>
        </w:rPr>
      </w:pPr>
    </w:p>
    <w:p w:rsidR="001E5D0C" w:rsidRDefault="001E5D0C" w:rsidP="000E01D0">
      <w:pPr>
        <w:spacing w:after="0" w:line="240" w:lineRule="auto"/>
        <w:jc w:val="center"/>
        <w:rPr>
          <w:rFonts w:ascii="Times New Roman" w:hAnsi="Times New Roman"/>
          <w:b/>
          <w:sz w:val="20"/>
          <w:szCs w:val="20"/>
        </w:rPr>
      </w:pPr>
    </w:p>
    <w:p w:rsidR="001E5D0C" w:rsidRDefault="001E5D0C" w:rsidP="000E01D0">
      <w:pPr>
        <w:spacing w:after="0" w:line="240" w:lineRule="auto"/>
        <w:jc w:val="center"/>
        <w:rPr>
          <w:rFonts w:ascii="Times New Roman" w:hAnsi="Times New Roman"/>
          <w:b/>
          <w:sz w:val="20"/>
          <w:szCs w:val="20"/>
        </w:rPr>
      </w:pPr>
    </w:p>
    <w:p w:rsidR="001E5D0C" w:rsidRDefault="001E5D0C" w:rsidP="000E01D0">
      <w:pPr>
        <w:spacing w:after="0" w:line="240" w:lineRule="auto"/>
        <w:jc w:val="center"/>
        <w:rPr>
          <w:rFonts w:ascii="Times New Roman" w:hAnsi="Times New Roman"/>
          <w:b/>
          <w:sz w:val="20"/>
          <w:szCs w:val="20"/>
        </w:rPr>
      </w:pPr>
    </w:p>
    <w:p w:rsidR="001E5D0C" w:rsidRDefault="001E5D0C" w:rsidP="000E01D0">
      <w:pPr>
        <w:spacing w:after="0" w:line="240" w:lineRule="auto"/>
        <w:jc w:val="center"/>
        <w:rPr>
          <w:rFonts w:ascii="Times New Roman" w:hAnsi="Times New Roman"/>
          <w:b/>
          <w:sz w:val="20"/>
          <w:szCs w:val="20"/>
        </w:rPr>
      </w:pPr>
    </w:p>
    <w:p w:rsidR="001E5D0C" w:rsidRDefault="001E5D0C" w:rsidP="000E01D0">
      <w:pPr>
        <w:spacing w:after="0" w:line="240" w:lineRule="auto"/>
        <w:jc w:val="center"/>
        <w:rPr>
          <w:rFonts w:ascii="Times New Roman" w:hAnsi="Times New Roman"/>
          <w:b/>
          <w:sz w:val="20"/>
          <w:szCs w:val="20"/>
        </w:rPr>
      </w:pPr>
    </w:p>
    <w:p w:rsidR="001E5D0C" w:rsidRDefault="001E5D0C" w:rsidP="000E01D0">
      <w:pPr>
        <w:spacing w:after="0" w:line="240" w:lineRule="auto"/>
        <w:jc w:val="center"/>
        <w:rPr>
          <w:rFonts w:ascii="Times New Roman" w:hAnsi="Times New Roman"/>
          <w:b/>
          <w:sz w:val="20"/>
          <w:szCs w:val="20"/>
        </w:rPr>
      </w:pPr>
    </w:p>
    <w:p w:rsidR="001E5D0C" w:rsidRDefault="001E5D0C" w:rsidP="000E01D0">
      <w:pPr>
        <w:spacing w:after="0" w:line="240" w:lineRule="auto"/>
        <w:jc w:val="center"/>
        <w:rPr>
          <w:rFonts w:ascii="Times New Roman" w:hAnsi="Times New Roman"/>
          <w:b/>
          <w:sz w:val="20"/>
          <w:szCs w:val="20"/>
        </w:rPr>
      </w:pPr>
    </w:p>
    <w:p w:rsidR="001E5D0C" w:rsidRDefault="001E5D0C" w:rsidP="000E01D0">
      <w:pPr>
        <w:spacing w:after="0" w:line="240" w:lineRule="auto"/>
        <w:jc w:val="center"/>
        <w:rPr>
          <w:rFonts w:ascii="Times New Roman" w:hAnsi="Times New Roman"/>
          <w:b/>
          <w:sz w:val="20"/>
          <w:szCs w:val="20"/>
        </w:rPr>
      </w:pPr>
    </w:p>
    <w:p w:rsidR="001E5D0C" w:rsidRDefault="001E5D0C" w:rsidP="000E01D0">
      <w:pPr>
        <w:spacing w:after="0" w:line="240" w:lineRule="auto"/>
        <w:jc w:val="center"/>
        <w:rPr>
          <w:rFonts w:ascii="Times New Roman" w:hAnsi="Times New Roman"/>
          <w:b/>
          <w:sz w:val="20"/>
          <w:szCs w:val="20"/>
        </w:rPr>
      </w:pPr>
    </w:p>
    <w:p w:rsidR="004E339C" w:rsidRPr="00EC4233" w:rsidRDefault="00067925" w:rsidP="004E339C">
      <w:pPr>
        <w:spacing w:after="0" w:line="240" w:lineRule="auto"/>
        <w:jc w:val="center"/>
        <w:rPr>
          <w:rFonts w:ascii="Times New Roman" w:hAnsi="Times New Roman"/>
          <w:b/>
          <w:sz w:val="24"/>
        </w:rPr>
      </w:pPr>
      <w:r w:rsidRPr="00EC4233">
        <w:rPr>
          <w:rFonts w:ascii="Times New Roman" w:hAnsi="Times New Roman"/>
          <w:b/>
          <w:sz w:val="24"/>
        </w:rPr>
        <w:lastRenderedPageBreak/>
        <w:t>2.5.1</w:t>
      </w:r>
      <w:r w:rsidR="004E339C" w:rsidRPr="00EC4233">
        <w:rPr>
          <w:rFonts w:ascii="Times New Roman" w:hAnsi="Times New Roman"/>
          <w:b/>
          <w:sz w:val="24"/>
        </w:rPr>
        <w:t>. Перспективное планирование совместной и самостоятельной деятельности</w:t>
      </w:r>
    </w:p>
    <w:p w:rsidR="000E01D0" w:rsidRPr="00EC4233" w:rsidRDefault="004E339C" w:rsidP="004E339C">
      <w:pPr>
        <w:spacing w:after="0" w:line="240" w:lineRule="auto"/>
        <w:jc w:val="center"/>
        <w:rPr>
          <w:rFonts w:ascii="Times New Roman" w:hAnsi="Times New Roman"/>
          <w:b/>
          <w:sz w:val="24"/>
        </w:rPr>
      </w:pPr>
      <w:r w:rsidRPr="00EC4233">
        <w:rPr>
          <w:rFonts w:ascii="Times New Roman" w:hAnsi="Times New Roman"/>
          <w:b/>
          <w:sz w:val="24"/>
        </w:rPr>
        <w:t>Образовательная область «Физическое развитие» раздел «Физическая культура»</w:t>
      </w:r>
      <w:r w:rsidR="000E01D0" w:rsidRPr="00EC4233">
        <w:rPr>
          <w:rFonts w:ascii="Times New Roman" w:hAnsi="Times New Roman"/>
          <w:b/>
          <w:sz w:val="24"/>
          <w:lang w:eastAsia="ru-RU"/>
        </w:rPr>
        <w:t xml:space="preserve"> (спортивные и подвижные игры)»</w:t>
      </w:r>
    </w:p>
    <w:p w:rsidR="000E01D0" w:rsidRPr="00B7645F" w:rsidRDefault="000E01D0" w:rsidP="000E01D0">
      <w:pPr>
        <w:spacing w:after="0" w:line="240" w:lineRule="auto"/>
        <w:jc w:val="center"/>
        <w:rPr>
          <w:rFonts w:ascii="Times New Roman" w:hAnsi="Times New Roman"/>
          <w:b/>
          <w:sz w:val="24"/>
        </w:rPr>
      </w:pPr>
      <w:r w:rsidRPr="00EC4233">
        <w:rPr>
          <w:rFonts w:ascii="Times New Roman" w:hAnsi="Times New Roman"/>
          <w:b/>
          <w:sz w:val="24"/>
        </w:rPr>
        <w:t xml:space="preserve">  для детей младшей группы «</w:t>
      </w:r>
      <w:r w:rsidR="00E21516" w:rsidRPr="00EC4233">
        <w:rPr>
          <w:rFonts w:ascii="Times New Roman" w:hAnsi="Times New Roman"/>
          <w:b/>
          <w:sz w:val="24"/>
        </w:rPr>
        <w:t>Веснушки</w:t>
      </w:r>
      <w:r w:rsidRPr="00EC4233">
        <w:rPr>
          <w:rFonts w:ascii="Times New Roman" w:hAnsi="Times New Roman"/>
          <w:b/>
          <w:sz w:val="24"/>
        </w:rPr>
        <w:t>» (3-4 года)</w:t>
      </w:r>
      <w:r w:rsidR="007B37E3" w:rsidRPr="00EC4233">
        <w:rPr>
          <w:rFonts w:ascii="Times New Roman" w:hAnsi="Times New Roman"/>
          <w:b/>
          <w:sz w:val="24"/>
        </w:rPr>
        <w:t xml:space="preserve"> </w:t>
      </w:r>
      <w:r w:rsidR="007C1DF8" w:rsidRPr="00EC4233">
        <w:rPr>
          <w:rFonts w:ascii="Times New Roman" w:hAnsi="Times New Roman"/>
          <w:b/>
          <w:sz w:val="24"/>
        </w:rPr>
        <w:t>на 202</w:t>
      </w:r>
      <w:r w:rsidR="00E21516" w:rsidRPr="00EC4233">
        <w:rPr>
          <w:rFonts w:ascii="Times New Roman" w:hAnsi="Times New Roman"/>
          <w:b/>
          <w:sz w:val="24"/>
        </w:rPr>
        <w:t>4</w:t>
      </w:r>
      <w:r w:rsidR="007C1DF8" w:rsidRPr="00EC4233">
        <w:rPr>
          <w:rFonts w:ascii="Times New Roman" w:hAnsi="Times New Roman"/>
          <w:b/>
          <w:sz w:val="24"/>
        </w:rPr>
        <w:t>-202</w:t>
      </w:r>
      <w:r w:rsidR="00E21516" w:rsidRPr="00EC4233">
        <w:rPr>
          <w:rFonts w:ascii="Times New Roman" w:hAnsi="Times New Roman"/>
          <w:b/>
          <w:sz w:val="24"/>
        </w:rPr>
        <w:t>5</w:t>
      </w:r>
      <w:r w:rsidR="00901617" w:rsidRPr="00EC4233">
        <w:rPr>
          <w:rFonts w:ascii="Times New Roman" w:hAnsi="Times New Roman"/>
          <w:b/>
          <w:sz w:val="24"/>
        </w:rPr>
        <w:t xml:space="preserve"> </w:t>
      </w:r>
      <w:r w:rsidRPr="00EC4233">
        <w:rPr>
          <w:rFonts w:ascii="Times New Roman" w:hAnsi="Times New Roman"/>
          <w:b/>
          <w:sz w:val="24"/>
        </w:rPr>
        <w:t>учебный год</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993"/>
        <w:gridCol w:w="2268"/>
        <w:gridCol w:w="9355"/>
        <w:gridCol w:w="1418"/>
      </w:tblGrid>
      <w:tr w:rsidR="00EC4233" w:rsidRPr="00793E93" w:rsidTr="00EC4233">
        <w:trPr>
          <w:trHeight w:val="640"/>
        </w:trPr>
        <w:tc>
          <w:tcPr>
            <w:tcW w:w="709" w:type="dxa"/>
          </w:tcPr>
          <w:p w:rsidR="00EC4233" w:rsidRPr="005758F4" w:rsidRDefault="00EC4233" w:rsidP="00EC4233">
            <w:pPr>
              <w:jc w:val="center"/>
              <w:rPr>
                <w:rFonts w:ascii="Times New Roman" w:hAnsi="Times New Roman"/>
                <w:b/>
                <w:color w:val="000000"/>
                <w:sz w:val="20"/>
                <w:szCs w:val="20"/>
              </w:rPr>
            </w:pPr>
            <w:r w:rsidRPr="005758F4">
              <w:rPr>
                <w:rFonts w:ascii="Times New Roman" w:hAnsi="Times New Roman"/>
                <w:b/>
                <w:color w:val="000000"/>
                <w:sz w:val="20"/>
                <w:szCs w:val="20"/>
              </w:rPr>
              <w:t>№</w:t>
            </w:r>
          </w:p>
          <w:p w:rsidR="00EC4233" w:rsidRPr="00126064" w:rsidRDefault="00EC4233" w:rsidP="00EC4233">
            <w:pPr>
              <w:pStyle w:val="a6"/>
              <w:jc w:val="center"/>
              <w:rPr>
                <w:rFonts w:ascii="Times New Roman" w:hAnsi="Times New Roman"/>
                <w:b/>
                <w:sz w:val="20"/>
                <w:szCs w:val="20"/>
              </w:rPr>
            </w:pPr>
            <w:r w:rsidRPr="005758F4">
              <w:rPr>
                <w:rFonts w:ascii="Times New Roman" w:hAnsi="Times New Roman"/>
                <w:b/>
                <w:color w:val="000000"/>
                <w:sz w:val="20"/>
                <w:szCs w:val="20"/>
              </w:rPr>
              <w:t>п\п</w:t>
            </w:r>
          </w:p>
        </w:tc>
        <w:tc>
          <w:tcPr>
            <w:tcW w:w="992" w:type="dxa"/>
          </w:tcPr>
          <w:p w:rsidR="00EC4233" w:rsidRPr="00126064" w:rsidRDefault="00EC4233" w:rsidP="00EC4233">
            <w:pPr>
              <w:pStyle w:val="a6"/>
              <w:jc w:val="center"/>
              <w:rPr>
                <w:rFonts w:ascii="Times New Roman" w:hAnsi="Times New Roman"/>
                <w:b/>
                <w:sz w:val="20"/>
                <w:szCs w:val="20"/>
              </w:rPr>
            </w:pPr>
            <w:r w:rsidRPr="005758F4">
              <w:rPr>
                <w:rFonts w:ascii="Times New Roman" w:hAnsi="Times New Roman"/>
                <w:b/>
                <w:sz w:val="20"/>
                <w:szCs w:val="20"/>
              </w:rPr>
              <w:t>Дата по плану</w:t>
            </w:r>
          </w:p>
        </w:tc>
        <w:tc>
          <w:tcPr>
            <w:tcW w:w="993" w:type="dxa"/>
            <w:shd w:val="clear" w:color="auto" w:fill="auto"/>
          </w:tcPr>
          <w:p w:rsidR="00EC4233" w:rsidRPr="00126064" w:rsidRDefault="00EC4233" w:rsidP="00EC4233">
            <w:pPr>
              <w:pStyle w:val="a6"/>
              <w:jc w:val="center"/>
              <w:rPr>
                <w:rFonts w:ascii="Times New Roman" w:hAnsi="Times New Roman"/>
                <w:b/>
                <w:sz w:val="20"/>
                <w:szCs w:val="20"/>
              </w:rPr>
            </w:pPr>
            <w:r w:rsidRPr="00126064">
              <w:rPr>
                <w:rFonts w:ascii="Times New Roman" w:hAnsi="Times New Roman"/>
                <w:b/>
                <w:sz w:val="20"/>
                <w:szCs w:val="20"/>
              </w:rPr>
              <w:t xml:space="preserve">Дата </w:t>
            </w:r>
            <w:r>
              <w:rPr>
                <w:rFonts w:ascii="Times New Roman" w:hAnsi="Times New Roman"/>
                <w:b/>
                <w:sz w:val="20"/>
                <w:szCs w:val="20"/>
              </w:rPr>
              <w:t>п</w:t>
            </w:r>
            <w:r w:rsidRPr="00126064">
              <w:rPr>
                <w:rFonts w:ascii="Times New Roman" w:hAnsi="Times New Roman"/>
                <w:b/>
                <w:sz w:val="20"/>
                <w:szCs w:val="20"/>
              </w:rPr>
              <w:t>о факту</w:t>
            </w:r>
          </w:p>
        </w:tc>
        <w:tc>
          <w:tcPr>
            <w:tcW w:w="2268" w:type="dxa"/>
            <w:shd w:val="clear" w:color="auto" w:fill="auto"/>
          </w:tcPr>
          <w:p w:rsidR="00EC4233" w:rsidRPr="00126064" w:rsidRDefault="00EC4233" w:rsidP="00EC4233">
            <w:pPr>
              <w:pStyle w:val="a6"/>
              <w:rPr>
                <w:rFonts w:ascii="Times New Roman" w:hAnsi="Times New Roman"/>
                <w:b/>
                <w:sz w:val="20"/>
                <w:szCs w:val="20"/>
              </w:rPr>
            </w:pPr>
          </w:p>
          <w:p w:rsidR="00EC4233" w:rsidRPr="00126064" w:rsidRDefault="00EC4233" w:rsidP="00EC4233">
            <w:pPr>
              <w:pStyle w:val="a6"/>
              <w:jc w:val="center"/>
              <w:rPr>
                <w:rFonts w:ascii="Times New Roman" w:hAnsi="Times New Roman"/>
                <w:b/>
                <w:sz w:val="20"/>
                <w:szCs w:val="20"/>
              </w:rPr>
            </w:pPr>
            <w:r w:rsidRPr="00126064">
              <w:rPr>
                <w:rFonts w:ascii="Times New Roman" w:hAnsi="Times New Roman"/>
                <w:b/>
                <w:sz w:val="20"/>
                <w:szCs w:val="20"/>
              </w:rPr>
              <w:t>Название и номер</w:t>
            </w:r>
          </w:p>
        </w:tc>
        <w:tc>
          <w:tcPr>
            <w:tcW w:w="9355" w:type="dxa"/>
            <w:shd w:val="clear" w:color="auto" w:fill="auto"/>
          </w:tcPr>
          <w:p w:rsidR="00EC4233" w:rsidRPr="00126064" w:rsidRDefault="00EC4233" w:rsidP="00EC4233">
            <w:pPr>
              <w:pStyle w:val="a6"/>
              <w:rPr>
                <w:rFonts w:ascii="Times New Roman" w:hAnsi="Times New Roman"/>
                <w:b/>
                <w:sz w:val="20"/>
                <w:szCs w:val="20"/>
              </w:rPr>
            </w:pPr>
          </w:p>
          <w:p w:rsidR="00EC4233" w:rsidRPr="00126064" w:rsidRDefault="00EC4233" w:rsidP="00EC4233">
            <w:pPr>
              <w:pStyle w:val="a6"/>
              <w:jc w:val="center"/>
              <w:rPr>
                <w:rFonts w:ascii="Times New Roman" w:hAnsi="Times New Roman"/>
                <w:b/>
                <w:sz w:val="20"/>
                <w:szCs w:val="20"/>
              </w:rPr>
            </w:pPr>
            <w:r w:rsidRPr="00126064">
              <w:rPr>
                <w:rFonts w:ascii="Times New Roman" w:hAnsi="Times New Roman"/>
                <w:b/>
                <w:sz w:val="20"/>
                <w:szCs w:val="20"/>
              </w:rPr>
              <w:t>Программное</w:t>
            </w:r>
          </w:p>
        </w:tc>
        <w:tc>
          <w:tcPr>
            <w:tcW w:w="1418" w:type="dxa"/>
            <w:shd w:val="clear" w:color="auto" w:fill="auto"/>
          </w:tcPr>
          <w:p w:rsidR="00EC4233" w:rsidRPr="00126064" w:rsidRDefault="00EC4233" w:rsidP="00EC4233">
            <w:pPr>
              <w:pStyle w:val="a6"/>
              <w:rPr>
                <w:rFonts w:ascii="Times New Roman" w:hAnsi="Times New Roman"/>
                <w:b/>
                <w:sz w:val="20"/>
                <w:szCs w:val="20"/>
              </w:rPr>
            </w:pPr>
          </w:p>
          <w:p w:rsidR="00EC4233" w:rsidRPr="00126064" w:rsidRDefault="00EC4233" w:rsidP="00EC4233">
            <w:pPr>
              <w:pStyle w:val="a6"/>
              <w:jc w:val="center"/>
              <w:rPr>
                <w:rFonts w:ascii="Times New Roman" w:hAnsi="Times New Roman"/>
                <w:b/>
                <w:sz w:val="20"/>
                <w:szCs w:val="20"/>
              </w:rPr>
            </w:pPr>
            <w:r w:rsidRPr="00126064">
              <w:rPr>
                <w:rFonts w:ascii="Times New Roman" w:hAnsi="Times New Roman"/>
                <w:b/>
                <w:sz w:val="20"/>
                <w:szCs w:val="20"/>
              </w:rPr>
              <w:t>Примечание</w:t>
            </w:r>
          </w:p>
        </w:tc>
      </w:tr>
      <w:tr w:rsidR="00EC4233" w:rsidRPr="00277D67"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2.09.24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«Бегите ко мне»</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Развивать способность ориентироваться в пространстве</w:t>
            </w:r>
            <w:r>
              <w:rPr>
                <w:rFonts w:ascii="Times New Roman" w:hAnsi="Times New Roman"/>
                <w:sz w:val="20"/>
                <w:szCs w:val="20"/>
              </w:rPr>
              <w:t>, учить действовать по команде.</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277D67"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2.</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3.09.24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«Бегите к флажку»</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Напомнить детям название предметов, научить бегать «стайкой», упражн</w:t>
            </w:r>
            <w:r>
              <w:rPr>
                <w:rFonts w:ascii="Times New Roman" w:hAnsi="Times New Roman"/>
                <w:sz w:val="20"/>
                <w:szCs w:val="20"/>
              </w:rPr>
              <w:t>ять в ориентировке на местности</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277D67"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3.</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4.09.24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«Найди свой цвет»</w:t>
            </w:r>
          </w:p>
          <w:p w:rsidR="00EC4233" w:rsidRPr="00126064" w:rsidRDefault="00EC4233" w:rsidP="00EC4233">
            <w:pPr>
              <w:pStyle w:val="a6"/>
              <w:jc w:val="both"/>
              <w:rPr>
                <w:rFonts w:ascii="Times New Roman" w:hAnsi="Times New Roman"/>
                <w:sz w:val="20"/>
                <w:szCs w:val="20"/>
              </w:rPr>
            </w:pP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правильно выполнять основные движения при беге, осуществлять игровые действия, соблюдать правила</w:t>
            </w:r>
            <w:r>
              <w:rPr>
                <w:rFonts w:ascii="Times New Roman" w:hAnsi="Times New Roman"/>
                <w:sz w:val="20"/>
                <w:szCs w:val="20"/>
              </w:rPr>
              <w:t xml:space="preserve"> игры, закрепить знания цветов.</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277D67"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4.</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5.09.24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«Воробушки и автомобиль»</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Упражнять в умении действовать п</w:t>
            </w:r>
            <w:r>
              <w:rPr>
                <w:rFonts w:ascii="Times New Roman" w:hAnsi="Times New Roman"/>
                <w:sz w:val="20"/>
                <w:szCs w:val="20"/>
              </w:rPr>
              <w:t>о сигналу, в беге двигаться в за</w:t>
            </w:r>
            <w:r w:rsidRPr="00126064">
              <w:rPr>
                <w:rFonts w:ascii="Times New Roman" w:hAnsi="Times New Roman"/>
                <w:sz w:val="20"/>
                <w:szCs w:val="20"/>
              </w:rPr>
              <w:t>данном направлении, не теряя ориентировку в пространстве.</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277D67"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5.</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6.09.24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«Листопад»</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Закрепить знания детей о цвете, величине листьев, учить передвигаться по площадке, следуя указаниям, которые даются в игровой форме, конкр</w:t>
            </w:r>
            <w:r>
              <w:rPr>
                <w:rFonts w:ascii="Times New Roman" w:hAnsi="Times New Roman"/>
                <w:sz w:val="20"/>
                <w:szCs w:val="20"/>
              </w:rPr>
              <w:t>етизировать понятие – листопад.</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277D67"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6.</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9.09.24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«Солнышко и дождик»</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Упражнять детей в беге, развивать координацию движений, совершенствовать умение выполнять действия по сигналу</w:t>
            </w:r>
            <w:r>
              <w:rPr>
                <w:rFonts w:ascii="Times New Roman" w:hAnsi="Times New Roman"/>
                <w:sz w:val="20"/>
                <w:szCs w:val="20"/>
              </w:rPr>
              <w:t>, учить соблюдать правила игры.</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277D67"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7.</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10.09.24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«Мыши и кот»</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правильно выполнять игровые д</w:t>
            </w:r>
            <w:r>
              <w:rPr>
                <w:rFonts w:ascii="Times New Roman" w:hAnsi="Times New Roman"/>
                <w:sz w:val="20"/>
                <w:szCs w:val="20"/>
              </w:rPr>
              <w:t>ействия, соблюдать правила игры</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277D67"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8.</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11.09.24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«По ровненьким дорожкам»</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Упражнять в прыжках на двух ногах, координацию движений. Обогаща</w:t>
            </w:r>
            <w:r>
              <w:rPr>
                <w:rFonts w:ascii="Times New Roman" w:hAnsi="Times New Roman"/>
                <w:sz w:val="20"/>
                <w:szCs w:val="20"/>
              </w:rPr>
              <w:t>ть двигательный опыт.</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277D67"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9.</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12.09.24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«Поезд»</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действовать по правилам игры, развива</w:t>
            </w:r>
            <w:r>
              <w:rPr>
                <w:rFonts w:ascii="Times New Roman" w:hAnsi="Times New Roman"/>
                <w:sz w:val="20"/>
                <w:szCs w:val="20"/>
              </w:rPr>
              <w:t>ть разнообразные виды движений.</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277D67"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10.</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13.09.24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«У медведя во бору»</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детей понимать смысл текста, действовать согласно словам.</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11.</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16.09.24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«Вейся венок»</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Учить детей водить хоровод.</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12.</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17.09.24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«Беги к тому, что назову»</w:t>
            </w:r>
          </w:p>
        </w:tc>
        <w:tc>
          <w:tcPr>
            <w:tcW w:w="9355" w:type="dxa"/>
            <w:shd w:val="clear" w:color="auto" w:fill="auto"/>
          </w:tcPr>
          <w:p w:rsidR="00EC4233" w:rsidRDefault="00EC4233" w:rsidP="00EC4233">
            <w:pPr>
              <w:pStyle w:val="a6"/>
              <w:jc w:val="both"/>
              <w:rPr>
                <w:rFonts w:ascii="Times New Roman" w:hAnsi="Times New Roman"/>
                <w:sz w:val="20"/>
                <w:szCs w:val="20"/>
              </w:rPr>
            </w:pPr>
            <w:r>
              <w:rPr>
                <w:rFonts w:ascii="Times New Roman" w:hAnsi="Times New Roman"/>
                <w:sz w:val="20"/>
                <w:szCs w:val="20"/>
              </w:rPr>
              <w:t>Упражнять в умении бегать "стайкой"</w:t>
            </w:r>
          </w:p>
          <w:p w:rsidR="00EC4233" w:rsidRPr="00126064" w:rsidRDefault="00EC4233" w:rsidP="00EC4233">
            <w:pPr>
              <w:pStyle w:val="a6"/>
              <w:jc w:val="both"/>
              <w:rPr>
                <w:rFonts w:ascii="Times New Roman" w:hAnsi="Times New Roman"/>
                <w:sz w:val="20"/>
                <w:szCs w:val="20"/>
              </w:rPr>
            </w:pP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13.</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18.09.24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«По узенькой дорожке»</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Учить детей перешагивать из круга в круг.</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14.</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19.09.24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«Мяч в круге»</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Развивать разнообразные виды движений, упражнять в метании мяча двумя руками снизу, учить ловить мяч. Развивать координа</w:t>
            </w:r>
            <w:r>
              <w:rPr>
                <w:rFonts w:ascii="Times New Roman" w:hAnsi="Times New Roman"/>
                <w:sz w:val="20"/>
                <w:szCs w:val="20"/>
              </w:rPr>
              <w:t>цию движений, крупную моторику.</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15.</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20.09.24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«Птички в гнездышках»</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Развивать способность ориентироваться в пространстве, действовать по правилам игры, р</w:t>
            </w:r>
            <w:r>
              <w:rPr>
                <w:rFonts w:ascii="Times New Roman" w:hAnsi="Times New Roman"/>
                <w:sz w:val="20"/>
                <w:szCs w:val="20"/>
              </w:rPr>
              <w:t>азвивать быструю реакцию, саморегуляцию</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16.</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23.09.24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«Лохматый пес»</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ориентироваться в пространстве, по</w:t>
            </w:r>
            <w:r>
              <w:rPr>
                <w:rFonts w:ascii="Times New Roman" w:hAnsi="Times New Roman"/>
                <w:sz w:val="20"/>
                <w:szCs w:val="20"/>
              </w:rPr>
              <w:t>вышать двигательную активность.</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17.</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24.09.24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«Водитель и автомобиль»</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Формировать представление о дороге, тротуаре, знакомить с правилами безопасного поведения на улице, умение пр</w:t>
            </w:r>
            <w:r>
              <w:rPr>
                <w:rFonts w:ascii="Times New Roman" w:hAnsi="Times New Roman"/>
                <w:sz w:val="20"/>
                <w:szCs w:val="20"/>
              </w:rPr>
              <w:t>инимать на себя различные роли.</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18.</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25.09.24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«С кочки на кочку»</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 xml:space="preserve">Учить энергично отталкиваться двумя ногами,совершая прыжок, действовать согласованно. </w:t>
            </w:r>
            <w:r>
              <w:rPr>
                <w:rFonts w:ascii="Times New Roman" w:hAnsi="Times New Roman"/>
                <w:sz w:val="20"/>
                <w:szCs w:val="20"/>
              </w:rPr>
              <w:t>Развивать координацию движений.</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19.</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26.09.24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«Самолеты»</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правильно выполнять основные движения при беге, менять темп движения, быстро и пр</w:t>
            </w:r>
            <w:r>
              <w:rPr>
                <w:rFonts w:ascii="Times New Roman" w:hAnsi="Times New Roman"/>
                <w:sz w:val="20"/>
                <w:szCs w:val="20"/>
              </w:rPr>
              <w:t>авильно реагировать на команды.</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20.</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27.09.24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«Найди свой цвет»</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правильно выполнять основные движения при беге, осуществлять игровые действия, соблюдать правила игры, закрепить знания цветов.</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277D67"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lastRenderedPageBreak/>
              <w:t>21.</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30.09.24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«Беги к флажку»</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выполнять игровые действия, ориентироваться в пространстве, развив</w:t>
            </w:r>
            <w:r>
              <w:rPr>
                <w:rFonts w:ascii="Times New Roman" w:hAnsi="Times New Roman"/>
                <w:sz w:val="20"/>
                <w:szCs w:val="20"/>
              </w:rPr>
              <w:t>ать основные движения при беге.</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277D67"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22.</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1.10.24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«По узенькой дорожке»</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детей перешагивать из круга в круг.</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277D67"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23.</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2.10.24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«Птички и дождик»</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Упражнять в использовании предметов- заместителей, уточнить названия растений, развивать ориентировку в пространстве</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277D67"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24.</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3.10.24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«Воробушки и кот»</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правильно выполнять основные движения при беге, менять направление, ориентироваться в пространстве.  Развивать творчес</w:t>
            </w:r>
            <w:r>
              <w:rPr>
                <w:rFonts w:ascii="Times New Roman" w:hAnsi="Times New Roman"/>
                <w:sz w:val="20"/>
                <w:szCs w:val="20"/>
              </w:rPr>
              <w:t>тво в двигательной деятельности</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277D67"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25.</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04.10.24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«Пойдем гулять»</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выполнять строевые упражнения, строиться в колонну по одному, ходить в колонне, соблюдая дис</w:t>
            </w:r>
            <w:r>
              <w:rPr>
                <w:rFonts w:ascii="Times New Roman" w:hAnsi="Times New Roman"/>
                <w:sz w:val="20"/>
                <w:szCs w:val="20"/>
              </w:rPr>
              <w:t>танцию, по сигналу менять темп.</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277D67"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26.</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07.10.24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«Найди свой домик»</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ориентироваться в пространстве, быстро и точно реаги</w:t>
            </w:r>
            <w:r>
              <w:rPr>
                <w:rFonts w:ascii="Times New Roman" w:hAnsi="Times New Roman"/>
                <w:sz w:val="20"/>
                <w:szCs w:val="20"/>
              </w:rPr>
              <w:t>ровать на сигнал.</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277D67"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27.</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08.10.24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«По ровненьким  дорожкам»</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Упражнять в прыжках на двух ногах, координацию движени</w:t>
            </w:r>
            <w:r>
              <w:rPr>
                <w:rFonts w:ascii="Times New Roman" w:hAnsi="Times New Roman"/>
                <w:sz w:val="20"/>
                <w:szCs w:val="20"/>
              </w:rPr>
              <w:t>й. Обогащать двигательный опыт.</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277D67"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28.</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09.10.24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«Поезд»</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действовать по правилам игры, развивать разнообразные виды движений.</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277D67"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29.</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10.10.24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«Бегите к флажкам»</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Формировать навыки ориентировки в пространстве, развивать скоростные качества. Учить правильно выполнять основные движения при беге.</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30.</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11.10.24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«Кто дальше бросит»</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Знакомить с техникой броска вда</w:t>
            </w:r>
            <w:r>
              <w:rPr>
                <w:rFonts w:ascii="Times New Roman" w:hAnsi="Times New Roman"/>
                <w:sz w:val="20"/>
                <w:szCs w:val="20"/>
              </w:rPr>
              <w:t>ль, развивать крупную моторику.</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31.</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14.10.24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«Самолеты»</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правильно выполнять основные движения при беге, менять темп движения, быстро и пр</w:t>
            </w:r>
            <w:r>
              <w:rPr>
                <w:rFonts w:ascii="Times New Roman" w:hAnsi="Times New Roman"/>
                <w:sz w:val="20"/>
                <w:szCs w:val="20"/>
              </w:rPr>
              <w:t>авильно реагировать на команды.</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32.</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15.10.24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«Вейся венок»</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Учить детей водить хоровод</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33.</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16.10.24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«У медведя во бору»</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детей понимать смысл текста, действовать согласно словам.</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34.</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17.10.24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«Мыши и кот»</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правильно выполнять игровые д</w:t>
            </w:r>
            <w:r>
              <w:rPr>
                <w:rFonts w:ascii="Times New Roman" w:hAnsi="Times New Roman"/>
                <w:sz w:val="20"/>
                <w:szCs w:val="20"/>
              </w:rPr>
              <w:t>ействия, соблюдать правила игры</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35.</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18.10.24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«По ровненьким дорожкам»</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Упражнять в прыжках на двух ногах, координацию движени</w:t>
            </w:r>
            <w:r>
              <w:rPr>
                <w:rFonts w:ascii="Times New Roman" w:hAnsi="Times New Roman"/>
                <w:sz w:val="20"/>
                <w:szCs w:val="20"/>
              </w:rPr>
              <w:t>й. Обогащать двигательный опыт.</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36.</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21.10.24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«Поезд»</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действовать по правилам игры, развива</w:t>
            </w:r>
            <w:r>
              <w:rPr>
                <w:rFonts w:ascii="Times New Roman" w:hAnsi="Times New Roman"/>
                <w:sz w:val="20"/>
                <w:szCs w:val="20"/>
              </w:rPr>
              <w:t>ть разнообразные виды движений.</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37.</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22.10.24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«У медведя во бору»</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детей понимать смысл текста, действовать согласно словам.</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38.</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23.10.24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«Вейся венок»</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Учить детей водить хоровод.</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39.</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24.10.24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«Беги к тому, что назову»</w:t>
            </w:r>
          </w:p>
        </w:tc>
        <w:tc>
          <w:tcPr>
            <w:tcW w:w="9355" w:type="dxa"/>
            <w:shd w:val="clear" w:color="auto" w:fill="auto"/>
          </w:tcPr>
          <w:p w:rsidR="00EC4233" w:rsidRDefault="00EC4233" w:rsidP="00EC4233">
            <w:pPr>
              <w:pStyle w:val="a6"/>
              <w:jc w:val="both"/>
              <w:rPr>
                <w:rFonts w:ascii="Times New Roman" w:hAnsi="Times New Roman"/>
                <w:sz w:val="20"/>
                <w:szCs w:val="20"/>
              </w:rPr>
            </w:pPr>
            <w:r>
              <w:rPr>
                <w:rFonts w:ascii="Times New Roman" w:hAnsi="Times New Roman"/>
                <w:sz w:val="20"/>
                <w:szCs w:val="20"/>
              </w:rPr>
              <w:t>Упражнять в умении бегать "стайкой"</w:t>
            </w:r>
          </w:p>
          <w:p w:rsidR="00EC4233" w:rsidRPr="00126064" w:rsidRDefault="00EC4233" w:rsidP="00EC4233">
            <w:pPr>
              <w:pStyle w:val="a6"/>
              <w:jc w:val="both"/>
              <w:rPr>
                <w:rFonts w:ascii="Times New Roman" w:hAnsi="Times New Roman"/>
                <w:sz w:val="20"/>
                <w:szCs w:val="20"/>
              </w:rPr>
            </w:pP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40.</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25.10.24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«По узенькой дорожке»</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Учить детей перешагивать из круга в круг.</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41.</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28.10.24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«Мяч в круге»</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Развивать разнообразные виды движений, упражнять в метании мяча двумя руками снизу, учить ловить мяч. Развивать координа</w:t>
            </w:r>
            <w:r>
              <w:rPr>
                <w:rFonts w:ascii="Times New Roman" w:hAnsi="Times New Roman"/>
                <w:sz w:val="20"/>
                <w:szCs w:val="20"/>
              </w:rPr>
              <w:t>цию движений, крупную моторику.</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42.</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29.10.24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«Птички в гнездышках»</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Развивать способность ориентироваться в пространстве, действовать по правилам игры, р</w:t>
            </w:r>
            <w:r>
              <w:rPr>
                <w:rFonts w:ascii="Times New Roman" w:hAnsi="Times New Roman"/>
                <w:sz w:val="20"/>
                <w:szCs w:val="20"/>
              </w:rPr>
              <w:t>азвивать быструю реакцию</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43.</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30.10.24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«Лохматый пес»</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ориентироваться в пространстве, по</w:t>
            </w:r>
            <w:r>
              <w:rPr>
                <w:rFonts w:ascii="Times New Roman" w:hAnsi="Times New Roman"/>
                <w:sz w:val="20"/>
                <w:szCs w:val="20"/>
              </w:rPr>
              <w:t>вышать двигательную активность.</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44.</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31.10.24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«Водитель и автомобиль»</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Формировать представление о дороге, тротуаре, знакомить с правилами безопасного поведения на улице, умение пр</w:t>
            </w:r>
            <w:r>
              <w:rPr>
                <w:rFonts w:ascii="Times New Roman" w:hAnsi="Times New Roman"/>
                <w:sz w:val="20"/>
                <w:szCs w:val="20"/>
              </w:rPr>
              <w:t>инимать на себя различные роли.</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45.</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01.11.24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«С кочки на кочку»</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 xml:space="preserve">Учить энергично отталкиваться двумя ногами,совершая прыжок, действовать согласованно. </w:t>
            </w:r>
            <w:r>
              <w:rPr>
                <w:rFonts w:ascii="Times New Roman" w:hAnsi="Times New Roman"/>
                <w:sz w:val="20"/>
                <w:szCs w:val="20"/>
              </w:rPr>
              <w:t xml:space="preserve">Развивать </w:t>
            </w:r>
            <w:r>
              <w:rPr>
                <w:rFonts w:ascii="Times New Roman" w:hAnsi="Times New Roman"/>
                <w:sz w:val="20"/>
                <w:szCs w:val="20"/>
              </w:rPr>
              <w:lastRenderedPageBreak/>
              <w:t>координацию движений.</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lastRenderedPageBreak/>
              <w:t>46.</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02.11.24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«Самолеты»</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правильно выполнять основные движения при беге, менять темп движения, быстро и пр</w:t>
            </w:r>
            <w:r>
              <w:rPr>
                <w:rFonts w:ascii="Times New Roman" w:hAnsi="Times New Roman"/>
                <w:sz w:val="20"/>
                <w:szCs w:val="20"/>
              </w:rPr>
              <w:t>авильно реагировать на команды.</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47.</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05.11.24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«Найди свой цвет»</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правильно выполнять основные движения при беге, осуществлять игровые действия, соблюдать правила игры, закрепить знания цветов.</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48.</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06.11.24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«Беги к флажку»</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выполнять игровые действия, ориентироваться в пространстве, развив</w:t>
            </w:r>
            <w:r>
              <w:rPr>
                <w:rFonts w:ascii="Times New Roman" w:hAnsi="Times New Roman"/>
                <w:sz w:val="20"/>
                <w:szCs w:val="20"/>
              </w:rPr>
              <w:t>ать основные движения при беге.</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49.</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07.11.24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«Поезд»</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действовать по правилам игры, развива</w:t>
            </w:r>
            <w:r>
              <w:rPr>
                <w:rFonts w:ascii="Times New Roman" w:hAnsi="Times New Roman"/>
                <w:sz w:val="20"/>
                <w:szCs w:val="20"/>
              </w:rPr>
              <w:t>ть разнообразные виды движений.</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50.</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08.11.23</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«У медведя во бору»</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детей понимать смысл текста, действовать согласно словам.</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51.</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11.11.24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«Воробушки и кот»</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правильно выполнять основные движения при беге, менять направление, ориентироваться в пространстве.  Развивать творчес</w:t>
            </w:r>
            <w:r>
              <w:rPr>
                <w:rFonts w:ascii="Times New Roman" w:hAnsi="Times New Roman"/>
                <w:sz w:val="20"/>
                <w:szCs w:val="20"/>
              </w:rPr>
              <w:t>тво в двигательной деятельности</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52.</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12.11.24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«Пойдем гулять»</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выполнять строевые упражнения, строиться в колонну по одному, ходить в колонне, соблюдая дис</w:t>
            </w:r>
            <w:r>
              <w:rPr>
                <w:rFonts w:ascii="Times New Roman" w:hAnsi="Times New Roman"/>
                <w:sz w:val="20"/>
                <w:szCs w:val="20"/>
              </w:rPr>
              <w:t>танцию, по сигналу менять темп.</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53.</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13.11.24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«Найди свой домик»</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ориентироваться в пространстве, быстро и точно реаги</w:t>
            </w:r>
            <w:r>
              <w:rPr>
                <w:rFonts w:ascii="Times New Roman" w:hAnsi="Times New Roman"/>
                <w:sz w:val="20"/>
                <w:szCs w:val="20"/>
              </w:rPr>
              <w:t>ровать на сигнал.</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54.</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14.11.24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«Зайка беленький сидит»</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проговаривать текст, выполнять действия в соответствии со словами. Стимулировать творческую и</w:t>
            </w:r>
            <w:r>
              <w:rPr>
                <w:rFonts w:ascii="Times New Roman" w:hAnsi="Times New Roman"/>
                <w:sz w:val="20"/>
                <w:szCs w:val="20"/>
              </w:rPr>
              <w:t xml:space="preserve"> двигательную активность детей.</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55.</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15.11.24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«Снежинки и ветер»</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Формировать умение использовать в игре свои знания о природных явлениях. Развивать навыки ориентировки в пространстве, скор</w:t>
            </w:r>
            <w:r>
              <w:rPr>
                <w:rFonts w:ascii="Times New Roman" w:hAnsi="Times New Roman"/>
                <w:sz w:val="20"/>
                <w:szCs w:val="20"/>
              </w:rPr>
              <w:t>остные качества.</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56.</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18.11.24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«Бегите ко мне»</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Развивать способность ориентироваться в пространстве, учить действовать по команде.</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57.</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19.11.24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«Лохматый пес»</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Упражнять в беге с увертыванием, использовать все пространство площадки. Развивать скоростные качества, смелость.</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58.</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20.11.24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«Найди свой домик»</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играть по правилам. Развивать способность концентрировать внимание, действовать по сигналу.</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59.</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21.11.24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«Пузырь»</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детей образовывать круг, ходить по кругу, соблюдать правила иг</w:t>
            </w:r>
            <w:r>
              <w:rPr>
                <w:rFonts w:ascii="Times New Roman" w:hAnsi="Times New Roman"/>
                <w:sz w:val="20"/>
                <w:szCs w:val="20"/>
              </w:rPr>
              <w:t>ры, выполнять игровые действия.</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60.</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22.11.24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«Птички в гнездышках»</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Развивать способность ориентироваться в пространстве, действовать по правилам игры, р</w:t>
            </w:r>
            <w:r>
              <w:rPr>
                <w:rFonts w:ascii="Times New Roman" w:hAnsi="Times New Roman"/>
                <w:sz w:val="20"/>
                <w:szCs w:val="20"/>
              </w:rPr>
              <w:t>азвивать быструю реакцию</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61.</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25.11.24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«Раздувайся мой шар»</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Прививать умение выполнять характерные движения, внимательно слушая текст.</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62.</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26.11.24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«Догони меня»</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Упражнять детей в быстром беге, на наталкиваясь друг на друга.</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63.</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27.11.24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«Птички в гнездышках»</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Развивать способность ориентироваться в пространстве, действовать по правилам игры, р</w:t>
            </w:r>
            <w:r>
              <w:rPr>
                <w:rFonts w:ascii="Times New Roman" w:hAnsi="Times New Roman"/>
                <w:sz w:val="20"/>
                <w:szCs w:val="20"/>
              </w:rPr>
              <w:t>азвивать быструю реакцию</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64.</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28.11.24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«Лохматый пес»</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ориентироваться в пространстве, по</w:t>
            </w:r>
            <w:r>
              <w:rPr>
                <w:rFonts w:ascii="Times New Roman" w:hAnsi="Times New Roman"/>
                <w:sz w:val="20"/>
                <w:szCs w:val="20"/>
              </w:rPr>
              <w:t>вышать двигательную активность.</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65.</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29.11.24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«Водитель и автомобиль»</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Формировать представление о дороге, тротуаре, знакомить с правилами безопасного поведения на улице, умение пр</w:t>
            </w:r>
            <w:r>
              <w:rPr>
                <w:rFonts w:ascii="Times New Roman" w:hAnsi="Times New Roman"/>
                <w:sz w:val="20"/>
                <w:szCs w:val="20"/>
              </w:rPr>
              <w:t>инимать на себя различные роли.</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66.</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02.12.24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«С кочки на кочку»</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 xml:space="preserve">Учить энергично отталкиваться двумя ногами,совершая прыжок, действовать согласованно. </w:t>
            </w:r>
            <w:r>
              <w:rPr>
                <w:rFonts w:ascii="Times New Roman" w:hAnsi="Times New Roman"/>
                <w:sz w:val="20"/>
                <w:szCs w:val="20"/>
              </w:rPr>
              <w:t>Развивать координацию движений.</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67.</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03.12.24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«Самолеты»</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правильно выполнять основные движения при беге, менять темп движения, быстро и пр</w:t>
            </w:r>
            <w:r>
              <w:rPr>
                <w:rFonts w:ascii="Times New Roman" w:hAnsi="Times New Roman"/>
                <w:sz w:val="20"/>
                <w:szCs w:val="20"/>
              </w:rPr>
              <w:t>авильно реагировать на команды.</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68.</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04.12.24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«Мыши в кладовой»</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детей подлезать под веревку боком, приседать на корточки. Развивать координацию движений быстроту бега.</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lastRenderedPageBreak/>
              <w:t>69.</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05.12.24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«Воробушки и кот»</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правильно выполнять основные движения при беге, менять направление, ориентироваться в пространстве.  Развивать творчес</w:t>
            </w:r>
            <w:r>
              <w:rPr>
                <w:rFonts w:ascii="Times New Roman" w:hAnsi="Times New Roman"/>
                <w:sz w:val="20"/>
                <w:szCs w:val="20"/>
              </w:rPr>
              <w:t>тво в двигательной деятельности</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70.</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06.12.24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«Пойдем гулять»</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выполнять строевые упражнения, строиться в колонну по одному, ходить в колонне, соблюдая дис</w:t>
            </w:r>
            <w:r>
              <w:rPr>
                <w:rFonts w:ascii="Times New Roman" w:hAnsi="Times New Roman"/>
                <w:sz w:val="20"/>
                <w:szCs w:val="20"/>
              </w:rPr>
              <w:t>танцию, по сигналу менять темп.</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71.</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09.12.24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«Найди свой домик»</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ориентироваться в пространстве, быстро и точно реаги</w:t>
            </w:r>
            <w:r>
              <w:rPr>
                <w:rFonts w:ascii="Times New Roman" w:hAnsi="Times New Roman"/>
                <w:sz w:val="20"/>
                <w:szCs w:val="20"/>
              </w:rPr>
              <w:t>ровать на сигнал.</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72.</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10</w:t>
            </w:r>
            <w:r w:rsidRPr="008840A6">
              <w:rPr>
                <w:rFonts w:ascii="Times New Roman" w:hAnsi="Times New Roman"/>
                <w:sz w:val="20"/>
                <w:szCs w:val="20"/>
              </w:rPr>
              <w:t>.12</w:t>
            </w:r>
            <w:r>
              <w:rPr>
                <w:rFonts w:ascii="Times New Roman" w:hAnsi="Times New Roman"/>
                <w:sz w:val="20"/>
                <w:szCs w:val="20"/>
              </w:rPr>
              <w:t>.24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«Зайка беленький сидит»</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проговаривать текст, выполнять действия в соответствии со словами. Стимулировать творческую и</w:t>
            </w:r>
            <w:r>
              <w:rPr>
                <w:rFonts w:ascii="Times New Roman" w:hAnsi="Times New Roman"/>
                <w:sz w:val="20"/>
                <w:szCs w:val="20"/>
              </w:rPr>
              <w:t xml:space="preserve"> двигательную активность детей.</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73.</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11.12.24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«Снежинки и ветер»</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Формировать умение использовать в игре свои знания о природных явлениях. Развивать навыки ориентировки в пространстве, скор</w:t>
            </w:r>
            <w:r>
              <w:rPr>
                <w:rFonts w:ascii="Times New Roman" w:hAnsi="Times New Roman"/>
                <w:sz w:val="20"/>
                <w:szCs w:val="20"/>
              </w:rPr>
              <w:t>остные качества.</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89"/>
        </w:trPr>
        <w:tc>
          <w:tcPr>
            <w:tcW w:w="709" w:type="dxa"/>
          </w:tcPr>
          <w:p w:rsidR="00EC4233" w:rsidRPr="00EC4233" w:rsidRDefault="00EC4233" w:rsidP="00BC106D">
            <w:pPr>
              <w:spacing w:after="0"/>
              <w:jc w:val="center"/>
              <w:rPr>
                <w:rFonts w:ascii="Times New Roman" w:hAnsi="Times New Roman"/>
                <w:bCs/>
                <w:color w:val="000000"/>
                <w:sz w:val="20"/>
                <w:szCs w:val="20"/>
              </w:rPr>
            </w:pPr>
            <w:r w:rsidRPr="009D2B46">
              <w:rPr>
                <w:rFonts w:ascii="Times New Roman" w:hAnsi="Times New Roman"/>
                <w:bCs/>
                <w:color w:val="000000"/>
                <w:sz w:val="20"/>
                <w:szCs w:val="20"/>
              </w:rPr>
              <w:t>74</w:t>
            </w:r>
            <w:r>
              <w:rPr>
                <w:rFonts w:ascii="Times New Roman" w:hAnsi="Times New Roman"/>
                <w:bCs/>
                <w:color w:val="000000"/>
                <w:sz w:val="20"/>
                <w:szCs w:val="20"/>
              </w:rPr>
              <w:t>.</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12.12.24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«Бегите ко мне»</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Развивать способность ориентироваться в пространстве, учить действовать по команде.</w:t>
            </w:r>
          </w:p>
        </w:tc>
        <w:tc>
          <w:tcPr>
            <w:tcW w:w="1418" w:type="dxa"/>
            <w:shd w:val="clear" w:color="auto" w:fill="auto"/>
          </w:tcPr>
          <w:p w:rsidR="00EC4233" w:rsidRPr="00EC4233" w:rsidRDefault="00EC4233" w:rsidP="00EC4233">
            <w:pPr>
              <w:pStyle w:val="a6"/>
              <w:rPr>
                <w:rFonts w:ascii="Times New Roman" w:hAnsi="Times New Roman"/>
                <w:sz w:val="20"/>
                <w:szCs w:val="20"/>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75.</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13.12.24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«Лохматый пес»</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Упражнять в беге с увертыванием, использовать все пространство площадки. Развивать скоростные качества, смелость.</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76.</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16.12.24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«Найди свой домик»</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играть по правилам. Развивать способность концентрировать внимание, действовать по сигналу.</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77.</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17.12.24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«Найди свой домик»</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ориентироваться в пространстве, быстро и точно реаги</w:t>
            </w:r>
            <w:r>
              <w:rPr>
                <w:rFonts w:ascii="Times New Roman" w:hAnsi="Times New Roman"/>
                <w:sz w:val="20"/>
                <w:szCs w:val="20"/>
              </w:rPr>
              <w:t>ровать на сигнал.</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78.</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18.12.24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«По ровненьким  дорожкам»</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Упражнять в прыжках на двух ногах, координацию движени</w:t>
            </w:r>
            <w:r>
              <w:rPr>
                <w:rFonts w:ascii="Times New Roman" w:hAnsi="Times New Roman"/>
                <w:sz w:val="20"/>
                <w:szCs w:val="20"/>
              </w:rPr>
              <w:t>й. Обогащать двигательный опыт.</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79.</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19.12.24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«Поезд»</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действовать по правилам игры, развивать разнообразные виды движений.</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80.</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20.12.24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«Бегите к флажкам»</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Формировать навыки ориентировки в пространстве, развивать скоростные качества. Учить правильно выполнять основные движения при беге.</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81.</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23.12.24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«Дед Мороз»</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Прививать умение выполнять характерные движ</w:t>
            </w:r>
            <w:r>
              <w:rPr>
                <w:rFonts w:ascii="Times New Roman" w:hAnsi="Times New Roman"/>
                <w:sz w:val="20"/>
                <w:szCs w:val="20"/>
              </w:rPr>
              <w:t>ения, внимательно слушая текст.</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82.</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24.12.24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«Снежинки и ветер»</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проговаривать текст, выполнять действия в соответствии со словами. Стимулировать творческую и</w:t>
            </w:r>
            <w:r>
              <w:rPr>
                <w:rFonts w:ascii="Times New Roman" w:hAnsi="Times New Roman"/>
                <w:sz w:val="20"/>
                <w:szCs w:val="20"/>
              </w:rPr>
              <w:t xml:space="preserve"> двигательную активность детей.</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83.</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25.12.24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«Из круга в круг»</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Упражнять детей в умении прыгать на двух ногах в определенном направлении. Развивать м</w:t>
            </w:r>
            <w:r>
              <w:rPr>
                <w:rFonts w:ascii="Times New Roman" w:hAnsi="Times New Roman"/>
                <w:sz w:val="20"/>
                <w:szCs w:val="20"/>
              </w:rPr>
              <w:t>ышцы ног, координацию движений.</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84.</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26.12.24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«На елку»</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Научить имитировать характерные движения животных.</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85.</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27.12.24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«Снег кружится»</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Закреплять знание детей о характерных движениях пти</w:t>
            </w:r>
            <w:r>
              <w:rPr>
                <w:rFonts w:ascii="Times New Roman" w:hAnsi="Times New Roman"/>
                <w:sz w:val="20"/>
                <w:szCs w:val="20"/>
              </w:rPr>
              <w:t>ц, учить имитировать их голоса.</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86.</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28.12.24</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«Кто дальше бросит»</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Знакомить с техникой броска вдаль, ра</w:t>
            </w:r>
            <w:r>
              <w:rPr>
                <w:rFonts w:ascii="Times New Roman" w:hAnsi="Times New Roman"/>
                <w:sz w:val="20"/>
                <w:szCs w:val="20"/>
              </w:rPr>
              <w:t>звивать крупную моторику.</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87.</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09.01.25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«Найди, где спрятано»</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 xml:space="preserve">Развивать способность ориентироваться в пространстве, учить находить </w:t>
            </w:r>
            <w:r>
              <w:rPr>
                <w:rFonts w:ascii="Times New Roman" w:hAnsi="Times New Roman"/>
                <w:sz w:val="20"/>
                <w:szCs w:val="20"/>
              </w:rPr>
              <w:t>заданный предмет, быть водящим.</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88.</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10.01.25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«Попади в круг»</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Упражнять детей в метании снежков, учить правильно выполнять замах и бросок. Развив</w:t>
            </w:r>
            <w:r>
              <w:rPr>
                <w:rFonts w:ascii="Times New Roman" w:hAnsi="Times New Roman"/>
                <w:sz w:val="20"/>
                <w:szCs w:val="20"/>
              </w:rPr>
              <w:t>ать крупную моторику, ловкость.</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89.</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13.01.25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«Зайка беленький сидит»</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проговаривать текст, выполнять действия в соответствии со словами. Стимулировать творческую и</w:t>
            </w:r>
            <w:r>
              <w:rPr>
                <w:rFonts w:ascii="Times New Roman" w:hAnsi="Times New Roman"/>
                <w:sz w:val="20"/>
                <w:szCs w:val="20"/>
              </w:rPr>
              <w:t xml:space="preserve"> двигательную активность детей.</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90.</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14.01.25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«Лохматый пес»</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Упражнять в беге с увертыванием, использовать все пространство площадки. Развивать</w:t>
            </w:r>
            <w:r>
              <w:rPr>
                <w:rFonts w:ascii="Times New Roman" w:hAnsi="Times New Roman"/>
                <w:sz w:val="20"/>
                <w:szCs w:val="20"/>
              </w:rPr>
              <w:t xml:space="preserve"> скоростные качества, смелость.</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91.</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15.01.25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«На елку»</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Научить имитировать характерные движения животных.</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92.</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16.01.25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«Раздувайся мой шар»</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Учить детей выполнять разнообразные движения, образуя круг.</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lastRenderedPageBreak/>
              <w:t>93.</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17.01.25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«Снежинки и ветер»</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проговаривать текст, выполнять действия в соответствии со словами. Стимулировать творческую и</w:t>
            </w:r>
            <w:r>
              <w:rPr>
                <w:rFonts w:ascii="Times New Roman" w:hAnsi="Times New Roman"/>
                <w:sz w:val="20"/>
                <w:szCs w:val="20"/>
              </w:rPr>
              <w:t xml:space="preserve"> двигательную активность детей.</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94.</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20.01.25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«Из круга в круг»</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Упражнять детей в умении прыгать на двух ногах в определенном направлении. Развивать м</w:t>
            </w:r>
            <w:r>
              <w:rPr>
                <w:rFonts w:ascii="Times New Roman" w:hAnsi="Times New Roman"/>
                <w:sz w:val="20"/>
                <w:szCs w:val="20"/>
              </w:rPr>
              <w:t>ышцы ног, координацию движений.</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95.</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21.01.25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«Снег кружится»</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Закреплять знание детей о характерных движениях пти</w:t>
            </w:r>
            <w:r>
              <w:rPr>
                <w:rFonts w:ascii="Times New Roman" w:hAnsi="Times New Roman"/>
                <w:sz w:val="20"/>
                <w:szCs w:val="20"/>
              </w:rPr>
              <w:t>ц, учить имитировать их голоса.</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96.</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22.01.25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«Кто дальше бросит»</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Знакомить с техникой броска вдаль, ра</w:t>
            </w:r>
            <w:r>
              <w:rPr>
                <w:rFonts w:ascii="Times New Roman" w:hAnsi="Times New Roman"/>
                <w:sz w:val="20"/>
                <w:szCs w:val="20"/>
              </w:rPr>
              <w:t>звивать крупную моторику.</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97.</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23.01.25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«Найди, где спрятано»</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 xml:space="preserve">Развивать способность ориентироваться в пространстве, учить находить </w:t>
            </w:r>
            <w:r>
              <w:rPr>
                <w:rFonts w:ascii="Times New Roman" w:hAnsi="Times New Roman"/>
                <w:sz w:val="20"/>
                <w:szCs w:val="20"/>
              </w:rPr>
              <w:t>заданный предмет, быть водящим.</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98.</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24.01.25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«Попади в круг»</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Упражнять детей в метании снежков, учить правильно выполнять замах и бросок. Развив</w:t>
            </w:r>
            <w:r>
              <w:rPr>
                <w:rFonts w:ascii="Times New Roman" w:hAnsi="Times New Roman"/>
                <w:sz w:val="20"/>
                <w:szCs w:val="20"/>
              </w:rPr>
              <w:t>ать крупную моторику, ловкость.</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99.</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27.01.25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«Зайка беленький сидит»</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проговаривать текст, выполнять действия в соответствии со словами. Стимулировать творческую и</w:t>
            </w:r>
            <w:r>
              <w:rPr>
                <w:rFonts w:ascii="Times New Roman" w:hAnsi="Times New Roman"/>
                <w:sz w:val="20"/>
                <w:szCs w:val="20"/>
              </w:rPr>
              <w:t xml:space="preserve"> двигательную активность детей.</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100.</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28.01.25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«Лохматый пес»</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Упражнять в беге с увертыванием, использовать все пространство площадки. Развивать</w:t>
            </w:r>
            <w:r>
              <w:rPr>
                <w:rFonts w:ascii="Times New Roman" w:hAnsi="Times New Roman"/>
                <w:sz w:val="20"/>
                <w:szCs w:val="20"/>
              </w:rPr>
              <w:t xml:space="preserve"> скоростные качества, смелость.</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101.</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29.01.25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«По узенькой дорожке»</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детей перешагивать из круга в круг.</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102.</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30.01.25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«Птички и дождик»</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Упражнять в использовании предметов- заместителей, уточнить названия растений, развивать ориентировку в пространстве</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103.</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31.01.25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«Воробушки и кот»</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правильно выполнять основные движения при беге, менять направление, ориентироваться в пространстве.  Развивать творчес</w:t>
            </w:r>
            <w:r>
              <w:rPr>
                <w:rFonts w:ascii="Times New Roman" w:hAnsi="Times New Roman"/>
                <w:sz w:val="20"/>
                <w:szCs w:val="20"/>
              </w:rPr>
              <w:t>тво в двигательной деятельности</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104.</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03.02.25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«Пойдем гулять»</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выполнять строевые упражнения, строиться в колонну по одному, ходить в колонне, соблюдая дис</w:t>
            </w:r>
            <w:r>
              <w:rPr>
                <w:rFonts w:ascii="Times New Roman" w:hAnsi="Times New Roman"/>
                <w:sz w:val="20"/>
                <w:szCs w:val="20"/>
              </w:rPr>
              <w:t>танцию, по сигналу менять темп.</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105.</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04.02.25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«Найди свой домик»</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ориентироваться в пространстве, быстро и точно реаги</w:t>
            </w:r>
            <w:r>
              <w:rPr>
                <w:rFonts w:ascii="Times New Roman" w:hAnsi="Times New Roman"/>
                <w:sz w:val="20"/>
                <w:szCs w:val="20"/>
              </w:rPr>
              <w:t>ровать на сигнал.</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106.</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05.02.25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«По ровненьким  дорожкам»</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Упражнять в прыжках на двух ногах, координацию движени</w:t>
            </w:r>
            <w:r>
              <w:rPr>
                <w:rFonts w:ascii="Times New Roman" w:hAnsi="Times New Roman"/>
                <w:sz w:val="20"/>
                <w:szCs w:val="20"/>
              </w:rPr>
              <w:t>й. Обогащать двигательный опыт.</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107.</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06.02.25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«Поезд»</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действовать по правилам игры, развивать разнообразные виды движений.</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108.</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07.02.25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«Раздувайся мой шар»</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Прививать умение выполнять характерные движения, внимательно слушая текст.</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109.</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10.02.25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«Догони меня»</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Упражнять детей в быстром беге,</w:t>
            </w:r>
            <w:r>
              <w:rPr>
                <w:rFonts w:ascii="Times New Roman" w:hAnsi="Times New Roman"/>
                <w:sz w:val="20"/>
                <w:szCs w:val="20"/>
              </w:rPr>
              <w:t xml:space="preserve"> на наталкиваясь друг на друга.</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110.</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11.02.25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«Птички в гнездышках»</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Развивать способность ориентироваться в пространстве, действовать по правилам игры, р</w:t>
            </w:r>
            <w:r>
              <w:rPr>
                <w:rFonts w:ascii="Times New Roman" w:hAnsi="Times New Roman"/>
                <w:sz w:val="20"/>
                <w:szCs w:val="20"/>
              </w:rPr>
              <w:t>азвивать быструю реакцию, саморегуляцию</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111.</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12.02.25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«Лохматый пес»</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ориентироваться в пространстве, по</w:t>
            </w:r>
            <w:r>
              <w:rPr>
                <w:rFonts w:ascii="Times New Roman" w:hAnsi="Times New Roman"/>
                <w:sz w:val="20"/>
                <w:szCs w:val="20"/>
              </w:rPr>
              <w:t>вышать двигательную активность.</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112.</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13.02.25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«Водитель и автомобиль»</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Формировать представление о дороге, тротуаре, знакомить с правилами безопасного поведения на улице, умение пр</w:t>
            </w:r>
            <w:r>
              <w:rPr>
                <w:rFonts w:ascii="Times New Roman" w:hAnsi="Times New Roman"/>
                <w:sz w:val="20"/>
                <w:szCs w:val="20"/>
              </w:rPr>
              <w:t>инимать на себя различные роли.</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113.</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14.02.25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«С кочки на кочку»</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 xml:space="preserve">Учить энергично отталкиваться двумя ногами,совершая прыжок, действовать согласованно. </w:t>
            </w:r>
            <w:r>
              <w:rPr>
                <w:rFonts w:ascii="Times New Roman" w:hAnsi="Times New Roman"/>
                <w:sz w:val="20"/>
                <w:szCs w:val="20"/>
              </w:rPr>
              <w:t>Развивать координацию движений.</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114.</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17.02.25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«Самолеты»</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правильно выполнять основные движения при беге, менять темп движения, быстро и пр</w:t>
            </w:r>
            <w:r>
              <w:rPr>
                <w:rFonts w:ascii="Times New Roman" w:hAnsi="Times New Roman"/>
                <w:sz w:val="20"/>
                <w:szCs w:val="20"/>
              </w:rPr>
              <w:t>авильно реагировать на команды.</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115.</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18.02.25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«Зайка беленький сидит»</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проговаривать текст, выполнять действия в соответствии со словами. Стимулировать творческую и двигательную активность детей</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lastRenderedPageBreak/>
              <w:t>116.</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19.02.25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«Мыши водят хоровод»</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 xml:space="preserve">Упражнять в выполнении движений </w:t>
            </w:r>
            <w:r>
              <w:rPr>
                <w:rFonts w:ascii="Times New Roman" w:hAnsi="Times New Roman"/>
                <w:sz w:val="20"/>
                <w:szCs w:val="20"/>
              </w:rPr>
              <w:t>в соответствии с текстом</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117.</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20.02.25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«Веселый воробей»</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Предлагать выполнять движения по тексту и</w:t>
            </w:r>
            <w:r>
              <w:rPr>
                <w:rFonts w:ascii="Times New Roman" w:hAnsi="Times New Roman"/>
                <w:sz w:val="20"/>
                <w:szCs w:val="20"/>
              </w:rPr>
              <w:t>гры, обучать ролевым действиям.</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118.</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21.02.25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«Ой, что за народ»</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детей двигаться стайкой. Выполнять действия; убегая не мешая д</w:t>
            </w:r>
            <w:r>
              <w:rPr>
                <w:rFonts w:ascii="Times New Roman" w:hAnsi="Times New Roman"/>
                <w:sz w:val="20"/>
                <w:szCs w:val="20"/>
              </w:rPr>
              <w:t>руг ругу, не мешать друг другу.</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119.</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25.02.25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«Ворона и собачка»</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 xml:space="preserve">Учить подражать движениям и голосам птиц, </w:t>
            </w:r>
            <w:r>
              <w:rPr>
                <w:rFonts w:ascii="Times New Roman" w:hAnsi="Times New Roman"/>
                <w:sz w:val="20"/>
                <w:szCs w:val="20"/>
              </w:rPr>
              <w:t>двигаться, не мешая друг другу.</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120.</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26.02.25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«Ровным кругом»</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детей подражать движениям водящего, развивать двигат</w:t>
            </w:r>
            <w:r>
              <w:rPr>
                <w:rFonts w:ascii="Times New Roman" w:hAnsi="Times New Roman"/>
                <w:sz w:val="20"/>
                <w:szCs w:val="20"/>
              </w:rPr>
              <w:t>ельную и творческую активность.</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121.</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27.02.25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«Заинька, выйди в сад»</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действовать в соответствии со словами взрослого.</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122.</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28.02.25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«Догони меня»</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Упражнять детей в быстром беге, на наталкиваясь друг на друга.</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123.</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03.03.25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«Птички в гнездышках»</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Развивать способность ориентироваться в пространстве, действовать по правилам игры, р</w:t>
            </w:r>
            <w:r>
              <w:rPr>
                <w:rFonts w:ascii="Times New Roman" w:hAnsi="Times New Roman"/>
                <w:sz w:val="20"/>
                <w:szCs w:val="20"/>
              </w:rPr>
              <w:t>азвивать быструю реакцию, саморегуляцию</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124.</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04.03.25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«Лохматый пес»</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ориентироваться в пространстве, по</w:t>
            </w:r>
            <w:r>
              <w:rPr>
                <w:rFonts w:ascii="Times New Roman" w:hAnsi="Times New Roman"/>
                <w:sz w:val="20"/>
                <w:szCs w:val="20"/>
              </w:rPr>
              <w:t>вышать двигательную активность.</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125.</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05.03.25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«Водитель и автомобиль»</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Формировать представление о дороге, тротуаре, знакомить с правилами безопасного поведения на улице, умение пр</w:t>
            </w:r>
            <w:r>
              <w:rPr>
                <w:rFonts w:ascii="Times New Roman" w:hAnsi="Times New Roman"/>
                <w:sz w:val="20"/>
                <w:szCs w:val="20"/>
              </w:rPr>
              <w:t>инимать на себя различные роли.</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126.</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06.03.25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«Собачка и воробьи»</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двигаться в разном темпе, менять направление, показывать предметы, предавать характ</w:t>
            </w:r>
            <w:r>
              <w:rPr>
                <w:rFonts w:ascii="Times New Roman" w:hAnsi="Times New Roman"/>
                <w:sz w:val="20"/>
                <w:szCs w:val="20"/>
              </w:rPr>
              <w:t xml:space="preserve">ерные движения животных, птиц, </w:t>
            </w:r>
            <w:r w:rsidRPr="00126064">
              <w:rPr>
                <w:rFonts w:ascii="Times New Roman" w:hAnsi="Times New Roman"/>
                <w:sz w:val="20"/>
                <w:szCs w:val="20"/>
              </w:rPr>
              <w:t>упражнять в произношении звуков.</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127.</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07.03.25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«Два гуся»</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в</w:t>
            </w:r>
            <w:r>
              <w:rPr>
                <w:rFonts w:ascii="Times New Roman" w:hAnsi="Times New Roman"/>
                <w:sz w:val="20"/>
                <w:szCs w:val="20"/>
              </w:rPr>
              <w:t>ыполнять имитационные движения.</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128.</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11.03.25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«Кто как кричит?»</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Уточнять знания детей о том, кт</w:t>
            </w:r>
            <w:r>
              <w:rPr>
                <w:rFonts w:ascii="Times New Roman" w:hAnsi="Times New Roman"/>
                <w:sz w:val="20"/>
                <w:szCs w:val="20"/>
              </w:rPr>
              <w:t>о из животных как подает голос.</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129.</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12.03.25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«Паровозик»</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двигаться в разном темпе, менять направление, показывать предметы, предавать характ</w:t>
            </w:r>
            <w:r>
              <w:rPr>
                <w:rFonts w:ascii="Times New Roman" w:hAnsi="Times New Roman"/>
                <w:sz w:val="20"/>
                <w:szCs w:val="20"/>
              </w:rPr>
              <w:t xml:space="preserve">ерные движения животных, птиц, </w:t>
            </w:r>
            <w:r w:rsidRPr="00126064">
              <w:rPr>
                <w:rFonts w:ascii="Times New Roman" w:hAnsi="Times New Roman"/>
                <w:sz w:val="20"/>
                <w:szCs w:val="20"/>
              </w:rPr>
              <w:t>упражнять в произношении звуков.</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130.</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13.03.25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«Птичка – раз, птичка – два!»</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Упражнять детей в вы</w:t>
            </w:r>
            <w:r>
              <w:rPr>
                <w:rFonts w:ascii="Times New Roman" w:hAnsi="Times New Roman"/>
                <w:sz w:val="20"/>
                <w:szCs w:val="20"/>
              </w:rPr>
              <w:t>полнении движений. Учить счету.</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131.</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14.03.25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«Ладушки – оладушки»</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детей по</w:t>
            </w:r>
            <w:r w:rsidR="00295BCF">
              <w:rPr>
                <w:rFonts w:ascii="Times New Roman" w:hAnsi="Times New Roman"/>
                <w:sz w:val="20"/>
                <w:szCs w:val="20"/>
              </w:rPr>
              <w:t xml:space="preserve"> </w:t>
            </w:r>
            <w:r w:rsidRPr="00126064">
              <w:rPr>
                <w:rFonts w:ascii="Times New Roman" w:hAnsi="Times New Roman"/>
                <w:sz w:val="20"/>
                <w:szCs w:val="20"/>
              </w:rPr>
              <w:t xml:space="preserve">- разному хлопать </w:t>
            </w:r>
            <w:r>
              <w:rPr>
                <w:rFonts w:ascii="Times New Roman" w:hAnsi="Times New Roman"/>
                <w:sz w:val="20"/>
                <w:szCs w:val="20"/>
              </w:rPr>
              <w:t>в ладоши; вести счет: «раз, два</w:t>
            </w:r>
            <w:r w:rsidRPr="00126064">
              <w:rPr>
                <w:rFonts w:ascii="Times New Roman" w:hAnsi="Times New Roman"/>
                <w:sz w:val="20"/>
                <w:szCs w:val="20"/>
              </w:rPr>
              <w:t>»</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132.</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17.03.25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«Солнечные зайчики»</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Уточнять направления: вверх, вниз, в сторону; вы</w:t>
            </w:r>
            <w:r>
              <w:rPr>
                <w:rFonts w:ascii="Times New Roman" w:hAnsi="Times New Roman"/>
                <w:sz w:val="20"/>
                <w:szCs w:val="20"/>
              </w:rPr>
              <w:t>полнять разнообразные движения.</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133.</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18.03.25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«Мы веселые ребята»</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выполнять действи</w:t>
            </w:r>
            <w:r>
              <w:rPr>
                <w:rFonts w:ascii="Times New Roman" w:hAnsi="Times New Roman"/>
                <w:sz w:val="20"/>
                <w:szCs w:val="20"/>
              </w:rPr>
              <w:t>я согласно указаниям взрослого.</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134.</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19.03.25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«Мыши водят хоровод»</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 xml:space="preserve">Упражнять в выполнении движений </w:t>
            </w:r>
            <w:r>
              <w:rPr>
                <w:rFonts w:ascii="Times New Roman" w:hAnsi="Times New Roman"/>
                <w:sz w:val="20"/>
                <w:szCs w:val="20"/>
              </w:rPr>
              <w:t>в соответствии с текстом</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135.</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20.03.25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«Веселый воробей»</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Предлагать выполнять движения по тексту и</w:t>
            </w:r>
            <w:r>
              <w:rPr>
                <w:rFonts w:ascii="Times New Roman" w:hAnsi="Times New Roman"/>
                <w:sz w:val="20"/>
                <w:szCs w:val="20"/>
              </w:rPr>
              <w:t>гры, обучать ролевым действиям.</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136.</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21.03.25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«Ой, что за народ»</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детей двигаться стайкой. Выполнять действия; убегая не мешая д</w:t>
            </w:r>
            <w:r>
              <w:rPr>
                <w:rFonts w:ascii="Times New Roman" w:hAnsi="Times New Roman"/>
                <w:sz w:val="20"/>
                <w:szCs w:val="20"/>
              </w:rPr>
              <w:t>руг ругу, не мешать друг другу.</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137.</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24.03.25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«Цыплята»</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выполнять имитационные движения, подражать голосовым реакциям птиц.</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138.</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25.03.25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«Кошка и мышка»</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 xml:space="preserve">Учить имитировать звуки, издаваемые </w:t>
            </w:r>
            <w:r>
              <w:rPr>
                <w:rFonts w:ascii="Times New Roman" w:hAnsi="Times New Roman"/>
                <w:sz w:val="20"/>
                <w:szCs w:val="20"/>
              </w:rPr>
              <w:t>мышками; бегать тихо, как мыши.</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139.</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26.03.25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«Бусинки»</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детей медленно передвигаться;</w:t>
            </w:r>
            <w:r>
              <w:rPr>
                <w:rFonts w:ascii="Times New Roman" w:hAnsi="Times New Roman"/>
                <w:sz w:val="20"/>
                <w:szCs w:val="20"/>
              </w:rPr>
              <w:t xml:space="preserve"> повторять движения взрослого, н</w:t>
            </w:r>
            <w:r w:rsidRPr="00126064">
              <w:rPr>
                <w:rFonts w:ascii="Times New Roman" w:hAnsi="Times New Roman"/>
                <w:sz w:val="20"/>
                <w:szCs w:val="20"/>
              </w:rPr>
              <w:t>е разрывая цепь</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140.</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27.03.25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«Солнечные зайчики»</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Уточнять направления: вверх, вниз, в сторону; вы</w:t>
            </w:r>
            <w:r>
              <w:rPr>
                <w:rFonts w:ascii="Times New Roman" w:hAnsi="Times New Roman"/>
                <w:sz w:val="20"/>
                <w:szCs w:val="20"/>
              </w:rPr>
              <w:t>полнять разнообразные движения.</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141.</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28.03.25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«Зайка серый»</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внимательно слушать и действовать</w:t>
            </w:r>
            <w:r>
              <w:rPr>
                <w:rFonts w:ascii="Times New Roman" w:hAnsi="Times New Roman"/>
                <w:sz w:val="20"/>
                <w:szCs w:val="20"/>
              </w:rPr>
              <w:t xml:space="preserve"> согласно тексту стихотворения.</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142.</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31.03.25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«Козлятки и волк»</w:t>
            </w:r>
          </w:p>
        </w:tc>
        <w:tc>
          <w:tcPr>
            <w:tcW w:w="9355" w:type="dxa"/>
            <w:shd w:val="clear" w:color="auto" w:fill="auto"/>
          </w:tcPr>
          <w:p w:rsidR="00EC4233" w:rsidRPr="00126064" w:rsidRDefault="00EC4233" w:rsidP="00EC4233">
            <w:pPr>
              <w:pStyle w:val="a6"/>
              <w:ind w:firstLine="175"/>
              <w:jc w:val="both"/>
              <w:rPr>
                <w:rFonts w:ascii="Times New Roman" w:hAnsi="Times New Roman"/>
                <w:sz w:val="20"/>
                <w:szCs w:val="20"/>
              </w:rPr>
            </w:pPr>
            <w:r w:rsidRPr="00126064">
              <w:rPr>
                <w:rFonts w:ascii="Times New Roman" w:hAnsi="Times New Roman"/>
                <w:sz w:val="20"/>
                <w:szCs w:val="20"/>
              </w:rPr>
              <w:t>Учить вы</w:t>
            </w:r>
            <w:r>
              <w:rPr>
                <w:rFonts w:ascii="Times New Roman" w:hAnsi="Times New Roman"/>
                <w:sz w:val="20"/>
                <w:szCs w:val="20"/>
              </w:rPr>
              <w:t>полнять действия по ходу сказки</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60099"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143.</w:t>
            </w:r>
          </w:p>
        </w:tc>
        <w:tc>
          <w:tcPr>
            <w:tcW w:w="992" w:type="dxa"/>
          </w:tcPr>
          <w:p w:rsidR="00EC4233" w:rsidRPr="00160099" w:rsidRDefault="00EC4233" w:rsidP="00EC4233">
            <w:pPr>
              <w:pStyle w:val="a6"/>
              <w:jc w:val="center"/>
              <w:rPr>
                <w:rFonts w:ascii="Times New Roman" w:hAnsi="Times New Roman"/>
                <w:sz w:val="20"/>
                <w:szCs w:val="20"/>
              </w:rPr>
            </w:pPr>
            <w:r>
              <w:rPr>
                <w:rFonts w:ascii="Times New Roman" w:hAnsi="Times New Roman"/>
                <w:sz w:val="20"/>
                <w:szCs w:val="20"/>
              </w:rPr>
              <w:t>01.04.25</w:t>
            </w:r>
          </w:p>
        </w:tc>
        <w:tc>
          <w:tcPr>
            <w:tcW w:w="993" w:type="dxa"/>
            <w:shd w:val="clear" w:color="auto" w:fill="auto"/>
          </w:tcPr>
          <w:p w:rsidR="00EC4233" w:rsidRPr="00160099"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«Кто как кричит?»</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Уточнять знания детей о том, кт</w:t>
            </w:r>
            <w:r>
              <w:rPr>
                <w:rFonts w:ascii="Times New Roman" w:hAnsi="Times New Roman"/>
                <w:sz w:val="20"/>
                <w:szCs w:val="20"/>
              </w:rPr>
              <w:t>о из животных как подает голос.</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60099"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144.</w:t>
            </w:r>
          </w:p>
        </w:tc>
        <w:tc>
          <w:tcPr>
            <w:tcW w:w="992" w:type="dxa"/>
          </w:tcPr>
          <w:p w:rsidR="00EC4233" w:rsidRPr="00160099" w:rsidRDefault="00EC4233" w:rsidP="00EC4233">
            <w:pPr>
              <w:pStyle w:val="a6"/>
              <w:jc w:val="center"/>
              <w:rPr>
                <w:rFonts w:ascii="Times New Roman" w:hAnsi="Times New Roman"/>
                <w:sz w:val="20"/>
                <w:szCs w:val="20"/>
              </w:rPr>
            </w:pPr>
            <w:r>
              <w:rPr>
                <w:rFonts w:ascii="Times New Roman" w:hAnsi="Times New Roman"/>
                <w:sz w:val="20"/>
                <w:szCs w:val="20"/>
              </w:rPr>
              <w:t>02.04.25</w:t>
            </w:r>
          </w:p>
        </w:tc>
        <w:tc>
          <w:tcPr>
            <w:tcW w:w="993" w:type="dxa"/>
            <w:shd w:val="clear" w:color="auto" w:fill="auto"/>
          </w:tcPr>
          <w:p w:rsidR="00EC4233" w:rsidRPr="00160099"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«Зайка беленький сидит»</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проговаривать текст, выполнять действия в соответствии со словами. Стимулировать творческую и двигательную активность детей</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60099"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lastRenderedPageBreak/>
              <w:t>145.</w:t>
            </w:r>
          </w:p>
        </w:tc>
        <w:tc>
          <w:tcPr>
            <w:tcW w:w="992" w:type="dxa"/>
          </w:tcPr>
          <w:p w:rsidR="00EC4233" w:rsidRPr="00160099" w:rsidRDefault="00EC4233" w:rsidP="00EC4233">
            <w:pPr>
              <w:pStyle w:val="a6"/>
              <w:jc w:val="center"/>
              <w:rPr>
                <w:rFonts w:ascii="Times New Roman" w:hAnsi="Times New Roman"/>
                <w:sz w:val="20"/>
                <w:szCs w:val="20"/>
              </w:rPr>
            </w:pPr>
            <w:r>
              <w:rPr>
                <w:rFonts w:ascii="Times New Roman" w:hAnsi="Times New Roman"/>
                <w:sz w:val="20"/>
                <w:szCs w:val="20"/>
              </w:rPr>
              <w:t>03.04.25</w:t>
            </w:r>
          </w:p>
        </w:tc>
        <w:tc>
          <w:tcPr>
            <w:tcW w:w="993" w:type="dxa"/>
            <w:shd w:val="clear" w:color="auto" w:fill="auto"/>
          </w:tcPr>
          <w:p w:rsidR="00EC4233" w:rsidRPr="00160099"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«Мыши водят хоровод»</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 xml:space="preserve">Упражнять в выполнении движений </w:t>
            </w:r>
            <w:r>
              <w:rPr>
                <w:rFonts w:ascii="Times New Roman" w:hAnsi="Times New Roman"/>
                <w:sz w:val="20"/>
                <w:szCs w:val="20"/>
              </w:rPr>
              <w:t>в соответствии с текстом</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60099"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146.</w:t>
            </w:r>
          </w:p>
        </w:tc>
        <w:tc>
          <w:tcPr>
            <w:tcW w:w="992" w:type="dxa"/>
          </w:tcPr>
          <w:p w:rsidR="00EC4233" w:rsidRPr="00160099" w:rsidRDefault="00EC4233" w:rsidP="00EC4233">
            <w:pPr>
              <w:pStyle w:val="a6"/>
              <w:jc w:val="center"/>
              <w:rPr>
                <w:rFonts w:ascii="Times New Roman" w:hAnsi="Times New Roman"/>
                <w:sz w:val="20"/>
                <w:szCs w:val="20"/>
              </w:rPr>
            </w:pPr>
            <w:r>
              <w:rPr>
                <w:rFonts w:ascii="Times New Roman" w:hAnsi="Times New Roman"/>
                <w:sz w:val="20"/>
                <w:szCs w:val="20"/>
              </w:rPr>
              <w:t>04.04.25</w:t>
            </w:r>
          </w:p>
        </w:tc>
        <w:tc>
          <w:tcPr>
            <w:tcW w:w="993" w:type="dxa"/>
            <w:shd w:val="clear" w:color="auto" w:fill="auto"/>
          </w:tcPr>
          <w:p w:rsidR="00EC4233" w:rsidRPr="00160099"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«Веселый воробей»</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Предлагать выполнять движения по тексту и</w:t>
            </w:r>
            <w:r>
              <w:rPr>
                <w:rFonts w:ascii="Times New Roman" w:hAnsi="Times New Roman"/>
                <w:sz w:val="20"/>
                <w:szCs w:val="20"/>
              </w:rPr>
              <w:t>гры, обучать ролевым действиям.</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60099"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147.</w:t>
            </w:r>
          </w:p>
        </w:tc>
        <w:tc>
          <w:tcPr>
            <w:tcW w:w="992" w:type="dxa"/>
          </w:tcPr>
          <w:p w:rsidR="00EC4233" w:rsidRPr="00160099" w:rsidRDefault="00EC4233" w:rsidP="00EC4233">
            <w:pPr>
              <w:pStyle w:val="a6"/>
              <w:jc w:val="center"/>
              <w:rPr>
                <w:rFonts w:ascii="Times New Roman" w:hAnsi="Times New Roman"/>
                <w:sz w:val="20"/>
                <w:szCs w:val="20"/>
              </w:rPr>
            </w:pPr>
            <w:r>
              <w:rPr>
                <w:rFonts w:ascii="Times New Roman" w:hAnsi="Times New Roman"/>
                <w:sz w:val="20"/>
                <w:szCs w:val="20"/>
              </w:rPr>
              <w:t>07.04.25</w:t>
            </w:r>
          </w:p>
        </w:tc>
        <w:tc>
          <w:tcPr>
            <w:tcW w:w="993" w:type="dxa"/>
            <w:shd w:val="clear" w:color="auto" w:fill="auto"/>
          </w:tcPr>
          <w:p w:rsidR="00EC4233" w:rsidRPr="00160099"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«Ой, что за народ»</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детей двигаться стайкой. Выполнять действия; убегая не мешая д</w:t>
            </w:r>
            <w:r>
              <w:rPr>
                <w:rFonts w:ascii="Times New Roman" w:hAnsi="Times New Roman"/>
                <w:sz w:val="20"/>
                <w:szCs w:val="20"/>
              </w:rPr>
              <w:t>руг ругу, не мешать друг другу.</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60099"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148.</w:t>
            </w:r>
          </w:p>
        </w:tc>
        <w:tc>
          <w:tcPr>
            <w:tcW w:w="992" w:type="dxa"/>
          </w:tcPr>
          <w:p w:rsidR="00EC4233" w:rsidRPr="00160099" w:rsidRDefault="00EC4233" w:rsidP="00EC4233">
            <w:pPr>
              <w:pStyle w:val="a6"/>
              <w:jc w:val="center"/>
              <w:rPr>
                <w:rFonts w:ascii="Times New Roman" w:hAnsi="Times New Roman"/>
                <w:sz w:val="20"/>
                <w:szCs w:val="20"/>
              </w:rPr>
            </w:pPr>
            <w:r>
              <w:rPr>
                <w:rFonts w:ascii="Times New Roman" w:hAnsi="Times New Roman"/>
                <w:sz w:val="20"/>
                <w:szCs w:val="20"/>
              </w:rPr>
              <w:t>08.04.25</w:t>
            </w:r>
          </w:p>
        </w:tc>
        <w:tc>
          <w:tcPr>
            <w:tcW w:w="993" w:type="dxa"/>
            <w:shd w:val="clear" w:color="auto" w:fill="auto"/>
          </w:tcPr>
          <w:p w:rsidR="00EC4233" w:rsidRPr="00160099"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«Ворона и собачка»</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 xml:space="preserve">Учить подражать движениям и голосам птиц, </w:t>
            </w:r>
            <w:r>
              <w:rPr>
                <w:rFonts w:ascii="Times New Roman" w:hAnsi="Times New Roman"/>
                <w:sz w:val="20"/>
                <w:szCs w:val="20"/>
              </w:rPr>
              <w:t>двигаться, не мешая друг другу.</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60099"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149.</w:t>
            </w:r>
          </w:p>
        </w:tc>
        <w:tc>
          <w:tcPr>
            <w:tcW w:w="992" w:type="dxa"/>
          </w:tcPr>
          <w:p w:rsidR="00EC4233" w:rsidRPr="00160099" w:rsidRDefault="00EC4233" w:rsidP="00EC4233">
            <w:pPr>
              <w:pStyle w:val="a6"/>
              <w:jc w:val="center"/>
              <w:rPr>
                <w:rFonts w:ascii="Times New Roman" w:hAnsi="Times New Roman"/>
                <w:sz w:val="20"/>
                <w:szCs w:val="20"/>
              </w:rPr>
            </w:pPr>
            <w:r>
              <w:rPr>
                <w:rFonts w:ascii="Times New Roman" w:hAnsi="Times New Roman"/>
                <w:sz w:val="20"/>
                <w:szCs w:val="20"/>
              </w:rPr>
              <w:t>09.04.25</w:t>
            </w:r>
          </w:p>
        </w:tc>
        <w:tc>
          <w:tcPr>
            <w:tcW w:w="993" w:type="dxa"/>
            <w:shd w:val="clear" w:color="auto" w:fill="auto"/>
          </w:tcPr>
          <w:p w:rsidR="00EC4233" w:rsidRPr="00160099"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«Ровным кругом»</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детей подражать движениям водящего, развивать двигат</w:t>
            </w:r>
            <w:r>
              <w:rPr>
                <w:rFonts w:ascii="Times New Roman" w:hAnsi="Times New Roman"/>
                <w:sz w:val="20"/>
                <w:szCs w:val="20"/>
              </w:rPr>
              <w:t>ельную и творческую активность.</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60099"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150.</w:t>
            </w:r>
          </w:p>
        </w:tc>
        <w:tc>
          <w:tcPr>
            <w:tcW w:w="992" w:type="dxa"/>
          </w:tcPr>
          <w:p w:rsidR="00EC4233" w:rsidRPr="00160099" w:rsidRDefault="00EC4233" w:rsidP="00EC4233">
            <w:pPr>
              <w:pStyle w:val="a6"/>
              <w:jc w:val="center"/>
              <w:rPr>
                <w:rFonts w:ascii="Times New Roman" w:hAnsi="Times New Roman"/>
                <w:sz w:val="20"/>
                <w:szCs w:val="20"/>
              </w:rPr>
            </w:pPr>
            <w:r>
              <w:rPr>
                <w:rFonts w:ascii="Times New Roman" w:hAnsi="Times New Roman"/>
                <w:sz w:val="20"/>
                <w:szCs w:val="20"/>
              </w:rPr>
              <w:t>10.04.25</w:t>
            </w:r>
          </w:p>
        </w:tc>
        <w:tc>
          <w:tcPr>
            <w:tcW w:w="993" w:type="dxa"/>
            <w:shd w:val="clear" w:color="auto" w:fill="auto"/>
          </w:tcPr>
          <w:p w:rsidR="00EC4233" w:rsidRPr="00160099"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«Заинька, выйди в сад»</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действовать в соответствии со словами взрослого.</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60099"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151.</w:t>
            </w:r>
          </w:p>
        </w:tc>
        <w:tc>
          <w:tcPr>
            <w:tcW w:w="992" w:type="dxa"/>
          </w:tcPr>
          <w:p w:rsidR="00EC4233" w:rsidRPr="00160099" w:rsidRDefault="00EC4233" w:rsidP="00EC4233">
            <w:pPr>
              <w:pStyle w:val="a6"/>
              <w:jc w:val="center"/>
              <w:rPr>
                <w:rFonts w:ascii="Times New Roman" w:hAnsi="Times New Roman"/>
                <w:sz w:val="20"/>
                <w:szCs w:val="20"/>
              </w:rPr>
            </w:pPr>
            <w:r>
              <w:rPr>
                <w:rFonts w:ascii="Times New Roman" w:hAnsi="Times New Roman"/>
                <w:sz w:val="20"/>
                <w:szCs w:val="20"/>
              </w:rPr>
              <w:t>11.04.25</w:t>
            </w:r>
          </w:p>
        </w:tc>
        <w:tc>
          <w:tcPr>
            <w:tcW w:w="993" w:type="dxa"/>
            <w:shd w:val="clear" w:color="auto" w:fill="auto"/>
          </w:tcPr>
          <w:p w:rsidR="00EC4233" w:rsidRPr="00160099"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«Гуси – гуси»</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проговаривать слова игры, убегать от вод</w:t>
            </w:r>
            <w:r>
              <w:rPr>
                <w:rFonts w:ascii="Times New Roman" w:hAnsi="Times New Roman"/>
                <w:sz w:val="20"/>
                <w:szCs w:val="20"/>
              </w:rPr>
              <w:t>ящего. Развивать быстроту бега.</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60099"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152.</w:t>
            </w:r>
          </w:p>
        </w:tc>
        <w:tc>
          <w:tcPr>
            <w:tcW w:w="992" w:type="dxa"/>
          </w:tcPr>
          <w:p w:rsidR="00EC4233" w:rsidRPr="00160099" w:rsidRDefault="00EC4233" w:rsidP="00EC4233">
            <w:pPr>
              <w:pStyle w:val="a6"/>
              <w:jc w:val="center"/>
              <w:rPr>
                <w:rFonts w:ascii="Times New Roman" w:hAnsi="Times New Roman"/>
                <w:sz w:val="20"/>
                <w:szCs w:val="20"/>
              </w:rPr>
            </w:pPr>
            <w:r>
              <w:rPr>
                <w:rFonts w:ascii="Times New Roman" w:hAnsi="Times New Roman"/>
                <w:sz w:val="20"/>
                <w:szCs w:val="20"/>
              </w:rPr>
              <w:t>14.04.25</w:t>
            </w:r>
          </w:p>
        </w:tc>
        <w:tc>
          <w:tcPr>
            <w:tcW w:w="993" w:type="dxa"/>
            <w:shd w:val="clear" w:color="auto" w:fill="auto"/>
          </w:tcPr>
          <w:p w:rsidR="00EC4233" w:rsidRPr="00160099"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«Собачка и воробьи»</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двигаться в разном темпе, менять направление, показывать предметы, предавать характ</w:t>
            </w:r>
            <w:r>
              <w:rPr>
                <w:rFonts w:ascii="Times New Roman" w:hAnsi="Times New Roman"/>
                <w:sz w:val="20"/>
                <w:szCs w:val="20"/>
              </w:rPr>
              <w:t xml:space="preserve">ерные движения животных, птиц, </w:t>
            </w:r>
            <w:r w:rsidRPr="00126064">
              <w:rPr>
                <w:rFonts w:ascii="Times New Roman" w:hAnsi="Times New Roman"/>
                <w:sz w:val="20"/>
                <w:szCs w:val="20"/>
              </w:rPr>
              <w:t>упражнять в произношении звуков.</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60099"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153.</w:t>
            </w:r>
          </w:p>
        </w:tc>
        <w:tc>
          <w:tcPr>
            <w:tcW w:w="992" w:type="dxa"/>
          </w:tcPr>
          <w:p w:rsidR="00EC4233" w:rsidRPr="00160099" w:rsidRDefault="00EC4233" w:rsidP="00EC4233">
            <w:pPr>
              <w:pStyle w:val="a6"/>
              <w:jc w:val="center"/>
              <w:rPr>
                <w:rFonts w:ascii="Times New Roman" w:hAnsi="Times New Roman"/>
                <w:sz w:val="20"/>
                <w:szCs w:val="20"/>
              </w:rPr>
            </w:pPr>
            <w:r>
              <w:rPr>
                <w:rFonts w:ascii="Times New Roman" w:hAnsi="Times New Roman"/>
                <w:sz w:val="20"/>
                <w:szCs w:val="20"/>
              </w:rPr>
              <w:t>15.04.25</w:t>
            </w:r>
          </w:p>
        </w:tc>
        <w:tc>
          <w:tcPr>
            <w:tcW w:w="993" w:type="dxa"/>
            <w:shd w:val="clear" w:color="auto" w:fill="auto"/>
          </w:tcPr>
          <w:p w:rsidR="00EC4233" w:rsidRPr="00160099"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«Два гуся»</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в</w:t>
            </w:r>
            <w:r>
              <w:rPr>
                <w:rFonts w:ascii="Times New Roman" w:hAnsi="Times New Roman"/>
                <w:sz w:val="20"/>
                <w:szCs w:val="20"/>
              </w:rPr>
              <w:t>ыполнять имитационные движения.</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60099"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154.</w:t>
            </w:r>
          </w:p>
        </w:tc>
        <w:tc>
          <w:tcPr>
            <w:tcW w:w="992" w:type="dxa"/>
          </w:tcPr>
          <w:p w:rsidR="00EC4233" w:rsidRPr="00160099" w:rsidRDefault="00EC4233" w:rsidP="00EC4233">
            <w:pPr>
              <w:pStyle w:val="a6"/>
              <w:jc w:val="center"/>
              <w:rPr>
                <w:rFonts w:ascii="Times New Roman" w:hAnsi="Times New Roman"/>
                <w:sz w:val="20"/>
                <w:szCs w:val="20"/>
              </w:rPr>
            </w:pPr>
            <w:r>
              <w:rPr>
                <w:rFonts w:ascii="Times New Roman" w:hAnsi="Times New Roman"/>
                <w:sz w:val="20"/>
                <w:szCs w:val="20"/>
              </w:rPr>
              <w:t>16.04.25</w:t>
            </w:r>
          </w:p>
        </w:tc>
        <w:tc>
          <w:tcPr>
            <w:tcW w:w="993" w:type="dxa"/>
            <w:shd w:val="clear" w:color="auto" w:fill="auto"/>
          </w:tcPr>
          <w:p w:rsidR="00EC4233" w:rsidRPr="00160099"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«Кто как кричит?»</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Уточнять знания детей о том, кт</w:t>
            </w:r>
            <w:r>
              <w:rPr>
                <w:rFonts w:ascii="Times New Roman" w:hAnsi="Times New Roman"/>
                <w:sz w:val="20"/>
                <w:szCs w:val="20"/>
              </w:rPr>
              <w:t>о из животных как подает голос.</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60099"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155.</w:t>
            </w:r>
          </w:p>
        </w:tc>
        <w:tc>
          <w:tcPr>
            <w:tcW w:w="992" w:type="dxa"/>
          </w:tcPr>
          <w:p w:rsidR="00EC4233" w:rsidRPr="00160099" w:rsidRDefault="00EC4233" w:rsidP="00EC4233">
            <w:pPr>
              <w:pStyle w:val="a6"/>
              <w:jc w:val="center"/>
              <w:rPr>
                <w:rFonts w:ascii="Times New Roman" w:hAnsi="Times New Roman"/>
                <w:sz w:val="20"/>
                <w:szCs w:val="20"/>
              </w:rPr>
            </w:pPr>
            <w:r>
              <w:rPr>
                <w:rFonts w:ascii="Times New Roman" w:hAnsi="Times New Roman"/>
                <w:sz w:val="20"/>
                <w:szCs w:val="20"/>
              </w:rPr>
              <w:t>17.04.25</w:t>
            </w:r>
          </w:p>
        </w:tc>
        <w:tc>
          <w:tcPr>
            <w:tcW w:w="993" w:type="dxa"/>
            <w:shd w:val="clear" w:color="auto" w:fill="auto"/>
          </w:tcPr>
          <w:p w:rsidR="00EC4233" w:rsidRPr="00160099"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«Паровозик»</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двигаться в разном темпе, менять направление, показывать предметы, предавать характ</w:t>
            </w:r>
            <w:r>
              <w:rPr>
                <w:rFonts w:ascii="Times New Roman" w:hAnsi="Times New Roman"/>
                <w:sz w:val="20"/>
                <w:szCs w:val="20"/>
              </w:rPr>
              <w:t xml:space="preserve">ерные движения животных, птиц, </w:t>
            </w:r>
            <w:r w:rsidRPr="00126064">
              <w:rPr>
                <w:rFonts w:ascii="Times New Roman" w:hAnsi="Times New Roman"/>
                <w:sz w:val="20"/>
                <w:szCs w:val="20"/>
              </w:rPr>
              <w:t>упражнять в произношении звуков.</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60099"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156.</w:t>
            </w:r>
          </w:p>
        </w:tc>
        <w:tc>
          <w:tcPr>
            <w:tcW w:w="992" w:type="dxa"/>
          </w:tcPr>
          <w:p w:rsidR="00EC4233" w:rsidRPr="00160099" w:rsidRDefault="00EC4233" w:rsidP="00EC4233">
            <w:pPr>
              <w:pStyle w:val="a6"/>
              <w:jc w:val="center"/>
              <w:rPr>
                <w:rFonts w:ascii="Times New Roman" w:hAnsi="Times New Roman"/>
                <w:sz w:val="20"/>
                <w:szCs w:val="20"/>
              </w:rPr>
            </w:pPr>
            <w:r>
              <w:rPr>
                <w:rFonts w:ascii="Times New Roman" w:hAnsi="Times New Roman"/>
                <w:sz w:val="20"/>
                <w:szCs w:val="20"/>
              </w:rPr>
              <w:t>18.04.25</w:t>
            </w:r>
          </w:p>
        </w:tc>
        <w:tc>
          <w:tcPr>
            <w:tcW w:w="993" w:type="dxa"/>
            <w:shd w:val="clear" w:color="auto" w:fill="auto"/>
          </w:tcPr>
          <w:p w:rsidR="00EC4233" w:rsidRPr="00160099"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«Птичка – раз, птичка – два!»</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Упражнять детей в вы</w:t>
            </w:r>
            <w:r>
              <w:rPr>
                <w:rFonts w:ascii="Times New Roman" w:hAnsi="Times New Roman"/>
                <w:sz w:val="20"/>
                <w:szCs w:val="20"/>
              </w:rPr>
              <w:t>полнении движений. Учить счету.</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60099"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157.</w:t>
            </w:r>
          </w:p>
        </w:tc>
        <w:tc>
          <w:tcPr>
            <w:tcW w:w="992" w:type="dxa"/>
          </w:tcPr>
          <w:p w:rsidR="00EC4233" w:rsidRPr="00160099" w:rsidRDefault="00EC4233" w:rsidP="00EC4233">
            <w:pPr>
              <w:pStyle w:val="a6"/>
              <w:jc w:val="center"/>
              <w:rPr>
                <w:rFonts w:ascii="Times New Roman" w:hAnsi="Times New Roman"/>
                <w:sz w:val="20"/>
                <w:szCs w:val="20"/>
              </w:rPr>
            </w:pPr>
            <w:r>
              <w:rPr>
                <w:rFonts w:ascii="Times New Roman" w:hAnsi="Times New Roman"/>
                <w:sz w:val="20"/>
                <w:szCs w:val="20"/>
              </w:rPr>
              <w:t>21.04.25</w:t>
            </w:r>
          </w:p>
        </w:tc>
        <w:tc>
          <w:tcPr>
            <w:tcW w:w="993" w:type="dxa"/>
            <w:shd w:val="clear" w:color="auto" w:fill="auto"/>
          </w:tcPr>
          <w:p w:rsidR="00EC4233" w:rsidRPr="00160099"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«Ладушки – оладушки»</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 xml:space="preserve">Учить детей по-  разному хлопать </w:t>
            </w:r>
            <w:r>
              <w:rPr>
                <w:rFonts w:ascii="Times New Roman" w:hAnsi="Times New Roman"/>
                <w:sz w:val="20"/>
                <w:szCs w:val="20"/>
              </w:rPr>
              <w:t>в ладоши; вести счет: «раз, два</w:t>
            </w:r>
            <w:r w:rsidRPr="00126064">
              <w:rPr>
                <w:rFonts w:ascii="Times New Roman" w:hAnsi="Times New Roman"/>
                <w:sz w:val="20"/>
                <w:szCs w:val="20"/>
              </w:rPr>
              <w:t>»</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60099"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158.</w:t>
            </w:r>
          </w:p>
        </w:tc>
        <w:tc>
          <w:tcPr>
            <w:tcW w:w="992" w:type="dxa"/>
          </w:tcPr>
          <w:p w:rsidR="00EC4233" w:rsidRPr="00160099" w:rsidRDefault="00EC4233" w:rsidP="00EC4233">
            <w:pPr>
              <w:pStyle w:val="a6"/>
              <w:jc w:val="center"/>
              <w:rPr>
                <w:rFonts w:ascii="Times New Roman" w:hAnsi="Times New Roman"/>
                <w:sz w:val="20"/>
                <w:szCs w:val="20"/>
              </w:rPr>
            </w:pPr>
            <w:r>
              <w:rPr>
                <w:rFonts w:ascii="Times New Roman" w:hAnsi="Times New Roman"/>
                <w:sz w:val="20"/>
                <w:szCs w:val="20"/>
              </w:rPr>
              <w:t>22.04.25</w:t>
            </w:r>
          </w:p>
        </w:tc>
        <w:tc>
          <w:tcPr>
            <w:tcW w:w="993" w:type="dxa"/>
            <w:shd w:val="clear" w:color="auto" w:fill="auto"/>
          </w:tcPr>
          <w:p w:rsidR="00EC4233" w:rsidRPr="00160099"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«Солнечные зайчики»</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Уточнять направления: вверх, вниз, в сторону; вы</w:t>
            </w:r>
            <w:r>
              <w:rPr>
                <w:rFonts w:ascii="Times New Roman" w:hAnsi="Times New Roman"/>
                <w:sz w:val="20"/>
                <w:szCs w:val="20"/>
              </w:rPr>
              <w:t>полнять разнообразные движения.</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60099"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159.</w:t>
            </w:r>
          </w:p>
        </w:tc>
        <w:tc>
          <w:tcPr>
            <w:tcW w:w="992" w:type="dxa"/>
          </w:tcPr>
          <w:p w:rsidR="00EC4233" w:rsidRPr="00160099" w:rsidRDefault="00EC4233" w:rsidP="00EC4233">
            <w:pPr>
              <w:pStyle w:val="a6"/>
              <w:jc w:val="center"/>
              <w:rPr>
                <w:rFonts w:ascii="Times New Roman" w:hAnsi="Times New Roman"/>
                <w:sz w:val="20"/>
                <w:szCs w:val="20"/>
              </w:rPr>
            </w:pPr>
            <w:r>
              <w:rPr>
                <w:rFonts w:ascii="Times New Roman" w:hAnsi="Times New Roman"/>
                <w:sz w:val="20"/>
                <w:szCs w:val="20"/>
              </w:rPr>
              <w:t>23.04.25</w:t>
            </w:r>
          </w:p>
        </w:tc>
        <w:tc>
          <w:tcPr>
            <w:tcW w:w="993" w:type="dxa"/>
            <w:shd w:val="clear" w:color="auto" w:fill="auto"/>
          </w:tcPr>
          <w:p w:rsidR="00EC4233" w:rsidRPr="00160099"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«Мы веселые ребята»</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выполнять действи</w:t>
            </w:r>
            <w:r>
              <w:rPr>
                <w:rFonts w:ascii="Times New Roman" w:hAnsi="Times New Roman"/>
                <w:sz w:val="20"/>
                <w:szCs w:val="20"/>
              </w:rPr>
              <w:t>я согласно указаниям взрослого.</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160.</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24.04.25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«Мыши водят хоровод»</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 xml:space="preserve">Упражнять в выполнении движений </w:t>
            </w:r>
            <w:r>
              <w:rPr>
                <w:rFonts w:ascii="Times New Roman" w:hAnsi="Times New Roman"/>
                <w:sz w:val="20"/>
                <w:szCs w:val="20"/>
              </w:rPr>
              <w:t>в соответствии с текстом</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161.</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25.04.25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«Веселый воробей»</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Предлагать выполнять движения по тексту и</w:t>
            </w:r>
            <w:r>
              <w:rPr>
                <w:rFonts w:ascii="Times New Roman" w:hAnsi="Times New Roman"/>
                <w:sz w:val="20"/>
                <w:szCs w:val="20"/>
              </w:rPr>
              <w:t>гры, обучать ролевым действиям.</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162.</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28.04.25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«Ой, что за народ»</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детей двигаться стайкой. Выполнять действия; убегая не мешая д</w:t>
            </w:r>
            <w:r>
              <w:rPr>
                <w:rFonts w:ascii="Times New Roman" w:hAnsi="Times New Roman"/>
                <w:sz w:val="20"/>
                <w:szCs w:val="20"/>
              </w:rPr>
              <w:t>руг ругу, не мешать друг другу.</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163.</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29.04.25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«Цыплята»</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выполнять имитационные движения, подражать голосовым реакциям птиц.</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164.</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30.04.25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«Кошка и мышка»</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 xml:space="preserve">Учить имитировать звуки, издаваемые </w:t>
            </w:r>
            <w:r>
              <w:rPr>
                <w:rFonts w:ascii="Times New Roman" w:hAnsi="Times New Roman"/>
                <w:sz w:val="20"/>
                <w:szCs w:val="20"/>
              </w:rPr>
              <w:t>мышками; бегать тихо, как мыши.</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165.</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05.05.25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«Бусинки»</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детей медленно передвигаться;</w:t>
            </w:r>
            <w:r>
              <w:rPr>
                <w:rFonts w:ascii="Times New Roman" w:hAnsi="Times New Roman"/>
                <w:sz w:val="20"/>
                <w:szCs w:val="20"/>
              </w:rPr>
              <w:t xml:space="preserve"> повторять движения взрослого, н</w:t>
            </w:r>
            <w:r w:rsidRPr="00126064">
              <w:rPr>
                <w:rFonts w:ascii="Times New Roman" w:hAnsi="Times New Roman"/>
                <w:sz w:val="20"/>
                <w:szCs w:val="20"/>
              </w:rPr>
              <w:t>е разрывая цепь</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166.</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06.05.25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«Солнечные зайчики»</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Уточнять направления: вверх, вниз, в сторону; вы</w:t>
            </w:r>
            <w:r>
              <w:rPr>
                <w:rFonts w:ascii="Times New Roman" w:hAnsi="Times New Roman"/>
                <w:sz w:val="20"/>
                <w:szCs w:val="20"/>
              </w:rPr>
              <w:t>полнять разнообразные движения.</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167.</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07.05.25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«Зайка серый»</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внимательно слушать и действовать</w:t>
            </w:r>
            <w:r>
              <w:rPr>
                <w:rFonts w:ascii="Times New Roman" w:hAnsi="Times New Roman"/>
                <w:sz w:val="20"/>
                <w:szCs w:val="20"/>
              </w:rPr>
              <w:t xml:space="preserve"> согласно тексту стихотворения.</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168.</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08.05.25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«Козлятки и волк»</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вы</w:t>
            </w:r>
            <w:r>
              <w:rPr>
                <w:rFonts w:ascii="Times New Roman" w:hAnsi="Times New Roman"/>
                <w:sz w:val="20"/>
                <w:szCs w:val="20"/>
              </w:rPr>
              <w:t>полнять действия по ходу сказки</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169.</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12.05.25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«Кто как кричит?»</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Уточнять знания детей о том, кт</w:t>
            </w:r>
            <w:r>
              <w:rPr>
                <w:rFonts w:ascii="Times New Roman" w:hAnsi="Times New Roman"/>
                <w:sz w:val="20"/>
                <w:szCs w:val="20"/>
              </w:rPr>
              <w:t>о из животных как подает голос.</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170.</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13.05.25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«Ворона и собачка»</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 xml:space="preserve">Учить подражать движениям и голосам птиц, </w:t>
            </w:r>
            <w:r>
              <w:rPr>
                <w:rFonts w:ascii="Times New Roman" w:hAnsi="Times New Roman"/>
                <w:sz w:val="20"/>
                <w:szCs w:val="20"/>
              </w:rPr>
              <w:t>двигаться, не мешая друг другу.</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171.</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14.05.25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«Музыкальные ребята»</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выполнять действия, не мешая друг другу</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172.</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15.05.25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«Гуси – гуси»</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Учить диалоговой речи</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173.</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16.05.25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«Зайка – шалунишка»</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действовать в соответствии со словами текста, поднять</w:t>
            </w:r>
            <w:r>
              <w:rPr>
                <w:rFonts w:ascii="Times New Roman" w:hAnsi="Times New Roman"/>
                <w:sz w:val="20"/>
                <w:szCs w:val="20"/>
              </w:rPr>
              <w:t xml:space="preserve"> эмоциональный настрой малышей.</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174.</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19.05.25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«Каравай»</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выполнять действи</w:t>
            </w:r>
            <w:r>
              <w:rPr>
                <w:rFonts w:ascii="Times New Roman" w:hAnsi="Times New Roman"/>
                <w:sz w:val="20"/>
                <w:szCs w:val="20"/>
              </w:rPr>
              <w:t>я, слушая слова песни и музыки.</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175.</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20.05.25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«Мой козлик»</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выполнять смысл сказанного</w:t>
            </w:r>
            <w:r>
              <w:rPr>
                <w:rFonts w:ascii="Times New Roman" w:hAnsi="Times New Roman"/>
                <w:sz w:val="20"/>
                <w:szCs w:val="20"/>
              </w:rPr>
              <w:t>, правильно выполнять действия.</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lastRenderedPageBreak/>
              <w:t>176.</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21.05.25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«Бусинки»</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Учить детей медленно передвигаться; повторять движе</w:t>
            </w:r>
            <w:r>
              <w:rPr>
                <w:rFonts w:ascii="Times New Roman" w:hAnsi="Times New Roman"/>
                <w:sz w:val="20"/>
                <w:szCs w:val="20"/>
              </w:rPr>
              <w:t>ния взрослого. Не разрывая цепь</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177.</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22.05.25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«Кошка и мышка»</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 xml:space="preserve">Учить имитировать звуки, издаваемые </w:t>
            </w:r>
            <w:r>
              <w:rPr>
                <w:rFonts w:ascii="Times New Roman" w:hAnsi="Times New Roman"/>
                <w:sz w:val="20"/>
                <w:szCs w:val="20"/>
              </w:rPr>
              <w:t>мышками; бегать тихо, как мыши.</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126064" w:rsidTr="00EC4233">
        <w:trPr>
          <w:trHeight w:val="120"/>
        </w:trPr>
        <w:tc>
          <w:tcPr>
            <w:tcW w:w="709" w:type="dxa"/>
          </w:tcPr>
          <w:p w:rsidR="00EC4233" w:rsidRPr="00126064"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178.</w:t>
            </w:r>
          </w:p>
        </w:tc>
        <w:tc>
          <w:tcPr>
            <w:tcW w:w="992" w:type="dxa"/>
          </w:tcPr>
          <w:p w:rsidR="00EC4233" w:rsidRPr="00126064" w:rsidRDefault="00EC4233" w:rsidP="00EC4233">
            <w:pPr>
              <w:pStyle w:val="a6"/>
              <w:jc w:val="center"/>
              <w:rPr>
                <w:rFonts w:ascii="Times New Roman" w:hAnsi="Times New Roman"/>
                <w:sz w:val="20"/>
                <w:szCs w:val="20"/>
              </w:rPr>
            </w:pPr>
            <w:r>
              <w:rPr>
                <w:rFonts w:ascii="Times New Roman" w:hAnsi="Times New Roman"/>
                <w:sz w:val="20"/>
                <w:szCs w:val="20"/>
              </w:rPr>
              <w:t>23.05.25</w:t>
            </w:r>
          </w:p>
        </w:tc>
        <w:tc>
          <w:tcPr>
            <w:tcW w:w="993" w:type="dxa"/>
            <w:shd w:val="clear" w:color="auto" w:fill="auto"/>
          </w:tcPr>
          <w:p w:rsidR="00EC4233" w:rsidRPr="00126064" w:rsidRDefault="00EC4233" w:rsidP="00EC4233">
            <w:pPr>
              <w:pStyle w:val="a6"/>
              <w:rPr>
                <w:rFonts w:ascii="Times New Roman" w:hAnsi="Times New Roman"/>
                <w:sz w:val="20"/>
                <w:szCs w:val="20"/>
              </w:rPr>
            </w:pPr>
          </w:p>
        </w:tc>
        <w:tc>
          <w:tcPr>
            <w:tcW w:w="2268" w:type="dxa"/>
            <w:shd w:val="clear" w:color="auto" w:fill="auto"/>
          </w:tcPr>
          <w:p w:rsidR="00EC4233" w:rsidRPr="00126064" w:rsidRDefault="00EC4233" w:rsidP="00EC4233">
            <w:pPr>
              <w:pStyle w:val="a6"/>
              <w:jc w:val="both"/>
              <w:rPr>
                <w:rFonts w:ascii="Times New Roman" w:hAnsi="Times New Roman"/>
                <w:sz w:val="20"/>
                <w:szCs w:val="20"/>
              </w:rPr>
            </w:pPr>
            <w:r>
              <w:rPr>
                <w:rFonts w:ascii="Times New Roman" w:hAnsi="Times New Roman"/>
                <w:sz w:val="20"/>
                <w:szCs w:val="20"/>
              </w:rPr>
              <w:t>«Беги, к тому, что назову»</w:t>
            </w:r>
          </w:p>
        </w:tc>
        <w:tc>
          <w:tcPr>
            <w:tcW w:w="9355" w:type="dxa"/>
            <w:shd w:val="clear" w:color="auto" w:fill="auto"/>
          </w:tcPr>
          <w:p w:rsidR="00EC4233" w:rsidRPr="00126064" w:rsidRDefault="00EC4233" w:rsidP="00EC4233">
            <w:pPr>
              <w:pStyle w:val="a6"/>
              <w:jc w:val="both"/>
              <w:rPr>
                <w:rFonts w:ascii="Times New Roman" w:hAnsi="Times New Roman"/>
                <w:sz w:val="20"/>
                <w:szCs w:val="20"/>
              </w:rPr>
            </w:pPr>
            <w:r w:rsidRPr="00126064">
              <w:rPr>
                <w:rFonts w:ascii="Times New Roman" w:hAnsi="Times New Roman"/>
                <w:sz w:val="20"/>
                <w:szCs w:val="20"/>
              </w:rPr>
              <w:t>Развивать способность ориентироваться в пространстве</w:t>
            </w:r>
            <w:r>
              <w:rPr>
                <w:rFonts w:ascii="Times New Roman" w:hAnsi="Times New Roman"/>
                <w:sz w:val="20"/>
                <w:szCs w:val="20"/>
              </w:rPr>
              <w:t>, учить действовать по команде.</w:t>
            </w:r>
          </w:p>
        </w:tc>
        <w:tc>
          <w:tcPr>
            <w:tcW w:w="1418" w:type="dxa"/>
            <w:shd w:val="clear" w:color="auto" w:fill="auto"/>
          </w:tcPr>
          <w:p w:rsidR="00EC4233" w:rsidRPr="00126064" w:rsidRDefault="00EC4233" w:rsidP="00EC4233">
            <w:pPr>
              <w:pStyle w:val="a6"/>
              <w:rPr>
                <w:rFonts w:ascii="Times New Roman" w:hAnsi="Times New Roman"/>
                <w:sz w:val="24"/>
                <w:szCs w:val="24"/>
              </w:rPr>
            </w:pPr>
          </w:p>
        </w:tc>
      </w:tr>
      <w:tr w:rsidR="00EC4233" w:rsidRPr="002A54DA" w:rsidTr="00EC4233">
        <w:trPr>
          <w:trHeight w:val="120"/>
        </w:trPr>
        <w:tc>
          <w:tcPr>
            <w:tcW w:w="709" w:type="dxa"/>
          </w:tcPr>
          <w:p w:rsidR="00EC4233" w:rsidRPr="002A54DA"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179.</w:t>
            </w:r>
          </w:p>
        </w:tc>
        <w:tc>
          <w:tcPr>
            <w:tcW w:w="992" w:type="dxa"/>
          </w:tcPr>
          <w:p w:rsidR="00EC4233" w:rsidRPr="002A54DA" w:rsidRDefault="00EC4233" w:rsidP="00EC4233">
            <w:pPr>
              <w:pStyle w:val="a6"/>
              <w:jc w:val="center"/>
              <w:rPr>
                <w:rFonts w:ascii="Times New Roman" w:hAnsi="Times New Roman"/>
                <w:sz w:val="20"/>
                <w:szCs w:val="20"/>
              </w:rPr>
            </w:pPr>
            <w:r>
              <w:rPr>
                <w:rFonts w:ascii="Times New Roman" w:hAnsi="Times New Roman"/>
                <w:sz w:val="20"/>
                <w:szCs w:val="20"/>
              </w:rPr>
              <w:t>26.05.25</w:t>
            </w:r>
          </w:p>
        </w:tc>
        <w:tc>
          <w:tcPr>
            <w:tcW w:w="993" w:type="dxa"/>
            <w:shd w:val="clear" w:color="auto" w:fill="auto"/>
          </w:tcPr>
          <w:p w:rsidR="00EC4233" w:rsidRPr="002A54DA" w:rsidRDefault="00EC4233" w:rsidP="00EC4233">
            <w:pPr>
              <w:pStyle w:val="a6"/>
              <w:rPr>
                <w:rFonts w:ascii="Times New Roman" w:hAnsi="Times New Roman"/>
                <w:sz w:val="20"/>
                <w:szCs w:val="20"/>
              </w:rPr>
            </w:pPr>
          </w:p>
        </w:tc>
        <w:tc>
          <w:tcPr>
            <w:tcW w:w="2268" w:type="dxa"/>
            <w:shd w:val="clear" w:color="auto" w:fill="auto"/>
          </w:tcPr>
          <w:p w:rsidR="00EC4233" w:rsidRPr="002A54DA" w:rsidRDefault="00EC4233" w:rsidP="00EC4233">
            <w:pPr>
              <w:pStyle w:val="a6"/>
              <w:jc w:val="both"/>
              <w:rPr>
                <w:rFonts w:ascii="Times New Roman" w:hAnsi="Times New Roman"/>
                <w:sz w:val="20"/>
                <w:szCs w:val="20"/>
              </w:rPr>
            </w:pPr>
            <w:r w:rsidRPr="002A54DA">
              <w:rPr>
                <w:rFonts w:ascii="Times New Roman" w:hAnsi="Times New Roman"/>
                <w:sz w:val="20"/>
                <w:szCs w:val="20"/>
              </w:rPr>
              <w:t>«Заинька, выйди в сад»</w:t>
            </w:r>
          </w:p>
        </w:tc>
        <w:tc>
          <w:tcPr>
            <w:tcW w:w="9355" w:type="dxa"/>
            <w:shd w:val="clear" w:color="auto" w:fill="auto"/>
          </w:tcPr>
          <w:p w:rsidR="00EC4233" w:rsidRPr="002A54DA" w:rsidRDefault="00EC4233" w:rsidP="00EC4233">
            <w:pPr>
              <w:pStyle w:val="a6"/>
              <w:jc w:val="both"/>
              <w:rPr>
                <w:rFonts w:ascii="Times New Roman" w:hAnsi="Times New Roman"/>
                <w:sz w:val="20"/>
                <w:szCs w:val="20"/>
              </w:rPr>
            </w:pPr>
            <w:r w:rsidRPr="002A54DA">
              <w:rPr>
                <w:rFonts w:ascii="Times New Roman" w:hAnsi="Times New Roman"/>
                <w:sz w:val="20"/>
                <w:szCs w:val="20"/>
              </w:rPr>
              <w:t>Учить действовать в соответствии со словами взрослого.</w:t>
            </w:r>
          </w:p>
        </w:tc>
        <w:tc>
          <w:tcPr>
            <w:tcW w:w="1418" w:type="dxa"/>
            <w:shd w:val="clear" w:color="auto" w:fill="auto"/>
          </w:tcPr>
          <w:p w:rsidR="00EC4233" w:rsidRPr="002A54DA" w:rsidRDefault="00EC4233" w:rsidP="00EC4233">
            <w:pPr>
              <w:pStyle w:val="a6"/>
              <w:rPr>
                <w:rFonts w:ascii="Times New Roman" w:hAnsi="Times New Roman"/>
                <w:sz w:val="24"/>
                <w:szCs w:val="24"/>
              </w:rPr>
            </w:pPr>
          </w:p>
        </w:tc>
      </w:tr>
      <w:tr w:rsidR="00EC4233" w:rsidRPr="002A54DA" w:rsidTr="00EC4233">
        <w:trPr>
          <w:trHeight w:val="120"/>
        </w:trPr>
        <w:tc>
          <w:tcPr>
            <w:tcW w:w="709" w:type="dxa"/>
          </w:tcPr>
          <w:p w:rsidR="00EC4233" w:rsidRPr="002A54DA"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180.</w:t>
            </w:r>
          </w:p>
        </w:tc>
        <w:tc>
          <w:tcPr>
            <w:tcW w:w="992" w:type="dxa"/>
          </w:tcPr>
          <w:p w:rsidR="00EC4233" w:rsidRPr="002A54DA" w:rsidRDefault="00EC4233" w:rsidP="00EC4233">
            <w:pPr>
              <w:pStyle w:val="a6"/>
              <w:jc w:val="center"/>
              <w:rPr>
                <w:rFonts w:ascii="Times New Roman" w:hAnsi="Times New Roman"/>
                <w:sz w:val="20"/>
                <w:szCs w:val="20"/>
              </w:rPr>
            </w:pPr>
            <w:r>
              <w:rPr>
                <w:rFonts w:ascii="Times New Roman" w:hAnsi="Times New Roman"/>
                <w:sz w:val="20"/>
                <w:szCs w:val="20"/>
              </w:rPr>
              <w:t>27.05.25</w:t>
            </w:r>
          </w:p>
        </w:tc>
        <w:tc>
          <w:tcPr>
            <w:tcW w:w="993" w:type="dxa"/>
            <w:shd w:val="clear" w:color="auto" w:fill="auto"/>
          </w:tcPr>
          <w:p w:rsidR="00EC4233" w:rsidRPr="002A54DA" w:rsidRDefault="00EC4233" w:rsidP="00EC4233">
            <w:pPr>
              <w:pStyle w:val="a6"/>
              <w:rPr>
                <w:rFonts w:ascii="Times New Roman" w:hAnsi="Times New Roman"/>
                <w:sz w:val="20"/>
                <w:szCs w:val="20"/>
              </w:rPr>
            </w:pPr>
          </w:p>
        </w:tc>
        <w:tc>
          <w:tcPr>
            <w:tcW w:w="2268" w:type="dxa"/>
            <w:shd w:val="clear" w:color="auto" w:fill="auto"/>
          </w:tcPr>
          <w:p w:rsidR="00EC4233" w:rsidRPr="002A54DA" w:rsidRDefault="00EC4233" w:rsidP="00EC4233">
            <w:pPr>
              <w:pStyle w:val="a6"/>
              <w:jc w:val="both"/>
              <w:rPr>
                <w:rFonts w:ascii="Times New Roman" w:hAnsi="Times New Roman"/>
                <w:sz w:val="20"/>
                <w:szCs w:val="20"/>
              </w:rPr>
            </w:pPr>
            <w:r w:rsidRPr="002A54DA">
              <w:rPr>
                <w:rFonts w:ascii="Times New Roman" w:hAnsi="Times New Roman"/>
                <w:sz w:val="20"/>
                <w:szCs w:val="20"/>
              </w:rPr>
              <w:t>«Цыплята и собачка»</w:t>
            </w:r>
          </w:p>
        </w:tc>
        <w:tc>
          <w:tcPr>
            <w:tcW w:w="9355" w:type="dxa"/>
            <w:shd w:val="clear" w:color="auto" w:fill="auto"/>
          </w:tcPr>
          <w:p w:rsidR="00EC4233" w:rsidRPr="002A54DA" w:rsidRDefault="00EC4233" w:rsidP="00EC4233">
            <w:pPr>
              <w:pStyle w:val="a6"/>
              <w:jc w:val="both"/>
              <w:rPr>
                <w:rFonts w:ascii="Times New Roman" w:hAnsi="Times New Roman"/>
                <w:sz w:val="20"/>
                <w:szCs w:val="20"/>
              </w:rPr>
            </w:pPr>
            <w:r w:rsidRPr="002A54DA">
              <w:rPr>
                <w:rFonts w:ascii="Times New Roman" w:hAnsi="Times New Roman"/>
                <w:sz w:val="20"/>
                <w:szCs w:val="20"/>
              </w:rPr>
              <w:t>Упражнять в выполнении различных; в лазании и подлезании под шнур</w:t>
            </w:r>
          </w:p>
        </w:tc>
        <w:tc>
          <w:tcPr>
            <w:tcW w:w="1418" w:type="dxa"/>
            <w:shd w:val="clear" w:color="auto" w:fill="auto"/>
          </w:tcPr>
          <w:p w:rsidR="00EC4233" w:rsidRPr="002A54DA" w:rsidRDefault="00EC4233" w:rsidP="00EC4233">
            <w:pPr>
              <w:pStyle w:val="a6"/>
              <w:rPr>
                <w:rFonts w:ascii="Times New Roman" w:hAnsi="Times New Roman"/>
                <w:sz w:val="24"/>
                <w:szCs w:val="24"/>
              </w:rPr>
            </w:pPr>
          </w:p>
        </w:tc>
      </w:tr>
      <w:tr w:rsidR="00EC4233" w:rsidRPr="002A54DA" w:rsidTr="00EC4233">
        <w:trPr>
          <w:trHeight w:val="120"/>
        </w:trPr>
        <w:tc>
          <w:tcPr>
            <w:tcW w:w="709" w:type="dxa"/>
          </w:tcPr>
          <w:p w:rsidR="00EC4233" w:rsidRPr="002A54DA" w:rsidRDefault="00EC4233" w:rsidP="00EC4233">
            <w:pPr>
              <w:pStyle w:val="a6"/>
              <w:jc w:val="center"/>
              <w:rPr>
                <w:rFonts w:ascii="Times New Roman" w:hAnsi="Times New Roman"/>
                <w:sz w:val="20"/>
                <w:szCs w:val="20"/>
              </w:rPr>
            </w:pPr>
            <w:r w:rsidRPr="009D2B46">
              <w:rPr>
                <w:rFonts w:ascii="Times New Roman" w:hAnsi="Times New Roman"/>
                <w:bCs/>
                <w:color w:val="000000"/>
                <w:sz w:val="20"/>
                <w:szCs w:val="20"/>
              </w:rPr>
              <w:t>181.</w:t>
            </w:r>
          </w:p>
        </w:tc>
        <w:tc>
          <w:tcPr>
            <w:tcW w:w="992" w:type="dxa"/>
          </w:tcPr>
          <w:p w:rsidR="00EC4233" w:rsidRPr="002A54DA" w:rsidRDefault="00EC4233" w:rsidP="00EC4233">
            <w:pPr>
              <w:pStyle w:val="a6"/>
              <w:jc w:val="center"/>
              <w:rPr>
                <w:rFonts w:ascii="Times New Roman" w:hAnsi="Times New Roman"/>
                <w:sz w:val="20"/>
                <w:szCs w:val="20"/>
              </w:rPr>
            </w:pPr>
            <w:r>
              <w:rPr>
                <w:rFonts w:ascii="Times New Roman" w:hAnsi="Times New Roman"/>
                <w:color w:val="000000"/>
                <w:sz w:val="20"/>
                <w:szCs w:val="20"/>
              </w:rPr>
              <w:t>28.05.25</w:t>
            </w:r>
          </w:p>
        </w:tc>
        <w:tc>
          <w:tcPr>
            <w:tcW w:w="993" w:type="dxa"/>
            <w:shd w:val="clear" w:color="auto" w:fill="auto"/>
          </w:tcPr>
          <w:p w:rsidR="00EC4233" w:rsidRPr="002A54DA" w:rsidRDefault="00EC4233" w:rsidP="00EC4233">
            <w:pPr>
              <w:pStyle w:val="a6"/>
              <w:rPr>
                <w:rFonts w:ascii="Times New Roman" w:hAnsi="Times New Roman"/>
                <w:sz w:val="20"/>
                <w:szCs w:val="20"/>
              </w:rPr>
            </w:pPr>
          </w:p>
        </w:tc>
        <w:tc>
          <w:tcPr>
            <w:tcW w:w="2268" w:type="dxa"/>
            <w:shd w:val="clear" w:color="auto" w:fill="auto"/>
          </w:tcPr>
          <w:p w:rsidR="00EC4233" w:rsidRPr="002A54DA" w:rsidRDefault="00EC4233" w:rsidP="00EC4233">
            <w:pPr>
              <w:pStyle w:val="a6"/>
              <w:jc w:val="both"/>
              <w:rPr>
                <w:rFonts w:ascii="Times New Roman" w:hAnsi="Times New Roman"/>
                <w:sz w:val="20"/>
                <w:szCs w:val="20"/>
              </w:rPr>
            </w:pPr>
            <w:r w:rsidRPr="002A54DA">
              <w:rPr>
                <w:rFonts w:ascii="Times New Roman" w:hAnsi="Times New Roman"/>
                <w:sz w:val="20"/>
                <w:szCs w:val="20"/>
              </w:rPr>
              <w:t>«Веселый воробей»</w:t>
            </w:r>
          </w:p>
        </w:tc>
        <w:tc>
          <w:tcPr>
            <w:tcW w:w="9355" w:type="dxa"/>
            <w:shd w:val="clear" w:color="auto" w:fill="auto"/>
          </w:tcPr>
          <w:p w:rsidR="00EC4233" w:rsidRPr="002A54DA" w:rsidRDefault="00EC4233" w:rsidP="00EC4233">
            <w:pPr>
              <w:pStyle w:val="a6"/>
              <w:jc w:val="both"/>
              <w:rPr>
                <w:rFonts w:ascii="Times New Roman" w:hAnsi="Times New Roman"/>
                <w:sz w:val="20"/>
                <w:szCs w:val="20"/>
              </w:rPr>
            </w:pPr>
            <w:r w:rsidRPr="002A54DA">
              <w:rPr>
                <w:rFonts w:ascii="Times New Roman" w:hAnsi="Times New Roman"/>
                <w:sz w:val="20"/>
                <w:szCs w:val="20"/>
              </w:rPr>
              <w:t>Предлагать выполнять движения по тексту игры, обучать ролевым действиям.</w:t>
            </w:r>
          </w:p>
        </w:tc>
        <w:tc>
          <w:tcPr>
            <w:tcW w:w="1418" w:type="dxa"/>
            <w:shd w:val="clear" w:color="auto" w:fill="auto"/>
          </w:tcPr>
          <w:p w:rsidR="00EC4233" w:rsidRPr="002A54DA" w:rsidRDefault="00EC4233" w:rsidP="00EC4233">
            <w:pPr>
              <w:pStyle w:val="a6"/>
              <w:rPr>
                <w:rFonts w:ascii="Times New Roman" w:hAnsi="Times New Roman"/>
                <w:sz w:val="24"/>
                <w:szCs w:val="24"/>
              </w:rPr>
            </w:pPr>
          </w:p>
        </w:tc>
      </w:tr>
      <w:tr w:rsidR="00EC4233" w:rsidRPr="00AF7B45" w:rsidTr="00EC4233">
        <w:trPr>
          <w:trHeight w:val="120"/>
        </w:trPr>
        <w:tc>
          <w:tcPr>
            <w:tcW w:w="709" w:type="dxa"/>
          </w:tcPr>
          <w:p w:rsidR="00EC4233" w:rsidRPr="00AF7B45" w:rsidRDefault="00EC4233" w:rsidP="00EC4233">
            <w:pPr>
              <w:pStyle w:val="a6"/>
              <w:jc w:val="center"/>
              <w:rPr>
                <w:rFonts w:ascii="Times New Roman" w:hAnsi="Times New Roman"/>
                <w:sz w:val="20"/>
                <w:szCs w:val="20"/>
              </w:rPr>
            </w:pPr>
            <w:r>
              <w:rPr>
                <w:rFonts w:ascii="Times New Roman" w:hAnsi="Times New Roman"/>
                <w:bCs/>
                <w:color w:val="000000"/>
                <w:sz w:val="20"/>
                <w:szCs w:val="20"/>
              </w:rPr>
              <w:t>182</w:t>
            </w:r>
          </w:p>
        </w:tc>
        <w:tc>
          <w:tcPr>
            <w:tcW w:w="992" w:type="dxa"/>
          </w:tcPr>
          <w:p w:rsidR="00EC4233" w:rsidRPr="00AF7B45" w:rsidRDefault="00EC4233" w:rsidP="00EC4233">
            <w:pPr>
              <w:pStyle w:val="a6"/>
              <w:jc w:val="center"/>
              <w:rPr>
                <w:rFonts w:ascii="Times New Roman" w:hAnsi="Times New Roman"/>
                <w:sz w:val="20"/>
                <w:szCs w:val="20"/>
              </w:rPr>
            </w:pPr>
            <w:r>
              <w:rPr>
                <w:rFonts w:ascii="Times New Roman" w:hAnsi="Times New Roman"/>
                <w:color w:val="000000"/>
                <w:sz w:val="20"/>
                <w:szCs w:val="20"/>
              </w:rPr>
              <w:t>29.05.25</w:t>
            </w:r>
          </w:p>
        </w:tc>
        <w:tc>
          <w:tcPr>
            <w:tcW w:w="993" w:type="dxa"/>
            <w:shd w:val="clear" w:color="auto" w:fill="auto"/>
          </w:tcPr>
          <w:p w:rsidR="00EC4233" w:rsidRPr="00AF7B45" w:rsidRDefault="00EC4233" w:rsidP="00EC4233">
            <w:pPr>
              <w:pStyle w:val="a6"/>
              <w:rPr>
                <w:rFonts w:ascii="Times New Roman" w:hAnsi="Times New Roman"/>
                <w:sz w:val="20"/>
                <w:szCs w:val="20"/>
              </w:rPr>
            </w:pPr>
          </w:p>
        </w:tc>
        <w:tc>
          <w:tcPr>
            <w:tcW w:w="2268" w:type="dxa"/>
            <w:shd w:val="clear" w:color="auto" w:fill="auto"/>
          </w:tcPr>
          <w:p w:rsidR="00EC4233" w:rsidRPr="00AF7B45" w:rsidRDefault="00EC4233" w:rsidP="00EC4233">
            <w:pPr>
              <w:pStyle w:val="a6"/>
              <w:jc w:val="both"/>
              <w:rPr>
                <w:rFonts w:ascii="Times New Roman" w:hAnsi="Times New Roman"/>
                <w:sz w:val="20"/>
                <w:szCs w:val="20"/>
              </w:rPr>
            </w:pPr>
            <w:r w:rsidRPr="00AF7B45">
              <w:rPr>
                <w:rFonts w:ascii="Times New Roman" w:hAnsi="Times New Roman"/>
                <w:sz w:val="20"/>
                <w:szCs w:val="20"/>
              </w:rPr>
              <w:t>«Слышим – делаем»</w:t>
            </w:r>
          </w:p>
        </w:tc>
        <w:tc>
          <w:tcPr>
            <w:tcW w:w="9355" w:type="dxa"/>
            <w:shd w:val="clear" w:color="auto" w:fill="auto"/>
          </w:tcPr>
          <w:p w:rsidR="00EC4233" w:rsidRPr="00AF7B45" w:rsidRDefault="00EC4233" w:rsidP="00EC4233">
            <w:pPr>
              <w:pStyle w:val="a6"/>
              <w:jc w:val="both"/>
              <w:rPr>
                <w:rFonts w:ascii="Times New Roman" w:hAnsi="Times New Roman"/>
                <w:sz w:val="20"/>
                <w:szCs w:val="20"/>
              </w:rPr>
            </w:pPr>
            <w:r w:rsidRPr="00AF7B45">
              <w:rPr>
                <w:rFonts w:ascii="Times New Roman" w:hAnsi="Times New Roman"/>
                <w:sz w:val="20"/>
                <w:szCs w:val="20"/>
              </w:rPr>
              <w:t xml:space="preserve">Проверить понимание детьми смысла знакомых стихотворений </w:t>
            </w:r>
          </w:p>
        </w:tc>
        <w:tc>
          <w:tcPr>
            <w:tcW w:w="1418" w:type="dxa"/>
            <w:shd w:val="clear" w:color="auto" w:fill="auto"/>
          </w:tcPr>
          <w:p w:rsidR="00EC4233" w:rsidRPr="00AF7B45" w:rsidRDefault="00EC4233" w:rsidP="00EC4233">
            <w:pPr>
              <w:pStyle w:val="a6"/>
              <w:rPr>
                <w:rFonts w:ascii="Times New Roman" w:hAnsi="Times New Roman"/>
                <w:sz w:val="24"/>
                <w:szCs w:val="24"/>
              </w:rPr>
            </w:pPr>
          </w:p>
        </w:tc>
      </w:tr>
      <w:tr w:rsidR="00EC4233" w:rsidRPr="00AF7B45" w:rsidTr="00EC4233">
        <w:trPr>
          <w:trHeight w:val="120"/>
        </w:trPr>
        <w:tc>
          <w:tcPr>
            <w:tcW w:w="709" w:type="dxa"/>
          </w:tcPr>
          <w:p w:rsidR="00EC4233" w:rsidRPr="00AF7B45" w:rsidRDefault="00EC4233" w:rsidP="00EC4233">
            <w:pPr>
              <w:pStyle w:val="a6"/>
              <w:jc w:val="center"/>
              <w:rPr>
                <w:rFonts w:ascii="Times New Roman" w:hAnsi="Times New Roman"/>
                <w:sz w:val="20"/>
                <w:szCs w:val="20"/>
              </w:rPr>
            </w:pPr>
            <w:r>
              <w:rPr>
                <w:rFonts w:ascii="Times New Roman" w:hAnsi="Times New Roman"/>
                <w:bCs/>
                <w:color w:val="000000"/>
                <w:sz w:val="20"/>
                <w:szCs w:val="20"/>
              </w:rPr>
              <w:t>183</w:t>
            </w:r>
          </w:p>
        </w:tc>
        <w:tc>
          <w:tcPr>
            <w:tcW w:w="992" w:type="dxa"/>
          </w:tcPr>
          <w:p w:rsidR="00EC4233" w:rsidRPr="00AF7B45" w:rsidRDefault="00EC4233" w:rsidP="00EC4233">
            <w:pPr>
              <w:pStyle w:val="a6"/>
              <w:jc w:val="center"/>
              <w:rPr>
                <w:rFonts w:ascii="Times New Roman" w:hAnsi="Times New Roman"/>
                <w:sz w:val="20"/>
                <w:szCs w:val="20"/>
              </w:rPr>
            </w:pPr>
            <w:r>
              <w:rPr>
                <w:rFonts w:ascii="Times New Roman" w:hAnsi="Times New Roman"/>
                <w:color w:val="000000"/>
                <w:sz w:val="20"/>
                <w:szCs w:val="20"/>
              </w:rPr>
              <w:t>30.05.25</w:t>
            </w:r>
          </w:p>
        </w:tc>
        <w:tc>
          <w:tcPr>
            <w:tcW w:w="993" w:type="dxa"/>
            <w:shd w:val="clear" w:color="auto" w:fill="auto"/>
          </w:tcPr>
          <w:p w:rsidR="00EC4233" w:rsidRPr="00AF7B45" w:rsidRDefault="00EC4233" w:rsidP="00EC4233">
            <w:pPr>
              <w:pStyle w:val="a6"/>
              <w:rPr>
                <w:rFonts w:ascii="Times New Roman" w:hAnsi="Times New Roman"/>
                <w:sz w:val="20"/>
                <w:szCs w:val="20"/>
              </w:rPr>
            </w:pPr>
          </w:p>
        </w:tc>
        <w:tc>
          <w:tcPr>
            <w:tcW w:w="2268" w:type="dxa"/>
            <w:shd w:val="clear" w:color="auto" w:fill="auto"/>
          </w:tcPr>
          <w:p w:rsidR="00EC4233" w:rsidRPr="00AF7B45" w:rsidRDefault="00EC4233" w:rsidP="00EC4233">
            <w:pPr>
              <w:pStyle w:val="a6"/>
              <w:jc w:val="both"/>
              <w:rPr>
                <w:rFonts w:ascii="Times New Roman" w:hAnsi="Times New Roman"/>
                <w:sz w:val="20"/>
                <w:szCs w:val="20"/>
              </w:rPr>
            </w:pPr>
            <w:r w:rsidRPr="00AF7B45">
              <w:rPr>
                <w:rFonts w:ascii="Times New Roman" w:hAnsi="Times New Roman"/>
                <w:sz w:val="20"/>
                <w:szCs w:val="20"/>
              </w:rPr>
              <w:t>«Мы веселые ребята»</w:t>
            </w:r>
          </w:p>
        </w:tc>
        <w:tc>
          <w:tcPr>
            <w:tcW w:w="9355" w:type="dxa"/>
            <w:shd w:val="clear" w:color="auto" w:fill="auto"/>
          </w:tcPr>
          <w:p w:rsidR="00EC4233" w:rsidRPr="00AF7B45" w:rsidRDefault="00EC4233" w:rsidP="00EC4233">
            <w:pPr>
              <w:pStyle w:val="a6"/>
              <w:jc w:val="both"/>
              <w:rPr>
                <w:rFonts w:ascii="Times New Roman" w:hAnsi="Times New Roman"/>
                <w:sz w:val="20"/>
                <w:szCs w:val="20"/>
              </w:rPr>
            </w:pPr>
            <w:r w:rsidRPr="00AF7B45">
              <w:rPr>
                <w:rFonts w:ascii="Times New Roman" w:hAnsi="Times New Roman"/>
                <w:sz w:val="20"/>
                <w:szCs w:val="20"/>
              </w:rPr>
              <w:t>Учить выполнять действия согласно указаниям взрослого.</w:t>
            </w:r>
          </w:p>
        </w:tc>
        <w:tc>
          <w:tcPr>
            <w:tcW w:w="1418" w:type="dxa"/>
            <w:shd w:val="clear" w:color="auto" w:fill="auto"/>
          </w:tcPr>
          <w:p w:rsidR="00EC4233" w:rsidRPr="00AF7B45" w:rsidRDefault="00EC4233" w:rsidP="00EC4233">
            <w:pPr>
              <w:pStyle w:val="a6"/>
              <w:rPr>
                <w:rFonts w:ascii="Times New Roman" w:hAnsi="Times New Roman"/>
                <w:sz w:val="24"/>
                <w:szCs w:val="24"/>
              </w:rPr>
            </w:pPr>
          </w:p>
        </w:tc>
      </w:tr>
    </w:tbl>
    <w:p w:rsidR="00756282" w:rsidRDefault="00756282" w:rsidP="00420970">
      <w:pPr>
        <w:spacing w:after="0" w:line="240" w:lineRule="auto"/>
        <w:rPr>
          <w:rFonts w:ascii="Times New Roman" w:hAnsi="Times New Roman"/>
          <w:b/>
          <w:sz w:val="24"/>
          <w:szCs w:val="24"/>
        </w:rPr>
      </w:pPr>
    </w:p>
    <w:p w:rsidR="00584205" w:rsidRDefault="00584205" w:rsidP="00420970">
      <w:pPr>
        <w:spacing w:after="0" w:line="240" w:lineRule="auto"/>
        <w:rPr>
          <w:rFonts w:ascii="Times New Roman" w:hAnsi="Times New Roman"/>
          <w:b/>
          <w:sz w:val="24"/>
          <w:szCs w:val="24"/>
        </w:rPr>
      </w:pPr>
    </w:p>
    <w:p w:rsidR="00584205" w:rsidRDefault="00584205" w:rsidP="00420970">
      <w:pPr>
        <w:spacing w:after="0" w:line="240" w:lineRule="auto"/>
        <w:rPr>
          <w:rFonts w:ascii="Times New Roman" w:hAnsi="Times New Roman"/>
          <w:b/>
          <w:sz w:val="24"/>
          <w:szCs w:val="24"/>
        </w:rPr>
      </w:pPr>
    </w:p>
    <w:p w:rsidR="00756282" w:rsidRDefault="00756282" w:rsidP="00EF227A">
      <w:pPr>
        <w:spacing w:after="0" w:line="240" w:lineRule="auto"/>
        <w:jc w:val="center"/>
        <w:rPr>
          <w:rFonts w:ascii="Times New Roman" w:hAnsi="Times New Roman"/>
          <w:b/>
          <w:sz w:val="24"/>
          <w:szCs w:val="24"/>
        </w:rPr>
      </w:pPr>
    </w:p>
    <w:p w:rsidR="00E5644B" w:rsidRDefault="00E5644B" w:rsidP="00EF227A">
      <w:pPr>
        <w:spacing w:after="0" w:line="240" w:lineRule="auto"/>
        <w:jc w:val="center"/>
        <w:rPr>
          <w:rFonts w:ascii="Times New Roman" w:hAnsi="Times New Roman"/>
          <w:b/>
          <w:sz w:val="24"/>
          <w:szCs w:val="24"/>
        </w:rPr>
      </w:pPr>
    </w:p>
    <w:p w:rsidR="00E5644B" w:rsidRDefault="00E5644B" w:rsidP="00EF227A">
      <w:pPr>
        <w:spacing w:after="0" w:line="240" w:lineRule="auto"/>
        <w:jc w:val="center"/>
        <w:rPr>
          <w:rFonts w:ascii="Times New Roman" w:hAnsi="Times New Roman"/>
          <w:b/>
          <w:sz w:val="24"/>
          <w:szCs w:val="24"/>
        </w:rPr>
      </w:pPr>
    </w:p>
    <w:p w:rsidR="003B55AF" w:rsidRDefault="003B55AF" w:rsidP="00EF227A">
      <w:pPr>
        <w:spacing w:after="0" w:line="240" w:lineRule="auto"/>
        <w:jc w:val="center"/>
        <w:rPr>
          <w:rFonts w:ascii="Times New Roman" w:hAnsi="Times New Roman"/>
          <w:b/>
          <w:sz w:val="24"/>
          <w:szCs w:val="24"/>
        </w:rPr>
      </w:pPr>
    </w:p>
    <w:p w:rsidR="003B55AF" w:rsidRDefault="003B55AF" w:rsidP="00EF227A">
      <w:pPr>
        <w:spacing w:after="0" w:line="240" w:lineRule="auto"/>
        <w:jc w:val="center"/>
        <w:rPr>
          <w:rFonts w:ascii="Times New Roman" w:hAnsi="Times New Roman"/>
          <w:b/>
          <w:sz w:val="24"/>
          <w:szCs w:val="24"/>
        </w:rPr>
      </w:pPr>
    </w:p>
    <w:p w:rsidR="003B55AF" w:rsidRDefault="003B55AF" w:rsidP="00EF227A">
      <w:pPr>
        <w:spacing w:after="0" w:line="240" w:lineRule="auto"/>
        <w:jc w:val="center"/>
        <w:rPr>
          <w:rFonts w:ascii="Times New Roman" w:hAnsi="Times New Roman"/>
          <w:b/>
          <w:sz w:val="24"/>
          <w:szCs w:val="24"/>
        </w:rPr>
      </w:pPr>
    </w:p>
    <w:p w:rsidR="003B55AF" w:rsidRDefault="003B55AF" w:rsidP="00EF227A">
      <w:pPr>
        <w:spacing w:after="0" w:line="240" w:lineRule="auto"/>
        <w:jc w:val="center"/>
        <w:rPr>
          <w:rFonts w:ascii="Times New Roman" w:hAnsi="Times New Roman"/>
          <w:b/>
          <w:sz w:val="24"/>
          <w:szCs w:val="24"/>
        </w:rPr>
      </w:pPr>
    </w:p>
    <w:p w:rsidR="003B55AF" w:rsidRDefault="003B55AF" w:rsidP="00EF227A">
      <w:pPr>
        <w:spacing w:after="0" w:line="240" w:lineRule="auto"/>
        <w:jc w:val="center"/>
        <w:rPr>
          <w:rFonts w:ascii="Times New Roman" w:hAnsi="Times New Roman"/>
          <w:b/>
          <w:sz w:val="24"/>
          <w:szCs w:val="24"/>
        </w:rPr>
      </w:pPr>
    </w:p>
    <w:p w:rsidR="003B55AF" w:rsidRDefault="003B55AF" w:rsidP="00EF227A">
      <w:pPr>
        <w:spacing w:after="0" w:line="240" w:lineRule="auto"/>
        <w:jc w:val="center"/>
        <w:rPr>
          <w:rFonts w:ascii="Times New Roman" w:hAnsi="Times New Roman"/>
          <w:b/>
          <w:sz w:val="24"/>
          <w:szCs w:val="24"/>
        </w:rPr>
      </w:pPr>
    </w:p>
    <w:p w:rsidR="003B55AF" w:rsidRDefault="003B55AF" w:rsidP="00EF227A">
      <w:pPr>
        <w:spacing w:after="0" w:line="240" w:lineRule="auto"/>
        <w:jc w:val="center"/>
        <w:rPr>
          <w:rFonts w:ascii="Times New Roman" w:hAnsi="Times New Roman"/>
          <w:b/>
          <w:sz w:val="24"/>
          <w:szCs w:val="24"/>
        </w:rPr>
      </w:pPr>
    </w:p>
    <w:p w:rsidR="003B55AF" w:rsidRDefault="003B55AF" w:rsidP="00EF227A">
      <w:pPr>
        <w:spacing w:after="0" w:line="240" w:lineRule="auto"/>
        <w:jc w:val="center"/>
        <w:rPr>
          <w:rFonts w:ascii="Times New Roman" w:hAnsi="Times New Roman"/>
          <w:b/>
          <w:sz w:val="24"/>
          <w:szCs w:val="24"/>
        </w:rPr>
      </w:pPr>
    </w:p>
    <w:p w:rsidR="003B55AF" w:rsidRDefault="003B55AF" w:rsidP="00EF227A">
      <w:pPr>
        <w:spacing w:after="0" w:line="240" w:lineRule="auto"/>
        <w:jc w:val="center"/>
        <w:rPr>
          <w:rFonts w:ascii="Times New Roman" w:hAnsi="Times New Roman"/>
          <w:b/>
          <w:sz w:val="24"/>
          <w:szCs w:val="24"/>
        </w:rPr>
      </w:pPr>
    </w:p>
    <w:p w:rsidR="003B55AF" w:rsidRDefault="003B55AF" w:rsidP="00EF227A">
      <w:pPr>
        <w:spacing w:after="0" w:line="240" w:lineRule="auto"/>
        <w:jc w:val="center"/>
        <w:rPr>
          <w:rFonts w:ascii="Times New Roman" w:hAnsi="Times New Roman"/>
          <w:b/>
          <w:sz w:val="24"/>
          <w:szCs w:val="24"/>
        </w:rPr>
      </w:pPr>
    </w:p>
    <w:p w:rsidR="003B55AF" w:rsidRDefault="003B55AF" w:rsidP="00EF227A">
      <w:pPr>
        <w:spacing w:after="0" w:line="240" w:lineRule="auto"/>
        <w:jc w:val="center"/>
        <w:rPr>
          <w:rFonts w:ascii="Times New Roman" w:hAnsi="Times New Roman"/>
          <w:b/>
          <w:sz w:val="24"/>
          <w:szCs w:val="24"/>
        </w:rPr>
      </w:pPr>
    </w:p>
    <w:p w:rsidR="003B55AF" w:rsidRDefault="003B55AF" w:rsidP="00EF227A">
      <w:pPr>
        <w:spacing w:after="0" w:line="240" w:lineRule="auto"/>
        <w:jc w:val="center"/>
        <w:rPr>
          <w:rFonts w:ascii="Times New Roman" w:hAnsi="Times New Roman"/>
          <w:b/>
          <w:sz w:val="24"/>
          <w:szCs w:val="24"/>
        </w:rPr>
      </w:pPr>
    </w:p>
    <w:p w:rsidR="00E5644B" w:rsidRDefault="00E5644B" w:rsidP="00EF227A">
      <w:pPr>
        <w:spacing w:after="0" w:line="240" w:lineRule="auto"/>
        <w:jc w:val="center"/>
        <w:rPr>
          <w:rFonts w:ascii="Times New Roman" w:hAnsi="Times New Roman"/>
          <w:b/>
          <w:sz w:val="24"/>
          <w:szCs w:val="24"/>
        </w:rPr>
      </w:pPr>
    </w:p>
    <w:p w:rsidR="00E5644B" w:rsidRDefault="00E5644B" w:rsidP="00EF227A">
      <w:pPr>
        <w:spacing w:after="0" w:line="240" w:lineRule="auto"/>
        <w:jc w:val="center"/>
        <w:rPr>
          <w:rFonts w:ascii="Times New Roman" w:hAnsi="Times New Roman"/>
          <w:b/>
          <w:sz w:val="24"/>
          <w:szCs w:val="24"/>
        </w:rPr>
      </w:pPr>
    </w:p>
    <w:p w:rsidR="00E5644B" w:rsidRDefault="00E5644B" w:rsidP="00EF227A">
      <w:pPr>
        <w:spacing w:after="0" w:line="240" w:lineRule="auto"/>
        <w:jc w:val="center"/>
        <w:rPr>
          <w:rFonts w:ascii="Times New Roman" w:hAnsi="Times New Roman"/>
          <w:b/>
          <w:sz w:val="24"/>
          <w:szCs w:val="24"/>
        </w:rPr>
      </w:pPr>
    </w:p>
    <w:p w:rsidR="00E5644B" w:rsidRDefault="00E5644B" w:rsidP="00EF227A">
      <w:pPr>
        <w:spacing w:after="0" w:line="240" w:lineRule="auto"/>
        <w:jc w:val="center"/>
        <w:rPr>
          <w:rFonts w:ascii="Times New Roman" w:hAnsi="Times New Roman"/>
          <w:b/>
          <w:sz w:val="24"/>
          <w:szCs w:val="24"/>
        </w:rPr>
      </w:pPr>
    </w:p>
    <w:p w:rsidR="000B3B5F" w:rsidRDefault="000B3B5F" w:rsidP="00EF227A">
      <w:pPr>
        <w:spacing w:after="0" w:line="240" w:lineRule="auto"/>
        <w:jc w:val="center"/>
        <w:rPr>
          <w:rFonts w:ascii="Times New Roman" w:hAnsi="Times New Roman"/>
          <w:b/>
          <w:sz w:val="24"/>
          <w:szCs w:val="24"/>
        </w:rPr>
      </w:pPr>
    </w:p>
    <w:p w:rsidR="000B3B5F" w:rsidRDefault="000B3B5F" w:rsidP="00EF227A">
      <w:pPr>
        <w:spacing w:after="0" w:line="240" w:lineRule="auto"/>
        <w:jc w:val="center"/>
        <w:rPr>
          <w:rFonts w:ascii="Times New Roman" w:hAnsi="Times New Roman"/>
          <w:b/>
          <w:sz w:val="24"/>
          <w:szCs w:val="24"/>
        </w:rPr>
      </w:pPr>
    </w:p>
    <w:p w:rsidR="00E5644B" w:rsidRDefault="00E5644B" w:rsidP="00EF227A">
      <w:pPr>
        <w:spacing w:after="0" w:line="240" w:lineRule="auto"/>
        <w:jc w:val="center"/>
        <w:rPr>
          <w:rFonts w:ascii="Times New Roman" w:hAnsi="Times New Roman"/>
          <w:b/>
          <w:sz w:val="24"/>
          <w:szCs w:val="24"/>
        </w:rPr>
      </w:pPr>
    </w:p>
    <w:p w:rsidR="00EF227A" w:rsidRPr="00BC106D" w:rsidRDefault="00067925" w:rsidP="00EF227A">
      <w:pPr>
        <w:spacing w:after="0" w:line="240" w:lineRule="auto"/>
        <w:jc w:val="center"/>
        <w:rPr>
          <w:rFonts w:ascii="Times New Roman" w:hAnsi="Times New Roman"/>
          <w:b/>
          <w:sz w:val="24"/>
          <w:szCs w:val="24"/>
        </w:rPr>
      </w:pPr>
      <w:r w:rsidRPr="00BC106D">
        <w:rPr>
          <w:rFonts w:ascii="Times New Roman" w:hAnsi="Times New Roman"/>
          <w:b/>
          <w:sz w:val="24"/>
          <w:szCs w:val="24"/>
        </w:rPr>
        <w:lastRenderedPageBreak/>
        <w:t>2.5.2</w:t>
      </w:r>
      <w:r w:rsidR="004E339C" w:rsidRPr="00BC106D">
        <w:rPr>
          <w:rFonts w:ascii="Times New Roman" w:hAnsi="Times New Roman"/>
          <w:b/>
          <w:sz w:val="24"/>
          <w:szCs w:val="24"/>
        </w:rPr>
        <w:t xml:space="preserve">. </w:t>
      </w:r>
      <w:r w:rsidR="00EF227A" w:rsidRPr="00BC106D">
        <w:rPr>
          <w:rFonts w:ascii="Times New Roman" w:hAnsi="Times New Roman"/>
          <w:b/>
          <w:sz w:val="24"/>
          <w:szCs w:val="24"/>
        </w:rPr>
        <w:t>Перспективное планирование совместной и самостоятельной деятельности</w:t>
      </w:r>
    </w:p>
    <w:p w:rsidR="004E339C" w:rsidRPr="00BC106D" w:rsidRDefault="004E339C" w:rsidP="00EF227A">
      <w:pPr>
        <w:spacing w:after="0" w:line="240" w:lineRule="auto"/>
        <w:jc w:val="center"/>
        <w:rPr>
          <w:rFonts w:ascii="Times New Roman" w:hAnsi="Times New Roman"/>
          <w:b/>
          <w:sz w:val="24"/>
          <w:szCs w:val="24"/>
        </w:rPr>
      </w:pPr>
      <w:r w:rsidRPr="00BC106D">
        <w:rPr>
          <w:rFonts w:ascii="Times New Roman" w:hAnsi="Times New Roman"/>
          <w:b/>
          <w:sz w:val="24"/>
          <w:szCs w:val="24"/>
        </w:rPr>
        <w:t>О</w:t>
      </w:r>
      <w:r w:rsidR="00EF227A" w:rsidRPr="00BC106D">
        <w:rPr>
          <w:rFonts w:ascii="Times New Roman" w:hAnsi="Times New Roman"/>
          <w:b/>
          <w:sz w:val="24"/>
          <w:szCs w:val="24"/>
        </w:rPr>
        <w:t xml:space="preserve">бразовательная область «Физическое развитие» </w:t>
      </w:r>
    </w:p>
    <w:p w:rsidR="00EF227A" w:rsidRPr="00BC106D" w:rsidRDefault="00BB4C04" w:rsidP="00EF227A">
      <w:pPr>
        <w:spacing w:after="0" w:line="240" w:lineRule="auto"/>
        <w:jc w:val="center"/>
        <w:rPr>
          <w:rFonts w:ascii="Times New Roman" w:hAnsi="Times New Roman"/>
          <w:b/>
          <w:sz w:val="24"/>
          <w:szCs w:val="24"/>
        </w:rPr>
      </w:pPr>
      <w:r w:rsidRPr="00BC106D">
        <w:rPr>
          <w:rFonts w:ascii="Times New Roman" w:hAnsi="Times New Roman"/>
          <w:b/>
          <w:sz w:val="24"/>
          <w:szCs w:val="24"/>
        </w:rPr>
        <w:t>р</w:t>
      </w:r>
      <w:r w:rsidR="004E339C" w:rsidRPr="00BC106D">
        <w:rPr>
          <w:rFonts w:ascii="Times New Roman" w:hAnsi="Times New Roman"/>
          <w:b/>
          <w:sz w:val="24"/>
          <w:szCs w:val="24"/>
        </w:rPr>
        <w:t xml:space="preserve">аздел </w:t>
      </w:r>
      <w:r w:rsidR="00EF227A" w:rsidRPr="00BC106D">
        <w:rPr>
          <w:rFonts w:ascii="Times New Roman" w:hAnsi="Times New Roman"/>
          <w:b/>
          <w:sz w:val="24"/>
          <w:szCs w:val="24"/>
        </w:rPr>
        <w:t>«</w:t>
      </w:r>
      <w:r w:rsidRPr="00BC106D">
        <w:rPr>
          <w:rFonts w:ascii="Times New Roman" w:eastAsia="Times New Roman" w:hAnsi="Times New Roman"/>
          <w:b/>
          <w:sz w:val="24"/>
          <w:szCs w:val="24"/>
        </w:rPr>
        <w:t>Формирование начальных представлении о здоровом образе жизни</w:t>
      </w:r>
      <w:r w:rsidR="00EF227A" w:rsidRPr="00BC106D">
        <w:rPr>
          <w:rFonts w:ascii="Times New Roman" w:hAnsi="Times New Roman"/>
          <w:b/>
          <w:sz w:val="24"/>
          <w:szCs w:val="24"/>
        </w:rPr>
        <w:t>»</w:t>
      </w:r>
    </w:p>
    <w:p w:rsidR="0003005E" w:rsidRPr="004C26CF" w:rsidRDefault="00EF227A" w:rsidP="004C26CF">
      <w:pPr>
        <w:spacing w:after="0" w:line="240" w:lineRule="auto"/>
        <w:jc w:val="center"/>
        <w:rPr>
          <w:rFonts w:ascii="Times New Roman" w:hAnsi="Times New Roman"/>
          <w:b/>
          <w:sz w:val="24"/>
          <w:szCs w:val="24"/>
        </w:rPr>
      </w:pPr>
      <w:r w:rsidRPr="00BC106D">
        <w:rPr>
          <w:rFonts w:ascii="Times New Roman" w:hAnsi="Times New Roman"/>
          <w:b/>
          <w:sz w:val="24"/>
          <w:szCs w:val="24"/>
        </w:rPr>
        <w:t>дл</w:t>
      </w:r>
      <w:r w:rsidR="00181494" w:rsidRPr="00BC106D">
        <w:rPr>
          <w:rFonts w:ascii="Times New Roman" w:hAnsi="Times New Roman"/>
          <w:b/>
          <w:sz w:val="24"/>
          <w:szCs w:val="24"/>
        </w:rPr>
        <w:t>я детей младшей группы «</w:t>
      </w:r>
      <w:r w:rsidR="00E21516" w:rsidRPr="00BC106D">
        <w:rPr>
          <w:rFonts w:ascii="Times New Roman" w:hAnsi="Times New Roman"/>
          <w:b/>
          <w:sz w:val="24"/>
          <w:szCs w:val="24"/>
        </w:rPr>
        <w:t>Веснушки</w:t>
      </w:r>
      <w:r w:rsidR="00FB2072" w:rsidRPr="00BC106D">
        <w:rPr>
          <w:rFonts w:ascii="Times New Roman" w:hAnsi="Times New Roman"/>
          <w:b/>
          <w:sz w:val="24"/>
          <w:szCs w:val="24"/>
        </w:rPr>
        <w:t>»</w:t>
      </w:r>
      <w:r w:rsidR="00181494" w:rsidRPr="00BC106D">
        <w:rPr>
          <w:rFonts w:ascii="Times New Roman" w:hAnsi="Times New Roman"/>
          <w:b/>
          <w:sz w:val="24"/>
          <w:szCs w:val="24"/>
        </w:rPr>
        <w:t xml:space="preserve"> (3 -4 года</w:t>
      </w:r>
      <w:r w:rsidRPr="00BC106D">
        <w:rPr>
          <w:rFonts w:ascii="Times New Roman" w:hAnsi="Times New Roman"/>
          <w:b/>
          <w:sz w:val="24"/>
          <w:szCs w:val="24"/>
        </w:rPr>
        <w:t xml:space="preserve">) </w:t>
      </w:r>
      <w:r w:rsidR="00FB2072" w:rsidRPr="00BC106D">
        <w:rPr>
          <w:rFonts w:ascii="Times New Roman" w:hAnsi="Times New Roman"/>
          <w:b/>
          <w:sz w:val="24"/>
          <w:szCs w:val="24"/>
        </w:rPr>
        <w:t>на 202</w:t>
      </w:r>
      <w:r w:rsidR="00E21516" w:rsidRPr="00BC106D">
        <w:rPr>
          <w:rFonts w:ascii="Times New Roman" w:hAnsi="Times New Roman"/>
          <w:b/>
          <w:sz w:val="24"/>
          <w:szCs w:val="24"/>
        </w:rPr>
        <w:t>4</w:t>
      </w:r>
      <w:r w:rsidR="00FB2072" w:rsidRPr="00BC106D">
        <w:rPr>
          <w:rFonts w:ascii="Times New Roman" w:hAnsi="Times New Roman"/>
          <w:b/>
          <w:sz w:val="24"/>
          <w:szCs w:val="24"/>
        </w:rPr>
        <w:t>-202</w:t>
      </w:r>
      <w:r w:rsidR="00E21516" w:rsidRPr="00BC106D">
        <w:rPr>
          <w:rFonts w:ascii="Times New Roman" w:hAnsi="Times New Roman"/>
          <w:b/>
          <w:sz w:val="24"/>
          <w:szCs w:val="24"/>
        </w:rPr>
        <w:t>5</w:t>
      </w:r>
      <w:r w:rsidR="004C26CF" w:rsidRPr="00BC106D">
        <w:rPr>
          <w:rFonts w:ascii="Times New Roman" w:hAnsi="Times New Roman"/>
          <w:b/>
          <w:sz w:val="24"/>
          <w:szCs w:val="24"/>
        </w:rPr>
        <w:t xml:space="preserve"> учебный год</w:t>
      </w:r>
      <w:r w:rsidR="003B55AF">
        <w:rPr>
          <w:rFonts w:ascii="Times New Roman" w:hAnsi="Times New Roman"/>
          <w:b/>
          <w:sz w:val="24"/>
          <w:szCs w:val="24"/>
        </w:rPr>
        <w:t xml:space="preserve">     </w:t>
      </w:r>
      <w:r w:rsidR="003B55AF" w:rsidRPr="00B70021">
        <w:rPr>
          <w:rFonts w:ascii="Times New Roman" w:hAnsi="Times New Roman"/>
          <w:bCs/>
          <w:sz w:val="24"/>
          <w:szCs w:val="24"/>
        </w:rPr>
        <w:t>2 раза в месяц</w:t>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993"/>
        <w:gridCol w:w="993"/>
        <w:gridCol w:w="13323"/>
      </w:tblGrid>
      <w:tr w:rsidR="003B55AF" w:rsidRPr="00B70021" w:rsidTr="00B70021">
        <w:trPr>
          <w:cantSplit/>
          <w:trHeight w:val="586"/>
        </w:trPr>
        <w:tc>
          <w:tcPr>
            <w:tcW w:w="568"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pacing w:after="0" w:line="240" w:lineRule="auto"/>
              <w:jc w:val="center"/>
              <w:rPr>
                <w:rFonts w:ascii="Times New Roman" w:eastAsia="Times New Roman" w:hAnsi="Times New Roman"/>
                <w:b/>
                <w:sz w:val="20"/>
                <w:szCs w:val="20"/>
              </w:rPr>
            </w:pPr>
            <w:r w:rsidRPr="00B70021">
              <w:rPr>
                <w:rFonts w:ascii="Times New Roman" w:eastAsia="Times New Roman" w:hAnsi="Times New Roman"/>
                <w:b/>
                <w:sz w:val="20"/>
                <w:szCs w:val="20"/>
              </w:rPr>
              <w:t>№</w:t>
            </w:r>
          </w:p>
          <w:p w:rsidR="003B55AF" w:rsidRPr="00B70021" w:rsidRDefault="003B55AF" w:rsidP="003B55AF">
            <w:pPr>
              <w:spacing w:after="0" w:line="240" w:lineRule="auto"/>
              <w:jc w:val="center"/>
              <w:rPr>
                <w:rFonts w:ascii="Times New Roman" w:eastAsia="Times New Roman" w:hAnsi="Times New Roman"/>
                <w:bCs/>
                <w:sz w:val="20"/>
                <w:szCs w:val="20"/>
              </w:rPr>
            </w:pPr>
            <w:r w:rsidRPr="00B70021">
              <w:rPr>
                <w:rFonts w:ascii="Times New Roman" w:eastAsia="Times New Roman" w:hAnsi="Times New Roman"/>
                <w:b/>
                <w:sz w:val="20"/>
                <w:szCs w:val="20"/>
              </w:rPr>
              <w:t>п/п</w:t>
            </w:r>
          </w:p>
        </w:tc>
        <w:tc>
          <w:tcPr>
            <w:tcW w:w="993" w:type="dxa"/>
            <w:tcBorders>
              <w:top w:val="single" w:sz="4" w:space="0" w:color="auto"/>
              <w:left w:val="single" w:sz="4" w:space="0" w:color="auto"/>
              <w:bottom w:val="single" w:sz="4" w:space="0" w:color="auto"/>
              <w:right w:val="single" w:sz="4" w:space="0" w:color="auto"/>
            </w:tcBorders>
          </w:tcPr>
          <w:p w:rsidR="003B55AF" w:rsidRPr="00BC106D" w:rsidRDefault="003B55AF" w:rsidP="003B55AF">
            <w:pPr>
              <w:spacing w:after="0" w:line="240" w:lineRule="auto"/>
              <w:jc w:val="center"/>
              <w:rPr>
                <w:rFonts w:ascii="Times New Roman" w:eastAsia="Times New Roman" w:hAnsi="Times New Roman"/>
                <w:b/>
                <w:color w:val="000000" w:themeColor="text1"/>
                <w:sz w:val="20"/>
                <w:szCs w:val="20"/>
              </w:rPr>
            </w:pPr>
            <w:r w:rsidRPr="00BC106D">
              <w:rPr>
                <w:rFonts w:ascii="Times New Roman" w:eastAsia="Times New Roman" w:hAnsi="Times New Roman"/>
                <w:b/>
                <w:color w:val="000000" w:themeColor="text1"/>
                <w:sz w:val="20"/>
                <w:szCs w:val="20"/>
              </w:rPr>
              <w:t>Дата по плану</w:t>
            </w:r>
          </w:p>
        </w:tc>
        <w:tc>
          <w:tcPr>
            <w:tcW w:w="993"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pacing w:after="0" w:line="240" w:lineRule="auto"/>
              <w:jc w:val="center"/>
              <w:rPr>
                <w:rFonts w:ascii="Times New Roman" w:eastAsia="Times New Roman" w:hAnsi="Times New Roman"/>
                <w:b/>
                <w:sz w:val="20"/>
                <w:szCs w:val="20"/>
              </w:rPr>
            </w:pPr>
            <w:r w:rsidRPr="00B70021">
              <w:rPr>
                <w:rFonts w:ascii="Times New Roman" w:eastAsia="Times New Roman" w:hAnsi="Times New Roman"/>
                <w:b/>
                <w:sz w:val="20"/>
                <w:szCs w:val="20"/>
              </w:rPr>
              <w:t>Дата по факту</w:t>
            </w:r>
          </w:p>
        </w:tc>
        <w:tc>
          <w:tcPr>
            <w:tcW w:w="13323"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pacing w:after="0" w:line="240" w:lineRule="auto"/>
              <w:jc w:val="center"/>
              <w:rPr>
                <w:rFonts w:ascii="Times New Roman" w:eastAsia="Times New Roman" w:hAnsi="Times New Roman"/>
                <w:b/>
                <w:sz w:val="20"/>
                <w:szCs w:val="20"/>
              </w:rPr>
            </w:pPr>
          </w:p>
          <w:p w:rsidR="003B55AF" w:rsidRPr="00B70021" w:rsidRDefault="003B55AF" w:rsidP="003B55AF">
            <w:pPr>
              <w:spacing w:after="0" w:line="240" w:lineRule="auto"/>
              <w:jc w:val="center"/>
              <w:rPr>
                <w:rFonts w:ascii="Times New Roman" w:eastAsia="Times New Roman" w:hAnsi="Times New Roman"/>
                <w:sz w:val="20"/>
                <w:szCs w:val="20"/>
              </w:rPr>
            </w:pPr>
            <w:r w:rsidRPr="00B70021">
              <w:rPr>
                <w:rFonts w:ascii="Times New Roman" w:eastAsia="Times New Roman" w:hAnsi="Times New Roman"/>
                <w:b/>
                <w:sz w:val="20"/>
                <w:szCs w:val="20"/>
              </w:rPr>
              <w:t>Воспитание культурно-гигиенических навыков</w:t>
            </w:r>
          </w:p>
        </w:tc>
      </w:tr>
      <w:tr w:rsidR="003B55AF" w:rsidRPr="00B70021" w:rsidTr="00B70021">
        <w:trPr>
          <w:cantSplit/>
          <w:trHeight w:val="410"/>
        </w:trPr>
        <w:tc>
          <w:tcPr>
            <w:tcW w:w="568"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pacing w:after="0" w:line="240" w:lineRule="auto"/>
              <w:jc w:val="center"/>
              <w:rPr>
                <w:rFonts w:ascii="Times New Roman" w:eastAsia="Times New Roman" w:hAnsi="Times New Roman"/>
                <w:bCs/>
                <w:sz w:val="20"/>
                <w:szCs w:val="20"/>
              </w:rPr>
            </w:pPr>
            <w:r w:rsidRPr="00B70021">
              <w:rPr>
                <w:rFonts w:ascii="Times New Roman" w:eastAsia="Times New Roman" w:hAnsi="Times New Roman"/>
                <w:bCs/>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3B55AF" w:rsidRPr="00BC106D" w:rsidRDefault="00BC106D" w:rsidP="00BC106D">
            <w:pPr>
              <w:spacing w:after="0"/>
              <w:jc w:val="center"/>
              <w:rPr>
                <w:rFonts w:ascii="Times New Roman" w:hAnsi="Times New Roman"/>
                <w:color w:val="000000" w:themeColor="text1"/>
                <w:sz w:val="20"/>
              </w:rPr>
            </w:pPr>
            <w:r w:rsidRPr="00BC106D">
              <w:rPr>
                <w:rFonts w:ascii="Times New Roman" w:hAnsi="Times New Roman"/>
                <w:color w:val="000000" w:themeColor="text1"/>
                <w:sz w:val="20"/>
              </w:rPr>
              <w:t>11.09</w:t>
            </w:r>
          </w:p>
        </w:tc>
        <w:tc>
          <w:tcPr>
            <w:tcW w:w="993"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pacing w:after="0" w:line="240" w:lineRule="auto"/>
              <w:jc w:val="center"/>
              <w:rPr>
                <w:rFonts w:ascii="Times New Roman" w:eastAsia="Times New Roman" w:hAnsi="Times New Roman"/>
                <w:b/>
                <w:sz w:val="20"/>
                <w:szCs w:val="20"/>
              </w:rPr>
            </w:pPr>
          </w:p>
        </w:tc>
        <w:tc>
          <w:tcPr>
            <w:tcW w:w="13323"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pacing w:after="0" w:line="240" w:lineRule="auto"/>
              <w:jc w:val="both"/>
              <w:rPr>
                <w:rFonts w:ascii="Times New Roman" w:eastAsia="Times New Roman" w:hAnsi="Times New Roman"/>
                <w:sz w:val="20"/>
                <w:szCs w:val="20"/>
              </w:rPr>
            </w:pPr>
            <w:r w:rsidRPr="00B70021">
              <w:rPr>
                <w:rFonts w:ascii="Times New Roman" w:eastAsia="Times New Roman" w:hAnsi="Times New Roman"/>
                <w:sz w:val="20"/>
                <w:szCs w:val="20"/>
              </w:rPr>
              <w:t xml:space="preserve">Беседа «Да здравствует мыло душистое…» </w:t>
            </w:r>
            <w:r w:rsidRPr="00B70021">
              <w:rPr>
                <w:rFonts w:ascii="Times New Roman" w:hAnsi="Times New Roman"/>
                <w:sz w:val="20"/>
                <w:szCs w:val="20"/>
                <w:shd w:val="clear" w:color="auto" w:fill="FFFFFF"/>
              </w:rPr>
              <w:t>Продолжать работу по укреплению здоровья детей. Воспитывать умения пользоваться мылом, расчёской, полотенцем.</w:t>
            </w:r>
          </w:p>
        </w:tc>
      </w:tr>
      <w:tr w:rsidR="003B55AF" w:rsidRPr="00B70021" w:rsidTr="00B70021">
        <w:trPr>
          <w:cantSplit/>
          <w:trHeight w:val="359"/>
        </w:trPr>
        <w:tc>
          <w:tcPr>
            <w:tcW w:w="568"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pacing w:after="0" w:line="240" w:lineRule="auto"/>
              <w:jc w:val="center"/>
              <w:rPr>
                <w:rFonts w:ascii="Times New Roman" w:eastAsia="Times New Roman" w:hAnsi="Times New Roman"/>
                <w:bCs/>
                <w:sz w:val="20"/>
                <w:szCs w:val="20"/>
              </w:rPr>
            </w:pPr>
            <w:r w:rsidRPr="00B70021">
              <w:rPr>
                <w:rFonts w:ascii="Times New Roman" w:eastAsia="Times New Roman" w:hAnsi="Times New Roman"/>
                <w:bCs/>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3B55AF" w:rsidRPr="00BC106D" w:rsidRDefault="00BC106D" w:rsidP="00BC106D">
            <w:pPr>
              <w:spacing w:after="0"/>
              <w:jc w:val="center"/>
              <w:rPr>
                <w:rFonts w:ascii="Times New Roman" w:hAnsi="Times New Roman"/>
                <w:color w:val="000000" w:themeColor="text1"/>
                <w:sz w:val="20"/>
              </w:rPr>
            </w:pPr>
            <w:r w:rsidRPr="00BC106D">
              <w:rPr>
                <w:rFonts w:ascii="Times New Roman" w:hAnsi="Times New Roman"/>
                <w:color w:val="000000" w:themeColor="text1"/>
                <w:sz w:val="20"/>
              </w:rPr>
              <w:t>18.09</w:t>
            </w:r>
          </w:p>
        </w:tc>
        <w:tc>
          <w:tcPr>
            <w:tcW w:w="993"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pacing w:after="0" w:line="240" w:lineRule="auto"/>
              <w:jc w:val="center"/>
              <w:rPr>
                <w:rFonts w:ascii="Times New Roman" w:eastAsia="Times New Roman" w:hAnsi="Times New Roman"/>
                <w:b/>
                <w:sz w:val="20"/>
                <w:szCs w:val="20"/>
              </w:rPr>
            </w:pPr>
          </w:p>
        </w:tc>
        <w:tc>
          <w:tcPr>
            <w:tcW w:w="13323" w:type="dxa"/>
            <w:tcBorders>
              <w:top w:val="single" w:sz="4" w:space="0" w:color="auto"/>
              <w:left w:val="single" w:sz="4" w:space="0" w:color="auto"/>
              <w:bottom w:val="single" w:sz="4" w:space="0" w:color="auto"/>
              <w:right w:val="single" w:sz="4" w:space="0" w:color="auto"/>
            </w:tcBorders>
            <w:hideMark/>
          </w:tcPr>
          <w:p w:rsidR="003B55AF" w:rsidRPr="00B70021" w:rsidRDefault="003B55AF" w:rsidP="003B55AF">
            <w:pPr>
              <w:spacing w:after="0" w:line="240" w:lineRule="auto"/>
              <w:jc w:val="both"/>
              <w:rPr>
                <w:rFonts w:ascii="Times New Roman" w:eastAsia="Times New Roman" w:hAnsi="Times New Roman"/>
                <w:sz w:val="20"/>
                <w:szCs w:val="20"/>
              </w:rPr>
            </w:pPr>
            <w:r w:rsidRPr="00B70021">
              <w:rPr>
                <w:rFonts w:ascii="Times New Roman" w:eastAsia="Times New Roman" w:hAnsi="Times New Roman"/>
                <w:sz w:val="20"/>
                <w:szCs w:val="20"/>
              </w:rPr>
              <w:t xml:space="preserve">Беседа «Зубная щетка» </w:t>
            </w:r>
            <w:r w:rsidRPr="00B70021">
              <w:rPr>
                <w:rFonts w:ascii="Times New Roman" w:hAnsi="Times New Roman"/>
                <w:sz w:val="20"/>
                <w:szCs w:val="20"/>
                <w:shd w:val="clear" w:color="auto" w:fill="FFFFFF"/>
              </w:rPr>
              <w:t>Продолжать знакомить детей с правилами личной гигиены. Дать представление о детской зубной щётке детской зубной пасте, подвести к пониманию их назначения.</w:t>
            </w:r>
          </w:p>
        </w:tc>
      </w:tr>
      <w:tr w:rsidR="003B55AF" w:rsidRPr="00B70021" w:rsidTr="00B70021">
        <w:trPr>
          <w:cantSplit/>
          <w:trHeight w:val="465"/>
        </w:trPr>
        <w:tc>
          <w:tcPr>
            <w:tcW w:w="568"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pacing w:after="0" w:line="240" w:lineRule="auto"/>
              <w:jc w:val="center"/>
              <w:rPr>
                <w:rFonts w:ascii="Times New Roman" w:eastAsia="Times New Roman" w:hAnsi="Times New Roman"/>
                <w:bCs/>
                <w:sz w:val="20"/>
                <w:szCs w:val="20"/>
              </w:rPr>
            </w:pPr>
            <w:r w:rsidRPr="00B70021">
              <w:rPr>
                <w:rFonts w:ascii="Times New Roman" w:eastAsia="Times New Roman" w:hAnsi="Times New Roman"/>
                <w:bCs/>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3B55AF" w:rsidRPr="00BC106D" w:rsidRDefault="00BC106D" w:rsidP="00BC106D">
            <w:pPr>
              <w:spacing w:after="0"/>
              <w:jc w:val="center"/>
              <w:rPr>
                <w:rFonts w:ascii="Times New Roman" w:hAnsi="Times New Roman"/>
                <w:color w:val="000000" w:themeColor="text1"/>
                <w:sz w:val="20"/>
                <w:szCs w:val="20"/>
              </w:rPr>
            </w:pPr>
            <w:r w:rsidRPr="00BC106D">
              <w:rPr>
                <w:rFonts w:ascii="Times New Roman" w:hAnsi="Times New Roman"/>
                <w:color w:val="000000" w:themeColor="text1"/>
                <w:sz w:val="20"/>
                <w:szCs w:val="20"/>
              </w:rPr>
              <w:t>09.10</w:t>
            </w:r>
          </w:p>
        </w:tc>
        <w:tc>
          <w:tcPr>
            <w:tcW w:w="993"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pacing w:after="0" w:line="240" w:lineRule="auto"/>
              <w:jc w:val="center"/>
              <w:rPr>
                <w:rFonts w:ascii="Times New Roman" w:eastAsia="Times New Roman" w:hAnsi="Times New Roman"/>
                <w:b/>
                <w:sz w:val="20"/>
                <w:szCs w:val="20"/>
              </w:rPr>
            </w:pPr>
          </w:p>
        </w:tc>
        <w:tc>
          <w:tcPr>
            <w:tcW w:w="13323"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hd w:val="clear" w:color="auto" w:fill="FFFFFF"/>
              <w:spacing w:after="0" w:line="240" w:lineRule="auto"/>
              <w:jc w:val="both"/>
              <w:rPr>
                <w:rFonts w:ascii="Times New Roman" w:eastAsia="Times New Roman" w:hAnsi="Times New Roman"/>
                <w:sz w:val="20"/>
                <w:szCs w:val="20"/>
              </w:rPr>
            </w:pPr>
            <w:r w:rsidRPr="00B70021">
              <w:rPr>
                <w:rFonts w:ascii="Times New Roman" w:eastAsia="Times New Roman" w:hAnsi="Times New Roman"/>
                <w:sz w:val="20"/>
                <w:szCs w:val="20"/>
              </w:rPr>
              <w:t>Чтение С. Капутикян «Кто скорее допьет»</w:t>
            </w:r>
            <w:r w:rsidRPr="00B70021">
              <w:rPr>
                <w:rFonts w:ascii="Times New Roman" w:hAnsi="Times New Roman"/>
                <w:sz w:val="20"/>
                <w:szCs w:val="20"/>
                <w:shd w:val="clear" w:color="auto" w:fill="FFFFFF"/>
              </w:rPr>
              <w:t xml:space="preserve"> Наполнить режимные моменты увлекательным для детей содержанием, позволяющим поддерживать хорошее настроение у малышей, разнообразить и расширять образовательную деятельность.</w:t>
            </w:r>
          </w:p>
        </w:tc>
      </w:tr>
      <w:tr w:rsidR="003B55AF" w:rsidRPr="00B70021" w:rsidTr="00B70021">
        <w:trPr>
          <w:cantSplit/>
          <w:trHeight w:val="273"/>
        </w:trPr>
        <w:tc>
          <w:tcPr>
            <w:tcW w:w="568"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pacing w:after="0" w:line="240" w:lineRule="auto"/>
              <w:jc w:val="center"/>
              <w:rPr>
                <w:rFonts w:ascii="Times New Roman" w:eastAsia="Times New Roman" w:hAnsi="Times New Roman"/>
                <w:bCs/>
                <w:sz w:val="20"/>
                <w:szCs w:val="20"/>
              </w:rPr>
            </w:pPr>
            <w:r w:rsidRPr="00B70021">
              <w:rPr>
                <w:rFonts w:ascii="Times New Roman" w:eastAsia="Times New Roman" w:hAnsi="Times New Roman"/>
                <w:bCs/>
                <w:sz w:val="20"/>
                <w:szCs w:val="20"/>
              </w:rPr>
              <w:t>4</w:t>
            </w:r>
          </w:p>
        </w:tc>
        <w:tc>
          <w:tcPr>
            <w:tcW w:w="993" w:type="dxa"/>
            <w:tcBorders>
              <w:top w:val="single" w:sz="4" w:space="0" w:color="auto"/>
              <w:left w:val="single" w:sz="4" w:space="0" w:color="auto"/>
              <w:bottom w:val="single" w:sz="4" w:space="0" w:color="auto"/>
              <w:right w:val="single" w:sz="4" w:space="0" w:color="auto"/>
            </w:tcBorders>
          </w:tcPr>
          <w:p w:rsidR="003B55AF" w:rsidRPr="00BC106D" w:rsidRDefault="00BC106D" w:rsidP="003B55AF">
            <w:pPr>
              <w:spacing w:after="0" w:line="240" w:lineRule="auto"/>
              <w:jc w:val="center"/>
              <w:rPr>
                <w:rFonts w:ascii="Times New Roman" w:eastAsia="Times New Roman" w:hAnsi="Times New Roman"/>
                <w:b/>
                <w:color w:val="000000" w:themeColor="text1"/>
                <w:sz w:val="20"/>
                <w:szCs w:val="20"/>
              </w:rPr>
            </w:pPr>
            <w:r w:rsidRPr="00BC106D">
              <w:rPr>
                <w:rFonts w:ascii="Times New Roman" w:hAnsi="Times New Roman"/>
                <w:color w:val="000000" w:themeColor="text1"/>
                <w:sz w:val="20"/>
                <w:szCs w:val="20"/>
              </w:rPr>
              <w:t>16.10</w:t>
            </w:r>
          </w:p>
        </w:tc>
        <w:tc>
          <w:tcPr>
            <w:tcW w:w="993"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pacing w:after="0" w:line="240" w:lineRule="auto"/>
              <w:jc w:val="center"/>
              <w:rPr>
                <w:rFonts w:ascii="Times New Roman" w:eastAsia="Times New Roman" w:hAnsi="Times New Roman"/>
                <w:b/>
                <w:sz w:val="20"/>
                <w:szCs w:val="20"/>
              </w:rPr>
            </w:pPr>
          </w:p>
        </w:tc>
        <w:tc>
          <w:tcPr>
            <w:tcW w:w="13323" w:type="dxa"/>
            <w:tcBorders>
              <w:top w:val="single" w:sz="4" w:space="0" w:color="auto"/>
              <w:left w:val="single" w:sz="4" w:space="0" w:color="auto"/>
              <w:bottom w:val="single" w:sz="4" w:space="0" w:color="auto"/>
              <w:right w:val="single" w:sz="4" w:space="0" w:color="auto"/>
            </w:tcBorders>
            <w:hideMark/>
          </w:tcPr>
          <w:p w:rsidR="003B55AF" w:rsidRPr="00B70021" w:rsidRDefault="003B55AF" w:rsidP="003B55AF">
            <w:pPr>
              <w:shd w:val="clear" w:color="auto" w:fill="FFFFFF"/>
              <w:spacing w:after="0" w:line="240" w:lineRule="auto"/>
              <w:jc w:val="both"/>
              <w:rPr>
                <w:rFonts w:ascii="Times New Roman" w:eastAsia="Times New Roman" w:hAnsi="Times New Roman"/>
                <w:sz w:val="20"/>
                <w:szCs w:val="20"/>
                <w:lang w:eastAsia="ru-RU"/>
              </w:rPr>
            </w:pPr>
            <w:r w:rsidRPr="00B70021">
              <w:rPr>
                <w:rFonts w:ascii="Times New Roman" w:eastAsia="Times New Roman" w:hAnsi="Times New Roman"/>
                <w:sz w:val="20"/>
                <w:szCs w:val="20"/>
              </w:rPr>
              <w:t xml:space="preserve">Консультация для родителей «Режим дня». </w:t>
            </w:r>
            <w:r w:rsidRPr="00B70021">
              <w:rPr>
                <w:rFonts w:ascii="Times New Roman" w:eastAsia="Times New Roman" w:hAnsi="Times New Roman"/>
                <w:sz w:val="20"/>
                <w:szCs w:val="20"/>
                <w:lang w:eastAsia="ru-RU"/>
              </w:rPr>
              <w:t>Систематизировать знания родителей о значении режима дня в воспитании дошкольников.</w:t>
            </w:r>
          </w:p>
        </w:tc>
      </w:tr>
      <w:tr w:rsidR="003B55AF" w:rsidRPr="00B70021" w:rsidTr="00B70021">
        <w:trPr>
          <w:cantSplit/>
          <w:trHeight w:val="273"/>
        </w:trPr>
        <w:tc>
          <w:tcPr>
            <w:tcW w:w="568"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pacing w:after="0" w:line="240" w:lineRule="auto"/>
              <w:jc w:val="center"/>
              <w:rPr>
                <w:rFonts w:ascii="Times New Roman" w:eastAsia="Times New Roman" w:hAnsi="Times New Roman"/>
                <w:bCs/>
                <w:sz w:val="20"/>
                <w:szCs w:val="20"/>
              </w:rPr>
            </w:pPr>
            <w:r w:rsidRPr="00B70021">
              <w:rPr>
                <w:rFonts w:ascii="Times New Roman" w:eastAsia="Times New Roman" w:hAnsi="Times New Roman"/>
                <w:bCs/>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3B55AF" w:rsidRPr="00BC106D" w:rsidRDefault="00BC106D" w:rsidP="00BC106D">
            <w:pPr>
              <w:spacing w:after="0"/>
              <w:jc w:val="center"/>
              <w:rPr>
                <w:rFonts w:ascii="Times New Roman" w:hAnsi="Times New Roman"/>
                <w:color w:val="000000" w:themeColor="text1"/>
                <w:sz w:val="20"/>
                <w:szCs w:val="20"/>
              </w:rPr>
            </w:pPr>
            <w:r w:rsidRPr="00BC106D">
              <w:rPr>
                <w:rFonts w:ascii="Times New Roman" w:hAnsi="Times New Roman"/>
                <w:color w:val="000000" w:themeColor="text1"/>
                <w:sz w:val="20"/>
                <w:szCs w:val="20"/>
              </w:rPr>
              <w:t>13.11</w:t>
            </w:r>
          </w:p>
        </w:tc>
        <w:tc>
          <w:tcPr>
            <w:tcW w:w="993"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pacing w:after="0" w:line="240" w:lineRule="auto"/>
              <w:jc w:val="center"/>
              <w:rPr>
                <w:rFonts w:ascii="Times New Roman" w:eastAsia="Times New Roman" w:hAnsi="Times New Roman"/>
                <w:b/>
                <w:sz w:val="20"/>
                <w:szCs w:val="20"/>
              </w:rPr>
            </w:pPr>
          </w:p>
        </w:tc>
        <w:tc>
          <w:tcPr>
            <w:tcW w:w="13323"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hd w:val="clear" w:color="auto" w:fill="FFFFFF"/>
              <w:spacing w:after="0" w:line="240" w:lineRule="auto"/>
              <w:jc w:val="both"/>
              <w:rPr>
                <w:rFonts w:ascii="Times New Roman" w:eastAsia="Times New Roman" w:hAnsi="Times New Roman"/>
                <w:sz w:val="20"/>
                <w:szCs w:val="20"/>
              </w:rPr>
            </w:pPr>
            <w:r w:rsidRPr="00B70021">
              <w:rPr>
                <w:rFonts w:ascii="Times New Roman" w:eastAsia="Times New Roman" w:hAnsi="Times New Roman"/>
                <w:sz w:val="20"/>
                <w:szCs w:val="20"/>
              </w:rPr>
              <w:t xml:space="preserve">Чтение Л. Воронкова «Маша растеряша».  </w:t>
            </w:r>
            <w:r w:rsidRPr="00B70021">
              <w:rPr>
                <w:rFonts w:ascii="Times New Roman" w:eastAsia="Times New Roman" w:hAnsi="Times New Roman"/>
                <w:sz w:val="20"/>
                <w:szCs w:val="20"/>
                <w:lang w:eastAsia="ru-RU"/>
              </w:rPr>
              <w:t xml:space="preserve">Воспитывать желание детей содержать свои личные вещи в порядке, быть </w:t>
            </w:r>
            <w:r w:rsidRPr="00B70021">
              <w:rPr>
                <w:rFonts w:ascii="Times New Roman" w:hAnsi="Times New Roman"/>
                <w:sz w:val="20"/>
                <w:szCs w:val="20"/>
              </w:rPr>
              <w:t>аккуратными.</w:t>
            </w:r>
          </w:p>
        </w:tc>
      </w:tr>
      <w:tr w:rsidR="003B55AF" w:rsidRPr="00B70021" w:rsidTr="00B70021">
        <w:trPr>
          <w:cantSplit/>
          <w:trHeight w:val="273"/>
        </w:trPr>
        <w:tc>
          <w:tcPr>
            <w:tcW w:w="568"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pacing w:after="0" w:line="240" w:lineRule="auto"/>
              <w:jc w:val="center"/>
              <w:rPr>
                <w:rFonts w:ascii="Times New Roman" w:eastAsia="Times New Roman" w:hAnsi="Times New Roman"/>
                <w:bCs/>
                <w:sz w:val="20"/>
                <w:szCs w:val="20"/>
              </w:rPr>
            </w:pPr>
            <w:r w:rsidRPr="00B70021">
              <w:rPr>
                <w:rFonts w:ascii="Times New Roman" w:eastAsia="Times New Roman" w:hAnsi="Times New Roman"/>
                <w:bCs/>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3B55AF" w:rsidRPr="00BC106D" w:rsidRDefault="00BC106D" w:rsidP="00BC106D">
            <w:pPr>
              <w:spacing w:after="0"/>
              <w:jc w:val="center"/>
              <w:rPr>
                <w:rFonts w:ascii="Times New Roman" w:hAnsi="Times New Roman"/>
                <w:color w:val="000000" w:themeColor="text1"/>
                <w:sz w:val="20"/>
                <w:szCs w:val="20"/>
              </w:rPr>
            </w:pPr>
            <w:r w:rsidRPr="00BC106D">
              <w:rPr>
                <w:rFonts w:ascii="Times New Roman" w:hAnsi="Times New Roman"/>
                <w:color w:val="000000" w:themeColor="text1"/>
                <w:sz w:val="20"/>
                <w:szCs w:val="20"/>
              </w:rPr>
              <w:t>20.11</w:t>
            </w:r>
          </w:p>
        </w:tc>
        <w:tc>
          <w:tcPr>
            <w:tcW w:w="993"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pacing w:after="0" w:line="240" w:lineRule="auto"/>
              <w:jc w:val="center"/>
              <w:rPr>
                <w:rFonts w:ascii="Times New Roman" w:eastAsia="Times New Roman" w:hAnsi="Times New Roman"/>
                <w:b/>
                <w:sz w:val="20"/>
                <w:szCs w:val="20"/>
              </w:rPr>
            </w:pPr>
          </w:p>
        </w:tc>
        <w:tc>
          <w:tcPr>
            <w:tcW w:w="13323"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hd w:val="clear" w:color="auto" w:fill="FFFFFF"/>
              <w:spacing w:after="0" w:line="240" w:lineRule="auto"/>
              <w:jc w:val="both"/>
              <w:rPr>
                <w:rFonts w:ascii="Times New Roman" w:eastAsia="Times New Roman" w:hAnsi="Times New Roman"/>
                <w:sz w:val="20"/>
                <w:szCs w:val="20"/>
              </w:rPr>
            </w:pPr>
            <w:r w:rsidRPr="00B70021">
              <w:rPr>
                <w:rFonts w:ascii="Times New Roman" w:hAnsi="Times New Roman"/>
                <w:sz w:val="20"/>
                <w:szCs w:val="20"/>
              </w:rPr>
              <w:t>Беседа «Как нужно ухаживать за собой» обсудить правила общей опрятности и гигиены; составить свод правил, которыми должен руководствоваться каждый человек.</w:t>
            </w:r>
          </w:p>
        </w:tc>
      </w:tr>
      <w:tr w:rsidR="003B55AF" w:rsidRPr="00B70021" w:rsidTr="00B70021">
        <w:trPr>
          <w:cantSplit/>
          <w:trHeight w:val="273"/>
        </w:trPr>
        <w:tc>
          <w:tcPr>
            <w:tcW w:w="568"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pacing w:after="0" w:line="240" w:lineRule="auto"/>
              <w:jc w:val="center"/>
              <w:rPr>
                <w:rFonts w:ascii="Times New Roman" w:eastAsia="Times New Roman" w:hAnsi="Times New Roman"/>
                <w:bCs/>
                <w:sz w:val="20"/>
                <w:szCs w:val="20"/>
              </w:rPr>
            </w:pPr>
            <w:r w:rsidRPr="00B70021">
              <w:rPr>
                <w:rFonts w:ascii="Times New Roman" w:eastAsia="Times New Roman" w:hAnsi="Times New Roman"/>
                <w:bCs/>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3B55AF" w:rsidRPr="00BC106D" w:rsidRDefault="00BC106D" w:rsidP="00BC106D">
            <w:pPr>
              <w:spacing w:after="0"/>
              <w:jc w:val="center"/>
              <w:rPr>
                <w:rFonts w:ascii="Times New Roman" w:hAnsi="Times New Roman"/>
                <w:color w:val="000000" w:themeColor="text1"/>
                <w:sz w:val="20"/>
                <w:szCs w:val="20"/>
              </w:rPr>
            </w:pPr>
            <w:r w:rsidRPr="00BC106D">
              <w:rPr>
                <w:rFonts w:ascii="Times New Roman" w:hAnsi="Times New Roman"/>
                <w:color w:val="000000" w:themeColor="text1"/>
                <w:sz w:val="20"/>
                <w:szCs w:val="20"/>
              </w:rPr>
              <w:t>04.12</w:t>
            </w:r>
          </w:p>
        </w:tc>
        <w:tc>
          <w:tcPr>
            <w:tcW w:w="993"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pacing w:after="0" w:line="240" w:lineRule="auto"/>
              <w:jc w:val="center"/>
              <w:rPr>
                <w:rFonts w:ascii="Times New Roman" w:eastAsia="Times New Roman" w:hAnsi="Times New Roman"/>
                <w:b/>
                <w:sz w:val="20"/>
                <w:szCs w:val="20"/>
              </w:rPr>
            </w:pPr>
          </w:p>
        </w:tc>
        <w:tc>
          <w:tcPr>
            <w:tcW w:w="13323"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pacing w:after="0" w:line="240" w:lineRule="auto"/>
              <w:jc w:val="both"/>
              <w:rPr>
                <w:rFonts w:ascii="Times New Roman" w:eastAsia="Times New Roman" w:hAnsi="Times New Roman"/>
                <w:sz w:val="20"/>
                <w:szCs w:val="20"/>
              </w:rPr>
            </w:pPr>
            <w:r w:rsidRPr="00B70021">
              <w:rPr>
                <w:rFonts w:ascii="Times New Roman" w:eastAsia="Times New Roman" w:hAnsi="Times New Roman"/>
                <w:sz w:val="20"/>
                <w:szCs w:val="20"/>
              </w:rPr>
              <w:t xml:space="preserve">Чтение </w:t>
            </w:r>
            <w:r w:rsidRPr="00B70021">
              <w:rPr>
                <w:rFonts w:ascii="Times New Roman" w:hAnsi="Times New Roman"/>
                <w:color w:val="111111"/>
                <w:sz w:val="20"/>
                <w:szCs w:val="20"/>
                <w:shd w:val="clear" w:color="auto" w:fill="FFFFFF"/>
              </w:rPr>
              <w:t>В. Приходько </w:t>
            </w:r>
            <w:r w:rsidRPr="00B70021">
              <w:rPr>
                <w:rFonts w:ascii="Times New Roman" w:hAnsi="Times New Roman"/>
                <w:iCs/>
                <w:color w:val="111111"/>
                <w:sz w:val="20"/>
                <w:szCs w:val="20"/>
                <w:bdr w:val="none" w:sz="0" w:space="0" w:color="auto" w:frame="1"/>
                <w:shd w:val="clear" w:color="auto" w:fill="FFFFFF"/>
              </w:rPr>
              <w:t>«Вот когда я взрослым стану…» Продолжаем формировать у детей КГН</w:t>
            </w:r>
          </w:p>
          <w:p w:rsidR="003B55AF" w:rsidRPr="00B70021" w:rsidRDefault="003B55AF" w:rsidP="003B55AF">
            <w:pPr>
              <w:shd w:val="clear" w:color="auto" w:fill="FFFFFF"/>
              <w:spacing w:after="0" w:line="240" w:lineRule="auto"/>
              <w:jc w:val="both"/>
              <w:rPr>
                <w:rFonts w:ascii="Times New Roman" w:eastAsia="Times New Roman" w:hAnsi="Times New Roman"/>
                <w:sz w:val="20"/>
                <w:szCs w:val="20"/>
              </w:rPr>
            </w:pPr>
          </w:p>
        </w:tc>
      </w:tr>
      <w:tr w:rsidR="003B55AF" w:rsidRPr="00B70021" w:rsidTr="00B70021">
        <w:trPr>
          <w:cantSplit/>
          <w:trHeight w:val="273"/>
        </w:trPr>
        <w:tc>
          <w:tcPr>
            <w:tcW w:w="568"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pacing w:after="0" w:line="240" w:lineRule="auto"/>
              <w:jc w:val="center"/>
              <w:rPr>
                <w:rFonts w:ascii="Times New Roman" w:eastAsia="Times New Roman" w:hAnsi="Times New Roman"/>
                <w:bCs/>
                <w:sz w:val="20"/>
                <w:szCs w:val="20"/>
              </w:rPr>
            </w:pPr>
            <w:r w:rsidRPr="00B70021">
              <w:rPr>
                <w:rFonts w:ascii="Times New Roman" w:eastAsia="Times New Roman" w:hAnsi="Times New Roman"/>
                <w:bCs/>
                <w:sz w:val="20"/>
                <w:szCs w:val="20"/>
              </w:rPr>
              <w:t>8</w:t>
            </w:r>
          </w:p>
        </w:tc>
        <w:tc>
          <w:tcPr>
            <w:tcW w:w="993" w:type="dxa"/>
            <w:tcBorders>
              <w:top w:val="single" w:sz="4" w:space="0" w:color="auto"/>
              <w:left w:val="single" w:sz="4" w:space="0" w:color="auto"/>
              <w:bottom w:val="single" w:sz="4" w:space="0" w:color="auto"/>
              <w:right w:val="single" w:sz="4" w:space="0" w:color="auto"/>
            </w:tcBorders>
          </w:tcPr>
          <w:p w:rsidR="003B55AF" w:rsidRPr="00BC106D" w:rsidRDefault="00BC106D" w:rsidP="00BC106D">
            <w:pPr>
              <w:spacing w:after="0"/>
              <w:jc w:val="center"/>
              <w:rPr>
                <w:rFonts w:ascii="Times New Roman" w:hAnsi="Times New Roman"/>
                <w:color w:val="000000" w:themeColor="text1"/>
                <w:sz w:val="20"/>
                <w:szCs w:val="20"/>
              </w:rPr>
            </w:pPr>
            <w:r w:rsidRPr="00BC106D">
              <w:rPr>
                <w:rFonts w:ascii="Times New Roman" w:hAnsi="Times New Roman"/>
                <w:color w:val="000000" w:themeColor="text1"/>
                <w:sz w:val="20"/>
                <w:szCs w:val="20"/>
              </w:rPr>
              <w:t>11.12</w:t>
            </w:r>
          </w:p>
        </w:tc>
        <w:tc>
          <w:tcPr>
            <w:tcW w:w="993"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pacing w:after="0" w:line="240" w:lineRule="auto"/>
              <w:jc w:val="center"/>
              <w:rPr>
                <w:rFonts w:ascii="Times New Roman" w:eastAsia="Times New Roman" w:hAnsi="Times New Roman"/>
                <w:b/>
                <w:sz w:val="20"/>
                <w:szCs w:val="20"/>
              </w:rPr>
            </w:pPr>
          </w:p>
        </w:tc>
        <w:tc>
          <w:tcPr>
            <w:tcW w:w="13323"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hd w:val="clear" w:color="auto" w:fill="FFFFFF"/>
              <w:spacing w:after="0" w:line="240" w:lineRule="auto"/>
              <w:jc w:val="both"/>
              <w:rPr>
                <w:rFonts w:ascii="Times New Roman" w:eastAsia="Times New Roman" w:hAnsi="Times New Roman"/>
                <w:sz w:val="20"/>
                <w:szCs w:val="20"/>
              </w:rPr>
            </w:pPr>
            <w:r w:rsidRPr="00B70021">
              <w:rPr>
                <w:rFonts w:ascii="Times New Roman" w:eastAsia="Times New Roman" w:hAnsi="Times New Roman"/>
                <w:sz w:val="20"/>
                <w:szCs w:val="20"/>
              </w:rPr>
              <w:t xml:space="preserve">Продуктивная деятельность «Слепим витаминки» </w:t>
            </w:r>
            <w:r w:rsidRPr="00B70021">
              <w:rPr>
                <w:rFonts w:ascii="Times New Roman" w:hAnsi="Times New Roman"/>
                <w:sz w:val="20"/>
                <w:szCs w:val="20"/>
                <w:shd w:val="clear" w:color="auto" w:fill="FFFFFF"/>
              </w:rPr>
              <w:t>Закрепить знания о роли витаминов в жизни человека; воспитывать бережное отношение к собственному здоровью и здоровью окружающих.</w:t>
            </w:r>
          </w:p>
        </w:tc>
      </w:tr>
      <w:tr w:rsidR="003B55AF" w:rsidRPr="00B70021" w:rsidTr="00B70021">
        <w:trPr>
          <w:cantSplit/>
          <w:trHeight w:val="273"/>
        </w:trPr>
        <w:tc>
          <w:tcPr>
            <w:tcW w:w="568"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pacing w:after="0" w:line="240" w:lineRule="auto"/>
              <w:jc w:val="center"/>
              <w:rPr>
                <w:rFonts w:ascii="Times New Roman" w:eastAsia="Times New Roman" w:hAnsi="Times New Roman"/>
                <w:bCs/>
                <w:sz w:val="20"/>
                <w:szCs w:val="20"/>
              </w:rPr>
            </w:pPr>
            <w:r w:rsidRPr="00B70021">
              <w:rPr>
                <w:rFonts w:ascii="Times New Roman" w:eastAsia="Times New Roman" w:hAnsi="Times New Roman"/>
                <w:bCs/>
                <w:sz w:val="20"/>
                <w:szCs w:val="20"/>
              </w:rPr>
              <w:t>9</w:t>
            </w:r>
          </w:p>
        </w:tc>
        <w:tc>
          <w:tcPr>
            <w:tcW w:w="993" w:type="dxa"/>
            <w:tcBorders>
              <w:top w:val="single" w:sz="4" w:space="0" w:color="auto"/>
              <w:left w:val="single" w:sz="4" w:space="0" w:color="auto"/>
              <w:bottom w:val="single" w:sz="4" w:space="0" w:color="auto"/>
              <w:right w:val="single" w:sz="4" w:space="0" w:color="auto"/>
            </w:tcBorders>
          </w:tcPr>
          <w:p w:rsidR="003B55AF" w:rsidRPr="00BC106D" w:rsidRDefault="00BC106D" w:rsidP="00BC106D">
            <w:pPr>
              <w:spacing w:after="0"/>
              <w:jc w:val="center"/>
              <w:rPr>
                <w:rFonts w:ascii="Times New Roman" w:hAnsi="Times New Roman"/>
                <w:color w:val="000000" w:themeColor="text1"/>
                <w:sz w:val="20"/>
                <w:szCs w:val="20"/>
              </w:rPr>
            </w:pPr>
            <w:r w:rsidRPr="00BC106D">
              <w:rPr>
                <w:rFonts w:ascii="Times New Roman" w:hAnsi="Times New Roman"/>
                <w:color w:val="000000" w:themeColor="text1"/>
                <w:sz w:val="20"/>
                <w:szCs w:val="20"/>
              </w:rPr>
              <w:t>15.01</w:t>
            </w:r>
          </w:p>
        </w:tc>
        <w:tc>
          <w:tcPr>
            <w:tcW w:w="993"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pacing w:after="0" w:line="240" w:lineRule="auto"/>
              <w:jc w:val="center"/>
              <w:rPr>
                <w:rFonts w:ascii="Times New Roman" w:eastAsia="Times New Roman" w:hAnsi="Times New Roman"/>
                <w:b/>
                <w:sz w:val="20"/>
                <w:szCs w:val="20"/>
              </w:rPr>
            </w:pPr>
          </w:p>
        </w:tc>
        <w:tc>
          <w:tcPr>
            <w:tcW w:w="13323"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hd w:val="clear" w:color="auto" w:fill="FFFFFF"/>
              <w:spacing w:after="0" w:line="240" w:lineRule="auto"/>
              <w:jc w:val="both"/>
              <w:rPr>
                <w:rFonts w:ascii="Times New Roman" w:eastAsia="Times New Roman" w:hAnsi="Times New Roman"/>
                <w:sz w:val="20"/>
                <w:szCs w:val="20"/>
              </w:rPr>
            </w:pPr>
            <w:r w:rsidRPr="00B70021">
              <w:rPr>
                <w:rFonts w:ascii="Times New Roman" w:hAnsi="Times New Roman"/>
                <w:sz w:val="20"/>
                <w:szCs w:val="20"/>
              </w:rPr>
              <w:t>Чтение А.Барто «Девочка чумазая» Вызвать у детей желание следить за чистотой своего тела; подвести детей к пониманию прямой зависимости чистоты и здоровья;</w:t>
            </w:r>
          </w:p>
        </w:tc>
      </w:tr>
      <w:tr w:rsidR="003B55AF" w:rsidRPr="00B70021" w:rsidTr="00B70021">
        <w:trPr>
          <w:cantSplit/>
          <w:trHeight w:val="273"/>
        </w:trPr>
        <w:tc>
          <w:tcPr>
            <w:tcW w:w="568"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pacing w:after="0" w:line="240" w:lineRule="auto"/>
              <w:jc w:val="center"/>
              <w:rPr>
                <w:rFonts w:ascii="Times New Roman" w:eastAsia="Times New Roman" w:hAnsi="Times New Roman"/>
                <w:bCs/>
                <w:sz w:val="20"/>
                <w:szCs w:val="20"/>
              </w:rPr>
            </w:pPr>
            <w:r w:rsidRPr="00B70021">
              <w:rPr>
                <w:rFonts w:ascii="Times New Roman" w:eastAsia="Times New Roman" w:hAnsi="Times New Roman"/>
                <w:bCs/>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3B55AF" w:rsidRPr="00BC106D" w:rsidRDefault="00BC106D" w:rsidP="00BC106D">
            <w:pPr>
              <w:spacing w:after="0"/>
              <w:jc w:val="center"/>
              <w:rPr>
                <w:rFonts w:ascii="Times New Roman" w:hAnsi="Times New Roman"/>
                <w:color w:val="000000" w:themeColor="text1"/>
                <w:sz w:val="20"/>
                <w:szCs w:val="20"/>
              </w:rPr>
            </w:pPr>
            <w:r w:rsidRPr="00BC106D">
              <w:rPr>
                <w:rFonts w:ascii="Times New Roman" w:hAnsi="Times New Roman"/>
                <w:color w:val="000000" w:themeColor="text1"/>
                <w:sz w:val="20"/>
                <w:szCs w:val="20"/>
              </w:rPr>
              <w:t>22.01</w:t>
            </w:r>
          </w:p>
        </w:tc>
        <w:tc>
          <w:tcPr>
            <w:tcW w:w="993"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pacing w:after="0" w:line="240" w:lineRule="auto"/>
              <w:jc w:val="center"/>
              <w:rPr>
                <w:rFonts w:ascii="Times New Roman" w:eastAsia="Times New Roman" w:hAnsi="Times New Roman"/>
                <w:b/>
                <w:sz w:val="20"/>
                <w:szCs w:val="20"/>
              </w:rPr>
            </w:pPr>
          </w:p>
        </w:tc>
        <w:tc>
          <w:tcPr>
            <w:tcW w:w="13323"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hd w:val="clear" w:color="auto" w:fill="FFFFFF"/>
              <w:spacing w:after="0" w:line="240" w:lineRule="auto"/>
              <w:jc w:val="both"/>
              <w:rPr>
                <w:rFonts w:ascii="Times New Roman" w:eastAsia="Times New Roman" w:hAnsi="Times New Roman"/>
                <w:sz w:val="20"/>
                <w:szCs w:val="20"/>
              </w:rPr>
            </w:pPr>
            <w:r w:rsidRPr="00B70021">
              <w:rPr>
                <w:rFonts w:ascii="Times New Roman" w:hAnsi="Times New Roman"/>
                <w:sz w:val="20"/>
                <w:szCs w:val="20"/>
              </w:rPr>
              <w:t>Игра «Подбери картинки» Уточнить представления детей о предметах личной гигиены, формировать навыки ЗОЖ.</w:t>
            </w:r>
          </w:p>
        </w:tc>
      </w:tr>
      <w:tr w:rsidR="003B55AF" w:rsidRPr="00B70021" w:rsidTr="00B70021">
        <w:trPr>
          <w:cantSplit/>
          <w:trHeight w:val="273"/>
        </w:trPr>
        <w:tc>
          <w:tcPr>
            <w:tcW w:w="568"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pacing w:after="0" w:line="240" w:lineRule="auto"/>
              <w:jc w:val="center"/>
              <w:rPr>
                <w:rFonts w:ascii="Times New Roman" w:eastAsia="Times New Roman" w:hAnsi="Times New Roman"/>
                <w:bCs/>
                <w:sz w:val="20"/>
                <w:szCs w:val="20"/>
              </w:rPr>
            </w:pPr>
            <w:r w:rsidRPr="00B70021">
              <w:rPr>
                <w:rFonts w:ascii="Times New Roman" w:eastAsia="Times New Roman" w:hAnsi="Times New Roman"/>
                <w:bCs/>
                <w:sz w:val="20"/>
                <w:szCs w:val="20"/>
              </w:rPr>
              <w:t>11</w:t>
            </w:r>
          </w:p>
        </w:tc>
        <w:tc>
          <w:tcPr>
            <w:tcW w:w="993" w:type="dxa"/>
            <w:tcBorders>
              <w:top w:val="single" w:sz="4" w:space="0" w:color="auto"/>
              <w:left w:val="single" w:sz="4" w:space="0" w:color="auto"/>
              <w:bottom w:val="single" w:sz="4" w:space="0" w:color="auto"/>
              <w:right w:val="single" w:sz="4" w:space="0" w:color="auto"/>
            </w:tcBorders>
          </w:tcPr>
          <w:p w:rsidR="003B55AF" w:rsidRPr="00BC106D" w:rsidRDefault="00BC106D" w:rsidP="00BC106D">
            <w:pPr>
              <w:spacing w:after="0"/>
              <w:jc w:val="center"/>
              <w:rPr>
                <w:rFonts w:ascii="Times New Roman" w:hAnsi="Times New Roman"/>
                <w:color w:val="000000" w:themeColor="text1"/>
                <w:sz w:val="20"/>
                <w:szCs w:val="20"/>
              </w:rPr>
            </w:pPr>
            <w:r w:rsidRPr="00BC106D">
              <w:rPr>
                <w:rFonts w:ascii="Times New Roman" w:hAnsi="Times New Roman"/>
                <w:color w:val="000000" w:themeColor="text1"/>
                <w:sz w:val="20"/>
                <w:szCs w:val="20"/>
              </w:rPr>
              <w:t>05.02</w:t>
            </w:r>
          </w:p>
        </w:tc>
        <w:tc>
          <w:tcPr>
            <w:tcW w:w="993"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pacing w:after="0" w:line="240" w:lineRule="auto"/>
              <w:jc w:val="center"/>
              <w:rPr>
                <w:rFonts w:ascii="Times New Roman" w:eastAsia="Times New Roman" w:hAnsi="Times New Roman"/>
                <w:b/>
                <w:sz w:val="20"/>
                <w:szCs w:val="20"/>
              </w:rPr>
            </w:pPr>
          </w:p>
        </w:tc>
        <w:tc>
          <w:tcPr>
            <w:tcW w:w="13323"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hd w:val="clear" w:color="auto" w:fill="FFFFFF"/>
              <w:spacing w:after="0" w:line="240" w:lineRule="auto"/>
              <w:jc w:val="both"/>
              <w:rPr>
                <w:rFonts w:ascii="Times New Roman" w:eastAsia="Times New Roman" w:hAnsi="Times New Roman"/>
                <w:sz w:val="20"/>
                <w:szCs w:val="20"/>
              </w:rPr>
            </w:pPr>
            <w:r w:rsidRPr="00B70021">
              <w:rPr>
                <w:rFonts w:ascii="Times New Roman" w:eastAsia="Times New Roman" w:hAnsi="Times New Roman"/>
                <w:sz w:val="20"/>
                <w:szCs w:val="20"/>
              </w:rPr>
              <w:t>Консультация для родителей «Как закалять ребенка в домашних условиях»</w:t>
            </w:r>
            <w:r w:rsidR="00B70021" w:rsidRPr="00B70021">
              <w:rPr>
                <w:rFonts w:ascii="Times New Roman" w:eastAsia="Times New Roman" w:hAnsi="Times New Roman"/>
                <w:sz w:val="20"/>
                <w:szCs w:val="20"/>
              </w:rPr>
              <w:t>.</w:t>
            </w:r>
            <w:r w:rsidRPr="00B70021">
              <w:rPr>
                <w:rFonts w:ascii="Times New Roman" w:eastAsia="Times New Roman" w:hAnsi="Times New Roman"/>
                <w:sz w:val="20"/>
                <w:szCs w:val="20"/>
              </w:rPr>
              <w:t xml:space="preserve">  </w:t>
            </w:r>
            <w:r w:rsidRPr="00B70021">
              <w:rPr>
                <w:rFonts w:ascii="Times New Roman" w:eastAsia="Times New Roman" w:hAnsi="Times New Roman"/>
                <w:sz w:val="20"/>
                <w:szCs w:val="20"/>
                <w:lang w:eastAsia="ru-RU"/>
              </w:rPr>
              <w:t>Систематизировать знания родителей о правилах закаливания детей 3-4 лет.</w:t>
            </w:r>
          </w:p>
        </w:tc>
      </w:tr>
      <w:tr w:rsidR="003B55AF" w:rsidRPr="00B70021" w:rsidTr="00B70021">
        <w:trPr>
          <w:cantSplit/>
          <w:trHeight w:val="273"/>
        </w:trPr>
        <w:tc>
          <w:tcPr>
            <w:tcW w:w="568"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pacing w:after="0" w:line="240" w:lineRule="auto"/>
              <w:jc w:val="center"/>
              <w:rPr>
                <w:rFonts w:ascii="Times New Roman" w:eastAsia="Times New Roman" w:hAnsi="Times New Roman"/>
                <w:bCs/>
                <w:sz w:val="20"/>
                <w:szCs w:val="20"/>
              </w:rPr>
            </w:pPr>
            <w:r w:rsidRPr="00B70021">
              <w:rPr>
                <w:rFonts w:ascii="Times New Roman" w:eastAsia="Times New Roman" w:hAnsi="Times New Roman"/>
                <w:bCs/>
                <w:sz w:val="20"/>
                <w:szCs w:val="20"/>
              </w:rPr>
              <w:t>12</w:t>
            </w:r>
          </w:p>
        </w:tc>
        <w:tc>
          <w:tcPr>
            <w:tcW w:w="993" w:type="dxa"/>
            <w:tcBorders>
              <w:top w:val="single" w:sz="4" w:space="0" w:color="auto"/>
              <w:left w:val="single" w:sz="4" w:space="0" w:color="auto"/>
              <w:bottom w:val="single" w:sz="4" w:space="0" w:color="auto"/>
              <w:right w:val="single" w:sz="4" w:space="0" w:color="auto"/>
            </w:tcBorders>
          </w:tcPr>
          <w:p w:rsidR="003B55AF" w:rsidRPr="00BC106D" w:rsidRDefault="00BC106D" w:rsidP="00BC106D">
            <w:pPr>
              <w:spacing w:after="0"/>
              <w:jc w:val="center"/>
              <w:rPr>
                <w:rFonts w:ascii="Times New Roman" w:hAnsi="Times New Roman"/>
                <w:color w:val="000000" w:themeColor="text1"/>
                <w:sz w:val="20"/>
                <w:szCs w:val="20"/>
              </w:rPr>
            </w:pPr>
            <w:r w:rsidRPr="00BC106D">
              <w:rPr>
                <w:rFonts w:ascii="Times New Roman" w:hAnsi="Times New Roman"/>
                <w:color w:val="000000" w:themeColor="text1"/>
                <w:sz w:val="20"/>
                <w:szCs w:val="20"/>
              </w:rPr>
              <w:t>12.02</w:t>
            </w:r>
          </w:p>
        </w:tc>
        <w:tc>
          <w:tcPr>
            <w:tcW w:w="993"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pacing w:after="0" w:line="240" w:lineRule="auto"/>
              <w:jc w:val="center"/>
              <w:rPr>
                <w:rFonts w:ascii="Times New Roman" w:eastAsia="Times New Roman" w:hAnsi="Times New Roman"/>
                <w:b/>
                <w:sz w:val="20"/>
                <w:szCs w:val="20"/>
              </w:rPr>
            </w:pPr>
          </w:p>
        </w:tc>
        <w:tc>
          <w:tcPr>
            <w:tcW w:w="13323"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hd w:val="clear" w:color="auto" w:fill="FFFFFF"/>
              <w:spacing w:after="0" w:line="240" w:lineRule="auto"/>
              <w:jc w:val="both"/>
              <w:rPr>
                <w:rFonts w:ascii="Times New Roman" w:eastAsia="Times New Roman" w:hAnsi="Times New Roman"/>
                <w:sz w:val="20"/>
                <w:szCs w:val="20"/>
              </w:rPr>
            </w:pPr>
            <w:r w:rsidRPr="00B70021">
              <w:rPr>
                <w:rFonts w:ascii="Times New Roman" w:eastAsia="Times New Roman" w:hAnsi="Times New Roman"/>
                <w:sz w:val="20"/>
                <w:szCs w:val="20"/>
              </w:rPr>
              <w:t xml:space="preserve">Беседа «Надо, надо умываться» </w:t>
            </w:r>
            <w:r w:rsidRPr="00B70021">
              <w:rPr>
                <w:rFonts w:ascii="Times New Roman" w:hAnsi="Times New Roman"/>
                <w:sz w:val="20"/>
                <w:szCs w:val="20"/>
              </w:rPr>
              <w:t>Научить детей следить за чистотой тела, опрятностью одежды, прически.</w:t>
            </w:r>
            <w:r w:rsidRPr="00B70021">
              <w:rPr>
                <w:rFonts w:ascii="Times New Roman" w:hAnsi="Times New Roman"/>
                <w:color w:val="333333"/>
                <w:sz w:val="20"/>
                <w:szCs w:val="20"/>
                <w:shd w:val="clear" w:color="auto" w:fill="FFFFFF"/>
              </w:rPr>
              <w:t> </w:t>
            </w:r>
          </w:p>
        </w:tc>
      </w:tr>
      <w:tr w:rsidR="003B55AF" w:rsidRPr="00B70021" w:rsidTr="00B70021">
        <w:trPr>
          <w:cantSplit/>
          <w:trHeight w:val="273"/>
        </w:trPr>
        <w:tc>
          <w:tcPr>
            <w:tcW w:w="568"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pacing w:after="0" w:line="240" w:lineRule="auto"/>
              <w:jc w:val="center"/>
              <w:rPr>
                <w:rFonts w:ascii="Times New Roman" w:eastAsia="Times New Roman" w:hAnsi="Times New Roman"/>
                <w:bCs/>
                <w:sz w:val="20"/>
                <w:szCs w:val="20"/>
              </w:rPr>
            </w:pPr>
            <w:r w:rsidRPr="00B70021">
              <w:rPr>
                <w:rFonts w:ascii="Times New Roman" w:eastAsia="Times New Roman" w:hAnsi="Times New Roman"/>
                <w:bCs/>
                <w:sz w:val="20"/>
                <w:szCs w:val="20"/>
              </w:rPr>
              <w:t>13</w:t>
            </w:r>
          </w:p>
        </w:tc>
        <w:tc>
          <w:tcPr>
            <w:tcW w:w="993" w:type="dxa"/>
            <w:tcBorders>
              <w:top w:val="single" w:sz="4" w:space="0" w:color="auto"/>
              <w:left w:val="single" w:sz="4" w:space="0" w:color="auto"/>
              <w:bottom w:val="single" w:sz="4" w:space="0" w:color="auto"/>
              <w:right w:val="single" w:sz="4" w:space="0" w:color="auto"/>
            </w:tcBorders>
          </w:tcPr>
          <w:p w:rsidR="003B55AF" w:rsidRPr="00BC106D" w:rsidRDefault="00BC106D" w:rsidP="00BC106D">
            <w:pPr>
              <w:spacing w:after="0"/>
              <w:jc w:val="center"/>
              <w:rPr>
                <w:rFonts w:ascii="Times New Roman" w:hAnsi="Times New Roman"/>
                <w:color w:val="000000" w:themeColor="text1"/>
                <w:sz w:val="20"/>
                <w:szCs w:val="20"/>
              </w:rPr>
            </w:pPr>
            <w:r w:rsidRPr="00BC106D">
              <w:rPr>
                <w:rFonts w:ascii="Times New Roman" w:hAnsi="Times New Roman"/>
                <w:color w:val="000000" w:themeColor="text1"/>
                <w:sz w:val="20"/>
                <w:szCs w:val="20"/>
              </w:rPr>
              <w:t>04.03</w:t>
            </w:r>
          </w:p>
        </w:tc>
        <w:tc>
          <w:tcPr>
            <w:tcW w:w="993"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pacing w:after="0" w:line="240" w:lineRule="auto"/>
              <w:jc w:val="center"/>
              <w:rPr>
                <w:rFonts w:ascii="Times New Roman" w:eastAsia="Times New Roman" w:hAnsi="Times New Roman"/>
                <w:b/>
                <w:sz w:val="20"/>
                <w:szCs w:val="20"/>
              </w:rPr>
            </w:pPr>
          </w:p>
        </w:tc>
        <w:tc>
          <w:tcPr>
            <w:tcW w:w="13323"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hd w:val="clear" w:color="auto" w:fill="FFFFFF"/>
              <w:spacing w:after="0" w:line="240" w:lineRule="auto"/>
              <w:jc w:val="both"/>
              <w:rPr>
                <w:rFonts w:ascii="Times New Roman" w:eastAsia="Times New Roman" w:hAnsi="Times New Roman"/>
                <w:sz w:val="20"/>
                <w:szCs w:val="20"/>
              </w:rPr>
            </w:pPr>
            <w:r w:rsidRPr="00B70021">
              <w:rPr>
                <w:rFonts w:ascii="Times New Roman" w:eastAsia="Times New Roman" w:hAnsi="Times New Roman"/>
                <w:sz w:val="20"/>
                <w:szCs w:val="20"/>
              </w:rPr>
              <w:t>Чтение К. Чуковский «Мойдодыр</w:t>
            </w:r>
            <w:r w:rsidRPr="00B70021">
              <w:rPr>
                <w:rFonts w:ascii="Times New Roman" w:hAnsi="Times New Roman"/>
                <w:sz w:val="20"/>
                <w:szCs w:val="20"/>
              </w:rPr>
              <w:t>» Продолжать закрепление знаний детей о культуре гигиены; формирование положительного отношения к здоровому образу жизни;</w:t>
            </w:r>
          </w:p>
        </w:tc>
      </w:tr>
      <w:tr w:rsidR="003B55AF" w:rsidRPr="00B70021" w:rsidTr="00B70021">
        <w:trPr>
          <w:cantSplit/>
          <w:trHeight w:val="273"/>
        </w:trPr>
        <w:tc>
          <w:tcPr>
            <w:tcW w:w="568"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pacing w:after="0" w:line="240" w:lineRule="auto"/>
              <w:jc w:val="center"/>
              <w:rPr>
                <w:rFonts w:ascii="Times New Roman" w:eastAsia="Times New Roman" w:hAnsi="Times New Roman"/>
                <w:bCs/>
                <w:sz w:val="20"/>
                <w:szCs w:val="20"/>
              </w:rPr>
            </w:pPr>
            <w:r w:rsidRPr="00B70021">
              <w:rPr>
                <w:rFonts w:ascii="Times New Roman" w:eastAsia="Times New Roman" w:hAnsi="Times New Roman"/>
                <w:bCs/>
                <w:sz w:val="20"/>
                <w:szCs w:val="20"/>
              </w:rPr>
              <w:t>14</w:t>
            </w:r>
          </w:p>
        </w:tc>
        <w:tc>
          <w:tcPr>
            <w:tcW w:w="993" w:type="dxa"/>
            <w:tcBorders>
              <w:top w:val="single" w:sz="4" w:space="0" w:color="auto"/>
              <w:left w:val="single" w:sz="4" w:space="0" w:color="auto"/>
              <w:bottom w:val="single" w:sz="4" w:space="0" w:color="auto"/>
              <w:right w:val="single" w:sz="4" w:space="0" w:color="auto"/>
            </w:tcBorders>
          </w:tcPr>
          <w:p w:rsidR="003B55AF" w:rsidRPr="00BC106D" w:rsidRDefault="00BC106D" w:rsidP="00BC106D">
            <w:pPr>
              <w:spacing w:after="0"/>
              <w:jc w:val="center"/>
              <w:rPr>
                <w:rFonts w:ascii="Times New Roman" w:hAnsi="Times New Roman"/>
                <w:color w:val="000000" w:themeColor="text1"/>
                <w:sz w:val="20"/>
                <w:szCs w:val="20"/>
              </w:rPr>
            </w:pPr>
            <w:r w:rsidRPr="00BC106D">
              <w:rPr>
                <w:rFonts w:ascii="Times New Roman" w:hAnsi="Times New Roman"/>
                <w:color w:val="000000" w:themeColor="text1"/>
                <w:sz w:val="20"/>
                <w:szCs w:val="20"/>
              </w:rPr>
              <w:t>11.03</w:t>
            </w:r>
          </w:p>
        </w:tc>
        <w:tc>
          <w:tcPr>
            <w:tcW w:w="993"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pacing w:after="0" w:line="240" w:lineRule="auto"/>
              <w:jc w:val="center"/>
              <w:rPr>
                <w:rFonts w:ascii="Times New Roman" w:eastAsia="Times New Roman" w:hAnsi="Times New Roman"/>
                <w:b/>
                <w:sz w:val="20"/>
                <w:szCs w:val="20"/>
              </w:rPr>
            </w:pPr>
          </w:p>
        </w:tc>
        <w:tc>
          <w:tcPr>
            <w:tcW w:w="13323"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hd w:val="clear" w:color="auto" w:fill="FFFFFF"/>
              <w:spacing w:after="0" w:line="240" w:lineRule="auto"/>
              <w:jc w:val="both"/>
              <w:rPr>
                <w:rFonts w:ascii="Times New Roman" w:eastAsia="Times New Roman" w:hAnsi="Times New Roman"/>
                <w:sz w:val="20"/>
                <w:szCs w:val="20"/>
              </w:rPr>
            </w:pPr>
            <w:r w:rsidRPr="00B70021">
              <w:rPr>
                <w:rFonts w:ascii="Times New Roman" w:eastAsia="Times New Roman" w:hAnsi="Times New Roman"/>
                <w:sz w:val="20"/>
                <w:szCs w:val="20"/>
              </w:rPr>
              <w:t xml:space="preserve">Беседа «О купании и умывании» Игра «Мытье рук» </w:t>
            </w:r>
            <w:r w:rsidRPr="00B70021">
              <w:rPr>
                <w:rStyle w:val="aa"/>
                <w:rFonts w:ascii="Times New Roman" w:hAnsi="Times New Roman"/>
                <w:b w:val="0"/>
                <w:color w:val="111111"/>
                <w:sz w:val="20"/>
                <w:szCs w:val="20"/>
                <w:bdr w:val="none" w:sz="0" w:space="0" w:color="auto" w:frame="1"/>
                <w:shd w:val="clear" w:color="auto" w:fill="FFFFFF"/>
              </w:rPr>
              <w:t>Формировать</w:t>
            </w:r>
            <w:r w:rsidRPr="00B70021">
              <w:rPr>
                <w:rFonts w:ascii="Times New Roman" w:hAnsi="Times New Roman"/>
                <w:color w:val="111111"/>
                <w:sz w:val="20"/>
                <w:szCs w:val="20"/>
                <w:shd w:val="clear" w:color="auto" w:fill="FFFFFF"/>
              </w:rPr>
              <w:t> сознательное отношение к выполнению основных </w:t>
            </w:r>
            <w:r w:rsidRPr="00B70021">
              <w:rPr>
                <w:rStyle w:val="aa"/>
                <w:rFonts w:ascii="Times New Roman" w:hAnsi="Times New Roman"/>
                <w:b w:val="0"/>
                <w:color w:val="111111"/>
                <w:sz w:val="20"/>
                <w:szCs w:val="20"/>
                <w:bdr w:val="none" w:sz="0" w:space="0" w:color="auto" w:frame="1"/>
                <w:shd w:val="clear" w:color="auto" w:fill="FFFFFF"/>
              </w:rPr>
              <w:t>гигиенических навыков</w:t>
            </w:r>
            <w:r w:rsidRPr="00B70021">
              <w:rPr>
                <w:rFonts w:ascii="Times New Roman" w:hAnsi="Times New Roman"/>
                <w:b/>
                <w:color w:val="111111"/>
                <w:sz w:val="20"/>
                <w:szCs w:val="20"/>
                <w:shd w:val="clear" w:color="auto" w:fill="FFFFFF"/>
              </w:rPr>
              <w:t xml:space="preserve">; </w:t>
            </w:r>
            <w:r w:rsidRPr="00B70021">
              <w:rPr>
                <w:rFonts w:ascii="Times New Roman" w:hAnsi="Times New Roman"/>
                <w:color w:val="111111"/>
                <w:sz w:val="20"/>
                <w:szCs w:val="20"/>
                <w:shd w:val="clear" w:color="auto" w:fill="FFFFFF"/>
              </w:rPr>
              <w:t>закрепить практические умения мытья рук.</w:t>
            </w:r>
          </w:p>
        </w:tc>
      </w:tr>
      <w:tr w:rsidR="003B55AF" w:rsidRPr="00B70021" w:rsidTr="00B70021">
        <w:trPr>
          <w:cantSplit/>
          <w:trHeight w:val="273"/>
        </w:trPr>
        <w:tc>
          <w:tcPr>
            <w:tcW w:w="568"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pacing w:after="0" w:line="240" w:lineRule="auto"/>
              <w:jc w:val="center"/>
              <w:rPr>
                <w:rFonts w:ascii="Times New Roman" w:eastAsia="Times New Roman" w:hAnsi="Times New Roman"/>
                <w:bCs/>
                <w:sz w:val="20"/>
                <w:szCs w:val="20"/>
              </w:rPr>
            </w:pPr>
            <w:r w:rsidRPr="00B70021">
              <w:rPr>
                <w:rFonts w:ascii="Times New Roman" w:eastAsia="Times New Roman" w:hAnsi="Times New Roman"/>
                <w:bCs/>
                <w:sz w:val="20"/>
                <w:szCs w:val="20"/>
              </w:rPr>
              <w:t>15</w:t>
            </w:r>
          </w:p>
        </w:tc>
        <w:tc>
          <w:tcPr>
            <w:tcW w:w="993" w:type="dxa"/>
            <w:tcBorders>
              <w:top w:val="single" w:sz="4" w:space="0" w:color="auto"/>
              <w:left w:val="single" w:sz="4" w:space="0" w:color="auto"/>
              <w:bottom w:val="single" w:sz="4" w:space="0" w:color="auto"/>
              <w:right w:val="single" w:sz="4" w:space="0" w:color="auto"/>
            </w:tcBorders>
          </w:tcPr>
          <w:p w:rsidR="003B55AF" w:rsidRPr="00BC106D" w:rsidRDefault="00BC106D" w:rsidP="00BC106D">
            <w:pPr>
              <w:spacing w:after="0"/>
              <w:jc w:val="center"/>
              <w:rPr>
                <w:rFonts w:ascii="Times New Roman" w:hAnsi="Times New Roman"/>
                <w:color w:val="000000" w:themeColor="text1"/>
                <w:sz w:val="20"/>
                <w:szCs w:val="20"/>
              </w:rPr>
            </w:pPr>
            <w:r w:rsidRPr="00BC106D">
              <w:rPr>
                <w:rFonts w:ascii="Times New Roman" w:hAnsi="Times New Roman"/>
                <w:color w:val="000000" w:themeColor="text1"/>
                <w:sz w:val="20"/>
                <w:szCs w:val="20"/>
              </w:rPr>
              <w:t>08.04</w:t>
            </w:r>
          </w:p>
        </w:tc>
        <w:tc>
          <w:tcPr>
            <w:tcW w:w="993"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pacing w:after="0" w:line="240" w:lineRule="auto"/>
              <w:jc w:val="center"/>
              <w:rPr>
                <w:rFonts w:ascii="Times New Roman" w:eastAsia="Times New Roman" w:hAnsi="Times New Roman"/>
                <w:b/>
                <w:sz w:val="20"/>
                <w:szCs w:val="20"/>
              </w:rPr>
            </w:pPr>
          </w:p>
        </w:tc>
        <w:tc>
          <w:tcPr>
            <w:tcW w:w="13323"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hd w:val="clear" w:color="auto" w:fill="FFFFFF"/>
              <w:spacing w:after="0" w:line="240" w:lineRule="auto"/>
              <w:jc w:val="both"/>
              <w:rPr>
                <w:rFonts w:ascii="Times New Roman" w:eastAsia="Times New Roman" w:hAnsi="Times New Roman"/>
                <w:sz w:val="20"/>
                <w:szCs w:val="20"/>
              </w:rPr>
            </w:pPr>
            <w:r w:rsidRPr="00B70021">
              <w:rPr>
                <w:rFonts w:ascii="Times New Roman" w:eastAsia="Times New Roman" w:hAnsi="Times New Roman"/>
                <w:sz w:val="20"/>
                <w:szCs w:val="20"/>
              </w:rPr>
              <w:t>Беседа «Я и мое здоровье»</w:t>
            </w:r>
            <w:r w:rsidR="00B70021" w:rsidRPr="00B70021">
              <w:rPr>
                <w:rFonts w:ascii="Times New Roman" w:eastAsia="Times New Roman" w:hAnsi="Times New Roman"/>
                <w:sz w:val="20"/>
                <w:szCs w:val="20"/>
              </w:rPr>
              <w:t>.</w:t>
            </w:r>
            <w:r w:rsidRPr="00B70021">
              <w:rPr>
                <w:rFonts w:ascii="Times New Roman" w:eastAsia="Times New Roman" w:hAnsi="Times New Roman"/>
                <w:sz w:val="20"/>
                <w:szCs w:val="20"/>
              </w:rPr>
              <w:t xml:space="preserve">  </w:t>
            </w:r>
            <w:r w:rsidRPr="00B70021">
              <w:rPr>
                <w:rFonts w:ascii="Times New Roman" w:hAnsi="Times New Roman"/>
                <w:sz w:val="20"/>
                <w:szCs w:val="20"/>
                <w:shd w:val="clear" w:color="auto" w:fill="FFFFFF"/>
              </w:rPr>
              <w:t>Рассказать детям о том, что здоровье является одной из главных ценностей жизни; формировать элементарные представления о том, как нужно заботиться о здоровье.</w:t>
            </w:r>
          </w:p>
        </w:tc>
      </w:tr>
      <w:tr w:rsidR="003B55AF" w:rsidRPr="00B70021" w:rsidTr="00B70021">
        <w:trPr>
          <w:cantSplit/>
          <w:trHeight w:val="273"/>
        </w:trPr>
        <w:tc>
          <w:tcPr>
            <w:tcW w:w="568" w:type="dxa"/>
            <w:tcBorders>
              <w:top w:val="single" w:sz="4" w:space="0" w:color="auto"/>
              <w:left w:val="single" w:sz="4" w:space="0" w:color="auto"/>
              <w:bottom w:val="single" w:sz="4" w:space="0" w:color="auto"/>
              <w:right w:val="single" w:sz="4" w:space="0" w:color="auto"/>
            </w:tcBorders>
          </w:tcPr>
          <w:p w:rsidR="003B55AF" w:rsidRPr="00B70021" w:rsidRDefault="00B70021" w:rsidP="003B55AF">
            <w:pPr>
              <w:spacing w:after="0" w:line="240" w:lineRule="auto"/>
              <w:jc w:val="center"/>
              <w:rPr>
                <w:rFonts w:ascii="Times New Roman" w:eastAsia="Times New Roman" w:hAnsi="Times New Roman"/>
                <w:bCs/>
                <w:sz w:val="20"/>
                <w:szCs w:val="20"/>
              </w:rPr>
            </w:pPr>
            <w:r w:rsidRPr="00B70021">
              <w:rPr>
                <w:rFonts w:ascii="Times New Roman" w:eastAsia="Times New Roman" w:hAnsi="Times New Roman"/>
                <w:bCs/>
                <w:sz w:val="20"/>
                <w:szCs w:val="20"/>
              </w:rPr>
              <w:t>16</w:t>
            </w:r>
          </w:p>
        </w:tc>
        <w:tc>
          <w:tcPr>
            <w:tcW w:w="993" w:type="dxa"/>
            <w:tcBorders>
              <w:top w:val="single" w:sz="4" w:space="0" w:color="auto"/>
              <w:left w:val="single" w:sz="4" w:space="0" w:color="auto"/>
              <w:bottom w:val="single" w:sz="4" w:space="0" w:color="auto"/>
              <w:right w:val="single" w:sz="4" w:space="0" w:color="auto"/>
            </w:tcBorders>
          </w:tcPr>
          <w:p w:rsidR="003B55AF" w:rsidRPr="00BC106D" w:rsidRDefault="00BC106D" w:rsidP="00BC106D">
            <w:pPr>
              <w:spacing w:after="0"/>
              <w:jc w:val="center"/>
              <w:rPr>
                <w:rFonts w:ascii="Times New Roman" w:hAnsi="Times New Roman"/>
                <w:color w:val="000000" w:themeColor="text1"/>
                <w:sz w:val="20"/>
                <w:szCs w:val="20"/>
              </w:rPr>
            </w:pPr>
            <w:r w:rsidRPr="00BC106D">
              <w:rPr>
                <w:rFonts w:ascii="Times New Roman" w:hAnsi="Times New Roman"/>
                <w:color w:val="000000" w:themeColor="text1"/>
                <w:sz w:val="20"/>
                <w:szCs w:val="20"/>
              </w:rPr>
              <w:t>15.04</w:t>
            </w:r>
          </w:p>
        </w:tc>
        <w:tc>
          <w:tcPr>
            <w:tcW w:w="993"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pacing w:after="0" w:line="240" w:lineRule="auto"/>
              <w:jc w:val="center"/>
              <w:rPr>
                <w:rFonts w:ascii="Times New Roman" w:eastAsia="Times New Roman" w:hAnsi="Times New Roman"/>
                <w:b/>
                <w:sz w:val="20"/>
                <w:szCs w:val="20"/>
              </w:rPr>
            </w:pPr>
          </w:p>
        </w:tc>
        <w:tc>
          <w:tcPr>
            <w:tcW w:w="13323"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hd w:val="clear" w:color="auto" w:fill="FFFFFF"/>
              <w:spacing w:after="0" w:line="240" w:lineRule="auto"/>
              <w:jc w:val="both"/>
              <w:rPr>
                <w:rFonts w:ascii="Times New Roman" w:eastAsia="Times New Roman" w:hAnsi="Times New Roman"/>
                <w:sz w:val="20"/>
                <w:szCs w:val="20"/>
              </w:rPr>
            </w:pPr>
            <w:r w:rsidRPr="00B70021">
              <w:rPr>
                <w:rFonts w:ascii="Times New Roman" w:eastAsia="Times New Roman" w:hAnsi="Times New Roman"/>
                <w:bCs/>
                <w:iCs/>
                <w:sz w:val="20"/>
                <w:szCs w:val="20"/>
                <w:lang w:eastAsia="ru-RU"/>
              </w:rPr>
              <w:t xml:space="preserve">Игра «Чем мы слушаем» </w:t>
            </w:r>
            <w:r w:rsidRPr="00B70021">
              <w:rPr>
                <w:rFonts w:ascii="Times New Roman" w:eastAsia="Times New Roman" w:hAnsi="Times New Roman"/>
                <w:sz w:val="20"/>
                <w:szCs w:val="20"/>
                <w:lang w:eastAsia="ru-RU"/>
              </w:rPr>
              <w:t>Формировать представления о помощнике человека (уши), развивать навыки исследования предметов с помощью соответствующего органа чувств, развивать логическое мышление.</w:t>
            </w:r>
          </w:p>
        </w:tc>
      </w:tr>
      <w:tr w:rsidR="003B55AF" w:rsidRPr="00B70021" w:rsidTr="00B70021">
        <w:trPr>
          <w:cantSplit/>
          <w:trHeight w:val="273"/>
        </w:trPr>
        <w:tc>
          <w:tcPr>
            <w:tcW w:w="568" w:type="dxa"/>
            <w:tcBorders>
              <w:top w:val="single" w:sz="4" w:space="0" w:color="auto"/>
              <w:left w:val="single" w:sz="4" w:space="0" w:color="auto"/>
              <w:bottom w:val="single" w:sz="4" w:space="0" w:color="auto"/>
              <w:right w:val="single" w:sz="4" w:space="0" w:color="auto"/>
            </w:tcBorders>
          </w:tcPr>
          <w:p w:rsidR="003B55AF" w:rsidRPr="00B70021" w:rsidRDefault="00B70021" w:rsidP="003B55AF">
            <w:pPr>
              <w:spacing w:after="0" w:line="240" w:lineRule="auto"/>
              <w:jc w:val="center"/>
              <w:rPr>
                <w:rFonts w:ascii="Times New Roman" w:eastAsia="Times New Roman" w:hAnsi="Times New Roman"/>
                <w:bCs/>
                <w:sz w:val="20"/>
                <w:szCs w:val="20"/>
              </w:rPr>
            </w:pPr>
            <w:r w:rsidRPr="00B70021">
              <w:rPr>
                <w:rFonts w:ascii="Times New Roman" w:eastAsia="Times New Roman" w:hAnsi="Times New Roman"/>
                <w:bCs/>
                <w:sz w:val="20"/>
                <w:szCs w:val="20"/>
              </w:rPr>
              <w:t>17</w:t>
            </w:r>
          </w:p>
        </w:tc>
        <w:tc>
          <w:tcPr>
            <w:tcW w:w="993" w:type="dxa"/>
            <w:tcBorders>
              <w:top w:val="single" w:sz="4" w:space="0" w:color="auto"/>
              <w:left w:val="single" w:sz="4" w:space="0" w:color="auto"/>
              <w:bottom w:val="single" w:sz="4" w:space="0" w:color="auto"/>
              <w:right w:val="single" w:sz="4" w:space="0" w:color="auto"/>
            </w:tcBorders>
          </w:tcPr>
          <w:p w:rsidR="003B55AF" w:rsidRPr="00BC106D" w:rsidRDefault="00BC106D" w:rsidP="00BC106D">
            <w:pPr>
              <w:spacing w:after="0"/>
              <w:jc w:val="center"/>
              <w:rPr>
                <w:rFonts w:ascii="Times New Roman" w:hAnsi="Times New Roman"/>
                <w:color w:val="000000" w:themeColor="text1"/>
                <w:sz w:val="20"/>
                <w:szCs w:val="20"/>
              </w:rPr>
            </w:pPr>
            <w:r w:rsidRPr="00BC106D">
              <w:rPr>
                <w:rFonts w:ascii="Times New Roman" w:hAnsi="Times New Roman"/>
                <w:color w:val="000000" w:themeColor="text1"/>
                <w:sz w:val="20"/>
                <w:szCs w:val="20"/>
              </w:rPr>
              <w:t>06.05</w:t>
            </w:r>
          </w:p>
        </w:tc>
        <w:tc>
          <w:tcPr>
            <w:tcW w:w="993"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pacing w:after="0" w:line="240" w:lineRule="auto"/>
              <w:jc w:val="center"/>
              <w:rPr>
                <w:rFonts w:ascii="Times New Roman" w:eastAsia="Times New Roman" w:hAnsi="Times New Roman"/>
                <w:b/>
                <w:sz w:val="20"/>
                <w:szCs w:val="20"/>
              </w:rPr>
            </w:pPr>
          </w:p>
        </w:tc>
        <w:tc>
          <w:tcPr>
            <w:tcW w:w="13323"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hd w:val="clear" w:color="auto" w:fill="FFFFFF"/>
              <w:spacing w:after="0" w:line="240" w:lineRule="auto"/>
              <w:jc w:val="both"/>
              <w:rPr>
                <w:rFonts w:ascii="Times New Roman" w:eastAsia="Times New Roman" w:hAnsi="Times New Roman"/>
                <w:bCs/>
                <w:iCs/>
                <w:sz w:val="20"/>
                <w:szCs w:val="20"/>
                <w:lang w:eastAsia="ru-RU"/>
              </w:rPr>
            </w:pPr>
            <w:r w:rsidRPr="00B70021">
              <w:rPr>
                <w:rFonts w:ascii="Times New Roman" w:hAnsi="Times New Roman"/>
                <w:sz w:val="20"/>
                <w:szCs w:val="20"/>
              </w:rPr>
              <w:t>Игра – беседа «Что такое хорошо и что такое плохо»</w:t>
            </w:r>
            <w:r w:rsidR="00B70021" w:rsidRPr="00B70021">
              <w:rPr>
                <w:rFonts w:ascii="Times New Roman" w:hAnsi="Times New Roman"/>
                <w:sz w:val="20"/>
                <w:szCs w:val="20"/>
              </w:rPr>
              <w:t>.</w:t>
            </w:r>
            <w:r w:rsidRPr="00B70021">
              <w:rPr>
                <w:rFonts w:ascii="Times New Roman" w:hAnsi="Times New Roman"/>
                <w:sz w:val="20"/>
                <w:szCs w:val="20"/>
              </w:rPr>
              <w:t xml:space="preserve"> Обобщить и расширить знания детей о хороших и плохих поступках. Повторить и закрепить с детьми формы вежливых обращений с людьми.</w:t>
            </w:r>
          </w:p>
        </w:tc>
      </w:tr>
      <w:tr w:rsidR="003B55AF" w:rsidRPr="00B70021" w:rsidTr="00B70021">
        <w:trPr>
          <w:cantSplit/>
          <w:trHeight w:val="273"/>
        </w:trPr>
        <w:tc>
          <w:tcPr>
            <w:tcW w:w="568" w:type="dxa"/>
            <w:tcBorders>
              <w:top w:val="single" w:sz="4" w:space="0" w:color="auto"/>
              <w:left w:val="single" w:sz="4" w:space="0" w:color="auto"/>
              <w:bottom w:val="single" w:sz="4" w:space="0" w:color="auto"/>
              <w:right w:val="single" w:sz="4" w:space="0" w:color="auto"/>
            </w:tcBorders>
          </w:tcPr>
          <w:p w:rsidR="003B55AF" w:rsidRPr="00B70021" w:rsidRDefault="00B70021" w:rsidP="003B55AF">
            <w:pPr>
              <w:spacing w:after="0" w:line="240" w:lineRule="auto"/>
              <w:jc w:val="center"/>
              <w:rPr>
                <w:rFonts w:ascii="Times New Roman" w:eastAsia="Times New Roman" w:hAnsi="Times New Roman"/>
                <w:bCs/>
                <w:sz w:val="20"/>
                <w:szCs w:val="20"/>
              </w:rPr>
            </w:pPr>
            <w:r w:rsidRPr="00B70021">
              <w:rPr>
                <w:rFonts w:ascii="Times New Roman" w:eastAsia="Times New Roman" w:hAnsi="Times New Roman"/>
                <w:bCs/>
                <w:sz w:val="20"/>
                <w:szCs w:val="20"/>
              </w:rPr>
              <w:t>18</w:t>
            </w:r>
          </w:p>
        </w:tc>
        <w:tc>
          <w:tcPr>
            <w:tcW w:w="993" w:type="dxa"/>
            <w:tcBorders>
              <w:top w:val="single" w:sz="4" w:space="0" w:color="auto"/>
              <w:left w:val="single" w:sz="4" w:space="0" w:color="auto"/>
              <w:bottom w:val="single" w:sz="4" w:space="0" w:color="auto"/>
              <w:right w:val="single" w:sz="4" w:space="0" w:color="auto"/>
            </w:tcBorders>
          </w:tcPr>
          <w:p w:rsidR="00BC106D" w:rsidRPr="00BC106D" w:rsidRDefault="00BC106D" w:rsidP="00BC106D">
            <w:pPr>
              <w:spacing w:after="0"/>
              <w:jc w:val="center"/>
              <w:rPr>
                <w:rFonts w:ascii="Times New Roman" w:hAnsi="Times New Roman"/>
                <w:color w:val="000000" w:themeColor="text1"/>
                <w:sz w:val="20"/>
                <w:szCs w:val="20"/>
              </w:rPr>
            </w:pPr>
            <w:r w:rsidRPr="00BC106D">
              <w:rPr>
                <w:rFonts w:ascii="Times New Roman" w:hAnsi="Times New Roman"/>
                <w:color w:val="000000" w:themeColor="text1"/>
                <w:sz w:val="20"/>
                <w:szCs w:val="20"/>
              </w:rPr>
              <w:t>13.05</w:t>
            </w:r>
          </w:p>
          <w:p w:rsidR="003B55AF" w:rsidRPr="00BC106D" w:rsidRDefault="003B55AF" w:rsidP="003B55AF">
            <w:pPr>
              <w:spacing w:after="0" w:line="240" w:lineRule="auto"/>
              <w:jc w:val="center"/>
              <w:rPr>
                <w:rFonts w:ascii="Times New Roman" w:eastAsia="Times New Roman" w:hAnsi="Times New Roman"/>
                <w:b/>
                <w:color w:val="000000" w:themeColor="text1"/>
                <w:sz w:val="20"/>
                <w:szCs w:val="20"/>
              </w:rPr>
            </w:pPr>
          </w:p>
        </w:tc>
        <w:tc>
          <w:tcPr>
            <w:tcW w:w="993"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pacing w:after="0" w:line="240" w:lineRule="auto"/>
              <w:jc w:val="center"/>
              <w:rPr>
                <w:rFonts w:ascii="Times New Roman" w:eastAsia="Times New Roman" w:hAnsi="Times New Roman"/>
                <w:b/>
                <w:sz w:val="20"/>
                <w:szCs w:val="20"/>
              </w:rPr>
            </w:pPr>
          </w:p>
        </w:tc>
        <w:tc>
          <w:tcPr>
            <w:tcW w:w="13323" w:type="dxa"/>
            <w:tcBorders>
              <w:top w:val="single" w:sz="4" w:space="0" w:color="auto"/>
              <w:left w:val="single" w:sz="4" w:space="0" w:color="auto"/>
              <w:bottom w:val="single" w:sz="4" w:space="0" w:color="auto"/>
              <w:right w:val="single" w:sz="4" w:space="0" w:color="auto"/>
            </w:tcBorders>
          </w:tcPr>
          <w:p w:rsidR="003B55AF" w:rsidRPr="00B70021" w:rsidRDefault="003B55AF" w:rsidP="003B55AF">
            <w:pPr>
              <w:shd w:val="clear" w:color="auto" w:fill="FFFFFF"/>
              <w:spacing w:after="0" w:line="240" w:lineRule="auto"/>
              <w:jc w:val="both"/>
              <w:rPr>
                <w:rFonts w:ascii="Times New Roman" w:eastAsia="Times New Roman" w:hAnsi="Times New Roman"/>
                <w:bCs/>
                <w:iCs/>
                <w:sz w:val="20"/>
                <w:szCs w:val="20"/>
                <w:lang w:eastAsia="ru-RU"/>
              </w:rPr>
            </w:pPr>
            <w:r w:rsidRPr="00B70021">
              <w:rPr>
                <w:rFonts w:ascii="Times New Roman" w:hAnsi="Times New Roman"/>
                <w:bCs/>
                <w:iCs/>
                <w:sz w:val="20"/>
                <w:szCs w:val="20"/>
                <w:shd w:val="clear" w:color="auto" w:fill="FFFFFF"/>
              </w:rPr>
              <w:t>Игра «Здоровье с комнатными растениями»</w:t>
            </w:r>
            <w:r w:rsidRPr="00B70021">
              <w:rPr>
                <w:rFonts w:ascii="Times New Roman" w:hAnsi="Times New Roman"/>
                <w:sz w:val="20"/>
                <w:szCs w:val="20"/>
                <w:shd w:val="clear" w:color="auto" w:fill="FFFFFF"/>
              </w:rPr>
              <w:t xml:space="preserve"> Закреплять знания у детей о комнатных растениях, их названиях и полезных свойствах.</w:t>
            </w:r>
          </w:p>
        </w:tc>
      </w:tr>
    </w:tbl>
    <w:p w:rsidR="004F028C" w:rsidRPr="00CA50ED" w:rsidRDefault="00CA50ED" w:rsidP="00CA50ED">
      <w:pPr>
        <w:pStyle w:val="Default"/>
        <w:jc w:val="center"/>
        <w:rPr>
          <w:rFonts w:eastAsiaTheme="minorHAnsi"/>
          <w:b/>
          <w:iCs/>
        </w:rPr>
      </w:pPr>
      <w:r>
        <w:rPr>
          <w:rFonts w:eastAsiaTheme="minorHAnsi"/>
          <w:b/>
          <w:iCs/>
        </w:rPr>
        <w:lastRenderedPageBreak/>
        <w:t xml:space="preserve">2.6. </w:t>
      </w:r>
      <w:r w:rsidR="00EA66DB" w:rsidRPr="00EA66DB">
        <w:rPr>
          <w:rFonts w:eastAsiaTheme="minorHAnsi"/>
          <w:b/>
          <w:iCs/>
        </w:rPr>
        <w:t xml:space="preserve">Вариативные формы, способы, методы </w:t>
      </w:r>
      <w:r>
        <w:rPr>
          <w:rFonts w:eastAsiaTheme="minorHAnsi"/>
          <w:b/>
          <w:iCs/>
        </w:rPr>
        <w:t>и средства реализации Программы</w:t>
      </w:r>
    </w:p>
    <w:tbl>
      <w:tblPr>
        <w:tblStyle w:val="a5"/>
        <w:tblW w:w="15843" w:type="dxa"/>
        <w:tblLook w:val="04A0" w:firstRow="1" w:lastRow="0" w:firstColumn="1" w:lastColumn="0" w:noHBand="0" w:noVBand="1"/>
      </w:tblPr>
      <w:tblGrid>
        <w:gridCol w:w="675"/>
        <w:gridCol w:w="1843"/>
        <w:gridCol w:w="7655"/>
        <w:gridCol w:w="5670"/>
      </w:tblGrid>
      <w:tr w:rsidR="004F028C" w:rsidTr="00B70021">
        <w:tc>
          <w:tcPr>
            <w:tcW w:w="675" w:type="dxa"/>
            <w:tcBorders>
              <w:top w:val="single" w:sz="4" w:space="0" w:color="auto"/>
              <w:left w:val="single" w:sz="4" w:space="0" w:color="auto"/>
              <w:bottom w:val="single" w:sz="4" w:space="0" w:color="auto"/>
              <w:right w:val="single" w:sz="4" w:space="0" w:color="auto"/>
            </w:tcBorders>
            <w:hideMark/>
          </w:tcPr>
          <w:p w:rsidR="004F028C" w:rsidRPr="00426603" w:rsidRDefault="004F028C" w:rsidP="00426603">
            <w:pPr>
              <w:jc w:val="center"/>
              <w:rPr>
                <w:rFonts w:ascii="Times New Roman" w:hAnsi="Times New Roman"/>
                <w:b/>
                <w:i/>
                <w:sz w:val="24"/>
                <w:szCs w:val="24"/>
              </w:rPr>
            </w:pPr>
            <w:r w:rsidRPr="00426603">
              <w:rPr>
                <w:rFonts w:ascii="Times New Roman" w:hAnsi="Times New Roman"/>
                <w:b/>
                <w:i/>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4F028C" w:rsidRPr="00682EBC" w:rsidRDefault="004F028C" w:rsidP="00426603">
            <w:pPr>
              <w:jc w:val="center"/>
              <w:rPr>
                <w:rFonts w:ascii="Times New Roman" w:hAnsi="Times New Roman"/>
                <w:b/>
                <w:sz w:val="24"/>
                <w:szCs w:val="24"/>
              </w:rPr>
            </w:pPr>
            <w:r w:rsidRPr="00682EBC">
              <w:rPr>
                <w:rFonts w:ascii="Times New Roman" w:hAnsi="Times New Roman"/>
                <w:b/>
                <w:sz w:val="24"/>
                <w:szCs w:val="24"/>
              </w:rPr>
              <w:t>Форма</w:t>
            </w:r>
          </w:p>
        </w:tc>
        <w:tc>
          <w:tcPr>
            <w:tcW w:w="7655" w:type="dxa"/>
            <w:tcBorders>
              <w:top w:val="single" w:sz="4" w:space="0" w:color="auto"/>
              <w:left w:val="single" w:sz="4" w:space="0" w:color="auto"/>
              <w:bottom w:val="single" w:sz="4" w:space="0" w:color="auto"/>
              <w:right w:val="single" w:sz="4" w:space="0" w:color="auto"/>
            </w:tcBorders>
            <w:hideMark/>
          </w:tcPr>
          <w:p w:rsidR="004F028C" w:rsidRPr="00682EBC" w:rsidRDefault="004F028C" w:rsidP="00426603">
            <w:pPr>
              <w:jc w:val="center"/>
              <w:rPr>
                <w:rFonts w:ascii="Times New Roman" w:hAnsi="Times New Roman"/>
                <w:b/>
                <w:sz w:val="24"/>
                <w:szCs w:val="24"/>
              </w:rPr>
            </w:pPr>
            <w:r w:rsidRPr="00682EBC">
              <w:rPr>
                <w:rFonts w:ascii="Times New Roman" w:hAnsi="Times New Roman"/>
                <w:b/>
                <w:sz w:val="24"/>
                <w:szCs w:val="24"/>
              </w:rPr>
              <w:t>Задачи педагога</w:t>
            </w:r>
          </w:p>
        </w:tc>
        <w:tc>
          <w:tcPr>
            <w:tcW w:w="5670" w:type="dxa"/>
            <w:tcBorders>
              <w:top w:val="single" w:sz="4" w:space="0" w:color="auto"/>
              <w:left w:val="single" w:sz="4" w:space="0" w:color="auto"/>
              <w:bottom w:val="single" w:sz="4" w:space="0" w:color="auto"/>
              <w:right w:val="single" w:sz="4" w:space="0" w:color="auto"/>
            </w:tcBorders>
            <w:hideMark/>
          </w:tcPr>
          <w:p w:rsidR="004F028C" w:rsidRPr="00682EBC" w:rsidRDefault="004F028C" w:rsidP="00426603">
            <w:pPr>
              <w:jc w:val="center"/>
              <w:rPr>
                <w:rFonts w:ascii="Times New Roman" w:hAnsi="Times New Roman"/>
                <w:b/>
                <w:sz w:val="24"/>
                <w:szCs w:val="24"/>
              </w:rPr>
            </w:pPr>
            <w:r w:rsidRPr="00682EBC">
              <w:rPr>
                <w:rFonts w:ascii="Times New Roman" w:hAnsi="Times New Roman"/>
                <w:b/>
                <w:sz w:val="24"/>
                <w:szCs w:val="24"/>
              </w:rPr>
              <w:t>Ожидаемый образовательный результат</w:t>
            </w:r>
          </w:p>
        </w:tc>
      </w:tr>
      <w:tr w:rsidR="004F028C" w:rsidTr="00B70021">
        <w:trPr>
          <w:trHeight w:val="862"/>
        </w:trPr>
        <w:tc>
          <w:tcPr>
            <w:tcW w:w="675" w:type="dxa"/>
            <w:tcBorders>
              <w:top w:val="single" w:sz="4" w:space="0" w:color="auto"/>
              <w:left w:val="single" w:sz="4" w:space="0" w:color="auto"/>
              <w:bottom w:val="single" w:sz="4" w:space="0" w:color="auto"/>
              <w:right w:val="single" w:sz="4" w:space="0" w:color="auto"/>
            </w:tcBorders>
          </w:tcPr>
          <w:p w:rsidR="004F028C" w:rsidRDefault="004F028C" w:rsidP="000146C6">
            <w:pPr>
              <w:rPr>
                <w:rFonts w:ascii="Times New Roman" w:hAnsi="Times New Roman"/>
                <w:sz w:val="24"/>
                <w:szCs w:val="24"/>
              </w:rPr>
            </w:pPr>
            <w:r>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4F028C" w:rsidRPr="00CA116D" w:rsidRDefault="004F028C" w:rsidP="0017205C">
            <w:pPr>
              <w:jc w:val="both"/>
              <w:rPr>
                <w:rFonts w:ascii="Times New Roman" w:hAnsi="Times New Roman"/>
                <w:sz w:val="20"/>
                <w:szCs w:val="20"/>
              </w:rPr>
            </w:pPr>
            <w:r w:rsidRPr="00CA116D">
              <w:rPr>
                <w:rFonts w:ascii="Times New Roman" w:hAnsi="Times New Roman"/>
                <w:sz w:val="20"/>
                <w:szCs w:val="20"/>
              </w:rPr>
              <w:t>Утренний прием детей</w:t>
            </w:r>
          </w:p>
        </w:tc>
        <w:tc>
          <w:tcPr>
            <w:tcW w:w="7655" w:type="dxa"/>
            <w:tcBorders>
              <w:top w:val="single" w:sz="4" w:space="0" w:color="auto"/>
              <w:left w:val="single" w:sz="4" w:space="0" w:color="auto"/>
              <w:bottom w:val="single" w:sz="4" w:space="0" w:color="auto"/>
              <w:right w:val="single" w:sz="4" w:space="0" w:color="auto"/>
            </w:tcBorders>
          </w:tcPr>
          <w:p w:rsidR="004F028C" w:rsidRPr="00CA116D" w:rsidRDefault="004F028C" w:rsidP="0017205C">
            <w:pPr>
              <w:jc w:val="both"/>
              <w:rPr>
                <w:rFonts w:ascii="Times New Roman" w:hAnsi="Times New Roman"/>
                <w:sz w:val="20"/>
                <w:szCs w:val="20"/>
              </w:rPr>
            </w:pPr>
            <w:r w:rsidRPr="00CA116D">
              <w:rPr>
                <w:rFonts w:ascii="Times New Roman" w:hAnsi="Times New Roman"/>
                <w:sz w:val="20"/>
                <w:szCs w:val="20"/>
              </w:rPr>
              <w:t>Встречать детей приветливо, доброжелательно, здороваясь персонально с каждым ребенком; пообщаться с родителями, обменяться необходимой информацией (сообщить о предстоящих событиях, об у</w:t>
            </w:r>
            <w:r w:rsidR="0017205C">
              <w:rPr>
                <w:rFonts w:ascii="Times New Roman" w:hAnsi="Times New Roman"/>
                <w:sz w:val="20"/>
                <w:szCs w:val="20"/>
              </w:rPr>
              <w:t>спехах и проблемах ребенка).</w:t>
            </w:r>
          </w:p>
        </w:tc>
        <w:tc>
          <w:tcPr>
            <w:tcW w:w="5670" w:type="dxa"/>
            <w:tcBorders>
              <w:top w:val="single" w:sz="4" w:space="0" w:color="auto"/>
              <w:left w:val="single" w:sz="4" w:space="0" w:color="auto"/>
              <w:bottom w:val="single" w:sz="4" w:space="0" w:color="auto"/>
              <w:right w:val="single" w:sz="4" w:space="0" w:color="auto"/>
            </w:tcBorders>
          </w:tcPr>
          <w:p w:rsidR="004F028C" w:rsidRPr="00CA116D" w:rsidRDefault="004F028C" w:rsidP="0017205C">
            <w:pPr>
              <w:jc w:val="both"/>
              <w:rPr>
                <w:rFonts w:ascii="Times New Roman" w:hAnsi="Times New Roman"/>
                <w:sz w:val="20"/>
                <w:szCs w:val="20"/>
              </w:rPr>
            </w:pPr>
            <w:r w:rsidRPr="00CA116D">
              <w:rPr>
                <w:rFonts w:ascii="Times New Roman" w:hAnsi="Times New Roman"/>
                <w:sz w:val="20"/>
                <w:szCs w:val="20"/>
              </w:rPr>
              <w:t xml:space="preserve">  Эмоциональный комфорт и положительный заряд на день. Развитие навыков вежливого общения.</w:t>
            </w:r>
            <w:r w:rsidR="00B70021">
              <w:rPr>
                <w:rFonts w:ascii="Times New Roman" w:hAnsi="Times New Roman"/>
                <w:sz w:val="20"/>
                <w:szCs w:val="20"/>
              </w:rPr>
              <w:t xml:space="preserve"> </w:t>
            </w:r>
            <w:r w:rsidRPr="00CA116D">
              <w:rPr>
                <w:rFonts w:ascii="Times New Roman" w:hAnsi="Times New Roman"/>
                <w:sz w:val="20"/>
                <w:szCs w:val="20"/>
              </w:rPr>
              <w:t>вовлеченность родителей в образовательный процесс.</w:t>
            </w:r>
          </w:p>
        </w:tc>
      </w:tr>
      <w:tr w:rsidR="004F028C" w:rsidTr="00B70021">
        <w:tc>
          <w:tcPr>
            <w:tcW w:w="675" w:type="dxa"/>
            <w:tcBorders>
              <w:top w:val="single" w:sz="4" w:space="0" w:color="auto"/>
              <w:left w:val="single" w:sz="4" w:space="0" w:color="auto"/>
              <w:bottom w:val="single" w:sz="4" w:space="0" w:color="auto"/>
              <w:right w:val="single" w:sz="4" w:space="0" w:color="auto"/>
            </w:tcBorders>
          </w:tcPr>
          <w:p w:rsidR="004F028C" w:rsidRDefault="004F028C" w:rsidP="000146C6">
            <w:pPr>
              <w:rPr>
                <w:rFonts w:ascii="Times New Roman" w:hAnsi="Times New Roman"/>
                <w:sz w:val="24"/>
                <w:szCs w:val="24"/>
              </w:rPr>
            </w:pPr>
            <w:r>
              <w:rPr>
                <w:rFonts w:ascii="Times New Roman" w:hAnsi="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F028C" w:rsidRPr="00CA116D" w:rsidRDefault="004F028C" w:rsidP="0017205C">
            <w:pPr>
              <w:jc w:val="both"/>
              <w:rPr>
                <w:rFonts w:ascii="Times New Roman" w:hAnsi="Times New Roman"/>
                <w:sz w:val="20"/>
                <w:szCs w:val="20"/>
              </w:rPr>
            </w:pPr>
            <w:r w:rsidRPr="00CA116D">
              <w:rPr>
                <w:rFonts w:ascii="Times New Roman" w:hAnsi="Times New Roman"/>
                <w:sz w:val="20"/>
                <w:szCs w:val="20"/>
              </w:rPr>
              <w:t>Утренняя  гимнастика</w:t>
            </w:r>
          </w:p>
        </w:tc>
        <w:tc>
          <w:tcPr>
            <w:tcW w:w="7655" w:type="dxa"/>
            <w:tcBorders>
              <w:top w:val="single" w:sz="4" w:space="0" w:color="auto"/>
              <w:left w:val="single" w:sz="4" w:space="0" w:color="auto"/>
              <w:bottom w:val="single" w:sz="4" w:space="0" w:color="auto"/>
              <w:right w:val="single" w:sz="4" w:space="0" w:color="auto"/>
            </w:tcBorders>
          </w:tcPr>
          <w:p w:rsidR="004F028C" w:rsidRPr="00CA116D" w:rsidRDefault="004F028C" w:rsidP="0017205C">
            <w:pPr>
              <w:jc w:val="both"/>
              <w:rPr>
                <w:rFonts w:ascii="Times New Roman" w:hAnsi="Times New Roman"/>
                <w:sz w:val="20"/>
                <w:szCs w:val="20"/>
              </w:rPr>
            </w:pPr>
            <w:r w:rsidRPr="00CA116D">
              <w:rPr>
                <w:rFonts w:ascii="Times New Roman" w:hAnsi="Times New Roman"/>
                <w:sz w:val="20"/>
                <w:szCs w:val="20"/>
              </w:rPr>
              <w:t>Провести зарядку весело и интересно. Способствовать сплочен</w:t>
            </w:r>
            <w:r w:rsidR="0017205C">
              <w:rPr>
                <w:rFonts w:ascii="Times New Roman" w:hAnsi="Times New Roman"/>
                <w:sz w:val="20"/>
                <w:szCs w:val="20"/>
              </w:rPr>
              <w:t>ию детского сообщества.</w:t>
            </w:r>
          </w:p>
        </w:tc>
        <w:tc>
          <w:tcPr>
            <w:tcW w:w="5670" w:type="dxa"/>
            <w:tcBorders>
              <w:top w:val="single" w:sz="4" w:space="0" w:color="auto"/>
              <w:left w:val="single" w:sz="4" w:space="0" w:color="auto"/>
              <w:bottom w:val="single" w:sz="4" w:space="0" w:color="auto"/>
              <w:right w:val="single" w:sz="4" w:space="0" w:color="auto"/>
            </w:tcBorders>
          </w:tcPr>
          <w:p w:rsidR="004F028C" w:rsidRPr="00CA116D" w:rsidRDefault="004F028C" w:rsidP="0017205C">
            <w:pPr>
              <w:jc w:val="both"/>
              <w:rPr>
                <w:rFonts w:ascii="Times New Roman" w:hAnsi="Times New Roman"/>
                <w:sz w:val="20"/>
                <w:szCs w:val="20"/>
              </w:rPr>
            </w:pPr>
            <w:r w:rsidRPr="00CA116D">
              <w:rPr>
                <w:rFonts w:ascii="Times New Roman" w:hAnsi="Times New Roman"/>
                <w:sz w:val="20"/>
                <w:szCs w:val="20"/>
              </w:rPr>
              <w:t>Положительный эмоциональный заряд. Сплочение детского коллектива, развитие добрых взаимоотношений между детьми, умения взаимодействовать. Музыкальное и физическое развитие.</w:t>
            </w:r>
          </w:p>
        </w:tc>
      </w:tr>
      <w:tr w:rsidR="004F028C" w:rsidTr="00B70021">
        <w:tc>
          <w:tcPr>
            <w:tcW w:w="675" w:type="dxa"/>
            <w:tcBorders>
              <w:top w:val="single" w:sz="4" w:space="0" w:color="auto"/>
              <w:left w:val="single" w:sz="4" w:space="0" w:color="auto"/>
              <w:bottom w:val="single" w:sz="4" w:space="0" w:color="auto"/>
              <w:right w:val="single" w:sz="4" w:space="0" w:color="auto"/>
            </w:tcBorders>
          </w:tcPr>
          <w:p w:rsidR="004F028C" w:rsidRDefault="004F028C" w:rsidP="000146C6">
            <w:pPr>
              <w:rPr>
                <w:rFonts w:ascii="Times New Roman" w:hAnsi="Times New Roman"/>
                <w:sz w:val="24"/>
                <w:szCs w:val="24"/>
              </w:rPr>
            </w:pPr>
            <w:r>
              <w:rPr>
                <w:rFonts w:ascii="Times New Roman" w:hAnsi="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4F028C" w:rsidRPr="00CA116D" w:rsidRDefault="004F028C" w:rsidP="0017205C">
            <w:pPr>
              <w:jc w:val="both"/>
              <w:rPr>
                <w:rFonts w:ascii="Times New Roman" w:hAnsi="Times New Roman"/>
                <w:sz w:val="20"/>
                <w:szCs w:val="20"/>
              </w:rPr>
            </w:pPr>
            <w:r w:rsidRPr="00CA116D">
              <w:rPr>
                <w:rFonts w:ascii="Times New Roman" w:hAnsi="Times New Roman"/>
                <w:sz w:val="20"/>
                <w:szCs w:val="20"/>
              </w:rPr>
              <w:t>Дежурство</w:t>
            </w:r>
          </w:p>
        </w:tc>
        <w:tc>
          <w:tcPr>
            <w:tcW w:w="7655" w:type="dxa"/>
            <w:tcBorders>
              <w:top w:val="single" w:sz="4" w:space="0" w:color="auto"/>
              <w:left w:val="single" w:sz="4" w:space="0" w:color="auto"/>
              <w:bottom w:val="single" w:sz="4" w:space="0" w:color="auto"/>
              <w:right w:val="single" w:sz="4" w:space="0" w:color="auto"/>
            </w:tcBorders>
          </w:tcPr>
          <w:p w:rsidR="004F028C" w:rsidRPr="00CA116D" w:rsidRDefault="004F028C" w:rsidP="0017205C">
            <w:pPr>
              <w:jc w:val="both"/>
              <w:rPr>
                <w:rFonts w:ascii="Times New Roman" w:hAnsi="Times New Roman"/>
                <w:sz w:val="20"/>
                <w:szCs w:val="20"/>
              </w:rPr>
            </w:pPr>
            <w:r w:rsidRPr="00CA116D">
              <w:rPr>
                <w:rFonts w:ascii="Times New Roman" w:hAnsi="Times New Roman"/>
                <w:sz w:val="20"/>
                <w:szCs w:val="20"/>
              </w:rPr>
              <w:t>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  Давать дежурным посильное задание, чтобы они знали свои обязанности и чтобы могли успешно с ними справиться.  Формировать у дежурных ответственное отношение к порученному делу, стремление сделать его хорошо.</w:t>
            </w:r>
          </w:p>
          <w:p w:rsidR="004F028C" w:rsidRPr="00CA116D" w:rsidRDefault="004F028C" w:rsidP="0017205C">
            <w:pPr>
              <w:jc w:val="both"/>
              <w:rPr>
                <w:rFonts w:ascii="Times New Roman" w:hAnsi="Times New Roman"/>
                <w:sz w:val="20"/>
                <w:szCs w:val="20"/>
              </w:rPr>
            </w:pPr>
            <w:r w:rsidRPr="00CA116D">
              <w:rPr>
                <w:rFonts w:ascii="Times New Roman" w:hAnsi="Times New Roman"/>
                <w:sz w:val="20"/>
                <w:szCs w:val="20"/>
              </w:rPr>
              <w:t xml:space="preserve">  Способствовать тому, чтобы остальные дети видели и ценили труд дежурных, учились быть им благодарными за их старание, не забывали поблагодарить.</w:t>
            </w:r>
            <w:r w:rsidR="00B70021">
              <w:rPr>
                <w:rFonts w:ascii="Times New Roman" w:hAnsi="Times New Roman"/>
                <w:sz w:val="20"/>
                <w:szCs w:val="20"/>
              </w:rPr>
              <w:t xml:space="preserve"> </w:t>
            </w:r>
            <w:r w:rsidRPr="00CA116D">
              <w:rPr>
                <w:rFonts w:ascii="Times New Roman" w:hAnsi="Times New Roman"/>
                <w:sz w:val="20"/>
                <w:szCs w:val="20"/>
              </w:rPr>
              <w:t>использовать образовательные возможности режимного момента (поддержание навыков счета, развитие речи, мышления и т. д.).</w:t>
            </w:r>
          </w:p>
        </w:tc>
        <w:tc>
          <w:tcPr>
            <w:tcW w:w="5670" w:type="dxa"/>
            <w:tcBorders>
              <w:top w:val="single" w:sz="4" w:space="0" w:color="auto"/>
              <w:left w:val="single" w:sz="4" w:space="0" w:color="auto"/>
              <w:bottom w:val="single" w:sz="4" w:space="0" w:color="auto"/>
              <w:right w:val="single" w:sz="4" w:space="0" w:color="auto"/>
            </w:tcBorders>
          </w:tcPr>
          <w:p w:rsidR="004F028C" w:rsidRPr="00CA116D" w:rsidRDefault="004F028C" w:rsidP="0017205C">
            <w:pPr>
              <w:jc w:val="both"/>
              <w:rPr>
                <w:rFonts w:ascii="Times New Roman" w:hAnsi="Times New Roman"/>
                <w:sz w:val="20"/>
                <w:szCs w:val="20"/>
              </w:rPr>
            </w:pPr>
            <w:r w:rsidRPr="00CA116D">
              <w:rPr>
                <w:rFonts w:ascii="Times New Roman" w:hAnsi="Times New Roman"/>
                <w:sz w:val="20"/>
                <w:szCs w:val="20"/>
              </w:rPr>
              <w:t>Приобщение к труду, воспитание ответственности и самостоятельности.</w:t>
            </w:r>
            <w:r w:rsidR="00B70021">
              <w:rPr>
                <w:rFonts w:ascii="Times New Roman" w:hAnsi="Times New Roman"/>
                <w:sz w:val="20"/>
                <w:szCs w:val="20"/>
              </w:rPr>
              <w:t xml:space="preserve"> </w:t>
            </w:r>
            <w:r w:rsidRPr="00CA116D">
              <w:rPr>
                <w:rFonts w:ascii="Times New Roman" w:hAnsi="Times New Roman"/>
                <w:sz w:val="20"/>
                <w:szCs w:val="20"/>
              </w:rPr>
              <w:t>воспитание умения ценить чужой труд, заботу, умения быть благодарным.  Формирование привычки пользоваться «вежливыми» словами.</w:t>
            </w:r>
          </w:p>
        </w:tc>
      </w:tr>
      <w:tr w:rsidR="004F028C" w:rsidTr="00B70021">
        <w:tc>
          <w:tcPr>
            <w:tcW w:w="675" w:type="dxa"/>
            <w:tcBorders>
              <w:top w:val="single" w:sz="4" w:space="0" w:color="auto"/>
              <w:left w:val="single" w:sz="4" w:space="0" w:color="auto"/>
              <w:bottom w:val="single" w:sz="4" w:space="0" w:color="auto"/>
              <w:right w:val="single" w:sz="4" w:space="0" w:color="auto"/>
            </w:tcBorders>
          </w:tcPr>
          <w:p w:rsidR="004F028C" w:rsidRDefault="004F028C" w:rsidP="000146C6">
            <w:pPr>
              <w:rPr>
                <w:rFonts w:ascii="Times New Roman" w:hAnsi="Times New Roman"/>
                <w:sz w:val="24"/>
                <w:szCs w:val="24"/>
              </w:rPr>
            </w:pPr>
            <w:r>
              <w:rPr>
                <w:rFonts w:ascii="Times New Roman" w:hAnsi="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4F028C" w:rsidRPr="00CA116D" w:rsidRDefault="004F028C" w:rsidP="0017205C">
            <w:pPr>
              <w:jc w:val="both"/>
              <w:rPr>
                <w:rFonts w:ascii="Times New Roman" w:hAnsi="Times New Roman"/>
                <w:sz w:val="20"/>
                <w:szCs w:val="20"/>
              </w:rPr>
            </w:pPr>
            <w:r w:rsidRPr="00CA116D">
              <w:rPr>
                <w:rFonts w:ascii="Times New Roman" w:hAnsi="Times New Roman"/>
                <w:sz w:val="20"/>
                <w:szCs w:val="20"/>
              </w:rPr>
              <w:t>Подготовка к приему пищи</w:t>
            </w:r>
          </w:p>
        </w:tc>
        <w:tc>
          <w:tcPr>
            <w:tcW w:w="7655" w:type="dxa"/>
            <w:tcBorders>
              <w:top w:val="single" w:sz="4" w:space="0" w:color="auto"/>
              <w:left w:val="single" w:sz="4" w:space="0" w:color="auto"/>
              <w:bottom w:val="single" w:sz="4" w:space="0" w:color="auto"/>
              <w:right w:val="single" w:sz="4" w:space="0" w:color="auto"/>
            </w:tcBorders>
          </w:tcPr>
          <w:p w:rsidR="004F028C" w:rsidRPr="00CA116D" w:rsidRDefault="004F028C" w:rsidP="0017205C">
            <w:pPr>
              <w:jc w:val="both"/>
              <w:rPr>
                <w:rFonts w:ascii="Times New Roman" w:hAnsi="Times New Roman"/>
                <w:sz w:val="20"/>
                <w:szCs w:val="20"/>
              </w:rPr>
            </w:pPr>
            <w:r w:rsidRPr="00CA116D">
              <w:rPr>
                <w:rFonts w:ascii="Times New Roman" w:hAnsi="Times New Roman"/>
                <w:sz w:val="20"/>
                <w:szCs w:val="20"/>
              </w:rPr>
              <w:t>Учить детей быстро и правильно мыть руки.  Приучать детей к самостоятельности (мыть руки самостоятельно, без напоминаний).</w:t>
            </w:r>
            <w:r w:rsidR="00B70021">
              <w:rPr>
                <w:rFonts w:ascii="Times New Roman" w:hAnsi="Times New Roman"/>
                <w:sz w:val="20"/>
                <w:szCs w:val="20"/>
              </w:rPr>
              <w:t xml:space="preserve"> </w:t>
            </w:r>
            <w:r w:rsidRPr="00CA116D">
              <w:rPr>
                <w:rFonts w:ascii="Times New Roman" w:hAnsi="Times New Roman"/>
                <w:sz w:val="20"/>
                <w:szCs w:val="20"/>
              </w:rPr>
              <w:t>обсуждать с детьми, почему так важно мыть руки, чтобы дети понимали, что чистота рук это не просто требование педагога, а жизненная необходимость для сохранения здоровья.</w:t>
            </w:r>
          </w:p>
          <w:p w:rsidR="004F028C" w:rsidRPr="00CA116D" w:rsidRDefault="004F028C" w:rsidP="0017205C">
            <w:pPr>
              <w:jc w:val="both"/>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4F028C" w:rsidRPr="00CA116D" w:rsidRDefault="004F028C" w:rsidP="0017205C">
            <w:pPr>
              <w:jc w:val="both"/>
              <w:rPr>
                <w:rFonts w:ascii="Times New Roman" w:hAnsi="Times New Roman"/>
                <w:sz w:val="20"/>
                <w:szCs w:val="20"/>
              </w:rPr>
            </w:pPr>
            <w:r w:rsidRPr="00CA116D">
              <w:rPr>
                <w:rFonts w:ascii="Times New Roman" w:hAnsi="Times New Roman"/>
                <w:sz w:val="20"/>
                <w:szCs w:val="20"/>
              </w:rPr>
              <w:t>Умение самостоятельно и правильно мыть руки (воспитание культурно-гигиенических навыков, навыков самообслуживания).  Понимание того, почему необходимо мыть руки перед едой, (формирование навыков здорового образа жизни)</w:t>
            </w:r>
            <w:r w:rsidR="00B70021">
              <w:rPr>
                <w:rFonts w:ascii="Times New Roman" w:hAnsi="Times New Roman"/>
                <w:sz w:val="20"/>
                <w:szCs w:val="20"/>
              </w:rPr>
              <w:t xml:space="preserve"> </w:t>
            </w:r>
            <w:r w:rsidRPr="00CA116D">
              <w:rPr>
                <w:rFonts w:ascii="Times New Roman" w:hAnsi="Times New Roman"/>
                <w:sz w:val="20"/>
                <w:szCs w:val="20"/>
              </w:rPr>
              <w:t>.выработка привычки мыть руки перед едой без напоминаний (развитие самостоятельности и саморегуляции).</w:t>
            </w:r>
          </w:p>
        </w:tc>
      </w:tr>
      <w:tr w:rsidR="004F028C" w:rsidTr="00B70021">
        <w:tc>
          <w:tcPr>
            <w:tcW w:w="675" w:type="dxa"/>
            <w:tcBorders>
              <w:top w:val="single" w:sz="4" w:space="0" w:color="auto"/>
              <w:left w:val="single" w:sz="4" w:space="0" w:color="auto"/>
              <w:bottom w:val="single" w:sz="4" w:space="0" w:color="auto"/>
              <w:right w:val="single" w:sz="4" w:space="0" w:color="auto"/>
            </w:tcBorders>
          </w:tcPr>
          <w:p w:rsidR="004F028C" w:rsidRDefault="004F028C" w:rsidP="000146C6">
            <w:pPr>
              <w:rPr>
                <w:rFonts w:ascii="Times New Roman" w:hAnsi="Times New Roman"/>
                <w:sz w:val="24"/>
                <w:szCs w:val="24"/>
              </w:rPr>
            </w:pPr>
            <w:r>
              <w:rPr>
                <w:rFonts w:ascii="Times New Roman" w:hAnsi="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4F028C" w:rsidRPr="00CA116D" w:rsidRDefault="004F028C" w:rsidP="0017205C">
            <w:pPr>
              <w:jc w:val="both"/>
              <w:rPr>
                <w:rFonts w:ascii="Times New Roman" w:hAnsi="Times New Roman"/>
                <w:sz w:val="20"/>
                <w:szCs w:val="20"/>
              </w:rPr>
            </w:pPr>
            <w:r w:rsidRPr="00CA116D">
              <w:rPr>
                <w:rFonts w:ascii="Times New Roman" w:hAnsi="Times New Roman"/>
                <w:sz w:val="20"/>
                <w:szCs w:val="20"/>
              </w:rPr>
              <w:t>Прием пищи</w:t>
            </w:r>
          </w:p>
        </w:tc>
        <w:tc>
          <w:tcPr>
            <w:tcW w:w="7655" w:type="dxa"/>
            <w:tcBorders>
              <w:top w:val="single" w:sz="4" w:space="0" w:color="auto"/>
              <w:left w:val="single" w:sz="4" w:space="0" w:color="auto"/>
              <w:bottom w:val="single" w:sz="4" w:space="0" w:color="auto"/>
              <w:right w:val="single" w:sz="4" w:space="0" w:color="auto"/>
            </w:tcBorders>
          </w:tcPr>
          <w:p w:rsidR="004F028C" w:rsidRPr="00CA116D" w:rsidRDefault="004F028C" w:rsidP="0017205C">
            <w:pPr>
              <w:jc w:val="both"/>
              <w:rPr>
                <w:rFonts w:ascii="Times New Roman" w:hAnsi="Times New Roman"/>
                <w:sz w:val="20"/>
                <w:szCs w:val="20"/>
              </w:rPr>
            </w:pPr>
            <w:r w:rsidRPr="00CA116D">
              <w:rPr>
                <w:rFonts w:ascii="Times New Roman" w:hAnsi="Times New Roman"/>
                <w:sz w:val="20"/>
                <w:szCs w:val="20"/>
              </w:rPr>
              <w:t>Создавать все условия для того, чтобы дети поели спокойно, в своем темпе, с аппетитом.  Поощрять детей есть самостоятельно в соответствии со своими возрастными возможностями.</w:t>
            </w:r>
            <w:r w:rsidR="00E21516">
              <w:rPr>
                <w:rFonts w:ascii="Times New Roman" w:hAnsi="Times New Roman"/>
                <w:sz w:val="20"/>
                <w:szCs w:val="20"/>
              </w:rPr>
              <w:t xml:space="preserve"> </w:t>
            </w:r>
            <w:r w:rsidRPr="00CA116D">
              <w:rPr>
                <w:rFonts w:ascii="Times New Roman" w:hAnsi="Times New Roman"/>
                <w:sz w:val="20"/>
                <w:szCs w:val="20"/>
              </w:rPr>
              <w:t>воспитывать культуру поведения за столом, формировать привычку пользоваться «вежливыми» словами.  обращать внимание детей на то, как вкусно приготовлен завтрак, стараться формировать у детей чувство признательности поварам за их труд.  использовать образовательные возможности режимного момента (поддержание навыко</w:t>
            </w:r>
            <w:r w:rsidR="0017205C">
              <w:rPr>
                <w:rFonts w:ascii="Times New Roman" w:hAnsi="Times New Roman"/>
                <w:sz w:val="20"/>
                <w:szCs w:val="20"/>
              </w:rPr>
              <w:t>в счета, развитие речи и т. д.)</w:t>
            </w:r>
          </w:p>
        </w:tc>
        <w:tc>
          <w:tcPr>
            <w:tcW w:w="5670" w:type="dxa"/>
            <w:tcBorders>
              <w:top w:val="single" w:sz="4" w:space="0" w:color="auto"/>
              <w:left w:val="single" w:sz="4" w:space="0" w:color="auto"/>
              <w:bottom w:val="single" w:sz="4" w:space="0" w:color="auto"/>
              <w:right w:val="single" w:sz="4" w:space="0" w:color="auto"/>
            </w:tcBorders>
          </w:tcPr>
          <w:p w:rsidR="004F028C" w:rsidRPr="00CA116D" w:rsidRDefault="004F028C" w:rsidP="0017205C">
            <w:pPr>
              <w:jc w:val="both"/>
              <w:rPr>
                <w:rFonts w:ascii="Times New Roman" w:hAnsi="Times New Roman"/>
                <w:sz w:val="20"/>
                <w:szCs w:val="20"/>
              </w:rPr>
            </w:pPr>
            <w:r w:rsidRPr="00CA116D">
              <w:rPr>
                <w:rFonts w:ascii="Times New Roman" w:hAnsi="Times New Roman"/>
                <w:sz w:val="20"/>
                <w:szCs w:val="20"/>
              </w:rPr>
              <w:t>Формирование культуры поведения за столом, навыков вежливого общения.  Развитие умения есть самостоятельно, в соответствии со своими возрастными возможностями.</w:t>
            </w:r>
            <w:r w:rsidR="00E21516">
              <w:rPr>
                <w:rFonts w:ascii="Times New Roman" w:hAnsi="Times New Roman"/>
                <w:sz w:val="20"/>
                <w:szCs w:val="20"/>
              </w:rPr>
              <w:t xml:space="preserve"> </w:t>
            </w:r>
            <w:r w:rsidRPr="00CA116D">
              <w:rPr>
                <w:rFonts w:ascii="Times New Roman" w:hAnsi="Times New Roman"/>
                <w:sz w:val="20"/>
                <w:szCs w:val="20"/>
              </w:rPr>
              <w:t>воспитание умения ценить чужой труд, заботу, умения быть благодарным.</w:t>
            </w:r>
          </w:p>
        </w:tc>
      </w:tr>
      <w:tr w:rsidR="004F028C" w:rsidTr="00B70021">
        <w:tc>
          <w:tcPr>
            <w:tcW w:w="675" w:type="dxa"/>
            <w:tcBorders>
              <w:top w:val="single" w:sz="4" w:space="0" w:color="auto"/>
              <w:left w:val="single" w:sz="4" w:space="0" w:color="auto"/>
              <w:bottom w:val="single" w:sz="4" w:space="0" w:color="auto"/>
              <w:right w:val="single" w:sz="4" w:space="0" w:color="auto"/>
            </w:tcBorders>
          </w:tcPr>
          <w:p w:rsidR="004F028C" w:rsidRDefault="004F028C" w:rsidP="000146C6">
            <w:pPr>
              <w:rPr>
                <w:rFonts w:ascii="Times New Roman" w:hAnsi="Times New Roman"/>
                <w:sz w:val="24"/>
                <w:szCs w:val="24"/>
              </w:rPr>
            </w:pPr>
            <w:r>
              <w:rPr>
                <w:rFonts w:ascii="Times New Roman" w:hAnsi="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4F028C" w:rsidRPr="00CA116D" w:rsidRDefault="004F028C" w:rsidP="0017205C">
            <w:pPr>
              <w:jc w:val="both"/>
              <w:rPr>
                <w:rFonts w:ascii="Times New Roman" w:hAnsi="Times New Roman"/>
                <w:sz w:val="20"/>
                <w:szCs w:val="20"/>
              </w:rPr>
            </w:pPr>
            <w:r w:rsidRPr="00CA116D">
              <w:rPr>
                <w:rFonts w:ascii="Times New Roman" w:hAnsi="Times New Roman"/>
                <w:sz w:val="20"/>
                <w:szCs w:val="20"/>
              </w:rPr>
              <w:t>Утренний  круг</w:t>
            </w:r>
          </w:p>
        </w:tc>
        <w:tc>
          <w:tcPr>
            <w:tcW w:w="7655" w:type="dxa"/>
            <w:tcBorders>
              <w:top w:val="single" w:sz="4" w:space="0" w:color="auto"/>
              <w:left w:val="single" w:sz="4" w:space="0" w:color="auto"/>
              <w:bottom w:val="single" w:sz="4" w:space="0" w:color="auto"/>
              <w:right w:val="single" w:sz="4" w:space="0" w:color="auto"/>
            </w:tcBorders>
          </w:tcPr>
          <w:p w:rsidR="004F028C" w:rsidRPr="00CA116D" w:rsidRDefault="00960461" w:rsidP="0017205C">
            <w:pPr>
              <w:jc w:val="both"/>
              <w:rPr>
                <w:rFonts w:ascii="Times New Roman" w:hAnsi="Times New Roman"/>
                <w:sz w:val="20"/>
                <w:szCs w:val="20"/>
              </w:rPr>
            </w:pPr>
            <w:r w:rsidRPr="00CA116D">
              <w:rPr>
                <w:rFonts w:ascii="Times New Roman" w:hAnsi="Times New Roman"/>
                <w:sz w:val="20"/>
                <w:szCs w:val="20"/>
              </w:rPr>
              <w:t>Планирование: со</w:t>
            </w:r>
            <w:r w:rsidR="004F028C" w:rsidRPr="00CA116D">
              <w:rPr>
                <w:rFonts w:ascii="Times New Roman" w:hAnsi="Times New Roman"/>
                <w:sz w:val="20"/>
                <w:szCs w:val="20"/>
              </w:rPr>
              <w:t>рганизовать детей для обсуждения планов реализации совместных дел (проектов, мероприятий, событий и пр.).</w:t>
            </w:r>
          </w:p>
          <w:p w:rsidR="004F028C" w:rsidRPr="00CA116D" w:rsidRDefault="004F028C" w:rsidP="0017205C">
            <w:pPr>
              <w:jc w:val="both"/>
              <w:rPr>
                <w:rFonts w:ascii="Times New Roman" w:hAnsi="Times New Roman"/>
                <w:sz w:val="20"/>
                <w:szCs w:val="20"/>
              </w:rPr>
            </w:pPr>
            <w:r w:rsidRPr="00CA116D">
              <w:rPr>
                <w:rFonts w:ascii="Times New Roman" w:hAnsi="Times New Roman"/>
                <w:sz w:val="20"/>
                <w:szCs w:val="20"/>
              </w:rPr>
              <w:t xml:space="preserve">информирование: сообщить детям новости, которые могут быть интересны и/или полезны для них (появились новые игрушки, у кого-то день рождения и т. д.).   Проблемная ситуация: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w:t>
            </w:r>
            <w:r w:rsidRPr="00CA116D">
              <w:rPr>
                <w:rFonts w:ascii="Times New Roman" w:hAnsi="Times New Roman"/>
                <w:sz w:val="20"/>
                <w:szCs w:val="20"/>
              </w:rPr>
              <w:lastRenderedPageBreak/>
              <w:t xml:space="preserve">событие и т. д.).развивающий диалог: вести дискуссию в формате развивающего диалога, т.е. направлять дискуссию </w:t>
            </w:r>
            <w:r w:rsidR="00B70021" w:rsidRPr="00CA116D">
              <w:rPr>
                <w:rFonts w:ascii="Times New Roman" w:hAnsi="Times New Roman"/>
                <w:sz w:val="20"/>
                <w:szCs w:val="20"/>
              </w:rPr>
              <w:t>не директивными</w:t>
            </w:r>
            <w:r w:rsidRPr="00CA116D">
              <w:rPr>
                <w:rFonts w:ascii="Times New Roman" w:hAnsi="Times New Roman"/>
                <w:sz w:val="20"/>
                <w:szCs w:val="20"/>
              </w:rPr>
              <w:t xml:space="preserve"> методами, стараться задавать открытые вопросы (т. 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w:t>
            </w:r>
            <w:r w:rsidR="00B70021">
              <w:rPr>
                <w:rFonts w:ascii="Times New Roman" w:hAnsi="Times New Roman"/>
                <w:sz w:val="20"/>
                <w:szCs w:val="20"/>
              </w:rPr>
              <w:t xml:space="preserve"> </w:t>
            </w:r>
            <w:r w:rsidRPr="00CA116D">
              <w:rPr>
                <w:rFonts w:ascii="Times New Roman" w:hAnsi="Times New Roman"/>
                <w:sz w:val="20"/>
                <w:szCs w:val="20"/>
              </w:rPr>
              <w:t>детское сообщество: учить детей быть внимательными друг к другу, поддерживать атмосферу дружелюбия, создавать положительный эмоциональный настрой.   навыки общения: учить детей культуре диалога (говорить по очереди, не перебивать, слушать друг друга, говорить по существу, уважать чужое мнение и пр.).  равноправие и инициатива: поддерживать детскую инициативу, создавая при этом равные во</w:t>
            </w:r>
            <w:r w:rsidR="00960461" w:rsidRPr="00CA116D">
              <w:rPr>
                <w:rFonts w:ascii="Times New Roman" w:hAnsi="Times New Roman"/>
                <w:sz w:val="20"/>
                <w:szCs w:val="20"/>
              </w:rPr>
              <w:t>з</w:t>
            </w:r>
            <w:r w:rsidRPr="00CA116D">
              <w:rPr>
                <w:rFonts w:ascii="Times New Roman" w:hAnsi="Times New Roman"/>
                <w:sz w:val="20"/>
                <w:szCs w:val="20"/>
              </w:rPr>
              <w:t xml:space="preserve">можности для самореализации всем детям (и тихим, и бойким, </w:t>
            </w:r>
            <w:r w:rsidR="0017205C">
              <w:rPr>
                <w:rFonts w:ascii="Times New Roman" w:hAnsi="Times New Roman"/>
                <w:sz w:val="20"/>
                <w:szCs w:val="20"/>
              </w:rPr>
              <w:t>и лидерам, и скромным и т. д.).</w:t>
            </w:r>
          </w:p>
        </w:tc>
        <w:tc>
          <w:tcPr>
            <w:tcW w:w="5670" w:type="dxa"/>
            <w:tcBorders>
              <w:top w:val="single" w:sz="4" w:space="0" w:color="auto"/>
              <w:left w:val="single" w:sz="4" w:space="0" w:color="auto"/>
              <w:bottom w:val="single" w:sz="4" w:space="0" w:color="auto"/>
              <w:right w:val="single" w:sz="4" w:space="0" w:color="auto"/>
            </w:tcBorders>
          </w:tcPr>
          <w:p w:rsidR="004F028C" w:rsidRPr="00CA116D" w:rsidRDefault="00960461" w:rsidP="0017205C">
            <w:pPr>
              <w:jc w:val="both"/>
              <w:rPr>
                <w:rFonts w:ascii="Times New Roman" w:hAnsi="Times New Roman"/>
                <w:sz w:val="20"/>
                <w:szCs w:val="20"/>
              </w:rPr>
            </w:pPr>
            <w:r w:rsidRPr="00CA116D">
              <w:rPr>
                <w:rFonts w:ascii="Times New Roman" w:hAnsi="Times New Roman"/>
                <w:sz w:val="20"/>
                <w:szCs w:val="20"/>
              </w:rPr>
              <w:lastRenderedPageBreak/>
              <w:t>К</w:t>
            </w:r>
            <w:r w:rsidR="004F028C" w:rsidRPr="00CA116D">
              <w:rPr>
                <w:rFonts w:ascii="Times New Roman" w:hAnsi="Times New Roman"/>
                <w:sz w:val="20"/>
                <w:szCs w:val="20"/>
              </w:rPr>
              <w:t>оммуникативное развитие: развитие навыков общения, умения доброжелательно взаимодействовать со сверстниками, готовности к совмест</w:t>
            </w:r>
            <w:r w:rsidRPr="00CA116D">
              <w:rPr>
                <w:rFonts w:ascii="Times New Roman" w:hAnsi="Times New Roman"/>
                <w:sz w:val="20"/>
                <w:szCs w:val="20"/>
              </w:rPr>
              <w:t>н</w:t>
            </w:r>
            <w:r w:rsidR="004F028C" w:rsidRPr="00CA116D">
              <w:rPr>
                <w:rFonts w:ascii="Times New Roman" w:hAnsi="Times New Roman"/>
                <w:sz w:val="20"/>
                <w:szCs w:val="20"/>
              </w:rPr>
              <w:t>ой деятельности, умение вести диалог (слуш</w:t>
            </w:r>
            <w:r w:rsidRPr="00CA116D">
              <w:rPr>
                <w:rFonts w:ascii="Times New Roman" w:hAnsi="Times New Roman"/>
                <w:sz w:val="20"/>
                <w:szCs w:val="20"/>
              </w:rPr>
              <w:t>ать собеседника, аргументирован</w:t>
            </w:r>
            <w:r w:rsidR="004F028C" w:rsidRPr="00CA116D">
              <w:rPr>
                <w:rFonts w:ascii="Times New Roman" w:hAnsi="Times New Roman"/>
                <w:sz w:val="20"/>
                <w:szCs w:val="20"/>
              </w:rPr>
              <w:t>о высказывать свое мнение).</w:t>
            </w:r>
            <w:r w:rsidR="00B70021">
              <w:rPr>
                <w:rFonts w:ascii="Times New Roman" w:hAnsi="Times New Roman"/>
                <w:sz w:val="20"/>
                <w:szCs w:val="20"/>
              </w:rPr>
              <w:t xml:space="preserve"> </w:t>
            </w:r>
            <w:r w:rsidR="004F028C" w:rsidRPr="00CA116D">
              <w:rPr>
                <w:rFonts w:ascii="Times New Roman" w:hAnsi="Times New Roman"/>
                <w:sz w:val="20"/>
                <w:szCs w:val="20"/>
              </w:rPr>
              <w:t xml:space="preserve">когнитивное развитие: развитие познавательного интереса, умения формулировать свою мысль, ставить задачи, искать  пути решения.  регуляторное развитие: развитие </w:t>
            </w:r>
            <w:r w:rsidR="004F028C" w:rsidRPr="00CA116D">
              <w:rPr>
                <w:rFonts w:ascii="Times New Roman" w:hAnsi="Times New Roman"/>
                <w:sz w:val="20"/>
                <w:szCs w:val="20"/>
              </w:rPr>
              <w:lastRenderedPageBreak/>
              <w:t xml:space="preserve">умения соблюдать установленные нормы и правила, подчинять свои интересы интересам сообщества, планировать свою и совместную деятельность.  навыки, умения, знания: ознакомление с </w:t>
            </w:r>
            <w:r w:rsidR="00C44238">
              <w:rPr>
                <w:rFonts w:ascii="Times New Roman" w:hAnsi="Times New Roman"/>
                <w:sz w:val="20"/>
                <w:szCs w:val="20"/>
              </w:rPr>
              <w:t xml:space="preserve">окружающим миром, развитие речи </w:t>
            </w:r>
            <w:r w:rsidR="004F028C" w:rsidRPr="00CA116D">
              <w:rPr>
                <w:rFonts w:ascii="Times New Roman" w:hAnsi="Times New Roman"/>
                <w:sz w:val="20"/>
                <w:szCs w:val="20"/>
              </w:rPr>
              <w:t>развитие детского сообщества: воспитание взаимной симпатии и дружелюбного отношения детей друг к другу.обеспечение эмоционального комфорта: создание положительного настроя на день, положительного отношения к детскому саду.</w:t>
            </w:r>
          </w:p>
        </w:tc>
      </w:tr>
      <w:tr w:rsidR="004F028C" w:rsidTr="00B70021">
        <w:tc>
          <w:tcPr>
            <w:tcW w:w="675" w:type="dxa"/>
            <w:tcBorders>
              <w:top w:val="single" w:sz="4" w:space="0" w:color="auto"/>
              <w:left w:val="single" w:sz="4" w:space="0" w:color="auto"/>
              <w:bottom w:val="single" w:sz="4" w:space="0" w:color="auto"/>
              <w:right w:val="single" w:sz="4" w:space="0" w:color="auto"/>
            </w:tcBorders>
          </w:tcPr>
          <w:p w:rsidR="004F028C" w:rsidRDefault="004F028C" w:rsidP="004F028C">
            <w:pPr>
              <w:rPr>
                <w:rFonts w:ascii="Times New Roman" w:hAnsi="Times New Roman"/>
                <w:sz w:val="24"/>
                <w:szCs w:val="24"/>
              </w:rPr>
            </w:pPr>
            <w:r>
              <w:rPr>
                <w:rFonts w:ascii="Times New Roman" w:hAnsi="Times New Roman"/>
                <w:sz w:val="24"/>
                <w:szCs w:val="24"/>
              </w:rPr>
              <w:lastRenderedPageBreak/>
              <w:t>7.</w:t>
            </w:r>
          </w:p>
        </w:tc>
        <w:tc>
          <w:tcPr>
            <w:tcW w:w="1843" w:type="dxa"/>
            <w:tcBorders>
              <w:top w:val="single" w:sz="4" w:space="0" w:color="auto"/>
              <w:left w:val="single" w:sz="4" w:space="0" w:color="auto"/>
              <w:bottom w:val="single" w:sz="4" w:space="0" w:color="auto"/>
              <w:right w:val="single" w:sz="4" w:space="0" w:color="auto"/>
            </w:tcBorders>
          </w:tcPr>
          <w:p w:rsidR="004F028C" w:rsidRPr="00CA116D" w:rsidRDefault="004F028C" w:rsidP="0017205C">
            <w:pPr>
              <w:jc w:val="both"/>
              <w:rPr>
                <w:rFonts w:ascii="Times New Roman" w:hAnsi="Times New Roman"/>
                <w:sz w:val="20"/>
                <w:szCs w:val="20"/>
              </w:rPr>
            </w:pPr>
            <w:r w:rsidRPr="00CA116D">
              <w:rPr>
                <w:rFonts w:ascii="Times New Roman" w:hAnsi="Times New Roman"/>
                <w:sz w:val="20"/>
                <w:szCs w:val="20"/>
              </w:rPr>
              <w:t>Подготовка к прогулке  (возвращение с прогулки)</w:t>
            </w:r>
          </w:p>
          <w:p w:rsidR="004F028C" w:rsidRPr="00CA116D" w:rsidRDefault="004F028C" w:rsidP="0017205C">
            <w:pPr>
              <w:jc w:val="both"/>
              <w:rPr>
                <w:rFonts w:ascii="Times New Roman" w:hAnsi="Times New Roman"/>
                <w:sz w:val="20"/>
                <w:szCs w:val="20"/>
              </w:rPr>
            </w:pPr>
          </w:p>
        </w:tc>
        <w:tc>
          <w:tcPr>
            <w:tcW w:w="7655" w:type="dxa"/>
            <w:tcBorders>
              <w:top w:val="single" w:sz="4" w:space="0" w:color="auto"/>
              <w:left w:val="single" w:sz="4" w:space="0" w:color="auto"/>
              <w:bottom w:val="single" w:sz="4" w:space="0" w:color="auto"/>
              <w:right w:val="single" w:sz="4" w:space="0" w:color="auto"/>
            </w:tcBorders>
          </w:tcPr>
          <w:p w:rsidR="004F028C" w:rsidRPr="00CA116D" w:rsidRDefault="004F028C" w:rsidP="0017205C">
            <w:pPr>
              <w:jc w:val="both"/>
              <w:rPr>
                <w:rFonts w:ascii="Times New Roman" w:hAnsi="Times New Roman"/>
                <w:sz w:val="20"/>
                <w:szCs w:val="20"/>
              </w:rPr>
            </w:pPr>
            <w:r w:rsidRPr="00CA116D">
              <w:rPr>
                <w:rFonts w:ascii="Times New Roman" w:hAnsi="Times New Roman"/>
                <w:sz w:val="20"/>
                <w:szCs w:val="20"/>
              </w:rPr>
              <w:t>Учить детей самостоятельно одеваться на прогулку, после прогулки самостоятельно раздеваться, убирать свою одежду в шкафчик, на сушилку.  Развивать доброжелательность, готовность детей помочь друг другу.</w:t>
            </w:r>
            <w:r w:rsidR="00B70021">
              <w:rPr>
                <w:rFonts w:ascii="Times New Roman" w:hAnsi="Times New Roman"/>
                <w:sz w:val="20"/>
                <w:szCs w:val="20"/>
              </w:rPr>
              <w:t xml:space="preserve"> </w:t>
            </w:r>
            <w:r w:rsidRPr="00CA116D">
              <w:rPr>
                <w:rFonts w:ascii="Times New Roman" w:hAnsi="Times New Roman"/>
                <w:sz w:val="20"/>
                <w:szCs w:val="20"/>
              </w:rPr>
              <w:t>использовать образовательные возможно</w:t>
            </w:r>
            <w:r w:rsidR="0017205C">
              <w:rPr>
                <w:rFonts w:ascii="Times New Roman" w:hAnsi="Times New Roman"/>
                <w:sz w:val="20"/>
                <w:szCs w:val="20"/>
              </w:rPr>
              <w:t>сти во время режимных моментов.</w:t>
            </w:r>
          </w:p>
        </w:tc>
        <w:tc>
          <w:tcPr>
            <w:tcW w:w="5670" w:type="dxa"/>
            <w:tcBorders>
              <w:top w:val="single" w:sz="4" w:space="0" w:color="auto"/>
              <w:left w:val="single" w:sz="4" w:space="0" w:color="auto"/>
              <w:bottom w:val="single" w:sz="4" w:space="0" w:color="auto"/>
              <w:right w:val="single" w:sz="4" w:space="0" w:color="auto"/>
            </w:tcBorders>
          </w:tcPr>
          <w:p w:rsidR="004F028C" w:rsidRPr="00CA116D" w:rsidRDefault="004F028C" w:rsidP="0017205C">
            <w:pPr>
              <w:jc w:val="both"/>
              <w:rPr>
                <w:rFonts w:ascii="Times New Roman" w:hAnsi="Times New Roman"/>
                <w:sz w:val="20"/>
                <w:szCs w:val="20"/>
              </w:rPr>
            </w:pPr>
            <w:r w:rsidRPr="00CA116D">
              <w:rPr>
                <w:rFonts w:ascii="Times New Roman" w:hAnsi="Times New Roman"/>
                <w:sz w:val="20"/>
                <w:szCs w:val="20"/>
              </w:rPr>
              <w:t>Развитие навыков самообслуживания, умения самостоятельно одеваться и раздеваться в соответствии со своими возрастными возможностями.  Развитие доброжелательности, готовность помочь сверстнику.</w:t>
            </w:r>
          </w:p>
        </w:tc>
      </w:tr>
      <w:tr w:rsidR="004F028C" w:rsidTr="00B70021">
        <w:tc>
          <w:tcPr>
            <w:tcW w:w="675" w:type="dxa"/>
            <w:tcBorders>
              <w:top w:val="single" w:sz="4" w:space="0" w:color="auto"/>
              <w:left w:val="single" w:sz="4" w:space="0" w:color="auto"/>
              <w:bottom w:val="single" w:sz="4" w:space="0" w:color="auto"/>
              <w:right w:val="single" w:sz="4" w:space="0" w:color="auto"/>
            </w:tcBorders>
          </w:tcPr>
          <w:p w:rsidR="004F028C" w:rsidRDefault="004F028C" w:rsidP="000146C6">
            <w:pPr>
              <w:rPr>
                <w:rFonts w:ascii="Times New Roman" w:hAnsi="Times New Roman"/>
                <w:sz w:val="24"/>
                <w:szCs w:val="24"/>
              </w:rPr>
            </w:pPr>
            <w:r>
              <w:rPr>
                <w:rFonts w:ascii="Times New Roman" w:hAnsi="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tcPr>
          <w:p w:rsidR="004F028C" w:rsidRPr="00CA116D" w:rsidRDefault="004F028C" w:rsidP="0017205C">
            <w:pPr>
              <w:jc w:val="both"/>
              <w:rPr>
                <w:rFonts w:ascii="Times New Roman" w:hAnsi="Times New Roman"/>
                <w:sz w:val="20"/>
                <w:szCs w:val="20"/>
              </w:rPr>
            </w:pPr>
            <w:r w:rsidRPr="00CA116D">
              <w:rPr>
                <w:rFonts w:ascii="Times New Roman" w:hAnsi="Times New Roman"/>
                <w:sz w:val="20"/>
                <w:szCs w:val="20"/>
              </w:rPr>
              <w:t>Прогулка</w:t>
            </w:r>
          </w:p>
        </w:tc>
        <w:tc>
          <w:tcPr>
            <w:tcW w:w="7655" w:type="dxa"/>
            <w:tcBorders>
              <w:top w:val="single" w:sz="4" w:space="0" w:color="auto"/>
              <w:left w:val="single" w:sz="4" w:space="0" w:color="auto"/>
              <w:bottom w:val="single" w:sz="4" w:space="0" w:color="auto"/>
              <w:right w:val="single" w:sz="4" w:space="0" w:color="auto"/>
            </w:tcBorders>
          </w:tcPr>
          <w:p w:rsidR="004F028C" w:rsidRPr="00CA116D" w:rsidRDefault="004F028C" w:rsidP="0017205C">
            <w:pPr>
              <w:jc w:val="both"/>
              <w:rPr>
                <w:rFonts w:ascii="Times New Roman" w:hAnsi="Times New Roman"/>
                <w:sz w:val="20"/>
                <w:szCs w:val="20"/>
              </w:rPr>
            </w:pPr>
            <w:r w:rsidRPr="00CA116D">
              <w:rPr>
                <w:rFonts w:ascii="Times New Roman" w:hAnsi="Times New Roman"/>
                <w:sz w:val="20"/>
                <w:szCs w:val="20"/>
              </w:rPr>
              <w:t>Позаботиться о том, чтобы прогулка была интересной и содержательной.  обеспечить наличие необходимого инвентаря (для сюжетных и спортивных игр, исследований, трудовой деятельности и пр.).  организовывать подвижные и спортивные игры и упражнения</w:t>
            </w:r>
            <w:r w:rsidR="00661900">
              <w:rPr>
                <w:rFonts w:ascii="Times New Roman" w:hAnsi="Times New Roman"/>
                <w:sz w:val="20"/>
                <w:szCs w:val="20"/>
              </w:rPr>
              <w:t>.</w:t>
            </w:r>
            <w:r w:rsidRPr="00CA116D">
              <w:rPr>
                <w:rFonts w:ascii="Times New Roman" w:hAnsi="Times New Roman"/>
                <w:sz w:val="20"/>
                <w:szCs w:val="20"/>
              </w:rPr>
              <w:t xml:space="preserve"> Приобщать</w:t>
            </w:r>
            <w:r w:rsidR="00661900">
              <w:rPr>
                <w:rFonts w:ascii="Times New Roman" w:hAnsi="Times New Roman"/>
                <w:sz w:val="20"/>
                <w:szCs w:val="20"/>
              </w:rPr>
              <w:t xml:space="preserve"> </w:t>
            </w:r>
            <w:r w:rsidRPr="00CA116D">
              <w:rPr>
                <w:rFonts w:ascii="Times New Roman" w:hAnsi="Times New Roman"/>
                <w:sz w:val="20"/>
                <w:szCs w:val="20"/>
              </w:rPr>
              <w:t>детей к культуре «дворовых игр» — учить их различным играм, в которые можно играть на улице.  Способствовать сплочению детского сообщества.  При возможности, организовывать разновозрастное общение.  Максимально использовать образо</w:t>
            </w:r>
            <w:r w:rsidR="0017205C">
              <w:rPr>
                <w:rFonts w:ascii="Times New Roman" w:hAnsi="Times New Roman"/>
                <w:sz w:val="20"/>
                <w:szCs w:val="20"/>
              </w:rPr>
              <w:t>вательные возможности прогулки.</w:t>
            </w:r>
          </w:p>
        </w:tc>
        <w:tc>
          <w:tcPr>
            <w:tcW w:w="5670" w:type="dxa"/>
            <w:tcBorders>
              <w:top w:val="single" w:sz="4" w:space="0" w:color="auto"/>
              <w:left w:val="single" w:sz="4" w:space="0" w:color="auto"/>
              <w:bottom w:val="single" w:sz="4" w:space="0" w:color="auto"/>
              <w:right w:val="single" w:sz="4" w:space="0" w:color="auto"/>
            </w:tcBorders>
          </w:tcPr>
          <w:p w:rsidR="004F028C" w:rsidRPr="00CA116D" w:rsidRDefault="004F028C" w:rsidP="0017205C">
            <w:pPr>
              <w:jc w:val="both"/>
              <w:rPr>
                <w:rFonts w:ascii="Times New Roman" w:hAnsi="Times New Roman"/>
                <w:sz w:val="20"/>
                <w:szCs w:val="20"/>
              </w:rPr>
            </w:pPr>
            <w:r w:rsidRPr="00CA116D">
              <w:rPr>
                <w:rFonts w:ascii="Times New Roman" w:hAnsi="Times New Roman"/>
                <w:sz w:val="20"/>
                <w:szCs w:val="20"/>
              </w:rPr>
              <w:t>Укрепление здоровья детей, профилактика утомления.  Удовлетворение потребности в двигательной активности.  Физическое развитие, приобщение к подвижным и спортивным играм.</w:t>
            </w:r>
          </w:p>
          <w:p w:rsidR="004F028C" w:rsidRPr="00CA116D" w:rsidRDefault="004F028C" w:rsidP="0017205C">
            <w:pPr>
              <w:jc w:val="both"/>
              <w:rPr>
                <w:rFonts w:ascii="Times New Roman" w:hAnsi="Times New Roman"/>
                <w:sz w:val="20"/>
                <w:szCs w:val="20"/>
              </w:rPr>
            </w:pPr>
            <w:r w:rsidRPr="00CA116D">
              <w:rPr>
                <w:rFonts w:ascii="Times New Roman" w:hAnsi="Times New Roman"/>
                <w:sz w:val="20"/>
                <w:szCs w:val="20"/>
              </w:rPr>
              <w:t xml:space="preserve"> Сплочение детского сообщества, развитие доброжелательности, умения взаимодействовать со сверстниками.  Развитие игровых навыков.  Развитие разновозрастного общения.</w:t>
            </w:r>
          </w:p>
        </w:tc>
      </w:tr>
      <w:tr w:rsidR="004F028C" w:rsidTr="00B70021">
        <w:tc>
          <w:tcPr>
            <w:tcW w:w="675" w:type="dxa"/>
            <w:tcBorders>
              <w:top w:val="single" w:sz="4" w:space="0" w:color="auto"/>
              <w:left w:val="single" w:sz="4" w:space="0" w:color="auto"/>
              <w:bottom w:val="single" w:sz="4" w:space="0" w:color="auto"/>
              <w:right w:val="single" w:sz="4" w:space="0" w:color="auto"/>
            </w:tcBorders>
          </w:tcPr>
          <w:p w:rsidR="004F028C" w:rsidRDefault="004F028C" w:rsidP="000146C6">
            <w:pPr>
              <w:rPr>
                <w:rFonts w:ascii="Times New Roman" w:hAnsi="Times New Roman"/>
                <w:sz w:val="24"/>
                <w:szCs w:val="24"/>
              </w:rPr>
            </w:pPr>
            <w:r>
              <w:rPr>
                <w:rFonts w:ascii="Times New Roman" w:hAnsi="Times New Roman"/>
                <w:sz w:val="24"/>
                <w:szCs w:val="24"/>
              </w:rPr>
              <w:t>9.</w:t>
            </w:r>
          </w:p>
        </w:tc>
        <w:tc>
          <w:tcPr>
            <w:tcW w:w="1843" w:type="dxa"/>
            <w:tcBorders>
              <w:top w:val="single" w:sz="4" w:space="0" w:color="auto"/>
              <w:left w:val="single" w:sz="4" w:space="0" w:color="auto"/>
              <w:bottom w:val="single" w:sz="4" w:space="0" w:color="auto"/>
              <w:right w:val="single" w:sz="4" w:space="0" w:color="auto"/>
            </w:tcBorders>
          </w:tcPr>
          <w:p w:rsidR="004F028C" w:rsidRPr="00CA116D" w:rsidRDefault="004F028C" w:rsidP="0017205C">
            <w:pPr>
              <w:jc w:val="both"/>
              <w:rPr>
                <w:rFonts w:ascii="Times New Roman" w:hAnsi="Times New Roman"/>
                <w:sz w:val="20"/>
                <w:szCs w:val="20"/>
              </w:rPr>
            </w:pPr>
            <w:r w:rsidRPr="00CA116D">
              <w:rPr>
                <w:rFonts w:ascii="Times New Roman" w:hAnsi="Times New Roman"/>
                <w:sz w:val="20"/>
                <w:szCs w:val="20"/>
              </w:rPr>
              <w:t>Подготовка ко сну,  дневной сон</w:t>
            </w:r>
          </w:p>
        </w:tc>
        <w:tc>
          <w:tcPr>
            <w:tcW w:w="7655" w:type="dxa"/>
            <w:tcBorders>
              <w:top w:val="single" w:sz="4" w:space="0" w:color="auto"/>
              <w:left w:val="single" w:sz="4" w:space="0" w:color="auto"/>
              <w:bottom w:val="single" w:sz="4" w:space="0" w:color="auto"/>
              <w:right w:val="single" w:sz="4" w:space="0" w:color="auto"/>
            </w:tcBorders>
          </w:tcPr>
          <w:p w:rsidR="004F028C" w:rsidRPr="00CA116D" w:rsidRDefault="004F028C" w:rsidP="0017205C">
            <w:pPr>
              <w:jc w:val="both"/>
              <w:rPr>
                <w:rFonts w:ascii="Times New Roman" w:hAnsi="Times New Roman"/>
                <w:sz w:val="20"/>
                <w:szCs w:val="20"/>
              </w:rPr>
            </w:pPr>
            <w:r w:rsidRPr="00CA116D">
              <w:rPr>
                <w:rFonts w:ascii="Times New Roman" w:hAnsi="Times New Roman"/>
                <w:sz w:val="20"/>
                <w:szCs w:val="20"/>
              </w:rPr>
              <w:t>Создавать условия для полноценного дневного сна детей (свежий воздух, спокойная, доброжелательная обстановка, тихая музыка и пр.).  Учить детей самостоятельно раздеваться, складывать одежду в определенном порядке.  Стремиться заинтересовать детей чтением, чтобы у детей формировалась любовь и потребность в регу</w:t>
            </w:r>
            <w:r w:rsidR="0017205C">
              <w:rPr>
                <w:rFonts w:ascii="Times New Roman" w:hAnsi="Times New Roman"/>
                <w:sz w:val="20"/>
                <w:szCs w:val="20"/>
              </w:rPr>
              <w:t>лярном чтении.</w:t>
            </w:r>
          </w:p>
        </w:tc>
        <w:tc>
          <w:tcPr>
            <w:tcW w:w="5670" w:type="dxa"/>
            <w:tcBorders>
              <w:top w:val="single" w:sz="4" w:space="0" w:color="auto"/>
              <w:left w:val="single" w:sz="4" w:space="0" w:color="auto"/>
              <w:bottom w:val="single" w:sz="4" w:space="0" w:color="auto"/>
              <w:right w:val="single" w:sz="4" w:space="0" w:color="auto"/>
            </w:tcBorders>
          </w:tcPr>
          <w:p w:rsidR="004F028C" w:rsidRPr="00CA116D" w:rsidRDefault="004F028C" w:rsidP="0017205C">
            <w:pPr>
              <w:jc w:val="both"/>
              <w:rPr>
                <w:rFonts w:ascii="Times New Roman" w:hAnsi="Times New Roman"/>
                <w:sz w:val="20"/>
                <w:szCs w:val="20"/>
              </w:rPr>
            </w:pPr>
            <w:r w:rsidRPr="00CA116D">
              <w:rPr>
                <w:rFonts w:ascii="Times New Roman" w:hAnsi="Times New Roman"/>
                <w:sz w:val="20"/>
                <w:szCs w:val="20"/>
              </w:rPr>
              <w:t>Укрепление здоровья детей, профилактика утомления.  Развитие навыков самообслуживания.  Формирование интереса и потребности в регулярном чтении.  Приобщение к художественной литературе.</w:t>
            </w:r>
          </w:p>
        </w:tc>
      </w:tr>
      <w:tr w:rsidR="004F028C" w:rsidTr="00B70021">
        <w:tc>
          <w:tcPr>
            <w:tcW w:w="675" w:type="dxa"/>
            <w:tcBorders>
              <w:top w:val="single" w:sz="4" w:space="0" w:color="auto"/>
              <w:left w:val="single" w:sz="4" w:space="0" w:color="auto"/>
              <w:bottom w:val="single" w:sz="4" w:space="0" w:color="auto"/>
              <w:right w:val="single" w:sz="4" w:space="0" w:color="auto"/>
            </w:tcBorders>
          </w:tcPr>
          <w:p w:rsidR="004F028C" w:rsidRDefault="004F028C" w:rsidP="000146C6">
            <w:pPr>
              <w:rPr>
                <w:rFonts w:ascii="Times New Roman" w:hAnsi="Times New Roman"/>
                <w:sz w:val="24"/>
                <w:szCs w:val="24"/>
              </w:rPr>
            </w:pPr>
            <w:r>
              <w:rPr>
                <w:rFonts w:ascii="Times New Roman" w:hAnsi="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tcPr>
          <w:p w:rsidR="004F028C" w:rsidRPr="00CA116D" w:rsidRDefault="004F028C" w:rsidP="0017205C">
            <w:pPr>
              <w:jc w:val="both"/>
              <w:rPr>
                <w:rFonts w:ascii="Times New Roman" w:hAnsi="Times New Roman"/>
                <w:sz w:val="20"/>
                <w:szCs w:val="20"/>
              </w:rPr>
            </w:pPr>
            <w:r w:rsidRPr="00CA116D">
              <w:rPr>
                <w:rFonts w:ascii="Times New Roman" w:hAnsi="Times New Roman"/>
                <w:sz w:val="20"/>
                <w:szCs w:val="20"/>
              </w:rPr>
              <w:t>Постепенный подъем, профилактические физкультурно-оздоровительные процедуры</w:t>
            </w:r>
          </w:p>
        </w:tc>
        <w:tc>
          <w:tcPr>
            <w:tcW w:w="7655" w:type="dxa"/>
            <w:tcBorders>
              <w:top w:val="single" w:sz="4" w:space="0" w:color="auto"/>
              <w:left w:val="single" w:sz="4" w:space="0" w:color="auto"/>
              <w:bottom w:val="single" w:sz="4" w:space="0" w:color="auto"/>
              <w:right w:val="single" w:sz="4" w:space="0" w:color="auto"/>
            </w:tcBorders>
          </w:tcPr>
          <w:p w:rsidR="004F028C" w:rsidRPr="00CA116D" w:rsidRDefault="004F028C" w:rsidP="0017205C">
            <w:pPr>
              <w:jc w:val="both"/>
              <w:rPr>
                <w:rFonts w:ascii="Times New Roman" w:hAnsi="Times New Roman"/>
                <w:sz w:val="20"/>
                <w:szCs w:val="20"/>
              </w:rPr>
            </w:pPr>
            <w:r w:rsidRPr="00CA116D">
              <w:rPr>
                <w:rFonts w:ascii="Times New Roman" w:hAnsi="Times New Roman"/>
                <w:sz w:val="20"/>
                <w:szCs w:val="20"/>
              </w:rPr>
              <w:t>К пробуждению детей подготовить (проветрить) игровую комнату.</w:t>
            </w:r>
            <w:r w:rsidR="00B70021">
              <w:rPr>
                <w:rFonts w:ascii="Times New Roman" w:hAnsi="Times New Roman"/>
                <w:sz w:val="20"/>
                <w:szCs w:val="20"/>
              </w:rPr>
              <w:t xml:space="preserve"> </w:t>
            </w:r>
            <w:r w:rsidRPr="00CA116D">
              <w:rPr>
                <w:rFonts w:ascii="Times New Roman" w:hAnsi="Times New Roman"/>
                <w:sz w:val="20"/>
                <w:szCs w:val="20"/>
              </w:rPr>
              <w:t>организовать постепенный подъем детей (по мере пробуждения).  Провести гимнастику после сна и закаливающие процедуры, так, чтобы детям было интересно.</w:t>
            </w:r>
            <w:r w:rsidR="00B70021">
              <w:rPr>
                <w:rFonts w:ascii="Times New Roman" w:hAnsi="Times New Roman"/>
                <w:sz w:val="20"/>
                <w:szCs w:val="20"/>
              </w:rPr>
              <w:t xml:space="preserve"> </w:t>
            </w:r>
            <w:r w:rsidRPr="00CA116D">
              <w:rPr>
                <w:rFonts w:ascii="Times New Roman" w:hAnsi="Times New Roman"/>
                <w:sz w:val="20"/>
                <w:szCs w:val="20"/>
              </w:rPr>
              <w:t>обсуждать с детьми, зачем нужна гимнастика и закалка.</w:t>
            </w:r>
          </w:p>
        </w:tc>
        <w:tc>
          <w:tcPr>
            <w:tcW w:w="5670" w:type="dxa"/>
            <w:tcBorders>
              <w:top w:val="single" w:sz="4" w:space="0" w:color="auto"/>
              <w:left w:val="single" w:sz="4" w:space="0" w:color="auto"/>
              <w:bottom w:val="single" w:sz="4" w:space="0" w:color="auto"/>
              <w:right w:val="single" w:sz="4" w:space="0" w:color="auto"/>
            </w:tcBorders>
          </w:tcPr>
          <w:p w:rsidR="004F028C" w:rsidRPr="00CA116D" w:rsidRDefault="004F028C" w:rsidP="0017205C">
            <w:pPr>
              <w:jc w:val="both"/>
              <w:rPr>
                <w:rFonts w:ascii="Times New Roman" w:hAnsi="Times New Roman"/>
                <w:sz w:val="20"/>
                <w:szCs w:val="20"/>
              </w:rPr>
            </w:pPr>
            <w:r w:rsidRPr="00CA116D">
              <w:rPr>
                <w:rFonts w:ascii="Times New Roman" w:hAnsi="Times New Roman"/>
                <w:sz w:val="20"/>
                <w:szCs w:val="20"/>
              </w:rPr>
              <w:t>Формирование у детей ценностного отношения к собственному здоровью (как хорошо закаляться, быть здоровым и не болеть).  Комфортный переход от сна к активной деятельности.  Укрепление здоровья детей, профилактика заболеваний.</w:t>
            </w:r>
          </w:p>
        </w:tc>
      </w:tr>
      <w:tr w:rsidR="004F028C" w:rsidTr="00B70021">
        <w:tc>
          <w:tcPr>
            <w:tcW w:w="675" w:type="dxa"/>
            <w:tcBorders>
              <w:top w:val="single" w:sz="4" w:space="0" w:color="auto"/>
              <w:left w:val="single" w:sz="4" w:space="0" w:color="auto"/>
              <w:bottom w:val="single" w:sz="4" w:space="0" w:color="auto"/>
              <w:right w:val="single" w:sz="4" w:space="0" w:color="auto"/>
            </w:tcBorders>
          </w:tcPr>
          <w:p w:rsidR="004F028C" w:rsidRDefault="004F028C" w:rsidP="000146C6">
            <w:pPr>
              <w:rPr>
                <w:rFonts w:ascii="Times New Roman" w:hAnsi="Times New Roman"/>
                <w:sz w:val="24"/>
                <w:szCs w:val="24"/>
              </w:rPr>
            </w:pPr>
            <w:r>
              <w:rPr>
                <w:rFonts w:ascii="Times New Roman" w:hAnsi="Times New Roman"/>
                <w:sz w:val="24"/>
                <w:szCs w:val="24"/>
              </w:rPr>
              <w:t>11.</w:t>
            </w:r>
          </w:p>
        </w:tc>
        <w:tc>
          <w:tcPr>
            <w:tcW w:w="1843" w:type="dxa"/>
            <w:tcBorders>
              <w:top w:val="single" w:sz="4" w:space="0" w:color="auto"/>
              <w:left w:val="single" w:sz="4" w:space="0" w:color="auto"/>
              <w:bottom w:val="single" w:sz="4" w:space="0" w:color="auto"/>
              <w:right w:val="single" w:sz="4" w:space="0" w:color="auto"/>
            </w:tcBorders>
          </w:tcPr>
          <w:p w:rsidR="004F028C" w:rsidRPr="00CA116D" w:rsidRDefault="004F028C" w:rsidP="0017205C">
            <w:pPr>
              <w:jc w:val="both"/>
              <w:rPr>
                <w:rFonts w:ascii="Times New Roman" w:hAnsi="Times New Roman"/>
                <w:sz w:val="20"/>
                <w:szCs w:val="20"/>
              </w:rPr>
            </w:pPr>
            <w:r w:rsidRPr="00CA116D">
              <w:rPr>
                <w:rFonts w:ascii="Times New Roman" w:hAnsi="Times New Roman"/>
                <w:sz w:val="20"/>
                <w:szCs w:val="20"/>
              </w:rPr>
              <w:t>Вечерний  круг</w:t>
            </w:r>
          </w:p>
        </w:tc>
        <w:tc>
          <w:tcPr>
            <w:tcW w:w="7655" w:type="dxa"/>
            <w:tcBorders>
              <w:top w:val="single" w:sz="4" w:space="0" w:color="auto"/>
              <w:left w:val="single" w:sz="4" w:space="0" w:color="auto"/>
              <w:bottom w:val="single" w:sz="4" w:space="0" w:color="auto"/>
              <w:right w:val="single" w:sz="4" w:space="0" w:color="auto"/>
            </w:tcBorders>
          </w:tcPr>
          <w:p w:rsidR="004F028C" w:rsidRPr="00CA116D" w:rsidRDefault="004F028C" w:rsidP="0017205C">
            <w:pPr>
              <w:jc w:val="both"/>
              <w:rPr>
                <w:rFonts w:ascii="Times New Roman" w:hAnsi="Times New Roman"/>
                <w:sz w:val="20"/>
                <w:szCs w:val="20"/>
              </w:rPr>
            </w:pPr>
            <w:r w:rsidRPr="00CA116D">
              <w:rPr>
                <w:rFonts w:ascii="Times New Roman" w:hAnsi="Times New Roman"/>
                <w:sz w:val="20"/>
                <w:szCs w:val="20"/>
              </w:rPr>
              <w:t>рефлексия.</w:t>
            </w:r>
            <w:r w:rsidR="00B70021">
              <w:rPr>
                <w:rFonts w:ascii="Times New Roman" w:hAnsi="Times New Roman"/>
                <w:sz w:val="20"/>
                <w:szCs w:val="20"/>
              </w:rPr>
              <w:t xml:space="preserve"> </w:t>
            </w:r>
            <w:r w:rsidRPr="00CA116D">
              <w:rPr>
                <w:rFonts w:ascii="Times New Roman" w:hAnsi="Times New Roman"/>
                <w:sz w:val="20"/>
                <w:szCs w:val="20"/>
              </w:rPr>
              <w:t>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4F028C" w:rsidRPr="00CA116D" w:rsidRDefault="004F028C" w:rsidP="0017205C">
            <w:pPr>
              <w:jc w:val="both"/>
              <w:rPr>
                <w:rFonts w:ascii="Times New Roman" w:hAnsi="Times New Roman"/>
                <w:sz w:val="20"/>
                <w:szCs w:val="20"/>
              </w:rPr>
            </w:pPr>
            <w:r w:rsidRPr="00CA116D">
              <w:rPr>
                <w:rFonts w:ascii="Times New Roman" w:hAnsi="Times New Roman"/>
                <w:sz w:val="20"/>
                <w:szCs w:val="20"/>
              </w:rPr>
              <w:lastRenderedPageBreak/>
              <w:t>развивающий диалог: предложить для обсуждения проблемную ситуацию, интересную детям, в соответствии с образовательными задачами Программы</w:t>
            </w:r>
            <w:r w:rsidR="00B70021">
              <w:rPr>
                <w:rFonts w:ascii="Times New Roman" w:hAnsi="Times New Roman"/>
                <w:sz w:val="20"/>
                <w:szCs w:val="20"/>
              </w:rPr>
              <w:t xml:space="preserve"> </w:t>
            </w:r>
            <w:r w:rsidRPr="00CA116D">
              <w:rPr>
                <w:rFonts w:ascii="Times New Roman" w:hAnsi="Times New Roman"/>
                <w:sz w:val="20"/>
                <w:szCs w:val="20"/>
              </w:rPr>
              <w:t>детское сообщество: учить детей быть внимательными друг к другу, поддерживать атмосферу дружелюбия, создавать положительный эмоциональный настрой.</w:t>
            </w:r>
            <w:r w:rsidR="00B70021">
              <w:rPr>
                <w:rFonts w:ascii="Times New Roman" w:hAnsi="Times New Roman"/>
                <w:sz w:val="20"/>
                <w:szCs w:val="20"/>
              </w:rPr>
              <w:t xml:space="preserve"> </w:t>
            </w:r>
            <w:r w:rsidRPr="00CA116D">
              <w:rPr>
                <w:rFonts w:ascii="Times New Roman" w:hAnsi="Times New Roman"/>
                <w:sz w:val="20"/>
                <w:szCs w:val="20"/>
              </w:rPr>
              <w:t>навыки общения: учить детей культуре диалога (говорить по очереди, не перебивать, слушать друг друга, говорить  по существу, уважать чужое мнение и пр.).</w:t>
            </w:r>
          </w:p>
          <w:p w:rsidR="004F028C" w:rsidRPr="00CA116D" w:rsidRDefault="004F028C" w:rsidP="0017205C">
            <w:pPr>
              <w:jc w:val="both"/>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4F028C" w:rsidRPr="00CA116D" w:rsidRDefault="004F028C" w:rsidP="0017205C">
            <w:pPr>
              <w:jc w:val="both"/>
              <w:rPr>
                <w:rFonts w:ascii="Times New Roman" w:hAnsi="Times New Roman"/>
                <w:sz w:val="20"/>
                <w:szCs w:val="20"/>
              </w:rPr>
            </w:pPr>
            <w:r w:rsidRPr="00CA116D">
              <w:rPr>
                <w:rFonts w:ascii="Times New Roman" w:hAnsi="Times New Roman"/>
                <w:sz w:val="20"/>
                <w:szCs w:val="20"/>
              </w:rPr>
              <w:lastRenderedPageBreak/>
              <w:t>коммуникативное развитие: развитие навыков общения, умения доброжелательно взаимодействовать со сверстниками, готовности к совместной деятельности.</w:t>
            </w:r>
            <w:r w:rsidR="00B70021">
              <w:rPr>
                <w:rFonts w:ascii="Times New Roman" w:hAnsi="Times New Roman"/>
                <w:sz w:val="20"/>
                <w:szCs w:val="20"/>
              </w:rPr>
              <w:t xml:space="preserve"> </w:t>
            </w:r>
            <w:r w:rsidRPr="00CA116D">
              <w:rPr>
                <w:rFonts w:ascii="Times New Roman" w:hAnsi="Times New Roman"/>
                <w:sz w:val="20"/>
                <w:szCs w:val="20"/>
              </w:rPr>
              <w:t xml:space="preserve">когнитивное развитие: развитие познавательного интереса, умения формулировать свою мысль, ставить задачи, искать пути решения.  регуляторное развитие: развитие умения соблюдать </w:t>
            </w:r>
            <w:r w:rsidRPr="00CA116D">
              <w:rPr>
                <w:rFonts w:ascii="Times New Roman" w:hAnsi="Times New Roman"/>
                <w:sz w:val="20"/>
                <w:szCs w:val="20"/>
              </w:rPr>
              <w:lastRenderedPageBreak/>
              <w:t>установленные нормы и правила, подчинять свои интересы интересам сообщества, планировать свою и совместную деятельность.  навыки, умения, знания: ознакомление с окружающим миром, развитие речи.  развитие детского сообщества: воспитание взаимной симпатии и дружелюбного отношения детей друг к другу, положительного отношения к детскому саду.  Эмоциональный комфорт: обеспечение эмоционального комфорта, создание хорошего настроения, формирование у детей желания прийти в детский сад на следующий день.</w:t>
            </w:r>
          </w:p>
        </w:tc>
      </w:tr>
      <w:tr w:rsidR="004F028C" w:rsidTr="00B70021">
        <w:tc>
          <w:tcPr>
            <w:tcW w:w="675" w:type="dxa"/>
            <w:tcBorders>
              <w:top w:val="single" w:sz="4" w:space="0" w:color="auto"/>
              <w:left w:val="single" w:sz="4" w:space="0" w:color="auto"/>
              <w:bottom w:val="single" w:sz="4" w:space="0" w:color="auto"/>
              <w:right w:val="single" w:sz="4" w:space="0" w:color="auto"/>
            </w:tcBorders>
          </w:tcPr>
          <w:p w:rsidR="004F028C" w:rsidRDefault="004F028C" w:rsidP="000146C6">
            <w:pPr>
              <w:rPr>
                <w:rFonts w:ascii="Times New Roman" w:hAnsi="Times New Roman"/>
                <w:sz w:val="24"/>
                <w:szCs w:val="24"/>
              </w:rPr>
            </w:pPr>
            <w:r>
              <w:rPr>
                <w:rFonts w:ascii="Times New Roman" w:hAnsi="Times New Roman"/>
                <w:sz w:val="24"/>
                <w:szCs w:val="24"/>
              </w:rPr>
              <w:lastRenderedPageBreak/>
              <w:t>12.</w:t>
            </w:r>
          </w:p>
        </w:tc>
        <w:tc>
          <w:tcPr>
            <w:tcW w:w="1843" w:type="dxa"/>
            <w:tcBorders>
              <w:top w:val="single" w:sz="4" w:space="0" w:color="auto"/>
              <w:left w:val="single" w:sz="4" w:space="0" w:color="auto"/>
              <w:bottom w:val="single" w:sz="4" w:space="0" w:color="auto"/>
              <w:right w:val="single" w:sz="4" w:space="0" w:color="auto"/>
            </w:tcBorders>
          </w:tcPr>
          <w:p w:rsidR="004F028C" w:rsidRPr="00CA116D" w:rsidRDefault="004F028C" w:rsidP="0017205C">
            <w:pPr>
              <w:jc w:val="both"/>
              <w:rPr>
                <w:rFonts w:ascii="Times New Roman" w:hAnsi="Times New Roman"/>
                <w:sz w:val="20"/>
                <w:szCs w:val="20"/>
              </w:rPr>
            </w:pPr>
            <w:r w:rsidRPr="00CA116D">
              <w:rPr>
                <w:rFonts w:ascii="Times New Roman" w:hAnsi="Times New Roman"/>
                <w:sz w:val="20"/>
                <w:szCs w:val="20"/>
              </w:rPr>
              <w:t>Уход детей  домой</w:t>
            </w:r>
          </w:p>
        </w:tc>
        <w:tc>
          <w:tcPr>
            <w:tcW w:w="7655" w:type="dxa"/>
            <w:tcBorders>
              <w:top w:val="single" w:sz="4" w:space="0" w:color="auto"/>
              <w:left w:val="single" w:sz="4" w:space="0" w:color="auto"/>
              <w:bottom w:val="single" w:sz="4" w:space="0" w:color="auto"/>
              <w:right w:val="single" w:sz="4" w:space="0" w:color="auto"/>
            </w:tcBorders>
          </w:tcPr>
          <w:p w:rsidR="004F028C" w:rsidRPr="00CA116D" w:rsidRDefault="004F028C" w:rsidP="0017205C">
            <w:pPr>
              <w:jc w:val="both"/>
              <w:rPr>
                <w:rFonts w:ascii="Times New Roman" w:hAnsi="Times New Roman"/>
                <w:sz w:val="20"/>
                <w:szCs w:val="20"/>
              </w:rPr>
            </w:pPr>
            <w:r w:rsidRPr="00CA116D">
              <w:rPr>
                <w:rFonts w:ascii="Times New Roman" w:hAnsi="Times New Roman"/>
                <w:sz w:val="20"/>
                <w:szCs w:val="20"/>
              </w:rPr>
              <w:t>Попрощаться с каждым ребенком ласково и доброжелательно, чтобы у ребенка формировалась уверенность в том, в детском саду его любят и ждут, всегда ему рады.  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w:t>
            </w:r>
            <w:r w:rsidR="0017205C">
              <w:rPr>
                <w:rFonts w:ascii="Times New Roman" w:hAnsi="Times New Roman"/>
                <w:sz w:val="20"/>
                <w:szCs w:val="20"/>
              </w:rPr>
              <w:t> делам группы и  детского сада.</w:t>
            </w:r>
          </w:p>
        </w:tc>
        <w:tc>
          <w:tcPr>
            <w:tcW w:w="5670" w:type="dxa"/>
            <w:tcBorders>
              <w:top w:val="single" w:sz="4" w:space="0" w:color="auto"/>
              <w:left w:val="single" w:sz="4" w:space="0" w:color="auto"/>
              <w:bottom w:val="single" w:sz="4" w:space="0" w:color="auto"/>
              <w:right w:val="single" w:sz="4" w:space="0" w:color="auto"/>
            </w:tcBorders>
          </w:tcPr>
          <w:p w:rsidR="004F028C" w:rsidRPr="00CA116D" w:rsidRDefault="004F028C" w:rsidP="0017205C">
            <w:pPr>
              <w:jc w:val="both"/>
              <w:rPr>
                <w:rFonts w:ascii="Times New Roman" w:hAnsi="Times New Roman"/>
                <w:sz w:val="20"/>
                <w:szCs w:val="20"/>
              </w:rPr>
            </w:pPr>
            <w:r w:rsidRPr="00CA116D">
              <w:rPr>
                <w:rFonts w:ascii="Times New Roman" w:hAnsi="Times New Roman"/>
                <w:sz w:val="20"/>
                <w:szCs w:val="20"/>
              </w:rPr>
              <w:t>Эмоциональный комфорт.  Формирование у ребенка желания прийти в детский сад на следующий день.  Приобщение родителей к образовательному процессу.</w:t>
            </w:r>
            <w:r w:rsidR="00B70021">
              <w:rPr>
                <w:rFonts w:ascii="Times New Roman" w:hAnsi="Times New Roman"/>
                <w:sz w:val="20"/>
                <w:szCs w:val="20"/>
              </w:rPr>
              <w:t xml:space="preserve"> </w:t>
            </w:r>
            <w:r w:rsidRPr="00CA116D">
              <w:rPr>
                <w:rFonts w:ascii="Times New Roman" w:hAnsi="Times New Roman"/>
                <w:sz w:val="20"/>
                <w:szCs w:val="20"/>
              </w:rPr>
              <w:t>обеспечение единства воспитательных подходов в семье и в детском саду.</w:t>
            </w:r>
          </w:p>
        </w:tc>
      </w:tr>
    </w:tbl>
    <w:p w:rsidR="001E43B0" w:rsidRDefault="001E43B0" w:rsidP="004711BB">
      <w:pPr>
        <w:spacing w:after="0" w:line="240" w:lineRule="auto"/>
        <w:rPr>
          <w:rFonts w:ascii="Times New Roman" w:hAnsi="Times New Roman"/>
          <w:b/>
          <w:sz w:val="24"/>
          <w:szCs w:val="24"/>
        </w:rPr>
      </w:pPr>
    </w:p>
    <w:p w:rsidR="00443885" w:rsidRPr="000A3F82" w:rsidRDefault="00E43545" w:rsidP="0017205C">
      <w:pPr>
        <w:spacing w:after="0" w:line="240" w:lineRule="auto"/>
        <w:jc w:val="center"/>
        <w:rPr>
          <w:rFonts w:ascii="Times New Roman" w:hAnsi="Times New Roman"/>
          <w:b/>
          <w:sz w:val="24"/>
          <w:szCs w:val="24"/>
        </w:rPr>
      </w:pPr>
      <w:r w:rsidRPr="000A3F82">
        <w:rPr>
          <w:rFonts w:ascii="Times New Roman" w:hAnsi="Times New Roman"/>
          <w:b/>
          <w:sz w:val="24"/>
          <w:szCs w:val="24"/>
        </w:rPr>
        <w:t>Методы и приёмы</w:t>
      </w:r>
      <w:r w:rsidR="005B3229" w:rsidRPr="000A3F82">
        <w:rPr>
          <w:rFonts w:ascii="Times New Roman" w:hAnsi="Times New Roman"/>
          <w:b/>
          <w:sz w:val="24"/>
          <w:szCs w:val="24"/>
        </w:rPr>
        <w:t xml:space="preserve"> работы с детьми.</w:t>
      </w:r>
    </w:p>
    <w:tbl>
      <w:tblPr>
        <w:tblStyle w:val="a5"/>
        <w:tblW w:w="16131" w:type="dxa"/>
        <w:tblLook w:val="04A0" w:firstRow="1" w:lastRow="0" w:firstColumn="1" w:lastColumn="0" w:noHBand="0" w:noVBand="1"/>
      </w:tblPr>
      <w:tblGrid>
        <w:gridCol w:w="12157"/>
        <w:gridCol w:w="3974"/>
      </w:tblGrid>
      <w:tr w:rsidR="00F86155" w:rsidRPr="0017205C" w:rsidTr="00B70021">
        <w:tc>
          <w:tcPr>
            <w:tcW w:w="16131" w:type="dxa"/>
            <w:gridSpan w:val="2"/>
          </w:tcPr>
          <w:p w:rsidR="00F86155" w:rsidRPr="0017205C" w:rsidRDefault="00F86155" w:rsidP="00F86155">
            <w:pPr>
              <w:jc w:val="center"/>
              <w:rPr>
                <w:rFonts w:ascii="Times New Roman" w:hAnsi="Times New Roman"/>
                <w:b/>
                <w:sz w:val="20"/>
                <w:szCs w:val="20"/>
              </w:rPr>
            </w:pPr>
            <w:r w:rsidRPr="0017205C">
              <w:rPr>
                <w:rFonts w:ascii="Times New Roman" w:hAnsi="Times New Roman"/>
                <w:b/>
                <w:bCs/>
                <w:sz w:val="20"/>
                <w:szCs w:val="20"/>
              </w:rPr>
              <w:t>Наглядные методы и приёмы</w:t>
            </w:r>
          </w:p>
        </w:tc>
      </w:tr>
      <w:tr w:rsidR="00443885" w:rsidRPr="0017205C" w:rsidTr="00B70021">
        <w:tc>
          <w:tcPr>
            <w:tcW w:w="12157" w:type="dxa"/>
          </w:tcPr>
          <w:p w:rsidR="00443885" w:rsidRPr="0017205C" w:rsidRDefault="00F86155" w:rsidP="00F86155">
            <w:pPr>
              <w:jc w:val="center"/>
              <w:rPr>
                <w:rFonts w:ascii="Times New Roman" w:hAnsi="Times New Roman"/>
                <w:b/>
                <w:sz w:val="20"/>
                <w:szCs w:val="20"/>
              </w:rPr>
            </w:pPr>
            <w:r w:rsidRPr="0017205C">
              <w:rPr>
                <w:rFonts w:ascii="Times New Roman" w:hAnsi="Times New Roman"/>
                <w:b/>
                <w:bCs/>
                <w:sz w:val="20"/>
                <w:szCs w:val="20"/>
              </w:rPr>
              <w:t>Методы</w:t>
            </w:r>
          </w:p>
        </w:tc>
        <w:tc>
          <w:tcPr>
            <w:tcW w:w="3969" w:type="dxa"/>
          </w:tcPr>
          <w:p w:rsidR="00443885" w:rsidRPr="0017205C" w:rsidRDefault="00F86155" w:rsidP="00F86155">
            <w:pPr>
              <w:jc w:val="center"/>
              <w:rPr>
                <w:rFonts w:ascii="Times New Roman" w:hAnsi="Times New Roman"/>
                <w:b/>
                <w:sz w:val="20"/>
                <w:szCs w:val="20"/>
              </w:rPr>
            </w:pPr>
            <w:r w:rsidRPr="0017205C">
              <w:rPr>
                <w:rFonts w:ascii="Times New Roman" w:hAnsi="Times New Roman"/>
                <w:b/>
                <w:bCs/>
                <w:sz w:val="20"/>
                <w:szCs w:val="20"/>
              </w:rPr>
              <w:t>Приемы</w:t>
            </w:r>
          </w:p>
        </w:tc>
      </w:tr>
      <w:tr w:rsidR="00443885" w:rsidRPr="0017205C" w:rsidTr="00B70021">
        <w:tc>
          <w:tcPr>
            <w:tcW w:w="12157" w:type="dxa"/>
          </w:tcPr>
          <w:p w:rsidR="00F86155" w:rsidRPr="0017205C" w:rsidRDefault="00F86155" w:rsidP="00F86155">
            <w:pPr>
              <w:rPr>
                <w:rFonts w:ascii="Times New Roman" w:hAnsi="Times New Roman"/>
                <w:sz w:val="20"/>
                <w:szCs w:val="20"/>
              </w:rPr>
            </w:pPr>
            <w:r w:rsidRPr="0017205C">
              <w:rPr>
                <w:rFonts w:ascii="Times New Roman" w:hAnsi="Times New Roman"/>
                <w:b/>
                <w:bCs/>
                <w:sz w:val="20"/>
                <w:szCs w:val="20"/>
              </w:rPr>
              <w:t xml:space="preserve">1.  Наблюдение – </w:t>
            </w:r>
            <w:r w:rsidRPr="0017205C">
              <w:rPr>
                <w:rFonts w:ascii="Times New Roman" w:hAnsi="Times New Roman"/>
                <w:sz w:val="20"/>
                <w:szCs w:val="20"/>
              </w:rPr>
              <w:t xml:space="preserve">умение всматриваться в явления окружающего мира, замечать происходящие изменения, устанавливать их причины. </w:t>
            </w:r>
          </w:p>
          <w:p w:rsidR="003C030B" w:rsidRPr="0017205C" w:rsidRDefault="00F86155" w:rsidP="00F86155">
            <w:pPr>
              <w:rPr>
                <w:rFonts w:ascii="Times New Roman" w:hAnsi="Times New Roman"/>
                <w:sz w:val="20"/>
                <w:szCs w:val="20"/>
              </w:rPr>
            </w:pPr>
            <w:r w:rsidRPr="0017205C">
              <w:rPr>
                <w:rFonts w:ascii="Times New Roman" w:hAnsi="Times New Roman"/>
                <w:iCs/>
                <w:sz w:val="20"/>
                <w:szCs w:val="20"/>
              </w:rPr>
              <w:t xml:space="preserve">Виды наблюдений: </w:t>
            </w:r>
            <w:r w:rsidRPr="0017205C">
              <w:rPr>
                <w:rFonts w:ascii="Times New Roman" w:hAnsi="Times New Roman"/>
                <w:sz w:val="20"/>
                <w:szCs w:val="20"/>
              </w:rPr>
              <w:t xml:space="preserve">кратковременные и длительные; </w:t>
            </w:r>
            <w:r w:rsidR="003C030B" w:rsidRPr="0017205C">
              <w:rPr>
                <w:rFonts w:ascii="Times New Roman" w:hAnsi="Times New Roman"/>
                <w:sz w:val="20"/>
                <w:szCs w:val="20"/>
              </w:rPr>
              <w:t>повторные и сравнительные;</w:t>
            </w:r>
          </w:p>
          <w:p w:rsidR="00F86155" w:rsidRPr="0017205C" w:rsidRDefault="00F86155" w:rsidP="00F86155">
            <w:pPr>
              <w:rPr>
                <w:rFonts w:ascii="Times New Roman" w:hAnsi="Times New Roman"/>
                <w:sz w:val="20"/>
                <w:szCs w:val="20"/>
              </w:rPr>
            </w:pPr>
            <w:r w:rsidRPr="0017205C">
              <w:rPr>
                <w:rFonts w:ascii="Times New Roman" w:hAnsi="Times New Roman"/>
                <w:sz w:val="20"/>
                <w:szCs w:val="20"/>
              </w:rPr>
              <w:t xml:space="preserve">распознающего характера; за изменением и преобразованием объектов; репродуктивного характера. </w:t>
            </w:r>
          </w:p>
          <w:p w:rsidR="00F86155" w:rsidRPr="00CF4F66" w:rsidRDefault="00F86155" w:rsidP="00CF4F66">
            <w:pPr>
              <w:pStyle w:val="a3"/>
              <w:numPr>
                <w:ilvl w:val="0"/>
                <w:numId w:val="3"/>
              </w:numPr>
              <w:rPr>
                <w:rFonts w:ascii="Times New Roman" w:hAnsi="Times New Roman"/>
                <w:sz w:val="20"/>
                <w:szCs w:val="20"/>
              </w:rPr>
            </w:pPr>
            <w:r w:rsidRPr="00CF4F66">
              <w:rPr>
                <w:rFonts w:ascii="Times New Roman" w:hAnsi="Times New Roman"/>
                <w:b/>
                <w:bCs/>
                <w:sz w:val="20"/>
                <w:szCs w:val="20"/>
              </w:rPr>
              <w:t xml:space="preserve">Демонстрация наглядных пособий </w:t>
            </w:r>
            <w:r w:rsidR="003C030B" w:rsidRPr="00CF4F66">
              <w:rPr>
                <w:rFonts w:ascii="Times New Roman" w:hAnsi="Times New Roman"/>
                <w:sz w:val="20"/>
                <w:szCs w:val="20"/>
              </w:rPr>
              <w:t>(предметы, репродукций, слайды, видеозаписи, презентации</w:t>
            </w:r>
            <w:r w:rsidRPr="00CF4F66">
              <w:rPr>
                <w:rFonts w:ascii="Times New Roman" w:hAnsi="Times New Roman"/>
                <w:sz w:val="20"/>
                <w:szCs w:val="20"/>
              </w:rPr>
              <w:t xml:space="preserve">). </w:t>
            </w:r>
          </w:p>
          <w:p w:rsidR="00443885" w:rsidRPr="0017205C" w:rsidRDefault="00F86155" w:rsidP="00F86155">
            <w:pPr>
              <w:rPr>
                <w:rFonts w:ascii="Times New Roman" w:hAnsi="Times New Roman"/>
                <w:b/>
                <w:sz w:val="20"/>
                <w:szCs w:val="20"/>
              </w:rPr>
            </w:pPr>
            <w:r w:rsidRPr="0017205C">
              <w:rPr>
                <w:rFonts w:ascii="Times New Roman" w:hAnsi="Times New Roman"/>
                <w:iCs/>
                <w:sz w:val="20"/>
                <w:szCs w:val="20"/>
              </w:rPr>
              <w:t xml:space="preserve">Наглядные пособия, используемые для ознакомления с окружающим: </w:t>
            </w:r>
            <w:r w:rsidRPr="0017205C">
              <w:rPr>
                <w:rFonts w:ascii="Times New Roman" w:hAnsi="Times New Roman"/>
                <w:sz w:val="20"/>
                <w:szCs w:val="20"/>
              </w:rPr>
              <w:t>дидактические картины, объединенные в серии; репродукции картин известных художников; книжная графика; предметные картинки; учебные фильмы.</w:t>
            </w:r>
          </w:p>
        </w:tc>
        <w:tc>
          <w:tcPr>
            <w:tcW w:w="3969" w:type="dxa"/>
          </w:tcPr>
          <w:p w:rsidR="00F86155" w:rsidRPr="0017205C" w:rsidRDefault="00F86155" w:rsidP="00F86155">
            <w:pPr>
              <w:rPr>
                <w:rFonts w:ascii="Times New Roman" w:hAnsi="Times New Roman"/>
                <w:sz w:val="20"/>
                <w:szCs w:val="20"/>
              </w:rPr>
            </w:pPr>
            <w:r w:rsidRPr="0017205C">
              <w:rPr>
                <w:rFonts w:ascii="Times New Roman" w:hAnsi="Times New Roman"/>
                <w:sz w:val="20"/>
                <w:szCs w:val="20"/>
              </w:rPr>
              <w:t xml:space="preserve">- показ способов действий; </w:t>
            </w:r>
          </w:p>
          <w:p w:rsidR="00F86155" w:rsidRPr="0017205C" w:rsidRDefault="00433BAF" w:rsidP="00F86155">
            <w:pPr>
              <w:rPr>
                <w:rFonts w:ascii="Times New Roman" w:hAnsi="Times New Roman"/>
                <w:sz w:val="20"/>
                <w:szCs w:val="20"/>
              </w:rPr>
            </w:pPr>
            <w:r w:rsidRPr="0017205C">
              <w:rPr>
                <w:rFonts w:ascii="Times New Roman" w:hAnsi="Times New Roman"/>
                <w:sz w:val="20"/>
                <w:szCs w:val="20"/>
              </w:rPr>
              <w:t>- показ образца;</w:t>
            </w:r>
          </w:p>
          <w:p w:rsidR="00433BAF" w:rsidRPr="0017205C" w:rsidRDefault="00433BAF" w:rsidP="00433BAF">
            <w:pPr>
              <w:shd w:val="clear" w:color="auto" w:fill="FFFFFF"/>
              <w:rPr>
                <w:rFonts w:ascii="Times New Roman" w:eastAsia="Times New Roman" w:hAnsi="Times New Roman"/>
                <w:sz w:val="20"/>
                <w:szCs w:val="20"/>
                <w:lang w:eastAsia="ru-RU"/>
              </w:rPr>
            </w:pPr>
            <w:r w:rsidRPr="0017205C">
              <w:rPr>
                <w:rFonts w:ascii="Times New Roman" w:eastAsia="Times New Roman" w:hAnsi="Times New Roman"/>
                <w:sz w:val="20"/>
                <w:szCs w:val="20"/>
                <w:lang w:eastAsia="ru-RU"/>
              </w:rPr>
              <w:t>- показ картин, предметов, игрушек;</w:t>
            </w:r>
          </w:p>
          <w:p w:rsidR="00443885" w:rsidRPr="0017205C" w:rsidRDefault="00443885" w:rsidP="00433BAF">
            <w:pPr>
              <w:shd w:val="clear" w:color="auto" w:fill="FFFFFF"/>
              <w:rPr>
                <w:rFonts w:ascii="Times New Roman" w:hAnsi="Times New Roman"/>
                <w:b/>
                <w:sz w:val="20"/>
                <w:szCs w:val="20"/>
              </w:rPr>
            </w:pPr>
          </w:p>
        </w:tc>
      </w:tr>
      <w:tr w:rsidR="00F86155" w:rsidRPr="0017205C" w:rsidTr="00B70021">
        <w:tc>
          <w:tcPr>
            <w:tcW w:w="16131" w:type="dxa"/>
            <w:gridSpan w:val="2"/>
          </w:tcPr>
          <w:p w:rsidR="00F86155" w:rsidRPr="0017205C" w:rsidRDefault="00F86155" w:rsidP="00F86155">
            <w:pPr>
              <w:jc w:val="center"/>
              <w:rPr>
                <w:rFonts w:ascii="Times New Roman" w:hAnsi="Times New Roman"/>
                <w:b/>
                <w:sz w:val="20"/>
                <w:szCs w:val="20"/>
              </w:rPr>
            </w:pPr>
            <w:r w:rsidRPr="0017205C">
              <w:rPr>
                <w:rFonts w:ascii="Times New Roman" w:hAnsi="Times New Roman"/>
                <w:b/>
                <w:bCs/>
                <w:sz w:val="20"/>
                <w:szCs w:val="20"/>
              </w:rPr>
              <w:t>Словесные методы и приёмы</w:t>
            </w:r>
          </w:p>
        </w:tc>
      </w:tr>
      <w:tr w:rsidR="00443885" w:rsidRPr="0017205C" w:rsidTr="00B70021">
        <w:tc>
          <w:tcPr>
            <w:tcW w:w="12157" w:type="dxa"/>
          </w:tcPr>
          <w:p w:rsidR="00443885" w:rsidRPr="0017205C" w:rsidRDefault="00F86155" w:rsidP="00F86155">
            <w:pPr>
              <w:jc w:val="center"/>
              <w:rPr>
                <w:rFonts w:ascii="Times New Roman" w:hAnsi="Times New Roman"/>
                <w:b/>
                <w:sz w:val="20"/>
                <w:szCs w:val="20"/>
              </w:rPr>
            </w:pPr>
            <w:r w:rsidRPr="0017205C">
              <w:rPr>
                <w:rFonts w:ascii="Times New Roman" w:hAnsi="Times New Roman"/>
                <w:b/>
                <w:bCs/>
                <w:sz w:val="20"/>
                <w:szCs w:val="20"/>
              </w:rPr>
              <w:t>Методы</w:t>
            </w:r>
          </w:p>
        </w:tc>
        <w:tc>
          <w:tcPr>
            <w:tcW w:w="3969" w:type="dxa"/>
          </w:tcPr>
          <w:p w:rsidR="00443885" w:rsidRPr="0017205C" w:rsidRDefault="00F86155" w:rsidP="00F86155">
            <w:pPr>
              <w:jc w:val="center"/>
              <w:rPr>
                <w:rFonts w:ascii="Times New Roman" w:hAnsi="Times New Roman"/>
                <w:b/>
                <w:sz w:val="20"/>
                <w:szCs w:val="20"/>
              </w:rPr>
            </w:pPr>
            <w:r w:rsidRPr="0017205C">
              <w:rPr>
                <w:rFonts w:ascii="Times New Roman" w:hAnsi="Times New Roman"/>
                <w:b/>
                <w:bCs/>
                <w:sz w:val="20"/>
                <w:szCs w:val="20"/>
              </w:rPr>
              <w:t>Приемы</w:t>
            </w:r>
          </w:p>
        </w:tc>
      </w:tr>
      <w:tr w:rsidR="00443885" w:rsidRPr="0017205C" w:rsidTr="00B70021">
        <w:tc>
          <w:tcPr>
            <w:tcW w:w="12157" w:type="dxa"/>
          </w:tcPr>
          <w:p w:rsidR="00F86155" w:rsidRPr="0017205C" w:rsidRDefault="004B765A" w:rsidP="00F86155">
            <w:pPr>
              <w:pStyle w:val="Default"/>
              <w:rPr>
                <w:color w:val="auto"/>
                <w:sz w:val="20"/>
                <w:szCs w:val="20"/>
              </w:rPr>
            </w:pPr>
            <w:r w:rsidRPr="0017205C">
              <w:rPr>
                <w:b/>
                <w:bCs/>
                <w:color w:val="auto"/>
                <w:sz w:val="20"/>
                <w:szCs w:val="20"/>
              </w:rPr>
              <w:t>1.</w:t>
            </w:r>
            <w:r w:rsidR="00F86155" w:rsidRPr="0017205C">
              <w:rPr>
                <w:b/>
                <w:bCs/>
                <w:color w:val="auto"/>
                <w:sz w:val="20"/>
                <w:szCs w:val="20"/>
              </w:rPr>
              <w:t xml:space="preserve"> Рассказ педагога. </w:t>
            </w:r>
          </w:p>
          <w:p w:rsidR="00F86155" w:rsidRPr="0017205C" w:rsidRDefault="00F86155" w:rsidP="00F86155">
            <w:pPr>
              <w:pStyle w:val="Default"/>
              <w:rPr>
                <w:color w:val="auto"/>
                <w:sz w:val="20"/>
                <w:szCs w:val="20"/>
              </w:rPr>
            </w:pPr>
            <w:r w:rsidRPr="0017205C">
              <w:rPr>
                <w:color w:val="auto"/>
                <w:sz w:val="20"/>
                <w:szCs w:val="20"/>
              </w:rPr>
              <w:t xml:space="preserve">Рассказ достигает своей цели, если: педагог ставит перед детьми учебно-познавательную задачу; в рассказе отчетливо прослеживается главная идея, мысль; рассказ не перегружен деталями; его содержание динамично, созвучно личному опыту дошкольников, вызывает у них отклик, сопереживание; речь взрослого выразительна. </w:t>
            </w:r>
          </w:p>
          <w:p w:rsidR="00F86155" w:rsidRPr="0017205C" w:rsidRDefault="004B765A" w:rsidP="00F86155">
            <w:pPr>
              <w:pStyle w:val="Default"/>
              <w:rPr>
                <w:color w:val="auto"/>
                <w:sz w:val="20"/>
                <w:szCs w:val="20"/>
              </w:rPr>
            </w:pPr>
            <w:r w:rsidRPr="0017205C">
              <w:rPr>
                <w:b/>
                <w:bCs/>
                <w:color w:val="auto"/>
                <w:sz w:val="20"/>
                <w:szCs w:val="20"/>
              </w:rPr>
              <w:t>2.</w:t>
            </w:r>
            <w:r w:rsidR="00F86155" w:rsidRPr="0017205C">
              <w:rPr>
                <w:b/>
                <w:bCs/>
                <w:color w:val="auto"/>
                <w:sz w:val="20"/>
                <w:szCs w:val="20"/>
              </w:rPr>
              <w:t xml:space="preserve">Рассказы детей </w:t>
            </w:r>
            <w:r w:rsidR="00F86155" w:rsidRPr="0017205C">
              <w:rPr>
                <w:color w:val="auto"/>
                <w:sz w:val="20"/>
                <w:szCs w:val="20"/>
              </w:rPr>
              <w:t xml:space="preserve">(пересказ сказок, рассказы по картинам, о предметах, из детского опыта, творческие рассказы). </w:t>
            </w:r>
          </w:p>
          <w:p w:rsidR="00F86155" w:rsidRPr="0017205C" w:rsidRDefault="004B765A" w:rsidP="00F86155">
            <w:pPr>
              <w:pStyle w:val="Default"/>
              <w:rPr>
                <w:color w:val="auto"/>
                <w:sz w:val="20"/>
                <w:szCs w:val="20"/>
              </w:rPr>
            </w:pPr>
            <w:r w:rsidRPr="0017205C">
              <w:rPr>
                <w:b/>
                <w:bCs/>
                <w:color w:val="auto"/>
                <w:sz w:val="20"/>
                <w:szCs w:val="20"/>
              </w:rPr>
              <w:t>3.</w:t>
            </w:r>
            <w:r w:rsidR="00F86155" w:rsidRPr="0017205C">
              <w:rPr>
                <w:b/>
                <w:bCs/>
                <w:color w:val="auto"/>
                <w:sz w:val="20"/>
                <w:szCs w:val="20"/>
              </w:rPr>
              <w:t xml:space="preserve"> Беседа</w:t>
            </w:r>
            <w:r w:rsidR="00F86155" w:rsidRPr="0017205C">
              <w:rPr>
                <w:color w:val="auto"/>
                <w:sz w:val="20"/>
                <w:szCs w:val="20"/>
              </w:rPr>
              <w:t xml:space="preserve">. </w:t>
            </w:r>
          </w:p>
          <w:p w:rsidR="00F86155" w:rsidRPr="0017205C" w:rsidRDefault="00F86155" w:rsidP="00F86155">
            <w:pPr>
              <w:pStyle w:val="Default"/>
              <w:rPr>
                <w:color w:val="auto"/>
                <w:sz w:val="20"/>
                <w:szCs w:val="20"/>
              </w:rPr>
            </w:pPr>
            <w:r w:rsidRPr="0017205C">
              <w:rPr>
                <w:color w:val="auto"/>
                <w:sz w:val="20"/>
                <w:szCs w:val="20"/>
              </w:rPr>
              <w:t xml:space="preserve">По содержанию выделяют </w:t>
            </w:r>
            <w:r w:rsidRPr="0017205C">
              <w:rPr>
                <w:i/>
                <w:iCs/>
                <w:color w:val="auto"/>
                <w:sz w:val="20"/>
                <w:szCs w:val="20"/>
              </w:rPr>
              <w:t xml:space="preserve">познавательные </w:t>
            </w:r>
            <w:r w:rsidRPr="0017205C">
              <w:rPr>
                <w:color w:val="auto"/>
                <w:sz w:val="20"/>
                <w:szCs w:val="20"/>
              </w:rPr>
              <w:t xml:space="preserve">и </w:t>
            </w:r>
            <w:r w:rsidRPr="0017205C">
              <w:rPr>
                <w:i/>
                <w:iCs/>
                <w:color w:val="auto"/>
                <w:sz w:val="20"/>
                <w:szCs w:val="20"/>
              </w:rPr>
              <w:t>этические беседы</w:t>
            </w:r>
            <w:r w:rsidRPr="0017205C">
              <w:rPr>
                <w:color w:val="auto"/>
                <w:sz w:val="20"/>
                <w:szCs w:val="20"/>
              </w:rPr>
              <w:t>.</w:t>
            </w:r>
          </w:p>
          <w:p w:rsidR="00F86155" w:rsidRPr="0017205C" w:rsidRDefault="00F86155" w:rsidP="00F86155">
            <w:pPr>
              <w:pStyle w:val="Default"/>
              <w:rPr>
                <w:color w:val="auto"/>
                <w:sz w:val="20"/>
                <w:szCs w:val="20"/>
              </w:rPr>
            </w:pPr>
            <w:r w:rsidRPr="0017205C">
              <w:rPr>
                <w:color w:val="auto"/>
                <w:sz w:val="20"/>
                <w:szCs w:val="20"/>
              </w:rPr>
              <w:t xml:space="preserve">По дидактическим задачам выделяют: </w:t>
            </w:r>
            <w:r w:rsidRPr="0017205C">
              <w:rPr>
                <w:i/>
                <w:iCs/>
                <w:color w:val="auto"/>
                <w:sz w:val="20"/>
                <w:szCs w:val="20"/>
              </w:rPr>
              <w:t xml:space="preserve">вводные (предварительные) и итоговые (обобщающие) </w:t>
            </w:r>
            <w:r w:rsidRPr="0017205C">
              <w:rPr>
                <w:color w:val="auto"/>
                <w:sz w:val="20"/>
                <w:szCs w:val="20"/>
              </w:rPr>
              <w:t xml:space="preserve">беседы. </w:t>
            </w:r>
          </w:p>
          <w:p w:rsidR="00443885" w:rsidRPr="0017205C" w:rsidRDefault="004B765A" w:rsidP="00F86155">
            <w:pPr>
              <w:rPr>
                <w:rFonts w:ascii="Times New Roman" w:hAnsi="Times New Roman"/>
                <w:b/>
                <w:sz w:val="20"/>
                <w:szCs w:val="20"/>
              </w:rPr>
            </w:pPr>
            <w:r w:rsidRPr="0017205C">
              <w:rPr>
                <w:rFonts w:ascii="Times New Roman" w:hAnsi="Times New Roman"/>
                <w:b/>
                <w:bCs/>
                <w:sz w:val="20"/>
                <w:szCs w:val="20"/>
              </w:rPr>
              <w:t>4.</w:t>
            </w:r>
            <w:r w:rsidR="00F86155" w:rsidRPr="0017205C">
              <w:rPr>
                <w:rFonts w:ascii="Times New Roman" w:hAnsi="Times New Roman"/>
                <w:b/>
                <w:bCs/>
                <w:sz w:val="20"/>
                <w:szCs w:val="20"/>
              </w:rPr>
              <w:t>Чтение художественной литературы</w:t>
            </w:r>
            <w:r w:rsidR="00F86155" w:rsidRPr="0017205C">
              <w:rPr>
                <w:rFonts w:ascii="Times New Roman" w:hAnsi="Times New Roman"/>
                <w:sz w:val="20"/>
                <w:szCs w:val="20"/>
              </w:rPr>
              <w:t>.</w:t>
            </w:r>
          </w:p>
        </w:tc>
        <w:tc>
          <w:tcPr>
            <w:tcW w:w="3969" w:type="dxa"/>
          </w:tcPr>
          <w:p w:rsidR="00F86155" w:rsidRPr="0017205C" w:rsidRDefault="00F86155" w:rsidP="00F86155">
            <w:pPr>
              <w:pStyle w:val="Default"/>
              <w:rPr>
                <w:color w:val="auto"/>
                <w:sz w:val="20"/>
                <w:szCs w:val="20"/>
              </w:rPr>
            </w:pPr>
            <w:r w:rsidRPr="0017205C">
              <w:rPr>
                <w:color w:val="auto"/>
                <w:sz w:val="20"/>
                <w:szCs w:val="20"/>
              </w:rPr>
              <w:t xml:space="preserve">- вопросы (требующие констатации; побуждающие к мыслительной деятельности); </w:t>
            </w:r>
          </w:p>
          <w:p w:rsidR="00F86155" w:rsidRPr="0017205C" w:rsidRDefault="00F86155" w:rsidP="00F86155">
            <w:pPr>
              <w:pStyle w:val="Default"/>
              <w:rPr>
                <w:color w:val="auto"/>
                <w:sz w:val="20"/>
                <w:szCs w:val="20"/>
              </w:rPr>
            </w:pPr>
            <w:r w:rsidRPr="0017205C">
              <w:rPr>
                <w:color w:val="auto"/>
                <w:sz w:val="20"/>
                <w:szCs w:val="20"/>
              </w:rPr>
              <w:t xml:space="preserve">-указание (целостное и дробное); </w:t>
            </w:r>
          </w:p>
          <w:p w:rsidR="00F86155" w:rsidRPr="0017205C" w:rsidRDefault="00F86155" w:rsidP="00F86155">
            <w:pPr>
              <w:pStyle w:val="Default"/>
              <w:rPr>
                <w:color w:val="auto"/>
                <w:sz w:val="20"/>
                <w:szCs w:val="20"/>
              </w:rPr>
            </w:pPr>
            <w:r w:rsidRPr="0017205C">
              <w:rPr>
                <w:color w:val="auto"/>
                <w:sz w:val="20"/>
                <w:szCs w:val="20"/>
              </w:rPr>
              <w:t xml:space="preserve">- пояснение; </w:t>
            </w:r>
          </w:p>
          <w:p w:rsidR="00F86155" w:rsidRPr="0017205C" w:rsidRDefault="00F86155" w:rsidP="00F86155">
            <w:pPr>
              <w:pStyle w:val="Default"/>
              <w:rPr>
                <w:color w:val="auto"/>
                <w:sz w:val="20"/>
                <w:szCs w:val="20"/>
              </w:rPr>
            </w:pPr>
            <w:r w:rsidRPr="0017205C">
              <w:rPr>
                <w:color w:val="auto"/>
                <w:sz w:val="20"/>
                <w:szCs w:val="20"/>
              </w:rPr>
              <w:t xml:space="preserve">- объяснение; </w:t>
            </w:r>
          </w:p>
          <w:p w:rsidR="00F86155" w:rsidRPr="0017205C" w:rsidRDefault="00F86155" w:rsidP="00F86155">
            <w:pPr>
              <w:pStyle w:val="Default"/>
              <w:rPr>
                <w:color w:val="auto"/>
                <w:sz w:val="20"/>
                <w:szCs w:val="20"/>
              </w:rPr>
            </w:pPr>
            <w:r w:rsidRPr="0017205C">
              <w:rPr>
                <w:color w:val="auto"/>
                <w:sz w:val="20"/>
                <w:szCs w:val="20"/>
              </w:rPr>
              <w:t xml:space="preserve">- педагогическая оценка; </w:t>
            </w:r>
          </w:p>
          <w:p w:rsidR="00443885" w:rsidRPr="004711BB" w:rsidRDefault="00F86155" w:rsidP="004711BB">
            <w:pPr>
              <w:pStyle w:val="Default"/>
              <w:rPr>
                <w:color w:val="auto"/>
                <w:sz w:val="20"/>
                <w:szCs w:val="20"/>
              </w:rPr>
            </w:pPr>
            <w:r w:rsidRPr="0017205C">
              <w:rPr>
                <w:color w:val="auto"/>
                <w:sz w:val="20"/>
                <w:szCs w:val="20"/>
              </w:rPr>
              <w:t xml:space="preserve">- беседа (после экскурсии, </w:t>
            </w:r>
            <w:r w:rsidR="004711BB">
              <w:rPr>
                <w:color w:val="auto"/>
                <w:sz w:val="20"/>
                <w:szCs w:val="20"/>
              </w:rPr>
              <w:t xml:space="preserve">прогулки, просмотра диафильмов  </w:t>
            </w:r>
            <w:r w:rsidRPr="0017205C">
              <w:rPr>
                <w:sz w:val="20"/>
                <w:szCs w:val="20"/>
              </w:rPr>
              <w:t>и т.д.</w:t>
            </w:r>
          </w:p>
        </w:tc>
      </w:tr>
      <w:tr w:rsidR="00F86155" w:rsidRPr="0017205C" w:rsidTr="00B70021">
        <w:tc>
          <w:tcPr>
            <w:tcW w:w="16131" w:type="dxa"/>
            <w:gridSpan w:val="2"/>
          </w:tcPr>
          <w:p w:rsidR="00F86155" w:rsidRPr="0017205C" w:rsidRDefault="00F86155" w:rsidP="00CF4F66">
            <w:pPr>
              <w:pStyle w:val="Default"/>
              <w:jc w:val="center"/>
              <w:rPr>
                <w:b/>
                <w:bCs/>
                <w:color w:val="auto"/>
                <w:sz w:val="20"/>
                <w:szCs w:val="20"/>
              </w:rPr>
            </w:pPr>
            <w:r w:rsidRPr="0017205C">
              <w:rPr>
                <w:b/>
                <w:bCs/>
                <w:color w:val="auto"/>
                <w:sz w:val="20"/>
                <w:szCs w:val="20"/>
              </w:rPr>
              <w:t>Практические методы</w:t>
            </w:r>
          </w:p>
        </w:tc>
      </w:tr>
      <w:tr w:rsidR="00F86155" w:rsidRPr="0017205C" w:rsidTr="00B70021">
        <w:tc>
          <w:tcPr>
            <w:tcW w:w="16131" w:type="dxa"/>
            <w:gridSpan w:val="2"/>
          </w:tcPr>
          <w:p w:rsidR="00F86155" w:rsidRPr="0017205C" w:rsidRDefault="004B765A" w:rsidP="00F86155">
            <w:pPr>
              <w:pStyle w:val="Default"/>
              <w:rPr>
                <w:color w:val="auto"/>
                <w:sz w:val="20"/>
                <w:szCs w:val="20"/>
              </w:rPr>
            </w:pPr>
            <w:r w:rsidRPr="0017205C">
              <w:rPr>
                <w:b/>
                <w:bCs/>
                <w:color w:val="auto"/>
                <w:sz w:val="20"/>
                <w:szCs w:val="20"/>
              </w:rPr>
              <w:t>1.</w:t>
            </w:r>
            <w:r w:rsidR="00F86155" w:rsidRPr="0017205C">
              <w:rPr>
                <w:b/>
                <w:bCs/>
                <w:color w:val="auto"/>
                <w:sz w:val="20"/>
                <w:szCs w:val="20"/>
              </w:rPr>
              <w:t xml:space="preserve">Упражнение – </w:t>
            </w:r>
            <w:r w:rsidR="00F86155" w:rsidRPr="0017205C">
              <w:rPr>
                <w:color w:val="auto"/>
                <w:sz w:val="20"/>
                <w:szCs w:val="20"/>
              </w:rPr>
              <w:t>многократное повторение ребенком умственных или практических действий заданного содержания (</w:t>
            </w:r>
            <w:r w:rsidR="00F86155" w:rsidRPr="0017205C">
              <w:rPr>
                <w:i/>
                <w:iCs/>
                <w:color w:val="auto"/>
                <w:sz w:val="20"/>
                <w:szCs w:val="20"/>
              </w:rPr>
              <w:t>подражательно-исполнительского характера</w:t>
            </w:r>
            <w:r w:rsidR="00F86155" w:rsidRPr="0017205C">
              <w:rPr>
                <w:color w:val="auto"/>
                <w:sz w:val="20"/>
                <w:szCs w:val="20"/>
              </w:rPr>
              <w:t xml:space="preserve">, </w:t>
            </w:r>
            <w:r w:rsidR="00F86155" w:rsidRPr="0017205C">
              <w:rPr>
                <w:i/>
                <w:iCs/>
                <w:color w:val="auto"/>
                <w:sz w:val="20"/>
                <w:szCs w:val="20"/>
              </w:rPr>
              <w:t>конструктивные</w:t>
            </w:r>
            <w:r w:rsidR="00F86155" w:rsidRPr="0017205C">
              <w:rPr>
                <w:color w:val="auto"/>
                <w:sz w:val="20"/>
                <w:szCs w:val="20"/>
              </w:rPr>
              <w:t xml:space="preserve">, </w:t>
            </w:r>
            <w:r w:rsidR="00F86155" w:rsidRPr="0017205C">
              <w:rPr>
                <w:i/>
                <w:iCs/>
                <w:color w:val="auto"/>
                <w:sz w:val="20"/>
                <w:szCs w:val="20"/>
              </w:rPr>
              <w:t>творческие</w:t>
            </w:r>
            <w:r w:rsidR="00F86155" w:rsidRPr="0017205C">
              <w:rPr>
                <w:color w:val="auto"/>
                <w:sz w:val="20"/>
                <w:szCs w:val="20"/>
              </w:rPr>
              <w:t xml:space="preserve">). </w:t>
            </w:r>
          </w:p>
          <w:p w:rsidR="00F86155" w:rsidRPr="0017205C" w:rsidRDefault="004B765A" w:rsidP="00F86155">
            <w:pPr>
              <w:pStyle w:val="Default"/>
              <w:rPr>
                <w:color w:val="auto"/>
                <w:sz w:val="20"/>
                <w:szCs w:val="20"/>
              </w:rPr>
            </w:pPr>
            <w:r w:rsidRPr="0017205C">
              <w:rPr>
                <w:b/>
                <w:bCs/>
                <w:color w:val="auto"/>
                <w:sz w:val="20"/>
                <w:szCs w:val="20"/>
              </w:rPr>
              <w:t>2.</w:t>
            </w:r>
            <w:r w:rsidR="00F86155" w:rsidRPr="0017205C">
              <w:rPr>
                <w:b/>
                <w:bCs/>
                <w:color w:val="auto"/>
                <w:sz w:val="20"/>
                <w:szCs w:val="20"/>
              </w:rPr>
              <w:t>Элементарные опыты, экспериментирование</w:t>
            </w:r>
            <w:r w:rsidR="00F86155" w:rsidRPr="0017205C">
              <w:rPr>
                <w:color w:val="auto"/>
                <w:sz w:val="20"/>
                <w:szCs w:val="20"/>
              </w:rPr>
              <w:t xml:space="preserve">. </w:t>
            </w:r>
          </w:p>
          <w:p w:rsidR="00F86155" w:rsidRPr="0017205C" w:rsidRDefault="00F86155" w:rsidP="00F86155">
            <w:pPr>
              <w:pStyle w:val="Default"/>
              <w:rPr>
                <w:color w:val="auto"/>
                <w:sz w:val="20"/>
                <w:szCs w:val="20"/>
              </w:rPr>
            </w:pPr>
            <w:r w:rsidRPr="0017205C">
              <w:rPr>
                <w:b/>
                <w:bCs/>
                <w:color w:val="auto"/>
                <w:sz w:val="20"/>
                <w:szCs w:val="20"/>
              </w:rPr>
              <w:lastRenderedPageBreak/>
              <w:t xml:space="preserve">Элементарный опыт </w:t>
            </w:r>
            <w:r w:rsidRPr="0017205C">
              <w:rPr>
                <w:color w:val="auto"/>
                <w:sz w:val="20"/>
                <w:szCs w:val="20"/>
              </w:rPr>
              <w:t xml:space="preserve">— преобразование жизненной ситуации, предмета или явления с целью выявления скрытых, непосредственно не представленных свойств объектов, установления связей между ними, причин их изменения и т. д. </w:t>
            </w:r>
          </w:p>
          <w:p w:rsidR="00433BAF" w:rsidRPr="0017205C" w:rsidRDefault="004B765A" w:rsidP="00433BAF">
            <w:pPr>
              <w:shd w:val="clear" w:color="auto" w:fill="FFFFFF"/>
              <w:rPr>
                <w:rFonts w:ascii="Times New Roman" w:hAnsi="Times New Roman"/>
                <w:sz w:val="20"/>
                <w:szCs w:val="20"/>
              </w:rPr>
            </w:pPr>
            <w:r w:rsidRPr="0017205C">
              <w:rPr>
                <w:rFonts w:ascii="Times New Roman" w:hAnsi="Times New Roman"/>
                <w:b/>
                <w:bCs/>
                <w:sz w:val="20"/>
                <w:szCs w:val="20"/>
              </w:rPr>
              <w:t>3.</w:t>
            </w:r>
            <w:r w:rsidR="00F86155" w:rsidRPr="0017205C">
              <w:rPr>
                <w:rFonts w:ascii="Times New Roman" w:hAnsi="Times New Roman"/>
                <w:b/>
                <w:bCs/>
                <w:sz w:val="20"/>
                <w:szCs w:val="20"/>
              </w:rPr>
              <w:t xml:space="preserve">Моделирование </w:t>
            </w:r>
            <w:r w:rsidR="00F86155" w:rsidRPr="0017205C">
              <w:rPr>
                <w:rFonts w:ascii="Times New Roman" w:hAnsi="Times New Roman"/>
                <w:i/>
                <w:iCs/>
                <w:sz w:val="20"/>
                <w:szCs w:val="20"/>
              </w:rPr>
              <w:t xml:space="preserve">– </w:t>
            </w:r>
            <w:r w:rsidR="00F86155" w:rsidRPr="0017205C">
              <w:rPr>
                <w:rFonts w:ascii="Times New Roman" w:hAnsi="Times New Roman"/>
                <w:sz w:val="20"/>
                <w:szCs w:val="20"/>
              </w:rPr>
              <w:t xml:space="preserve">процесс создания моделей и их использования для формирования знаний о свойствах, структуре, отношениях, связях объектов  </w:t>
            </w:r>
          </w:p>
          <w:p w:rsidR="00F86155" w:rsidRPr="0017205C" w:rsidRDefault="00433BAF" w:rsidP="00433BAF">
            <w:pPr>
              <w:shd w:val="clear" w:color="auto" w:fill="FFFFFF"/>
              <w:rPr>
                <w:rFonts w:ascii="Times New Roman" w:eastAsia="Times New Roman" w:hAnsi="Times New Roman"/>
                <w:sz w:val="20"/>
                <w:szCs w:val="20"/>
                <w:lang w:eastAsia="ru-RU"/>
              </w:rPr>
            </w:pPr>
            <w:r w:rsidRPr="0017205C">
              <w:rPr>
                <w:rFonts w:ascii="Times New Roman" w:eastAsia="Times New Roman" w:hAnsi="Times New Roman"/>
                <w:sz w:val="20"/>
                <w:szCs w:val="20"/>
                <w:lang w:eastAsia="ru-RU"/>
              </w:rPr>
              <w:t>4.Продуктивная деятельность</w:t>
            </w:r>
          </w:p>
        </w:tc>
      </w:tr>
      <w:tr w:rsidR="00F86155" w:rsidRPr="0017205C" w:rsidTr="00B70021">
        <w:tc>
          <w:tcPr>
            <w:tcW w:w="16131" w:type="dxa"/>
            <w:gridSpan w:val="2"/>
          </w:tcPr>
          <w:p w:rsidR="00F86155" w:rsidRPr="0017205C" w:rsidRDefault="00F86155" w:rsidP="004B765A">
            <w:pPr>
              <w:jc w:val="center"/>
              <w:rPr>
                <w:rFonts w:ascii="Times New Roman" w:hAnsi="Times New Roman"/>
                <w:sz w:val="20"/>
                <w:szCs w:val="20"/>
              </w:rPr>
            </w:pPr>
            <w:r w:rsidRPr="0017205C">
              <w:rPr>
                <w:rFonts w:ascii="Times New Roman" w:hAnsi="Times New Roman"/>
                <w:b/>
                <w:bCs/>
                <w:sz w:val="20"/>
                <w:szCs w:val="20"/>
              </w:rPr>
              <w:lastRenderedPageBreak/>
              <w:t xml:space="preserve">Игровые методы и приёмы </w:t>
            </w:r>
          </w:p>
        </w:tc>
      </w:tr>
      <w:tr w:rsidR="00F86155" w:rsidRPr="0017205C" w:rsidTr="00B70021">
        <w:tc>
          <w:tcPr>
            <w:tcW w:w="12157" w:type="dxa"/>
          </w:tcPr>
          <w:p w:rsidR="00F86155" w:rsidRPr="0017205C" w:rsidRDefault="00F86155" w:rsidP="004B765A">
            <w:pPr>
              <w:jc w:val="center"/>
              <w:rPr>
                <w:rFonts w:ascii="Times New Roman" w:hAnsi="Times New Roman"/>
                <w:b/>
                <w:bCs/>
                <w:sz w:val="20"/>
                <w:szCs w:val="20"/>
              </w:rPr>
            </w:pPr>
            <w:r w:rsidRPr="0017205C">
              <w:rPr>
                <w:rFonts w:ascii="Times New Roman" w:hAnsi="Times New Roman"/>
                <w:b/>
                <w:bCs/>
                <w:sz w:val="20"/>
                <w:szCs w:val="20"/>
              </w:rPr>
              <w:t>Методы</w:t>
            </w:r>
          </w:p>
        </w:tc>
        <w:tc>
          <w:tcPr>
            <w:tcW w:w="3969" w:type="dxa"/>
          </w:tcPr>
          <w:p w:rsidR="00F86155" w:rsidRPr="0017205C" w:rsidRDefault="00F86155" w:rsidP="004B765A">
            <w:pPr>
              <w:jc w:val="center"/>
              <w:rPr>
                <w:rFonts w:ascii="Times New Roman" w:hAnsi="Times New Roman"/>
                <w:b/>
                <w:sz w:val="20"/>
                <w:szCs w:val="20"/>
              </w:rPr>
            </w:pPr>
            <w:r w:rsidRPr="0017205C">
              <w:rPr>
                <w:rFonts w:ascii="Times New Roman" w:hAnsi="Times New Roman"/>
                <w:b/>
                <w:bCs/>
                <w:sz w:val="20"/>
                <w:szCs w:val="20"/>
              </w:rPr>
              <w:t>Приемы</w:t>
            </w:r>
          </w:p>
        </w:tc>
      </w:tr>
      <w:tr w:rsidR="00F86155" w:rsidRPr="0017205C" w:rsidTr="00B70021">
        <w:tc>
          <w:tcPr>
            <w:tcW w:w="12157" w:type="dxa"/>
          </w:tcPr>
          <w:p w:rsidR="00F86155" w:rsidRPr="0017205C" w:rsidRDefault="00F86155" w:rsidP="00F86155">
            <w:pPr>
              <w:rPr>
                <w:rFonts w:ascii="Times New Roman" w:hAnsi="Times New Roman"/>
                <w:sz w:val="20"/>
                <w:szCs w:val="20"/>
              </w:rPr>
            </w:pPr>
            <w:r w:rsidRPr="0017205C">
              <w:rPr>
                <w:rFonts w:ascii="Times New Roman" w:hAnsi="Times New Roman"/>
                <w:b/>
                <w:bCs/>
                <w:sz w:val="20"/>
                <w:szCs w:val="20"/>
              </w:rPr>
              <w:t xml:space="preserve">1. Дидактическая игра </w:t>
            </w:r>
          </w:p>
          <w:p w:rsidR="00F86155" w:rsidRPr="0017205C" w:rsidRDefault="00F86155" w:rsidP="00F86155">
            <w:pPr>
              <w:rPr>
                <w:rFonts w:ascii="Times New Roman" w:hAnsi="Times New Roman"/>
                <w:b/>
                <w:sz w:val="20"/>
                <w:szCs w:val="20"/>
              </w:rPr>
            </w:pPr>
            <w:r w:rsidRPr="0017205C">
              <w:rPr>
                <w:rFonts w:ascii="Times New Roman" w:hAnsi="Times New Roman"/>
                <w:b/>
                <w:bCs/>
                <w:sz w:val="20"/>
                <w:szCs w:val="20"/>
              </w:rPr>
              <w:t xml:space="preserve">2. Воображаемая ситуация в развернутом виде: </w:t>
            </w:r>
            <w:r w:rsidRPr="0017205C">
              <w:rPr>
                <w:rFonts w:ascii="Times New Roman" w:hAnsi="Times New Roman"/>
                <w:sz w:val="20"/>
                <w:szCs w:val="20"/>
              </w:rPr>
              <w:t>с ролями, игровыми действиями, соответствующим игровым оборудованием.</w:t>
            </w:r>
          </w:p>
        </w:tc>
        <w:tc>
          <w:tcPr>
            <w:tcW w:w="3969" w:type="dxa"/>
          </w:tcPr>
          <w:p w:rsidR="00F86155" w:rsidRPr="0017205C" w:rsidRDefault="00F86155" w:rsidP="00F86155">
            <w:pPr>
              <w:rPr>
                <w:rFonts w:ascii="Times New Roman" w:hAnsi="Times New Roman"/>
                <w:sz w:val="20"/>
                <w:szCs w:val="20"/>
              </w:rPr>
            </w:pPr>
            <w:r w:rsidRPr="0017205C">
              <w:rPr>
                <w:rFonts w:ascii="Times New Roman" w:hAnsi="Times New Roman"/>
                <w:sz w:val="20"/>
                <w:szCs w:val="20"/>
              </w:rPr>
              <w:t xml:space="preserve">- внезапное появление объектов; </w:t>
            </w:r>
          </w:p>
          <w:p w:rsidR="00F86155" w:rsidRPr="0017205C" w:rsidRDefault="00F86155" w:rsidP="00F86155">
            <w:pPr>
              <w:rPr>
                <w:rFonts w:ascii="Times New Roman" w:hAnsi="Times New Roman"/>
                <w:sz w:val="20"/>
                <w:szCs w:val="20"/>
              </w:rPr>
            </w:pPr>
            <w:r w:rsidRPr="0017205C">
              <w:rPr>
                <w:rFonts w:ascii="Times New Roman" w:hAnsi="Times New Roman"/>
                <w:sz w:val="20"/>
                <w:szCs w:val="20"/>
              </w:rPr>
              <w:t xml:space="preserve">- выполнение воспитателем игровых действий; </w:t>
            </w:r>
          </w:p>
          <w:p w:rsidR="00F86155" w:rsidRPr="0017205C" w:rsidRDefault="00F86155" w:rsidP="00F86155">
            <w:pPr>
              <w:rPr>
                <w:rFonts w:ascii="Times New Roman" w:hAnsi="Times New Roman"/>
                <w:sz w:val="20"/>
                <w:szCs w:val="20"/>
              </w:rPr>
            </w:pPr>
            <w:r w:rsidRPr="0017205C">
              <w:rPr>
                <w:rFonts w:ascii="Times New Roman" w:hAnsi="Times New Roman"/>
                <w:sz w:val="20"/>
                <w:szCs w:val="20"/>
              </w:rPr>
              <w:t xml:space="preserve">-загадывание и отгадывание загадок; </w:t>
            </w:r>
          </w:p>
          <w:p w:rsidR="00F86155" w:rsidRPr="0017205C" w:rsidRDefault="00F86155" w:rsidP="00F86155">
            <w:pPr>
              <w:rPr>
                <w:rFonts w:ascii="Times New Roman" w:hAnsi="Times New Roman"/>
                <w:sz w:val="20"/>
                <w:szCs w:val="20"/>
              </w:rPr>
            </w:pPr>
            <w:r w:rsidRPr="0017205C">
              <w:rPr>
                <w:rFonts w:ascii="Times New Roman" w:hAnsi="Times New Roman"/>
                <w:sz w:val="20"/>
                <w:szCs w:val="20"/>
              </w:rPr>
              <w:t xml:space="preserve">-введение элементов соревнования; </w:t>
            </w:r>
          </w:p>
          <w:p w:rsidR="00F86155" w:rsidRPr="0017205C" w:rsidRDefault="00F86155" w:rsidP="00B131DC">
            <w:pPr>
              <w:rPr>
                <w:rFonts w:ascii="Times New Roman" w:hAnsi="Times New Roman"/>
                <w:sz w:val="20"/>
                <w:szCs w:val="20"/>
              </w:rPr>
            </w:pPr>
            <w:r w:rsidRPr="0017205C">
              <w:rPr>
                <w:rFonts w:ascii="Times New Roman" w:hAnsi="Times New Roman"/>
                <w:sz w:val="20"/>
                <w:szCs w:val="20"/>
              </w:rPr>
              <w:t xml:space="preserve">-создание игровой ситуации. </w:t>
            </w:r>
          </w:p>
          <w:p w:rsidR="007D7B64" w:rsidRPr="0017205C" w:rsidRDefault="007D7B64" w:rsidP="007D7B64">
            <w:pPr>
              <w:shd w:val="clear" w:color="auto" w:fill="FFFFFF"/>
              <w:rPr>
                <w:rFonts w:ascii="Times New Roman" w:eastAsia="Times New Roman" w:hAnsi="Times New Roman"/>
                <w:sz w:val="20"/>
                <w:szCs w:val="20"/>
                <w:lang w:eastAsia="ru-RU"/>
              </w:rPr>
            </w:pPr>
            <w:r w:rsidRPr="0017205C">
              <w:rPr>
                <w:rFonts w:ascii="Times New Roman" w:eastAsia="Times New Roman" w:hAnsi="Times New Roman"/>
                <w:sz w:val="20"/>
                <w:szCs w:val="20"/>
                <w:lang w:eastAsia="ru-RU"/>
              </w:rPr>
              <w:t>- инсценировки;</w:t>
            </w:r>
          </w:p>
          <w:p w:rsidR="007D7B64" w:rsidRPr="0017205C" w:rsidRDefault="007D7B64" w:rsidP="000A3F82">
            <w:pPr>
              <w:shd w:val="clear" w:color="auto" w:fill="FFFFFF"/>
              <w:rPr>
                <w:rFonts w:ascii="Times New Roman" w:eastAsia="Times New Roman" w:hAnsi="Times New Roman"/>
                <w:sz w:val="20"/>
                <w:szCs w:val="20"/>
                <w:lang w:eastAsia="ru-RU"/>
              </w:rPr>
            </w:pPr>
            <w:r w:rsidRPr="0017205C">
              <w:rPr>
                <w:rFonts w:ascii="Times New Roman" w:eastAsia="Times New Roman" w:hAnsi="Times New Roman"/>
                <w:sz w:val="20"/>
                <w:szCs w:val="20"/>
                <w:lang w:eastAsia="ru-RU"/>
              </w:rPr>
              <w:t>- имитация голоса, движения</w:t>
            </w:r>
          </w:p>
        </w:tc>
      </w:tr>
    </w:tbl>
    <w:p w:rsidR="006C4077" w:rsidRPr="000A3F82" w:rsidRDefault="006C4077" w:rsidP="006C4077">
      <w:pPr>
        <w:pStyle w:val="Default"/>
        <w:rPr>
          <w:color w:val="auto"/>
        </w:rPr>
      </w:pPr>
      <w:r w:rsidRPr="000A3F82">
        <w:rPr>
          <w:b/>
          <w:bCs/>
          <w:color w:val="auto"/>
        </w:rPr>
        <w:t>Выбор и сочетание методов и приемов обучения зависит от</w:t>
      </w:r>
      <w:r w:rsidR="0017205C">
        <w:rPr>
          <w:color w:val="auto"/>
        </w:rPr>
        <w:t xml:space="preserve">: </w:t>
      </w:r>
    </w:p>
    <w:p w:rsidR="006C4077" w:rsidRPr="000A3F82" w:rsidRDefault="006C4077" w:rsidP="006C4077">
      <w:pPr>
        <w:pStyle w:val="Default"/>
        <w:jc w:val="both"/>
        <w:rPr>
          <w:color w:val="auto"/>
        </w:rPr>
      </w:pPr>
      <w:r w:rsidRPr="000A3F82">
        <w:rPr>
          <w:color w:val="auto"/>
        </w:rPr>
        <w:t>- содержа</w:t>
      </w:r>
      <w:r w:rsidR="0017205C">
        <w:rPr>
          <w:color w:val="auto"/>
        </w:rPr>
        <w:t>ния материала;</w:t>
      </w:r>
      <w:r w:rsidRPr="000A3F82">
        <w:rPr>
          <w:color w:val="auto"/>
        </w:rPr>
        <w:t xml:space="preserve">- </w:t>
      </w:r>
      <w:r w:rsidR="0017205C">
        <w:rPr>
          <w:color w:val="auto"/>
        </w:rPr>
        <w:t xml:space="preserve">возрастных особенностей детей;   </w:t>
      </w:r>
      <w:r w:rsidRPr="000A3F82">
        <w:rPr>
          <w:color w:val="auto"/>
        </w:rPr>
        <w:t>- формы организации обучения ;</w:t>
      </w:r>
    </w:p>
    <w:p w:rsidR="009B5D38" w:rsidRDefault="006C4077" w:rsidP="009B5D38">
      <w:pPr>
        <w:pStyle w:val="Default"/>
        <w:jc w:val="both"/>
        <w:rPr>
          <w:color w:val="auto"/>
        </w:rPr>
      </w:pPr>
      <w:r w:rsidRPr="000A3F82">
        <w:rPr>
          <w:color w:val="auto"/>
        </w:rPr>
        <w:t xml:space="preserve">- оснащенности педагогического процесса; </w:t>
      </w:r>
      <w:r w:rsidR="0017205C">
        <w:rPr>
          <w:color w:val="auto"/>
        </w:rPr>
        <w:t>- личности воспитателя</w:t>
      </w:r>
      <w:r w:rsidR="00A645D9">
        <w:rPr>
          <w:color w:val="auto"/>
        </w:rPr>
        <w:t>.</w:t>
      </w:r>
    </w:p>
    <w:p w:rsidR="001E5D0C" w:rsidRDefault="001E5D0C" w:rsidP="009B5D38">
      <w:pPr>
        <w:pStyle w:val="Default"/>
        <w:jc w:val="center"/>
        <w:rPr>
          <w:rFonts w:eastAsia="Times New Roman"/>
          <w:b/>
          <w:bCs/>
          <w:lang w:eastAsia="ru-RU" w:bidi="ru-RU"/>
        </w:rPr>
      </w:pPr>
    </w:p>
    <w:p w:rsidR="001E5D0C" w:rsidRDefault="001E5D0C" w:rsidP="009B5D38">
      <w:pPr>
        <w:pStyle w:val="Default"/>
        <w:jc w:val="center"/>
        <w:rPr>
          <w:rFonts w:eastAsia="Times New Roman"/>
          <w:b/>
          <w:bCs/>
          <w:lang w:eastAsia="ru-RU" w:bidi="ru-RU"/>
        </w:rPr>
      </w:pPr>
    </w:p>
    <w:p w:rsidR="00B70021" w:rsidRDefault="00B70021" w:rsidP="009B5D38">
      <w:pPr>
        <w:pStyle w:val="Default"/>
        <w:jc w:val="center"/>
        <w:rPr>
          <w:rFonts w:eastAsia="Times New Roman"/>
          <w:b/>
          <w:bCs/>
          <w:lang w:eastAsia="ru-RU" w:bidi="ru-RU"/>
        </w:rPr>
      </w:pPr>
    </w:p>
    <w:p w:rsidR="00B70021" w:rsidRDefault="00B70021" w:rsidP="009B5D38">
      <w:pPr>
        <w:pStyle w:val="Default"/>
        <w:jc w:val="center"/>
        <w:rPr>
          <w:rFonts w:eastAsia="Times New Roman"/>
          <w:b/>
          <w:bCs/>
          <w:lang w:eastAsia="ru-RU" w:bidi="ru-RU"/>
        </w:rPr>
      </w:pPr>
    </w:p>
    <w:p w:rsidR="00B70021" w:rsidRDefault="00B70021" w:rsidP="009B5D38">
      <w:pPr>
        <w:pStyle w:val="Default"/>
        <w:jc w:val="center"/>
        <w:rPr>
          <w:rFonts w:eastAsia="Times New Roman"/>
          <w:b/>
          <w:bCs/>
          <w:lang w:eastAsia="ru-RU" w:bidi="ru-RU"/>
        </w:rPr>
      </w:pPr>
    </w:p>
    <w:p w:rsidR="00B70021" w:rsidRDefault="00B70021" w:rsidP="009B5D38">
      <w:pPr>
        <w:pStyle w:val="Default"/>
        <w:jc w:val="center"/>
        <w:rPr>
          <w:rFonts w:eastAsia="Times New Roman"/>
          <w:b/>
          <w:bCs/>
          <w:lang w:eastAsia="ru-RU" w:bidi="ru-RU"/>
        </w:rPr>
      </w:pPr>
    </w:p>
    <w:p w:rsidR="00B70021" w:rsidRDefault="00B70021" w:rsidP="009B5D38">
      <w:pPr>
        <w:pStyle w:val="Default"/>
        <w:jc w:val="center"/>
        <w:rPr>
          <w:rFonts w:eastAsia="Times New Roman"/>
          <w:b/>
          <w:bCs/>
          <w:lang w:eastAsia="ru-RU" w:bidi="ru-RU"/>
        </w:rPr>
      </w:pPr>
    </w:p>
    <w:p w:rsidR="00B70021" w:rsidRDefault="00B70021" w:rsidP="009B5D38">
      <w:pPr>
        <w:pStyle w:val="Default"/>
        <w:jc w:val="center"/>
        <w:rPr>
          <w:rFonts w:eastAsia="Times New Roman"/>
          <w:b/>
          <w:bCs/>
          <w:lang w:eastAsia="ru-RU" w:bidi="ru-RU"/>
        </w:rPr>
      </w:pPr>
    </w:p>
    <w:p w:rsidR="00B70021" w:rsidRDefault="00B70021" w:rsidP="009B5D38">
      <w:pPr>
        <w:pStyle w:val="Default"/>
        <w:jc w:val="center"/>
        <w:rPr>
          <w:rFonts w:eastAsia="Times New Roman"/>
          <w:b/>
          <w:bCs/>
          <w:lang w:eastAsia="ru-RU" w:bidi="ru-RU"/>
        </w:rPr>
      </w:pPr>
    </w:p>
    <w:p w:rsidR="00B70021" w:rsidRDefault="00B70021" w:rsidP="009B5D38">
      <w:pPr>
        <w:pStyle w:val="Default"/>
        <w:jc w:val="center"/>
        <w:rPr>
          <w:rFonts w:eastAsia="Times New Roman"/>
          <w:b/>
          <w:bCs/>
          <w:lang w:eastAsia="ru-RU" w:bidi="ru-RU"/>
        </w:rPr>
      </w:pPr>
    </w:p>
    <w:p w:rsidR="00B70021" w:rsidRDefault="00B70021" w:rsidP="009B5D38">
      <w:pPr>
        <w:pStyle w:val="Default"/>
        <w:jc w:val="center"/>
        <w:rPr>
          <w:rFonts w:eastAsia="Times New Roman"/>
          <w:b/>
          <w:bCs/>
          <w:lang w:eastAsia="ru-RU" w:bidi="ru-RU"/>
        </w:rPr>
      </w:pPr>
    </w:p>
    <w:p w:rsidR="001E5D0C" w:rsidRDefault="001E5D0C" w:rsidP="009B5D38">
      <w:pPr>
        <w:pStyle w:val="Default"/>
        <w:jc w:val="center"/>
        <w:rPr>
          <w:rFonts w:eastAsia="Times New Roman"/>
          <w:b/>
          <w:bCs/>
          <w:lang w:eastAsia="ru-RU" w:bidi="ru-RU"/>
        </w:rPr>
      </w:pPr>
    </w:p>
    <w:p w:rsidR="001E5D0C" w:rsidRDefault="001E5D0C" w:rsidP="009B5D38">
      <w:pPr>
        <w:pStyle w:val="Default"/>
        <w:jc w:val="center"/>
        <w:rPr>
          <w:rFonts w:eastAsia="Times New Roman"/>
          <w:b/>
          <w:bCs/>
          <w:lang w:eastAsia="ru-RU" w:bidi="ru-RU"/>
        </w:rPr>
      </w:pPr>
    </w:p>
    <w:p w:rsidR="001E5D0C" w:rsidRDefault="001E5D0C" w:rsidP="009B5D38">
      <w:pPr>
        <w:pStyle w:val="Default"/>
        <w:jc w:val="center"/>
        <w:rPr>
          <w:rFonts w:eastAsia="Times New Roman"/>
          <w:b/>
          <w:bCs/>
          <w:lang w:eastAsia="ru-RU" w:bidi="ru-RU"/>
        </w:rPr>
      </w:pPr>
    </w:p>
    <w:p w:rsidR="001E5D0C" w:rsidRDefault="001E5D0C" w:rsidP="009B5D38">
      <w:pPr>
        <w:pStyle w:val="Default"/>
        <w:jc w:val="center"/>
        <w:rPr>
          <w:rFonts w:eastAsia="Times New Roman"/>
          <w:b/>
          <w:bCs/>
          <w:lang w:eastAsia="ru-RU" w:bidi="ru-RU"/>
        </w:rPr>
      </w:pPr>
    </w:p>
    <w:p w:rsidR="001E5D0C" w:rsidRDefault="001E5D0C" w:rsidP="009B5D38">
      <w:pPr>
        <w:pStyle w:val="Default"/>
        <w:jc w:val="center"/>
        <w:rPr>
          <w:rFonts w:eastAsia="Times New Roman"/>
          <w:b/>
          <w:bCs/>
          <w:lang w:eastAsia="ru-RU" w:bidi="ru-RU"/>
        </w:rPr>
      </w:pPr>
    </w:p>
    <w:p w:rsidR="00BC106D" w:rsidRDefault="00BC106D" w:rsidP="009B5D38">
      <w:pPr>
        <w:pStyle w:val="Default"/>
        <w:jc w:val="center"/>
        <w:rPr>
          <w:rFonts w:eastAsia="Times New Roman"/>
          <w:b/>
          <w:bCs/>
          <w:lang w:eastAsia="ru-RU" w:bidi="ru-RU"/>
        </w:rPr>
      </w:pPr>
    </w:p>
    <w:p w:rsidR="00BC106D" w:rsidRDefault="00BC106D" w:rsidP="009B5D38">
      <w:pPr>
        <w:pStyle w:val="Default"/>
        <w:jc w:val="center"/>
        <w:rPr>
          <w:rFonts w:eastAsia="Times New Roman"/>
          <w:b/>
          <w:bCs/>
          <w:lang w:eastAsia="ru-RU" w:bidi="ru-RU"/>
        </w:rPr>
      </w:pPr>
    </w:p>
    <w:p w:rsidR="00BC106D" w:rsidRDefault="00BC106D" w:rsidP="009B5D38">
      <w:pPr>
        <w:pStyle w:val="Default"/>
        <w:jc w:val="center"/>
        <w:rPr>
          <w:rFonts w:eastAsia="Times New Roman"/>
          <w:b/>
          <w:bCs/>
          <w:lang w:eastAsia="ru-RU" w:bidi="ru-RU"/>
        </w:rPr>
      </w:pPr>
    </w:p>
    <w:p w:rsidR="009B5D38" w:rsidRPr="009B5D38" w:rsidRDefault="009B5D38" w:rsidP="009B5D38">
      <w:pPr>
        <w:pStyle w:val="Default"/>
        <w:jc w:val="center"/>
        <w:rPr>
          <w:color w:val="auto"/>
        </w:rPr>
      </w:pPr>
      <w:r w:rsidRPr="009B5D38">
        <w:rPr>
          <w:rFonts w:eastAsia="Times New Roman"/>
          <w:b/>
          <w:bCs/>
          <w:lang w:eastAsia="ru-RU" w:bidi="ru-RU"/>
        </w:rPr>
        <w:lastRenderedPageBreak/>
        <w:t>Модуль «Ранняя профориентация»</w:t>
      </w:r>
    </w:p>
    <w:tbl>
      <w:tblPr>
        <w:tblStyle w:val="58"/>
        <w:tblW w:w="14858" w:type="dxa"/>
        <w:tblLook w:val="04A0" w:firstRow="1" w:lastRow="0" w:firstColumn="1" w:lastColumn="0" w:noHBand="0" w:noVBand="1"/>
      </w:tblPr>
      <w:tblGrid>
        <w:gridCol w:w="1951"/>
        <w:gridCol w:w="6804"/>
        <w:gridCol w:w="6096"/>
        <w:gridCol w:w="7"/>
      </w:tblGrid>
      <w:tr w:rsidR="009B5D38" w:rsidRPr="009B5D38" w:rsidTr="00B70021">
        <w:trPr>
          <w:gridAfter w:val="1"/>
          <w:wAfter w:w="7" w:type="dxa"/>
        </w:trPr>
        <w:tc>
          <w:tcPr>
            <w:tcW w:w="1951" w:type="dxa"/>
          </w:tcPr>
          <w:p w:rsidR="009B5D38" w:rsidRPr="009B5D38" w:rsidRDefault="009B5D38" w:rsidP="009B5D38">
            <w:pPr>
              <w:keepNext/>
              <w:keepLines/>
              <w:widowControl w:val="0"/>
              <w:tabs>
                <w:tab w:val="left" w:pos="352"/>
                <w:tab w:val="left" w:pos="513"/>
              </w:tabs>
              <w:jc w:val="center"/>
              <w:rPr>
                <w:rFonts w:ascii="Times New Roman" w:eastAsia="Times New Roman" w:hAnsi="Times New Roman"/>
                <w:b/>
                <w:lang w:bidi="ru-RU"/>
              </w:rPr>
            </w:pPr>
            <w:r w:rsidRPr="009B5D38">
              <w:rPr>
                <w:rFonts w:ascii="Times New Roman" w:eastAsia="Times New Roman" w:hAnsi="Times New Roman"/>
                <w:b/>
              </w:rPr>
              <w:t>Календарный период</w:t>
            </w:r>
          </w:p>
        </w:tc>
        <w:tc>
          <w:tcPr>
            <w:tcW w:w="6804" w:type="dxa"/>
          </w:tcPr>
          <w:p w:rsidR="009B5D38" w:rsidRPr="009B5D38" w:rsidRDefault="009B5D38" w:rsidP="009B5D38">
            <w:pPr>
              <w:keepNext/>
              <w:keepLines/>
              <w:widowControl w:val="0"/>
              <w:tabs>
                <w:tab w:val="left" w:pos="352"/>
                <w:tab w:val="left" w:pos="513"/>
              </w:tabs>
              <w:spacing w:line="276" w:lineRule="auto"/>
              <w:jc w:val="center"/>
              <w:rPr>
                <w:rFonts w:ascii="Times New Roman" w:eastAsia="Times New Roman" w:hAnsi="Times New Roman"/>
                <w:b/>
                <w:lang w:bidi="ru-RU"/>
              </w:rPr>
            </w:pPr>
            <w:r w:rsidRPr="009B5D38">
              <w:rPr>
                <w:rFonts w:ascii="Times New Roman" w:eastAsia="Times New Roman" w:hAnsi="Times New Roman"/>
                <w:b/>
                <w:lang w:bidi="ru-RU"/>
              </w:rPr>
              <w:t>Название мероприятия</w:t>
            </w:r>
          </w:p>
        </w:tc>
        <w:tc>
          <w:tcPr>
            <w:tcW w:w="6096" w:type="dxa"/>
          </w:tcPr>
          <w:p w:rsidR="009B5D38" w:rsidRPr="009B5D38" w:rsidRDefault="009B5D38" w:rsidP="009B5D38">
            <w:pPr>
              <w:keepNext/>
              <w:keepLines/>
              <w:widowControl w:val="0"/>
              <w:tabs>
                <w:tab w:val="left" w:pos="352"/>
                <w:tab w:val="left" w:pos="513"/>
              </w:tabs>
              <w:spacing w:line="276" w:lineRule="auto"/>
              <w:jc w:val="center"/>
              <w:rPr>
                <w:rFonts w:ascii="Times New Roman" w:eastAsia="Times New Roman" w:hAnsi="Times New Roman"/>
                <w:b/>
                <w:lang w:bidi="ru-RU"/>
              </w:rPr>
            </w:pPr>
            <w:r w:rsidRPr="009B5D38">
              <w:rPr>
                <w:rFonts w:ascii="Times New Roman" w:eastAsia="Times New Roman" w:hAnsi="Times New Roman"/>
                <w:b/>
                <w:lang w:bidi="ru-RU"/>
              </w:rPr>
              <w:t>Содержание</w:t>
            </w:r>
          </w:p>
        </w:tc>
      </w:tr>
      <w:tr w:rsidR="009B5D38" w:rsidRPr="009B5D38" w:rsidTr="00B70021">
        <w:tc>
          <w:tcPr>
            <w:tcW w:w="14858" w:type="dxa"/>
            <w:gridSpan w:val="4"/>
          </w:tcPr>
          <w:p w:rsidR="009B5D38" w:rsidRPr="009B5D38" w:rsidRDefault="009B5D38" w:rsidP="009B5D38">
            <w:pPr>
              <w:keepNext/>
              <w:keepLines/>
              <w:widowControl w:val="0"/>
              <w:tabs>
                <w:tab w:val="left" w:pos="501"/>
              </w:tabs>
              <w:jc w:val="center"/>
              <w:outlineLvl w:val="1"/>
              <w:rPr>
                <w:rFonts w:ascii="Times New Roman" w:eastAsia="Times New Roman" w:hAnsi="Times New Roman"/>
                <w:b/>
                <w:bCs/>
                <w:lang w:bidi="ru-RU"/>
              </w:rPr>
            </w:pPr>
            <w:r w:rsidRPr="009B5D38">
              <w:rPr>
                <w:rFonts w:ascii="Times New Roman" w:eastAsia="Times New Roman" w:hAnsi="Times New Roman"/>
                <w:b/>
                <w:bCs/>
                <w:lang w:bidi="ru-RU"/>
              </w:rPr>
              <w:t>Младшая группа</w:t>
            </w:r>
          </w:p>
        </w:tc>
      </w:tr>
      <w:tr w:rsidR="009B5D38" w:rsidRPr="009B5D38" w:rsidTr="00B70021">
        <w:trPr>
          <w:gridAfter w:val="1"/>
          <w:wAfter w:w="7" w:type="dxa"/>
        </w:trPr>
        <w:tc>
          <w:tcPr>
            <w:tcW w:w="1951" w:type="dxa"/>
          </w:tcPr>
          <w:p w:rsidR="009B5D38" w:rsidRPr="009B5D38" w:rsidRDefault="009B5D38" w:rsidP="009B5D38">
            <w:pPr>
              <w:keepNext/>
              <w:keepLines/>
              <w:widowControl w:val="0"/>
              <w:tabs>
                <w:tab w:val="left" w:pos="501"/>
              </w:tabs>
              <w:jc w:val="center"/>
              <w:outlineLvl w:val="1"/>
              <w:rPr>
                <w:rFonts w:ascii="Times New Roman" w:eastAsia="Times New Roman" w:hAnsi="Times New Roman"/>
                <w:b/>
                <w:bCs/>
                <w:lang w:bidi="ru-RU"/>
              </w:rPr>
            </w:pPr>
            <w:r w:rsidRPr="009B5D38">
              <w:rPr>
                <w:rFonts w:ascii="Times New Roman" w:eastAsia="Times New Roman" w:hAnsi="Times New Roman"/>
                <w:b/>
                <w:bCs/>
                <w:lang w:bidi="ru-RU"/>
              </w:rPr>
              <w:t>Сентябрь</w:t>
            </w:r>
          </w:p>
        </w:tc>
        <w:tc>
          <w:tcPr>
            <w:tcW w:w="6804" w:type="dxa"/>
          </w:tcPr>
          <w:p w:rsidR="009B5D38" w:rsidRPr="009B5D38" w:rsidRDefault="009B5D38" w:rsidP="009B5D38">
            <w:pPr>
              <w:rPr>
                <w:rFonts w:ascii="Times New Roman" w:eastAsiaTheme="minorEastAsia" w:hAnsi="Times New Roman"/>
              </w:rPr>
            </w:pPr>
            <w:r w:rsidRPr="009B5D38">
              <w:rPr>
                <w:rFonts w:ascii="Times New Roman" w:eastAsiaTheme="minorEastAsia" w:hAnsi="Times New Roman"/>
              </w:rPr>
              <w:t>Беседа: «Профессия воспитателя – самая добрая!»</w:t>
            </w:r>
          </w:p>
          <w:p w:rsidR="009B5D38" w:rsidRPr="009B5D38" w:rsidRDefault="009B5D38" w:rsidP="009B5D38">
            <w:pPr>
              <w:rPr>
                <w:rFonts w:ascii="Times New Roman" w:eastAsiaTheme="minorEastAsia" w:hAnsi="Times New Roman"/>
              </w:rPr>
            </w:pPr>
          </w:p>
        </w:tc>
        <w:tc>
          <w:tcPr>
            <w:tcW w:w="6096" w:type="dxa"/>
          </w:tcPr>
          <w:p w:rsidR="009B5D38" w:rsidRPr="009B5D38" w:rsidRDefault="009B5D38" w:rsidP="009B5D38">
            <w:pPr>
              <w:rPr>
                <w:rFonts w:ascii="Times New Roman" w:eastAsiaTheme="minorEastAsia" w:hAnsi="Times New Roman"/>
              </w:rPr>
            </w:pPr>
            <w:r w:rsidRPr="009B5D38">
              <w:rPr>
                <w:rFonts w:ascii="Times New Roman" w:eastAsiaTheme="minorEastAsia" w:hAnsi="Times New Roman"/>
              </w:rPr>
              <w:t>Экскурсия: «Наша любимая группа»</w:t>
            </w:r>
          </w:p>
          <w:p w:rsidR="009B5D38" w:rsidRPr="009B5D38" w:rsidRDefault="009B5D38" w:rsidP="009B5D38">
            <w:pPr>
              <w:rPr>
                <w:rFonts w:ascii="Times New Roman" w:eastAsiaTheme="minorEastAsia" w:hAnsi="Times New Roman"/>
              </w:rPr>
            </w:pPr>
          </w:p>
        </w:tc>
      </w:tr>
      <w:tr w:rsidR="009B5D38" w:rsidRPr="009B5D38" w:rsidTr="00B70021">
        <w:trPr>
          <w:gridAfter w:val="1"/>
          <w:wAfter w:w="7" w:type="dxa"/>
        </w:trPr>
        <w:tc>
          <w:tcPr>
            <w:tcW w:w="1951" w:type="dxa"/>
          </w:tcPr>
          <w:p w:rsidR="009B5D38" w:rsidRPr="009B5D38" w:rsidRDefault="009B5D38" w:rsidP="009B5D38">
            <w:pPr>
              <w:keepNext/>
              <w:keepLines/>
              <w:widowControl w:val="0"/>
              <w:tabs>
                <w:tab w:val="left" w:pos="501"/>
              </w:tabs>
              <w:jc w:val="center"/>
              <w:outlineLvl w:val="1"/>
              <w:rPr>
                <w:rFonts w:ascii="Times New Roman" w:eastAsia="Times New Roman" w:hAnsi="Times New Roman"/>
                <w:b/>
                <w:bCs/>
                <w:lang w:bidi="ru-RU"/>
              </w:rPr>
            </w:pPr>
            <w:r w:rsidRPr="009B5D38">
              <w:rPr>
                <w:rFonts w:ascii="Times New Roman" w:eastAsia="Times New Roman" w:hAnsi="Times New Roman"/>
                <w:b/>
                <w:bCs/>
                <w:lang w:bidi="ru-RU"/>
              </w:rPr>
              <w:t>Октябрь</w:t>
            </w:r>
          </w:p>
        </w:tc>
        <w:tc>
          <w:tcPr>
            <w:tcW w:w="6804" w:type="dxa"/>
          </w:tcPr>
          <w:p w:rsidR="009B5D38" w:rsidRPr="009B5D38" w:rsidRDefault="009B5D38" w:rsidP="009B5D38">
            <w:pPr>
              <w:rPr>
                <w:rFonts w:ascii="Times New Roman" w:eastAsiaTheme="minorEastAsia" w:hAnsi="Times New Roman"/>
              </w:rPr>
            </w:pPr>
            <w:r w:rsidRPr="009B5D38">
              <w:rPr>
                <w:rFonts w:ascii="Times New Roman" w:eastAsiaTheme="minorEastAsia" w:hAnsi="Times New Roman"/>
              </w:rPr>
              <w:t>Рассматривание картины «Повар».</w:t>
            </w:r>
          </w:p>
          <w:p w:rsidR="009B5D38" w:rsidRPr="009B5D38" w:rsidRDefault="009B5D38" w:rsidP="009B5D38">
            <w:pPr>
              <w:rPr>
                <w:rFonts w:ascii="Times New Roman" w:eastAsiaTheme="minorEastAsia" w:hAnsi="Times New Roman"/>
              </w:rPr>
            </w:pPr>
            <w:r w:rsidRPr="009B5D38">
              <w:rPr>
                <w:rFonts w:ascii="Times New Roman" w:eastAsiaTheme="minorEastAsia" w:hAnsi="Times New Roman"/>
              </w:rPr>
              <w:t>Ч.х.л.: Б. Заходер «Все работы хороши».</w:t>
            </w:r>
          </w:p>
          <w:p w:rsidR="009B5D38" w:rsidRPr="009B5D38" w:rsidRDefault="009B5D38" w:rsidP="009B5D38">
            <w:pPr>
              <w:rPr>
                <w:rFonts w:ascii="Times New Roman" w:eastAsiaTheme="minorEastAsia" w:hAnsi="Times New Roman"/>
              </w:rPr>
            </w:pPr>
          </w:p>
        </w:tc>
        <w:tc>
          <w:tcPr>
            <w:tcW w:w="6096" w:type="dxa"/>
          </w:tcPr>
          <w:p w:rsidR="009B5D38" w:rsidRPr="009B5D38" w:rsidRDefault="009B5D38" w:rsidP="009B5D38">
            <w:pPr>
              <w:rPr>
                <w:rFonts w:ascii="Times New Roman" w:eastAsiaTheme="minorEastAsia" w:hAnsi="Times New Roman"/>
              </w:rPr>
            </w:pPr>
            <w:r w:rsidRPr="009B5D38">
              <w:rPr>
                <w:rFonts w:ascii="Times New Roman" w:eastAsiaTheme="minorEastAsia" w:hAnsi="Times New Roman"/>
              </w:rPr>
              <w:t>Лепка «Овощи для повара».</w:t>
            </w:r>
          </w:p>
          <w:p w:rsidR="009B5D38" w:rsidRPr="009B5D38" w:rsidRDefault="009B5D38" w:rsidP="009B5D38">
            <w:pPr>
              <w:rPr>
                <w:rFonts w:ascii="Times New Roman" w:eastAsiaTheme="minorEastAsia" w:hAnsi="Times New Roman"/>
              </w:rPr>
            </w:pPr>
            <w:r w:rsidRPr="009B5D38">
              <w:rPr>
                <w:rFonts w:ascii="Times New Roman" w:eastAsiaTheme="minorEastAsia" w:hAnsi="Times New Roman"/>
              </w:rPr>
              <w:t>Д</w:t>
            </w:r>
            <w:r w:rsidR="00B70021">
              <w:rPr>
                <w:rFonts w:ascii="Times New Roman" w:eastAsiaTheme="minorEastAsia" w:hAnsi="Times New Roman"/>
              </w:rPr>
              <w:t>идактическая игра</w:t>
            </w:r>
            <w:r w:rsidRPr="009B5D38">
              <w:rPr>
                <w:rFonts w:ascii="Times New Roman" w:eastAsiaTheme="minorEastAsia" w:hAnsi="Times New Roman"/>
              </w:rPr>
              <w:t>: «Чудесный мешочек».</w:t>
            </w:r>
          </w:p>
          <w:p w:rsidR="009B5D38" w:rsidRPr="009B5D38" w:rsidRDefault="009B5D38" w:rsidP="009B5D38">
            <w:pPr>
              <w:rPr>
                <w:rFonts w:ascii="Times New Roman" w:eastAsiaTheme="minorEastAsia" w:hAnsi="Times New Roman"/>
              </w:rPr>
            </w:pPr>
            <w:r w:rsidRPr="009B5D38">
              <w:rPr>
                <w:rFonts w:ascii="Times New Roman" w:eastAsiaTheme="minorEastAsia" w:hAnsi="Times New Roman"/>
              </w:rPr>
              <w:t>С</w:t>
            </w:r>
            <w:r w:rsidR="00B70021">
              <w:rPr>
                <w:rFonts w:ascii="Times New Roman" w:eastAsiaTheme="minorEastAsia" w:hAnsi="Times New Roman"/>
              </w:rPr>
              <w:t>южетно-ролевая игра</w:t>
            </w:r>
            <w:r w:rsidRPr="009B5D38">
              <w:rPr>
                <w:rFonts w:ascii="Times New Roman" w:eastAsiaTheme="minorEastAsia" w:hAnsi="Times New Roman"/>
              </w:rPr>
              <w:t>: «Мы приготовим вам обед».</w:t>
            </w:r>
          </w:p>
        </w:tc>
      </w:tr>
      <w:tr w:rsidR="009B5D38" w:rsidRPr="009B5D38" w:rsidTr="00B70021">
        <w:trPr>
          <w:gridAfter w:val="1"/>
          <w:wAfter w:w="7" w:type="dxa"/>
        </w:trPr>
        <w:tc>
          <w:tcPr>
            <w:tcW w:w="1951" w:type="dxa"/>
          </w:tcPr>
          <w:p w:rsidR="009B5D38" w:rsidRPr="009B5D38" w:rsidRDefault="009B5D38" w:rsidP="009B5D38">
            <w:pPr>
              <w:keepNext/>
              <w:keepLines/>
              <w:widowControl w:val="0"/>
              <w:tabs>
                <w:tab w:val="left" w:pos="501"/>
              </w:tabs>
              <w:jc w:val="center"/>
              <w:outlineLvl w:val="1"/>
              <w:rPr>
                <w:rFonts w:ascii="Times New Roman" w:eastAsia="Times New Roman" w:hAnsi="Times New Roman"/>
                <w:b/>
                <w:bCs/>
                <w:lang w:bidi="ru-RU"/>
              </w:rPr>
            </w:pPr>
            <w:r w:rsidRPr="009B5D38">
              <w:rPr>
                <w:rFonts w:ascii="Times New Roman" w:eastAsia="Times New Roman" w:hAnsi="Times New Roman"/>
                <w:b/>
                <w:bCs/>
                <w:lang w:bidi="ru-RU"/>
              </w:rPr>
              <w:t>Ноябрь</w:t>
            </w:r>
          </w:p>
        </w:tc>
        <w:tc>
          <w:tcPr>
            <w:tcW w:w="6804" w:type="dxa"/>
          </w:tcPr>
          <w:p w:rsidR="009B5D38" w:rsidRPr="009B5D38" w:rsidRDefault="009B5D38" w:rsidP="009B5D38">
            <w:pPr>
              <w:rPr>
                <w:rFonts w:ascii="Times New Roman" w:eastAsiaTheme="minorEastAsia" w:hAnsi="Times New Roman"/>
              </w:rPr>
            </w:pPr>
            <w:r w:rsidRPr="009B5D38">
              <w:rPr>
                <w:rFonts w:ascii="Times New Roman" w:eastAsiaTheme="minorEastAsia" w:hAnsi="Times New Roman"/>
              </w:rPr>
              <w:t>Знакомство с трудом дворника.</w:t>
            </w:r>
          </w:p>
          <w:p w:rsidR="009B5D38" w:rsidRPr="009B5D38" w:rsidRDefault="009B5D38" w:rsidP="009B5D38">
            <w:pPr>
              <w:rPr>
                <w:rFonts w:ascii="Times New Roman" w:eastAsiaTheme="minorEastAsia" w:hAnsi="Times New Roman"/>
              </w:rPr>
            </w:pPr>
            <w:r w:rsidRPr="009B5D38">
              <w:rPr>
                <w:rFonts w:ascii="Times New Roman" w:eastAsiaTheme="minorEastAsia" w:hAnsi="Times New Roman"/>
              </w:rPr>
              <w:t>Рассматривание иллюстраций «Труд дворника в разное время года».</w:t>
            </w:r>
          </w:p>
        </w:tc>
        <w:tc>
          <w:tcPr>
            <w:tcW w:w="6096" w:type="dxa"/>
          </w:tcPr>
          <w:p w:rsidR="009B5D38" w:rsidRPr="009B5D38" w:rsidRDefault="00B70021" w:rsidP="009B5D38">
            <w:pPr>
              <w:rPr>
                <w:rFonts w:ascii="Times New Roman" w:eastAsiaTheme="minorEastAsia" w:hAnsi="Times New Roman"/>
              </w:rPr>
            </w:pPr>
            <w:r w:rsidRPr="009B5D38">
              <w:rPr>
                <w:rFonts w:ascii="Times New Roman" w:eastAsiaTheme="minorEastAsia" w:hAnsi="Times New Roman"/>
              </w:rPr>
              <w:t>Д</w:t>
            </w:r>
            <w:r>
              <w:rPr>
                <w:rFonts w:ascii="Times New Roman" w:eastAsiaTheme="minorEastAsia" w:hAnsi="Times New Roman"/>
              </w:rPr>
              <w:t>идактическая игра</w:t>
            </w:r>
            <w:r w:rsidRPr="009B5D38">
              <w:rPr>
                <w:rFonts w:ascii="Times New Roman" w:eastAsiaTheme="minorEastAsia" w:hAnsi="Times New Roman"/>
              </w:rPr>
              <w:t xml:space="preserve">: </w:t>
            </w:r>
            <w:r w:rsidR="009B5D38" w:rsidRPr="009B5D38">
              <w:rPr>
                <w:rFonts w:ascii="Times New Roman" w:eastAsiaTheme="minorEastAsia" w:hAnsi="Times New Roman"/>
              </w:rPr>
              <w:t>«Рабочие инструменты для дворника».</w:t>
            </w:r>
          </w:p>
          <w:p w:rsidR="009B5D38" w:rsidRPr="009B5D38" w:rsidRDefault="009B5D38" w:rsidP="009B5D38">
            <w:pPr>
              <w:rPr>
                <w:rFonts w:ascii="Times New Roman" w:eastAsiaTheme="minorEastAsia" w:hAnsi="Times New Roman"/>
              </w:rPr>
            </w:pPr>
            <w:r w:rsidRPr="009B5D38">
              <w:rPr>
                <w:rFonts w:ascii="Times New Roman" w:eastAsiaTheme="minorEastAsia" w:hAnsi="Times New Roman"/>
              </w:rPr>
              <w:t>Аппликация: «Лопата для дворника».</w:t>
            </w:r>
          </w:p>
        </w:tc>
      </w:tr>
      <w:tr w:rsidR="009B5D38" w:rsidRPr="009B5D38" w:rsidTr="00B70021">
        <w:trPr>
          <w:gridAfter w:val="1"/>
          <w:wAfter w:w="7" w:type="dxa"/>
        </w:trPr>
        <w:tc>
          <w:tcPr>
            <w:tcW w:w="1951" w:type="dxa"/>
          </w:tcPr>
          <w:p w:rsidR="009B5D38" w:rsidRPr="009B5D38" w:rsidRDefault="009B5D38" w:rsidP="009B5D38">
            <w:pPr>
              <w:keepNext/>
              <w:keepLines/>
              <w:widowControl w:val="0"/>
              <w:tabs>
                <w:tab w:val="left" w:pos="501"/>
              </w:tabs>
              <w:jc w:val="center"/>
              <w:outlineLvl w:val="1"/>
              <w:rPr>
                <w:rFonts w:ascii="Times New Roman" w:eastAsia="Times New Roman" w:hAnsi="Times New Roman"/>
                <w:b/>
                <w:bCs/>
                <w:lang w:bidi="ru-RU"/>
              </w:rPr>
            </w:pPr>
            <w:r w:rsidRPr="009B5D38">
              <w:rPr>
                <w:rFonts w:ascii="Times New Roman" w:eastAsia="Times New Roman" w:hAnsi="Times New Roman"/>
                <w:b/>
                <w:bCs/>
                <w:lang w:bidi="ru-RU"/>
              </w:rPr>
              <w:t>Январь</w:t>
            </w:r>
          </w:p>
        </w:tc>
        <w:tc>
          <w:tcPr>
            <w:tcW w:w="6804" w:type="dxa"/>
          </w:tcPr>
          <w:p w:rsidR="009B5D38" w:rsidRPr="009B5D38" w:rsidRDefault="009B5D38" w:rsidP="009B5D38">
            <w:pPr>
              <w:rPr>
                <w:rFonts w:ascii="Times New Roman" w:eastAsiaTheme="minorEastAsia" w:hAnsi="Times New Roman"/>
              </w:rPr>
            </w:pPr>
            <w:r w:rsidRPr="009B5D38">
              <w:rPr>
                <w:rFonts w:ascii="Times New Roman" w:eastAsiaTheme="minorEastAsia" w:hAnsi="Times New Roman"/>
              </w:rPr>
              <w:t>Беседа: «Что делает врач?»</w:t>
            </w:r>
          </w:p>
          <w:p w:rsidR="009B5D38" w:rsidRPr="009B5D38" w:rsidRDefault="009B5D38" w:rsidP="009B5D38">
            <w:pPr>
              <w:rPr>
                <w:rFonts w:ascii="Times New Roman" w:eastAsiaTheme="minorEastAsia" w:hAnsi="Times New Roman"/>
              </w:rPr>
            </w:pPr>
            <w:r w:rsidRPr="009B5D38">
              <w:rPr>
                <w:rFonts w:ascii="Times New Roman" w:eastAsiaTheme="minorEastAsia" w:hAnsi="Times New Roman"/>
              </w:rPr>
              <w:t>Ч.х.л.: В. Берестов «Больная кукла».</w:t>
            </w:r>
          </w:p>
          <w:p w:rsidR="009B5D38" w:rsidRPr="009B5D38" w:rsidRDefault="009B5D38" w:rsidP="009B5D38">
            <w:pPr>
              <w:rPr>
                <w:rFonts w:ascii="Times New Roman" w:eastAsiaTheme="minorEastAsia" w:hAnsi="Times New Roman"/>
              </w:rPr>
            </w:pPr>
          </w:p>
        </w:tc>
        <w:tc>
          <w:tcPr>
            <w:tcW w:w="6096" w:type="dxa"/>
          </w:tcPr>
          <w:p w:rsidR="009B5D38" w:rsidRPr="009B5D38" w:rsidRDefault="00B70021" w:rsidP="009B5D38">
            <w:pPr>
              <w:rPr>
                <w:rFonts w:ascii="Times New Roman" w:eastAsiaTheme="minorEastAsia" w:hAnsi="Times New Roman"/>
              </w:rPr>
            </w:pPr>
            <w:r w:rsidRPr="009B5D38">
              <w:rPr>
                <w:rFonts w:ascii="Times New Roman" w:eastAsiaTheme="minorEastAsia" w:hAnsi="Times New Roman"/>
              </w:rPr>
              <w:t>Д</w:t>
            </w:r>
            <w:r>
              <w:rPr>
                <w:rFonts w:ascii="Times New Roman" w:eastAsiaTheme="minorEastAsia" w:hAnsi="Times New Roman"/>
              </w:rPr>
              <w:t>идактическая игра</w:t>
            </w:r>
            <w:r w:rsidRPr="009B5D38">
              <w:rPr>
                <w:rFonts w:ascii="Times New Roman" w:eastAsiaTheme="minorEastAsia" w:hAnsi="Times New Roman"/>
              </w:rPr>
              <w:t xml:space="preserve">: </w:t>
            </w:r>
            <w:r w:rsidR="009B5D38" w:rsidRPr="009B5D38">
              <w:rPr>
                <w:rFonts w:ascii="Times New Roman" w:eastAsiaTheme="minorEastAsia" w:hAnsi="Times New Roman"/>
              </w:rPr>
              <w:t>«Девочка заболела».</w:t>
            </w:r>
          </w:p>
          <w:p w:rsidR="009B5D38" w:rsidRPr="009B5D38" w:rsidRDefault="00B70021" w:rsidP="009B5D38">
            <w:pPr>
              <w:rPr>
                <w:rFonts w:ascii="Times New Roman" w:eastAsiaTheme="minorEastAsia" w:hAnsi="Times New Roman"/>
              </w:rPr>
            </w:pPr>
            <w:r w:rsidRPr="009B5D38">
              <w:rPr>
                <w:rFonts w:ascii="Times New Roman" w:eastAsiaTheme="minorEastAsia" w:hAnsi="Times New Roman"/>
              </w:rPr>
              <w:t>С</w:t>
            </w:r>
            <w:r>
              <w:rPr>
                <w:rFonts w:ascii="Times New Roman" w:eastAsiaTheme="minorEastAsia" w:hAnsi="Times New Roman"/>
              </w:rPr>
              <w:t>южетно-ролевая игра</w:t>
            </w:r>
            <w:r w:rsidRPr="009B5D38">
              <w:rPr>
                <w:rFonts w:ascii="Times New Roman" w:eastAsiaTheme="minorEastAsia" w:hAnsi="Times New Roman"/>
              </w:rPr>
              <w:t xml:space="preserve">: </w:t>
            </w:r>
            <w:r w:rsidR="009B5D38" w:rsidRPr="009B5D38">
              <w:rPr>
                <w:rFonts w:ascii="Times New Roman" w:eastAsiaTheme="minorEastAsia" w:hAnsi="Times New Roman"/>
              </w:rPr>
              <w:t>Больница»</w:t>
            </w:r>
          </w:p>
          <w:p w:rsidR="009B5D38" w:rsidRPr="009B5D38" w:rsidRDefault="009B5D38" w:rsidP="009B5D38">
            <w:pPr>
              <w:rPr>
                <w:rFonts w:ascii="Times New Roman" w:eastAsiaTheme="minorEastAsia" w:hAnsi="Times New Roman"/>
              </w:rPr>
            </w:pPr>
            <w:r w:rsidRPr="009B5D38">
              <w:rPr>
                <w:rFonts w:ascii="Times New Roman" w:eastAsiaTheme="minorEastAsia" w:hAnsi="Times New Roman"/>
              </w:rPr>
              <w:t>Игровая ситуация «Кукла Маша простудилась?»</w:t>
            </w:r>
          </w:p>
        </w:tc>
      </w:tr>
      <w:tr w:rsidR="009B5D38" w:rsidRPr="009B5D38" w:rsidTr="00B70021">
        <w:trPr>
          <w:gridAfter w:val="1"/>
          <w:wAfter w:w="7" w:type="dxa"/>
        </w:trPr>
        <w:tc>
          <w:tcPr>
            <w:tcW w:w="1951" w:type="dxa"/>
          </w:tcPr>
          <w:p w:rsidR="009B5D38" w:rsidRPr="009B5D38" w:rsidRDefault="009B5D38" w:rsidP="009B5D38">
            <w:pPr>
              <w:keepNext/>
              <w:keepLines/>
              <w:widowControl w:val="0"/>
              <w:tabs>
                <w:tab w:val="left" w:pos="501"/>
              </w:tabs>
              <w:jc w:val="center"/>
              <w:outlineLvl w:val="1"/>
              <w:rPr>
                <w:rFonts w:ascii="Times New Roman" w:eastAsia="Times New Roman" w:hAnsi="Times New Roman"/>
                <w:b/>
                <w:bCs/>
                <w:lang w:bidi="ru-RU"/>
              </w:rPr>
            </w:pPr>
            <w:r w:rsidRPr="009B5D38">
              <w:rPr>
                <w:rFonts w:ascii="Times New Roman" w:eastAsia="Times New Roman" w:hAnsi="Times New Roman"/>
                <w:b/>
                <w:bCs/>
                <w:lang w:bidi="ru-RU"/>
              </w:rPr>
              <w:t>Март</w:t>
            </w:r>
          </w:p>
        </w:tc>
        <w:tc>
          <w:tcPr>
            <w:tcW w:w="6804" w:type="dxa"/>
          </w:tcPr>
          <w:p w:rsidR="009B5D38" w:rsidRPr="009B5D38" w:rsidRDefault="009B5D38" w:rsidP="009B5D38">
            <w:pPr>
              <w:rPr>
                <w:rFonts w:ascii="Times New Roman" w:eastAsiaTheme="minorEastAsia" w:hAnsi="Times New Roman"/>
              </w:rPr>
            </w:pPr>
            <w:r w:rsidRPr="009B5D38">
              <w:rPr>
                <w:rFonts w:ascii="Times New Roman" w:eastAsiaTheme="minorEastAsia" w:hAnsi="Times New Roman"/>
              </w:rPr>
              <w:t>Беседа: «Кто такой продавец?».</w:t>
            </w:r>
          </w:p>
          <w:p w:rsidR="009B5D38" w:rsidRPr="009B5D38" w:rsidRDefault="009B5D38" w:rsidP="009B5D38">
            <w:pPr>
              <w:rPr>
                <w:rFonts w:ascii="Times New Roman" w:eastAsiaTheme="minorEastAsia" w:hAnsi="Times New Roman"/>
              </w:rPr>
            </w:pPr>
          </w:p>
        </w:tc>
        <w:tc>
          <w:tcPr>
            <w:tcW w:w="6096" w:type="dxa"/>
          </w:tcPr>
          <w:p w:rsidR="009B5D38" w:rsidRPr="009B5D38" w:rsidRDefault="00B70021" w:rsidP="009B5D38">
            <w:pPr>
              <w:rPr>
                <w:rFonts w:ascii="Times New Roman" w:eastAsiaTheme="minorEastAsia" w:hAnsi="Times New Roman"/>
              </w:rPr>
            </w:pPr>
            <w:r w:rsidRPr="009B5D38">
              <w:rPr>
                <w:rFonts w:ascii="Times New Roman" w:eastAsiaTheme="minorEastAsia" w:hAnsi="Times New Roman"/>
              </w:rPr>
              <w:t>Д</w:t>
            </w:r>
            <w:r>
              <w:rPr>
                <w:rFonts w:ascii="Times New Roman" w:eastAsiaTheme="minorEastAsia" w:hAnsi="Times New Roman"/>
              </w:rPr>
              <w:t>идактическая игра</w:t>
            </w:r>
            <w:r w:rsidRPr="009B5D38">
              <w:rPr>
                <w:rFonts w:ascii="Times New Roman" w:eastAsiaTheme="minorEastAsia" w:hAnsi="Times New Roman"/>
              </w:rPr>
              <w:t xml:space="preserve">: </w:t>
            </w:r>
            <w:r w:rsidR="009B5D38" w:rsidRPr="009B5D38">
              <w:rPr>
                <w:rFonts w:ascii="Times New Roman" w:eastAsiaTheme="minorEastAsia" w:hAnsi="Times New Roman"/>
              </w:rPr>
              <w:t>«Куда это положить».</w:t>
            </w:r>
          </w:p>
          <w:p w:rsidR="009B5D38" w:rsidRPr="009B5D38" w:rsidRDefault="00B70021" w:rsidP="009B5D38">
            <w:pPr>
              <w:rPr>
                <w:rFonts w:ascii="Times New Roman" w:eastAsiaTheme="minorEastAsia" w:hAnsi="Times New Roman"/>
              </w:rPr>
            </w:pPr>
            <w:r w:rsidRPr="009B5D38">
              <w:rPr>
                <w:rFonts w:ascii="Times New Roman" w:eastAsiaTheme="minorEastAsia" w:hAnsi="Times New Roman"/>
              </w:rPr>
              <w:t>С</w:t>
            </w:r>
            <w:r>
              <w:rPr>
                <w:rFonts w:ascii="Times New Roman" w:eastAsiaTheme="minorEastAsia" w:hAnsi="Times New Roman"/>
              </w:rPr>
              <w:t>южетно-ролевая игра</w:t>
            </w:r>
            <w:r w:rsidRPr="009B5D38">
              <w:rPr>
                <w:rFonts w:ascii="Times New Roman" w:eastAsiaTheme="minorEastAsia" w:hAnsi="Times New Roman"/>
              </w:rPr>
              <w:t xml:space="preserve">: </w:t>
            </w:r>
            <w:r w:rsidR="009B5D38" w:rsidRPr="009B5D38">
              <w:rPr>
                <w:rFonts w:ascii="Times New Roman" w:eastAsiaTheme="minorEastAsia" w:hAnsi="Times New Roman"/>
              </w:rPr>
              <w:t>«Магазин игрушек».</w:t>
            </w:r>
          </w:p>
          <w:p w:rsidR="009B5D38" w:rsidRPr="009B5D38" w:rsidRDefault="00B70021" w:rsidP="009B5D38">
            <w:pPr>
              <w:rPr>
                <w:rFonts w:ascii="Times New Roman" w:eastAsiaTheme="minorEastAsia" w:hAnsi="Times New Roman"/>
              </w:rPr>
            </w:pPr>
            <w:r w:rsidRPr="009B5D38">
              <w:rPr>
                <w:rFonts w:ascii="Times New Roman" w:eastAsiaTheme="minorEastAsia" w:hAnsi="Times New Roman"/>
              </w:rPr>
              <w:t>Д</w:t>
            </w:r>
            <w:r>
              <w:rPr>
                <w:rFonts w:ascii="Times New Roman" w:eastAsiaTheme="minorEastAsia" w:hAnsi="Times New Roman"/>
              </w:rPr>
              <w:t>идактическая игра</w:t>
            </w:r>
            <w:r w:rsidRPr="009B5D38">
              <w:rPr>
                <w:rFonts w:ascii="Times New Roman" w:eastAsiaTheme="minorEastAsia" w:hAnsi="Times New Roman"/>
              </w:rPr>
              <w:t xml:space="preserve">: </w:t>
            </w:r>
            <w:r w:rsidR="009B5D38" w:rsidRPr="009B5D38">
              <w:rPr>
                <w:rFonts w:ascii="Times New Roman" w:eastAsiaTheme="minorEastAsia" w:hAnsi="Times New Roman"/>
              </w:rPr>
              <w:t>«Кто что делает?»</w:t>
            </w:r>
          </w:p>
        </w:tc>
      </w:tr>
      <w:tr w:rsidR="009B5D38" w:rsidRPr="009B5D38" w:rsidTr="00B70021">
        <w:trPr>
          <w:gridAfter w:val="1"/>
          <w:wAfter w:w="7" w:type="dxa"/>
        </w:trPr>
        <w:tc>
          <w:tcPr>
            <w:tcW w:w="1951" w:type="dxa"/>
          </w:tcPr>
          <w:p w:rsidR="009B5D38" w:rsidRPr="009B5D38" w:rsidRDefault="009B5D38" w:rsidP="009B5D38">
            <w:pPr>
              <w:keepNext/>
              <w:keepLines/>
              <w:widowControl w:val="0"/>
              <w:tabs>
                <w:tab w:val="left" w:pos="501"/>
              </w:tabs>
              <w:jc w:val="center"/>
              <w:outlineLvl w:val="1"/>
              <w:rPr>
                <w:rFonts w:ascii="Times New Roman" w:eastAsia="Times New Roman" w:hAnsi="Times New Roman"/>
                <w:b/>
                <w:bCs/>
                <w:lang w:bidi="ru-RU"/>
              </w:rPr>
            </w:pPr>
            <w:r w:rsidRPr="009B5D38">
              <w:rPr>
                <w:rFonts w:ascii="Times New Roman" w:eastAsia="Times New Roman" w:hAnsi="Times New Roman"/>
                <w:b/>
                <w:bCs/>
                <w:lang w:bidi="ru-RU"/>
              </w:rPr>
              <w:t>Апрель</w:t>
            </w:r>
          </w:p>
        </w:tc>
        <w:tc>
          <w:tcPr>
            <w:tcW w:w="6804" w:type="dxa"/>
          </w:tcPr>
          <w:p w:rsidR="009B5D38" w:rsidRPr="009B5D38" w:rsidRDefault="009B5D38" w:rsidP="009B5D38">
            <w:pPr>
              <w:rPr>
                <w:rFonts w:ascii="Times New Roman" w:eastAsiaTheme="minorEastAsia" w:hAnsi="Times New Roman"/>
              </w:rPr>
            </w:pPr>
            <w:r w:rsidRPr="009B5D38">
              <w:rPr>
                <w:rFonts w:ascii="Times New Roman" w:eastAsiaTheme="minorEastAsia" w:hAnsi="Times New Roman"/>
              </w:rPr>
              <w:t>Беседа: «Профессия водитель».</w:t>
            </w:r>
          </w:p>
          <w:p w:rsidR="009B5D38" w:rsidRPr="009B5D38" w:rsidRDefault="009B5D38" w:rsidP="009B5D38">
            <w:pPr>
              <w:rPr>
                <w:rFonts w:ascii="Times New Roman" w:eastAsiaTheme="minorEastAsia" w:hAnsi="Times New Roman"/>
              </w:rPr>
            </w:pPr>
            <w:r w:rsidRPr="009B5D38">
              <w:rPr>
                <w:rFonts w:ascii="Times New Roman" w:eastAsiaTheme="minorEastAsia" w:hAnsi="Times New Roman"/>
              </w:rPr>
              <w:t>Ч.х.л.: А. Барто «Шофёр».</w:t>
            </w:r>
          </w:p>
        </w:tc>
        <w:tc>
          <w:tcPr>
            <w:tcW w:w="6096" w:type="dxa"/>
          </w:tcPr>
          <w:p w:rsidR="009B5D38" w:rsidRPr="009B5D38" w:rsidRDefault="00B70021" w:rsidP="009B5D38">
            <w:pPr>
              <w:rPr>
                <w:rFonts w:ascii="Times New Roman" w:eastAsiaTheme="minorEastAsia" w:hAnsi="Times New Roman"/>
              </w:rPr>
            </w:pPr>
            <w:r w:rsidRPr="009B5D38">
              <w:rPr>
                <w:rFonts w:ascii="Times New Roman" w:eastAsiaTheme="minorEastAsia" w:hAnsi="Times New Roman"/>
              </w:rPr>
              <w:t>С</w:t>
            </w:r>
            <w:r>
              <w:rPr>
                <w:rFonts w:ascii="Times New Roman" w:eastAsiaTheme="minorEastAsia" w:hAnsi="Times New Roman"/>
              </w:rPr>
              <w:t>южетно-ролевая игра</w:t>
            </w:r>
            <w:r w:rsidRPr="009B5D38">
              <w:rPr>
                <w:rFonts w:ascii="Times New Roman" w:eastAsiaTheme="minorEastAsia" w:hAnsi="Times New Roman"/>
              </w:rPr>
              <w:t xml:space="preserve">: </w:t>
            </w:r>
            <w:r w:rsidR="009B5D38" w:rsidRPr="009B5D38">
              <w:rPr>
                <w:rFonts w:ascii="Times New Roman" w:eastAsiaTheme="minorEastAsia" w:hAnsi="Times New Roman"/>
              </w:rPr>
              <w:t>«Едем в автобусе».</w:t>
            </w:r>
          </w:p>
          <w:p w:rsidR="009B5D38" w:rsidRPr="009B5D38" w:rsidRDefault="00B70021" w:rsidP="009B5D38">
            <w:pPr>
              <w:rPr>
                <w:rFonts w:ascii="Times New Roman" w:eastAsiaTheme="minorEastAsia" w:hAnsi="Times New Roman"/>
              </w:rPr>
            </w:pPr>
            <w:r w:rsidRPr="009B5D38">
              <w:rPr>
                <w:rFonts w:ascii="Times New Roman" w:eastAsiaTheme="minorEastAsia" w:hAnsi="Times New Roman"/>
              </w:rPr>
              <w:t>Д</w:t>
            </w:r>
            <w:r>
              <w:rPr>
                <w:rFonts w:ascii="Times New Roman" w:eastAsiaTheme="minorEastAsia" w:hAnsi="Times New Roman"/>
              </w:rPr>
              <w:t>идактическая игра</w:t>
            </w:r>
            <w:r w:rsidRPr="009B5D38">
              <w:rPr>
                <w:rFonts w:ascii="Times New Roman" w:eastAsiaTheme="minorEastAsia" w:hAnsi="Times New Roman"/>
              </w:rPr>
              <w:t xml:space="preserve">: </w:t>
            </w:r>
            <w:r w:rsidR="009B5D38" w:rsidRPr="009B5D38">
              <w:rPr>
                <w:rFonts w:ascii="Times New Roman" w:eastAsiaTheme="minorEastAsia" w:hAnsi="Times New Roman"/>
              </w:rPr>
              <w:t>«Что нужно водителю для работы»</w:t>
            </w:r>
          </w:p>
        </w:tc>
      </w:tr>
    </w:tbl>
    <w:p w:rsidR="009B5D38" w:rsidRDefault="009B5D38" w:rsidP="0017205C">
      <w:pPr>
        <w:pStyle w:val="Default"/>
        <w:jc w:val="both"/>
        <w:rPr>
          <w:color w:val="auto"/>
        </w:rPr>
      </w:pPr>
    </w:p>
    <w:p w:rsidR="009B5D38" w:rsidRPr="009B5D38" w:rsidRDefault="009B5D38" w:rsidP="00295BCF">
      <w:pPr>
        <w:spacing w:after="0" w:line="240" w:lineRule="auto"/>
        <w:jc w:val="center"/>
        <w:rPr>
          <w:rFonts w:ascii="Times New Roman" w:eastAsia="Times New Roman" w:hAnsi="Times New Roman"/>
          <w:b/>
          <w:lang w:eastAsia="ru-RU" w:bidi="ru-RU"/>
        </w:rPr>
      </w:pPr>
      <w:r w:rsidRPr="009B5D38">
        <w:rPr>
          <w:rFonts w:ascii="Times New Roman" w:eastAsia="Times New Roman" w:hAnsi="Times New Roman"/>
          <w:b/>
          <w:lang w:eastAsia="ru-RU" w:bidi="ru-RU"/>
        </w:rPr>
        <w:t>Модуль «Музейная педагогика»</w:t>
      </w:r>
    </w:p>
    <w:tbl>
      <w:tblPr>
        <w:tblStyle w:val="59"/>
        <w:tblW w:w="14992" w:type="dxa"/>
        <w:tblLook w:val="04A0" w:firstRow="1" w:lastRow="0" w:firstColumn="1" w:lastColumn="0" w:noHBand="0" w:noVBand="1"/>
      </w:tblPr>
      <w:tblGrid>
        <w:gridCol w:w="1729"/>
        <w:gridCol w:w="8727"/>
        <w:gridCol w:w="4536"/>
      </w:tblGrid>
      <w:tr w:rsidR="009B5D38" w:rsidRPr="009B5D38" w:rsidTr="005F2B05">
        <w:tc>
          <w:tcPr>
            <w:tcW w:w="1729" w:type="dxa"/>
          </w:tcPr>
          <w:p w:rsidR="009B5D38" w:rsidRPr="009B5D38" w:rsidRDefault="009B5D38" w:rsidP="009B5D38">
            <w:pPr>
              <w:keepNext/>
              <w:keepLines/>
              <w:widowControl w:val="0"/>
              <w:tabs>
                <w:tab w:val="left" w:pos="352"/>
                <w:tab w:val="left" w:pos="513"/>
              </w:tabs>
              <w:jc w:val="center"/>
              <w:rPr>
                <w:rFonts w:ascii="Times New Roman" w:eastAsia="Times New Roman" w:hAnsi="Times New Roman"/>
                <w:b/>
                <w:lang w:bidi="ru-RU"/>
              </w:rPr>
            </w:pPr>
            <w:r w:rsidRPr="009B5D38">
              <w:rPr>
                <w:rFonts w:ascii="Times New Roman" w:eastAsia="Times New Roman" w:hAnsi="Times New Roman"/>
                <w:b/>
              </w:rPr>
              <w:t>Календарный период</w:t>
            </w:r>
          </w:p>
        </w:tc>
        <w:tc>
          <w:tcPr>
            <w:tcW w:w="8727" w:type="dxa"/>
          </w:tcPr>
          <w:p w:rsidR="009B5D38" w:rsidRPr="009B5D38" w:rsidRDefault="009B5D38" w:rsidP="009B5D38">
            <w:pPr>
              <w:keepNext/>
              <w:keepLines/>
              <w:widowControl w:val="0"/>
              <w:tabs>
                <w:tab w:val="left" w:pos="352"/>
                <w:tab w:val="left" w:pos="513"/>
              </w:tabs>
              <w:spacing w:line="276" w:lineRule="auto"/>
              <w:jc w:val="center"/>
              <w:rPr>
                <w:rFonts w:ascii="Times New Roman" w:eastAsia="Times New Roman" w:hAnsi="Times New Roman"/>
                <w:b/>
                <w:lang w:bidi="ru-RU"/>
              </w:rPr>
            </w:pPr>
            <w:r w:rsidRPr="009B5D38">
              <w:rPr>
                <w:rFonts w:ascii="Times New Roman" w:eastAsia="Times New Roman" w:hAnsi="Times New Roman"/>
                <w:b/>
                <w:lang w:bidi="ru-RU"/>
              </w:rPr>
              <w:t>Название мероприятия</w:t>
            </w:r>
          </w:p>
        </w:tc>
        <w:tc>
          <w:tcPr>
            <w:tcW w:w="4536" w:type="dxa"/>
          </w:tcPr>
          <w:p w:rsidR="009B5D38" w:rsidRPr="009B5D38" w:rsidRDefault="009B5D38" w:rsidP="009B5D38">
            <w:pPr>
              <w:keepNext/>
              <w:keepLines/>
              <w:widowControl w:val="0"/>
              <w:tabs>
                <w:tab w:val="left" w:pos="352"/>
                <w:tab w:val="left" w:pos="513"/>
              </w:tabs>
              <w:spacing w:line="276" w:lineRule="auto"/>
              <w:jc w:val="center"/>
              <w:rPr>
                <w:rFonts w:ascii="Times New Roman" w:eastAsia="Times New Roman" w:hAnsi="Times New Roman"/>
                <w:b/>
                <w:lang w:bidi="ru-RU"/>
              </w:rPr>
            </w:pPr>
            <w:r w:rsidRPr="009B5D38">
              <w:rPr>
                <w:rFonts w:ascii="Times New Roman" w:eastAsia="Times New Roman" w:hAnsi="Times New Roman"/>
                <w:b/>
                <w:lang w:bidi="ru-RU"/>
              </w:rPr>
              <w:t>Возрастная категория</w:t>
            </w:r>
          </w:p>
        </w:tc>
      </w:tr>
      <w:tr w:rsidR="009B5D38" w:rsidRPr="009B5D38" w:rsidTr="005F2B05">
        <w:tc>
          <w:tcPr>
            <w:tcW w:w="1729" w:type="dxa"/>
          </w:tcPr>
          <w:p w:rsidR="009B5D38" w:rsidRPr="009B5D38" w:rsidRDefault="009B5D38" w:rsidP="009B5D38">
            <w:pPr>
              <w:keepNext/>
              <w:keepLines/>
              <w:widowControl w:val="0"/>
              <w:tabs>
                <w:tab w:val="left" w:pos="352"/>
                <w:tab w:val="left" w:pos="513"/>
              </w:tabs>
              <w:jc w:val="both"/>
              <w:rPr>
                <w:rFonts w:ascii="Times New Roman" w:eastAsia="Times New Roman" w:hAnsi="Times New Roman"/>
                <w:b/>
              </w:rPr>
            </w:pPr>
            <w:r w:rsidRPr="009B5D38">
              <w:rPr>
                <w:rFonts w:ascii="Times New Roman" w:eastAsia="Times New Roman" w:hAnsi="Times New Roman"/>
                <w:b/>
              </w:rPr>
              <w:t>Октябрь</w:t>
            </w:r>
          </w:p>
        </w:tc>
        <w:tc>
          <w:tcPr>
            <w:tcW w:w="8727" w:type="dxa"/>
          </w:tcPr>
          <w:p w:rsidR="009B5D38" w:rsidRPr="009B5D38" w:rsidRDefault="009B5D38" w:rsidP="009B5D38">
            <w:pPr>
              <w:keepNext/>
              <w:keepLines/>
              <w:widowControl w:val="0"/>
              <w:tabs>
                <w:tab w:val="left" w:pos="352"/>
                <w:tab w:val="left" w:pos="513"/>
              </w:tabs>
              <w:jc w:val="both"/>
              <w:rPr>
                <w:rFonts w:ascii="Times New Roman" w:eastAsia="+mn-ea" w:hAnsi="Times New Roman"/>
                <w:bCs/>
                <w:kern w:val="24"/>
              </w:rPr>
            </w:pPr>
            <w:r w:rsidRPr="009B5D38">
              <w:rPr>
                <w:rFonts w:ascii="Times New Roman" w:eastAsia="Times New Roman" w:hAnsi="Times New Roman"/>
                <w:shd w:val="clear" w:color="auto" w:fill="FFFFFF"/>
              </w:rPr>
              <w:t xml:space="preserve">Экскурсия в мини-музей </w:t>
            </w:r>
            <w:r w:rsidRPr="009B5D38">
              <w:rPr>
                <w:rFonts w:ascii="Times New Roman" w:eastAsia="+mn-ea" w:hAnsi="Times New Roman"/>
                <w:bCs/>
                <w:kern w:val="24"/>
              </w:rPr>
              <w:t>«Русская горница»</w:t>
            </w:r>
          </w:p>
          <w:p w:rsidR="009B5D38" w:rsidRPr="009B5D38" w:rsidRDefault="009B5D38" w:rsidP="009B5D38">
            <w:pPr>
              <w:keepNext/>
              <w:keepLines/>
              <w:widowControl w:val="0"/>
              <w:tabs>
                <w:tab w:val="left" w:pos="352"/>
                <w:tab w:val="left" w:pos="513"/>
              </w:tabs>
              <w:jc w:val="both"/>
              <w:rPr>
                <w:rFonts w:ascii="Times New Roman" w:eastAsia="Times New Roman" w:hAnsi="Times New Roman"/>
                <w:lang w:bidi="ru-RU"/>
              </w:rPr>
            </w:pPr>
            <w:r w:rsidRPr="009B5D38">
              <w:rPr>
                <w:rFonts w:ascii="Times New Roman" w:eastAsia="Times New Roman" w:hAnsi="Times New Roman"/>
                <w:lang w:bidi="ru-RU"/>
              </w:rPr>
              <w:t>Тема: «Мебель, посуда»</w:t>
            </w:r>
          </w:p>
        </w:tc>
        <w:tc>
          <w:tcPr>
            <w:tcW w:w="4536" w:type="dxa"/>
          </w:tcPr>
          <w:p w:rsidR="009B5D38" w:rsidRPr="009B5D38" w:rsidRDefault="009B5D38" w:rsidP="009B5D38">
            <w:pPr>
              <w:keepNext/>
              <w:keepLines/>
              <w:widowControl w:val="0"/>
              <w:tabs>
                <w:tab w:val="left" w:pos="352"/>
                <w:tab w:val="left" w:pos="513"/>
              </w:tabs>
              <w:jc w:val="center"/>
              <w:rPr>
                <w:rFonts w:ascii="Times New Roman" w:eastAsia="Times New Roman" w:hAnsi="Times New Roman"/>
                <w:b/>
                <w:lang w:bidi="ru-RU"/>
              </w:rPr>
            </w:pPr>
            <w:r w:rsidRPr="009B5D38">
              <w:rPr>
                <w:rFonts w:ascii="Times New Roman" w:eastAsia="Times New Roman" w:hAnsi="Times New Roman"/>
              </w:rPr>
              <w:t>Воспитанники с 3 до 7 лет</w:t>
            </w:r>
          </w:p>
        </w:tc>
      </w:tr>
      <w:tr w:rsidR="009B5D38" w:rsidRPr="009B5D38" w:rsidTr="005F2B05">
        <w:tc>
          <w:tcPr>
            <w:tcW w:w="1729" w:type="dxa"/>
          </w:tcPr>
          <w:p w:rsidR="009B5D38" w:rsidRPr="009B5D38" w:rsidRDefault="009B5D38" w:rsidP="009B5D38">
            <w:pPr>
              <w:keepNext/>
              <w:keepLines/>
              <w:widowControl w:val="0"/>
              <w:tabs>
                <w:tab w:val="left" w:pos="352"/>
                <w:tab w:val="left" w:pos="513"/>
              </w:tabs>
              <w:jc w:val="both"/>
              <w:rPr>
                <w:rFonts w:ascii="Times New Roman" w:eastAsia="Times New Roman" w:hAnsi="Times New Roman"/>
                <w:b/>
              </w:rPr>
            </w:pPr>
            <w:r w:rsidRPr="009B5D38">
              <w:rPr>
                <w:rFonts w:ascii="Times New Roman" w:eastAsia="Times New Roman" w:hAnsi="Times New Roman"/>
                <w:b/>
              </w:rPr>
              <w:t>Ноябрь</w:t>
            </w:r>
          </w:p>
        </w:tc>
        <w:tc>
          <w:tcPr>
            <w:tcW w:w="8727" w:type="dxa"/>
          </w:tcPr>
          <w:p w:rsidR="009B5D38" w:rsidRPr="009B5D38" w:rsidRDefault="009B5D38" w:rsidP="009B5D38">
            <w:pPr>
              <w:keepNext/>
              <w:keepLines/>
              <w:widowControl w:val="0"/>
              <w:tabs>
                <w:tab w:val="left" w:pos="352"/>
                <w:tab w:val="left" w:pos="513"/>
              </w:tabs>
              <w:jc w:val="both"/>
              <w:rPr>
                <w:rFonts w:ascii="Times New Roman" w:eastAsiaTheme="majorEastAsia" w:hAnsi="Times New Roman"/>
                <w:bCs/>
                <w:kern w:val="24"/>
              </w:rPr>
            </w:pPr>
            <w:r w:rsidRPr="009B5D38">
              <w:rPr>
                <w:rFonts w:ascii="Times New Roman" w:eastAsiaTheme="majorEastAsia" w:hAnsi="Times New Roman"/>
                <w:bCs/>
                <w:kern w:val="24"/>
              </w:rPr>
              <w:t>НОД в музее «Мой край – Югра»</w:t>
            </w:r>
          </w:p>
          <w:p w:rsidR="009B5D38" w:rsidRPr="009B5D38" w:rsidRDefault="009B5D38" w:rsidP="009B5D38">
            <w:pPr>
              <w:keepNext/>
              <w:keepLines/>
              <w:widowControl w:val="0"/>
              <w:tabs>
                <w:tab w:val="left" w:pos="352"/>
                <w:tab w:val="left" w:pos="513"/>
              </w:tabs>
              <w:jc w:val="both"/>
              <w:rPr>
                <w:rFonts w:ascii="Times New Roman" w:eastAsia="Times New Roman" w:hAnsi="Times New Roman"/>
                <w:b/>
                <w:lang w:bidi="ru-RU"/>
              </w:rPr>
            </w:pPr>
            <w:r w:rsidRPr="009B5D38">
              <w:rPr>
                <w:rFonts w:ascii="Times New Roman" w:eastAsiaTheme="majorEastAsia" w:hAnsi="Times New Roman"/>
                <w:bCs/>
                <w:kern w:val="24"/>
              </w:rPr>
              <w:t>Тема: «Животные Югры»</w:t>
            </w:r>
          </w:p>
        </w:tc>
        <w:tc>
          <w:tcPr>
            <w:tcW w:w="4536" w:type="dxa"/>
          </w:tcPr>
          <w:p w:rsidR="009B5D38" w:rsidRPr="009B5D38" w:rsidRDefault="009B5D38" w:rsidP="009B5D38">
            <w:pPr>
              <w:keepNext/>
              <w:keepLines/>
              <w:widowControl w:val="0"/>
              <w:tabs>
                <w:tab w:val="left" w:pos="352"/>
                <w:tab w:val="left" w:pos="513"/>
              </w:tabs>
              <w:jc w:val="center"/>
              <w:rPr>
                <w:rFonts w:ascii="Times New Roman" w:eastAsia="Times New Roman" w:hAnsi="Times New Roman"/>
                <w:b/>
                <w:lang w:bidi="ru-RU"/>
              </w:rPr>
            </w:pPr>
            <w:r w:rsidRPr="009B5D38">
              <w:rPr>
                <w:rFonts w:ascii="Times New Roman" w:eastAsia="Times New Roman" w:hAnsi="Times New Roman"/>
              </w:rPr>
              <w:t>Воспитанники с 3 до 7 лет</w:t>
            </w:r>
          </w:p>
        </w:tc>
      </w:tr>
      <w:tr w:rsidR="009B5D38" w:rsidRPr="009B5D38" w:rsidTr="005F2B05">
        <w:tc>
          <w:tcPr>
            <w:tcW w:w="1729" w:type="dxa"/>
          </w:tcPr>
          <w:p w:rsidR="009B5D38" w:rsidRPr="009B5D38" w:rsidRDefault="009B5D38" w:rsidP="009B5D38">
            <w:pPr>
              <w:keepNext/>
              <w:keepLines/>
              <w:widowControl w:val="0"/>
              <w:tabs>
                <w:tab w:val="left" w:pos="352"/>
                <w:tab w:val="left" w:pos="513"/>
              </w:tabs>
              <w:jc w:val="both"/>
              <w:rPr>
                <w:rFonts w:ascii="Times New Roman" w:eastAsia="Times New Roman" w:hAnsi="Times New Roman"/>
                <w:b/>
              </w:rPr>
            </w:pPr>
            <w:r w:rsidRPr="009B5D38">
              <w:rPr>
                <w:rFonts w:ascii="Times New Roman" w:eastAsia="Times New Roman" w:hAnsi="Times New Roman"/>
                <w:b/>
              </w:rPr>
              <w:t>Декабрь</w:t>
            </w:r>
          </w:p>
        </w:tc>
        <w:tc>
          <w:tcPr>
            <w:tcW w:w="8727" w:type="dxa"/>
          </w:tcPr>
          <w:p w:rsidR="009B5D38" w:rsidRPr="009B5D38" w:rsidRDefault="009B5D38" w:rsidP="009B5D38">
            <w:pPr>
              <w:keepNext/>
              <w:keepLines/>
              <w:widowControl w:val="0"/>
              <w:tabs>
                <w:tab w:val="left" w:pos="352"/>
                <w:tab w:val="left" w:pos="513"/>
              </w:tabs>
              <w:jc w:val="both"/>
              <w:rPr>
                <w:rFonts w:ascii="Times New Roman" w:eastAsiaTheme="majorEastAsia" w:hAnsi="Times New Roman"/>
                <w:bCs/>
                <w:kern w:val="24"/>
              </w:rPr>
            </w:pPr>
            <w:r w:rsidRPr="009B5D38">
              <w:rPr>
                <w:rFonts w:ascii="Times New Roman" w:eastAsia="Times New Roman" w:hAnsi="Times New Roman"/>
                <w:shd w:val="clear" w:color="auto" w:fill="FFFFFF"/>
              </w:rPr>
              <w:t xml:space="preserve">Экскурсия в мини-музей </w:t>
            </w:r>
            <w:r w:rsidRPr="009B5D38">
              <w:rPr>
                <w:rFonts w:ascii="Times New Roman" w:eastAsiaTheme="majorEastAsia" w:hAnsi="Times New Roman"/>
                <w:bCs/>
                <w:kern w:val="24"/>
              </w:rPr>
              <w:t>«Птицы нашего  края»</w:t>
            </w:r>
          </w:p>
          <w:p w:rsidR="009B5D38" w:rsidRPr="009B5D38" w:rsidRDefault="009B5D38" w:rsidP="009B5D38">
            <w:pPr>
              <w:keepNext/>
              <w:keepLines/>
              <w:widowControl w:val="0"/>
              <w:tabs>
                <w:tab w:val="left" w:pos="352"/>
                <w:tab w:val="left" w:pos="513"/>
              </w:tabs>
              <w:jc w:val="both"/>
              <w:rPr>
                <w:rFonts w:ascii="Times New Roman" w:eastAsia="Times New Roman" w:hAnsi="Times New Roman"/>
                <w:b/>
                <w:lang w:bidi="ru-RU"/>
              </w:rPr>
            </w:pPr>
            <w:r w:rsidRPr="009B5D38">
              <w:rPr>
                <w:rFonts w:ascii="Times New Roman" w:eastAsiaTheme="majorEastAsia" w:hAnsi="Times New Roman"/>
                <w:bCs/>
                <w:kern w:val="24"/>
              </w:rPr>
              <w:t>Тема: «Зимующие птицы»</w:t>
            </w:r>
          </w:p>
        </w:tc>
        <w:tc>
          <w:tcPr>
            <w:tcW w:w="4536" w:type="dxa"/>
          </w:tcPr>
          <w:p w:rsidR="009B5D38" w:rsidRPr="009B5D38" w:rsidRDefault="009B5D38" w:rsidP="009B5D38">
            <w:pPr>
              <w:keepNext/>
              <w:keepLines/>
              <w:widowControl w:val="0"/>
              <w:tabs>
                <w:tab w:val="left" w:pos="352"/>
                <w:tab w:val="left" w:pos="513"/>
              </w:tabs>
              <w:jc w:val="center"/>
              <w:rPr>
                <w:rFonts w:ascii="Times New Roman" w:eastAsia="Times New Roman" w:hAnsi="Times New Roman"/>
                <w:b/>
                <w:lang w:bidi="ru-RU"/>
              </w:rPr>
            </w:pPr>
            <w:r w:rsidRPr="009B5D38">
              <w:rPr>
                <w:rFonts w:ascii="Times New Roman" w:eastAsia="Times New Roman" w:hAnsi="Times New Roman"/>
              </w:rPr>
              <w:t>Воспитанники с 3 до 7 лет</w:t>
            </w:r>
          </w:p>
        </w:tc>
      </w:tr>
      <w:tr w:rsidR="009B5D38" w:rsidRPr="009B5D38" w:rsidTr="005F2B05">
        <w:tc>
          <w:tcPr>
            <w:tcW w:w="1729" w:type="dxa"/>
          </w:tcPr>
          <w:p w:rsidR="009B5D38" w:rsidRPr="009B5D38" w:rsidRDefault="009B5D38" w:rsidP="009B5D38">
            <w:pPr>
              <w:keepNext/>
              <w:keepLines/>
              <w:widowControl w:val="0"/>
              <w:tabs>
                <w:tab w:val="left" w:pos="352"/>
                <w:tab w:val="left" w:pos="513"/>
              </w:tabs>
              <w:jc w:val="both"/>
              <w:rPr>
                <w:rFonts w:ascii="Times New Roman" w:eastAsia="Times New Roman" w:hAnsi="Times New Roman"/>
                <w:b/>
              </w:rPr>
            </w:pPr>
            <w:r w:rsidRPr="009B5D38">
              <w:rPr>
                <w:rFonts w:ascii="Times New Roman" w:eastAsia="Times New Roman" w:hAnsi="Times New Roman"/>
                <w:b/>
              </w:rPr>
              <w:t>Январь</w:t>
            </w:r>
          </w:p>
        </w:tc>
        <w:tc>
          <w:tcPr>
            <w:tcW w:w="8727" w:type="dxa"/>
          </w:tcPr>
          <w:p w:rsidR="009B5D38" w:rsidRPr="009B5D38" w:rsidRDefault="009B5D38" w:rsidP="009B5D38">
            <w:pPr>
              <w:keepNext/>
              <w:keepLines/>
              <w:widowControl w:val="0"/>
              <w:tabs>
                <w:tab w:val="left" w:pos="352"/>
                <w:tab w:val="left" w:pos="513"/>
              </w:tabs>
              <w:jc w:val="both"/>
              <w:rPr>
                <w:rFonts w:ascii="Times New Roman" w:eastAsia="+mn-ea" w:hAnsi="Times New Roman"/>
                <w:bCs/>
                <w:kern w:val="24"/>
              </w:rPr>
            </w:pPr>
            <w:r w:rsidRPr="009B5D38">
              <w:rPr>
                <w:rFonts w:ascii="Times New Roman" w:eastAsia="Times New Roman" w:hAnsi="Times New Roman"/>
                <w:shd w:val="clear" w:color="auto" w:fill="FFFFFF"/>
              </w:rPr>
              <w:t xml:space="preserve">Экскурсия в мини-музей </w:t>
            </w:r>
            <w:r w:rsidRPr="009B5D38">
              <w:rPr>
                <w:rFonts w:ascii="Times New Roman" w:eastAsia="+mn-ea" w:hAnsi="Times New Roman"/>
                <w:bCs/>
                <w:kern w:val="24"/>
              </w:rPr>
              <w:t>«Русская горница»</w:t>
            </w:r>
          </w:p>
          <w:p w:rsidR="009B5D38" w:rsidRPr="009B5D38" w:rsidRDefault="009B5D38" w:rsidP="009B5D38">
            <w:pPr>
              <w:keepNext/>
              <w:keepLines/>
              <w:widowControl w:val="0"/>
              <w:tabs>
                <w:tab w:val="left" w:pos="352"/>
                <w:tab w:val="left" w:pos="513"/>
              </w:tabs>
              <w:jc w:val="both"/>
              <w:rPr>
                <w:rFonts w:ascii="Times New Roman" w:eastAsia="Times New Roman" w:hAnsi="Times New Roman"/>
                <w:b/>
                <w:lang w:bidi="ru-RU"/>
              </w:rPr>
            </w:pPr>
            <w:r w:rsidRPr="009B5D38">
              <w:rPr>
                <w:rFonts w:ascii="Times New Roman" w:eastAsia="+mn-ea" w:hAnsi="Times New Roman"/>
                <w:bCs/>
                <w:kern w:val="24"/>
              </w:rPr>
              <w:t>Тема «Народная культура, традиции русского народа»</w:t>
            </w:r>
          </w:p>
        </w:tc>
        <w:tc>
          <w:tcPr>
            <w:tcW w:w="4536" w:type="dxa"/>
          </w:tcPr>
          <w:p w:rsidR="009B5D38" w:rsidRPr="009B5D38" w:rsidRDefault="009B5D38" w:rsidP="009B5D38">
            <w:pPr>
              <w:keepNext/>
              <w:keepLines/>
              <w:widowControl w:val="0"/>
              <w:tabs>
                <w:tab w:val="left" w:pos="352"/>
                <w:tab w:val="left" w:pos="513"/>
              </w:tabs>
              <w:jc w:val="center"/>
              <w:rPr>
                <w:rFonts w:ascii="Times New Roman" w:eastAsia="Times New Roman" w:hAnsi="Times New Roman"/>
                <w:b/>
                <w:lang w:bidi="ru-RU"/>
              </w:rPr>
            </w:pPr>
            <w:r w:rsidRPr="009B5D38">
              <w:rPr>
                <w:rFonts w:ascii="Times New Roman" w:eastAsia="Times New Roman" w:hAnsi="Times New Roman"/>
              </w:rPr>
              <w:t>Воспитанники с 3 до 7 лет</w:t>
            </w:r>
          </w:p>
        </w:tc>
      </w:tr>
      <w:tr w:rsidR="009B5D38" w:rsidRPr="009B5D38" w:rsidTr="005F2B05">
        <w:tc>
          <w:tcPr>
            <w:tcW w:w="1729" w:type="dxa"/>
          </w:tcPr>
          <w:p w:rsidR="009B5D38" w:rsidRPr="009B5D38" w:rsidRDefault="009B5D38" w:rsidP="009B5D38">
            <w:pPr>
              <w:keepNext/>
              <w:keepLines/>
              <w:widowControl w:val="0"/>
              <w:tabs>
                <w:tab w:val="left" w:pos="352"/>
                <w:tab w:val="left" w:pos="513"/>
              </w:tabs>
              <w:jc w:val="both"/>
              <w:rPr>
                <w:rFonts w:ascii="Times New Roman" w:eastAsia="Times New Roman" w:hAnsi="Times New Roman"/>
                <w:b/>
              </w:rPr>
            </w:pPr>
            <w:r w:rsidRPr="009B5D38">
              <w:rPr>
                <w:rFonts w:ascii="Times New Roman" w:eastAsia="Times New Roman" w:hAnsi="Times New Roman"/>
                <w:b/>
              </w:rPr>
              <w:t>Май</w:t>
            </w:r>
          </w:p>
        </w:tc>
        <w:tc>
          <w:tcPr>
            <w:tcW w:w="8727" w:type="dxa"/>
          </w:tcPr>
          <w:p w:rsidR="009B5D38" w:rsidRPr="009B5D38" w:rsidRDefault="009B5D38" w:rsidP="009B5D38">
            <w:pPr>
              <w:keepNext/>
              <w:keepLines/>
              <w:widowControl w:val="0"/>
              <w:tabs>
                <w:tab w:val="left" w:pos="352"/>
                <w:tab w:val="left" w:pos="513"/>
              </w:tabs>
              <w:jc w:val="both"/>
              <w:rPr>
                <w:rFonts w:ascii="Times New Roman" w:eastAsiaTheme="majorEastAsia" w:hAnsi="Times New Roman"/>
                <w:bCs/>
                <w:kern w:val="24"/>
              </w:rPr>
            </w:pPr>
            <w:r w:rsidRPr="009B5D38">
              <w:rPr>
                <w:rFonts w:ascii="Times New Roman" w:eastAsiaTheme="majorEastAsia" w:hAnsi="Times New Roman"/>
                <w:bCs/>
                <w:kern w:val="24"/>
              </w:rPr>
              <w:t>Экскурсия в музей под открытым небом «Мансийская деревня»</w:t>
            </w:r>
          </w:p>
        </w:tc>
        <w:tc>
          <w:tcPr>
            <w:tcW w:w="4536" w:type="dxa"/>
          </w:tcPr>
          <w:p w:rsidR="009B5D38" w:rsidRPr="009B5D38" w:rsidRDefault="009B5D38" w:rsidP="009B5D38">
            <w:pPr>
              <w:keepNext/>
              <w:keepLines/>
              <w:widowControl w:val="0"/>
              <w:tabs>
                <w:tab w:val="left" w:pos="352"/>
                <w:tab w:val="left" w:pos="513"/>
              </w:tabs>
              <w:jc w:val="center"/>
              <w:rPr>
                <w:rFonts w:ascii="Times New Roman" w:eastAsia="Times New Roman" w:hAnsi="Times New Roman"/>
                <w:b/>
                <w:lang w:bidi="ru-RU"/>
              </w:rPr>
            </w:pPr>
            <w:r w:rsidRPr="009B5D38">
              <w:rPr>
                <w:rFonts w:ascii="Times New Roman" w:eastAsia="Times New Roman" w:hAnsi="Times New Roman"/>
              </w:rPr>
              <w:t>Все возрастные группы</w:t>
            </w:r>
          </w:p>
        </w:tc>
      </w:tr>
    </w:tbl>
    <w:p w:rsidR="009B5D38" w:rsidRPr="009B5D38" w:rsidRDefault="009B5D38" w:rsidP="009B5D38">
      <w:pPr>
        <w:spacing w:after="500" w:line="240" w:lineRule="auto"/>
        <w:jc w:val="center"/>
        <w:rPr>
          <w:rFonts w:ascii="Times New Roman" w:eastAsia="Times New Roman" w:hAnsi="Times New Roman"/>
          <w:b/>
        </w:rPr>
      </w:pPr>
    </w:p>
    <w:p w:rsidR="00295BCF" w:rsidRDefault="00295BCF" w:rsidP="00F041A0">
      <w:pPr>
        <w:pStyle w:val="a3"/>
        <w:tabs>
          <w:tab w:val="left" w:pos="709"/>
        </w:tabs>
        <w:suppressAutoHyphens/>
        <w:spacing w:after="0" w:line="240" w:lineRule="auto"/>
        <w:ind w:left="1080"/>
        <w:jc w:val="center"/>
        <w:rPr>
          <w:rFonts w:ascii="Times New Roman" w:hAnsi="Times New Roman"/>
          <w:b/>
          <w:sz w:val="24"/>
          <w:szCs w:val="24"/>
        </w:rPr>
      </w:pPr>
    </w:p>
    <w:p w:rsidR="00A645D9" w:rsidRPr="006337F0" w:rsidRDefault="00A645D9" w:rsidP="00F041A0">
      <w:pPr>
        <w:pStyle w:val="a3"/>
        <w:tabs>
          <w:tab w:val="left" w:pos="709"/>
        </w:tabs>
        <w:suppressAutoHyphens/>
        <w:spacing w:after="0" w:line="240" w:lineRule="auto"/>
        <w:ind w:left="1080"/>
        <w:jc w:val="center"/>
        <w:rPr>
          <w:rFonts w:ascii="Times New Roman" w:hAnsi="Times New Roman"/>
          <w:b/>
          <w:sz w:val="24"/>
          <w:szCs w:val="24"/>
        </w:rPr>
      </w:pPr>
      <w:r w:rsidRPr="006337F0">
        <w:rPr>
          <w:rFonts w:ascii="Times New Roman" w:hAnsi="Times New Roman"/>
          <w:b/>
          <w:sz w:val="24"/>
          <w:szCs w:val="24"/>
        </w:rPr>
        <w:lastRenderedPageBreak/>
        <w:t>Средства реализации рабочей программы</w:t>
      </w:r>
    </w:p>
    <w:p w:rsidR="00A645D9" w:rsidRPr="00A645D9" w:rsidRDefault="00A645D9" w:rsidP="00B70021">
      <w:pPr>
        <w:spacing w:after="0" w:line="240" w:lineRule="auto"/>
        <w:ind w:firstLine="567"/>
        <w:rPr>
          <w:rFonts w:ascii="Times New Roman" w:hAnsi="Times New Roman"/>
          <w:sz w:val="24"/>
          <w:szCs w:val="24"/>
        </w:rPr>
      </w:pPr>
      <w:r w:rsidRPr="00A645D9">
        <w:rPr>
          <w:rFonts w:ascii="Times New Roman" w:hAnsi="Times New Roman"/>
          <w:sz w:val="24"/>
          <w:szCs w:val="24"/>
        </w:rPr>
        <w:t xml:space="preserve">   Средства, используемые для развития разных видов деятельности детей:</w:t>
      </w:r>
    </w:p>
    <w:p w:rsidR="00A645D9" w:rsidRPr="00A645D9" w:rsidRDefault="00A645D9" w:rsidP="00B70021">
      <w:pPr>
        <w:spacing w:after="0" w:line="240" w:lineRule="auto"/>
        <w:ind w:firstLine="567"/>
        <w:rPr>
          <w:rFonts w:ascii="Times New Roman" w:hAnsi="Times New Roman"/>
          <w:sz w:val="24"/>
          <w:szCs w:val="24"/>
        </w:rPr>
      </w:pPr>
      <w:r w:rsidRPr="00A645D9">
        <w:rPr>
          <w:rFonts w:ascii="Times New Roman" w:hAnsi="Times New Roman"/>
          <w:sz w:val="24"/>
          <w:szCs w:val="24"/>
        </w:rPr>
        <w:t>- двигательной: оборудование для ходьбы, бега, ползания, лазанья, прыгания, занятий с мячом и другое;</w:t>
      </w:r>
    </w:p>
    <w:p w:rsidR="00A645D9" w:rsidRPr="00A645D9" w:rsidRDefault="00A645D9" w:rsidP="00B70021">
      <w:pPr>
        <w:spacing w:after="0" w:line="240" w:lineRule="auto"/>
        <w:ind w:firstLine="567"/>
        <w:rPr>
          <w:rFonts w:ascii="Times New Roman" w:hAnsi="Times New Roman"/>
          <w:sz w:val="24"/>
          <w:szCs w:val="24"/>
        </w:rPr>
      </w:pPr>
      <w:r w:rsidRPr="00A645D9">
        <w:rPr>
          <w:rFonts w:ascii="Times New Roman" w:hAnsi="Times New Roman"/>
          <w:sz w:val="24"/>
          <w:szCs w:val="24"/>
        </w:rPr>
        <w:t>- предметной: образные и дидактические игрушки, реальные предметы и другое;</w:t>
      </w:r>
    </w:p>
    <w:p w:rsidR="00A645D9" w:rsidRPr="00A645D9" w:rsidRDefault="00A645D9" w:rsidP="00B70021">
      <w:pPr>
        <w:spacing w:after="0" w:line="240" w:lineRule="auto"/>
        <w:ind w:firstLine="567"/>
        <w:rPr>
          <w:rFonts w:ascii="Times New Roman" w:hAnsi="Times New Roman"/>
          <w:sz w:val="24"/>
          <w:szCs w:val="24"/>
        </w:rPr>
      </w:pPr>
      <w:r w:rsidRPr="00A645D9">
        <w:rPr>
          <w:rFonts w:ascii="Times New Roman" w:hAnsi="Times New Roman"/>
          <w:sz w:val="24"/>
          <w:szCs w:val="24"/>
        </w:rPr>
        <w:t>- игровой: игры, игрушки, игровое оборудование и другое;</w:t>
      </w:r>
    </w:p>
    <w:p w:rsidR="00A645D9" w:rsidRPr="00A645D9" w:rsidRDefault="00A645D9" w:rsidP="00B70021">
      <w:pPr>
        <w:spacing w:after="0" w:line="240" w:lineRule="auto"/>
        <w:ind w:firstLine="567"/>
        <w:rPr>
          <w:rFonts w:ascii="Times New Roman" w:hAnsi="Times New Roman"/>
          <w:sz w:val="24"/>
          <w:szCs w:val="24"/>
        </w:rPr>
      </w:pPr>
      <w:r w:rsidRPr="00A645D9">
        <w:rPr>
          <w:rFonts w:ascii="Times New Roman" w:hAnsi="Times New Roman"/>
          <w:sz w:val="24"/>
          <w:szCs w:val="24"/>
        </w:rPr>
        <w:t>- коммуникативной: дидактический материал, предметы, игрушки, видеофильмы и другое;</w:t>
      </w:r>
    </w:p>
    <w:p w:rsidR="00A645D9" w:rsidRPr="00A645D9" w:rsidRDefault="00A645D9" w:rsidP="00B70021">
      <w:pPr>
        <w:spacing w:after="0" w:line="240" w:lineRule="auto"/>
        <w:ind w:firstLine="567"/>
        <w:rPr>
          <w:rFonts w:ascii="Times New Roman" w:hAnsi="Times New Roman"/>
          <w:sz w:val="24"/>
          <w:szCs w:val="24"/>
        </w:rPr>
      </w:pPr>
      <w:r w:rsidRPr="00A645D9">
        <w:rPr>
          <w:rFonts w:ascii="Times New Roman" w:hAnsi="Times New Roman"/>
          <w:sz w:val="24"/>
          <w:szCs w:val="24"/>
        </w:rPr>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A645D9" w:rsidRPr="00A645D9" w:rsidRDefault="00A645D9" w:rsidP="00B70021">
      <w:pPr>
        <w:spacing w:after="0" w:line="240" w:lineRule="auto"/>
        <w:ind w:firstLine="567"/>
        <w:rPr>
          <w:rFonts w:ascii="Times New Roman" w:hAnsi="Times New Roman"/>
          <w:sz w:val="24"/>
          <w:szCs w:val="24"/>
        </w:rPr>
      </w:pPr>
      <w:r w:rsidRPr="00A645D9">
        <w:rPr>
          <w:rFonts w:ascii="Times New Roman" w:hAnsi="Times New Roman"/>
          <w:sz w:val="24"/>
          <w:szCs w:val="24"/>
        </w:rPr>
        <w:t>- чтения художественной литературы: книги для детского чтения, в том числе аудиокниги, иллюстративный материал;</w:t>
      </w:r>
    </w:p>
    <w:p w:rsidR="00A645D9" w:rsidRPr="00A645D9" w:rsidRDefault="00A645D9" w:rsidP="00B70021">
      <w:pPr>
        <w:spacing w:after="0" w:line="240" w:lineRule="auto"/>
        <w:ind w:firstLine="567"/>
        <w:rPr>
          <w:rFonts w:ascii="Times New Roman" w:hAnsi="Times New Roman"/>
          <w:sz w:val="24"/>
          <w:szCs w:val="24"/>
        </w:rPr>
      </w:pPr>
      <w:r w:rsidRPr="00A645D9">
        <w:rPr>
          <w:rFonts w:ascii="Times New Roman" w:hAnsi="Times New Roman"/>
          <w:sz w:val="24"/>
          <w:szCs w:val="24"/>
        </w:rPr>
        <w:t>- трудовой: оборудование и инвентарь для всех видов труда;</w:t>
      </w:r>
    </w:p>
    <w:p w:rsidR="00A645D9" w:rsidRPr="00A645D9" w:rsidRDefault="00A645D9" w:rsidP="00B70021">
      <w:pPr>
        <w:spacing w:after="0" w:line="240" w:lineRule="auto"/>
        <w:ind w:firstLine="567"/>
        <w:rPr>
          <w:rFonts w:ascii="Times New Roman" w:hAnsi="Times New Roman"/>
          <w:sz w:val="24"/>
          <w:szCs w:val="24"/>
        </w:rPr>
      </w:pPr>
      <w:r w:rsidRPr="00A645D9">
        <w:rPr>
          <w:rFonts w:ascii="Times New Roman" w:hAnsi="Times New Roman"/>
          <w:sz w:val="24"/>
          <w:szCs w:val="24"/>
        </w:rPr>
        <w:t>- продуктивной: оборудование и материалы для лепки, аппликации, рисования и конструирования;</w:t>
      </w:r>
    </w:p>
    <w:p w:rsidR="00E17EC5" w:rsidRDefault="00A645D9" w:rsidP="00B70021">
      <w:pPr>
        <w:spacing w:after="0" w:line="240" w:lineRule="auto"/>
        <w:ind w:firstLine="567"/>
        <w:rPr>
          <w:rFonts w:ascii="Times New Roman" w:hAnsi="Times New Roman"/>
          <w:sz w:val="24"/>
          <w:szCs w:val="24"/>
        </w:rPr>
      </w:pPr>
      <w:r w:rsidRPr="00A645D9">
        <w:rPr>
          <w:rFonts w:ascii="Times New Roman" w:hAnsi="Times New Roman"/>
          <w:sz w:val="24"/>
          <w:szCs w:val="24"/>
        </w:rPr>
        <w:t>- музыкальной: детские музыкальные инструменты, дидактический материал и другое.</w:t>
      </w:r>
    </w:p>
    <w:p w:rsidR="00E17EC5" w:rsidRDefault="00E17EC5" w:rsidP="00B70021">
      <w:pPr>
        <w:spacing w:after="0" w:line="240" w:lineRule="auto"/>
        <w:ind w:firstLine="567"/>
        <w:rPr>
          <w:rFonts w:ascii="Times New Roman" w:hAnsi="Times New Roman"/>
          <w:sz w:val="24"/>
          <w:szCs w:val="24"/>
        </w:rPr>
      </w:pPr>
    </w:p>
    <w:p w:rsidR="00D62F37" w:rsidRDefault="00CA50ED" w:rsidP="00D62F37">
      <w:pPr>
        <w:suppressAutoHyphens/>
        <w:spacing w:before="20" w:after="20" w:line="240" w:lineRule="auto"/>
        <w:ind w:left="993"/>
        <w:jc w:val="center"/>
        <w:rPr>
          <w:rFonts w:ascii="Times New Roman" w:hAnsi="Times New Roman"/>
          <w:b/>
          <w:sz w:val="24"/>
          <w:szCs w:val="24"/>
        </w:rPr>
      </w:pPr>
      <w:r>
        <w:rPr>
          <w:rFonts w:ascii="Times New Roman" w:hAnsi="Times New Roman"/>
          <w:b/>
          <w:sz w:val="24"/>
          <w:szCs w:val="24"/>
        </w:rPr>
        <w:t xml:space="preserve">2.7. </w:t>
      </w:r>
      <w:r w:rsidR="00D62F37" w:rsidRPr="00BB2BB8">
        <w:rPr>
          <w:rFonts w:ascii="Times New Roman" w:hAnsi="Times New Roman"/>
          <w:b/>
          <w:sz w:val="24"/>
          <w:szCs w:val="24"/>
        </w:rPr>
        <w:t>Перечень программ и технологий</w:t>
      </w:r>
    </w:p>
    <w:p w:rsidR="00CA50ED" w:rsidRPr="00BB2BB8" w:rsidRDefault="00CA50ED" w:rsidP="00D62F37">
      <w:pPr>
        <w:suppressAutoHyphens/>
        <w:spacing w:before="20" w:after="20" w:line="240" w:lineRule="auto"/>
        <w:ind w:left="993"/>
        <w:jc w:val="center"/>
        <w:rPr>
          <w:rFonts w:ascii="Times New Roman" w:hAnsi="Times New Roman"/>
          <w:b/>
          <w:sz w:val="24"/>
          <w:szCs w:val="24"/>
        </w:rPr>
      </w:pPr>
      <w:r>
        <w:rPr>
          <w:rFonts w:ascii="Times New Roman" w:hAnsi="Times New Roman"/>
          <w:b/>
          <w:sz w:val="24"/>
          <w:szCs w:val="24"/>
        </w:rPr>
        <w:t>Перечень программ</w:t>
      </w:r>
    </w:p>
    <w:p w:rsidR="00D62F37" w:rsidRPr="00BB2BB8" w:rsidRDefault="00D62F37" w:rsidP="00D62F37">
      <w:pPr>
        <w:spacing w:before="20" w:after="20" w:line="240" w:lineRule="auto"/>
        <w:jc w:val="both"/>
        <w:rPr>
          <w:rFonts w:ascii="Times New Roman" w:hAnsi="Times New Roman"/>
          <w:sz w:val="24"/>
          <w:szCs w:val="24"/>
        </w:rPr>
      </w:pPr>
      <w:r w:rsidRPr="00BB2BB8">
        <w:rPr>
          <w:rFonts w:ascii="Times New Roman" w:hAnsi="Times New Roman"/>
          <w:b/>
          <w:sz w:val="24"/>
          <w:szCs w:val="24"/>
        </w:rPr>
        <w:t>Содержание непрерывной образовательной деятельности</w:t>
      </w:r>
      <w:r w:rsidR="00B70021">
        <w:rPr>
          <w:rFonts w:ascii="Times New Roman" w:hAnsi="Times New Roman"/>
          <w:b/>
          <w:sz w:val="24"/>
          <w:szCs w:val="24"/>
        </w:rPr>
        <w:t xml:space="preserve"> </w:t>
      </w:r>
      <w:r w:rsidRPr="00BB2BB8">
        <w:rPr>
          <w:rFonts w:ascii="Times New Roman" w:hAnsi="Times New Roman"/>
          <w:sz w:val="24"/>
          <w:szCs w:val="24"/>
        </w:rPr>
        <w:t>реализуется инновационной программой «От рождения до школы» под редакцией Н. Е. Вераксы, Т. С. Комаровой, Э. М. Дорофеевой.</w:t>
      </w:r>
      <w:r w:rsidR="00B70021">
        <w:rPr>
          <w:rFonts w:ascii="Times New Roman" w:hAnsi="Times New Roman"/>
          <w:sz w:val="24"/>
          <w:szCs w:val="24"/>
        </w:rPr>
        <w:t xml:space="preserve"> </w:t>
      </w:r>
      <w:r w:rsidRPr="00C2767E">
        <w:rPr>
          <w:rFonts w:ascii="Times New Roman" w:hAnsi="Times New Roman"/>
          <w:sz w:val="24"/>
          <w:szCs w:val="24"/>
          <w:lang w:eastAsia="ar-SA"/>
        </w:rPr>
        <w:t>Программа «Социокультурные истоки»</w:t>
      </w:r>
      <w:r>
        <w:rPr>
          <w:rFonts w:ascii="Times New Roman" w:hAnsi="Times New Roman"/>
          <w:sz w:val="24"/>
          <w:szCs w:val="24"/>
          <w:lang w:eastAsia="ar-SA"/>
        </w:rPr>
        <w:t xml:space="preserve">, профессор И.А Кузьмин. </w:t>
      </w:r>
      <w:r w:rsidRPr="00C2767E">
        <w:rPr>
          <w:rFonts w:ascii="Times New Roman" w:hAnsi="Times New Roman"/>
          <w:sz w:val="24"/>
          <w:szCs w:val="24"/>
          <w:lang w:eastAsia="ar-SA"/>
        </w:rPr>
        <w:t>П</w:t>
      </w:r>
      <w:r>
        <w:rPr>
          <w:rFonts w:ascii="Times New Roman" w:hAnsi="Times New Roman"/>
          <w:sz w:val="24"/>
          <w:szCs w:val="24"/>
          <w:lang w:eastAsia="ar-SA"/>
        </w:rPr>
        <w:t>рограмма</w:t>
      </w:r>
      <w:r w:rsidRPr="00C2767E">
        <w:rPr>
          <w:rFonts w:ascii="Times New Roman" w:hAnsi="Times New Roman"/>
          <w:sz w:val="24"/>
          <w:szCs w:val="24"/>
          <w:lang w:eastAsia="ar-SA"/>
        </w:rPr>
        <w:t xml:space="preserve"> «Радуга здоровья» муниципального автономного дошкольного образовательного учреждения «Детский сад «Ромашка» города Советский</w:t>
      </w:r>
      <w:r>
        <w:rPr>
          <w:rFonts w:ascii="Times New Roman" w:hAnsi="Times New Roman"/>
          <w:sz w:val="24"/>
          <w:szCs w:val="24"/>
          <w:lang w:eastAsia="ar-SA"/>
        </w:rPr>
        <w:t xml:space="preserve">, </w:t>
      </w:r>
      <w:r w:rsidRPr="00C2767E">
        <w:rPr>
          <w:rFonts w:ascii="Times New Roman" w:hAnsi="Times New Roman"/>
          <w:sz w:val="24"/>
          <w:szCs w:val="24"/>
          <w:lang w:eastAsia="ar-SA"/>
        </w:rPr>
        <w:t>разработана на основе (ФГОС ДО) и требований основной образовательной программы дошкольного образования «От рождения до школы» под редакцией Н.Е. Вераксы, Т.С. Комаровой, Э.М. Дорофеевой.</w:t>
      </w:r>
      <w:r w:rsidR="00B70021">
        <w:rPr>
          <w:rFonts w:ascii="Times New Roman" w:hAnsi="Times New Roman"/>
          <w:sz w:val="24"/>
          <w:szCs w:val="24"/>
          <w:lang w:eastAsia="ar-SA"/>
        </w:rPr>
        <w:t xml:space="preserve"> </w:t>
      </w:r>
      <w:r w:rsidRPr="006337F0">
        <w:rPr>
          <w:rFonts w:ascii="Times New Roman" w:hAnsi="Times New Roman"/>
          <w:sz w:val="24"/>
          <w:lang w:eastAsia="zh-CN"/>
        </w:rPr>
        <w:t xml:space="preserve">Программа </w:t>
      </w:r>
      <w:r w:rsidRPr="006337F0">
        <w:rPr>
          <w:rFonts w:ascii="Times New Roman" w:hAnsi="Times New Roman"/>
          <w:sz w:val="24"/>
          <w:szCs w:val="24"/>
        </w:rPr>
        <w:t>«Луи няврам»</w:t>
      </w:r>
      <w:r w:rsidRPr="002B5E81">
        <w:rPr>
          <w:rFonts w:ascii="Times New Roman" w:hAnsi="Times New Roman"/>
          <w:sz w:val="24"/>
          <w:szCs w:val="24"/>
        </w:rPr>
        <w:t xml:space="preserve"> (дети </w:t>
      </w:r>
      <w:r w:rsidRPr="00443E08">
        <w:rPr>
          <w:rFonts w:ascii="Times New Roman" w:hAnsi="Times New Roman"/>
          <w:sz w:val="24"/>
          <w:szCs w:val="24"/>
        </w:rPr>
        <w:t>С</w:t>
      </w:r>
      <w:r w:rsidRPr="002B5E81">
        <w:rPr>
          <w:rFonts w:ascii="Times New Roman" w:hAnsi="Times New Roman"/>
          <w:sz w:val="24"/>
          <w:szCs w:val="24"/>
        </w:rPr>
        <w:t>евера</w:t>
      </w:r>
      <w:r>
        <w:rPr>
          <w:rFonts w:ascii="Times New Roman" w:hAnsi="Times New Roman"/>
          <w:sz w:val="24"/>
          <w:szCs w:val="24"/>
        </w:rPr>
        <w:t>), Пацукова Н.Н.</w:t>
      </w:r>
    </w:p>
    <w:p w:rsidR="00B70021" w:rsidRDefault="00B70021" w:rsidP="00D62F37">
      <w:pPr>
        <w:spacing w:before="20" w:after="20" w:line="240" w:lineRule="auto"/>
        <w:jc w:val="center"/>
        <w:rPr>
          <w:rFonts w:ascii="Times New Roman" w:hAnsi="Times New Roman"/>
          <w:b/>
          <w:sz w:val="24"/>
          <w:szCs w:val="24"/>
        </w:rPr>
      </w:pPr>
    </w:p>
    <w:p w:rsidR="00D62F37" w:rsidRPr="00BB2BB8" w:rsidRDefault="00D62F37" w:rsidP="00D62F37">
      <w:pPr>
        <w:spacing w:before="20" w:after="20" w:line="240" w:lineRule="auto"/>
        <w:jc w:val="center"/>
        <w:rPr>
          <w:rFonts w:ascii="Times New Roman" w:hAnsi="Times New Roman"/>
          <w:b/>
          <w:sz w:val="24"/>
          <w:szCs w:val="24"/>
        </w:rPr>
      </w:pPr>
      <w:r w:rsidRPr="00BB2BB8">
        <w:rPr>
          <w:rFonts w:ascii="Times New Roman" w:hAnsi="Times New Roman"/>
          <w:b/>
          <w:sz w:val="24"/>
          <w:szCs w:val="24"/>
        </w:rPr>
        <w:t>Педагогические технологии</w:t>
      </w:r>
    </w:p>
    <w:tbl>
      <w:tblPr>
        <w:tblStyle w:val="1400"/>
        <w:tblW w:w="15385" w:type="dxa"/>
        <w:jc w:val="center"/>
        <w:tblLook w:val="04A0" w:firstRow="1" w:lastRow="0" w:firstColumn="1" w:lastColumn="0" w:noHBand="0" w:noVBand="1"/>
      </w:tblPr>
      <w:tblGrid>
        <w:gridCol w:w="422"/>
        <w:gridCol w:w="2131"/>
        <w:gridCol w:w="3302"/>
        <w:gridCol w:w="3394"/>
        <w:gridCol w:w="6136"/>
      </w:tblGrid>
      <w:tr w:rsidR="00D62F37" w:rsidRPr="00BB2BB8" w:rsidTr="00B70021">
        <w:trPr>
          <w:trHeight w:val="476"/>
          <w:jc w:val="center"/>
        </w:trPr>
        <w:tc>
          <w:tcPr>
            <w:tcW w:w="422" w:type="dxa"/>
          </w:tcPr>
          <w:p w:rsidR="00D62F37" w:rsidRPr="00BB2BB8" w:rsidRDefault="00D62F37" w:rsidP="00704DE3">
            <w:pPr>
              <w:spacing w:before="20" w:after="20"/>
              <w:jc w:val="both"/>
              <w:rPr>
                <w:rFonts w:ascii="Times New Roman" w:hAnsi="Times New Roman"/>
                <w:sz w:val="20"/>
                <w:szCs w:val="20"/>
              </w:rPr>
            </w:pPr>
            <w:r>
              <w:rPr>
                <w:rFonts w:ascii="Times New Roman" w:hAnsi="Times New Roman"/>
                <w:sz w:val="20"/>
                <w:szCs w:val="20"/>
              </w:rPr>
              <w:t>№</w:t>
            </w:r>
          </w:p>
        </w:tc>
        <w:tc>
          <w:tcPr>
            <w:tcW w:w="2131" w:type="dxa"/>
          </w:tcPr>
          <w:p w:rsidR="00D62F37" w:rsidRPr="00BB2BB8" w:rsidRDefault="00D62F37" w:rsidP="00704DE3">
            <w:pPr>
              <w:spacing w:before="20" w:after="20"/>
              <w:jc w:val="both"/>
              <w:rPr>
                <w:rFonts w:ascii="Times New Roman" w:hAnsi="Times New Roman"/>
                <w:b/>
                <w:sz w:val="20"/>
                <w:szCs w:val="20"/>
              </w:rPr>
            </w:pPr>
            <w:r w:rsidRPr="00BB2BB8">
              <w:rPr>
                <w:rFonts w:ascii="Times New Roman" w:hAnsi="Times New Roman"/>
                <w:b/>
                <w:sz w:val="20"/>
                <w:szCs w:val="20"/>
              </w:rPr>
              <w:t>Название</w:t>
            </w:r>
          </w:p>
        </w:tc>
        <w:tc>
          <w:tcPr>
            <w:tcW w:w="3302" w:type="dxa"/>
          </w:tcPr>
          <w:p w:rsidR="00D62F37" w:rsidRPr="00BB2BB8" w:rsidRDefault="00D62F37" w:rsidP="00704DE3">
            <w:pPr>
              <w:spacing w:before="20" w:after="20"/>
              <w:jc w:val="both"/>
              <w:rPr>
                <w:rFonts w:ascii="Times New Roman" w:hAnsi="Times New Roman"/>
                <w:b/>
                <w:sz w:val="20"/>
                <w:szCs w:val="20"/>
              </w:rPr>
            </w:pPr>
            <w:r w:rsidRPr="00BB2BB8">
              <w:rPr>
                <w:rFonts w:ascii="Times New Roman" w:hAnsi="Times New Roman"/>
                <w:b/>
                <w:sz w:val="20"/>
                <w:szCs w:val="20"/>
              </w:rPr>
              <w:t>Цель</w:t>
            </w:r>
          </w:p>
        </w:tc>
        <w:tc>
          <w:tcPr>
            <w:tcW w:w="3394" w:type="dxa"/>
          </w:tcPr>
          <w:p w:rsidR="00D62F37" w:rsidRPr="00BB2BB8" w:rsidRDefault="00D62F37" w:rsidP="00704DE3">
            <w:pPr>
              <w:spacing w:before="20" w:after="20"/>
              <w:jc w:val="both"/>
              <w:rPr>
                <w:rFonts w:ascii="Times New Roman" w:hAnsi="Times New Roman"/>
                <w:b/>
                <w:sz w:val="20"/>
                <w:szCs w:val="20"/>
              </w:rPr>
            </w:pPr>
            <w:r w:rsidRPr="00BB2BB8">
              <w:rPr>
                <w:rFonts w:ascii="Times New Roman" w:hAnsi="Times New Roman"/>
                <w:b/>
                <w:sz w:val="20"/>
                <w:szCs w:val="20"/>
              </w:rPr>
              <w:t>задача</w:t>
            </w:r>
          </w:p>
        </w:tc>
        <w:tc>
          <w:tcPr>
            <w:tcW w:w="6136" w:type="dxa"/>
          </w:tcPr>
          <w:p w:rsidR="00D62F37" w:rsidRPr="00BB2BB8" w:rsidRDefault="00D62F37" w:rsidP="00704DE3">
            <w:pPr>
              <w:spacing w:before="20" w:after="20"/>
              <w:jc w:val="both"/>
              <w:rPr>
                <w:rFonts w:ascii="Times New Roman" w:hAnsi="Times New Roman"/>
                <w:b/>
                <w:sz w:val="20"/>
                <w:szCs w:val="20"/>
              </w:rPr>
            </w:pPr>
            <w:r w:rsidRPr="00BB2BB8">
              <w:rPr>
                <w:rFonts w:ascii="Times New Roman" w:hAnsi="Times New Roman"/>
                <w:b/>
                <w:sz w:val="20"/>
                <w:szCs w:val="20"/>
              </w:rPr>
              <w:t>формы организации</w:t>
            </w:r>
          </w:p>
        </w:tc>
      </w:tr>
      <w:tr w:rsidR="00D62F37" w:rsidRPr="00BB2BB8" w:rsidTr="00B70021">
        <w:trPr>
          <w:trHeight w:val="476"/>
          <w:jc w:val="center"/>
        </w:trPr>
        <w:tc>
          <w:tcPr>
            <w:tcW w:w="422" w:type="dxa"/>
          </w:tcPr>
          <w:p w:rsidR="00D62F37" w:rsidRPr="00BB2BB8" w:rsidRDefault="00D62F37" w:rsidP="00704DE3">
            <w:pPr>
              <w:spacing w:before="20" w:after="20"/>
              <w:jc w:val="both"/>
              <w:rPr>
                <w:rFonts w:ascii="Times New Roman" w:hAnsi="Times New Roman"/>
                <w:sz w:val="20"/>
                <w:szCs w:val="20"/>
              </w:rPr>
            </w:pPr>
            <w:r w:rsidRPr="00BB2BB8">
              <w:rPr>
                <w:rFonts w:ascii="Times New Roman" w:hAnsi="Times New Roman"/>
                <w:sz w:val="20"/>
                <w:szCs w:val="20"/>
              </w:rPr>
              <w:t>1</w:t>
            </w:r>
          </w:p>
        </w:tc>
        <w:tc>
          <w:tcPr>
            <w:tcW w:w="2131" w:type="dxa"/>
          </w:tcPr>
          <w:p w:rsidR="00D62F37" w:rsidRPr="00BB2BB8" w:rsidRDefault="00D62F37" w:rsidP="00704DE3">
            <w:pPr>
              <w:suppressAutoHyphens/>
              <w:spacing w:before="20" w:after="20"/>
              <w:jc w:val="both"/>
              <w:rPr>
                <w:rFonts w:ascii="Times New Roman" w:hAnsi="Times New Roman"/>
                <w:sz w:val="20"/>
                <w:szCs w:val="20"/>
              </w:rPr>
            </w:pPr>
            <w:r w:rsidRPr="00BB2BB8">
              <w:rPr>
                <w:rFonts w:ascii="Times New Roman" w:hAnsi="Times New Roman"/>
                <w:sz w:val="20"/>
                <w:szCs w:val="20"/>
              </w:rPr>
              <w:t>Здоровьесберегающие технологии</w:t>
            </w:r>
          </w:p>
          <w:p w:rsidR="00D62F37" w:rsidRPr="00BB2BB8" w:rsidRDefault="00D62F37" w:rsidP="00704DE3">
            <w:pPr>
              <w:spacing w:before="20" w:after="20"/>
              <w:jc w:val="both"/>
              <w:rPr>
                <w:rFonts w:ascii="Times New Roman" w:hAnsi="Times New Roman"/>
                <w:sz w:val="20"/>
                <w:szCs w:val="20"/>
              </w:rPr>
            </w:pPr>
          </w:p>
        </w:tc>
        <w:tc>
          <w:tcPr>
            <w:tcW w:w="3302" w:type="dxa"/>
          </w:tcPr>
          <w:p w:rsidR="00D62F37" w:rsidRPr="00BB2BB8" w:rsidRDefault="00D62F37" w:rsidP="00704DE3">
            <w:pPr>
              <w:spacing w:before="20" w:after="20"/>
              <w:jc w:val="both"/>
              <w:rPr>
                <w:rFonts w:ascii="Times New Roman" w:hAnsi="Times New Roman"/>
                <w:sz w:val="20"/>
                <w:szCs w:val="20"/>
              </w:rPr>
            </w:pPr>
            <w:r w:rsidRPr="00BB2BB8">
              <w:rPr>
                <w:rFonts w:ascii="Times New Roman" w:hAnsi="Times New Roman"/>
                <w:sz w:val="20"/>
                <w:szCs w:val="20"/>
              </w:rPr>
              <w:t>Создание условий для сохранения и укрепления здоровья, воспитание ЗОЖ.</w:t>
            </w:r>
          </w:p>
        </w:tc>
        <w:tc>
          <w:tcPr>
            <w:tcW w:w="3394" w:type="dxa"/>
          </w:tcPr>
          <w:p w:rsidR="00D62F37" w:rsidRPr="00BB2BB8" w:rsidRDefault="00D62F37" w:rsidP="00704DE3">
            <w:pPr>
              <w:spacing w:before="20" w:after="20"/>
              <w:jc w:val="both"/>
              <w:rPr>
                <w:rFonts w:ascii="Times New Roman" w:hAnsi="Times New Roman"/>
                <w:sz w:val="20"/>
                <w:szCs w:val="20"/>
              </w:rPr>
            </w:pPr>
            <w:r w:rsidRPr="00BB2BB8">
              <w:rPr>
                <w:rFonts w:ascii="Times New Roman" w:hAnsi="Times New Roman"/>
                <w:sz w:val="20"/>
                <w:szCs w:val="20"/>
              </w:rPr>
              <w:t>Овладение набором простейших форм и способов поведения, способствующих сохранению и укреплению здоровья</w:t>
            </w:r>
            <w:r w:rsidRPr="00BB2BB8">
              <w:rPr>
                <w:rFonts w:ascii="Times New Roman" w:hAnsi="Times New Roman"/>
                <w:b/>
                <w:sz w:val="20"/>
                <w:szCs w:val="20"/>
              </w:rPr>
              <w:t>.</w:t>
            </w:r>
          </w:p>
        </w:tc>
        <w:tc>
          <w:tcPr>
            <w:tcW w:w="6136" w:type="dxa"/>
          </w:tcPr>
          <w:p w:rsidR="00D62F37" w:rsidRPr="00BB2BB8" w:rsidRDefault="00D62F37" w:rsidP="008C1411">
            <w:pPr>
              <w:numPr>
                <w:ilvl w:val="0"/>
                <w:numId w:val="24"/>
              </w:numPr>
              <w:spacing w:before="20" w:after="20"/>
              <w:ind w:left="0" w:firstLine="246"/>
              <w:contextualSpacing/>
              <w:jc w:val="both"/>
              <w:rPr>
                <w:rFonts w:ascii="Times New Roman" w:hAnsi="Times New Roman"/>
                <w:sz w:val="20"/>
                <w:szCs w:val="20"/>
              </w:rPr>
            </w:pPr>
            <w:r w:rsidRPr="00BB2BB8">
              <w:rPr>
                <w:rFonts w:ascii="Times New Roman" w:hAnsi="Times New Roman"/>
                <w:sz w:val="20"/>
                <w:szCs w:val="20"/>
              </w:rPr>
              <w:t>Пальчиковая гимнастика</w:t>
            </w:r>
          </w:p>
          <w:p w:rsidR="00D62F37" w:rsidRPr="00BB2BB8" w:rsidRDefault="00D62F37" w:rsidP="008C1411">
            <w:pPr>
              <w:numPr>
                <w:ilvl w:val="0"/>
                <w:numId w:val="24"/>
              </w:numPr>
              <w:spacing w:before="20" w:after="20"/>
              <w:ind w:left="0" w:firstLine="246"/>
              <w:contextualSpacing/>
              <w:jc w:val="both"/>
              <w:rPr>
                <w:rFonts w:ascii="Times New Roman" w:hAnsi="Times New Roman"/>
                <w:sz w:val="20"/>
                <w:szCs w:val="20"/>
              </w:rPr>
            </w:pPr>
            <w:r w:rsidRPr="00BB2BB8">
              <w:rPr>
                <w:rFonts w:ascii="Times New Roman" w:hAnsi="Times New Roman"/>
                <w:sz w:val="20"/>
                <w:szCs w:val="20"/>
              </w:rPr>
              <w:t>Гимнастика для глаз</w:t>
            </w:r>
          </w:p>
          <w:p w:rsidR="00D62F37" w:rsidRPr="00BB2BB8" w:rsidRDefault="00D62F37" w:rsidP="008C1411">
            <w:pPr>
              <w:numPr>
                <w:ilvl w:val="0"/>
                <w:numId w:val="24"/>
              </w:numPr>
              <w:spacing w:before="20" w:after="20"/>
              <w:ind w:left="0" w:firstLine="246"/>
              <w:contextualSpacing/>
              <w:jc w:val="both"/>
              <w:rPr>
                <w:rFonts w:ascii="Times New Roman" w:hAnsi="Times New Roman"/>
                <w:sz w:val="20"/>
                <w:szCs w:val="20"/>
              </w:rPr>
            </w:pPr>
            <w:r w:rsidRPr="00BB2BB8">
              <w:rPr>
                <w:rFonts w:ascii="Times New Roman" w:hAnsi="Times New Roman"/>
                <w:sz w:val="20"/>
                <w:szCs w:val="20"/>
              </w:rPr>
              <w:t>Дыхательная гимнастика</w:t>
            </w:r>
          </w:p>
          <w:p w:rsidR="00D62F37" w:rsidRPr="00BB2BB8" w:rsidRDefault="00D62F37" w:rsidP="008C1411">
            <w:pPr>
              <w:numPr>
                <w:ilvl w:val="0"/>
                <w:numId w:val="24"/>
              </w:numPr>
              <w:spacing w:before="20" w:after="20"/>
              <w:ind w:left="0" w:firstLine="246"/>
              <w:contextualSpacing/>
              <w:jc w:val="both"/>
              <w:rPr>
                <w:rFonts w:ascii="Times New Roman" w:hAnsi="Times New Roman"/>
                <w:sz w:val="20"/>
                <w:szCs w:val="20"/>
              </w:rPr>
            </w:pPr>
            <w:r w:rsidRPr="00BB2BB8">
              <w:rPr>
                <w:rFonts w:ascii="Times New Roman" w:hAnsi="Times New Roman"/>
                <w:sz w:val="20"/>
                <w:szCs w:val="20"/>
              </w:rPr>
              <w:t>Артикуляционная гимнастика</w:t>
            </w:r>
          </w:p>
          <w:p w:rsidR="00D62F37" w:rsidRPr="00BB2BB8" w:rsidRDefault="00D62F37" w:rsidP="008C1411">
            <w:pPr>
              <w:numPr>
                <w:ilvl w:val="0"/>
                <w:numId w:val="24"/>
              </w:numPr>
              <w:spacing w:before="20" w:after="20"/>
              <w:ind w:left="0" w:firstLine="246"/>
              <w:contextualSpacing/>
              <w:jc w:val="both"/>
              <w:rPr>
                <w:rFonts w:ascii="Times New Roman" w:hAnsi="Times New Roman"/>
                <w:sz w:val="20"/>
                <w:szCs w:val="20"/>
              </w:rPr>
            </w:pPr>
            <w:r w:rsidRPr="00BB2BB8">
              <w:rPr>
                <w:rFonts w:ascii="Times New Roman" w:hAnsi="Times New Roman"/>
                <w:sz w:val="20"/>
                <w:szCs w:val="20"/>
              </w:rPr>
              <w:t>Динамические паузы</w:t>
            </w:r>
          </w:p>
          <w:p w:rsidR="00D62F37" w:rsidRPr="00BB2BB8" w:rsidRDefault="00D62F37" w:rsidP="008C1411">
            <w:pPr>
              <w:numPr>
                <w:ilvl w:val="0"/>
                <w:numId w:val="24"/>
              </w:numPr>
              <w:spacing w:before="20" w:after="20"/>
              <w:ind w:left="0" w:firstLine="246"/>
              <w:contextualSpacing/>
              <w:jc w:val="both"/>
              <w:rPr>
                <w:rFonts w:ascii="Times New Roman" w:hAnsi="Times New Roman"/>
                <w:sz w:val="20"/>
                <w:szCs w:val="20"/>
              </w:rPr>
            </w:pPr>
            <w:r w:rsidRPr="00BB2BB8">
              <w:rPr>
                <w:rFonts w:ascii="Times New Roman" w:hAnsi="Times New Roman"/>
                <w:sz w:val="20"/>
                <w:szCs w:val="20"/>
              </w:rPr>
              <w:t>Релаксация</w:t>
            </w:r>
          </w:p>
          <w:p w:rsidR="00D62F37" w:rsidRPr="00BB2BB8" w:rsidRDefault="00D62F37" w:rsidP="008C1411">
            <w:pPr>
              <w:numPr>
                <w:ilvl w:val="0"/>
                <w:numId w:val="24"/>
              </w:numPr>
              <w:spacing w:before="20" w:after="20"/>
              <w:ind w:left="0" w:firstLine="246"/>
              <w:contextualSpacing/>
              <w:jc w:val="both"/>
              <w:rPr>
                <w:rFonts w:ascii="Times New Roman" w:hAnsi="Times New Roman"/>
                <w:sz w:val="20"/>
                <w:szCs w:val="20"/>
              </w:rPr>
            </w:pPr>
            <w:r w:rsidRPr="00BB2BB8">
              <w:rPr>
                <w:rFonts w:ascii="Times New Roman" w:hAnsi="Times New Roman"/>
                <w:sz w:val="20"/>
                <w:szCs w:val="20"/>
              </w:rPr>
              <w:t>Элементы арттерапии</w:t>
            </w:r>
          </w:p>
          <w:p w:rsidR="00D62F37" w:rsidRPr="00BB2BB8" w:rsidRDefault="00D62F37" w:rsidP="008C1411">
            <w:pPr>
              <w:numPr>
                <w:ilvl w:val="0"/>
                <w:numId w:val="24"/>
              </w:numPr>
              <w:spacing w:before="20" w:after="20"/>
              <w:ind w:left="0" w:firstLine="246"/>
              <w:contextualSpacing/>
              <w:jc w:val="both"/>
              <w:rPr>
                <w:rFonts w:ascii="Times New Roman" w:hAnsi="Times New Roman"/>
                <w:sz w:val="20"/>
                <w:szCs w:val="20"/>
              </w:rPr>
            </w:pPr>
            <w:r w:rsidRPr="00BB2BB8">
              <w:rPr>
                <w:rFonts w:ascii="Times New Roman" w:hAnsi="Times New Roman"/>
                <w:sz w:val="20"/>
                <w:szCs w:val="20"/>
              </w:rPr>
              <w:t>Элементы сказкотерапии</w:t>
            </w:r>
          </w:p>
          <w:p w:rsidR="00D62F37" w:rsidRPr="00BB2BB8" w:rsidRDefault="00D62F37" w:rsidP="008C1411">
            <w:pPr>
              <w:numPr>
                <w:ilvl w:val="0"/>
                <w:numId w:val="24"/>
              </w:numPr>
              <w:spacing w:before="20" w:after="20"/>
              <w:ind w:left="0" w:firstLine="246"/>
              <w:contextualSpacing/>
              <w:jc w:val="both"/>
              <w:rPr>
                <w:rFonts w:ascii="Times New Roman" w:hAnsi="Times New Roman"/>
                <w:sz w:val="20"/>
                <w:szCs w:val="20"/>
              </w:rPr>
            </w:pPr>
            <w:r w:rsidRPr="00BB2BB8">
              <w:rPr>
                <w:rFonts w:ascii="Times New Roman" w:hAnsi="Times New Roman"/>
                <w:sz w:val="20"/>
                <w:szCs w:val="20"/>
              </w:rPr>
              <w:t>Элементы музыкотерапии</w:t>
            </w:r>
          </w:p>
        </w:tc>
      </w:tr>
      <w:tr w:rsidR="00D62F37" w:rsidRPr="00BB2BB8" w:rsidTr="00B70021">
        <w:trPr>
          <w:trHeight w:val="476"/>
          <w:jc w:val="center"/>
        </w:trPr>
        <w:tc>
          <w:tcPr>
            <w:tcW w:w="422" w:type="dxa"/>
          </w:tcPr>
          <w:p w:rsidR="00D62F37" w:rsidRPr="00BB2BB8" w:rsidRDefault="00D62F37" w:rsidP="00704DE3">
            <w:pPr>
              <w:spacing w:before="20" w:after="20"/>
              <w:jc w:val="both"/>
              <w:rPr>
                <w:rFonts w:ascii="Times New Roman" w:hAnsi="Times New Roman"/>
                <w:sz w:val="20"/>
                <w:szCs w:val="20"/>
              </w:rPr>
            </w:pPr>
            <w:r w:rsidRPr="00BB2BB8">
              <w:rPr>
                <w:rFonts w:ascii="Times New Roman" w:hAnsi="Times New Roman"/>
                <w:sz w:val="20"/>
                <w:szCs w:val="20"/>
              </w:rPr>
              <w:t>2</w:t>
            </w:r>
          </w:p>
        </w:tc>
        <w:tc>
          <w:tcPr>
            <w:tcW w:w="2131" w:type="dxa"/>
          </w:tcPr>
          <w:p w:rsidR="00D62F37" w:rsidRPr="00BB2BB8" w:rsidRDefault="00D62F37" w:rsidP="00704DE3">
            <w:pPr>
              <w:spacing w:before="20" w:after="20"/>
              <w:jc w:val="both"/>
              <w:rPr>
                <w:rFonts w:ascii="Times New Roman" w:hAnsi="Times New Roman"/>
                <w:sz w:val="20"/>
                <w:szCs w:val="20"/>
              </w:rPr>
            </w:pPr>
            <w:r w:rsidRPr="00BB2BB8">
              <w:rPr>
                <w:rFonts w:ascii="Times New Roman" w:hAnsi="Times New Roman"/>
                <w:sz w:val="20"/>
                <w:szCs w:val="20"/>
              </w:rPr>
              <w:t>Технология проектной деятельности</w:t>
            </w:r>
          </w:p>
          <w:p w:rsidR="00D62F37" w:rsidRPr="00BB2BB8" w:rsidRDefault="00D62F37" w:rsidP="00704DE3">
            <w:pPr>
              <w:spacing w:before="20" w:after="20"/>
              <w:jc w:val="both"/>
              <w:rPr>
                <w:rFonts w:ascii="Times New Roman" w:hAnsi="Times New Roman"/>
                <w:sz w:val="20"/>
                <w:szCs w:val="20"/>
              </w:rPr>
            </w:pPr>
          </w:p>
        </w:tc>
        <w:tc>
          <w:tcPr>
            <w:tcW w:w="3302" w:type="dxa"/>
          </w:tcPr>
          <w:p w:rsidR="00D62F37" w:rsidRPr="00BB2BB8" w:rsidRDefault="00D62F37" w:rsidP="00704DE3">
            <w:pPr>
              <w:spacing w:before="20" w:after="20"/>
              <w:jc w:val="both"/>
              <w:rPr>
                <w:rFonts w:ascii="Times New Roman" w:hAnsi="Times New Roman"/>
                <w:sz w:val="20"/>
                <w:szCs w:val="20"/>
              </w:rPr>
            </w:pPr>
            <w:r w:rsidRPr="00BB2BB8">
              <w:rPr>
                <w:rFonts w:ascii="Times New Roman" w:eastAsia="Times New Roman" w:hAnsi="Times New Roman"/>
                <w:color w:val="333333"/>
                <w:sz w:val="20"/>
                <w:szCs w:val="20"/>
                <w:shd w:val="clear" w:color="auto" w:fill="FFFFFF"/>
              </w:rPr>
              <w:lastRenderedPageBreak/>
              <w:t>Создание условий для развития свободной творческой личности ребёнка.</w:t>
            </w:r>
          </w:p>
        </w:tc>
        <w:tc>
          <w:tcPr>
            <w:tcW w:w="3394" w:type="dxa"/>
          </w:tcPr>
          <w:p w:rsidR="00D62F37" w:rsidRPr="00BB2BB8" w:rsidRDefault="00D62F37" w:rsidP="00704DE3">
            <w:pPr>
              <w:spacing w:before="20" w:after="20"/>
              <w:jc w:val="both"/>
              <w:rPr>
                <w:rFonts w:ascii="Times New Roman" w:hAnsi="Times New Roman"/>
                <w:sz w:val="20"/>
                <w:szCs w:val="20"/>
              </w:rPr>
            </w:pPr>
            <w:r w:rsidRPr="00BB2BB8">
              <w:rPr>
                <w:rFonts w:ascii="Times New Roman" w:hAnsi="Times New Roman"/>
                <w:sz w:val="20"/>
                <w:szCs w:val="20"/>
              </w:rPr>
              <w:t xml:space="preserve">Развитие и обогащение социально-личностного опыта через вовлечение детей в сферу межличностного </w:t>
            </w:r>
            <w:r w:rsidRPr="00BB2BB8">
              <w:rPr>
                <w:rFonts w:ascii="Times New Roman" w:hAnsi="Times New Roman"/>
                <w:sz w:val="20"/>
                <w:szCs w:val="20"/>
              </w:rPr>
              <w:lastRenderedPageBreak/>
              <w:t>взаимодействия.</w:t>
            </w:r>
          </w:p>
        </w:tc>
        <w:tc>
          <w:tcPr>
            <w:tcW w:w="6136" w:type="dxa"/>
          </w:tcPr>
          <w:p w:rsidR="00D62F37" w:rsidRPr="00BB2BB8" w:rsidRDefault="00D62F37" w:rsidP="008C1411">
            <w:pPr>
              <w:numPr>
                <w:ilvl w:val="0"/>
                <w:numId w:val="25"/>
              </w:numPr>
              <w:spacing w:before="20" w:after="20"/>
              <w:ind w:left="0" w:firstLine="246"/>
              <w:contextualSpacing/>
              <w:jc w:val="both"/>
              <w:rPr>
                <w:rFonts w:ascii="Times New Roman" w:hAnsi="Times New Roman"/>
                <w:sz w:val="20"/>
                <w:szCs w:val="20"/>
              </w:rPr>
            </w:pPr>
            <w:r w:rsidRPr="00BB2BB8">
              <w:rPr>
                <w:rFonts w:ascii="Times New Roman" w:hAnsi="Times New Roman"/>
                <w:sz w:val="20"/>
                <w:szCs w:val="20"/>
              </w:rPr>
              <w:lastRenderedPageBreak/>
              <w:t>Работа в группах, парах</w:t>
            </w:r>
          </w:p>
          <w:p w:rsidR="00D62F37" w:rsidRPr="00BB2BB8" w:rsidRDefault="00D62F37" w:rsidP="008C1411">
            <w:pPr>
              <w:numPr>
                <w:ilvl w:val="0"/>
                <w:numId w:val="25"/>
              </w:numPr>
              <w:spacing w:before="20" w:after="20"/>
              <w:ind w:left="0" w:firstLine="246"/>
              <w:contextualSpacing/>
              <w:jc w:val="both"/>
              <w:rPr>
                <w:rFonts w:ascii="Times New Roman" w:hAnsi="Times New Roman"/>
                <w:sz w:val="20"/>
                <w:szCs w:val="20"/>
              </w:rPr>
            </w:pPr>
            <w:r w:rsidRPr="00BB2BB8">
              <w:rPr>
                <w:rFonts w:ascii="Times New Roman" w:hAnsi="Times New Roman"/>
                <w:sz w:val="20"/>
                <w:szCs w:val="20"/>
              </w:rPr>
              <w:t xml:space="preserve">Беседы, дискуссии </w:t>
            </w:r>
          </w:p>
          <w:p w:rsidR="00D62F37" w:rsidRPr="00BB2BB8" w:rsidRDefault="00D62F37" w:rsidP="008C1411">
            <w:pPr>
              <w:numPr>
                <w:ilvl w:val="0"/>
                <w:numId w:val="25"/>
              </w:numPr>
              <w:spacing w:before="20" w:after="20"/>
              <w:ind w:left="0" w:firstLine="246"/>
              <w:contextualSpacing/>
              <w:jc w:val="both"/>
              <w:rPr>
                <w:rFonts w:ascii="Times New Roman" w:hAnsi="Times New Roman"/>
                <w:sz w:val="20"/>
                <w:szCs w:val="20"/>
              </w:rPr>
            </w:pPr>
            <w:r w:rsidRPr="00BB2BB8">
              <w:rPr>
                <w:rFonts w:ascii="Times New Roman" w:hAnsi="Times New Roman"/>
                <w:sz w:val="20"/>
                <w:szCs w:val="20"/>
              </w:rPr>
              <w:t xml:space="preserve">Социально-активные приемы: метод взаимодействия, метод </w:t>
            </w:r>
            <w:r w:rsidRPr="00BB2BB8">
              <w:rPr>
                <w:rFonts w:ascii="Times New Roman" w:hAnsi="Times New Roman"/>
                <w:sz w:val="20"/>
                <w:szCs w:val="20"/>
              </w:rPr>
              <w:lastRenderedPageBreak/>
              <w:t>экспериментирования, метод сравнения, наблюдения.</w:t>
            </w:r>
          </w:p>
        </w:tc>
      </w:tr>
      <w:tr w:rsidR="00D62F37" w:rsidRPr="00BB2BB8" w:rsidTr="00B70021">
        <w:trPr>
          <w:trHeight w:val="476"/>
          <w:jc w:val="center"/>
        </w:trPr>
        <w:tc>
          <w:tcPr>
            <w:tcW w:w="422" w:type="dxa"/>
          </w:tcPr>
          <w:p w:rsidR="00D62F37" w:rsidRPr="00BB2BB8" w:rsidRDefault="00D62F37" w:rsidP="00704DE3">
            <w:pPr>
              <w:spacing w:before="20" w:after="20"/>
              <w:jc w:val="both"/>
              <w:rPr>
                <w:rFonts w:ascii="Times New Roman" w:hAnsi="Times New Roman"/>
                <w:sz w:val="20"/>
                <w:szCs w:val="20"/>
              </w:rPr>
            </w:pPr>
            <w:r w:rsidRPr="00BB2BB8">
              <w:rPr>
                <w:rFonts w:ascii="Times New Roman" w:hAnsi="Times New Roman"/>
                <w:sz w:val="20"/>
                <w:szCs w:val="20"/>
              </w:rPr>
              <w:lastRenderedPageBreak/>
              <w:t>3</w:t>
            </w:r>
          </w:p>
        </w:tc>
        <w:tc>
          <w:tcPr>
            <w:tcW w:w="2131" w:type="dxa"/>
          </w:tcPr>
          <w:p w:rsidR="00D62F37" w:rsidRPr="00BB2BB8" w:rsidRDefault="00D62F37" w:rsidP="00704DE3">
            <w:pPr>
              <w:suppressAutoHyphens/>
              <w:spacing w:before="20" w:after="20"/>
              <w:rPr>
                <w:rFonts w:ascii="Times New Roman" w:hAnsi="Times New Roman"/>
                <w:sz w:val="20"/>
                <w:szCs w:val="20"/>
              </w:rPr>
            </w:pPr>
            <w:r w:rsidRPr="00BB2BB8">
              <w:rPr>
                <w:rFonts w:ascii="Times New Roman" w:hAnsi="Times New Roman"/>
                <w:sz w:val="20"/>
                <w:szCs w:val="20"/>
              </w:rPr>
              <w:t xml:space="preserve">Технология исследовательской деятельности </w:t>
            </w:r>
          </w:p>
          <w:p w:rsidR="00D62F37" w:rsidRPr="00BB2BB8" w:rsidRDefault="00D62F37" w:rsidP="00704DE3">
            <w:pPr>
              <w:spacing w:before="20" w:after="20"/>
              <w:jc w:val="both"/>
              <w:rPr>
                <w:rFonts w:ascii="Times New Roman" w:hAnsi="Times New Roman"/>
                <w:sz w:val="20"/>
                <w:szCs w:val="20"/>
              </w:rPr>
            </w:pPr>
          </w:p>
        </w:tc>
        <w:tc>
          <w:tcPr>
            <w:tcW w:w="3302" w:type="dxa"/>
          </w:tcPr>
          <w:p w:rsidR="00D62F37" w:rsidRPr="00BB2BB8" w:rsidRDefault="00D62F37" w:rsidP="00704DE3">
            <w:pPr>
              <w:spacing w:before="20" w:after="20"/>
              <w:jc w:val="both"/>
              <w:rPr>
                <w:rFonts w:ascii="Times New Roman" w:hAnsi="Times New Roman"/>
                <w:sz w:val="20"/>
                <w:szCs w:val="20"/>
              </w:rPr>
            </w:pPr>
            <w:r w:rsidRPr="00BB2BB8">
              <w:rPr>
                <w:rFonts w:ascii="Times New Roman" w:hAnsi="Times New Roman"/>
                <w:sz w:val="20"/>
                <w:szCs w:val="20"/>
              </w:rPr>
              <w:t>Создание условий для формирования у дошкольников основных ключевых компетенций, способность к исследовательскому типу мышления.</w:t>
            </w:r>
          </w:p>
        </w:tc>
        <w:tc>
          <w:tcPr>
            <w:tcW w:w="3394" w:type="dxa"/>
          </w:tcPr>
          <w:p w:rsidR="00D62F37" w:rsidRPr="00BB2BB8" w:rsidRDefault="00D62F37" w:rsidP="00704DE3">
            <w:pPr>
              <w:jc w:val="both"/>
              <w:rPr>
                <w:rFonts w:ascii="Times New Roman" w:hAnsi="Times New Roman"/>
                <w:sz w:val="20"/>
                <w:szCs w:val="20"/>
              </w:rPr>
            </w:pPr>
            <w:r w:rsidRPr="00BB2BB8">
              <w:rPr>
                <w:rFonts w:ascii="Times New Roman" w:hAnsi="Times New Roman"/>
                <w:sz w:val="20"/>
                <w:szCs w:val="20"/>
              </w:rPr>
              <w:t>— развитие умения самостоятельно определять возможные методы решения проблемы</w:t>
            </w:r>
          </w:p>
          <w:p w:rsidR="00D62F37" w:rsidRPr="00BB2BB8" w:rsidRDefault="00D62F37" w:rsidP="00704DE3">
            <w:pPr>
              <w:jc w:val="both"/>
              <w:rPr>
                <w:rFonts w:ascii="Times New Roman" w:hAnsi="Times New Roman"/>
                <w:sz w:val="20"/>
                <w:szCs w:val="20"/>
              </w:rPr>
            </w:pPr>
            <w:r w:rsidRPr="00BB2BB8">
              <w:rPr>
                <w:rFonts w:ascii="Times New Roman" w:hAnsi="Times New Roman"/>
                <w:sz w:val="20"/>
                <w:szCs w:val="20"/>
              </w:rPr>
              <w:t>— развитие желания пользоваться специальной терминологией, ведение конструктивной беседы в процессе совместной исследовательской деятельности.</w:t>
            </w:r>
          </w:p>
        </w:tc>
        <w:tc>
          <w:tcPr>
            <w:tcW w:w="6136" w:type="dxa"/>
          </w:tcPr>
          <w:p w:rsidR="00D62F37" w:rsidRPr="00BB2BB8" w:rsidRDefault="00D62F37" w:rsidP="008C1411">
            <w:pPr>
              <w:numPr>
                <w:ilvl w:val="0"/>
                <w:numId w:val="26"/>
              </w:numPr>
              <w:spacing w:before="20" w:after="20"/>
              <w:ind w:left="0" w:firstLine="246"/>
              <w:contextualSpacing/>
              <w:jc w:val="both"/>
              <w:rPr>
                <w:rFonts w:ascii="Times New Roman" w:hAnsi="Times New Roman"/>
                <w:sz w:val="20"/>
                <w:szCs w:val="20"/>
              </w:rPr>
            </w:pPr>
            <w:r w:rsidRPr="00BB2BB8">
              <w:rPr>
                <w:rFonts w:ascii="Times New Roman" w:hAnsi="Times New Roman"/>
                <w:sz w:val="20"/>
                <w:szCs w:val="20"/>
              </w:rPr>
              <w:t>беседы;</w:t>
            </w:r>
          </w:p>
          <w:p w:rsidR="00D62F37" w:rsidRPr="00BB2BB8" w:rsidRDefault="00D62F37" w:rsidP="008C1411">
            <w:pPr>
              <w:numPr>
                <w:ilvl w:val="0"/>
                <w:numId w:val="26"/>
              </w:numPr>
              <w:spacing w:before="20" w:after="20"/>
              <w:ind w:left="0" w:firstLine="246"/>
              <w:contextualSpacing/>
              <w:jc w:val="both"/>
              <w:rPr>
                <w:rFonts w:ascii="Times New Roman" w:hAnsi="Times New Roman"/>
                <w:sz w:val="20"/>
                <w:szCs w:val="20"/>
              </w:rPr>
            </w:pPr>
            <w:r w:rsidRPr="00BB2BB8">
              <w:rPr>
                <w:rFonts w:ascii="Times New Roman" w:hAnsi="Times New Roman"/>
                <w:sz w:val="20"/>
                <w:szCs w:val="20"/>
              </w:rPr>
              <w:t>постановка и решение вопросов проблемного характера;</w:t>
            </w:r>
          </w:p>
          <w:p w:rsidR="00D62F37" w:rsidRPr="00BB2BB8" w:rsidRDefault="00D62F37" w:rsidP="008C1411">
            <w:pPr>
              <w:numPr>
                <w:ilvl w:val="0"/>
                <w:numId w:val="26"/>
              </w:numPr>
              <w:spacing w:before="20" w:after="20"/>
              <w:ind w:left="0" w:firstLine="246"/>
              <w:contextualSpacing/>
              <w:jc w:val="both"/>
              <w:rPr>
                <w:rFonts w:ascii="Times New Roman" w:hAnsi="Times New Roman"/>
                <w:sz w:val="20"/>
                <w:szCs w:val="20"/>
              </w:rPr>
            </w:pPr>
            <w:r w:rsidRPr="00BB2BB8">
              <w:rPr>
                <w:rFonts w:ascii="Times New Roman" w:hAnsi="Times New Roman"/>
                <w:sz w:val="20"/>
                <w:szCs w:val="20"/>
              </w:rPr>
              <w:t>наблюдения;</w:t>
            </w:r>
          </w:p>
          <w:p w:rsidR="00D62F37" w:rsidRPr="00BB2BB8" w:rsidRDefault="00D62F37" w:rsidP="008C1411">
            <w:pPr>
              <w:numPr>
                <w:ilvl w:val="0"/>
                <w:numId w:val="26"/>
              </w:numPr>
              <w:spacing w:before="20" w:after="20"/>
              <w:ind w:left="0" w:firstLine="246"/>
              <w:contextualSpacing/>
              <w:jc w:val="both"/>
              <w:rPr>
                <w:rFonts w:ascii="Times New Roman" w:hAnsi="Times New Roman"/>
                <w:sz w:val="20"/>
                <w:szCs w:val="20"/>
              </w:rPr>
            </w:pPr>
            <w:r w:rsidRPr="00BB2BB8">
              <w:rPr>
                <w:rFonts w:ascii="Times New Roman" w:hAnsi="Times New Roman"/>
                <w:sz w:val="20"/>
                <w:szCs w:val="20"/>
              </w:rPr>
              <w:t>опыты;</w:t>
            </w:r>
          </w:p>
          <w:p w:rsidR="00D62F37" w:rsidRPr="00BB2BB8" w:rsidRDefault="00D62F37" w:rsidP="008C1411">
            <w:pPr>
              <w:numPr>
                <w:ilvl w:val="0"/>
                <w:numId w:val="26"/>
              </w:numPr>
              <w:spacing w:before="20" w:after="20"/>
              <w:ind w:left="0" w:firstLine="246"/>
              <w:contextualSpacing/>
              <w:jc w:val="both"/>
              <w:rPr>
                <w:rFonts w:ascii="Times New Roman" w:hAnsi="Times New Roman"/>
                <w:sz w:val="20"/>
                <w:szCs w:val="20"/>
              </w:rPr>
            </w:pPr>
            <w:r w:rsidRPr="00BB2BB8">
              <w:rPr>
                <w:rFonts w:ascii="Times New Roman" w:hAnsi="Times New Roman"/>
                <w:sz w:val="20"/>
                <w:szCs w:val="20"/>
              </w:rPr>
              <w:t>фиксация результатов: наблюдений, опытов, экспериментов, трудовой деятельности;</w:t>
            </w:r>
          </w:p>
          <w:p w:rsidR="00D62F37" w:rsidRPr="00BB2BB8" w:rsidRDefault="00D62F37" w:rsidP="008C1411">
            <w:pPr>
              <w:numPr>
                <w:ilvl w:val="0"/>
                <w:numId w:val="26"/>
              </w:numPr>
              <w:spacing w:before="20" w:after="20"/>
              <w:ind w:left="0" w:firstLine="246"/>
              <w:contextualSpacing/>
              <w:jc w:val="both"/>
              <w:rPr>
                <w:rFonts w:ascii="Times New Roman" w:hAnsi="Times New Roman"/>
                <w:sz w:val="20"/>
                <w:szCs w:val="20"/>
              </w:rPr>
            </w:pPr>
            <w:r w:rsidRPr="00BB2BB8">
              <w:rPr>
                <w:rFonts w:ascii="Times New Roman" w:hAnsi="Times New Roman"/>
                <w:sz w:val="20"/>
                <w:szCs w:val="20"/>
              </w:rPr>
              <w:t>использование художественного слова;</w:t>
            </w:r>
          </w:p>
          <w:p w:rsidR="00D62F37" w:rsidRPr="00BB2BB8" w:rsidRDefault="00D62F37" w:rsidP="008C1411">
            <w:pPr>
              <w:numPr>
                <w:ilvl w:val="0"/>
                <w:numId w:val="26"/>
              </w:numPr>
              <w:spacing w:before="20" w:after="20"/>
              <w:ind w:left="0" w:firstLine="246"/>
              <w:contextualSpacing/>
              <w:jc w:val="both"/>
              <w:rPr>
                <w:rFonts w:ascii="Times New Roman" w:hAnsi="Times New Roman"/>
                <w:sz w:val="20"/>
                <w:szCs w:val="20"/>
              </w:rPr>
            </w:pPr>
            <w:r w:rsidRPr="00BB2BB8">
              <w:rPr>
                <w:rFonts w:ascii="Times New Roman" w:hAnsi="Times New Roman"/>
                <w:sz w:val="20"/>
                <w:szCs w:val="20"/>
              </w:rPr>
              <w:t>дидактические игры, игровые обучающие и творчески развивающие ситуации;</w:t>
            </w:r>
          </w:p>
          <w:p w:rsidR="00D62F37" w:rsidRPr="00BB2BB8" w:rsidRDefault="00D62F37" w:rsidP="008C1411">
            <w:pPr>
              <w:numPr>
                <w:ilvl w:val="0"/>
                <w:numId w:val="26"/>
              </w:numPr>
              <w:spacing w:before="20" w:after="20"/>
              <w:ind w:left="0" w:firstLine="246"/>
              <w:contextualSpacing/>
              <w:jc w:val="both"/>
              <w:rPr>
                <w:rFonts w:ascii="Times New Roman" w:hAnsi="Times New Roman"/>
                <w:sz w:val="20"/>
                <w:szCs w:val="20"/>
              </w:rPr>
            </w:pPr>
            <w:r w:rsidRPr="00BB2BB8">
              <w:rPr>
                <w:rFonts w:ascii="Times New Roman" w:hAnsi="Times New Roman"/>
                <w:sz w:val="20"/>
                <w:szCs w:val="20"/>
              </w:rPr>
              <w:t>трудовые поручения, действия.</w:t>
            </w:r>
          </w:p>
        </w:tc>
      </w:tr>
      <w:tr w:rsidR="00D62F37" w:rsidRPr="00BB2BB8" w:rsidTr="00B70021">
        <w:trPr>
          <w:trHeight w:val="497"/>
          <w:jc w:val="center"/>
        </w:trPr>
        <w:tc>
          <w:tcPr>
            <w:tcW w:w="422" w:type="dxa"/>
          </w:tcPr>
          <w:p w:rsidR="00D62F37" w:rsidRPr="00BB2BB8" w:rsidRDefault="00D62F37" w:rsidP="00704DE3">
            <w:pPr>
              <w:spacing w:before="20" w:after="20"/>
              <w:jc w:val="both"/>
              <w:rPr>
                <w:rFonts w:ascii="Times New Roman" w:hAnsi="Times New Roman"/>
                <w:sz w:val="20"/>
                <w:szCs w:val="20"/>
              </w:rPr>
            </w:pPr>
            <w:r w:rsidRPr="00BB2BB8">
              <w:rPr>
                <w:rFonts w:ascii="Times New Roman" w:hAnsi="Times New Roman"/>
                <w:sz w:val="20"/>
                <w:szCs w:val="20"/>
              </w:rPr>
              <w:t>4</w:t>
            </w:r>
          </w:p>
        </w:tc>
        <w:tc>
          <w:tcPr>
            <w:tcW w:w="2131" w:type="dxa"/>
          </w:tcPr>
          <w:p w:rsidR="00D62F37" w:rsidRPr="00BB2BB8" w:rsidRDefault="00D62F37" w:rsidP="00704DE3">
            <w:pPr>
              <w:suppressAutoHyphens/>
              <w:spacing w:before="20" w:after="20"/>
              <w:jc w:val="both"/>
              <w:rPr>
                <w:rFonts w:ascii="Times New Roman" w:hAnsi="Times New Roman"/>
                <w:sz w:val="20"/>
                <w:szCs w:val="20"/>
              </w:rPr>
            </w:pPr>
            <w:r w:rsidRPr="00BB2BB8">
              <w:rPr>
                <w:rFonts w:ascii="Times New Roman" w:hAnsi="Times New Roman"/>
                <w:sz w:val="20"/>
                <w:szCs w:val="20"/>
              </w:rPr>
              <w:t>Информационно-коммуникативные технологии</w:t>
            </w:r>
          </w:p>
          <w:p w:rsidR="00D62F37" w:rsidRPr="00BB2BB8" w:rsidRDefault="00D62F37" w:rsidP="00704DE3">
            <w:pPr>
              <w:spacing w:before="20" w:after="20"/>
              <w:jc w:val="both"/>
              <w:rPr>
                <w:rFonts w:ascii="Times New Roman" w:hAnsi="Times New Roman"/>
                <w:sz w:val="20"/>
                <w:szCs w:val="20"/>
              </w:rPr>
            </w:pPr>
          </w:p>
        </w:tc>
        <w:tc>
          <w:tcPr>
            <w:tcW w:w="3302" w:type="dxa"/>
          </w:tcPr>
          <w:p w:rsidR="00D62F37" w:rsidRPr="00BB2BB8" w:rsidRDefault="00D62F37" w:rsidP="00704DE3">
            <w:pPr>
              <w:spacing w:before="20" w:after="20"/>
              <w:jc w:val="both"/>
              <w:rPr>
                <w:rFonts w:ascii="Times New Roman" w:hAnsi="Times New Roman"/>
                <w:sz w:val="20"/>
                <w:szCs w:val="20"/>
              </w:rPr>
            </w:pPr>
            <w:r w:rsidRPr="00BB2BB8">
              <w:rPr>
                <w:rFonts w:ascii="Times New Roman" w:hAnsi="Times New Roman"/>
                <w:sz w:val="20"/>
                <w:szCs w:val="20"/>
              </w:rPr>
              <w:t>Повышение качества образования через активное внедрение в воспитательно-образовательный процесс информационных технологий в соответствии с ФГОС ДО</w:t>
            </w:r>
          </w:p>
        </w:tc>
        <w:tc>
          <w:tcPr>
            <w:tcW w:w="3394" w:type="dxa"/>
          </w:tcPr>
          <w:p w:rsidR="00D62F37" w:rsidRPr="00BB2BB8" w:rsidRDefault="00D62F37" w:rsidP="00704DE3">
            <w:pPr>
              <w:spacing w:before="20" w:after="20"/>
              <w:jc w:val="both"/>
              <w:rPr>
                <w:rFonts w:ascii="Times New Roman" w:hAnsi="Times New Roman"/>
                <w:sz w:val="20"/>
                <w:szCs w:val="20"/>
              </w:rPr>
            </w:pPr>
            <w:r w:rsidRPr="00BB2BB8">
              <w:rPr>
                <w:rFonts w:ascii="Times New Roman" w:hAnsi="Times New Roman"/>
                <w:sz w:val="20"/>
                <w:szCs w:val="20"/>
              </w:rPr>
              <w:t>- обеспечение качества воспитательно-образовательного процесса;</w:t>
            </w:r>
          </w:p>
          <w:p w:rsidR="00D62F37" w:rsidRPr="00BB2BB8" w:rsidRDefault="00D62F37" w:rsidP="00704DE3">
            <w:pPr>
              <w:spacing w:before="20" w:after="20"/>
              <w:jc w:val="both"/>
              <w:rPr>
                <w:rFonts w:ascii="Times New Roman" w:hAnsi="Times New Roman"/>
                <w:sz w:val="20"/>
                <w:szCs w:val="20"/>
              </w:rPr>
            </w:pPr>
            <w:r w:rsidRPr="00BB2BB8">
              <w:rPr>
                <w:rFonts w:ascii="Times New Roman" w:hAnsi="Times New Roman"/>
                <w:sz w:val="20"/>
                <w:szCs w:val="20"/>
              </w:rPr>
              <w:t>- обеспечение взаимодействия с семьёй;</w:t>
            </w:r>
          </w:p>
          <w:p w:rsidR="00D62F37" w:rsidRPr="00BB2BB8" w:rsidRDefault="00D62F37" w:rsidP="00704DE3">
            <w:pPr>
              <w:spacing w:before="20" w:after="20"/>
              <w:jc w:val="both"/>
              <w:rPr>
                <w:rFonts w:ascii="Times New Roman" w:hAnsi="Times New Roman"/>
                <w:sz w:val="20"/>
                <w:szCs w:val="20"/>
              </w:rPr>
            </w:pPr>
            <w:r w:rsidRPr="00BB2BB8">
              <w:rPr>
                <w:rFonts w:ascii="Times New Roman" w:hAnsi="Times New Roman"/>
                <w:sz w:val="20"/>
                <w:szCs w:val="20"/>
              </w:rPr>
              <w:t xml:space="preserve">- обеспечение открытости работы дошкольного образовательного учреждения для родителей </w:t>
            </w:r>
          </w:p>
          <w:p w:rsidR="00D62F37" w:rsidRPr="00BB2BB8" w:rsidRDefault="00D62F37" w:rsidP="00704DE3">
            <w:pPr>
              <w:spacing w:before="20" w:after="20"/>
              <w:jc w:val="both"/>
              <w:rPr>
                <w:rFonts w:ascii="Times New Roman" w:hAnsi="Times New Roman"/>
                <w:sz w:val="20"/>
                <w:szCs w:val="20"/>
              </w:rPr>
            </w:pPr>
          </w:p>
        </w:tc>
        <w:tc>
          <w:tcPr>
            <w:tcW w:w="6136" w:type="dxa"/>
          </w:tcPr>
          <w:p w:rsidR="00D62F37" w:rsidRPr="00BB2BB8" w:rsidRDefault="00D62F37" w:rsidP="008C1411">
            <w:pPr>
              <w:numPr>
                <w:ilvl w:val="0"/>
                <w:numId w:val="23"/>
              </w:numPr>
              <w:suppressAutoHyphens/>
              <w:spacing w:before="20" w:after="20"/>
              <w:ind w:left="0" w:firstLine="246"/>
              <w:contextualSpacing/>
              <w:jc w:val="both"/>
              <w:rPr>
                <w:rFonts w:ascii="Times New Roman" w:hAnsi="Times New Roman"/>
                <w:b/>
                <w:sz w:val="20"/>
                <w:szCs w:val="20"/>
              </w:rPr>
            </w:pPr>
            <w:r w:rsidRPr="00BB2BB8">
              <w:rPr>
                <w:rFonts w:ascii="Times New Roman" w:hAnsi="Times New Roman"/>
                <w:sz w:val="20"/>
                <w:szCs w:val="20"/>
              </w:rPr>
              <w:t>Подбор иллюстративного материала к занятиям и для оформления стендов, группы, кабинетов (сканирование, интернет, принтер, презентация).</w:t>
            </w:r>
          </w:p>
          <w:p w:rsidR="00D62F37" w:rsidRPr="00BB2BB8" w:rsidRDefault="00D62F37" w:rsidP="008C1411">
            <w:pPr>
              <w:numPr>
                <w:ilvl w:val="0"/>
                <w:numId w:val="23"/>
              </w:numPr>
              <w:suppressAutoHyphens/>
              <w:spacing w:before="20" w:after="20"/>
              <w:ind w:left="0" w:firstLine="246"/>
              <w:contextualSpacing/>
              <w:jc w:val="both"/>
              <w:rPr>
                <w:rFonts w:ascii="Times New Roman" w:hAnsi="Times New Roman"/>
                <w:b/>
                <w:sz w:val="20"/>
                <w:szCs w:val="20"/>
              </w:rPr>
            </w:pPr>
            <w:r w:rsidRPr="00BB2BB8">
              <w:rPr>
                <w:rFonts w:ascii="Times New Roman" w:hAnsi="Times New Roman"/>
                <w:sz w:val="20"/>
                <w:szCs w:val="20"/>
              </w:rPr>
              <w:t>Подбор дополнительного познавательного материала к занятиям, знакомство со сценариями праздников и других мероприятий.</w:t>
            </w:r>
          </w:p>
          <w:p w:rsidR="00D62F37" w:rsidRPr="00BB2BB8" w:rsidRDefault="00D62F37" w:rsidP="008C1411">
            <w:pPr>
              <w:numPr>
                <w:ilvl w:val="0"/>
                <w:numId w:val="23"/>
              </w:numPr>
              <w:suppressAutoHyphens/>
              <w:spacing w:before="20" w:after="20"/>
              <w:ind w:left="0" w:firstLine="246"/>
              <w:contextualSpacing/>
              <w:jc w:val="both"/>
              <w:rPr>
                <w:rFonts w:ascii="Times New Roman" w:hAnsi="Times New Roman"/>
                <w:b/>
                <w:sz w:val="20"/>
                <w:szCs w:val="20"/>
              </w:rPr>
            </w:pPr>
            <w:r w:rsidRPr="00BB2BB8">
              <w:rPr>
                <w:rFonts w:ascii="Times New Roman" w:hAnsi="Times New Roman"/>
                <w:sz w:val="20"/>
                <w:szCs w:val="20"/>
              </w:rPr>
              <w:t>Обмен опытом, знакомство с периодикой, наработками других педагогов.</w:t>
            </w:r>
          </w:p>
          <w:p w:rsidR="00D62F37" w:rsidRPr="00BB2BB8" w:rsidRDefault="00D62F37" w:rsidP="008C1411">
            <w:pPr>
              <w:numPr>
                <w:ilvl w:val="0"/>
                <w:numId w:val="23"/>
              </w:numPr>
              <w:suppressAutoHyphens/>
              <w:spacing w:before="20" w:after="20"/>
              <w:ind w:left="0" w:firstLine="246"/>
              <w:contextualSpacing/>
              <w:jc w:val="both"/>
              <w:rPr>
                <w:rFonts w:ascii="Times New Roman" w:hAnsi="Times New Roman"/>
                <w:b/>
                <w:sz w:val="20"/>
                <w:szCs w:val="20"/>
              </w:rPr>
            </w:pPr>
            <w:r w:rsidRPr="00BB2BB8">
              <w:rPr>
                <w:rFonts w:ascii="Times New Roman" w:hAnsi="Times New Roman"/>
                <w:sz w:val="20"/>
                <w:szCs w:val="20"/>
              </w:rPr>
              <w:t xml:space="preserve">Оформление групповой документации, отчетов. </w:t>
            </w:r>
          </w:p>
          <w:p w:rsidR="00D62F37" w:rsidRPr="00BB2BB8" w:rsidRDefault="00D62F37" w:rsidP="008C1411">
            <w:pPr>
              <w:numPr>
                <w:ilvl w:val="0"/>
                <w:numId w:val="23"/>
              </w:numPr>
              <w:suppressAutoHyphens/>
              <w:spacing w:before="20" w:after="20"/>
              <w:ind w:left="0" w:firstLine="246"/>
              <w:contextualSpacing/>
              <w:jc w:val="both"/>
              <w:rPr>
                <w:rFonts w:ascii="Times New Roman" w:hAnsi="Times New Roman"/>
                <w:b/>
                <w:sz w:val="20"/>
                <w:szCs w:val="20"/>
              </w:rPr>
            </w:pPr>
            <w:r w:rsidRPr="00BB2BB8">
              <w:rPr>
                <w:rFonts w:ascii="Times New Roman" w:hAnsi="Times New Roman"/>
                <w:sz w:val="20"/>
                <w:szCs w:val="20"/>
              </w:rPr>
              <w:t>Создание презентаций для повышения эффективности образовательных занятий с детьми и педагогической компетенции у родителей в процессе проведения родительских собраний.</w:t>
            </w:r>
          </w:p>
          <w:p w:rsidR="00D62F37" w:rsidRPr="00BB2BB8" w:rsidRDefault="00D62F37" w:rsidP="00704DE3">
            <w:pPr>
              <w:spacing w:before="20" w:after="20"/>
              <w:ind w:firstLine="246"/>
              <w:jc w:val="both"/>
              <w:rPr>
                <w:rFonts w:ascii="Times New Roman" w:hAnsi="Times New Roman"/>
                <w:sz w:val="20"/>
                <w:szCs w:val="20"/>
              </w:rPr>
            </w:pPr>
          </w:p>
        </w:tc>
      </w:tr>
      <w:tr w:rsidR="00D62F37" w:rsidRPr="00BB2BB8" w:rsidTr="00B70021">
        <w:trPr>
          <w:trHeight w:val="497"/>
          <w:jc w:val="center"/>
        </w:trPr>
        <w:tc>
          <w:tcPr>
            <w:tcW w:w="422" w:type="dxa"/>
          </w:tcPr>
          <w:p w:rsidR="00D62F37" w:rsidRPr="00BB2BB8" w:rsidRDefault="00D62F37" w:rsidP="00704DE3">
            <w:pPr>
              <w:spacing w:before="20" w:after="20"/>
              <w:jc w:val="both"/>
              <w:rPr>
                <w:rFonts w:ascii="Times New Roman" w:hAnsi="Times New Roman"/>
                <w:sz w:val="20"/>
                <w:szCs w:val="20"/>
              </w:rPr>
            </w:pPr>
            <w:r w:rsidRPr="00BB2BB8">
              <w:rPr>
                <w:rFonts w:ascii="Times New Roman" w:hAnsi="Times New Roman"/>
                <w:sz w:val="20"/>
                <w:szCs w:val="20"/>
              </w:rPr>
              <w:t>5</w:t>
            </w:r>
          </w:p>
        </w:tc>
        <w:tc>
          <w:tcPr>
            <w:tcW w:w="2131" w:type="dxa"/>
          </w:tcPr>
          <w:p w:rsidR="00D62F37" w:rsidRPr="00BB2BB8" w:rsidRDefault="00D62F37" w:rsidP="00704DE3">
            <w:pPr>
              <w:suppressAutoHyphens/>
              <w:spacing w:before="20" w:after="20"/>
              <w:jc w:val="both"/>
              <w:rPr>
                <w:rFonts w:ascii="Times New Roman" w:hAnsi="Times New Roman"/>
                <w:sz w:val="20"/>
                <w:szCs w:val="20"/>
              </w:rPr>
            </w:pPr>
            <w:r w:rsidRPr="00BB2BB8">
              <w:rPr>
                <w:rFonts w:ascii="Times New Roman" w:hAnsi="Times New Roman"/>
                <w:sz w:val="20"/>
                <w:szCs w:val="20"/>
              </w:rPr>
              <w:t>Игровая технология</w:t>
            </w:r>
          </w:p>
          <w:p w:rsidR="00D62F37" w:rsidRPr="00BB2BB8" w:rsidRDefault="00D62F37" w:rsidP="00704DE3">
            <w:pPr>
              <w:suppressAutoHyphens/>
              <w:spacing w:before="20" w:after="20"/>
              <w:jc w:val="both"/>
              <w:rPr>
                <w:rFonts w:ascii="Times New Roman" w:hAnsi="Times New Roman"/>
                <w:sz w:val="20"/>
                <w:szCs w:val="20"/>
              </w:rPr>
            </w:pPr>
          </w:p>
        </w:tc>
        <w:tc>
          <w:tcPr>
            <w:tcW w:w="3302" w:type="dxa"/>
          </w:tcPr>
          <w:p w:rsidR="00D62F37" w:rsidRPr="00BB2BB8" w:rsidRDefault="00D62F37" w:rsidP="00704DE3">
            <w:pPr>
              <w:spacing w:before="20" w:after="20"/>
              <w:jc w:val="both"/>
              <w:rPr>
                <w:rFonts w:ascii="Times New Roman" w:hAnsi="Times New Roman"/>
                <w:sz w:val="20"/>
                <w:szCs w:val="20"/>
              </w:rPr>
            </w:pPr>
            <w:r w:rsidRPr="00BB2BB8">
              <w:rPr>
                <w:rFonts w:ascii="Times New Roman" w:hAnsi="Times New Roman"/>
                <w:sz w:val="20"/>
                <w:szCs w:val="20"/>
              </w:rPr>
              <w:t>Создание условий для полноценного проживания дошкольного периода, формируя при этом знания, основанные на мотивации.</w:t>
            </w:r>
          </w:p>
        </w:tc>
        <w:tc>
          <w:tcPr>
            <w:tcW w:w="3394" w:type="dxa"/>
          </w:tcPr>
          <w:p w:rsidR="00D62F37" w:rsidRPr="00BB2BB8" w:rsidRDefault="00D62F37" w:rsidP="00704DE3">
            <w:pPr>
              <w:spacing w:before="20" w:after="20"/>
              <w:jc w:val="both"/>
              <w:rPr>
                <w:rFonts w:ascii="Times New Roman" w:hAnsi="Times New Roman"/>
                <w:sz w:val="20"/>
                <w:szCs w:val="20"/>
              </w:rPr>
            </w:pPr>
            <w:r w:rsidRPr="00BB2BB8">
              <w:rPr>
                <w:rFonts w:ascii="Times New Roman" w:hAnsi="Times New Roman"/>
                <w:sz w:val="20"/>
                <w:szCs w:val="20"/>
              </w:rPr>
              <w:t>- самореализация</w:t>
            </w:r>
          </w:p>
          <w:p w:rsidR="00D62F37" w:rsidRPr="00BB2BB8" w:rsidRDefault="00D62F37" w:rsidP="00704DE3">
            <w:pPr>
              <w:spacing w:before="20" w:after="20"/>
              <w:jc w:val="both"/>
              <w:rPr>
                <w:rFonts w:ascii="Times New Roman" w:hAnsi="Times New Roman"/>
                <w:sz w:val="20"/>
                <w:szCs w:val="20"/>
              </w:rPr>
            </w:pPr>
            <w:r w:rsidRPr="00BB2BB8">
              <w:rPr>
                <w:rFonts w:ascii="Times New Roman" w:hAnsi="Times New Roman"/>
                <w:sz w:val="20"/>
                <w:szCs w:val="20"/>
              </w:rPr>
              <w:t>- мотивация</w:t>
            </w:r>
          </w:p>
          <w:p w:rsidR="00D62F37" w:rsidRPr="00BB2BB8" w:rsidRDefault="00D62F37" w:rsidP="00704DE3">
            <w:pPr>
              <w:spacing w:before="20" w:after="20"/>
              <w:jc w:val="both"/>
              <w:rPr>
                <w:rFonts w:ascii="Times New Roman" w:hAnsi="Times New Roman"/>
                <w:sz w:val="20"/>
                <w:szCs w:val="20"/>
              </w:rPr>
            </w:pPr>
            <w:r w:rsidRPr="00BB2BB8">
              <w:rPr>
                <w:rFonts w:ascii="Times New Roman" w:hAnsi="Times New Roman"/>
                <w:sz w:val="20"/>
                <w:szCs w:val="20"/>
              </w:rPr>
              <w:t>- социализация</w:t>
            </w:r>
          </w:p>
        </w:tc>
        <w:tc>
          <w:tcPr>
            <w:tcW w:w="6136" w:type="dxa"/>
          </w:tcPr>
          <w:p w:rsidR="00D62F37" w:rsidRPr="00BB2BB8" w:rsidRDefault="00D62F37" w:rsidP="008C1411">
            <w:pPr>
              <w:numPr>
                <w:ilvl w:val="0"/>
                <w:numId w:val="23"/>
              </w:numPr>
              <w:suppressAutoHyphens/>
              <w:spacing w:before="20" w:after="20"/>
              <w:ind w:left="0" w:firstLine="246"/>
              <w:jc w:val="both"/>
              <w:rPr>
                <w:rFonts w:ascii="Times New Roman" w:hAnsi="Times New Roman"/>
                <w:sz w:val="20"/>
                <w:szCs w:val="20"/>
              </w:rPr>
            </w:pPr>
            <w:r w:rsidRPr="00BB2BB8">
              <w:rPr>
                <w:rFonts w:ascii="Times New Roman" w:hAnsi="Times New Roman"/>
                <w:sz w:val="20"/>
                <w:szCs w:val="20"/>
              </w:rPr>
              <w:t>Сюжетно-ролевые игры;</w:t>
            </w:r>
          </w:p>
          <w:p w:rsidR="00D62F37" w:rsidRPr="00BB2BB8" w:rsidRDefault="00D62F37" w:rsidP="008C1411">
            <w:pPr>
              <w:numPr>
                <w:ilvl w:val="0"/>
                <w:numId w:val="23"/>
              </w:numPr>
              <w:suppressAutoHyphens/>
              <w:spacing w:before="20" w:after="20"/>
              <w:ind w:left="0" w:firstLine="246"/>
              <w:jc w:val="both"/>
              <w:rPr>
                <w:rFonts w:ascii="Times New Roman" w:hAnsi="Times New Roman"/>
                <w:sz w:val="20"/>
                <w:szCs w:val="20"/>
              </w:rPr>
            </w:pPr>
            <w:r w:rsidRPr="00BB2BB8">
              <w:rPr>
                <w:rFonts w:ascii="Times New Roman" w:hAnsi="Times New Roman"/>
                <w:sz w:val="20"/>
                <w:szCs w:val="20"/>
              </w:rPr>
              <w:t>Дидактические игры;</w:t>
            </w:r>
          </w:p>
          <w:p w:rsidR="00D62F37" w:rsidRPr="00BB2BB8" w:rsidRDefault="00D62F37" w:rsidP="008C1411">
            <w:pPr>
              <w:numPr>
                <w:ilvl w:val="0"/>
                <w:numId w:val="23"/>
              </w:numPr>
              <w:suppressAutoHyphens/>
              <w:spacing w:before="20" w:after="20"/>
              <w:ind w:left="0" w:firstLine="246"/>
              <w:jc w:val="both"/>
              <w:rPr>
                <w:rFonts w:ascii="Times New Roman" w:hAnsi="Times New Roman"/>
                <w:sz w:val="20"/>
                <w:szCs w:val="20"/>
              </w:rPr>
            </w:pPr>
            <w:r w:rsidRPr="00BB2BB8">
              <w:rPr>
                <w:rFonts w:ascii="Times New Roman" w:hAnsi="Times New Roman"/>
                <w:sz w:val="20"/>
                <w:szCs w:val="20"/>
              </w:rPr>
              <w:t>Настольно – печатные игры;</w:t>
            </w:r>
          </w:p>
          <w:p w:rsidR="00D62F37" w:rsidRPr="00BB2BB8" w:rsidRDefault="00D62F37" w:rsidP="008C1411">
            <w:pPr>
              <w:numPr>
                <w:ilvl w:val="0"/>
                <w:numId w:val="23"/>
              </w:numPr>
              <w:suppressAutoHyphens/>
              <w:spacing w:before="20" w:after="20"/>
              <w:ind w:left="0" w:firstLine="246"/>
              <w:jc w:val="both"/>
              <w:rPr>
                <w:rFonts w:ascii="Times New Roman" w:hAnsi="Times New Roman"/>
                <w:sz w:val="20"/>
                <w:szCs w:val="20"/>
              </w:rPr>
            </w:pPr>
            <w:r w:rsidRPr="00BB2BB8">
              <w:rPr>
                <w:rFonts w:ascii="Times New Roman" w:hAnsi="Times New Roman"/>
                <w:sz w:val="20"/>
                <w:szCs w:val="20"/>
              </w:rPr>
              <w:t>Подвижные игры.</w:t>
            </w:r>
          </w:p>
        </w:tc>
      </w:tr>
    </w:tbl>
    <w:p w:rsidR="00D62F37" w:rsidRPr="00A645D9" w:rsidRDefault="00D62F37" w:rsidP="00A645D9">
      <w:pPr>
        <w:spacing w:after="0" w:line="240" w:lineRule="auto"/>
        <w:rPr>
          <w:rFonts w:ascii="Times New Roman" w:hAnsi="Times New Roman"/>
          <w:sz w:val="24"/>
          <w:szCs w:val="24"/>
        </w:rPr>
      </w:pPr>
    </w:p>
    <w:p w:rsidR="00E81881" w:rsidRPr="00CA50ED" w:rsidRDefault="00CA50ED" w:rsidP="00CA50ED">
      <w:pPr>
        <w:pStyle w:val="a3"/>
        <w:spacing w:after="0" w:line="240" w:lineRule="auto"/>
        <w:ind w:left="1080"/>
        <w:jc w:val="center"/>
        <w:rPr>
          <w:rFonts w:ascii="Times New Roman" w:hAnsi="Times New Roman"/>
          <w:b/>
          <w:sz w:val="24"/>
          <w:szCs w:val="24"/>
        </w:rPr>
      </w:pPr>
      <w:r>
        <w:rPr>
          <w:rFonts w:ascii="Times New Roman" w:hAnsi="Times New Roman"/>
          <w:b/>
          <w:sz w:val="24"/>
          <w:szCs w:val="24"/>
        </w:rPr>
        <w:t xml:space="preserve">2.8. </w:t>
      </w:r>
      <w:r w:rsidR="00A645D9" w:rsidRPr="006337F0">
        <w:rPr>
          <w:rFonts w:ascii="Times New Roman" w:hAnsi="Times New Roman"/>
          <w:b/>
          <w:sz w:val="24"/>
          <w:szCs w:val="24"/>
        </w:rPr>
        <w:t>Особенности образовательной деятельности разных видов и культурных практик</w:t>
      </w:r>
    </w:p>
    <w:p w:rsidR="00A645D9" w:rsidRPr="00A645D9" w:rsidRDefault="00A645D9" w:rsidP="00B70021">
      <w:pPr>
        <w:tabs>
          <w:tab w:val="left" w:pos="1134"/>
        </w:tabs>
        <w:spacing w:after="120" w:line="240" w:lineRule="auto"/>
        <w:ind w:firstLine="567"/>
        <w:rPr>
          <w:rFonts w:ascii="Times New Roman" w:hAnsi="Times New Roman"/>
          <w:b/>
          <w:sz w:val="24"/>
          <w:szCs w:val="24"/>
        </w:rPr>
      </w:pPr>
      <w:r w:rsidRPr="00A645D9">
        <w:rPr>
          <w:rFonts w:ascii="Times New Roman" w:hAnsi="Times New Roman"/>
          <w:sz w:val="24"/>
          <w:szCs w:val="24"/>
        </w:rPr>
        <w:t>Образовательная деятельность в группе включает:</w:t>
      </w:r>
    </w:p>
    <w:p w:rsidR="00A645D9" w:rsidRPr="00A645D9" w:rsidRDefault="00A645D9" w:rsidP="00B70021">
      <w:pPr>
        <w:pStyle w:val="a3"/>
        <w:numPr>
          <w:ilvl w:val="0"/>
          <w:numId w:val="34"/>
        </w:numPr>
        <w:tabs>
          <w:tab w:val="left" w:pos="709"/>
          <w:tab w:val="left" w:pos="1134"/>
        </w:tabs>
        <w:suppressAutoHyphens/>
        <w:spacing w:after="0" w:line="240" w:lineRule="auto"/>
        <w:ind w:firstLine="698"/>
        <w:contextualSpacing w:val="0"/>
        <w:rPr>
          <w:rFonts w:ascii="Times New Roman" w:hAnsi="Times New Roman"/>
          <w:sz w:val="24"/>
          <w:szCs w:val="24"/>
        </w:rPr>
      </w:pPr>
      <w:r w:rsidRPr="00A645D9">
        <w:rPr>
          <w:rFonts w:ascii="Times New Roman" w:hAnsi="Times New Roman"/>
          <w:sz w:val="24"/>
          <w:szCs w:val="24"/>
        </w:rPr>
        <w:t>образовательную деятельность, осуществляемую в процессе организации различных видов детской деятельности;</w:t>
      </w:r>
    </w:p>
    <w:p w:rsidR="00A645D9" w:rsidRPr="00A645D9" w:rsidRDefault="00A645D9" w:rsidP="00B70021">
      <w:pPr>
        <w:pStyle w:val="a3"/>
        <w:numPr>
          <w:ilvl w:val="0"/>
          <w:numId w:val="34"/>
        </w:numPr>
        <w:tabs>
          <w:tab w:val="left" w:pos="709"/>
          <w:tab w:val="left" w:pos="1134"/>
        </w:tabs>
        <w:suppressAutoHyphens/>
        <w:spacing w:after="0" w:line="240" w:lineRule="auto"/>
        <w:ind w:firstLine="698"/>
        <w:contextualSpacing w:val="0"/>
        <w:rPr>
          <w:rFonts w:ascii="Times New Roman" w:hAnsi="Times New Roman"/>
          <w:sz w:val="24"/>
          <w:szCs w:val="24"/>
        </w:rPr>
      </w:pPr>
      <w:r w:rsidRPr="00A645D9">
        <w:rPr>
          <w:rFonts w:ascii="Times New Roman" w:hAnsi="Times New Roman"/>
          <w:sz w:val="24"/>
          <w:szCs w:val="24"/>
        </w:rPr>
        <w:t>образовательную деятельность, осуществляемую в ходе режимных процессов;</w:t>
      </w:r>
    </w:p>
    <w:p w:rsidR="00A645D9" w:rsidRPr="00A645D9" w:rsidRDefault="00A645D9" w:rsidP="00B70021">
      <w:pPr>
        <w:pStyle w:val="a3"/>
        <w:numPr>
          <w:ilvl w:val="0"/>
          <w:numId w:val="34"/>
        </w:numPr>
        <w:tabs>
          <w:tab w:val="left" w:pos="709"/>
          <w:tab w:val="left" w:pos="1134"/>
        </w:tabs>
        <w:suppressAutoHyphens/>
        <w:spacing w:after="0" w:line="240" w:lineRule="auto"/>
        <w:ind w:firstLine="698"/>
        <w:contextualSpacing w:val="0"/>
        <w:rPr>
          <w:rFonts w:ascii="Times New Roman" w:hAnsi="Times New Roman"/>
          <w:sz w:val="24"/>
          <w:szCs w:val="24"/>
        </w:rPr>
      </w:pPr>
      <w:r w:rsidRPr="00A645D9">
        <w:rPr>
          <w:rFonts w:ascii="Times New Roman" w:hAnsi="Times New Roman"/>
          <w:sz w:val="24"/>
          <w:szCs w:val="24"/>
        </w:rPr>
        <w:t>самостоятельную деятельность детей;</w:t>
      </w:r>
    </w:p>
    <w:p w:rsidR="00A645D9" w:rsidRPr="00A645D9" w:rsidRDefault="00A645D9" w:rsidP="00B70021">
      <w:pPr>
        <w:pStyle w:val="a3"/>
        <w:numPr>
          <w:ilvl w:val="0"/>
          <w:numId w:val="34"/>
        </w:numPr>
        <w:tabs>
          <w:tab w:val="left" w:pos="709"/>
          <w:tab w:val="left" w:pos="1134"/>
        </w:tabs>
        <w:suppressAutoHyphens/>
        <w:spacing w:after="120" w:line="240" w:lineRule="auto"/>
        <w:ind w:left="714" w:firstLine="698"/>
        <w:contextualSpacing w:val="0"/>
        <w:rPr>
          <w:rFonts w:ascii="Times New Roman" w:hAnsi="Times New Roman"/>
          <w:sz w:val="24"/>
          <w:szCs w:val="24"/>
        </w:rPr>
      </w:pPr>
      <w:r w:rsidRPr="00A645D9">
        <w:rPr>
          <w:rFonts w:ascii="Times New Roman" w:hAnsi="Times New Roman"/>
          <w:sz w:val="24"/>
          <w:szCs w:val="24"/>
        </w:rPr>
        <w:t>взаимодействие с семьями детей по реализации рабочей программы образования.</w:t>
      </w:r>
    </w:p>
    <w:p w:rsidR="00A645D9" w:rsidRPr="00A645D9" w:rsidRDefault="00A645D9" w:rsidP="00B70021">
      <w:pPr>
        <w:spacing w:after="0" w:line="240" w:lineRule="auto"/>
        <w:ind w:firstLine="567"/>
        <w:rPr>
          <w:rFonts w:ascii="Times New Roman" w:hAnsi="Times New Roman"/>
          <w:sz w:val="24"/>
          <w:szCs w:val="24"/>
        </w:rPr>
      </w:pPr>
      <w:r w:rsidRPr="00A645D9">
        <w:rPr>
          <w:rFonts w:ascii="Times New Roman" w:hAnsi="Times New Roman"/>
          <w:sz w:val="24"/>
          <w:szCs w:val="24"/>
        </w:rPr>
        <w:lastRenderedPageBreak/>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A645D9" w:rsidRPr="00A645D9" w:rsidRDefault="00A645D9" w:rsidP="00B70021">
      <w:pPr>
        <w:spacing w:after="0" w:line="240" w:lineRule="auto"/>
        <w:ind w:firstLine="567"/>
        <w:rPr>
          <w:rFonts w:ascii="Times New Roman" w:hAnsi="Times New Roman"/>
          <w:sz w:val="24"/>
          <w:szCs w:val="24"/>
        </w:rPr>
      </w:pPr>
      <w:r w:rsidRPr="00A645D9">
        <w:rPr>
          <w:rFonts w:ascii="Times New Roman" w:hAnsi="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A645D9" w:rsidRPr="00A645D9" w:rsidRDefault="00A645D9" w:rsidP="00B70021">
      <w:pPr>
        <w:spacing w:after="0" w:line="240" w:lineRule="auto"/>
        <w:ind w:firstLine="567"/>
        <w:rPr>
          <w:rFonts w:ascii="Times New Roman" w:hAnsi="Times New Roman"/>
          <w:sz w:val="24"/>
          <w:szCs w:val="24"/>
        </w:rPr>
      </w:pPr>
      <w:r w:rsidRPr="00A645D9">
        <w:rPr>
          <w:rFonts w:ascii="Times New Roman" w:hAnsi="Times New Roman"/>
          <w:sz w:val="24"/>
          <w:szCs w:val="24"/>
        </w:rPr>
        <w:t>2) совместная деятельность ребёнка с педагогом, при которой ребёнок и педагог - равноправные партнёры;</w:t>
      </w:r>
    </w:p>
    <w:p w:rsidR="00A645D9" w:rsidRPr="00A645D9" w:rsidRDefault="00A645D9" w:rsidP="00B70021">
      <w:pPr>
        <w:spacing w:after="0" w:line="240" w:lineRule="auto"/>
        <w:ind w:firstLine="567"/>
        <w:rPr>
          <w:rFonts w:ascii="Times New Roman" w:hAnsi="Times New Roman"/>
          <w:sz w:val="24"/>
          <w:szCs w:val="24"/>
        </w:rPr>
      </w:pPr>
      <w:r w:rsidRPr="00A645D9">
        <w:rPr>
          <w:rFonts w:ascii="Times New Roman" w:hAnsi="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A645D9" w:rsidRPr="00A645D9" w:rsidRDefault="00A645D9" w:rsidP="00B70021">
      <w:pPr>
        <w:spacing w:after="0" w:line="240" w:lineRule="auto"/>
        <w:ind w:firstLine="567"/>
        <w:rPr>
          <w:rFonts w:ascii="Times New Roman" w:hAnsi="Times New Roman"/>
          <w:sz w:val="24"/>
          <w:szCs w:val="24"/>
        </w:rPr>
      </w:pPr>
      <w:r w:rsidRPr="00A645D9">
        <w:rPr>
          <w:rFonts w:ascii="Times New Roman" w:hAnsi="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A645D9" w:rsidRPr="00A645D9" w:rsidRDefault="00A645D9" w:rsidP="00B70021">
      <w:pPr>
        <w:spacing w:after="0" w:line="240" w:lineRule="auto"/>
        <w:ind w:firstLine="567"/>
        <w:rPr>
          <w:rFonts w:ascii="Times New Roman" w:hAnsi="Times New Roman"/>
          <w:sz w:val="24"/>
          <w:szCs w:val="24"/>
        </w:rPr>
      </w:pPr>
      <w:r w:rsidRPr="00A645D9">
        <w:rPr>
          <w:rFonts w:ascii="Times New Roman" w:hAnsi="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D62F37" w:rsidRDefault="00D62F37" w:rsidP="00B70021">
      <w:pPr>
        <w:pStyle w:val="2f2"/>
        <w:keepNext/>
        <w:keepLines/>
        <w:shd w:val="clear" w:color="auto" w:fill="auto"/>
        <w:tabs>
          <w:tab w:val="left" w:pos="500"/>
        </w:tabs>
        <w:spacing w:after="0" w:line="276" w:lineRule="auto"/>
        <w:ind w:firstLine="567"/>
        <w:jc w:val="left"/>
        <w:rPr>
          <w:iCs/>
          <w:sz w:val="24"/>
          <w:szCs w:val="24"/>
        </w:rPr>
      </w:pPr>
    </w:p>
    <w:p w:rsidR="00CA1107" w:rsidRPr="00F041A0" w:rsidRDefault="00CA50ED" w:rsidP="00F041A0">
      <w:pPr>
        <w:pStyle w:val="2f2"/>
        <w:keepNext/>
        <w:keepLines/>
        <w:shd w:val="clear" w:color="auto" w:fill="auto"/>
        <w:tabs>
          <w:tab w:val="left" w:pos="500"/>
        </w:tabs>
        <w:spacing w:after="0" w:line="276" w:lineRule="auto"/>
        <w:rPr>
          <w:color w:val="000000"/>
          <w:sz w:val="24"/>
          <w:szCs w:val="24"/>
          <w:lang w:bidi="ru-RU"/>
        </w:rPr>
      </w:pPr>
      <w:r>
        <w:rPr>
          <w:iCs/>
          <w:sz w:val="24"/>
          <w:szCs w:val="24"/>
        </w:rPr>
        <w:t xml:space="preserve">2.9. </w:t>
      </w:r>
      <w:r w:rsidR="00F041A0" w:rsidRPr="00F041A0">
        <w:rPr>
          <w:iCs/>
          <w:sz w:val="24"/>
          <w:szCs w:val="24"/>
        </w:rPr>
        <w:t>Способы и направления поддержки детской инициативы</w:t>
      </w:r>
    </w:p>
    <w:p w:rsidR="00F041A0" w:rsidRPr="00F041A0" w:rsidRDefault="00F041A0" w:rsidP="00B70021">
      <w:pPr>
        <w:widowControl w:val="0"/>
        <w:tabs>
          <w:tab w:val="left" w:pos="133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041A0">
        <w:rPr>
          <w:rFonts w:ascii="Times New Roman" w:eastAsia="Times New Roman" w:hAnsi="Times New Roman"/>
          <w:sz w:val="24"/>
          <w:szCs w:val="24"/>
          <w:lang w:eastAsia="ru-RU"/>
        </w:rPr>
        <w:t>Для поддержки детской инициативы педагогу рекомендуется использовать р</w:t>
      </w:r>
      <w:r w:rsidR="00CA50ED">
        <w:rPr>
          <w:rFonts w:ascii="Times New Roman" w:eastAsia="Times New Roman" w:hAnsi="Times New Roman"/>
          <w:sz w:val="24"/>
          <w:szCs w:val="24"/>
          <w:lang w:eastAsia="ru-RU"/>
        </w:rPr>
        <w:t>яд способов и приемов.</w:t>
      </w:r>
    </w:p>
    <w:p w:rsidR="00F041A0" w:rsidRPr="00F041A0" w:rsidRDefault="00F041A0" w:rsidP="00B70021">
      <w:pPr>
        <w:widowControl w:val="0"/>
        <w:numPr>
          <w:ilvl w:val="0"/>
          <w:numId w:val="35"/>
        </w:numPr>
        <w:tabs>
          <w:tab w:val="left" w:pos="1013"/>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041A0">
        <w:rPr>
          <w:rFonts w:ascii="Times New Roman" w:eastAsia="Times New Roman" w:hAnsi="Times New Roman"/>
          <w:sz w:val="24"/>
          <w:szCs w:val="24"/>
          <w:lang w:eastAsia="ru-RU"/>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F041A0" w:rsidRPr="00F041A0" w:rsidRDefault="00F041A0" w:rsidP="00B70021">
      <w:pPr>
        <w:widowControl w:val="0"/>
        <w:numPr>
          <w:ilvl w:val="0"/>
          <w:numId w:val="35"/>
        </w:numPr>
        <w:tabs>
          <w:tab w:val="left" w:pos="1013"/>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041A0">
        <w:rPr>
          <w:rFonts w:ascii="Times New Roman" w:eastAsia="Times New Roman" w:hAnsi="Times New Roman"/>
          <w:sz w:val="24"/>
          <w:szCs w:val="24"/>
          <w:lang w:eastAsia="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F041A0" w:rsidRPr="00F041A0" w:rsidRDefault="00F041A0" w:rsidP="00B70021">
      <w:pPr>
        <w:widowControl w:val="0"/>
        <w:numPr>
          <w:ilvl w:val="0"/>
          <w:numId w:val="35"/>
        </w:numPr>
        <w:tabs>
          <w:tab w:val="left" w:pos="1013"/>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041A0">
        <w:rPr>
          <w:rFonts w:ascii="Times New Roman" w:eastAsia="Times New Roman" w:hAnsi="Times New Roman"/>
          <w:sz w:val="24"/>
          <w:szCs w:val="24"/>
          <w:lang w:eastAsia="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F041A0" w:rsidRPr="00F041A0" w:rsidRDefault="00F041A0" w:rsidP="00B70021">
      <w:pPr>
        <w:widowControl w:val="0"/>
        <w:numPr>
          <w:ilvl w:val="0"/>
          <w:numId w:val="35"/>
        </w:numPr>
        <w:tabs>
          <w:tab w:val="left" w:pos="1013"/>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041A0">
        <w:rPr>
          <w:rFonts w:ascii="Times New Roman" w:eastAsia="Times New Roman" w:hAnsi="Times New Roman"/>
          <w:sz w:val="24"/>
          <w:szCs w:val="24"/>
          <w:lang w:eastAsia="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F041A0" w:rsidRPr="00F041A0" w:rsidRDefault="00F041A0" w:rsidP="00B70021">
      <w:pPr>
        <w:widowControl w:val="0"/>
        <w:numPr>
          <w:ilvl w:val="0"/>
          <w:numId w:val="36"/>
        </w:numPr>
        <w:tabs>
          <w:tab w:val="left" w:pos="1013"/>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041A0">
        <w:rPr>
          <w:rFonts w:ascii="Times New Roman" w:eastAsia="Times New Roman" w:hAnsi="Times New Roman"/>
          <w:sz w:val="24"/>
          <w:szCs w:val="24"/>
          <w:lang w:eastAsia="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F041A0" w:rsidRPr="00F041A0" w:rsidRDefault="00F041A0" w:rsidP="00B70021">
      <w:pPr>
        <w:widowControl w:val="0"/>
        <w:numPr>
          <w:ilvl w:val="0"/>
          <w:numId w:val="36"/>
        </w:numPr>
        <w:tabs>
          <w:tab w:val="left" w:pos="1013"/>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041A0">
        <w:rPr>
          <w:rFonts w:ascii="Times New Roman" w:eastAsia="Times New Roman" w:hAnsi="Times New Roman"/>
          <w:sz w:val="24"/>
          <w:szCs w:val="24"/>
          <w:lang w:eastAsia="ru-RU"/>
        </w:rPr>
        <w:lastRenderedPageBreak/>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4711BB" w:rsidRDefault="004711BB" w:rsidP="00B70021">
      <w:pPr>
        <w:pStyle w:val="a6"/>
        <w:ind w:firstLine="567"/>
        <w:rPr>
          <w:rFonts w:ascii="Times New Roman" w:hAnsi="Times New Roman"/>
          <w:b/>
          <w:sz w:val="24"/>
          <w:szCs w:val="24"/>
        </w:rPr>
      </w:pPr>
    </w:p>
    <w:p w:rsidR="00075336" w:rsidRPr="006560C6" w:rsidRDefault="007E5023" w:rsidP="00375BB2">
      <w:pPr>
        <w:spacing w:after="0" w:line="240" w:lineRule="auto"/>
        <w:jc w:val="center"/>
        <w:rPr>
          <w:rFonts w:ascii="Times New Roman" w:hAnsi="Times New Roman"/>
          <w:b/>
          <w:sz w:val="24"/>
          <w:szCs w:val="16"/>
          <w:shd w:val="clear" w:color="auto" w:fill="FFFFFF"/>
        </w:rPr>
      </w:pPr>
      <w:r>
        <w:rPr>
          <w:rFonts w:ascii="Times New Roman" w:hAnsi="Times New Roman"/>
          <w:b/>
          <w:sz w:val="24"/>
          <w:szCs w:val="16"/>
          <w:shd w:val="clear" w:color="auto" w:fill="FFFFFF"/>
        </w:rPr>
        <w:t>2.10</w:t>
      </w:r>
      <w:r w:rsidR="00710BAE">
        <w:rPr>
          <w:rFonts w:ascii="Times New Roman" w:hAnsi="Times New Roman"/>
          <w:b/>
          <w:sz w:val="24"/>
          <w:szCs w:val="16"/>
          <w:shd w:val="clear" w:color="auto" w:fill="FFFFFF"/>
        </w:rPr>
        <w:t>.</w:t>
      </w:r>
      <w:r w:rsidR="00AB5828" w:rsidRPr="006560C6">
        <w:rPr>
          <w:rFonts w:ascii="Times New Roman" w:hAnsi="Times New Roman"/>
          <w:b/>
          <w:sz w:val="24"/>
          <w:szCs w:val="16"/>
          <w:shd w:val="clear" w:color="auto" w:fill="FFFFFF"/>
        </w:rPr>
        <w:t xml:space="preserve"> Взаимодействие кол</w:t>
      </w:r>
      <w:r w:rsidR="00375BB2">
        <w:rPr>
          <w:rFonts w:ascii="Times New Roman" w:hAnsi="Times New Roman"/>
          <w:b/>
          <w:sz w:val="24"/>
          <w:szCs w:val="16"/>
          <w:shd w:val="clear" w:color="auto" w:fill="FFFFFF"/>
        </w:rPr>
        <w:t>лектива с семьями воспитанников</w:t>
      </w:r>
    </w:p>
    <w:p w:rsidR="00D63541" w:rsidRPr="00D63541" w:rsidRDefault="00D63541" w:rsidP="00B70021">
      <w:pPr>
        <w:spacing w:after="0" w:line="240" w:lineRule="auto"/>
        <w:ind w:firstLine="567"/>
        <w:jc w:val="both"/>
        <w:rPr>
          <w:rFonts w:ascii="Times New Roman" w:hAnsi="Times New Roman"/>
          <w:color w:val="000000"/>
          <w:sz w:val="24"/>
          <w:szCs w:val="24"/>
          <w:shd w:val="clear" w:color="auto" w:fill="FFFFFF"/>
        </w:rPr>
      </w:pPr>
      <w:r w:rsidRPr="00D63541">
        <w:rPr>
          <w:rFonts w:ascii="Times New Roman" w:hAnsi="Times New Roman"/>
          <w:color w:val="000000"/>
          <w:sz w:val="24"/>
          <w:szCs w:val="24"/>
          <w:shd w:val="clear" w:color="auto" w:fill="FFFFFF"/>
        </w:rPr>
        <w:t>Главными целями взаимодействия педагогического коллектива ДОО с семьями обучающихся дошкольного возраста являются:</w:t>
      </w:r>
    </w:p>
    <w:p w:rsidR="00D63541" w:rsidRPr="00D63541" w:rsidRDefault="00D63541" w:rsidP="00B70021">
      <w:pPr>
        <w:numPr>
          <w:ilvl w:val="0"/>
          <w:numId w:val="5"/>
        </w:numPr>
        <w:spacing w:after="0" w:line="240" w:lineRule="auto"/>
        <w:ind w:left="0" w:firstLine="567"/>
        <w:jc w:val="both"/>
        <w:rPr>
          <w:rFonts w:ascii="Times New Roman" w:hAnsi="Times New Roman"/>
          <w:color w:val="000000"/>
          <w:sz w:val="24"/>
          <w:szCs w:val="24"/>
          <w:shd w:val="clear" w:color="auto" w:fill="FFFFFF"/>
        </w:rPr>
      </w:pPr>
      <w:r w:rsidRPr="00D63541">
        <w:rPr>
          <w:rFonts w:ascii="Times New Roman" w:hAnsi="Times New Roman"/>
          <w:color w:val="000000"/>
          <w:sz w:val="24"/>
          <w:szCs w:val="24"/>
          <w:shd w:val="clear" w:color="auto" w:fill="FFFFFF"/>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D63541" w:rsidRPr="00D63541" w:rsidRDefault="00D63541" w:rsidP="00B70021">
      <w:pPr>
        <w:numPr>
          <w:ilvl w:val="0"/>
          <w:numId w:val="5"/>
        </w:numPr>
        <w:spacing w:after="0" w:line="240" w:lineRule="auto"/>
        <w:ind w:left="0" w:firstLine="567"/>
        <w:jc w:val="both"/>
        <w:rPr>
          <w:rFonts w:ascii="Times New Roman" w:hAnsi="Times New Roman"/>
          <w:color w:val="000000"/>
          <w:sz w:val="24"/>
          <w:szCs w:val="24"/>
          <w:shd w:val="clear" w:color="auto" w:fill="FFFFFF"/>
        </w:rPr>
      </w:pPr>
      <w:r w:rsidRPr="00D63541">
        <w:rPr>
          <w:rFonts w:ascii="Times New Roman" w:hAnsi="Times New Roman"/>
          <w:color w:val="000000"/>
          <w:sz w:val="24"/>
          <w:szCs w:val="24"/>
          <w:shd w:val="clear" w:color="auto" w:fill="FFFFFF"/>
        </w:rPr>
        <w:t>обеспечение единства подходов к воспитанию и обучению детей в условиях ДОО и семьи; повышение воспитательного потенциала семьи.</w:t>
      </w:r>
    </w:p>
    <w:p w:rsidR="00D63541" w:rsidRPr="00D63541" w:rsidRDefault="00D63541" w:rsidP="00B70021">
      <w:pPr>
        <w:spacing w:after="0" w:line="240" w:lineRule="auto"/>
        <w:ind w:firstLine="567"/>
        <w:jc w:val="both"/>
        <w:rPr>
          <w:rFonts w:ascii="Times New Roman" w:hAnsi="Times New Roman"/>
          <w:color w:val="000000"/>
          <w:sz w:val="24"/>
          <w:szCs w:val="24"/>
          <w:shd w:val="clear" w:color="auto" w:fill="FFFFFF"/>
        </w:rPr>
      </w:pPr>
      <w:r w:rsidRPr="00D63541">
        <w:rPr>
          <w:rFonts w:ascii="Times New Roman" w:hAnsi="Times New Roman"/>
          <w:color w:val="000000"/>
          <w:sz w:val="24"/>
          <w:szCs w:val="24"/>
          <w:shd w:val="clear" w:color="auto" w:fill="FFFFFF"/>
        </w:rPr>
        <w:t>Достижение этих целей должно осуществляться через решение основных задач:</w:t>
      </w:r>
    </w:p>
    <w:p w:rsidR="00D63541" w:rsidRPr="00D63541" w:rsidRDefault="00D63541" w:rsidP="00B70021">
      <w:pPr>
        <w:spacing w:after="0" w:line="240" w:lineRule="auto"/>
        <w:ind w:firstLine="567"/>
        <w:jc w:val="both"/>
        <w:rPr>
          <w:rFonts w:ascii="Times New Roman" w:hAnsi="Times New Roman"/>
          <w:color w:val="000000"/>
          <w:sz w:val="24"/>
          <w:szCs w:val="24"/>
          <w:shd w:val="clear" w:color="auto" w:fill="FFFFFF"/>
        </w:rPr>
      </w:pPr>
      <w:r w:rsidRPr="00D63541">
        <w:rPr>
          <w:rFonts w:ascii="Times New Roman" w:hAnsi="Times New Roman"/>
          <w:color w:val="000000"/>
          <w:sz w:val="24"/>
          <w:szCs w:val="24"/>
          <w:shd w:val="clear" w:color="auto" w:fill="FFFFFF"/>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D63541" w:rsidRPr="00D63541" w:rsidRDefault="00D63541" w:rsidP="00B70021">
      <w:pPr>
        <w:spacing w:after="0" w:line="240" w:lineRule="auto"/>
        <w:ind w:firstLine="567"/>
        <w:jc w:val="both"/>
        <w:rPr>
          <w:rFonts w:ascii="Times New Roman" w:hAnsi="Times New Roman"/>
          <w:color w:val="000000"/>
          <w:sz w:val="24"/>
          <w:szCs w:val="24"/>
          <w:shd w:val="clear" w:color="auto" w:fill="FFFFFF"/>
        </w:rPr>
      </w:pPr>
      <w:r w:rsidRPr="00D63541">
        <w:rPr>
          <w:rFonts w:ascii="Times New Roman" w:hAnsi="Times New Roman"/>
          <w:color w:val="000000"/>
          <w:sz w:val="24"/>
          <w:szCs w:val="24"/>
          <w:shd w:val="clear" w:color="auto" w:fill="FFFFFF"/>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D63541" w:rsidRPr="00D63541" w:rsidRDefault="00D63541" w:rsidP="00B70021">
      <w:pPr>
        <w:spacing w:after="0" w:line="240" w:lineRule="auto"/>
        <w:ind w:firstLine="567"/>
        <w:jc w:val="both"/>
        <w:rPr>
          <w:rFonts w:ascii="Times New Roman" w:hAnsi="Times New Roman"/>
          <w:color w:val="000000"/>
          <w:sz w:val="24"/>
          <w:szCs w:val="24"/>
          <w:shd w:val="clear" w:color="auto" w:fill="FFFFFF"/>
        </w:rPr>
      </w:pPr>
      <w:r w:rsidRPr="00D63541">
        <w:rPr>
          <w:rFonts w:ascii="Times New Roman" w:hAnsi="Times New Roman"/>
          <w:color w:val="000000"/>
          <w:sz w:val="24"/>
          <w:szCs w:val="24"/>
          <w:shd w:val="clear" w:color="auto" w:fill="FFFFFF"/>
        </w:rPr>
        <w:t>3) способствование развитию ответственного и осознанного родительства как базовой основы благополучия семьи;</w:t>
      </w:r>
    </w:p>
    <w:p w:rsidR="00D63541" w:rsidRPr="00D63541" w:rsidRDefault="00D63541" w:rsidP="00B70021">
      <w:pPr>
        <w:spacing w:after="0" w:line="240" w:lineRule="auto"/>
        <w:ind w:firstLine="567"/>
        <w:jc w:val="both"/>
        <w:rPr>
          <w:rFonts w:ascii="Times New Roman" w:hAnsi="Times New Roman"/>
          <w:color w:val="000000"/>
          <w:sz w:val="24"/>
          <w:szCs w:val="24"/>
          <w:shd w:val="clear" w:color="auto" w:fill="FFFFFF"/>
        </w:rPr>
      </w:pPr>
      <w:r w:rsidRPr="00D63541">
        <w:rPr>
          <w:rFonts w:ascii="Times New Roman" w:hAnsi="Times New Roman"/>
          <w:color w:val="000000"/>
          <w:sz w:val="24"/>
          <w:szCs w:val="24"/>
          <w:shd w:val="clear" w:color="auto" w:fill="FFFFFF"/>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847398" w:rsidRDefault="00D63541" w:rsidP="00B70021">
      <w:pPr>
        <w:spacing w:after="0" w:line="240" w:lineRule="auto"/>
        <w:ind w:firstLine="567"/>
        <w:jc w:val="both"/>
        <w:rPr>
          <w:rFonts w:ascii="Times New Roman" w:hAnsi="Times New Roman"/>
          <w:sz w:val="24"/>
          <w:szCs w:val="24"/>
          <w:lang w:eastAsia="ru-RU"/>
        </w:rPr>
      </w:pPr>
      <w:r w:rsidRPr="00D63541">
        <w:rPr>
          <w:rFonts w:ascii="Times New Roman" w:hAnsi="Times New Roman"/>
          <w:color w:val="000000"/>
          <w:sz w:val="24"/>
          <w:szCs w:val="24"/>
          <w:shd w:val="clear" w:color="auto" w:fill="FFFFFF"/>
        </w:rPr>
        <w:t>5) вовлечение родителей (законных представителей) в образовательный процесс.</w:t>
      </w:r>
      <w:r w:rsidR="00391621">
        <w:rPr>
          <w:rFonts w:ascii="Times New Roman" w:hAnsi="Times New Roman"/>
          <w:color w:val="000000"/>
          <w:sz w:val="24"/>
          <w:szCs w:val="24"/>
          <w:shd w:val="clear" w:color="auto" w:fill="FFFFFF"/>
        </w:rPr>
        <w:t xml:space="preserve"> </w:t>
      </w:r>
      <w:r w:rsidR="004D244F" w:rsidRPr="004D244F">
        <w:rPr>
          <w:rFonts w:ascii="Times New Roman" w:hAnsi="Times New Roman"/>
          <w:b/>
          <w:sz w:val="24"/>
          <w:szCs w:val="24"/>
          <w:lang w:eastAsia="ru-RU"/>
        </w:rPr>
        <w:t>Социально-правовые:</w:t>
      </w:r>
      <w:r w:rsidR="004D244F" w:rsidRPr="004D244F">
        <w:rPr>
          <w:rFonts w:ascii="Times New Roman" w:hAnsi="Times New Roman"/>
          <w:sz w:val="24"/>
          <w:szCs w:val="24"/>
          <w:lang w:eastAsia="ru-RU"/>
        </w:rPr>
        <w:t xml:space="preserve">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w:t>
      </w:r>
      <w:r>
        <w:rPr>
          <w:rFonts w:ascii="Times New Roman" w:hAnsi="Times New Roman"/>
          <w:sz w:val="24"/>
          <w:szCs w:val="24"/>
          <w:lang w:eastAsia="ru-RU"/>
        </w:rPr>
        <w:t>ого образовательного учреждения.</w:t>
      </w:r>
    </w:p>
    <w:p w:rsidR="00E21516" w:rsidRPr="00756282" w:rsidRDefault="00E21516" w:rsidP="000B3B5F">
      <w:pPr>
        <w:spacing w:after="0" w:line="240" w:lineRule="auto"/>
        <w:jc w:val="both"/>
        <w:rPr>
          <w:rFonts w:ascii="Times New Roman" w:hAnsi="Times New Roman"/>
          <w:sz w:val="24"/>
          <w:szCs w:val="24"/>
          <w:lang w:eastAsia="ru-RU"/>
        </w:rPr>
      </w:pPr>
    </w:p>
    <w:tbl>
      <w:tblPr>
        <w:tblW w:w="14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2"/>
        <w:gridCol w:w="6662"/>
        <w:gridCol w:w="3918"/>
      </w:tblGrid>
      <w:tr w:rsidR="00847398" w:rsidRPr="00613092" w:rsidTr="006C4BD3">
        <w:trPr>
          <w:jc w:val="center"/>
        </w:trPr>
        <w:tc>
          <w:tcPr>
            <w:tcW w:w="4232" w:type="dxa"/>
            <w:tcBorders>
              <w:top w:val="single" w:sz="4" w:space="0" w:color="auto"/>
              <w:left w:val="single" w:sz="4" w:space="0" w:color="auto"/>
              <w:bottom w:val="single" w:sz="4" w:space="0" w:color="auto"/>
              <w:right w:val="single" w:sz="4" w:space="0" w:color="auto"/>
            </w:tcBorders>
            <w:hideMark/>
          </w:tcPr>
          <w:p w:rsidR="00847398" w:rsidRPr="00067485" w:rsidRDefault="00847398" w:rsidP="00067485">
            <w:pPr>
              <w:spacing w:after="0" w:line="240" w:lineRule="auto"/>
              <w:jc w:val="center"/>
              <w:rPr>
                <w:rFonts w:ascii="Times New Roman" w:hAnsi="Times New Roman"/>
                <w:b/>
                <w:sz w:val="24"/>
                <w:szCs w:val="20"/>
                <w:lang w:eastAsia="ru-RU"/>
              </w:rPr>
            </w:pPr>
            <w:r w:rsidRPr="00067485">
              <w:rPr>
                <w:rFonts w:ascii="Times New Roman" w:hAnsi="Times New Roman"/>
                <w:b/>
                <w:sz w:val="24"/>
                <w:szCs w:val="20"/>
                <w:lang w:eastAsia="ru-RU"/>
              </w:rPr>
              <w:t>Реальное участие родителей</w:t>
            </w:r>
          </w:p>
          <w:p w:rsidR="00847398" w:rsidRPr="00613092" w:rsidRDefault="00847398" w:rsidP="00067485">
            <w:pPr>
              <w:spacing w:after="0" w:line="240" w:lineRule="auto"/>
              <w:jc w:val="center"/>
              <w:rPr>
                <w:b/>
                <w:sz w:val="20"/>
                <w:szCs w:val="20"/>
                <w:lang w:eastAsia="ru-RU"/>
              </w:rPr>
            </w:pPr>
            <w:r w:rsidRPr="00067485">
              <w:rPr>
                <w:rFonts w:ascii="Times New Roman" w:hAnsi="Times New Roman"/>
                <w:b/>
                <w:sz w:val="24"/>
                <w:szCs w:val="20"/>
                <w:lang w:eastAsia="ru-RU"/>
              </w:rPr>
              <w:t>в жизни ДОУ</w:t>
            </w:r>
          </w:p>
        </w:tc>
        <w:tc>
          <w:tcPr>
            <w:tcW w:w="6662" w:type="dxa"/>
            <w:tcBorders>
              <w:top w:val="single" w:sz="4" w:space="0" w:color="auto"/>
              <w:left w:val="single" w:sz="4" w:space="0" w:color="auto"/>
              <w:bottom w:val="single" w:sz="4" w:space="0" w:color="auto"/>
              <w:right w:val="single" w:sz="4" w:space="0" w:color="auto"/>
            </w:tcBorders>
            <w:hideMark/>
          </w:tcPr>
          <w:p w:rsidR="00847398" w:rsidRPr="00067485" w:rsidRDefault="00847398" w:rsidP="00067485">
            <w:pPr>
              <w:spacing w:after="0" w:line="240" w:lineRule="auto"/>
              <w:jc w:val="center"/>
              <w:rPr>
                <w:rFonts w:ascii="Times New Roman" w:hAnsi="Times New Roman"/>
                <w:b/>
                <w:sz w:val="20"/>
                <w:szCs w:val="20"/>
                <w:lang w:eastAsia="ru-RU"/>
              </w:rPr>
            </w:pPr>
            <w:r w:rsidRPr="00067485">
              <w:rPr>
                <w:rFonts w:ascii="Times New Roman" w:hAnsi="Times New Roman"/>
                <w:b/>
                <w:sz w:val="24"/>
                <w:szCs w:val="20"/>
                <w:lang w:eastAsia="ru-RU"/>
              </w:rPr>
              <w:t>Формы участия</w:t>
            </w:r>
          </w:p>
        </w:tc>
        <w:tc>
          <w:tcPr>
            <w:tcW w:w="3918" w:type="dxa"/>
            <w:tcBorders>
              <w:top w:val="single" w:sz="4" w:space="0" w:color="auto"/>
              <w:left w:val="single" w:sz="4" w:space="0" w:color="auto"/>
              <w:bottom w:val="single" w:sz="4" w:space="0" w:color="auto"/>
              <w:right w:val="single" w:sz="4" w:space="0" w:color="auto"/>
            </w:tcBorders>
            <w:hideMark/>
          </w:tcPr>
          <w:p w:rsidR="00847398" w:rsidRPr="00067485" w:rsidRDefault="00847398" w:rsidP="00067485">
            <w:pPr>
              <w:spacing w:after="0" w:line="240" w:lineRule="auto"/>
              <w:jc w:val="center"/>
              <w:rPr>
                <w:rFonts w:ascii="Times New Roman" w:hAnsi="Times New Roman"/>
                <w:b/>
                <w:sz w:val="24"/>
                <w:szCs w:val="20"/>
                <w:lang w:eastAsia="ru-RU"/>
              </w:rPr>
            </w:pPr>
            <w:r w:rsidRPr="00067485">
              <w:rPr>
                <w:rFonts w:ascii="Times New Roman" w:hAnsi="Times New Roman"/>
                <w:b/>
                <w:sz w:val="24"/>
                <w:szCs w:val="20"/>
                <w:lang w:eastAsia="ru-RU"/>
              </w:rPr>
              <w:t>Периодичность</w:t>
            </w:r>
          </w:p>
          <w:p w:rsidR="00847398" w:rsidRPr="00613092" w:rsidRDefault="00847398" w:rsidP="00067485">
            <w:pPr>
              <w:spacing w:after="0" w:line="240" w:lineRule="auto"/>
              <w:jc w:val="center"/>
              <w:rPr>
                <w:b/>
                <w:sz w:val="20"/>
                <w:szCs w:val="20"/>
                <w:lang w:eastAsia="ru-RU"/>
              </w:rPr>
            </w:pPr>
            <w:r w:rsidRPr="00067485">
              <w:rPr>
                <w:rFonts w:ascii="Times New Roman" w:hAnsi="Times New Roman"/>
                <w:b/>
                <w:sz w:val="24"/>
                <w:szCs w:val="20"/>
                <w:lang w:eastAsia="ru-RU"/>
              </w:rPr>
              <w:t>сотрудничества</w:t>
            </w:r>
          </w:p>
        </w:tc>
      </w:tr>
      <w:tr w:rsidR="00847398" w:rsidRPr="00CA116D" w:rsidTr="006C4BD3">
        <w:trPr>
          <w:jc w:val="center"/>
        </w:trPr>
        <w:tc>
          <w:tcPr>
            <w:tcW w:w="4232" w:type="dxa"/>
            <w:tcBorders>
              <w:top w:val="single" w:sz="4" w:space="0" w:color="auto"/>
              <w:left w:val="single" w:sz="4" w:space="0" w:color="auto"/>
              <w:bottom w:val="single" w:sz="4" w:space="0" w:color="auto"/>
              <w:right w:val="single" w:sz="4" w:space="0" w:color="auto"/>
            </w:tcBorders>
            <w:hideMark/>
          </w:tcPr>
          <w:p w:rsidR="00847398" w:rsidRPr="00CA116D" w:rsidRDefault="00847398" w:rsidP="00CA116D">
            <w:pPr>
              <w:spacing w:after="0" w:line="240" w:lineRule="auto"/>
              <w:rPr>
                <w:rFonts w:ascii="Times New Roman" w:hAnsi="Times New Roman"/>
                <w:sz w:val="20"/>
                <w:szCs w:val="20"/>
                <w:lang w:eastAsia="ru-RU"/>
              </w:rPr>
            </w:pPr>
            <w:r w:rsidRPr="00CA116D">
              <w:rPr>
                <w:rFonts w:ascii="Times New Roman" w:hAnsi="Times New Roman"/>
                <w:sz w:val="20"/>
                <w:szCs w:val="20"/>
                <w:lang w:eastAsia="ru-RU"/>
              </w:rPr>
              <w:t>В проведении мониторинговых исследований</w:t>
            </w:r>
          </w:p>
        </w:tc>
        <w:tc>
          <w:tcPr>
            <w:tcW w:w="6662" w:type="dxa"/>
            <w:tcBorders>
              <w:top w:val="single" w:sz="4" w:space="0" w:color="auto"/>
              <w:left w:val="single" w:sz="4" w:space="0" w:color="auto"/>
              <w:bottom w:val="single" w:sz="4" w:space="0" w:color="auto"/>
              <w:right w:val="single" w:sz="4" w:space="0" w:color="auto"/>
            </w:tcBorders>
            <w:hideMark/>
          </w:tcPr>
          <w:p w:rsidR="00847398" w:rsidRPr="00CA116D" w:rsidRDefault="00847398" w:rsidP="00CA116D">
            <w:pPr>
              <w:spacing w:after="0" w:line="240" w:lineRule="auto"/>
              <w:rPr>
                <w:rFonts w:ascii="Times New Roman" w:hAnsi="Times New Roman"/>
                <w:sz w:val="20"/>
                <w:szCs w:val="20"/>
                <w:lang w:eastAsia="ru-RU"/>
              </w:rPr>
            </w:pPr>
            <w:r w:rsidRPr="00CA116D">
              <w:rPr>
                <w:rFonts w:ascii="Times New Roman" w:hAnsi="Times New Roman"/>
                <w:sz w:val="20"/>
                <w:szCs w:val="20"/>
                <w:lang w:eastAsia="ru-RU"/>
              </w:rPr>
              <w:t>-Анкетирование</w:t>
            </w:r>
          </w:p>
          <w:p w:rsidR="00847398" w:rsidRPr="00CA116D" w:rsidRDefault="00847398" w:rsidP="00CA116D">
            <w:pPr>
              <w:spacing w:after="0" w:line="240" w:lineRule="auto"/>
              <w:rPr>
                <w:rFonts w:ascii="Times New Roman" w:hAnsi="Times New Roman"/>
                <w:sz w:val="20"/>
                <w:szCs w:val="20"/>
                <w:lang w:eastAsia="ru-RU"/>
              </w:rPr>
            </w:pPr>
            <w:r w:rsidRPr="00CA116D">
              <w:rPr>
                <w:rFonts w:ascii="Times New Roman" w:hAnsi="Times New Roman"/>
                <w:sz w:val="20"/>
                <w:szCs w:val="20"/>
                <w:lang w:eastAsia="ru-RU"/>
              </w:rPr>
              <w:t>- Социологический опрос</w:t>
            </w:r>
          </w:p>
          <w:p w:rsidR="00847398" w:rsidRPr="00CA116D" w:rsidRDefault="004711BB" w:rsidP="00CA116D">
            <w:pPr>
              <w:spacing w:after="0" w:line="240" w:lineRule="auto"/>
              <w:rPr>
                <w:rFonts w:ascii="Times New Roman" w:hAnsi="Times New Roman"/>
                <w:sz w:val="20"/>
                <w:szCs w:val="20"/>
                <w:lang w:eastAsia="ru-RU"/>
              </w:rPr>
            </w:pPr>
            <w:r>
              <w:rPr>
                <w:rFonts w:ascii="Times New Roman" w:hAnsi="Times New Roman"/>
                <w:sz w:val="20"/>
                <w:szCs w:val="20"/>
                <w:lang w:eastAsia="ru-RU"/>
              </w:rPr>
              <w:t>- «Родительская почта»</w:t>
            </w:r>
          </w:p>
        </w:tc>
        <w:tc>
          <w:tcPr>
            <w:tcW w:w="3918" w:type="dxa"/>
            <w:tcBorders>
              <w:top w:val="single" w:sz="4" w:space="0" w:color="auto"/>
              <w:left w:val="single" w:sz="4" w:space="0" w:color="auto"/>
              <w:bottom w:val="single" w:sz="4" w:space="0" w:color="auto"/>
              <w:right w:val="single" w:sz="4" w:space="0" w:color="auto"/>
            </w:tcBorders>
            <w:hideMark/>
          </w:tcPr>
          <w:p w:rsidR="00847398" w:rsidRPr="00CA116D" w:rsidRDefault="00847398" w:rsidP="00CA116D">
            <w:pPr>
              <w:spacing w:after="0" w:line="240" w:lineRule="auto"/>
              <w:rPr>
                <w:rFonts w:ascii="Times New Roman" w:hAnsi="Times New Roman"/>
                <w:sz w:val="20"/>
                <w:szCs w:val="20"/>
                <w:lang w:eastAsia="ru-RU"/>
              </w:rPr>
            </w:pPr>
            <w:r w:rsidRPr="00CA116D">
              <w:rPr>
                <w:rFonts w:ascii="Times New Roman" w:hAnsi="Times New Roman"/>
                <w:sz w:val="20"/>
                <w:szCs w:val="20"/>
                <w:lang w:eastAsia="ru-RU"/>
              </w:rPr>
              <w:t>3-4 раза в год</w:t>
            </w:r>
          </w:p>
          <w:p w:rsidR="00847398" w:rsidRPr="00CA116D" w:rsidRDefault="006C4BD3" w:rsidP="00CA116D">
            <w:pPr>
              <w:spacing w:after="0" w:line="240" w:lineRule="auto"/>
              <w:rPr>
                <w:rFonts w:ascii="Times New Roman" w:hAnsi="Times New Roman"/>
                <w:sz w:val="20"/>
                <w:szCs w:val="20"/>
                <w:lang w:eastAsia="ru-RU"/>
              </w:rPr>
            </w:pPr>
            <w:r w:rsidRPr="00CA116D">
              <w:rPr>
                <w:rFonts w:ascii="Times New Roman" w:hAnsi="Times New Roman"/>
                <w:sz w:val="20"/>
                <w:szCs w:val="20"/>
                <w:lang w:eastAsia="ru-RU"/>
              </w:rPr>
              <w:t>п</w:t>
            </w:r>
            <w:r w:rsidR="00847398" w:rsidRPr="00CA116D">
              <w:rPr>
                <w:rFonts w:ascii="Times New Roman" w:hAnsi="Times New Roman"/>
                <w:sz w:val="20"/>
                <w:szCs w:val="20"/>
                <w:lang w:eastAsia="ru-RU"/>
              </w:rPr>
              <w:t>о мере необходимости</w:t>
            </w:r>
          </w:p>
          <w:p w:rsidR="00847398" w:rsidRPr="00CA116D" w:rsidRDefault="00847398" w:rsidP="00CA116D">
            <w:pPr>
              <w:spacing w:after="0" w:line="240" w:lineRule="auto"/>
              <w:rPr>
                <w:rFonts w:ascii="Times New Roman" w:hAnsi="Times New Roman"/>
                <w:sz w:val="20"/>
                <w:szCs w:val="20"/>
                <w:lang w:eastAsia="ru-RU"/>
              </w:rPr>
            </w:pPr>
            <w:r w:rsidRPr="00CA116D">
              <w:rPr>
                <w:rFonts w:ascii="Times New Roman" w:hAnsi="Times New Roman"/>
                <w:sz w:val="20"/>
                <w:szCs w:val="20"/>
                <w:lang w:eastAsia="ru-RU"/>
              </w:rPr>
              <w:t>1 раз в квартал</w:t>
            </w:r>
          </w:p>
        </w:tc>
      </w:tr>
      <w:tr w:rsidR="00847398" w:rsidRPr="00CA116D" w:rsidTr="00CA116D">
        <w:trPr>
          <w:trHeight w:val="766"/>
          <w:jc w:val="center"/>
        </w:trPr>
        <w:tc>
          <w:tcPr>
            <w:tcW w:w="4232" w:type="dxa"/>
            <w:tcBorders>
              <w:top w:val="single" w:sz="4" w:space="0" w:color="auto"/>
              <w:left w:val="single" w:sz="4" w:space="0" w:color="auto"/>
              <w:bottom w:val="single" w:sz="4" w:space="0" w:color="auto"/>
              <w:right w:val="single" w:sz="4" w:space="0" w:color="auto"/>
            </w:tcBorders>
          </w:tcPr>
          <w:p w:rsidR="00847398" w:rsidRPr="00CA116D" w:rsidRDefault="00847398" w:rsidP="00CA116D">
            <w:pPr>
              <w:spacing w:after="0" w:line="240" w:lineRule="auto"/>
              <w:rPr>
                <w:rFonts w:ascii="Times New Roman" w:hAnsi="Times New Roman"/>
                <w:sz w:val="20"/>
                <w:szCs w:val="20"/>
                <w:lang w:eastAsia="ru-RU"/>
              </w:rPr>
            </w:pPr>
            <w:r w:rsidRPr="00CA116D">
              <w:rPr>
                <w:rFonts w:ascii="Times New Roman" w:hAnsi="Times New Roman"/>
                <w:sz w:val="20"/>
                <w:szCs w:val="20"/>
                <w:lang w:eastAsia="ru-RU"/>
              </w:rPr>
              <w:t>В создании условий</w:t>
            </w:r>
          </w:p>
          <w:p w:rsidR="00847398" w:rsidRPr="00CA116D" w:rsidRDefault="00847398" w:rsidP="00CA116D">
            <w:pPr>
              <w:spacing w:after="0" w:line="240" w:lineRule="auto"/>
              <w:rPr>
                <w:rFonts w:ascii="Times New Roman" w:hAnsi="Times New Roman"/>
                <w:sz w:val="20"/>
                <w:szCs w:val="20"/>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847398" w:rsidRPr="00CA116D" w:rsidRDefault="00847398" w:rsidP="00CA116D">
            <w:pPr>
              <w:spacing w:after="0" w:line="240" w:lineRule="auto"/>
              <w:rPr>
                <w:rFonts w:ascii="Times New Roman" w:hAnsi="Times New Roman"/>
                <w:sz w:val="20"/>
                <w:szCs w:val="20"/>
                <w:lang w:eastAsia="ru-RU"/>
              </w:rPr>
            </w:pPr>
            <w:r w:rsidRPr="00CA116D">
              <w:rPr>
                <w:rFonts w:ascii="Times New Roman" w:hAnsi="Times New Roman"/>
                <w:sz w:val="20"/>
                <w:szCs w:val="20"/>
                <w:lang w:eastAsia="ru-RU"/>
              </w:rPr>
              <w:t>- Участие в субботниках по благоустройству территории;</w:t>
            </w:r>
          </w:p>
          <w:p w:rsidR="00847398" w:rsidRPr="00CA116D" w:rsidRDefault="00847398" w:rsidP="00CA116D">
            <w:pPr>
              <w:spacing w:after="0" w:line="240" w:lineRule="auto"/>
              <w:rPr>
                <w:rFonts w:ascii="Times New Roman" w:hAnsi="Times New Roman"/>
                <w:sz w:val="20"/>
                <w:szCs w:val="20"/>
                <w:lang w:eastAsia="ru-RU"/>
              </w:rPr>
            </w:pPr>
            <w:r w:rsidRPr="00CA116D">
              <w:rPr>
                <w:rFonts w:ascii="Times New Roman" w:hAnsi="Times New Roman"/>
                <w:sz w:val="20"/>
                <w:szCs w:val="20"/>
                <w:lang w:eastAsia="ru-RU"/>
              </w:rPr>
              <w:t>-помощь в создании предметно-развивающей среды;</w:t>
            </w:r>
          </w:p>
          <w:p w:rsidR="00847398" w:rsidRPr="00CA116D" w:rsidRDefault="00847398" w:rsidP="00CA116D">
            <w:pPr>
              <w:spacing w:after="0" w:line="240" w:lineRule="auto"/>
              <w:rPr>
                <w:rFonts w:ascii="Times New Roman" w:hAnsi="Times New Roman"/>
                <w:sz w:val="20"/>
                <w:szCs w:val="20"/>
                <w:lang w:eastAsia="ru-RU"/>
              </w:rPr>
            </w:pPr>
            <w:r w:rsidRPr="00CA116D">
              <w:rPr>
                <w:rFonts w:ascii="Times New Roman" w:hAnsi="Times New Roman"/>
                <w:sz w:val="20"/>
                <w:szCs w:val="20"/>
                <w:lang w:eastAsia="ru-RU"/>
              </w:rPr>
              <w:t>-оказание помощи в  озеленении.</w:t>
            </w:r>
          </w:p>
        </w:tc>
        <w:tc>
          <w:tcPr>
            <w:tcW w:w="3918" w:type="dxa"/>
            <w:tcBorders>
              <w:top w:val="single" w:sz="4" w:space="0" w:color="auto"/>
              <w:left w:val="single" w:sz="4" w:space="0" w:color="auto"/>
              <w:bottom w:val="single" w:sz="4" w:space="0" w:color="auto"/>
              <w:right w:val="single" w:sz="4" w:space="0" w:color="auto"/>
            </w:tcBorders>
          </w:tcPr>
          <w:p w:rsidR="00847398" w:rsidRPr="00CA116D" w:rsidRDefault="00847398" w:rsidP="00CA116D">
            <w:pPr>
              <w:spacing w:after="0" w:line="240" w:lineRule="auto"/>
              <w:rPr>
                <w:rFonts w:ascii="Times New Roman" w:hAnsi="Times New Roman"/>
                <w:sz w:val="20"/>
                <w:szCs w:val="20"/>
                <w:lang w:eastAsia="ru-RU"/>
              </w:rPr>
            </w:pPr>
            <w:r w:rsidRPr="00CA116D">
              <w:rPr>
                <w:rFonts w:ascii="Times New Roman" w:hAnsi="Times New Roman"/>
                <w:sz w:val="20"/>
                <w:szCs w:val="20"/>
                <w:lang w:eastAsia="ru-RU"/>
              </w:rPr>
              <w:t>2 раза в год</w:t>
            </w:r>
          </w:p>
          <w:p w:rsidR="00CA116D" w:rsidRPr="00CA116D" w:rsidRDefault="00CA116D" w:rsidP="00CA116D">
            <w:pPr>
              <w:spacing w:after="0" w:line="240" w:lineRule="auto"/>
              <w:rPr>
                <w:rFonts w:ascii="Times New Roman" w:hAnsi="Times New Roman"/>
                <w:sz w:val="20"/>
                <w:szCs w:val="20"/>
                <w:lang w:eastAsia="ru-RU"/>
              </w:rPr>
            </w:pPr>
            <w:r w:rsidRPr="00CA116D">
              <w:rPr>
                <w:rFonts w:ascii="Times New Roman" w:hAnsi="Times New Roman"/>
                <w:sz w:val="20"/>
                <w:szCs w:val="20"/>
                <w:lang w:eastAsia="ru-RU"/>
              </w:rPr>
              <w:t>постоянно</w:t>
            </w:r>
          </w:p>
          <w:p w:rsidR="00847398" w:rsidRPr="00CA116D" w:rsidRDefault="00CA116D" w:rsidP="00CA116D">
            <w:pPr>
              <w:spacing w:after="0" w:line="240" w:lineRule="auto"/>
              <w:rPr>
                <w:rFonts w:ascii="Times New Roman" w:hAnsi="Times New Roman"/>
                <w:sz w:val="20"/>
                <w:szCs w:val="20"/>
                <w:lang w:eastAsia="ru-RU"/>
              </w:rPr>
            </w:pPr>
            <w:r w:rsidRPr="00CA116D">
              <w:rPr>
                <w:rFonts w:ascii="Times New Roman" w:hAnsi="Times New Roman"/>
                <w:sz w:val="20"/>
                <w:szCs w:val="20"/>
                <w:lang w:eastAsia="ru-RU"/>
              </w:rPr>
              <w:t>ежегодно</w:t>
            </w:r>
          </w:p>
        </w:tc>
      </w:tr>
      <w:tr w:rsidR="00847398" w:rsidRPr="00CA116D" w:rsidTr="006C4BD3">
        <w:trPr>
          <w:jc w:val="center"/>
        </w:trPr>
        <w:tc>
          <w:tcPr>
            <w:tcW w:w="4232" w:type="dxa"/>
            <w:tcBorders>
              <w:top w:val="single" w:sz="4" w:space="0" w:color="auto"/>
              <w:left w:val="single" w:sz="4" w:space="0" w:color="auto"/>
              <w:bottom w:val="single" w:sz="4" w:space="0" w:color="auto"/>
              <w:right w:val="single" w:sz="4" w:space="0" w:color="auto"/>
            </w:tcBorders>
            <w:hideMark/>
          </w:tcPr>
          <w:p w:rsidR="00847398" w:rsidRPr="00CA116D" w:rsidRDefault="00847398" w:rsidP="00CA116D">
            <w:pPr>
              <w:spacing w:after="0" w:line="240" w:lineRule="auto"/>
              <w:rPr>
                <w:rFonts w:ascii="Times New Roman" w:hAnsi="Times New Roman"/>
                <w:sz w:val="20"/>
                <w:szCs w:val="20"/>
                <w:lang w:eastAsia="ru-RU"/>
              </w:rPr>
            </w:pPr>
            <w:r w:rsidRPr="00CA116D">
              <w:rPr>
                <w:rFonts w:ascii="Times New Roman" w:hAnsi="Times New Roman"/>
                <w:sz w:val="20"/>
                <w:szCs w:val="20"/>
                <w:lang w:eastAsia="ru-RU"/>
              </w:rPr>
              <w:t>В управлении ДОУ</w:t>
            </w:r>
          </w:p>
        </w:tc>
        <w:tc>
          <w:tcPr>
            <w:tcW w:w="6662" w:type="dxa"/>
            <w:tcBorders>
              <w:top w:val="single" w:sz="4" w:space="0" w:color="auto"/>
              <w:left w:val="single" w:sz="4" w:space="0" w:color="auto"/>
              <w:bottom w:val="single" w:sz="4" w:space="0" w:color="auto"/>
              <w:right w:val="single" w:sz="4" w:space="0" w:color="auto"/>
            </w:tcBorders>
            <w:hideMark/>
          </w:tcPr>
          <w:p w:rsidR="00847398" w:rsidRPr="00CA116D" w:rsidRDefault="00847398" w:rsidP="00CA116D">
            <w:pPr>
              <w:spacing w:after="0" w:line="240" w:lineRule="auto"/>
              <w:rPr>
                <w:rFonts w:ascii="Times New Roman" w:hAnsi="Times New Roman"/>
                <w:sz w:val="20"/>
                <w:szCs w:val="20"/>
                <w:lang w:eastAsia="ru-RU"/>
              </w:rPr>
            </w:pPr>
            <w:r w:rsidRPr="00CA116D">
              <w:rPr>
                <w:rFonts w:ascii="Times New Roman" w:hAnsi="Times New Roman"/>
                <w:sz w:val="20"/>
                <w:szCs w:val="20"/>
                <w:lang w:eastAsia="ru-RU"/>
              </w:rPr>
              <w:t>- участие в работе Совета родительской общественности.</w:t>
            </w:r>
          </w:p>
          <w:p w:rsidR="00847398" w:rsidRPr="00CA116D" w:rsidRDefault="00847398" w:rsidP="00CA116D">
            <w:pPr>
              <w:spacing w:after="0" w:line="240" w:lineRule="auto"/>
              <w:rPr>
                <w:rFonts w:ascii="Times New Roman" w:hAnsi="Times New Roman"/>
                <w:sz w:val="20"/>
                <w:szCs w:val="20"/>
                <w:lang w:eastAsia="ru-RU"/>
              </w:rPr>
            </w:pPr>
          </w:p>
        </w:tc>
        <w:tc>
          <w:tcPr>
            <w:tcW w:w="3918" w:type="dxa"/>
            <w:tcBorders>
              <w:top w:val="single" w:sz="4" w:space="0" w:color="auto"/>
              <w:left w:val="single" w:sz="4" w:space="0" w:color="auto"/>
              <w:bottom w:val="single" w:sz="4" w:space="0" w:color="auto"/>
              <w:right w:val="single" w:sz="4" w:space="0" w:color="auto"/>
            </w:tcBorders>
            <w:hideMark/>
          </w:tcPr>
          <w:p w:rsidR="00847398" w:rsidRPr="00CA116D" w:rsidRDefault="00847398" w:rsidP="00CA116D">
            <w:pPr>
              <w:spacing w:after="0" w:line="240" w:lineRule="auto"/>
              <w:rPr>
                <w:rFonts w:ascii="Times New Roman" w:hAnsi="Times New Roman"/>
                <w:sz w:val="20"/>
                <w:szCs w:val="20"/>
                <w:lang w:eastAsia="ru-RU"/>
              </w:rPr>
            </w:pPr>
            <w:r w:rsidRPr="00CA116D">
              <w:rPr>
                <w:rFonts w:ascii="Times New Roman" w:hAnsi="Times New Roman"/>
                <w:sz w:val="20"/>
                <w:szCs w:val="20"/>
                <w:lang w:eastAsia="ru-RU"/>
              </w:rPr>
              <w:t>По плану</w:t>
            </w:r>
          </w:p>
        </w:tc>
      </w:tr>
      <w:tr w:rsidR="00847398" w:rsidRPr="00CA116D" w:rsidTr="006C4BD3">
        <w:trPr>
          <w:jc w:val="center"/>
        </w:trPr>
        <w:tc>
          <w:tcPr>
            <w:tcW w:w="4232" w:type="dxa"/>
            <w:tcBorders>
              <w:top w:val="single" w:sz="4" w:space="0" w:color="auto"/>
              <w:left w:val="single" w:sz="4" w:space="0" w:color="auto"/>
              <w:bottom w:val="single" w:sz="4" w:space="0" w:color="auto"/>
              <w:right w:val="single" w:sz="4" w:space="0" w:color="auto"/>
            </w:tcBorders>
            <w:hideMark/>
          </w:tcPr>
          <w:p w:rsidR="00847398" w:rsidRPr="00CA116D" w:rsidRDefault="00847398" w:rsidP="00CA116D">
            <w:pPr>
              <w:spacing w:after="0" w:line="240" w:lineRule="auto"/>
              <w:rPr>
                <w:rFonts w:ascii="Times New Roman" w:hAnsi="Times New Roman"/>
                <w:sz w:val="20"/>
                <w:szCs w:val="20"/>
                <w:lang w:eastAsia="ru-RU"/>
              </w:rPr>
            </w:pPr>
            <w:r w:rsidRPr="00CA116D">
              <w:rPr>
                <w:rFonts w:ascii="Times New Roman" w:hAnsi="Times New Roman"/>
                <w:sz w:val="20"/>
                <w:szCs w:val="20"/>
                <w:lang w:eastAsia="ru-RU"/>
              </w:rPr>
              <w:t xml:space="preserve">В просветительской деятельности, </w:t>
            </w:r>
            <w:r w:rsidRPr="00CA116D">
              <w:rPr>
                <w:rFonts w:ascii="Times New Roman" w:hAnsi="Times New Roman"/>
                <w:sz w:val="20"/>
                <w:szCs w:val="20"/>
                <w:lang w:eastAsia="ru-RU"/>
              </w:rPr>
              <w:lastRenderedPageBreak/>
              <w:t>направленной на  повышение педагогической культуры, расширение информационного поля родителей</w:t>
            </w:r>
          </w:p>
        </w:tc>
        <w:tc>
          <w:tcPr>
            <w:tcW w:w="6662" w:type="dxa"/>
            <w:tcBorders>
              <w:top w:val="single" w:sz="4" w:space="0" w:color="auto"/>
              <w:left w:val="single" w:sz="4" w:space="0" w:color="auto"/>
              <w:bottom w:val="single" w:sz="4" w:space="0" w:color="auto"/>
              <w:right w:val="single" w:sz="4" w:space="0" w:color="auto"/>
            </w:tcBorders>
            <w:hideMark/>
          </w:tcPr>
          <w:p w:rsidR="00847398" w:rsidRPr="00CA116D" w:rsidRDefault="00847398" w:rsidP="00CA116D">
            <w:pPr>
              <w:spacing w:after="0" w:line="240" w:lineRule="auto"/>
              <w:rPr>
                <w:rFonts w:ascii="Times New Roman" w:hAnsi="Times New Roman"/>
                <w:sz w:val="20"/>
                <w:szCs w:val="20"/>
                <w:lang w:eastAsia="ru-RU"/>
              </w:rPr>
            </w:pPr>
            <w:r w:rsidRPr="00CA116D">
              <w:rPr>
                <w:rFonts w:ascii="Times New Roman" w:hAnsi="Times New Roman"/>
                <w:sz w:val="20"/>
                <w:szCs w:val="20"/>
                <w:lang w:eastAsia="ru-RU"/>
              </w:rPr>
              <w:lastRenderedPageBreak/>
              <w:t>-наглядная информация (стенды, папки-передвижки, с</w:t>
            </w:r>
            <w:r w:rsidR="006C4BD3" w:rsidRPr="00CA116D">
              <w:rPr>
                <w:rFonts w:ascii="Times New Roman" w:hAnsi="Times New Roman"/>
                <w:sz w:val="20"/>
                <w:szCs w:val="20"/>
                <w:lang w:eastAsia="ru-RU"/>
              </w:rPr>
              <w:t xml:space="preserve">емейные и </w:t>
            </w:r>
            <w:r w:rsidR="006C4BD3" w:rsidRPr="00CA116D">
              <w:rPr>
                <w:rFonts w:ascii="Times New Roman" w:hAnsi="Times New Roman"/>
                <w:sz w:val="20"/>
                <w:szCs w:val="20"/>
                <w:lang w:eastAsia="ru-RU"/>
              </w:rPr>
              <w:lastRenderedPageBreak/>
              <w:t xml:space="preserve">групповые </w:t>
            </w:r>
            <w:r w:rsidRPr="00CA116D">
              <w:rPr>
                <w:rFonts w:ascii="Times New Roman" w:hAnsi="Times New Roman"/>
                <w:sz w:val="20"/>
                <w:szCs w:val="20"/>
                <w:lang w:eastAsia="ru-RU"/>
              </w:rPr>
              <w:t xml:space="preserve"> фоторепортажи) «Моя семья», «Как мы отдыхаем»</w:t>
            </w:r>
          </w:p>
          <w:p w:rsidR="00847398" w:rsidRPr="00CA116D" w:rsidRDefault="00847398" w:rsidP="00CA116D">
            <w:pPr>
              <w:spacing w:after="0" w:line="240" w:lineRule="auto"/>
              <w:rPr>
                <w:rFonts w:ascii="Times New Roman" w:hAnsi="Times New Roman"/>
                <w:sz w:val="20"/>
                <w:szCs w:val="20"/>
                <w:lang w:eastAsia="ru-RU"/>
              </w:rPr>
            </w:pPr>
            <w:r w:rsidRPr="00CA116D">
              <w:rPr>
                <w:rFonts w:ascii="Times New Roman" w:hAnsi="Times New Roman"/>
                <w:sz w:val="20"/>
                <w:szCs w:val="20"/>
                <w:lang w:eastAsia="ru-RU"/>
              </w:rPr>
              <w:t>-памятки;</w:t>
            </w:r>
          </w:p>
          <w:p w:rsidR="00847398" w:rsidRPr="00CA116D" w:rsidRDefault="00847398" w:rsidP="00CA116D">
            <w:pPr>
              <w:spacing w:after="0" w:line="240" w:lineRule="auto"/>
              <w:rPr>
                <w:rFonts w:ascii="Times New Roman" w:hAnsi="Times New Roman"/>
                <w:sz w:val="20"/>
                <w:szCs w:val="20"/>
                <w:lang w:eastAsia="ru-RU"/>
              </w:rPr>
            </w:pPr>
            <w:r w:rsidRPr="00CA116D">
              <w:rPr>
                <w:rFonts w:ascii="Times New Roman" w:hAnsi="Times New Roman"/>
                <w:sz w:val="20"/>
                <w:szCs w:val="20"/>
                <w:lang w:eastAsia="ru-RU"/>
              </w:rPr>
              <w:t>-создание странички на сайте ДОУ;</w:t>
            </w:r>
          </w:p>
          <w:p w:rsidR="00847398" w:rsidRPr="00CA116D" w:rsidRDefault="00847398" w:rsidP="00CA116D">
            <w:pPr>
              <w:spacing w:after="0" w:line="240" w:lineRule="auto"/>
              <w:rPr>
                <w:rFonts w:ascii="Times New Roman" w:hAnsi="Times New Roman"/>
                <w:sz w:val="20"/>
                <w:szCs w:val="20"/>
                <w:lang w:eastAsia="ru-RU"/>
              </w:rPr>
            </w:pPr>
            <w:r w:rsidRPr="00CA116D">
              <w:rPr>
                <w:rFonts w:ascii="Times New Roman" w:hAnsi="Times New Roman"/>
                <w:sz w:val="20"/>
                <w:szCs w:val="20"/>
                <w:lang w:eastAsia="ru-RU"/>
              </w:rPr>
              <w:t>-консультации, семинары, семинары-практикумы, конференции;</w:t>
            </w:r>
          </w:p>
          <w:p w:rsidR="00847398" w:rsidRPr="00CA116D" w:rsidRDefault="00847398" w:rsidP="00CA116D">
            <w:pPr>
              <w:spacing w:after="0" w:line="240" w:lineRule="auto"/>
              <w:rPr>
                <w:rFonts w:ascii="Times New Roman" w:hAnsi="Times New Roman"/>
                <w:sz w:val="20"/>
                <w:szCs w:val="20"/>
                <w:lang w:eastAsia="ru-RU"/>
              </w:rPr>
            </w:pPr>
            <w:r w:rsidRPr="00CA116D">
              <w:rPr>
                <w:rFonts w:ascii="Times New Roman" w:hAnsi="Times New Roman"/>
                <w:sz w:val="20"/>
                <w:szCs w:val="20"/>
                <w:lang w:eastAsia="ru-RU"/>
              </w:rPr>
              <w:t>- распространение опыта семейного воспитания;</w:t>
            </w:r>
          </w:p>
          <w:p w:rsidR="00847398" w:rsidRPr="00CA116D" w:rsidRDefault="00847398" w:rsidP="00CA116D">
            <w:pPr>
              <w:spacing w:after="0" w:line="240" w:lineRule="auto"/>
              <w:rPr>
                <w:rFonts w:ascii="Times New Roman" w:hAnsi="Times New Roman"/>
                <w:sz w:val="20"/>
                <w:szCs w:val="20"/>
                <w:lang w:eastAsia="ru-RU"/>
              </w:rPr>
            </w:pPr>
            <w:r w:rsidRPr="00CA116D">
              <w:rPr>
                <w:rFonts w:ascii="Times New Roman" w:hAnsi="Times New Roman"/>
                <w:sz w:val="20"/>
                <w:szCs w:val="20"/>
                <w:lang w:eastAsia="ru-RU"/>
              </w:rPr>
              <w:t>-родительские собрания;</w:t>
            </w:r>
          </w:p>
        </w:tc>
        <w:tc>
          <w:tcPr>
            <w:tcW w:w="3918" w:type="dxa"/>
            <w:tcBorders>
              <w:top w:val="single" w:sz="4" w:space="0" w:color="auto"/>
              <w:left w:val="single" w:sz="4" w:space="0" w:color="auto"/>
              <w:bottom w:val="single" w:sz="4" w:space="0" w:color="auto"/>
              <w:right w:val="single" w:sz="4" w:space="0" w:color="auto"/>
            </w:tcBorders>
          </w:tcPr>
          <w:p w:rsidR="00847398" w:rsidRPr="00CA116D" w:rsidRDefault="00847398" w:rsidP="00CA116D">
            <w:pPr>
              <w:spacing w:after="0" w:line="240" w:lineRule="auto"/>
              <w:rPr>
                <w:rFonts w:ascii="Times New Roman" w:hAnsi="Times New Roman"/>
                <w:sz w:val="20"/>
                <w:szCs w:val="20"/>
                <w:lang w:eastAsia="ru-RU"/>
              </w:rPr>
            </w:pPr>
            <w:r w:rsidRPr="00CA116D">
              <w:rPr>
                <w:rFonts w:ascii="Times New Roman" w:hAnsi="Times New Roman"/>
                <w:sz w:val="20"/>
                <w:szCs w:val="20"/>
                <w:lang w:eastAsia="ru-RU"/>
              </w:rPr>
              <w:lastRenderedPageBreak/>
              <w:t>1 раз в квартал</w:t>
            </w:r>
          </w:p>
          <w:p w:rsidR="00847398" w:rsidRPr="00CA116D" w:rsidRDefault="00847398" w:rsidP="00CA116D">
            <w:pPr>
              <w:spacing w:after="0" w:line="240" w:lineRule="auto"/>
              <w:rPr>
                <w:rFonts w:ascii="Times New Roman" w:hAnsi="Times New Roman"/>
                <w:sz w:val="20"/>
                <w:szCs w:val="20"/>
                <w:lang w:eastAsia="ru-RU"/>
              </w:rPr>
            </w:pPr>
          </w:p>
          <w:p w:rsidR="00847398" w:rsidRPr="00CA116D" w:rsidRDefault="00847398" w:rsidP="00CA116D">
            <w:pPr>
              <w:spacing w:after="0" w:line="240" w:lineRule="auto"/>
              <w:rPr>
                <w:rFonts w:ascii="Times New Roman" w:hAnsi="Times New Roman"/>
                <w:sz w:val="20"/>
                <w:szCs w:val="20"/>
                <w:lang w:eastAsia="ru-RU"/>
              </w:rPr>
            </w:pPr>
            <w:r w:rsidRPr="00CA116D">
              <w:rPr>
                <w:rFonts w:ascii="Times New Roman" w:hAnsi="Times New Roman"/>
                <w:sz w:val="20"/>
                <w:szCs w:val="20"/>
                <w:lang w:eastAsia="ru-RU"/>
              </w:rPr>
              <w:t>Обновление постоянно</w:t>
            </w:r>
          </w:p>
          <w:p w:rsidR="00847398" w:rsidRPr="00CA116D" w:rsidRDefault="00847398" w:rsidP="00CA116D">
            <w:pPr>
              <w:spacing w:after="0" w:line="240" w:lineRule="auto"/>
              <w:rPr>
                <w:rFonts w:ascii="Times New Roman" w:hAnsi="Times New Roman"/>
                <w:sz w:val="20"/>
                <w:szCs w:val="20"/>
                <w:lang w:eastAsia="ru-RU"/>
              </w:rPr>
            </w:pPr>
          </w:p>
          <w:p w:rsidR="00847398" w:rsidRPr="00CA116D" w:rsidRDefault="00847398" w:rsidP="00CA116D">
            <w:pPr>
              <w:spacing w:after="0" w:line="240" w:lineRule="auto"/>
              <w:rPr>
                <w:rFonts w:ascii="Times New Roman" w:hAnsi="Times New Roman"/>
                <w:sz w:val="20"/>
                <w:szCs w:val="20"/>
                <w:lang w:eastAsia="ru-RU"/>
              </w:rPr>
            </w:pPr>
            <w:r w:rsidRPr="00CA116D">
              <w:rPr>
                <w:rFonts w:ascii="Times New Roman" w:hAnsi="Times New Roman"/>
                <w:sz w:val="20"/>
                <w:szCs w:val="20"/>
                <w:lang w:eastAsia="ru-RU"/>
              </w:rPr>
              <w:t>1 раз в месяц</w:t>
            </w:r>
          </w:p>
          <w:p w:rsidR="006C4BD3" w:rsidRPr="00CA116D" w:rsidRDefault="006C4BD3" w:rsidP="00CA116D">
            <w:pPr>
              <w:spacing w:after="0" w:line="240" w:lineRule="auto"/>
              <w:rPr>
                <w:rFonts w:ascii="Times New Roman" w:hAnsi="Times New Roman"/>
                <w:sz w:val="20"/>
                <w:szCs w:val="20"/>
                <w:lang w:eastAsia="ru-RU"/>
              </w:rPr>
            </w:pPr>
          </w:p>
          <w:p w:rsidR="00847398" w:rsidRPr="00CA116D" w:rsidRDefault="00847398" w:rsidP="00CA116D">
            <w:pPr>
              <w:spacing w:after="0" w:line="240" w:lineRule="auto"/>
              <w:rPr>
                <w:rFonts w:ascii="Times New Roman" w:hAnsi="Times New Roman"/>
                <w:sz w:val="20"/>
                <w:szCs w:val="20"/>
                <w:lang w:eastAsia="ru-RU"/>
              </w:rPr>
            </w:pPr>
            <w:r w:rsidRPr="00CA116D">
              <w:rPr>
                <w:rFonts w:ascii="Times New Roman" w:hAnsi="Times New Roman"/>
                <w:sz w:val="20"/>
                <w:szCs w:val="20"/>
                <w:lang w:eastAsia="ru-RU"/>
              </w:rPr>
              <w:t>По годовому плану</w:t>
            </w:r>
          </w:p>
        </w:tc>
      </w:tr>
      <w:tr w:rsidR="00847398" w:rsidRPr="00CA116D" w:rsidTr="006C4BD3">
        <w:trPr>
          <w:jc w:val="center"/>
        </w:trPr>
        <w:tc>
          <w:tcPr>
            <w:tcW w:w="4232" w:type="dxa"/>
            <w:tcBorders>
              <w:top w:val="single" w:sz="4" w:space="0" w:color="auto"/>
              <w:left w:val="single" w:sz="4" w:space="0" w:color="auto"/>
              <w:bottom w:val="single" w:sz="4" w:space="0" w:color="auto"/>
              <w:right w:val="single" w:sz="4" w:space="0" w:color="auto"/>
            </w:tcBorders>
          </w:tcPr>
          <w:p w:rsidR="00847398" w:rsidRPr="00CA116D" w:rsidRDefault="00847398" w:rsidP="00CA116D">
            <w:pPr>
              <w:spacing w:after="0" w:line="240" w:lineRule="auto"/>
              <w:rPr>
                <w:rFonts w:ascii="Times New Roman" w:hAnsi="Times New Roman"/>
                <w:sz w:val="20"/>
                <w:szCs w:val="20"/>
                <w:lang w:eastAsia="ru-RU"/>
              </w:rPr>
            </w:pPr>
            <w:r w:rsidRPr="00CA116D">
              <w:rPr>
                <w:rFonts w:ascii="Times New Roman" w:hAnsi="Times New Roman"/>
                <w:sz w:val="20"/>
                <w:szCs w:val="20"/>
                <w:lang w:eastAsia="ru-RU"/>
              </w:rPr>
              <w:lastRenderedPageBreak/>
              <w:t>В воспитательно-образовательном процессе ДОУ, направленном на установление сотрудничества и партнерских отношений</w:t>
            </w:r>
          </w:p>
          <w:p w:rsidR="00847398" w:rsidRPr="00CA116D" w:rsidRDefault="00847398" w:rsidP="00CA116D">
            <w:pPr>
              <w:spacing w:after="0" w:line="240" w:lineRule="auto"/>
              <w:rPr>
                <w:rFonts w:ascii="Times New Roman" w:hAnsi="Times New Roman"/>
                <w:sz w:val="20"/>
                <w:szCs w:val="20"/>
                <w:lang w:eastAsia="ru-RU"/>
              </w:rPr>
            </w:pPr>
            <w:r w:rsidRPr="00CA116D">
              <w:rPr>
                <w:rFonts w:ascii="Times New Roman" w:hAnsi="Times New Roman"/>
                <w:sz w:val="20"/>
                <w:szCs w:val="20"/>
                <w:lang w:eastAsia="ru-RU"/>
              </w:rPr>
              <w:t>с целью вовлечения родителей в единое образовательное пространство</w:t>
            </w:r>
          </w:p>
        </w:tc>
        <w:tc>
          <w:tcPr>
            <w:tcW w:w="6662" w:type="dxa"/>
            <w:tcBorders>
              <w:top w:val="single" w:sz="4" w:space="0" w:color="auto"/>
              <w:left w:val="single" w:sz="4" w:space="0" w:color="auto"/>
              <w:bottom w:val="single" w:sz="4" w:space="0" w:color="auto"/>
              <w:right w:val="single" w:sz="4" w:space="0" w:color="auto"/>
            </w:tcBorders>
            <w:hideMark/>
          </w:tcPr>
          <w:p w:rsidR="00847398" w:rsidRPr="00CA116D" w:rsidRDefault="00847398" w:rsidP="00CA116D">
            <w:pPr>
              <w:spacing w:after="0" w:line="240" w:lineRule="auto"/>
              <w:rPr>
                <w:rFonts w:ascii="Times New Roman" w:hAnsi="Times New Roman"/>
                <w:sz w:val="20"/>
                <w:szCs w:val="20"/>
                <w:lang w:eastAsia="ru-RU"/>
              </w:rPr>
            </w:pPr>
            <w:r w:rsidRPr="00CA116D">
              <w:rPr>
                <w:rFonts w:ascii="Times New Roman" w:hAnsi="Times New Roman"/>
                <w:sz w:val="20"/>
                <w:szCs w:val="20"/>
                <w:lang w:eastAsia="ru-RU"/>
              </w:rPr>
              <w:t>-Дни открытых дверей.</w:t>
            </w:r>
          </w:p>
          <w:p w:rsidR="00847398" w:rsidRPr="00CA116D" w:rsidRDefault="00847398" w:rsidP="00CA116D">
            <w:pPr>
              <w:spacing w:after="0" w:line="240" w:lineRule="auto"/>
              <w:rPr>
                <w:rFonts w:ascii="Times New Roman" w:hAnsi="Times New Roman"/>
                <w:sz w:val="20"/>
                <w:szCs w:val="20"/>
                <w:lang w:eastAsia="ru-RU"/>
              </w:rPr>
            </w:pPr>
            <w:r w:rsidRPr="00CA116D">
              <w:rPr>
                <w:rFonts w:ascii="Times New Roman" w:hAnsi="Times New Roman"/>
                <w:sz w:val="20"/>
                <w:szCs w:val="20"/>
                <w:lang w:eastAsia="ru-RU"/>
              </w:rPr>
              <w:t>- Дни здоровья.</w:t>
            </w:r>
          </w:p>
          <w:p w:rsidR="00847398" w:rsidRPr="00CA116D" w:rsidRDefault="00847398" w:rsidP="00CA116D">
            <w:pPr>
              <w:spacing w:after="0" w:line="240" w:lineRule="auto"/>
              <w:rPr>
                <w:rFonts w:ascii="Times New Roman" w:hAnsi="Times New Roman"/>
                <w:sz w:val="20"/>
                <w:szCs w:val="20"/>
                <w:lang w:eastAsia="ru-RU"/>
              </w:rPr>
            </w:pPr>
            <w:r w:rsidRPr="00CA116D">
              <w:rPr>
                <w:rFonts w:ascii="Times New Roman" w:hAnsi="Times New Roman"/>
                <w:sz w:val="20"/>
                <w:szCs w:val="20"/>
                <w:lang w:eastAsia="ru-RU"/>
              </w:rPr>
              <w:t>- Выставки  совместного творчества.</w:t>
            </w:r>
          </w:p>
          <w:p w:rsidR="00847398" w:rsidRPr="00CA116D" w:rsidRDefault="00847398" w:rsidP="00CA116D">
            <w:pPr>
              <w:spacing w:after="0" w:line="240" w:lineRule="auto"/>
              <w:rPr>
                <w:rFonts w:ascii="Times New Roman" w:hAnsi="Times New Roman"/>
                <w:sz w:val="20"/>
                <w:szCs w:val="20"/>
                <w:lang w:eastAsia="ru-RU"/>
              </w:rPr>
            </w:pPr>
            <w:r w:rsidRPr="00CA116D">
              <w:rPr>
                <w:rFonts w:ascii="Times New Roman" w:hAnsi="Times New Roman"/>
                <w:sz w:val="20"/>
                <w:szCs w:val="20"/>
                <w:lang w:eastAsia="ru-RU"/>
              </w:rPr>
              <w:t>- Совместные праздники, развлечения.</w:t>
            </w:r>
          </w:p>
          <w:p w:rsidR="00847398" w:rsidRPr="00CA116D" w:rsidRDefault="00847398" w:rsidP="00CA116D">
            <w:pPr>
              <w:spacing w:after="0" w:line="240" w:lineRule="auto"/>
              <w:rPr>
                <w:rFonts w:ascii="Times New Roman" w:hAnsi="Times New Roman"/>
                <w:sz w:val="20"/>
                <w:szCs w:val="20"/>
                <w:lang w:eastAsia="ru-RU"/>
              </w:rPr>
            </w:pPr>
            <w:r w:rsidRPr="00CA116D">
              <w:rPr>
                <w:rFonts w:ascii="Times New Roman" w:hAnsi="Times New Roman"/>
                <w:sz w:val="20"/>
                <w:szCs w:val="20"/>
                <w:lang w:eastAsia="ru-RU"/>
              </w:rPr>
              <w:t>- Семейный клуб</w:t>
            </w:r>
          </w:p>
          <w:p w:rsidR="00847398" w:rsidRPr="00CA116D" w:rsidRDefault="00847398" w:rsidP="00CA116D">
            <w:pPr>
              <w:spacing w:after="0" w:line="240" w:lineRule="auto"/>
              <w:rPr>
                <w:rFonts w:ascii="Times New Roman" w:hAnsi="Times New Roman"/>
                <w:sz w:val="20"/>
                <w:szCs w:val="20"/>
                <w:lang w:eastAsia="ru-RU"/>
              </w:rPr>
            </w:pPr>
            <w:r w:rsidRPr="00CA116D">
              <w:rPr>
                <w:rFonts w:ascii="Times New Roman" w:hAnsi="Times New Roman"/>
                <w:sz w:val="20"/>
                <w:szCs w:val="20"/>
                <w:lang w:eastAsia="ru-RU"/>
              </w:rPr>
              <w:t>- Участие в творческ</w:t>
            </w:r>
            <w:r w:rsidR="004711BB">
              <w:rPr>
                <w:rFonts w:ascii="Times New Roman" w:hAnsi="Times New Roman"/>
                <w:sz w:val="20"/>
                <w:szCs w:val="20"/>
                <w:lang w:eastAsia="ru-RU"/>
              </w:rPr>
              <w:t>их выставках, смотрах-конкурсах</w:t>
            </w:r>
          </w:p>
        </w:tc>
        <w:tc>
          <w:tcPr>
            <w:tcW w:w="3918" w:type="dxa"/>
            <w:tcBorders>
              <w:top w:val="single" w:sz="4" w:space="0" w:color="auto"/>
              <w:left w:val="single" w:sz="4" w:space="0" w:color="auto"/>
              <w:bottom w:val="single" w:sz="4" w:space="0" w:color="auto"/>
              <w:right w:val="single" w:sz="4" w:space="0" w:color="auto"/>
            </w:tcBorders>
          </w:tcPr>
          <w:p w:rsidR="00847398" w:rsidRPr="00CA116D" w:rsidRDefault="00847398" w:rsidP="00CA116D">
            <w:pPr>
              <w:spacing w:after="0" w:line="240" w:lineRule="auto"/>
              <w:rPr>
                <w:rFonts w:ascii="Times New Roman" w:hAnsi="Times New Roman"/>
                <w:sz w:val="20"/>
                <w:szCs w:val="20"/>
                <w:lang w:eastAsia="ru-RU"/>
              </w:rPr>
            </w:pPr>
            <w:r w:rsidRPr="00CA116D">
              <w:rPr>
                <w:rFonts w:ascii="Times New Roman" w:hAnsi="Times New Roman"/>
                <w:sz w:val="20"/>
                <w:szCs w:val="20"/>
                <w:lang w:eastAsia="ru-RU"/>
              </w:rPr>
              <w:t>2 раза в год</w:t>
            </w:r>
          </w:p>
          <w:p w:rsidR="00847398" w:rsidRPr="00CA116D" w:rsidRDefault="00847398" w:rsidP="00CA116D">
            <w:pPr>
              <w:spacing w:after="0" w:line="240" w:lineRule="auto"/>
              <w:rPr>
                <w:rFonts w:ascii="Times New Roman" w:hAnsi="Times New Roman"/>
                <w:sz w:val="20"/>
                <w:szCs w:val="20"/>
                <w:lang w:eastAsia="ru-RU"/>
              </w:rPr>
            </w:pPr>
            <w:r w:rsidRPr="00CA116D">
              <w:rPr>
                <w:rFonts w:ascii="Times New Roman" w:hAnsi="Times New Roman"/>
                <w:sz w:val="20"/>
                <w:szCs w:val="20"/>
                <w:lang w:eastAsia="ru-RU"/>
              </w:rPr>
              <w:t>1 раз в квартал</w:t>
            </w:r>
          </w:p>
          <w:p w:rsidR="00847398" w:rsidRPr="00CA116D" w:rsidRDefault="00847398" w:rsidP="00CA116D">
            <w:pPr>
              <w:spacing w:after="0" w:line="240" w:lineRule="auto"/>
              <w:rPr>
                <w:rFonts w:ascii="Times New Roman" w:hAnsi="Times New Roman"/>
                <w:sz w:val="20"/>
                <w:szCs w:val="20"/>
                <w:lang w:eastAsia="ru-RU"/>
              </w:rPr>
            </w:pPr>
            <w:r w:rsidRPr="00CA116D">
              <w:rPr>
                <w:rFonts w:ascii="Times New Roman" w:hAnsi="Times New Roman"/>
                <w:sz w:val="20"/>
                <w:szCs w:val="20"/>
                <w:lang w:eastAsia="ru-RU"/>
              </w:rPr>
              <w:t>2 раза в год</w:t>
            </w:r>
          </w:p>
          <w:p w:rsidR="00847398" w:rsidRPr="00CA116D" w:rsidRDefault="00847398" w:rsidP="00CA116D">
            <w:pPr>
              <w:spacing w:after="0" w:line="240" w:lineRule="auto"/>
              <w:rPr>
                <w:rFonts w:ascii="Times New Roman" w:hAnsi="Times New Roman"/>
                <w:sz w:val="20"/>
                <w:szCs w:val="20"/>
                <w:lang w:eastAsia="ru-RU"/>
              </w:rPr>
            </w:pPr>
            <w:r w:rsidRPr="00CA116D">
              <w:rPr>
                <w:rFonts w:ascii="Times New Roman" w:hAnsi="Times New Roman"/>
                <w:sz w:val="20"/>
                <w:szCs w:val="20"/>
                <w:lang w:eastAsia="ru-RU"/>
              </w:rPr>
              <w:t>По плану</w:t>
            </w:r>
          </w:p>
          <w:p w:rsidR="00847398" w:rsidRPr="00CA116D" w:rsidRDefault="00847398" w:rsidP="00CA116D">
            <w:pPr>
              <w:spacing w:after="0" w:line="240" w:lineRule="auto"/>
              <w:rPr>
                <w:rFonts w:ascii="Times New Roman" w:hAnsi="Times New Roman"/>
                <w:sz w:val="20"/>
                <w:szCs w:val="20"/>
                <w:lang w:eastAsia="ru-RU"/>
              </w:rPr>
            </w:pPr>
            <w:r w:rsidRPr="00CA116D">
              <w:rPr>
                <w:rFonts w:ascii="Times New Roman" w:hAnsi="Times New Roman"/>
                <w:sz w:val="20"/>
                <w:szCs w:val="20"/>
                <w:lang w:eastAsia="ru-RU"/>
              </w:rPr>
              <w:t>По плану</w:t>
            </w:r>
          </w:p>
          <w:p w:rsidR="00847398" w:rsidRPr="00CA116D" w:rsidRDefault="00847398" w:rsidP="00CA116D">
            <w:pPr>
              <w:spacing w:after="0" w:line="240" w:lineRule="auto"/>
              <w:rPr>
                <w:rFonts w:ascii="Times New Roman" w:hAnsi="Times New Roman"/>
                <w:sz w:val="20"/>
                <w:szCs w:val="20"/>
                <w:lang w:eastAsia="ru-RU"/>
              </w:rPr>
            </w:pPr>
            <w:r w:rsidRPr="00CA116D">
              <w:rPr>
                <w:rFonts w:ascii="Times New Roman" w:hAnsi="Times New Roman"/>
                <w:sz w:val="20"/>
                <w:szCs w:val="20"/>
                <w:lang w:eastAsia="ru-RU"/>
              </w:rPr>
              <w:t>Постоянно по годовому плану</w:t>
            </w:r>
          </w:p>
        </w:tc>
      </w:tr>
    </w:tbl>
    <w:p w:rsidR="002D55CA" w:rsidRDefault="002D55CA" w:rsidP="00B7645F">
      <w:pPr>
        <w:pStyle w:val="a6"/>
        <w:rPr>
          <w:rFonts w:ascii="Times New Roman" w:eastAsia="Calibri" w:hAnsi="Times New Roman"/>
          <w:b/>
          <w:sz w:val="24"/>
          <w:szCs w:val="24"/>
          <w:lang w:eastAsia="en-US"/>
        </w:rPr>
      </w:pPr>
    </w:p>
    <w:p w:rsidR="001E5D0C" w:rsidRDefault="001E5D0C" w:rsidP="00B7645F">
      <w:pPr>
        <w:pStyle w:val="a6"/>
        <w:rPr>
          <w:rFonts w:ascii="Times New Roman" w:eastAsia="Calibri" w:hAnsi="Times New Roman"/>
          <w:b/>
          <w:sz w:val="24"/>
          <w:szCs w:val="24"/>
          <w:lang w:eastAsia="en-US"/>
        </w:rPr>
      </w:pPr>
    </w:p>
    <w:p w:rsidR="001E5D0C" w:rsidRDefault="001E5D0C" w:rsidP="00B7645F">
      <w:pPr>
        <w:pStyle w:val="a6"/>
        <w:rPr>
          <w:rFonts w:ascii="Times New Roman" w:eastAsia="Calibri" w:hAnsi="Times New Roman"/>
          <w:b/>
          <w:sz w:val="24"/>
          <w:szCs w:val="24"/>
          <w:lang w:eastAsia="en-US"/>
        </w:rPr>
      </w:pPr>
    </w:p>
    <w:p w:rsidR="00BB4C04" w:rsidRPr="00BC106D" w:rsidRDefault="00D63541" w:rsidP="00C6509C">
      <w:pPr>
        <w:pStyle w:val="a6"/>
        <w:jc w:val="center"/>
        <w:rPr>
          <w:rFonts w:ascii="Times New Roman" w:hAnsi="Times New Roman"/>
          <w:b/>
          <w:color w:val="000000" w:themeColor="text1"/>
          <w:sz w:val="24"/>
          <w:szCs w:val="24"/>
        </w:rPr>
      </w:pPr>
      <w:r w:rsidRPr="00BC106D">
        <w:rPr>
          <w:rFonts w:ascii="Times New Roman" w:hAnsi="Times New Roman"/>
          <w:b/>
          <w:color w:val="000000" w:themeColor="text1"/>
          <w:sz w:val="24"/>
          <w:szCs w:val="24"/>
        </w:rPr>
        <w:t xml:space="preserve">Перспективный план работы </w:t>
      </w:r>
      <w:r w:rsidR="00B7645F" w:rsidRPr="00BC106D">
        <w:rPr>
          <w:rFonts w:ascii="Times New Roman" w:hAnsi="Times New Roman"/>
          <w:b/>
          <w:color w:val="000000" w:themeColor="text1"/>
          <w:sz w:val="24"/>
          <w:szCs w:val="24"/>
        </w:rPr>
        <w:t>с родителями</w:t>
      </w:r>
      <w:r w:rsidR="00202EE4" w:rsidRPr="00BC106D">
        <w:rPr>
          <w:rFonts w:ascii="Times New Roman" w:hAnsi="Times New Roman"/>
          <w:b/>
          <w:color w:val="000000" w:themeColor="text1"/>
          <w:sz w:val="24"/>
          <w:szCs w:val="24"/>
        </w:rPr>
        <w:t xml:space="preserve"> </w:t>
      </w:r>
      <w:r w:rsidR="007E01DC" w:rsidRPr="00BC106D">
        <w:rPr>
          <w:rFonts w:ascii="Times New Roman" w:hAnsi="Times New Roman"/>
          <w:b/>
          <w:color w:val="000000" w:themeColor="text1"/>
          <w:sz w:val="24"/>
          <w:szCs w:val="24"/>
        </w:rPr>
        <w:t>младшей группы</w:t>
      </w:r>
      <w:r w:rsidR="00202EE4" w:rsidRPr="00BC106D">
        <w:rPr>
          <w:rFonts w:ascii="Times New Roman" w:hAnsi="Times New Roman"/>
          <w:b/>
          <w:color w:val="000000" w:themeColor="text1"/>
          <w:sz w:val="24"/>
          <w:szCs w:val="24"/>
        </w:rPr>
        <w:t xml:space="preserve"> </w:t>
      </w:r>
      <w:r w:rsidR="00B7645F" w:rsidRPr="00BC106D">
        <w:rPr>
          <w:rFonts w:ascii="Times New Roman" w:hAnsi="Times New Roman"/>
          <w:b/>
          <w:color w:val="000000" w:themeColor="text1"/>
          <w:sz w:val="24"/>
          <w:szCs w:val="24"/>
        </w:rPr>
        <w:t>«</w:t>
      </w:r>
      <w:r w:rsidR="00E21516" w:rsidRPr="00BC106D">
        <w:rPr>
          <w:rFonts w:ascii="Times New Roman" w:hAnsi="Times New Roman"/>
          <w:b/>
          <w:color w:val="000000" w:themeColor="text1"/>
          <w:sz w:val="24"/>
          <w:szCs w:val="24"/>
        </w:rPr>
        <w:t>Веснушки</w:t>
      </w:r>
      <w:r w:rsidR="00B7645F" w:rsidRPr="00BC106D">
        <w:rPr>
          <w:rFonts w:ascii="Times New Roman" w:hAnsi="Times New Roman"/>
          <w:b/>
          <w:color w:val="000000" w:themeColor="text1"/>
          <w:sz w:val="24"/>
          <w:szCs w:val="24"/>
        </w:rPr>
        <w:t>»</w:t>
      </w:r>
      <w:r w:rsidR="00C143CB" w:rsidRPr="00BC106D">
        <w:rPr>
          <w:rFonts w:ascii="Times New Roman" w:hAnsi="Times New Roman"/>
          <w:b/>
          <w:color w:val="000000" w:themeColor="text1"/>
          <w:sz w:val="24"/>
          <w:szCs w:val="24"/>
        </w:rPr>
        <w:t xml:space="preserve"> (3-4 года)</w:t>
      </w:r>
    </w:p>
    <w:p w:rsidR="00B7645F" w:rsidRPr="00BC106D" w:rsidRDefault="007A5FC1" w:rsidP="00C6509C">
      <w:pPr>
        <w:pStyle w:val="a6"/>
        <w:jc w:val="center"/>
        <w:rPr>
          <w:rFonts w:ascii="Times New Roman" w:hAnsi="Times New Roman"/>
          <w:b/>
          <w:color w:val="000000" w:themeColor="text1"/>
          <w:sz w:val="24"/>
          <w:szCs w:val="24"/>
        </w:rPr>
      </w:pPr>
      <w:r w:rsidRPr="00BC106D">
        <w:rPr>
          <w:rFonts w:ascii="Times New Roman" w:hAnsi="Times New Roman"/>
          <w:b/>
          <w:color w:val="000000" w:themeColor="text1"/>
          <w:sz w:val="24"/>
          <w:szCs w:val="24"/>
        </w:rPr>
        <w:t>на 202</w:t>
      </w:r>
      <w:r w:rsidR="00E21516" w:rsidRPr="00BC106D">
        <w:rPr>
          <w:rFonts w:ascii="Times New Roman" w:hAnsi="Times New Roman"/>
          <w:b/>
          <w:color w:val="000000" w:themeColor="text1"/>
          <w:sz w:val="24"/>
          <w:szCs w:val="24"/>
        </w:rPr>
        <w:t>4</w:t>
      </w:r>
      <w:r w:rsidRPr="00BC106D">
        <w:rPr>
          <w:rFonts w:ascii="Times New Roman" w:hAnsi="Times New Roman"/>
          <w:b/>
          <w:color w:val="000000" w:themeColor="text1"/>
          <w:sz w:val="24"/>
          <w:szCs w:val="24"/>
        </w:rPr>
        <w:t xml:space="preserve"> – 202</w:t>
      </w:r>
      <w:r w:rsidR="00E21516" w:rsidRPr="00BC106D">
        <w:rPr>
          <w:rFonts w:ascii="Times New Roman" w:hAnsi="Times New Roman"/>
          <w:b/>
          <w:color w:val="000000" w:themeColor="text1"/>
          <w:sz w:val="24"/>
          <w:szCs w:val="24"/>
        </w:rPr>
        <w:t>5</w:t>
      </w:r>
      <w:r w:rsidR="00BB4C04" w:rsidRPr="00BC106D">
        <w:rPr>
          <w:rFonts w:ascii="Times New Roman" w:hAnsi="Times New Roman"/>
          <w:b/>
          <w:color w:val="000000" w:themeColor="text1"/>
          <w:sz w:val="24"/>
          <w:szCs w:val="24"/>
        </w:rPr>
        <w:t xml:space="preserve"> учебный год</w:t>
      </w:r>
    </w:p>
    <w:p w:rsidR="00BC106D" w:rsidRPr="00A554B3" w:rsidRDefault="00BC106D" w:rsidP="00C6509C">
      <w:pPr>
        <w:pStyle w:val="a6"/>
        <w:jc w:val="center"/>
        <w:rPr>
          <w:rFonts w:ascii="Times New Roman" w:hAnsi="Times New Roman"/>
          <w:b/>
          <w:color w:val="FF0000"/>
          <w:sz w:val="24"/>
          <w:szCs w:val="24"/>
        </w:rPr>
      </w:pPr>
    </w:p>
    <w:tbl>
      <w:tblPr>
        <w:tblW w:w="15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402"/>
        <w:gridCol w:w="3402"/>
        <w:gridCol w:w="3001"/>
        <w:gridCol w:w="2745"/>
      </w:tblGrid>
      <w:tr w:rsidR="00BC106D" w:rsidRPr="00706012" w:rsidTr="00BC106D">
        <w:trPr>
          <w:trHeight w:val="792"/>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с 2.09 по 06.09</w:t>
            </w:r>
          </w:p>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«Детский сад»</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с 09.09 по 13.09</w:t>
            </w:r>
          </w:p>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Тема недели</w:t>
            </w:r>
          </w:p>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w:t>
            </w:r>
            <w:r w:rsidR="00E60009">
              <w:rPr>
                <w:rFonts w:ascii="Times New Roman" w:hAnsi="Times New Roman"/>
                <w:b/>
                <w:color w:val="000000" w:themeColor="text1"/>
                <w:sz w:val="20"/>
                <w:szCs w:val="20"/>
                <w:lang w:eastAsia="en-US"/>
              </w:rPr>
              <w:t>Осень в гости просим</w:t>
            </w:r>
            <w:r w:rsidRPr="00706012">
              <w:rPr>
                <w:rFonts w:ascii="Times New Roman" w:hAnsi="Times New Roman"/>
                <w:b/>
                <w:color w:val="000000" w:themeColor="text1"/>
                <w:sz w:val="20"/>
                <w:szCs w:val="20"/>
                <w:lang w:eastAsia="en-US"/>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с 16.09 по 20.09</w:t>
            </w:r>
          </w:p>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Тема недели «</w:t>
            </w:r>
            <w:r w:rsidR="00E60009">
              <w:rPr>
                <w:rFonts w:ascii="Times New Roman" w:hAnsi="Times New Roman"/>
                <w:b/>
                <w:color w:val="000000" w:themeColor="text1"/>
                <w:sz w:val="20"/>
                <w:szCs w:val="20"/>
                <w:lang w:eastAsia="en-US"/>
              </w:rPr>
              <w:t>Сад, фрукты</w:t>
            </w:r>
            <w:r w:rsidRPr="00706012">
              <w:rPr>
                <w:rFonts w:ascii="Times New Roman" w:hAnsi="Times New Roman"/>
                <w:b/>
                <w:color w:val="000000" w:themeColor="text1"/>
                <w:sz w:val="20"/>
                <w:szCs w:val="20"/>
                <w:lang w:eastAsia="en-US"/>
              </w:rPr>
              <w:t>»</w:t>
            </w:r>
          </w:p>
        </w:tc>
        <w:tc>
          <w:tcPr>
            <w:tcW w:w="3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 xml:space="preserve">с 23.09 по 27.09 </w:t>
            </w:r>
          </w:p>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w:t>
            </w:r>
            <w:r w:rsidR="00E60009">
              <w:rPr>
                <w:rFonts w:ascii="Times New Roman" w:hAnsi="Times New Roman"/>
                <w:b/>
                <w:color w:val="000000" w:themeColor="text1"/>
                <w:sz w:val="20"/>
                <w:szCs w:val="20"/>
                <w:lang w:eastAsia="en-US"/>
              </w:rPr>
              <w:t>Огород, овощи</w:t>
            </w:r>
            <w:r w:rsidRPr="00706012">
              <w:rPr>
                <w:rFonts w:ascii="Times New Roman" w:hAnsi="Times New Roman"/>
                <w:b/>
                <w:color w:val="000000" w:themeColor="text1"/>
                <w:sz w:val="20"/>
                <w:szCs w:val="20"/>
                <w:lang w:eastAsia="en-US"/>
              </w:rPr>
              <w:t>»</w:t>
            </w:r>
          </w:p>
          <w:p w:rsidR="00BC106D" w:rsidRPr="00706012" w:rsidRDefault="00BC106D" w:rsidP="00254068">
            <w:pPr>
              <w:pStyle w:val="a6"/>
              <w:jc w:val="both"/>
              <w:rPr>
                <w:rFonts w:ascii="Times New Roman" w:hAnsi="Times New Roman"/>
                <w:b/>
                <w:color w:val="000000" w:themeColor="text1"/>
                <w:sz w:val="20"/>
                <w:szCs w:val="20"/>
                <w:lang w:eastAsia="en-US"/>
              </w:rPr>
            </w:pPr>
          </w:p>
          <w:p w:rsidR="00BC106D" w:rsidRPr="00706012" w:rsidRDefault="00BC106D" w:rsidP="00254068">
            <w:pPr>
              <w:pStyle w:val="a6"/>
              <w:jc w:val="both"/>
              <w:rPr>
                <w:rFonts w:ascii="Times New Roman" w:hAnsi="Times New Roman"/>
                <w:b/>
                <w:color w:val="000000" w:themeColor="text1"/>
                <w:sz w:val="20"/>
                <w:szCs w:val="20"/>
                <w:lang w:eastAsia="en-US"/>
              </w:rPr>
            </w:pPr>
          </w:p>
        </w:tc>
        <w:tc>
          <w:tcPr>
            <w:tcW w:w="2745" w:type="dxa"/>
            <w:tcBorders>
              <w:top w:val="single" w:sz="4" w:space="0" w:color="auto"/>
              <w:left w:val="single" w:sz="4" w:space="0" w:color="auto"/>
              <w:bottom w:val="single" w:sz="4" w:space="0" w:color="auto"/>
              <w:right w:val="single" w:sz="4" w:space="0" w:color="auto"/>
            </w:tcBorders>
            <w:shd w:val="clear" w:color="auto" w:fill="auto"/>
            <w:vAlign w:val="center"/>
          </w:tcPr>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с 30.09 по 04.10</w:t>
            </w:r>
          </w:p>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Тема недели «Лес, ягоды»</w:t>
            </w:r>
          </w:p>
        </w:tc>
      </w:tr>
      <w:tr w:rsidR="00BC106D" w:rsidRPr="00706012" w:rsidTr="00BC106D">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BC106D" w:rsidRPr="00706012" w:rsidRDefault="00BC106D" w:rsidP="00254068">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rPr>
              <w:t>Индивидуальные консультации с родителями детей: «Идём в детский сад», «Как облегчить адаптацию»</w:t>
            </w:r>
            <w:r w:rsidRPr="00706012">
              <w:rPr>
                <w:rFonts w:ascii="Times New Roman" w:hAnsi="Times New Roman"/>
                <w:color w:val="000000" w:themeColor="text1"/>
                <w:sz w:val="20"/>
                <w:szCs w:val="20"/>
                <w:lang w:eastAsia="en-US"/>
              </w:rPr>
              <w:t> </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C106D" w:rsidRDefault="00BC106D" w:rsidP="00254068">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Консультация «Безопасность детей в наших руках»</w:t>
            </w:r>
            <w:r w:rsidR="00E60009">
              <w:rPr>
                <w:rFonts w:ascii="Times New Roman" w:hAnsi="Times New Roman"/>
                <w:color w:val="000000" w:themeColor="text1"/>
                <w:sz w:val="20"/>
                <w:szCs w:val="20"/>
                <w:lang w:eastAsia="en-US"/>
              </w:rPr>
              <w:t>.</w:t>
            </w:r>
          </w:p>
          <w:p w:rsidR="00E60009" w:rsidRPr="00706012" w:rsidRDefault="00E60009" w:rsidP="00254068">
            <w:pPr>
              <w:pStyle w:val="a6"/>
              <w:jc w:val="both"/>
              <w:rPr>
                <w:rFonts w:ascii="Times New Roman" w:hAnsi="Times New Roman"/>
                <w:color w:val="000000" w:themeColor="text1"/>
                <w:sz w:val="20"/>
                <w:szCs w:val="20"/>
                <w:lang w:eastAsia="en-US"/>
              </w:rPr>
            </w:pPr>
            <w:r>
              <w:rPr>
                <w:rFonts w:ascii="Times New Roman" w:hAnsi="Times New Roman"/>
                <w:color w:val="000000" w:themeColor="text1"/>
                <w:sz w:val="20"/>
                <w:szCs w:val="20"/>
                <w:lang w:eastAsia="en-US"/>
              </w:rPr>
              <w:t>Папка – передвижка «Осень»</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C106D" w:rsidRPr="00706012" w:rsidRDefault="00BC106D" w:rsidP="00254068">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 xml:space="preserve">Консультация «Чем полезны </w:t>
            </w:r>
            <w:r w:rsidR="00E60009">
              <w:rPr>
                <w:rFonts w:ascii="Times New Roman" w:hAnsi="Times New Roman"/>
                <w:color w:val="000000" w:themeColor="text1"/>
                <w:sz w:val="20"/>
                <w:szCs w:val="20"/>
                <w:lang w:eastAsia="en-US"/>
              </w:rPr>
              <w:t>фрукты</w:t>
            </w:r>
            <w:r w:rsidRPr="00706012">
              <w:rPr>
                <w:rFonts w:ascii="Times New Roman" w:hAnsi="Times New Roman"/>
                <w:color w:val="000000" w:themeColor="text1"/>
                <w:sz w:val="20"/>
                <w:szCs w:val="20"/>
                <w:lang w:eastAsia="en-US"/>
              </w:rPr>
              <w:t>»</w:t>
            </w:r>
          </w:p>
        </w:tc>
        <w:tc>
          <w:tcPr>
            <w:tcW w:w="3001" w:type="dxa"/>
            <w:tcBorders>
              <w:top w:val="single" w:sz="4" w:space="0" w:color="auto"/>
              <w:left w:val="single" w:sz="4" w:space="0" w:color="auto"/>
              <w:bottom w:val="single" w:sz="4" w:space="0" w:color="auto"/>
              <w:right w:val="single" w:sz="4" w:space="0" w:color="auto"/>
            </w:tcBorders>
            <w:shd w:val="clear" w:color="auto" w:fill="auto"/>
            <w:hideMark/>
          </w:tcPr>
          <w:p w:rsidR="00BC106D" w:rsidRDefault="00BC106D" w:rsidP="00254068">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Рекомендации по соблюдению режима дня.</w:t>
            </w:r>
          </w:p>
          <w:p w:rsidR="00E60009" w:rsidRPr="00706012" w:rsidRDefault="00E60009" w:rsidP="00254068">
            <w:pPr>
              <w:pStyle w:val="a6"/>
              <w:jc w:val="both"/>
              <w:rPr>
                <w:rFonts w:ascii="Times New Roman" w:hAnsi="Times New Roman"/>
                <w:color w:val="000000" w:themeColor="text1"/>
                <w:sz w:val="20"/>
                <w:szCs w:val="20"/>
                <w:lang w:eastAsia="en-US"/>
              </w:rPr>
            </w:pPr>
          </w:p>
        </w:tc>
        <w:tc>
          <w:tcPr>
            <w:tcW w:w="2745" w:type="dxa"/>
            <w:tcBorders>
              <w:top w:val="single" w:sz="4" w:space="0" w:color="auto"/>
              <w:left w:val="single" w:sz="4" w:space="0" w:color="auto"/>
              <w:bottom w:val="single" w:sz="4" w:space="0" w:color="auto"/>
              <w:right w:val="single" w:sz="4" w:space="0" w:color="auto"/>
            </w:tcBorders>
            <w:shd w:val="clear" w:color="auto" w:fill="auto"/>
            <w:hideMark/>
          </w:tcPr>
          <w:p w:rsidR="00BC106D" w:rsidRPr="00706012" w:rsidRDefault="00BC106D" w:rsidP="00254068">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Памятка для родителей «Что должно лежать в шкафу у вашего ребенка»</w:t>
            </w:r>
          </w:p>
        </w:tc>
      </w:tr>
      <w:tr w:rsidR="00BC106D" w:rsidRPr="00706012" w:rsidTr="00BC106D">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с 07.10 по 11.10</w:t>
            </w:r>
          </w:p>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Тема недели «</w:t>
            </w:r>
            <w:r w:rsidR="00E60009">
              <w:rPr>
                <w:rFonts w:ascii="Times New Roman" w:hAnsi="Times New Roman"/>
                <w:b/>
                <w:color w:val="000000" w:themeColor="text1"/>
                <w:sz w:val="20"/>
                <w:szCs w:val="20"/>
                <w:lang w:eastAsia="en-US"/>
              </w:rPr>
              <w:t>Части тела</w:t>
            </w:r>
            <w:r w:rsidRPr="00706012">
              <w:rPr>
                <w:rFonts w:ascii="Times New Roman" w:hAnsi="Times New Roman"/>
                <w:b/>
                <w:color w:val="000000" w:themeColor="text1"/>
                <w:sz w:val="20"/>
                <w:szCs w:val="20"/>
                <w:lang w:eastAsia="en-US"/>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с 14.10 по 18.10</w:t>
            </w:r>
          </w:p>
          <w:p w:rsidR="00BC106D" w:rsidRPr="00706012" w:rsidRDefault="00BC106D" w:rsidP="00254068">
            <w:pPr>
              <w:pStyle w:val="a6"/>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Тема недели «</w:t>
            </w:r>
            <w:r w:rsidR="00E60009">
              <w:rPr>
                <w:rFonts w:ascii="Times New Roman" w:hAnsi="Times New Roman"/>
                <w:b/>
                <w:color w:val="000000" w:themeColor="text1"/>
                <w:sz w:val="20"/>
                <w:szCs w:val="20"/>
                <w:lang w:eastAsia="en-US"/>
              </w:rPr>
              <w:t>Я мальчик, я девочка</w:t>
            </w:r>
            <w:r w:rsidRPr="00706012">
              <w:rPr>
                <w:rFonts w:ascii="Times New Roman" w:hAnsi="Times New Roman"/>
                <w:b/>
                <w:color w:val="000000" w:themeColor="text1"/>
                <w:sz w:val="20"/>
                <w:szCs w:val="20"/>
                <w:lang w:eastAsia="en-US"/>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с 21.10 по 25.10</w:t>
            </w:r>
          </w:p>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Тема недели «</w:t>
            </w:r>
            <w:r w:rsidR="00E60009">
              <w:rPr>
                <w:rFonts w:ascii="Times New Roman" w:hAnsi="Times New Roman"/>
                <w:b/>
                <w:color w:val="000000" w:themeColor="text1"/>
                <w:sz w:val="20"/>
                <w:szCs w:val="20"/>
                <w:lang w:eastAsia="en-US"/>
              </w:rPr>
              <w:t>Игрушки</w:t>
            </w:r>
            <w:r w:rsidRPr="00706012">
              <w:rPr>
                <w:rFonts w:ascii="Times New Roman" w:hAnsi="Times New Roman"/>
                <w:b/>
                <w:color w:val="000000" w:themeColor="text1"/>
                <w:sz w:val="20"/>
                <w:szCs w:val="20"/>
                <w:lang w:eastAsia="en-US"/>
              </w:rPr>
              <w:t>»</w:t>
            </w:r>
          </w:p>
          <w:p w:rsidR="00BC106D" w:rsidRPr="00706012" w:rsidRDefault="00BC106D" w:rsidP="00254068">
            <w:pPr>
              <w:pStyle w:val="a6"/>
              <w:jc w:val="both"/>
              <w:rPr>
                <w:rFonts w:ascii="Times New Roman" w:hAnsi="Times New Roman"/>
                <w:b/>
                <w:color w:val="000000" w:themeColor="text1"/>
                <w:sz w:val="20"/>
                <w:szCs w:val="20"/>
                <w:lang w:eastAsia="en-US"/>
              </w:rPr>
            </w:pPr>
          </w:p>
        </w:tc>
        <w:tc>
          <w:tcPr>
            <w:tcW w:w="3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С 28.10 по 02.11</w:t>
            </w:r>
          </w:p>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Тема недели «</w:t>
            </w:r>
            <w:r w:rsidR="00E60009">
              <w:rPr>
                <w:rFonts w:ascii="Times New Roman" w:hAnsi="Times New Roman"/>
                <w:b/>
                <w:color w:val="000000" w:themeColor="text1"/>
                <w:sz w:val="20"/>
                <w:szCs w:val="20"/>
                <w:lang w:eastAsia="en-US"/>
              </w:rPr>
              <w:t>Моя семья</w:t>
            </w:r>
            <w:r w:rsidRPr="00706012">
              <w:rPr>
                <w:rFonts w:ascii="Times New Roman" w:hAnsi="Times New Roman"/>
                <w:b/>
                <w:color w:val="000000" w:themeColor="text1"/>
                <w:sz w:val="20"/>
                <w:szCs w:val="20"/>
                <w:lang w:eastAsia="en-US"/>
              </w:rPr>
              <w:t>»</w:t>
            </w:r>
          </w:p>
          <w:p w:rsidR="00BC106D" w:rsidRPr="00706012" w:rsidRDefault="00BC106D" w:rsidP="00254068">
            <w:pPr>
              <w:pStyle w:val="a6"/>
              <w:jc w:val="both"/>
              <w:rPr>
                <w:rFonts w:ascii="Times New Roman" w:hAnsi="Times New Roman"/>
                <w:b/>
                <w:color w:val="000000" w:themeColor="text1"/>
                <w:sz w:val="20"/>
                <w:szCs w:val="20"/>
                <w:lang w:eastAsia="en-US"/>
              </w:rPr>
            </w:pPr>
          </w:p>
        </w:tc>
        <w:tc>
          <w:tcPr>
            <w:tcW w:w="2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с 05.11 по 8.11</w:t>
            </w:r>
          </w:p>
          <w:p w:rsidR="00BC106D" w:rsidRPr="00706012" w:rsidRDefault="00BC106D" w:rsidP="00254068">
            <w:pPr>
              <w:pStyle w:val="a6"/>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Тема недели «</w:t>
            </w:r>
            <w:r w:rsidR="00E60009">
              <w:rPr>
                <w:rFonts w:ascii="Times New Roman" w:hAnsi="Times New Roman"/>
                <w:b/>
                <w:color w:val="000000" w:themeColor="text1"/>
                <w:sz w:val="20"/>
                <w:szCs w:val="20"/>
                <w:lang w:eastAsia="en-US"/>
              </w:rPr>
              <w:t>Мой дом, мой город</w:t>
            </w:r>
            <w:r w:rsidRPr="00706012">
              <w:rPr>
                <w:rFonts w:ascii="Times New Roman" w:hAnsi="Times New Roman"/>
                <w:b/>
                <w:color w:val="000000" w:themeColor="text1"/>
                <w:sz w:val="20"/>
                <w:szCs w:val="20"/>
                <w:lang w:eastAsia="en-US"/>
              </w:rPr>
              <w:t xml:space="preserve">» </w:t>
            </w:r>
          </w:p>
        </w:tc>
      </w:tr>
      <w:tr w:rsidR="00BC106D" w:rsidRPr="00706012" w:rsidTr="00BC106D">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BC106D" w:rsidRPr="00706012" w:rsidRDefault="00BC106D" w:rsidP="00254068">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Консультация «Роль развивающихся игр для детей 3-4 лет»</w:t>
            </w:r>
          </w:p>
          <w:p w:rsidR="00BC106D" w:rsidRPr="00706012" w:rsidRDefault="00BC106D" w:rsidP="00254068">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Опросы родителей «В какие развивающиеся игры дети играют дома и как?»</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C106D" w:rsidRPr="00706012" w:rsidRDefault="00BC106D" w:rsidP="00254068">
            <w:pPr>
              <w:spacing w:after="0" w:line="240" w:lineRule="auto"/>
              <w:rPr>
                <w:rFonts w:ascii="Times New Roman" w:eastAsia="Times New Roman" w:hAnsi="Times New Roman"/>
                <w:color w:val="000000" w:themeColor="text1"/>
                <w:sz w:val="20"/>
                <w:szCs w:val="20"/>
                <w:lang w:eastAsia="ru-RU"/>
              </w:rPr>
            </w:pPr>
            <w:r w:rsidRPr="00706012">
              <w:rPr>
                <w:rFonts w:ascii="Times New Roman" w:eastAsia="Times New Roman" w:hAnsi="Times New Roman"/>
                <w:color w:val="000000" w:themeColor="text1"/>
                <w:sz w:val="20"/>
                <w:szCs w:val="20"/>
                <w:lang w:eastAsia="ru-RU"/>
              </w:rPr>
              <w:t xml:space="preserve">Памятка по формированию навыков самообслуживания. </w:t>
            </w:r>
          </w:p>
          <w:p w:rsidR="00BC106D" w:rsidRPr="00706012" w:rsidRDefault="00BC106D" w:rsidP="00254068">
            <w:pPr>
              <w:spacing w:after="0" w:line="240" w:lineRule="auto"/>
              <w:rPr>
                <w:rFonts w:ascii="Times New Roman" w:eastAsia="Times New Roman" w:hAnsi="Times New Roman"/>
                <w:color w:val="000000" w:themeColor="text1"/>
                <w:sz w:val="20"/>
                <w:szCs w:val="20"/>
                <w:lang w:eastAsia="ru-RU"/>
              </w:rPr>
            </w:pPr>
            <w:r w:rsidRPr="00706012">
              <w:rPr>
                <w:rFonts w:ascii="Times New Roman" w:eastAsia="Times New Roman" w:hAnsi="Times New Roman"/>
                <w:color w:val="000000" w:themeColor="text1"/>
                <w:sz w:val="20"/>
                <w:szCs w:val="20"/>
                <w:lang w:eastAsia="ru-RU"/>
              </w:rPr>
              <w:t xml:space="preserve">«Правила безопасности для детей. Безопасность на дорогах». </w:t>
            </w:r>
            <w:r w:rsidRPr="00706012">
              <w:rPr>
                <w:rFonts w:ascii="Times New Roman" w:hAnsi="Times New Roman"/>
                <w:color w:val="000000" w:themeColor="text1"/>
                <w:sz w:val="20"/>
                <w:szCs w:val="20"/>
              </w:rPr>
              <w:t>Рекомендации по тематическим темам.</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C106D" w:rsidRPr="00706012" w:rsidRDefault="00BC106D" w:rsidP="00254068">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Папка передвижка «Времена года –октябрь»</w:t>
            </w:r>
          </w:p>
          <w:p w:rsidR="00BC106D" w:rsidRPr="00706012" w:rsidRDefault="00A57145" w:rsidP="00254068">
            <w:pPr>
              <w:pStyle w:val="a6"/>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Выставка в группе «Моя любимая игрушка»</w:t>
            </w:r>
          </w:p>
        </w:tc>
        <w:tc>
          <w:tcPr>
            <w:tcW w:w="3001" w:type="dxa"/>
            <w:tcBorders>
              <w:top w:val="single" w:sz="4" w:space="0" w:color="auto"/>
              <w:left w:val="single" w:sz="4" w:space="0" w:color="auto"/>
              <w:bottom w:val="single" w:sz="4" w:space="0" w:color="auto"/>
              <w:right w:val="single" w:sz="4" w:space="0" w:color="auto"/>
            </w:tcBorders>
            <w:shd w:val="clear" w:color="auto" w:fill="auto"/>
            <w:hideMark/>
          </w:tcPr>
          <w:p w:rsidR="00BC106D" w:rsidRPr="00706012" w:rsidRDefault="00BC106D" w:rsidP="00254068">
            <w:pPr>
              <w:pStyle w:val="a6"/>
              <w:jc w:val="both"/>
              <w:rPr>
                <w:rFonts w:ascii="Times New Roman" w:hAnsi="Times New Roman"/>
                <w:color w:val="000000" w:themeColor="text1"/>
                <w:sz w:val="20"/>
                <w:szCs w:val="20"/>
              </w:rPr>
            </w:pPr>
            <w:r w:rsidRPr="00706012">
              <w:rPr>
                <w:rFonts w:ascii="Times New Roman" w:hAnsi="Times New Roman"/>
                <w:color w:val="000000" w:themeColor="text1"/>
                <w:sz w:val="20"/>
                <w:szCs w:val="20"/>
              </w:rPr>
              <w:t>Консультации «Речевое развитие детей младшего дошкольного возраста».</w:t>
            </w:r>
          </w:p>
          <w:p w:rsidR="00BC106D" w:rsidRPr="00706012" w:rsidRDefault="00BC106D" w:rsidP="00254068">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Папка передвижка «Времена года –ноябрь»</w:t>
            </w:r>
          </w:p>
          <w:p w:rsidR="00BC106D" w:rsidRPr="00706012" w:rsidRDefault="00BC106D" w:rsidP="00254068">
            <w:pPr>
              <w:pStyle w:val="a6"/>
              <w:jc w:val="both"/>
              <w:rPr>
                <w:rFonts w:ascii="Times New Roman" w:hAnsi="Times New Roman"/>
                <w:color w:val="000000" w:themeColor="text1"/>
                <w:sz w:val="20"/>
                <w:szCs w:val="20"/>
                <w:lang w:eastAsia="en-US"/>
              </w:rPr>
            </w:pP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C106D" w:rsidRDefault="00BC106D" w:rsidP="00254068">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Консультация для родителей «Одеваем детей по погоде»</w:t>
            </w:r>
          </w:p>
          <w:p w:rsidR="00E60009" w:rsidRPr="00706012" w:rsidRDefault="00E60009" w:rsidP="00254068">
            <w:pPr>
              <w:pStyle w:val="a6"/>
              <w:jc w:val="both"/>
              <w:rPr>
                <w:rFonts w:ascii="Times New Roman" w:hAnsi="Times New Roman"/>
                <w:color w:val="000000" w:themeColor="text1"/>
                <w:sz w:val="20"/>
                <w:szCs w:val="20"/>
                <w:lang w:eastAsia="en-US"/>
              </w:rPr>
            </w:pPr>
            <w:r>
              <w:rPr>
                <w:rFonts w:ascii="Times New Roman" w:hAnsi="Times New Roman"/>
                <w:color w:val="000000" w:themeColor="text1"/>
                <w:sz w:val="20"/>
                <w:szCs w:val="20"/>
                <w:lang w:eastAsia="en-US"/>
              </w:rPr>
              <w:t>Памятка «Воспитываем маленького патриота»</w:t>
            </w:r>
          </w:p>
          <w:p w:rsidR="00BC106D" w:rsidRPr="00706012" w:rsidRDefault="00BC106D" w:rsidP="00254068">
            <w:pPr>
              <w:pStyle w:val="a6"/>
              <w:jc w:val="both"/>
              <w:rPr>
                <w:rFonts w:ascii="Times New Roman" w:hAnsi="Times New Roman"/>
                <w:color w:val="000000" w:themeColor="text1"/>
                <w:sz w:val="20"/>
                <w:szCs w:val="20"/>
                <w:lang w:eastAsia="en-US"/>
              </w:rPr>
            </w:pPr>
          </w:p>
          <w:p w:rsidR="00BC106D" w:rsidRPr="00706012" w:rsidRDefault="00BC106D" w:rsidP="00254068">
            <w:pPr>
              <w:pStyle w:val="a6"/>
              <w:jc w:val="both"/>
              <w:rPr>
                <w:rFonts w:ascii="Times New Roman" w:hAnsi="Times New Roman"/>
                <w:color w:val="000000" w:themeColor="text1"/>
                <w:sz w:val="20"/>
                <w:szCs w:val="20"/>
                <w:lang w:eastAsia="en-US"/>
              </w:rPr>
            </w:pPr>
          </w:p>
        </w:tc>
      </w:tr>
      <w:tr w:rsidR="00BC106D" w:rsidRPr="00706012" w:rsidTr="00BC106D">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с 11.11 по 15.11</w:t>
            </w:r>
          </w:p>
          <w:p w:rsidR="00BC106D" w:rsidRPr="00706012" w:rsidRDefault="00BC106D" w:rsidP="00E60009">
            <w:pPr>
              <w:pStyle w:val="a6"/>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 xml:space="preserve">Тема недели </w:t>
            </w:r>
            <w:r w:rsidR="00E60009" w:rsidRPr="00706012">
              <w:rPr>
                <w:rFonts w:ascii="Times New Roman" w:hAnsi="Times New Roman"/>
                <w:b/>
                <w:color w:val="000000" w:themeColor="text1"/>
                <w:sz w:val="20"/>
                <w:szCs w:val="20"/>
                <w:lang w:eastAsia="en-US"/>
              </w:rPr>
              <w:t>«Домашние животные»</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с 18.11 по 22.11</w:t>
            </w:r>
          </w:p>
          <w:p w:rsidR="00BC106D" w:rsidRPr="00706012" w:rsidRDefault="00E60009" w:rsidP="00E60009">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Тема недели «Домашние птицы»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с 25.11 по 29.11</w:t>
            </w:r>
          </w:p>
          <w:p w:rsidR="00BC106D" w:rsidRPr="00706012" w:rsidRDefault="00E60009" w:rsidP="00254068">
            <w:pPr>
              <w:pStyle w:val="a6"/>
              <w:jc w:val="both"/>
              <w:rPr>
                <w:rFonts w:ascii="Times New Roman" w:hAnsi="Times New Roman"/>
                <w:b/>
                <w:color w:val="000000" w:themeColor="text1"/>
                <w:sz w:val="20"/>
                <w:szCs w:val="20"/>
                <w:lang w:eastAsia="en-US"/>
              </w:rPr>
            </w:pPr>
            <w:r>
              <w:rPr>
                <w:rFonts w:ascii="Times New Roman" w:hAnsi="Times New Roman"/>
                <w:b/>
                <w:color w:val="000000" w:themeColor="text1"/>
                <w:sz w:val="20"/>
                <w:szCs w:val="20"/>
                <w:lang w:eastAsia="en-US"/>
              </w:rPr>
              <w:t>Тема недели «Дикие животные»</w:t>
            </w:r>
          </w:p>
        </w:tc>
        <w:tc>
          <w:tcPr>
            <w:tcW w:w="3001" w:type="dxa"/>
            <w:tcBorders>
              <w:top w:val="single" w:sz="4" w:space="0" w:color="auto"/>
              <w:left w:val="single" w:sz="4" w:space="0" w:color="auto"/>
              <w:bottom w:val="single" w:sz="4" w:space="0" w:color="auto"/>
              <w:right w:val="single" w:sz="4" w:space="0" w:color="auto"/>
            </w:tcBorders>
            <w:shd w:val="clear" w:color="auto" w:fill="auto"/>
            <w:vAlign w:val="center"/>
          </w:tcPr>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с 02.12 по 06.12</w:t>
            </w:r>
          </w:p>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Тема недели «Зима. Зимние приметы»</w:t>
            </w:r>
          </w:p>
        </w:tc>
        <w:tc>
          <w:tcPr>
            <w:tcW w:w="2745" w:type="dxa"/>
            <w:tcBorders>
              <w:top w:val="single" w:sz="4" w:space="0" w:color="auto"/>
              <w:left w:val="single" w:sz="4" w:space="0" w:color="auto"/>
              <w:bottom w:val="single" w:sz="4" w:space="0" w:color="auto"/>
              <w:right w:val="single" w:sz="4" w:space="0" w:color="auto"/>
            </w:tcBorders>
            <w:shd w:val="clear" w:color="auto" w:fill="auto"/>
            <w:vAlign w:val="center"/>
          </w:tcPr>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с 09.12 по 13.12</w:t>
            </w:r>
          </w:p>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 xml:space="preserve">Тема недели </w:t>
            </w:r>
            <w:r w:rsidR="00E60009" w:rsidRPr="00706012">
              <w:rPr>
                <w:rFonts w:ascii="Times New Roman" w:hAnsi="Times New Roman"/>
                <w:b/>
                <w:color w:val="000000" w:themeColor="text1"/>
                <w:sz w:val="20"/>
                <w:szCs w:val="20"/>
                <w:lang w:eastAsia="en-US"/>
              </w:rPr>
              <w:t>«Край, в котором мы живем»</w:t>
            </w:r>
          </w:p>
        </w:tc>
      </w:tr>
      <w:tr w:rsidR="00BC106D" w:rsidRPr="00706012" w:rsidTr="00BC106D">
        <w:trPr>
          <w:trHeight w:val="1373"/>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lastRenderedPageBreak/>
              <w:t>Консультация «Развитие творчества у детей»</w:t>
            </w:r>
          </w:p>
          <w:p w:rsidR="00BC106D" w:rsidRPr="00706012" w:rsidRDefault="00BC106D" w:rsidP="00254068">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Памятка «Игры в квартире, во дворе и дома»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Консультация «Особенности восприятия книги ребенком раннего возраста» Выставка рисунков «Мой питомец»</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Памятка «Культурно – гигиенические навыки ребенка»</w:t>
            </w:r>
          </w:p>
          <w:p w:rsidR="00BC106D" w:rsidRPr="00706012" w:rsidRDefault="00BC106D" w:rsidP="00254068">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Папка – передвижка «Безопасность дорожного движения»</w:t>
            </w: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Папка передвижка «Времена года – декабрь»</w:t>
            </w:r>
          </w:p>
          <w:p w:rsidR="00BC106D" w:rsidRPr="00706012" w:rsidRDefault="00BC106D" w:rsidP="00254068">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Привлечение родителей к расчистке участка от снега.</w:t>
            </w:r>
          </w:p>
          <w:p w:rsidR="00BC106D" w:rsidRPr="00706012" w:rsidRDefault="00BC106D" w:rsidP="00254068">
            <w:pPr>
              <w:pStyle w:val="a6"/>
              <w:jc w:val="both"/>
              <w:rPr>
                <w:rFonts w:ascii="Times New Roman" w:hAnsi="Times New Roman"/>
                <w:color w:val="000000" w:themeColor="text1"/>
                <w:sz w:val="20"/>
                <w:szCs w:val="20"/>
                <w:lang w:eastAsia="en-US"/>
              </w:rPr>
            </w:pP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E60009" w:rsidRPr="00706012" w:rsidRDefault="00E60009" w:rsidP="00E60009">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Папка – передвижка «Мой город – Советский».</w:t>
            </w:r>
          </w:p>
          <w:p w:rsidR="00BC106D" w:rsidRPr="00706012" w:rsidRDefault="00E60009" w:rsidP="00E60009">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Консультация «Развитие творчества у детей».</w:t>
            </w:r>
          </w:p>
        </w:tc>
      </w:tr>
      <w:tr w:rsidR="00BC106D" w:rsidRPr="00706012" w:rsidTr="00BC106D">
        <w:tc>
          <w:tcPr>
            <w:tcW w:w="3227"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с 16.12 по 20.12</w:t>
            </w:r>
          </w:p>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 xml:space="preserve">Тема недели </w:t>
            </w:r>
            <w:r w:rsidR="00E60009" w:rsidRPr="00706012">
              <w:rPr>
                <w:rFonts w:ascii="Times New Roman" w:hAnsi="Times New Roman"/>
                <w:b/>
                <w:color w:val="000000" w:themeColor="text1"/>
                <w:sz w:val="20"/>
                <w:szCs w:val="20"/>
                <w:lang w:eastAsia="en-US"/>
              </w:rPr>
              <w:t>«Зимующие птицы»</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с 23.12 по 28.12</w:t>
            </w:r>
          </w:p>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Тема недели «Новогодний праздник»</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с 09.01 по 10.01</w:t>
            </w:r>
          </w:p>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Тема недели «</w:t>
            </w:r>
            <w:r w:rsidR="00E60009">
              <w:rPr>
                <w:rFonts w:ascii="Times New Roman" w:hAnsi="Times New Roman"/>
                <w:b/>
                <w:color w:val="000000" w:themeColor="text1"/>
                <w:sz w:val="20"/>
                <w:szCs w:val="20"/>
                <w:lang w:eastAsia="en-US"/>
              </w:rPr>
              <w:t>Что такое хорошо, что такое плохо</w:t>
            </w:r>
            <w:r w:rsidRPr="00706012">
              <w:rPr>
                <w:rFonts w:ascii="Times New Roman" w:hAnsi="Times New Roman"/>
                <w:b/>
                <w:color w:val="000000" w:themeColor="text1"/>
                <w:sz w:val="20"/>
                <w:szCs w:val="20"/>
                <w:lang w:eastAsia="en-US"/>
              </w:rPr>
              <w:t>»</w:t>
            </w: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с 13.01 по 17.01</w:t>
            </w:r>
          </w:p>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 xml:space="preserve">Тема недели </w:t>
            </w:r>
            <w:r w:rsidR="00E60009">
              <w:rPr>
                <w:rFonts w:ascii="Times New Roman" w:hAnsi="Times New Roman"/>
                <w:b/>
                <w:color w:val="000000" w:themeColor="text1"/>
                <w:sz w:val="20"/>
                <w:szCs w:val="20"/>
                <w:lang w:eastAsia="en-US"/>
              </w:rPr>
              <w:t>«Мебель»</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с 20.01 по 24.01</w:t>
            </w:r>
          </w:p>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 xml:space="preserve">Тема недели </w:t>
            </w:r>
            <w:r w:rsidR="00E60009">
              <w:rPr>
                <w:rFonts w:ascii="Times New Roman" w:hAnsi="Times New Roman"/>
                <w:b/>
                <w:color w:val="000000" w:themeColor="text1"/>
                <w:sz w:val="20"/>
                <w:szCs w:val="20"/>
                <w:lang w:eastAsia="en-US"/>
              </w:rPr>
              <w:t>«Обувь»</w:t>
            </w:r>
          </w:p>
        </w:tc>
      </w:tr>
      <w:tr w:rsidR="00BC106D" w:rsidRPr="00706012" w:rsidTr="00BC106D">
        <w:tc>
          <w:tcPr>
            <w:tcW w:w="3227"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Консультация «Игры для укрепления здоровья малышей.</w:t>
            </w:r>
          </w:p>
          <w:p w:rsidR="00BC106D" w:rsidRPr="00706012" w:rsidRDefault="00BC106D" w:rsidP="00254068">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Выставка рисунков «Зимние забавы»</w:t>
            </w:r>
            <w:r w:rsidR="00E60009">
              <w:rPr>
                <w:rFonts w:ascii="Times New Roman" w:hAnsi="Times New Roman"/>
                <w:color w:val="000000" w:themeColor="text1"/>
                <w:sz w:val="20"/>
                <w:szCs w:val="20"/>
                <w:lang w:eastAsia="en-US"/>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Помощь родителей к подготовке костюмов к новогоднему утреннику и праздничному украшению группы.</w:t>
            </w:r>
          </w:p>
          <w:p w:rsidR="00BC106D" w:rsidRPr="00706012" w:rsidRDefault="00BC106D" w:rsidP="00254068">
            <w:pPr>
              <w:pStyle w:val="a6"/>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Развлечение «Здравствуй праздник новогодний»</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Консультация «Режим дня»</w:t>
            </w:r>
          </w:p>
          <w:p w:rsidR="00BC106D" w:rsidRPr="00706012" w:rsidRDefault="00BC106D" w:rsidP="00254068">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Памятка «Что должно беспокоить родителей в ребенке»</w:t>
            </w: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Папка передвижка «Времена года – январь»</w:t>
            </w:r>
          </w:p>
          <w:p w:rsidR="00BC106D" w:rsidRPr="00706012" w:rsidRDefault="00BC106D" w:rsidP="00254068">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Консультация «Зимние игры и развлечения»</w:t>
            </w:r>
          </w:p>
          <w:p w:rsidR="00BC106D" w:rsidRPr="00706012" w:rsidRDefault="00BC106D" w:rsidP="00254068">
            <w:pPr>
              <w:pStyle w:val="a6"/>
              <w:jc w:val="both"/>
              <w:rPr>
                <w:rFonts w:ascii="Times New Roman" w:hAnsi="Times New Roman"/>
                <w:color w:val="000000" w:themeColor="text1"/>
                <w:sz w:val="20"/>
                <w:szCs w:val="20"/>
                <w:lang w:eastAsia="en-US"/>
              </w:rPr>
            </w:pP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E60009" w:rsidRDefault="00E60009" w:rsidP="00E60009">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Консультация «Формирование самостоятельности у детей»</w:t>
            </w:r>
          </w:p>
          <w:p w:rsidR="00E60009" w:rsidRPr="00706012" w:rsidRDefault="00E60009" w:rsidP="00E60009">
            <w:pPr>
              <w:pStyle w:val="a6"/>
              <w:jc w:val="both"/>
              <w:rPr>
                <w:rFonts w:ascii="Times New Roman" w:hAnsi="Times New Roman"/>
                <w:color w:val="000000" w:themeColor="text1"/>
                <w:sz w:val="20"/>
                <w:szCs w:val="20"/>
                <w:lang w:eastAsia="en-US"/>
              </w:rPr>
            </w:pPr>
            <w:r>
              <w:rPr>
                <w:rFonts w:ascii="Times New Roman" w:hAnsi="Times New Roman"/>
                <w:color w:val="000000" w:themeColor="text1"/>
                <w:sz w:val="20"/>
                <w:szCs w:val="20"/>
                <w:lang w:eastAsia="en-US"/>
              </w:rPr>
              <w:t>Рекомендации «как научить ребёнка самостоятельно одеваться»</w:t>
            </w:r>
          </w:p>
          <w:p w:rsidR="00BC106D" w:rsidRPr="00706012" w:rsidRDefault="00BC106D" w:rsidP="00254068">
            <w:pPr>
              <w:pStyle w:val="a6"/>
              <w:jc w:val="both"/>
              <w:rPr>
                <w:rFonts w:ascii="Times New Roman" w:hAnsi="Times New Roman"/>
                <w:color w:val="000000" w:themeColor="text1"/>
                <w:sz w:val="20"/>
                <w:szCs w:val="20"/>
                <w:lang w:eastAsia="en-US"/>
              </w:rPr>
            </w:pPr>
          </w:p>
        </w:tc>
      </w:tr>
      <w:tr w:rsidR="00BC106D" w:rsidRPr="00706012" w:rsidTr="00BC106D">
        <w:trPr>
          <w:trHeight w:val="848"/>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с 27.01 по 31.01</w:t>
            </w:r>
          </w:p>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Тема недели «</w:t>
            </w:r>
            <w:r w:rsidR="00E60009">
              <w:rPr>
                <w:rFonts w:ascii="Times New Roman" w:hAnsi="Times New Roman"/>
                <w:b/>
                <w:color w:val="000000" w:themeColor="text1"/>
                <w:sz w:val="20"/>
                <w:szCs w:val="20"/>
                <w:lang w:eastAsia="en-US"/>
              </w:rPr>
              <w:t>Одежда, головные уборы</w:t>
            </w:r>
            <w:r w:rsidRPr="00706012">
              <w:rPr>
                <w:rFonts w:ascii="Times New Roman" w:hAnsi="Times New Roman"/>
                <w:b/>
                <w:color w:val="000000" w:themeColor="text1"/>
                <w:sz w:val="20"/>
                <w:szCs w:val="20"/>
                <w:lang w:eastAsia="en-US"/>
              </w:rPr>
              <w:t>»</w:t>
            </w:r>
          </w:p>
          <w:p w:rsidR="00BC106D" w:rsidRPr="00706012" w:rsidRDefault="00BC106D" w:rsidP="00254068">
            <w:pPr>
              <w:pStyle w:val="a6"/>
              <w:jc w:val="both"/>
              <w:rPr>
                <w:rFonts w:ascii="Times New Roman" w:hAnsi="Times New Roman"/>
                <w:b/>
                <w:color w:val="000000" w:themeColor="text1"/>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с 03.02 по 07.02</w:t>
            </w:r>
          </w:p>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Тема недели «</w:t>
            </w:r>
            <w:r w:rsidR="00E60009">
              <w:rPr>
                <w:rFonts w:ascii="Times New Roman" w:hAnsi="Times New Roman"/>
                <w:b/>
                <w:color w:val="000000" w:themeColor="text1"/>
                <w:sz w:val="20"/>
                <w:szCs w:val="20"/>
                <w:lang w:eastAsia="en-US"/>
              </w:rPr>
              <w:t>История предметов</w:t>
            </w:r>
            <w:r w:rsidRPr="00706012">
              <w:rPr>
                <w:rFonts w:ascii="Times New Roman" w:hAnsi="Times New Roman"/>
                <w:b/>
                <w:color w:val="000000" w:themeColor="text1"/>
                <w:sz w:val="20"/>
                <w:szCs w:val="20"/>
                <w:lang w:eastAsia="en-US"/>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с 10.02 по 14.02</w:t>
            </w:r>
          </w:p>
          <w:p w:rsidR="00BC106D" w:rsidRPr="00706012" w:rsidRDefault="00BC106D" w:rsidP="00254068">
            <w:pPr>
              <w:pStyle w:val="a6"/>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Тема недели «</w:t>
            </w:r>
            <w:r w:rsidR="00A57145">
              <w:rPr>
                <w:rFonts w:ascii="Times New Roman" w:hAnsi="Times New Roman"/>
                <w:b/>
                <w:color w:val="000000" w:themeColor="text1"/>
                <w:sz w:val="20"/>
                <w:szCs w:val="20"/>
                <w:lang w:eastAsia="en-US"/>
              </w:rPr>
              <w:t>Транспорт, правила дорожного движения</w:t>
            </w:r>
            <w:r w:rsidRPr="00706012">
              <w:rPr>
                <w:rFonts w:ascii="Times New Roman" w:hAnsi="Times New Roman"/>
                <w:b/>
                <w:color w:val="000000" w:themeColor="text1"/>
                <w:sz w:val="20"/>
                <w:szCs w:val="20"/>
                <w:lang w:eastAsia="en-US"/>
              </w:rPr>
              <w:t>»</w:t>
            </w:r>
          </w:p>
          <w:p w:rsidR="00BC106D" w:rsidRPr="00706012" w:rsidRDefault="00BC106D" w:rsidP="00254068">
            <w:pPr>
              <w:pStyle w:val="a6"/>
              <w:jc w:val="both"/>
              <w:rPr>
                <w:rFonts w:ascii="Times New Roman" w:hAnsi="Times New Roman"/>
                <w:b/>
                <w:color w:val="000000" w:themeColor="text1"/>
                <w:sz w:val="20"/>
                <w:szCs w:val="20"/>
                <w:lang w:eastAsia="en-US"/>
              </w:rPr>
            </w:pP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с 17.02 по 21.02</w:t>
            </w:r>
          </w:p>
          <w:p w:rsidR="00BC106D" w:rsidRPr="00706012" w:rsidRDefault="00BC106D" w:rsidP="00254068">
            <w:pPr>
              <w:pStyle w:val="a6"/>
              <w:jc w:val="both"/>
              <w:rPr>
                <w:rFonts w:ascii="Times New Roman" w:hAnsi="Times New Roman"/>
                <w:color w:val="000000" w:themeColor="text1"/>
                <w:sz w:val="20"/>
                <w:szCs w:val="20"/>
                <w:lang w:eastAsia="en-US"/>
              </w:rPr>
            </w:pPr>
            <w:r w:rsidRPr="00706012">
              <w:rPr>
                <w:rFonts w:ascii="Times New Roman" w:hAnsi="Times New Roman"/>
                <w:b/>
                <w:color w:val="000000" w:themeColor="text1"/>
                <w:sz w:val="20"/>
                <w:szCs w:val="20"/>
                <w:lang w:eastAsia="en-US"/>
              </w:rPr>
              <w:t>Тема недели «День защитников отечества»</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с 25.02 по 28.02</w:t>
            </w:r>
          </w:p>
          <w:p w:rsidR="00BC106D" w:rsidRPr="00706012" w:rsidRDefault="00BC106D" w:rsidP="00254068">
            <w:pPr>
              <w:pStyle w:val="a6"/>
              <w:jc w:val="both"/>
              <w:rPr>
                <w:rFonts w:ascii="Times New Roman" w:hAnsi="Times New Roman"/>
                <w:color w:val="000000" w:themeColor="text1"/>
                <w:sz w:val="20"/>
                <w:szCs w:val="20"/>
                <w:lang w:eastAsia="en-US"/>
              </w:rPr>
            </w:pPr>
            <w:r w:rsidRPr="00706012">
              <w:rPr>
                <w:rFonts w:ascii="Times New Roman" w:hAnsi="Times New Roman"/>
                <w:b/>
                <w:color w:val="000000" w:themeColor="text1"/>
                <w:sz w:val="20"/>
                <w:szCs w:val="20"/>
                <w:lang w:eastAsia="en-US"/>
              </w:rPr>
              <w:t xml:space="preserve">Тема недели «Профессии </w:t>
            </w:r>
            <w:r w:rsidR="00A57145">
              <w:rPr>
                <w:rFonts w:ascii="Times New Roman" w:hAnsi="Times New Roman"/>
                <w:b/>
                <w:color w:val="000000" w:themeColor="text1"/>
                <w:sz w:val="20"/>
                <w:szCs w:val="20"/>
                <w:lang w:eastAsia="en-US"/>
              </w:rPr>
              <w:t>мужские</w:t>
            </w:r>
            <w:r w:rsidRPr="00706012">
              <w:rPr>
                <w:rFonts w:ascii="Times New Roman" w:hAnsi="Times New Roman"/>
                <w:b/>
                <w:color w:val="000000" w:themeColor="text1"/>
                <w:sz w:val="20"/>
                <w:szCs w:val="20"/>
                <w:lang w:eastAsia="en-US"/>
              </w:rPr>
              <w:t>»</w:t>
            </w:r>
          </w:p>
        </w:tc>
      </w:tr>
      <w:tr w:rsidR="00BC106D" w:rsidRPr="00706012" w:rsidTr="00BC106D">
        <w:trPr>
          <w:trHeight w:val="848"/>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Папка – передвижка «Здоровый образ жизни семьи».</w:t>
            </w:r>
          </w:p>
          <w:p w:rsidR="00BC106D" w:rsidRPr="00706012" w:rsidRDefault="00BC106D" w:rsidP="00254068">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Консультация «</w:t>
            </w:r>
            <w:r w:rsidR="00E60009">
              <w:rPr>
                <w:rFonts w:ascii="Times New Roman" w:hAnsi="Times New Roman"/>
                <w:color w:val="000000" w:themeColor="text1"/>
                <w:sz w:val="20"/>
                <w:szCs w:val="20"/>
                <w:lang w:eastAsia="en-US"/>
              </w:rPr>
              <w:t>Одеваем детей по погоде</w:t>
            </w:r>
            <w:r w:rsidRPr="00706012">
              <w:rPr>
                <w:rFonts w:ascii="Times New Roman" w:hAnsi="Times New Roman"/>
                <w:color w:val="000000" w:themeColor="text1"/>
                <w:sz w:val="20"/>
                <w:szCs w:val="20"/>
                <w:lang w:eastAsia="en-US"/>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E60009" w:rsidRPr="00706012" w:rsidRDefault="00E60009" w:rsidP="00E60009">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Папка передвижка «Времена года – февраль»</w:t>
            </w:r>
          </w:p>
          <w:p w:rsidR="00BC106D" w:rsidRPr="00706012" w:rsidRDefault="00E60009" w:rsidP="00E60009">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Консультация «Об авторитете родителей»</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Консультация «Как закалять ребенка»</w:t>
            </w:r>
          </w:p>
          <w:p w:rsidR="00BC106D" w:rsidRPr="00706012" w:rsidRDefault="00A57145" w:rsidP="00254068">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Консультация «Роль семьи в развитие дошкольников по художественно эстетическому воспитанию."</w:t>
            </w: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Папка - передвижка «Россия – наша Родина»</w:t>
            </w:r>
          </w:p>
          <w:p w:rsidR="00BC106D" w:rsidRPr="00706012" w:rsidRDefault="00A57145" w:rsidP="00254068">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Фотогазета «Самый лучший папа мой»</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Индивидуальная беседа «Маленькие драчуны»</w:t>
            </w:r>
          </w:p>
          <w:p w:rsidR="00BC106D" w:rsidRPr="00706012" w:rsidRDefault="00BC106D" w:rsidP="00254068">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Консультация «Так ли важно рисование в жизни ребенка?»</w:t>
            </w:r>
          </w:p>
          <w:p w:rsidR="00BC106D" w:rsidRPr="00706012" w:rsidRDefault="00BC106D" w:rsidP="00254068">
            <w:pPr>
              <w:pStyle w:val="a6"/>
              <w:jc w:val="both"/>
              <w:rPr>
                <w:rFonts w:ascii="Times New Roman" w:hAnsi="Times New Roman"/>
                <w:color w:val="000000" w:themeColor="text1"/>
                <w:sz w:val="20"/>
                <w:szCs w:val="20"/>
                <w:lang w:eastAsia="en-US"/>
              </w:rPr>
            </w:pPr>
          </w:p>
        </w:tc>
      </w:tr>
      <w:tr w:rsidR="00BC106D" w:rsidRPr="00706012" w:rsidTr="00BC106D">
        <w:trPr>
          <w:trHeight w:val="6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с 03.03 по 07.03</w:t>
            </w:r>
          </w:p>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Тема недели «Мамин день»</w:t>
            </w:r>
          </w:p>
          <w:p w:rsidR="00BC106D" w:rsidRPr="00706012" w:rsidRDefault="00BC106D" w:rsidP="00254068">
            <w:pPr>
              <w:pStyle w:val="a6"/>
              <w:jc w:val="both"/>
              <w:rPr>
                <w:rFonts w:ascii="Times New Roman" w:hAnsi="Times New Roman"/>
                <w:b/>
                <w:color w:val="000000" w:themeColor="text1"/>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с 11.03 по 14.03</w:t>
            </w:r>
          </w:p>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Тема недели «</w:t>
            </w:r>
            <w:r w:rsidR="00A57145">
              <w:rPr>
                <w:rFonts w:ascii="Times New Roman" w:hAnsi="Times New Roman"/>
                <w:b/>
                <w:color w:val="000000" w:themeColor="text1"/>
                <w:sz w:val="20"/>
                <w:szCs w:val="20"/>
                <w:lang w:eastAsia="en-US"/>
              </w:rPr>
              <w:t>Профессии женские</w:t>
            </w:r>
            <w:r w:rsidRPr="00706012">
              <w:rPr>
                <w:rFonts w:ascii="Times New Roman" w:hAnsi="Times New Roman"/>
                <w:b/>
                <w:color w:val="000000" w:themeColor="text1"/>
                <w:sz w:val="20"/>
                <w:szCs w:val="20"/>
                <w:lang w:eastAsia="en-US"/>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с 17.03 по 21.03</w:t>
            </w:r>
          </w:p>
          <w:p w:rsidR="00BC106D" w:rsidRPr="00706012" w:rsidRDefault="00A57145"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Тема недели «Комнатные растения»</w:t>
            </w: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с 24.03 по 28.03</w:t>
            </w:r>
          </w:p>
          <w:p w:rsidR="00BC106D" w:rsidRPr="00706012" w:rsidRDefault="00A57145"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Тема недели «</w:t>
            </w:r>
            <w:r>
              <w:rPr>
                <w:rFonts w:ascii="Times New Roman" w:hAnsi="Times New Roman"/>
                <w:b/>
                <w:color w:val="000000" w:themeColor="text1"/>
                <w:sz w:val="20"/>
                <w:szCs w:val="20"/>
                <w:lang w:eastAsia="en-US"/>
              </w:rPr>
              <w:t>Весна, весенние приметы</w:t>
            </w:r>
            <w:r w:rsidRPr="00706012">
              <w:rPr>
                <w:rFonts w:ascii="Times New Roman" w:hAnsi="Times New Roman"/>
                <w:b/>
                <w:color w:val="000000" w:themeColor="text1"/>
                <w:sz w:val="20"/>
                <w:szCs w:val="20"/>
                <w:lang w:eastAsia="en-US"/>
              </w:rPr>
              <w:t>»</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с 31.03 по 04.04</w:t>
            </w:r>
          </w:p>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Тема недели «</w:t>
            </w:r>
            <w:r w:rsidR="00A57145">
              <w:rPr>
                <w:rFonts w:ascii="Times New Roman" w:hAnsi="Times New Roman"/>
                <w:b/>
                <w:color w:val="000000" w:themeColor="text1"/>
                <w:sz w:val="20"/>
                <w:szCs w:val="20"/>
                <w:lang w:eastAsia="en-US"/>
              </w:rPr>
              <w:t>Перелётные птицы</w:t>
            </w:r>
            <w:r w:rsidRPr="00706012">
              <w:rPr>
                <w:rFonts w:ascii="Times New Roman" w:hAnsi="Times New Roman"/>
                <w:b/>
                <w:color w:val="000000" w:themeColor="text1"/>
                <w:sz w:val="20"/>
                <w:szCs w:val="20"/>
                <w:lang w:eastAsia="en-US"/>
              </w:rPr>
              <w:t>»</w:t>
            </w:r>
          </w:p>
        </w:tc>
      </w:tr>
      <w:tr w:rsidR="00BC106D" w:rsidRPr="00706012" w:rsidTr="00BC106D">
        <w:trPr>
          <w:trHeight w:val="848"/>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Папка передвижка «Времена года – март».</w:t>
            </w:r>
          </w:p>
          <w:p w:rsidR="00BC106D" w:rsidRPr="00706012" w:rsidRDefault="00BC106D" w:rsidP="00254068">
            <w:pPr>
              <w:pStyle w:val="a6"/>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Поздравительная газета «Мамочка любимая моя»</w:t>
            </w:r>
          </w:p>
          <w:p w:rsidR="00BC106D" w:rsidRPr="00706012" w:rsidRDefault="00BC106D" w:rsidP="00254068">
            <w:pPr>
              <w:pStyle w:val="a6"/>
              <w:jc w:val="both"/>
              <w:rPr>
                <w:rFonts w:ascii="Times New Roman" w:hAnsi="Times New Roman"/>
                <w:color w:val="000000" w:themeColor="text1"/>
                <w:sz w:val="20"/>
                <w:szCs w:val="20"/>
                <w:lang w:eastAsia="en-US"/>
              </w:rPr>
            </w:pPr>
          </w:p>
          <w:p w:rsidR="00BC106D" w:rsidRPr="00706012" w:rsidRDefault="00BC106D" w:rsidP="00254068">
            <w:pPr>
              <w:pStyle w:val="a6"/>
              <w:jc w:val="both"/>
              <w:rPr>
                <w:rFonts w:ascii="Times New Roman" w:hAnsi="Times New Roman"/>
                <w:color w:val="000000" w:themeColor="text1"/>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Памятка «Я и мой ребенок - пешеходы»</w:t>
            </w:r>
          </w:p>
          <w:p w:rsidR="00A57145" w:rsidRPr="00706012" w:rsidRDefault="00A57145" w:rsidP="00254068">
            <w:pPr>
              <w:pStyle w:val="a6"/>
              <w:jc w:val="both"/>
              <w:rPr>
                <w:rFonts w:ascii="Times New Roman" w:hAnsi="Times New Roman"/>
                <w:color w:val="000000" w:themeColor="text1"/>
                <w:sz w:val="20"/>
                <w:szCs w:val="20"/>
                <w:lang w:eastAsia="en-US"/>
              </w:rPr>
            </w:pPr>
            <w:r>
              <w:rPr>
                <w:rFonts w:ascii="Times New Roman" w:hAnsi="Times New Roman"/>
                <w:color w:val="000000" w:themeColor="text1"/>
                <w:sz w:val="20"/>
                <w:szCs w:val="20"/>
                <w:lang w:eastAsia="en-US"/>
              </w:rPr>
              <w:t>Папка – передвижка «Если ребёнок не кушает в детском саду»</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57145" w:rsidRPr="00706012" w:rsidRDefault="00A57145" w:rsidP="00A57145">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 xml:space="preserve">Консультация «Формирование культуры трапезы» </w:t>
            </w:r>
          </w:p>
          <w:p w:rsidR="00A57145" w:rsidRPr="00706012" w:rsidRDefault="00A57145" w:rsidP="00A57145">
            <w:pPr>
              <w:pStyle w:val="a6"/>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 xml:space="preserve">Папка-передвижка «Приучаем ребёнка ухаживать за комнатными растениями» </w:t>
            </w:r>
          </w:p>
          <w:p w:rsidR="00BC106D" w:rsidRPr="00706012" w:rsidRDefault="00BC106D" w:rsidP="00254068">
            <w:pPr>
              <w:pStyle w:val="a6"/>
              <w:jc w:val="both"/>
              <w:rPr>
                <w:rFonts w:ascii="Times New Roman" w:hAnsi="Times New Roman"/>
                <w:color w:val="000000" w:themeColor="text1"/>
                <w:sz w:val="20"/>
                <w:szCs w:val="20"/>
                <w:lang w:eastAsia="en-US"/>
              </w:rPr>
            </w:pP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A57145" w:rsidRPr="00706012" w:rsidRDefault="00A57145" w:rsidP="00A57145">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Папка-передвижка «Осторожно, сосульки»</w:t>
            </w:r>
          </w:p>
          <w:p w:rsidR="00BC106D" w:rsidRPr="00706012" w:rsidRDefault="00A57145" w:rsidP="00A57145">
            <w:pPr>
              <w:pStyle w:val="a6"/>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Консультация «Укрепляем иммунитет»</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«Папка передвижка «Времена года – апрель»</w:t>
            </w:r>
          </w:p>
          <w:p w:rsidR="00BC106D" w:rsidRPr="00706012" w:rsidRDefault="00BC106D" w:rsidP="00254068">
            <w:pPr>
              <w:pStyle w:val="a6"/>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Папка – передвижка «Здоровый образ жизни семьи»</w:t>
            </w:r>
          </w:p>
        </w:tc>
      </w:tr>
      <w:tr w:rsidR="00BC106D" w:rsidRPr="00706012" w:rsidTr="00BC106D">
        <w:trPr>
          <w:trHeight w:val="497"/>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с 07.04 по 11 .04</w:t>
            </w:r>
          </w:p>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Тема недели «</w:t>
            </w:r>
            <w:r w:rsidR="00A57145">
              <w:rPr>
                <w:rFonts w:ascii="Times New Roman" w:hAnsi="Times New Roman"/>
                <w:b/>
                <w:color w:val="000000" w:themeColor="text1"/>
                <w:sz w:val="20"/>
                <w:szCs w:val="20"/>
                <w:lang w:eastAsia="en-US"/>
              </w:rPr>
              <w:t>Дикие животные весной</w:t>
            </w:r>
            <w:r w:rsidRPr="00706012">
              <w:rPr>
                <w:rFonts w:ascii="Times New Roman" w:hAnsi="Times New Roman"/>
                <w:b/>
                <w:color w:val="000000" w:themeColor="text1"/>
                <w:sz w:val="20"/>
                <w:szCs w:val="20"/>
                <w:lang w:eastAsia="en-US"/>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с 14.04 по 18.04</w:t>
            </w:r>
          </w:p>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Тема недели «Посуда»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с 21.04 по 25.04</w:t>
            </w:r>
          </w:p>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Тема недели «</w:t>
            </w:r>
            <w:r w:rsidR="00A57145">
              <w:rPr>
                <w:rFonts w:ascii="Times New Roman" w:hAnsi="Times New Roman"/>
                <w:b/>
                <w:color w:val="000000" w:themeColor="text1"/>
                <w:sz w:val="20"/>
                <w:szCs w:val="20"/>
                <w:lang w:eastAsia="en-US"/>
              </w:rPr>
              <w:t>Бумага, дерево, песок</w:t>
            </w:r>
            <w:r w:rsidRPr="00706012">
              <w:rPr>
                <w:rFonts w:ascii="Times New Roman" w:hAnsi="Times New Roman"/>
                <w:b/>
                <w:color w:val="000000" w:themeColor="text1"/>
                <w:sz w:val="20"/>
                <w:szCs w:val="20"/>
                <w:lang w:eastAsia="en-US"/>
              </w:rPr>
              <w:t>»</w:t>
            </w: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с 28.04 по 30.04</w:t>
            </w:r>
          </w:p>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Тема недели «</w:t>
            </w:r>
            <w:r w:rsidR="00A57145">
              <w:rPr>
                <w:rFonts w:ascii="Times New Roman" w:hAnsi="Times New Roman"/>
                <w:b/>
                <w:color w:val="000000" w:themeColor="text1"/>
                <w:sz w:val="20"/>
                <w:szCs w:val="20"/>
                <w:lang w:eastAsia="en-US"/>
              </w:rPr>
              <w:t>Наши добрые дела</w:t>
            </w:r>
            <w:r w:rsidRPr="00706012">
              <w:rPr>
                <w:rFonts w:ascii="Times New Roman" w:hAnsi="Times New Roman"/>
                <w:b/>
                <w:color w:val="000000" w:themeColor="text1"/>
                <w:sz w:val="20"/>
                <w:szCs w:val="20"/>
                <w:lang w:eastAsia="en-US"/>
              </w:rPr>
              <w:t>»</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с 05.05 по 08.05</w:t>
            </w:r>
          </w:p>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 xml:space="preserve">Тема недели </w:t>
            </w:r>
          </w:p>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w:t>
            </w:r>
            <w:r w:rsidR="00A57145">
              <w:rPr>
                <w:rFonts w:ascii="Times New Roman" w:hAnsi="Times New Roman"/>
                <w:b/>
                <w:color w:val="000000" w:themeColor="text1"/>
                <w:sz w:val="20"/>
                <w:szCs w:val="20"/>
                <w:lang w:eastAsia="en-US"/>
              </w:rPr>
              <w:t>Жизнь людей весной</w:t>
            </w:r>
            <w:r w:rsidRPr="00706012">
              <w:rPr>
                <w:rFonts w:ascii="Times New Roman" w:hAnsi="Times New Roman"/>
                <w:b/>
                <w:color w:val="000000" w:themeColor="text1"/>
                <w:sz w:val="20"/>
                <w:szCs w:val="20"/>
                <w:lang w:eastAsia="en-US"/>
              </w:rPr>
              <w:t>»</w:t>
            </w:r>
          </w:p>
        </w:tc>
      </w:tr>
      <w:tr w:rsidR="00BC106D" w:rsidRPr="00706012" w:rsidTr="00BC106D">
        <w:trPr>
          <w:trHeight w:val="848"/>
        </w:trPr>
        <w:tc>
          <w:tcPr>
            <w:tcW w:w="3227" w:type="dxa"/>
            <w:tcBorders>
              <w:top w:val="single" w:sz="4" w:space="0" w:color="auto"/>
              <w:left w:val="single" w:sz="4" w:space="0" w:color="auto"/>
              <w:bottom w:val="single" w:sz="4" w:space="0" w:color="auto"/>
              <w:right w:val="single" w:sz="4" w:space="0" w:color="auto"/>
            </w:tcBorders>
            <w:shd w:val="clear" w:color="auto" w:fill="auto"/>
          </w:tcPr>
          <w:p w:rsidR="00A57145" w:rsidRDefault="00A57145" w:rsidP="00A57145">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lastRenderedPageBreak/>
              <w:t>Консультация «Роль семьи в физическом воспитании ребенка».</w:t>
            </w:r>
          </w:p>
          <w:p w:rsidR="00A57145" w:rsidRPr="00706012" w:rsidRDefault="00A57145" w:rsidP="00A57145">
            <w:pPr>
              <w:pStyle w:val="a6"/>
              <w:jc w:val="both"/>
              <w:rPr>
                <w:rFonts w:ascii="Times New Roman" w:hAnsi="Times New Roman"/>
                <w:color w:val="000000" w:themeColor="text1"/>
                <w:sz w:val="20"/>
                <w:szCs w:val="20"/>
                <w:lang w:eastAsia="en-US"/>
              </w:rPr>
            </w:pPr>
            <w:r>
              <w:rPr>
                <w:rFonts w:ascii="Times New Roman" w:hAnsi="Times New Roman"/>
                <w:color w:val="000000" w:themeColor="text1"/>
                <w:sz w:val="20"/>
                <w:szCs w:val="20"/>
                <w:lang w:eastAsia="en-US"/>
              </w:rPr>
              <w:t>Папка- передвижка «Роль отца в воспитании ребёнка»</w:t>
            </w:r>
          </w:p>
          <w:p w:rsidR="00BC106D" w:rsidRPr="00706012" w:rsidRDefault="00BC106D" w:rsidP="00A57145">
            <w:pPr>
              <w:pStyle w:val="a6"/>
              <w:jc w:val="both"/>
              <w:rPr>
                <w:rFonts w:ascii="Times New Roman" w:hAnsi="Times New Roman"/>
                <w:color w:val="000000" w:themeColor="text1"/>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Консультация «Купи!»</w:t>
            </w:r>
          </w:p>
          <w:p w:rsidR="00BC106D" w:rsidRPr="00706012" w:rsidRDefault="00BC106D" w:rsidP="00254068">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Памятка «Малыш и папа»</w:t>
            </w:r>
          </w:p>
          <w:p w:rsidR="00BC106D" w:rsidRPr="00706012" w:rsidRDefault="00BC106D" w:rsidP="00254068">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 xml:space="preserve">Консультация «Животные в доме»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Папка-передвижка «По безопасности детей»</w:t>
            </w:r>
          </w:p>
          <w:p w:rsidR="00BC106D" w:rsidRPr="00706012" w:rsidRDefault="00BC106D" w:rsidP="00254068">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Консультация «Почему дети разные»</w:t>
            </w:r>
          </w:p>
          <w:p w:rsidR="00BC106D" w:rsidRPr="00706012" w:rsidRDefault="00BC106D" w:rsidP="00254068">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Памятка по пожарной безопасности.</w:t>
            </w: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Папка – передвижка «Краски осени»</w:t>
            </w:r>
          </w:p>
          <w:p w:rsidR="00BC106D" w:rsidRPr="00706012" w:rsidRDefault="00BC106D" w:rsidP="00254068">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Консультация «Дисциплина с любовью»</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Парка-передвижка «Времена года – май»</w:t>
            </w:r>
          </w:p>
          <w:p w:rsidR="00BC106D" w:rsidRPr="00706012" w:rsidRDefault="00BC106D" w:rsidP="00254068">
            <w:pPr>
              <w:pStyle w:val="a6"/>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Рекомендации по воспитанию гиперактивных детей.</w:t>
            </w:r>
          </w:p>
          <w:p w:rsidR="00BC106D" w:rsidRPr="00706012" w:rsidRDefault="00BC106D" w:rsidP="00254068">
            <w:pPr>
              <w:pStyle w:val="a6"/>
              <w:jc w:val="both"/>
              <w:rPr>
                <w:rFonts w:ascii="Times New Roman" w:hAnsi="Times New Roman"/>
                <w:color w:val="000000" w:themeColor="text1"/>
                <w:sz w:val="20"/>
                <w:szCs w:val="20"/>
                <w:lang w:eastAsia="en-US"/>
              </w:rPr>
            </w:pPr>
          </w:p>
          <w:p w:rsidR="00BC106D" w:rsidRPr="00706012" w:rsidRDefault="00BC106D" w:rsidP="00254068">
            <w:pPr>
              <w:pStyle w:val="a6"/>
              <w:jc w:val="both"/>
              <w:rPr>
                <w:rFonts w:ascii="Times New Roman" w:hAnsi="Times New Roman"/>
                <w:color w:val="000000" w:themeColor="text1"/>
                <w:sz w:val="20"/>
                <w:szCs w:val="20"/>
                <w:lang w:eastAsia="en-US"/>
              </w:rPr>
            </w:pPr>
          </w:p>
        </w:tc>
      </w:tr>
      <w:tr w:rsidR="00BC106D" w:rsidRPr="00706012" w:rsidTr="00BC106D">
        <w:trPr>
          <w:trHeight w:val="622"/>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с 12.05 по 16.05</w:t>
            </w:r>
          </w:p>
          <w:p w:rsidR="00BC106D" w:rsidRPr="00706012" w:rsidRDefault="00BC106D" w:rsidP="00254068">
            <w:pPr>
              <w:pStyle w:val="a6"/>
              <w:jc w:val="both"/>
              <w:rPr>
                <w:rFonts w:ascii="Times New Roman" w:hAnsi="Times New Roman"/>
                <w:color w:val="000000" w:themeColor="text1"/>
                <w:sz w:val="20"/>
                <w:szCs w:val="20"/>
                <w:lang w:eastAsia="en-US"/>
              </w:rPr>
            </w:pPr>
            <w:r w:rsidRPr="00706012">
              <w:rPr>
                <w:rFonts w:ascii="Times New Roman" w:hAnsi="Times New Roman"/>
                <w:b/>
                <w:color w:val="000000" w:themeColor="text1"/>
                <w:sz w:val="20"/>
                <w:szCs w:val="20"/>
                <w:lang w:eastAsia="en-US"/>
              </w:rPr>
              <w:t>Тема недели «</w:t>
            </w:r>
            <w:r w:rsidR="00A57145">
              <w:rPr>
                <w:rFonts w:ascii="Times New Roman" w:hAnsi="Times New Roman"/>
                <w:b/>
                <w:color w:val="000000" w:themeColor="text1"/>
                <w:sz w:val="20"/>
                <w:szCs w:val="20"/>
                <w:lang w:eastAsia="en-US"/>
              </w:rPr>
              <w:t>Моя безопасность</w:t>
            </w:r>
            <w:r w:rsidRPr="00706012">
              <w:rPr>
                <w:rFonts w:ascii="Times New Roman" w:hAnsi="Times New Roman"/>
                <w:b/>
                <w:color w:val="000000" w:themeColor="text1"/>
                <w:sz w:val="20"/>
                <w:szCs w:val="20"/>
                <w:lang w:eastAsia="en-US"/>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с 19.05 по 23.05</w:t>
            </w:r>
          </w:p>
          <w:p w:rsidR="00BC106D" w:rsidRPr="00706012" w:rsidRDefault="00BC106D" w:rsidP="00254068">
            <w:pPr>
              <w:pStyle w:val="a6"/>
              <w:jc w:val="both"/>
              <w:rPr>
                <w:rFonts w:ascii="Times New Roman" w:hAnsi="Times New Roman"/>
                <w:color w:val="000000" w:themeColor="text1"/>
                <w:sz w:val="20"/>
                <w:szCs w:val="20"/>
                <w:lang w:eastAsia="en-US"/>
              </w:rPr>
            </w:pPr>
            <w:r w:rsidRPr="00706012">
              <w:rPr>
                <w:rFonts w:ascii="Times New Roman" w:hAnsi="Times New Roman"/>
                <w:b/>
                <w:color w:val="000000" w:themeColor="text1"/>
                <w:sz w:val="20"/>
                <w:szCs w:val="20"/>
                <w:lang w:eastAsia="en-US"/>
              </w:rPr>
              <w:t>Тема недели «</w:t>
            </w:r>
            <w:r w:rsidR="00A57145">
              <w:rPr>
                <w:rFonts w:ascii="Times New Roman" w:hAnsi="Times New Roman"/>
                <w:b/>
                <w:color w:val="000000" w:themeColor="text1"/>
                <w:sz w:val="20"/>
                <w:szCs w:val="20"/>
                <w:lang w:eastAsia="en-US"/>
              </w:rPr>
              <w:t>Быть здоровыми хотим, продукты питания</w:t>
            </w:r>
            <w:r w:rsidRPr="00706012">
              <w:rPr>
                <w:rFonts w:ascii="Times New Roman" w:hAnsi="Times New Roman"/>
                <w:b/>
                <w:color w:val="000000" w:themeColor="text1"/>
                <w:sz w:val="20"/>
                <w:szCs w:val="20"/>
                <w:lang w:eastAsia="en-US"/>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jc w:val="both"/>
              <w:rPr>
                <w:rFonts w:ascii="Times New Roman" w:hAnsi="Times New Roman"/>
                <w:b/>
                <w:color w:val="000000" w:themeColor="text1"/>
                <w:sz w:val="20"/>
                <w:szCs w:val="20"/>
                <w:lang w:eastAsia="en-US"/>
              </w:rPr>
            </w:pPr>
            <w:r w:rsidRPr="00706012">
              <w:rPr>
                <w:rFonts w:ascii="Times New Roman" w:hAnsi="Times New Roman"/>
                <w:b/>
                <w:color w:val="000000" w:themeColor="text1"/>
                <w:sz w:val="20"/>
                <w:szCs w:val="20"/>
                <w:lang w:eastAsia="en-US"/>
              </w:rPr>
              <w:t>с 26.05 – 30.05</w:t>
            </w:r>
          </w:p>
          <w:p w:rsidR="00BC106D" w:rsidRPr="00706012" w:rsidRDefault="00BC106D" w:rsidP="00254068">
            <w:pPr>
              <w:pStyle w:val="a6"/>
              <w:jc w:val="both"/>
              <w:rPr>
                <w:rFonts w:ascii="Times New Roman" w:hAnsi="Times New Roman"/>
                <w:color w:val="000000" w:themeColor="text1"/>
                <w:sz w:val="20"/>
                <w:szCs w:val="20"/>
                <w:lang w:eastAsia="en-US"/>
              </w:rPr>
            </w:pPr>
            <w:r w:rsidRPr="00706012">
              <w:rPr>
                <w:rFonts w:ascii="Times New Roman" w:hAnsi="Times New Roman"/>
                <w:b/>
                <w:color w:val="000000" w:themeColor="text1"/>
                <w:sz w:val="20"/>
                <w:szCs w:val="20"/>
                <w:lang w:eastAsia="en-US"/>
              </w:rPr>
              <w:t>Тема недели</w:t>
            </w:r>
            <w:r w:rsidR="00A57145">
              <w:rPr>
                <w:rFonts w:ascii="Times New Roman" w:hAnsi="Times New Roman"/>
                <w:b/>
                <w:color w:val="000000" w:themeColor="text1"/>
                <w:sz w:val="20"/>
                <w:szCs w:val="20"/>
                <w:lang w:eastAsia="en-US"/>
              </w:rPr>
              <w:t xml:space="preserve"> «Встречаем лето»</w:t>
            </w: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jc w:val="both"/>
              <w:rPr>
                <w:rFonts w:ascii="Times New Roman" w:hAnsi="Times New Roman"/>
                <w:color w:val="000000" w:themeColor="text1"/>
                <w:sz w:val="20"/>
                <w:szCs w:val="20"/>
                <w:lang w:eastAsia="en-US"/>
              </w:rPr>
            </w:pP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jc w:val="both"/>
              <w:rPr>
                <w:rFonts w:ascii="Times New Roman" w:hAnsi="Times New Roman"/>
                <w:color w:val="000000" w:themeColor="text1"/>
                <w:sz w:val="20"/>
                <w:szCs w:val="20"/>
                <w:lang w:eastAsia="en-US"/>
              </w:rPr>
            </w:pPr>
          </w:p>
        </w:tc>
      </w:tr>
      <w:tr w:rsidR="00BC106D" w:rsidRPr="00706012" w:rsidTr="00BC106D">
        <w:trPr>
          <w:trHeight w:val="848"/>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C106D" w:rsidRDefault="00A57145" w:rsidP="00254068">
            <w:pPr>
              <w:pStyle w:val="a6"/>
              <w:jc w:val="both"/>
              <w:rPr>
                <w:rFonts w:ascii="Times New Roman" w:hAnsi="Times New Roman"/>
                <w:color w:val="000000" w:themeColor="text1"/>
                <w:sz w:val="20"/>
                <w:szCs w:val="20"/>
                <w:lang w:eastAsia="en-US"/>
              </w:rPr>
            </w:pPr>
            <w:r>
              <w:rPr>
                <w:rFonts w:ascii="Times New Roman" w:hAnsi="Times New Roman"/>
                <w:color w:val="000000" w:themeColor="text1"/>
                <w:sz w:val="20"/>
                <w:szCs w:val="20"/>
                <w:lang w:eastAsia="en-US"/>
              </w:rPr>
              <w:t>Памятки для родителей «Безопасный пешеход»</w:t>
            </w:r>
          </w:p>
          <w:p w:rsidR="00A57145" w:rsidRPr="00706012" w:rsidRDefault="00A57145" w:rsidP="00254068">
            <w:pPr>
              <w:pStyle w:val="a6"/>
              <w:jc w:val="both"/>
              <w:rPr>
                <w:rFonts w:ascii="Times New Roman" w:hAnsi="Times New Roman"/>
                <w:color w:val="000000" w:themeColor="text1"/>
                <w:sz w:val="20"/>
                <w:szCs w:val="20"/>
                <w:lang w:eastAsia="en-US"/>
              </w:rPr>
            </w:pPr>
            <w:r>
              <w:rPr>
                <w:rFonts w:ascii="Times New Roman" w:hAnsi="Times New Roman"/>
                <w:color w:val="000000" w:themeColor="text1"/>
                <w:sz w:val="20"/>
                <w:szCs w:val="20"/>
                <w:lang w:eastAsia="en-US"/>
              </w:rPr>
              <w:t>Консультация «Правила перевозки детей на автомобили»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Родительское собрание: «Чему научились наши дети за год»</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A57145" w:rsidP="00254068">
            <w:pPr>
              <w:pStyle w:val="a6"/>
              <w:jc w:val="both"/>
              <w:rPr>
                <w:rFonts w:ascii="Times New Roman" w:hAnsi="Times New Roman"/>
                <w:color w:val="000000" w:themeColor="text1"/>
                <w:sz w:val="20"/>
                <w:szCs w:val="20"/>
                <w:lang w:eastAsia="en-US"/>
              </w:rPr>
            </w:pPr>
            <w:r w:rsidRPr="00706012">
              <w:rPr>
                <w:rFonts w:ascii="Times New Roman" w:hAnsi="Times New Roman"/>
                <w:color w:val="000000" w:themeColor="text1"/>
                <w:sz w:val="20"/>
                <w:szCs w:val="20"/>
                <w:lang w:eastAsia="en-US"/>
              </w:rPr>
              <w:t>Консультация «Воспитание дружеских отношений в игре» Консультация «О летнем отдыхе детей»</w:t>
            </w: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jc w:val="both"/>
              <w:rPr>
                <w:rFonts w:ascii="Times New Roman" w:hAnsi="Times New Roman"/>
                <w:color w:val="000000" w:themeColor="text1"/>
                <w:sz w:val="20"/>
                <w:szCs w:val="20"/>
                <w:lang w:eastAsia="en-US"/>
              </w:rPr>
            </w:pP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C106D" w:rsidRPr="00706012" w:rsidRDefault="00BC106D" w:rsidP="00254068">
            <w:pPr>
              <w:pStyle w:val="a6"/>
              <w:jc w:val="both"/>
              <w:rPr>
                <w:rFonts w:ascii="Times New Roman" w:hAnsi="Times New Roman"/>
                <w:color w:val="000000" w:themeColor="text1"/>
                <w:sz w:val="20"/>
                <w:szCs w:val="20"/>
                <w:lang w:eastAsia="en-US"/>
              </w:rPr>
            </w:pPr>
          </w:p>
        </w:tc>
      </w:tr>
    </w:tbl>
    <w:p w:rsidR="001E43B0" w:rsidRPr="001A449D" w:rsidRDefault="001E43B0" w:rsidP="00641288">
      <w:pPr>
        <w:pStyle w:val="2f2"/>
        <w:keepNext/>
        <w:keepLines/>
        <w:shd w:val="clear" w:color="auto" w:fill="auto"/>
        <w:tabs>
          <w:tab w:val="left" w:pos="500"/>
        </w:tabs>
        <w:spacing w:after="0" w:line="276" w:lineRule="auto"/>
        <w:jc w:val="left"/>
        <w:rPr>
          <w:color w:val="000000" w:themeColor="text1"/>
          <w:sz w:val="24"/>
          <w:szCs w:val="24"/>
          <w:lang w:bidi="ru-RU"/>
        </w:rPr>
      </w:pPr>
    </w:p>
    <w:p w:rsidR="003F2596" w:rsidRPr="001A449D" w:rsidRDefault="003F2596" w:rsidP="003F2596">
      <w:pPr>
        <w:keepNext/>
        <w:keepLines/>
        <w:widowControl w:val="0"/>
        <w:tabs>
          <w:tab w:val="left" w:pos="500"/>
        </w:tabs>
        <w:spacing w:after="0"/>
        <w:jc w:val="center"/>
        <w:outlineLvl w:val="1"/>
        <w:rPr>
          <w:rFonts w:ascii="Times New Roman" w:eastAsia="Times New Roman" w:hAnsi="Times New Roman"/>
          <w:b/>
          <w:bCs/>
          <w:color w:val="000000" w:themeColor="text1"/>
          <w:lang w:eastAsia="ru-RU" w:bidi="ru-RU"/>
        </w:rPr>
      </w:pPr>
      <w:r w:rsidRPr="001A449D">
        <w:rPr>
          <w:rFonts w:ascii="Times New Roman" w:eastAsia="Times New Roman" w:hAnsi="Times New Roman"/>
          <w:b/>
          <w:bCs/>
          <w:color w:val="000000" w:themeColor="text1"/>
          <w:lang w:eastAsia="ru-RU" w:bidi="ru-RU"/>
        </w:rPr>
        <w:t>Модуль «Взаимодействие с родителями»</w:t>
      </w:r>
    </w:p>
    <w:tbl>
      <w:tblPr>
        <w:tblStyle w:val="600"/>
        <w:tblW w:w="16018" w:type="dxa"/>
        <w:tblInd w:w="-34" w:type="dxa"/>
        <w:tblLook w:val="04A0" w:firstRow="1" w:lastRow="0" w:firstColumn="1" w:lastColumn="0" w:noHBand="0" w:noVBand="1"/>
      </w:tblPr>
      <w:tblGrid>
        <w:gridCol w:w="1560"/>
        <w:gridCol w:w="11765"/>
        <w:gridCol w:w="2693"/>
      </w:tblGrid>
      <w:tr w:rsidR="001A449D" w:rsidRPr="001A449D" w:rsidTr="00202EE4">
        <w:tc>
          <w:tcPr>
            <w:tcW w:w="1560" w:type="dxa"/>
          </w:tcPr>
          <w:p w:rsidR="003F2596" w:rsidRPr="001A449D" w:rsidRDefault="003F2596" w:rsidP="003F2596">
            <w:pPr>
              <w:jc w:val="center"/>
              <w:rPr>
                <w:rFonts w:ascii="Times New Roman" w:eastAsiaTheme="minorEastAsia" w:hAnsi="Times New Roman"/>
                <w:b/>
                <w:color w:val="000000" w:themeColor="text1"/>
              </w:rPr>
            </w:pPr>
            <w:r w:rsidRPr="001A449D">
              <w:rPr>
                <w:rFonts w:ascii="Times New Roman" w:eastAsiaTheme="minorEastAsia" w:hAnsi="Times New Roman"/>
                <w:b/>
                <w:color w:val="000000" w:themeColor="text1"/>
              </w:rPr>
              <w:t>Месяц</w:t>
            </w:r>
          </w:p>
        </w:tc>
        <w:tc>
          <w:tcPr>
            <w:tcW w:w="11765" w:type="dxa"/>
          </w:tcPr>
          <w:p w:rsidR="003F2596" w:rsidRPr="001A449D" w:rsidRDefault="003F2596" w:rsidP="003F2596">
            <w:pPr>
              <w:jc w:val="center"/>
              <w:rPr>
                <w:rFonts w:ascii="Times New Roman" w:eastAsiaTheme="minorEastAsia" w:hAnsi="Times New Roman"/>
                <w:b/>
                <w:color w:val="000000" w:themeColor="text1"/>
              </w:rPr>
            </w:pPr>
            <w:r w:rsidRPr="001A449D">
              <w:rPr>
                <w:rFonts w:ascii="Times New Roman" w:eastAsiaTheme="minorEastAsia" w:hAnsi="Times New Roman"/>
                <w:b/>
                <w:color w:val="000000" w:themeColor="text1"/>
              </w:rPr>
              <w:t>Мероприятие</w:t>
            </w:r>
          </w:p>
        </w:tc>
        <w:tc>
          <w:tcPr>
            <w:tcW w:w="2693" w:type="dxa"/>
          </w:tcPr>
          <w:p w:rsidR="003F2596" w:rsidRPr="001A449D" w:rsidRDefault="003F2596" w:rsidP="003F2596">
            <w:pPr>
              <w:jc w:val="center"/>
              <w:rPr>
                <w:rFonts w:ascii="Times New Roman" w:eastAsiaTheme="minorEastAsia" w:hAnsi="Times New Roman"/>
                <w:b/>
                <w:color w:val="000000" w:themeColor="text1"/>
              </w:rPr>
            </w:pPr>
            <w:r w:rsidRPr="001A449D">
              <w:rPr>
                <w:rFonts w:ascii="Times New Roman" w:eastAsiaTheme="minorEastAsia" w:hAnsi="Times New Roman"/>
                <w:b/>
                <w:color w:val="000000" w:themeColor="text1"/>
              </w:rPr>
              <w:t>Возраст</w:t>
            </w:r>
          </w:p>
        </w:tc>
      </w:tr>
      <w:tr w:rsidR="001A449D" w:rsidRPr="001A449D" w:rsidTr="00202EE4">
        <w:trPr>
          <w:trHeight w:val="516"/>
        </w:trPr>
        <w:tc>
          <w:tcPr>
            <w:tcW w:w="1560" w:type="dxa"/>
            <w:vMerge w:val="restart"/>
          </w:tcPr>
          <w:p w:rsidR="003F2596" w:rsidRPr="001A449D" w:rsidRDefault="003F2596" w:rsidP="003F2596">
            <w:pPr>
              <w:jc w:val="center"/>
              <w:rPr>
                <w:rFonts w:ascii="Times New Roman" w:eastAsiaTheme="minorEastAsia" w:hAnsi="Times New Roman"/>
                <w:b/>
                <w:color w:val="000000" w:themeColor="text1"/>
              </w:rPr>
            </w:pPr>
          </w:p>
          <w:p w:rsidR="003F2596" w:rsidRPr="001A449D" w:rsidRDefault="003F2596" w:rsidP="003F2596">
            <w:pPr>
              <w:jc w:val="center"/>
              <w:rPr>
                <w:rFonts w:ascii="Times New Roman" w:eastAsiaTheme="minorEastAsia" w:hAnsi="Times New Roman"/>
                <w:b/>
                <w:color w:val="000000" w:themeColor="text1"/>
              </w:rPr>
            </w:pPr>
            <w:r w:rsidRPr="001A449D">
              <w:rPr>
                <w:rFonts w:ascii="Times New Roman" w:eastAsiaTheme="minorEastAsia" w:hAnsi="Times New Roman"/>
                <w:b/>
                <w:color w:val="000000" w:themeColor="text1"/>
              </w:rPr>
              <w:t>Сентябрь</w:t>
            </w:r>
          </w:p>
        </w:tc>
        <w:tc>
          <w:tcPr>
            <w:tcW w:w="11765" w:type="dxa"/>
          </w:tcPr>
          <w:p w:rsidR="003F2596" w:rsidRPr="001A449D" w:rsidRDefault="003F2596" w:rsidP="003F2596">
            <w:pPr>
              <w:rPr>
                <w:rFonts w:ascii="Times New Roman" w:eastAsiaTheme="minorEastAsia" w:hAnsi="Times New Roman"/>
                <w:b/>
                <w:color w:val="000000" w:themeColor="text1"/>
                <w:shd w:val="clear" w:color="auto" w:fill="FFFFFF"/>
              </w:rPr>
            </w:pPr>
            <w:r w:rsidRPr="001A449D">
              <w:rPr>
                <w:rFonts w:ascii="Times New Roman" w:eastAsiaTheme="minorEastAsia" w:hAnsi="Times New Roman"/>
                <w:b/>
                <w:color w:val="000000" w:themeColor="text1"/>
                <w:shd w:val="clear" w:color="auto" w:fill="FFFFFF"/>
              </w:rPr>
              <w:t>Фоторепортаж «Воспоминания о лете»</w:t>
            </w:r>
          </w:p>
          <w:p w:rsidR="003F2596" w:rsidRPr="001A449D" w:rsidRDefault="003F2596" w:rsidP="003F2596">
            <w:pPr>
              <w:rPr>
                <w:rFonts w:ascii="Times New Roman" w:eastAsiaTheme="minorEastAsia" w:hAnsi="Times New Roman"/>
                <w:b/>
                <w:color w:val="000000" w:themeColor="text1"/>
              </w:rPr>
            </w:pPr>
            <w:r w:rsidRPr="001A449D">
              <w:rPr>
                <w:rFonts w:ascii="Times New Roman" w:eastAsiaTheme="minorEastAsia" w:hAnsi="Times New Roman"/>
                <w:color w:val="000000" w:themeColor="text1"/>
                <w:shd w:val="clear" w:color="auto" w:fill="FFFFFF"/>
              </w:rPr>
              <w:t>Выставка фотографий на летнюю тематику</w:t>
            </w:r>
          </w:p>
        </w:tc>
        <w:tc>
          <w:tcPr>
            <w:tcW w:w="2693" w:type="dxa"/>
          </w:tcPr>
          <w:p w:rsidR="003F2596" w:rsidRPr="001A449D" w:rsidRDefault="003F2596" w:rsidP="003F2596">
            <w:pPr>
              <w:jc w:val="center"/>
              <w:rPr>
                <w:rFonts w:ascii="Times New Roman" w:eastAsiaTheme="minorEastAsia" w:hAnsi="Times New Roman"/>
                <w:color w:val="000000" w:themeColor="text1"/>
              </w:rPr>
            </w:pPr>
            <w:r w:rsidRPr="001A449D">
              <w:rPr>
                <w:rFonts w:ascii="Times New Roman" w:eastAsiaTheme="minorEastAsia" w:hAnsi="Times New Roman"/>
                <w:color w:val="000000" w:themeColor="text1"/>
              </w:rPr>
              <w:t>Все возрастные группы</w:t>
            </w:r>
          </w:p>
        </w:tc>
      </w:tr>
      <w:tr w:rsidR="001A449D" w:rsidRPr="001A449D" w:rsidTr="00202EE4">
        <w:tc>
          <w:tcPr>
            <w:tcW w:w="1560" w:type="dxa"/>
            <w:vMerge/>
          </w:tcPr>
          <w:p w:rsidR="003F2596" w:rsidRPr="001A449D" w:rsidRDefault="003F2596" w:rsidP="003F2596">
            <w:pPr>
              <w:jc w:val="center"/>
              <w:rPr>
                <w:rFonts w:ascii="Times New Roman" w:eastAsiaTheme="minorEastAsia" w:hAnsi="Times New Roman"/>
                <w:b/>
                <w:color w:val="000000" w:themeColor="text1"/>
              </w:rPr>
            </w:pPr>
          </w:p>
        </w:tc>
        <w:tc>
          <w:tcPr>
            <w:tcW w:w="11765" w:type="dxa"/>
          </w:tcPr>
          <w:p w:rsidR="003F2596" w:rsidRPr="001A449D" w:rsidRDefault="003F2596" w:rsidP="003F2596">
            <w:pPr>
              <w:rPr>
                <w:rFonts w:ascii="Times New Roman" w:eastAsiaTheme="minorEastAsia" w:hAnsi="Times New Roman"/>
                <w:color w:val="000000" w:themeColor="text1"/>
              </w:rPr>
            </w:pPr>
            <w:r w:rsidRPr="001A449D">
              <w:rPr>
                <w:rFonts w:ascii="Times New Roman" w:eastAsiaTheme="minorEastAsia" w:hAnsi="Times New Roman"/>
                <w:b/>
                <w:color w:val="000000" w:themeColor="text1"/>
              </w:rPr>
              <w:t>Мастерская добрых дел.</w:t>
            </w:r>
            <w:r w:rsidRPr="001A449D">
              <w:rPr>
                <w:rFonts w:ascii="Times New Roman" w:eastAsiaTheme="minorEastAsia" w:hAnsi="Times New Roman"/>
                <w:color w:val="000000" w:themeColor="text1"/>
              </w:rPr>
              <w:t xml:space="preserve"> </w:t>
            </w:r>
            <w:r w:rsidRPr="001A449D">
              <w:rPr>
                <w:rFonts w:ascii="Times New Roman" w:eastAsiaTheme="minorEastAsia" w:hAnsi="Times New Roman"/>
                <w:b/>
                <w:color w:val="000000" w:themeColor="text1"/>
              </w:rPr>
              <w:t>«Умелые ручки»</w:t>
            </w:r>
            <w:r w:rsidRPr="001A449D">
              <w:rPr>
                <w:rFonts w:ascii="Times New Roman" w:eastAsiaTheme="minorEastAsia" w:hAnsi="Times New Roman"/>
                <w:color w:val="000000" w:themeColor="text1"/>
              </w:rPr>
              <w:t xml:space="preserve"> </w:t>
            </w:r>
          </w:p>
          <w:p w:rsidR="003F2596" w:rsidRPr="001A449D" w:rsidRDefault="003F2596" w:rsidP="003F2596">
            <w:pPr>
              <w:rPr>
                <w:rFonts w:ascii="Times New Roman" w:eastAsiaTheme="minorEastAsia" w:hAnsi="Times New Roman"/>
                <w:b/>
                <w:color w:val="000000" w:themeColor="text1"/>
              </w:rPr>
            </w:pPr>
            <w:r w:rsidRPr="001A449D">
              <w:rPr>
                <w:rFonts w:ascii="Times New Roman" w:eastAsiaTheme="minorEastAsia" w:hAnsi="Times New Roman"/>
                <w:color w:val="000000" w:themeColor="text1"/>
              </w:rPr>
              <w:t>Родители совместно с детьми и педагогами дают «вторую жизнь старым игрушкам» (ремонтируют, мастерят и т.д.)</w:t>
            </w:r>
          </w:p>
        </w:tc>
        <w:tc>
          <w:tcPr>
            <w:tcW w:w="2693" w:type="dxa"/>
          </w:tcPr>
          <w:p w:rsidR="003F2596" w:rsidRPr="001A449D" w:rsidRDefault="003F2596" w:rsidP="003F2596">
            <w:pPr>
              <w:jc w:val="center"/>
              <w:rPr>
                <w:rFonts w:ascii="Times New Roman" w:eastAsiaTheme="minorEastAsia" w:hAnsi="Times New Roman"/>
                <w:b/>
                <w:color w:val="000000" w:themeColor="text1"/>
              </w:rPr>
            </w:pPr>
            <w:r w:rsidRPr="001A449D">
              <w:rPr>
                <w:rFonts w:ascii="Times New Roman" w:eastAsiaTheme="minorEastAsia" w:hAnsi="Times New Roman"/>
                <w:color w:val="000000" w:themeColor="text1"/>
              </w:rPr>
              <w:t>Все возрастные группы</w:t>
            </w:r>
            <w:r w:rsidRPr="001A449D">
              <w:rPr>
                <w:rFonts w:ascii="Times New Roman" w:eastAsiaTheme="minorEastAsia" w:hAnsi="Times New Roman"/>
                <w:b/>
                <w:color w:val="000000" w:themeColor="text1"/>
              </w:rPr>
              <w:t xml:space="preserve"> </w:t>
            </w:r>
            <w:r w:rsidRPr="001A449D">
              <w:rPr>
                <w:rFonts w:ascii="Times New Roman" w:eastAsiaTheme="minorEastAsia" w:hAnsi="Times New Roman"/>
                <w:color w:val="000000" w:themeColor="text1"/>
              </w:rPr>
              <w:t>(волонтеры)</w:t>
            </w:r>
          </w:p>
        </w:tc>
      </w:tr>
      <w:tr w:rsidR="001A449D" w:rsidRPr="001A449D" w:rsidTr="00202EE4">
        <w:tc>
          <w:tcPr>
            <w:tcW w:w="1560" w:type="dxa"/>
            <w:vMerge/>
          </w:tcPr>
          <w:p w:rsidR="003F2596" w:rsidRPr="001A449D" w:rsidRDefault="003F2596" w:rsidP="003F2596">
            <w:pPr>
              <w:jc w:val="center"/>
              <w:rPr>
                <w:rFonts w:ascii="Times New Roman" w:eastAsiaTheme="minorEastAsia" w:hAnsi="Times New Roman"/>
                <w:b/>
                <w:color w:val="000000" w:themeColor="text1"/>
              </w:rPr>
            </w:pPr>
          </w:p>
        </w:tc>
        <w:tc>
          <w:tcPr>
            <w:tcW w:w="11765" w:type="dxa"/>
          </w:tcPr>
          <w:p w:rsidR="003F2596" w:rsidRPr="001A449D" w:rsidRDefault="003F2596" w:rsidP="003F2596">
            <w:pPr>
              <w:rPr>
                <w:rFonts w:ascii="Times New Roman" w:eastAsiaTheme="minorEastAsia" w:hAnsi="Times New Roman"/>
                <w:b/>
                <w:color w:val="000000" w:themeColor="text1"/>
              </w:rPr>
            </w:pPr>
            <w:r w:rsidRPr="001A449D">
              <w:rPr>
                <w:rFonts w:ascii="Times New Roman" w:eastAsiaTheme="minorEastAsia" w:hAnsi="Times New Roman"/>
                <w:b/>
                <w:color w:val="000000" w:themeColor="text1"/>
              </w:rPr>
              <w:t>Оформление родительского уголка на тему:</w:t>
            </w:r>
            <w:r w:rsidRPr="001A449D">
              <w:rPr>
                <w:rFonts w:ascii="Times New Roman" w:eastAsiaTheme="minorEastAsia" w:hAnsi="Times New Roman"/>
                <w:color w:val="000000" w:themeColor="text1"/>
              </w:rPr>
              <w:t xml:space="preserve"> «О здоровье всерьез!  Закаливание – первый шаг на пути к здоровью»</w:t>
            </w:r>
          </w:p>
        </w:tc>
        <w:tc>
          <w:tcPr>
            <w:tcW w:w="2693" w:type="dxa"/>
          </w:tcPr>
          <w:p w:rsidR="003F2596" w:rsidRPr="001A449D" w:rsidRDefault="003F2596" w:rsidP="003F2596">
            <w:pPr>
              <w:jc w:val="center"/>
              <w:rPr>
                <w:rFonts w:ascii="Times New Roman" w:eastAsiaTheme="minorEastAsia" w:hAnsi="Times New Roman"/>
                <w:color w:val="000000" w:themeColor="text1"/>
              </w:rPr>
            </w:pPr>
            <w:r w:rsidRPr="001A449D">
              <w:rPr>
                <w:rFonts w:ascii="Times New Roman" w:eastAsiaTheme="minorEastAsia" w:hAnsi="Times New Roman"/>
                <w:color w:val="000000" w:themeColor="text1"/>
              </w:rPr>
              <w:t>Все возрастные группы</w:t>
            </w:r>
          </w:p>
        </w:tc>
      </w:tr>
      <w:tr w:rsidR="001A449D" w:rsidRPr="001A449D" w:rsidTr="00202EE4">
        <w:tc>
          <w:tcPr>
            <w:tcW w:w="1560" w:type="dxa"/>
            <w:vMerge/>
          </w:tcPr>
          <w:p w:rsidR="003F2596" w:rsidRPr="001A449D" w:rsidRDefault="003F2596" w:rsidP="003F2596">
            <w:pPr>
              <w:jc w:val="center"/>
              <w:rPr>
                <w:rFonts w:ascii="Times New Roman" w:eastAsiaTheme="minorEastAsia" w:hAnsi="Times New Roman"/>
                <w:b/>
                <w:color w:val="000000" w:themeColor="text1"/>
              </w:rPr>
            </w:pPr>
          </w:p>
        </w:tc>
        <w:tc>
          <w:tcPr>
            <w:tcW w:w="11765" w:type="dxa"/>
          </w:tcPr>
          <w:p w:rsidR="003F2596" w:rsidRPr="001A449D" w:rsidRDefault="003F2596" w:rsidP="003F2596">
            <w:pPr>
              <w:rPr>
                <w:rFonts w:ascii="Times New Roman" w:eastAsiaTheme="minorEastAsia" w:hAnsi="Times New Roman"/>
                <w:b/>
                <w:color w:val="000000" w:themeColor="text1"/>
              </w:rPr>
            </w:pPr>
            <w:r w:rsidRPr="001A449D">
              <w:rPr>
                <w:rFonts w:ascii="Times New Roman" w:eastAsiaTheme="minorEastAsia" w:hAnsi="Times New Roman"/>
                <w:b/>
                <w:color w:val="000000" w:themeColor="text1"/>
              </w:rPr>
              <w:t>Родительское собрание «На пороге нового учебного года»</w:t>
            </w:r>
          </w:p>
        </w:tc>
        <w:tc>
          <w:tcPr>
            <w:tcW w:w="2693" w:type="dxa"/>
          </w:tcPr>
          <w:p w:rsidR="003F2596" w:rsidRPr="001A449D" w:rsidRDefault="003F2596" w:rsidP="003F2596">
            <w:pPr>
              <w:jc w:val="center"/>
              <w:rPr>
                <w:rFonts w:ascii="Times New Roman" w:eastAsiaTheme="minorEastAsia" w:hAnsi="Times New Roman"/>
                <w:color w:val="000000" w:themeColor="text1"/>
              </w:rPr>
            </w:pPr>
            <w:r w:rsidRPr="001A449D">
              <w:rPr>
                <w:rFonts w:ascii="Times New Roman" w:eastAsiaTheme="minorEastAsia" w:hAnsi="Times New Roman"/>
                <w:color w:val="000000" w:themeColor="text1"/>
              </w:rPr>
              <w:t>Все возрастные группы</w:t>
            </w:r>
          </w:p>
        </w:tc>
      </w:tr>
      <w:tr w:rsidR="001A449D" w:rsidRPr="001A449D" w:rsidTr="00202EE4">
        <w:tc>
          <w:tcPr>
            <w:tcW w:w="1560" w:type="dxa"/>
            <w:vMerge w:val="restart"/>
          </w:tcPr>
          <w:p w:rsidR="003F2596" w:rsidRPr="001A449D" w:rsidRDefault="003F2596" w:rsidP="003F2596">
            <w:pPr>
              <w:jc w:val="center"/>
              <w:rPr>
                <w:rFonts w:ascii="Times New Roman" w:eastAsiaTheme="minorEastAsia" w:hAnsi="Times New Roman"/>
                <w:b/>
                <w:color w:val="000000" w:themeColor="text1"/>
              </w:rPr>
            </w:pPr>
          </w:p>
          <w:p w:rsidR="003F2596" w:rsidRPr="001A449D" w:rsidRDefault="003F2596" w:rsidP="003F2596">
            <w:pPr>
              <w:jc w:val="center"/>
              <w:rPr>
                <w:rFonts w:ascii="Times New Roman" w:eastAsiaTheme="minorEastAsia" w:hAnsi="Times New Roman"/>
                <w:b/>
                <w:color w:val="000000" w:themeColor="text1"/>
              </w:rPr>
            </w:pPr>
            <w:r w:rsidRPr="001A449D">
              <w:rPr>
                <w:rFonts w:ascii="Times New Roman" w:eastAsiaTheme="minorEastAsia" w:hAnsi="Times New Roman"/>
                <w:b/>
                <w:color w:val="000000" w:themeColor="text1"/>
              </w:rPr>
              <w:t>Октябрь</w:t>
            </w:r>
          </w:p>
        </w:tc>
        <w:tc>
          <w:tcPr>
            <w:tcW w:w="11765" w:type="dxa"/>
          </w:tcPr>
          <w:p w:rsidR="003F2596" w:rsidRPr="001A449D" w:rsidRDefault="003F2596" w:rsidP="003F2596">
            <w:pPr>
              <w:rPr>
                <w:rFonts w:ascii="Times New Roman" w:eastAsiaTheme="minorEastAsia" w:hAnsi="Times New Roman"/>
                <w:b/>
                <w:color w:val="000000" w:themeColor="text1"/>
              </w:rPr>
            </w:pPr>
            <w:r w:rsidRPr="001A449D">
              <w:rPr>
                <w:rFonts w:ascii="Times New Roman" w:eastAsiaTheme="minorEastAsia" w:hAnsi="Times New Roman"/>
                <w:b/>
                <w:color w:val="000000" w:themeColor="text1"/>
              </w:rPr>
              <w:t xml:space="preserve">Выставка детских работ «Художница – Осень!» </w:t>
            </w:r>
          </w:p>
          <w:p w:rsidR="003F2596" w:rsidRPr="001A449D" w:rsidRDefault="003F2596" w:rsidP="003F2596">
            <w:pPr>
              <w:rPr>
                <w:rFonts w:ascii="Times New Roman" w:eastAsiaTheme="minorEastAsia" w:hAnsi="Times New Roman"/>
                <w:color w:val="000000" w:themeColor="text1"/>
              </w:rPr>
            </w:pPr>
            <w:r w:rsidRPr="001A449D">
              <w:rPr>
                <w:rFonts w:ascii="Times New Roman" w:eastAsiaTheme="minorEastAsia" w:hAnsi="Times New Roman"/>
                <w:color w:val="000000" w:themeColor="text1"/>
              </w:rPr>
              <w:t xml:space="preserve">Привлечение внимания родителей к детскому творчеству. </w:t>
            </w:r>
          </w:p>
          <w:p w:rsidR="003F2596" w:rsidRPr="001A449D" w:rsidRDefault="003F2596" w:rsidP="003F2596">
            <w:pPr>
              <w:rPr>
                <w:rFonts w:ascii="Times New Roman" w:eastAsiaTheme="minorEastAsia" w:hAnsi="Times New Roman"/>
                <w:b/>
                <w:color w:val="000000" w:themeColor="text1"/>
              </w:rPr>
            </w:pPr>
            <w:r w:rsidRPr="001A449D">
              <w:rPr>
                <w:rFonts w:ascii="Times New Roman" w:eastAsiaTheme="minorEastAsia" w:hAnsi="Times New Roman"/>
                <w:color w:val="000000" w:themeColor="text1"/>
              </w:rPr>
              <w:t>Формирование уважительного отношения к детским работам.</w:t>
            </w:r>
          </w:p>
        </w:tc>
        <w:tc>
          <w:tcPr>
            <w:tcW w:w="2693" w:type="dxa"/>
          </w:tcPr>
          <w:p w:rsidR="003F2596" w:rsidRPr="001A449D" w:rsidRDefault="003F2596" w:rsidP="003F2596">
            <w:pPr>
              <w:jc w:val="center"/>
              <w:rPr>
                <w:rFonts w:ascii="Times New Roman" w:eastAsiaTheme="minorEastAsia" w:hAnsi="Times New Roman"/>
                <w:b/>
                <w:color w:val="000000" w:themeColor="text1"/>
              </w:rPr>
            </w:pPr>
            <w:r w:rsidRPr="001A449D">
              <w:rPr>
                <w:rFonts w:ascii="Times New Roman" w:eastAsiaTheme="minorEastAsia" w:hAnsi="Times New Roman"/>
                <w:color w:val="000000" w:themeColor="text1"/>
              </w:rPr>
              <w:t>Все возрастные группы</w:t>
            </w:r>
          </w:p>
        </w:tc>
      </w:tr>
      <w:tr w:rsidR="001A449D" w:rsidRPr="001A449D" w:rsidTr="00202EE4">
        <w:trPr>
          <w:trHeight w:val="1052"/>
        </w:trPr>
        <w:tc>
          <w:tcPr>
            <w:tcW w:w="1560" w:type="dxa"/>
            <w:vMerge/>
          </w:tcPr>
          <w:p w:rsidR="003F2596" w:rsidRPr="001A449D" w:rsidRDefault="003F2596" w:rsidP="003F2596">
            <w:pPr>
              <w:jc w:val="center"/>
              <w:rPr>
                <w:rFonts w:ascii="Times New Roman" w:eastAsiaTheme="minorEastAsia" w:hAnsi="Times New Roman"/>
                <w:b/>
                <w:color w:val="000000" w:themeColor="text1"/>
              </w:rPr>
            </w:pPr>
          </w:p>
        </w:tc>
        <w:tc>
          <w:tcPr>
            <w:tcW w:w="11765" w:type="dxa"/>
          </w:tcPr>
          <w:p w:rsidR="003F2596" w:rsidRPr="001A449D" w:rsidRDefault="003F2596" w:rsidP="003F2596">
            <w:pPr>
              <w:rPr>
                <w:rFonts w:ascii="Times New Roman" w:eastAsiaTheme="minorEastAsia" w:hAnsi="Times New Roman"/>
                <w:b/>
                <w:color w:val="000000" w:themeColor="text1"/>
              </w:rPr>
            </w:pPr>
            <w:r w:rsidRPr="001A449D">
              <w:rPr>
                <w:rFonts w:ascii="Times New Roman" w:eastAsiaTheme="minorEastAsia" w:hAnsi="Times New Roman"/>
                <w:b/>
                <w:color w:val="000000" w:themeColor="text1"/>
              </w:rPr>
              <w:t xml:space="preserve">Концерт к Дню пожилого человека </w:t>
            </w:r>
          </w:p>
          <w:p w:rsidR="003F2596" w:rsidRPr="001A449D" w:rsidRDefault="003F2596" w:rsidP="003F2596">
            <w:pPr>
              <w:rPr>
                <w:rFonts w:ascii="Times New Roman" w:eastAsiaTheme="minorEastAsia" w:hAnsi="Times New Roman"/>
                <w:color w:val="000000" w:themeColor="text1"/>
              </w:rPr>
            </w:pPr>
            <w:r w:rsidRPr="001A449D">
              <w:rPr>
                <w:rFonts w:ascii="Times New Roman" w:eastAsiaTheme="minorEastAsia" w:hAnsi="Times New Roman"/>
                <w:color w:val="000000" w:themeColor="text1"/>
              </w:rPr>
              <w:t xml:space="preserve"> Знакомство родителей с традициями детского сада. </w:t>
            </w:r>
          </w:p>
          <w:p w:rsidR="003F2596" w:rsidRPr="001A449D" w:rsidRDefault="003F2596" w:rsidP="003F2596">
            <w:pPr>
              <w:rPr>
                <w:rFonts w:ascii="Times New Roman" w:eastAsiaTheme="minorEastAsia" w:hAnsi="Times New Roman"/>
                <w:color w:val="000000" w:themeColor="text1"/>
              </w:rPr>
            </w:pPr>
            <w:r w:rsidRPr="001A449D">
              <w:rPr>
                <w:rFonts w:ascii="Times New Roman" w:eastAsiaTheme="minorEastAsia" w:hAnsi="Times New Roman"/>
                <w:color w:val="000000" w:themeColor="text1"/>
              </w:rPr>
              <w:t xml:space="preserve">Целенаправленное формирование позитивного имиджа ДОУ в сознании родителей.  </w:t>
            </w:r>
          </w:p>
          <w:p w:rsidR="003F2596" w:rsidRPr="001A449D" w:rsidRDefault="003F2596" w:rsidP="003F2596">
            <w:pPr>
              <w:rPr>
                <w:rFonts w:ascii="Times New Roman" w:eastAsiaTheme="minorEastAsia" w:hAnsi="Times New Roman"/>
                <w:b/>
                <w:color w:val="000000" w:themeColor="text1"/>
              </w:rPr>
            </w:pPr>
            <w:r w:rsidRPr="001A449D">
              <w:rPr>
                <w:rFonts w:ascii="Times New Roman" w:eastAsiaTheme="minorEastAsia" w:hAnsi="Times New Roman"/>
                <w:color w:val="000000" w:themeColor="text1"/>
              </w:rPr>
              <w:t>Демонстрация положительного отношения коллектива к пожилым членам семей воспитанников.</w:t>
            </w:r>
          </w:p>
        </w:tc>
        <w:tc>
          <w:tcPr>
            <w:tcW w:w="2693" w:type="dxa"/>
          </w:tcPr>
          <w:p w:rsidR="003F2596" w:rsidRPr="001A449D" w:rsidRDefault="003F2596" w:rsidP="003F2596">
            <w:pPr>
              <w:jc w:val="center"/>
              <w:rPr>
                <w:rFonts w:ascii="Times New Roman" w:eastAsiaTheme="minorEastAsia" w:hAnsi="Times New Roman"/>
                <w:color w:val="000000" w:themeColor="text1"/>
              </w:rPr>
            </w:pPr>
            <w:r w:rsidRPr="001A449D">
              <w:rPr>
                <w:rFonts w:ascii="Times New Roman" w:eastAsiaTheme="minorEastAsia" w:hAnsi="Times New Roman"/>
                <w:color w:val="000000" w:themeColor="text1"/>
              </w:rPr>
              <w:t>Старший возраст</w:t>
            </w:r>
          </w:p>
        </w:tc>
      </w:tr>
      <w:tr w:rsidR="001A449D" w:rsidRPr="001A449D" w:rsidTr="00202EE4">
        <w:tc>
          <w:tcPr>
            <w:tcW w:w="1560" w:type="dxa"/>
            <w:vMerge/>
          </w:tcPr>
          <w:p w:rsidR="003F2596" w:rsidRPr="001A449D" w:rsidRDefault="003F2596" w:rsidP="003F2596">
            <w:pPr>
              <w:jc w:val="center"/>
              <w:rPr>
                <w:rFonts w:ascii="Times New Roman" w:eastAsiaTheme="minorEastAsia" w:hAnsi="Times New Roman"/>
                <w:b/>
                <w:color w:val="000000" w:themeColor="text1"/>
              </w:rPr>
            </w:pPr>
          </w:p>
        </w:tc>
        <w:tc>
          <w:tcPr>
            <w:tcW w:w="11765" w:type="dxa"/>
          </w:tcPr>
          <w:p w:rsidR="003F2596" w:rsidRPr="001A449D" w:rsidRDefault="003F2596" w:rsidP="003F2596">
            <w:pPr>
              <w:rPr>
                <w:rFonts w:ascii="Times New Roman" w:eastAsiaTheme="minorEastAsia" w:hAnsi="Times New Roman"/>
                <w:b/>
                <w:color w:val="000000" w:themeColor="text1"/>
                <w:shd w:val="clear" w:color="auto" w:fill="FFFFFF"/>
              </w:rPr>
            </w:pPr>
            <w:r w:rsidRPr="001A449D">
              <w:rPr>
                <w:rFonts w:ascii="Times New Roman" w:eastAsiaTheme="minorEastAsia" w:hAnsi="Times New Roman"/>
                <w:b/>
                <w:color w:val="000000" w:themeColor="text1"/>
                <w:shd w:val="clear" w:color="auto" w:fill="FFFFFF"/>
              </w:rPr>
              <w:t xml:space="preserve">Круглый стол «Делимся опытом»  </w:t>
            </w:r>
          </w:p>
          <w:p w:rsidR="003F2596" w:rsidRPr="001A449D" w:rsidRDefault="003F2596" w:rsidP="003F2596">
            <w:pPr>
              <w:rPr>
                <w:rFonts w:ascii="Times New Roman" w:eastAsiaTheme="minorEastAsia" w:hAnsi="Times New Roman"/>
                <w:b/>
                <w:color w:val="000000" w:themeColor="text1"/>
              </w:rPr>
            </w:pPr>
            <w:r w:rsidRPr="001A449D">
              <w:rPr>
                <w:rFonts w:ascii="Times New Roman" w:eastAsiaTheme="minorEastAsia" w:hAnsi="Times New Roman"/>
                <w:color w:val="000000" w:themeColor="text1"/>
                <w:shd w:val="clear" w:color="auto" w:fill="FFFFFF"/>
              </w:rPr>
              <w:t>Сотрудничество родителей друг с другом. Помощь более опытных родителей начинающим</w:t>
            </w:r>
          </w:p>
        </w:tc>
        <w:tc>
          <w:tcPr>
            <w:tcW w:w="2693" w:type="dxa"/>
          </w:tcPr>
          <w:p w:rsidR="003F2596" w:rsidRPr="001A449D" w:rsidRDefault="003F2596" w:rsidP="003F2596">
            <w:pPr>
              <w:jc w:val="center"/>
              <w:rPr>
                <w:rFonts w:ascii="Times New Roman" w:eastAsiaTheme="minorEastAsia" w:hAnsi="Times New Roman"/>
                <w:b/>
                <w:color w:val="000000" w:themeColor="text1"/>
              </w:rPr>
            </w:pPr>
            <w:r w:rsidRPr="001A449D">
              <w:rPr>
                <w:rFonts w:ascii="Times New Roman" w:eastAsiaTheme="minorEastAsia" w:hAnsi="Times New Roman"/>
                <w:color w:val="000000" w:themeColor="text1"/>
              </w:rPr>
              <w:t>Старшие и вновь набранные группы</w:t>
            </w:r>
          </w:p>
        </w:tc>
      </w:tr>
      <w:tr w:rsidR="001A449D" w:rsidRPr="001A449D" w:rsidTr="00202EE4">
        <w:tc>
          <w:tcPr>
            <w:tcW w:w="1560" w:type="dxa"/>
            <w:vMerge w:val="restart"/>
          </w:tcPr>
          <w:p w:rsidR="003F2596" w:rsidRPr="001A449D" w:rsidRDefault="003F2596" w:rsidP="003F2596">
            <w:pPr>
              <w:jc w:val="center"/>
              <w:rPr>
                <w:rFonts w:ascii="Times New Roman" w:eastAsiaTheme="minorEastAsia" w:hAnsi="Times New Roman"/>
                <w:b/>
                <w:color w:val="000000" w:themeColor="text1"/>
              </w:rPr>
            </w:pPr>
          </w:p>
          <w:p w:rsidR="003F2596" w:rsidRPr="001A449D" w:rsidRDefault="003F2596" w:rsidP="003F2596">
            <w:pPr>
              <w:jc w:val="center"/>
              <w:rPr>
                <w:rFonts w:ascii="Times New Roman" w:eastAsiaTheme="minorEastAsia" w:hAnsi="Times New Roman"/>
                <w:b/>
                <w:color w:val="000000" w:themeColor="text1"/>
              </w:rPr>
            </w:pPr>
            <w:r w:rsidRPr="001A449D">
              <w:rPr>
                <w:rFonts w:ascii="Times New Roman" w:eastAsiaTheme="minorEastAsia" w:hAnsi="Times New Roman"/>
                <w:b/>
                <w:color w:val="000000" w:themeColor="text1"/>
              </w:rPr>
              <w:t>Ноябрь</w:t>
            </w:r>
          </w:p>
        </w:tc>
        <w:tc>
          <w:tcPr>
            <w:tcW w:w="11765" w:type="dxa"/>
          </w:tcPr>
          <w:p w:rsidR="003F2596" w:rsidRPr="001A449D" w:rsidRDefault="003F2596" w:rsidP="003F2596">
            <w:pPr>
              <w:rPr>
                <w:rFonts w:ascii="Times New Roman" w:eastAsiaTheme="minorEastAsia" w:hAnsi="Times New Roman"/>
                <w:b/>
                <w:color w:val="000000" w:themeColor="text1"/>
              </w:rPr>
            </w:pPr>
            <w:r w:rsidRPr="001A449D">
              <w:rPr>
                <w:rFonts w:ascii="Times New Roman" w:eastAsiaTheme="minorEastAsia" w:hAnsi="Times New Roman"/>
                <w:b/>
                <w:color w:val="000000" w:themeColor="text1"/>
              </w:rPr>
              <w:t xml:space="preserve">Портфолио семейного успеха «Портфолио дошкольника» </w:t>
            </w:r>
          </w:p>
          <w:p w:rsidR="003F2596" w:rsidRPr="001A449D" w:rsidRDefault="003F2596" w:rsidP="003F2596">
            <w:pPr>
              <w:rPr>
                <w:rFonts w:ascii="Times New Roman" w:eastAsiaTheme="minorEastAsia" w:hAnsi="Times New Roman"/>
                <w:color w:val="000000" w:themeColor="text1"/>
              </w:rPr>
            </w:pPr>
            <w:r w:rsidRPr="001A449D">
              <w:rPr>
                <w:rFonts w:ascii="Times New Roman" w:eastAsiaTheme="minorEastAsia" w:hAnsi="Times New Roman"/>
                <w:color w:val="000000" w:themeColor="text1"/>
              </w:rPr>
              <w:t xml:space="preserve">Познакомить родителей со значением портфолио. </w:t>
            </w:r>
          </w:p>
          <w:p w:rsidR="003F2596" w:rsidRPr="001A449D" w:rsidRDefault="003F2596" w:rsidP="003F2596">
            <w:pPr>
              <w:rPr>
                <w:rFonts w:ascii="Times New Roman" w:eastAsiaTheme="minorEastAsia" w:hAnsi="Times New Roman"/>
                <w:b/>
                <w:color w:val="000000" w:themeColor="text1"/>
              </w:rPr>
            </w:pPr>
            <w:r w:rsidRPr="001A449D">
              <w:rPr>
                <w:rFonts w:ascii="Times New Roman" w:eastAsiaTheme="minorEastAsia" w:hAnsi="Times New Roman"/>
                <w:color w:val="000000" w:themeColor="text1"/>
              </w:rPr>
              <w:t>Привлечение родителей к активному участию в жизни своего ребенка. Побуждать родителей видеть успехи и достижения своего ребенка</w:t>
            </w:r>
          </w:p>
        </w:tc>
        <w:tc>
          <w:tcPr>
            <w:tcW w:w="2693" w:type="dxa"/>
          </w:tcPr>
          <w:p w:rsidR="003F2596" w:rsidRPr="001A449D" w:rsidRDefault="003F2596" w:rsidP="003F2596">
            <w:pPr>
              <w:jc w:val="center"/>
              <w:rPr>
                <w:rFonts w:ascii="Times New Roman" w:eastAsiaTheme="minorEastAsia" w:hAnsi="Times New Roman"/>
                <w:b/>
                <w:color w:val="000000" w:themeColor="text1"/>
              </w:rPr>
            </w:pPr>
            <w:r w:rsidRPr="001A449D">
              <w:rPr>
                <w:rFonts w:ascii="Times New Roman" w:eastAsiaTheme="minorEastAsia" w:hAnsi="Times New Roman"/>
                <w:color w:val="000000" w:themeColor="text1"/>
              </w:rPr>
              <w:t>Все возрастные группы</w:t>
            </w:r>
          </w:p>
        </w:tc>
      </w:tr>
      <w:tr w:rsidR="001A449D" w:rsidRPr="001A449D" w:rsidTr="00202EE4">
        <w:tc>
          <w:tcPr>
            <w:tcW w:w="1560" w:type="dxa"/>
            <w:vMerge/>
          </w:tcPr>
          <w:p w:rsidR="003F2596" w:rsidRPr="001A449D" w:rsidRDefault="003F2596" w:rsidP="003F2596">
            <w:pPr>
              <w:jc w:val="center"/>
              <w:rPr>
                <w:rFonts w:ascii="Times New Roman" w:eastAsiaTheme="minorEastAsia" w:hAnsi="Times New Roman"/>
                <w:b/>
                <w:color w:val="000000" w:themeColor="text1"/>
              </w:rPr>
            </w:pPr>
          </w:p>
        </w:tc>
        <w:tc>
          <w:tcPr>
            <w:tcW w:w="11765" w:type="dxa"/>
          </w:tcPr>
          <w:p w:rsidR="003F2596" w:rsidRPr="001A449D" w:rsidRDefault="003F2596" w:rsidP="003F2596">
            <w:pPr>
              <w:rPr>
                <w:rFonts w:ascii="Times New Roman" w:eastAsiaTheme="minorEastAsia" w:hAnsi="Times New Roman"/>
                <w:b/>
                <w:color w:val="000000" w:themeColor="text1"/>
              </w:rPr>
            </w:pPr>
            <w:r w:rsidRPr="001A449D">
              <w:rPr>
                <w:rFonts w:ascii="Times New Roman" w:eastAsiaTheme="minorEastAsia" w:hAnsi="Times New Roman"/>
                <w:b/>
                <w:color w:val="000000" w:themeColor="text1"/>
              </w:rPr>
              <w:t xml:space="preserve">День открытых дверей </w:t>
            </w:r>
          </w:p>
          <w:p w:rsidR="003F2596" w:rsidRPr="001A449D" w:rsidRDefault="003F2596" w:rsidP="003F2596">
            <w:pPr>
              <w:rPr>
                <w:rFonts w:ascii="Times New Roman" w:eastAsiaTheme="minorEastAsia" w:hAnsi="Times New Roman"/>
                <w:color w:val="000000" w:themeColor="text1"/>
              </w:rPr>
            </w:pPr>
            <w:r w:rsidRPr="001A449D">
              <w:rPr>
                <w:rFonts w:ascii="Times New Roman" w:eastAsiaTheme="minorEastAsia" w:hAnsi="Times New Roman"/>
                <w:color w:val="000000" w:themeColor="text1"/>
              </w:rPr>
              <w:lastRenderedPageBreak/>
              <w:t xml:space="preserve">Формирование положительного имиджа детского сада в сознании родителей. </w:t>
            </w:r>
          </w:p>
          <w:p w:rsidR="003F2596" w:rsidRPr="001A449D" w:rsidRDefault="003F2596" w:rsidP="003F2596">
            <w:pPr>
              <w:rPr>
                <w:rFonts w:ascii="Times New Roman" w:eastAsiaTheme="minorEastAsia" w:hAnsi="Times New Roman"/>
                <w:color w:val="000000" w:themeColor="text1"/>
              </w:rPr>
            </w:pPr>
            <w:r w:rsidRPr="001A449D">
              <w:rPr>
                <w:rFonts w:ascii="Times New Roman" w:eastAsiaTheme="minorEastAsia" w:hAnsi="Times New Roman"/>
                <w:color w:val="000000" w:themeColor="text1"/>
              </w:rPr>
              <w:t xml:space="preserve">Демонстрация всех видов воспитательно-образовательной работы коллектива ДОУ с детьми. </w:t>
            </w:r>
          </w:p>
          <w:p w:rsidR="003F2596" w:rsidRPr="001A449D" w:rsidRDefault="003F2596" w:rsidP="003F2596">
            <w:pPr>
              <w:rPr>
                <w:rFonts w:ascii="Times New Roman" w:eastAsiaTheme="minorEastAsia" w:hAnsi="Times New Roman"/>
                <w:b/>
                <w:color w:val="000000" w:themeColor="text1"/>
              </w:rPr>
            </w:pPr>
            <w:r w:rsidRPr="001A449D">
              <w:rPr>
                <w:rFonts w:ascii="Times New Roman" w:eastAsiaTheme="minorEastAsia" w:hAnsi="Times New Roman"/>
                <w:color w:val="000000" w:themeColor="text1"/>
              </w:rPr>
              <w:t>Установление партнерских отношений с семьями воспитанников.</w:t>
            </w:r>
          </w:p>
        </w:tc>
        <w:tc>
          <w:tcPr>
            <w:tcW w:w="2693" w:type="dxa"/>
          </w:tcPr>
          <w:p w:rsidR="003F2596" w:rsidRPr="001A449D" w:rsidRDefault="003F2596" w:rsidP="003F2596">
            <w:pPr>
              <w:jc w:val="center"/>
              <w:rPr>
                <w:rFonts w:ascii="Times New Roman" w:eastAsiaTheme="minorEastAsia" w:hAnsi="Times New Roman"/>
                <w:b/>
                <w:color w:val="000000" w:themeColor="text1"/>
              </w:rPr>
            </w:pPr>
            <w:r w:rsidRPr="001A449D">
              <w:rPr>
                <w:rFonts w:ascii="Times New Roman" w:eastAsiaTheme="minorEastAsia" w:hAnsi="Times New Roman"/>
                <w:color w:val="000000" w:themeColor="text1"/>
              </w:rPr>
              <w:lastRenderedPageBreak/>
              <w:t>Все возрастные группы</w:t>
            </w:r>
          </w:p>
        </w:tc>
      </w:tr>
      <w:tr w:rsidR="001A449D" w:rsidRPr="001A449D" w:rsidTr="00202EE4">
        <w:tc>
          <w:tcPr>
            <w:tcW w:w="1560" w:type="dxa"/>
            <w:vMerge/>
          </w:tcPr>
          <w:p w:rsidR="003F2596" w:rsidRPr="001A449D" w:rsidRDefault="003F2596" w:rsidP="003F2596">
            <w:pPr>
              <w:jc w:val="center"/>
              <w:rPr>
                <w:rFonts w:ascii="Times New Roman" w:eastAsiaTheme="minorEastAsia" w:hAnsi="Times New Roman"/>
                <w:b/>
                <w:color w:val="000000" w:themeColor="text1"/>
              </w:rPr>
            </w:pPr>
          </w:p>
        </w:tc>
        <w:tc>
          <w:tcPr>
            <w:tcW w:w="11765" w:type="dxa"/>
          </w:tcPr>
          <w:p w:rsidR="003F2596" w:rsidRPr="001A449D" w:rsidRDefault="003F2596" w:rsidP="003F2596">
            <w:pPr>
              <w:rPr>
                <w:rFonts w:ascii="Times New Roman" w:eastAsiaTheme="minorEastAsia" w:hAnsi="Times New Roman"/>
                <w:b/>
                <w:color w:val="000000" w:themeColor="text1"/>
                <w:shd w:val="clear" w:color="auto" w:fill="FFFFFF"/>
              </w:rPr>
            </w:pPr>
            <w:r w:rsidRPr="001A449D">
              <w:rPr>
                <w:rFonts w:ascii="Times New Roman" w:eastAsiaTheme="minorEastAsia" w:hAnsi="Times New Roman"/>
                <w:b/>
                <w:color w:val="000000" w:themeColor="text1"/>
                <w:shd w:val="clear" w:color="auto" w:fill="FFFFFF"/>
              </w:rPr>
              <w:t>День матери</w:t>
            </w:r>
          </w:p>
          <w:p w:rsidR="003F2596" w:rsidRPr="001A449D" w:rsidRDefault="003F2596" w:rsidP="003F2596">
            <w:pPr>
              <w:rPr>
                <w:rFonts w:ascii="Times New Roman" w:eastAsiaTheme="minorEastAsia" w:hAnsi="Times New Roman"/>
                <w:b/>
                <w:color w:val="000000" w:themeColor="text1"/>
              </w:rPr>
            </w:pPr>
            <w:r w:rsidRPr="001A449D">
              <w:rPr>
                <w:rFonts w:ascii="Times New Roman" w:eastAsiaTheme="minorEastAsia" w:hAnsi="Times New Roman"/>
                <w:color w:val="000000" w:themeColor="text1"/>
                <w:shd w:val="clear" w:color="auto" w:fill="FFFFFF"/>
              </w:rPr>
              <w:t>Выставка творческих работ «Все умеют наши мамы» (поделки руками мам ко Дню Матери)</w:t>
            </w:r>
          </w:p>
        </w:tc>
        <w:tc>
          <w:tcPr>
            <w:tcW w:w="2693" w:type="dxa"/>
          </w:tcPr>
          <w:p w:rsidR="003F2596" w:rsidRPr="001A449D" w:rsidRDefault="003F2596" w:rsidP="003F2596">
            <w:pPr>
              <w:jc w:val="center"/>
              <w:rPr>
                <w:rFonts w:ascii="Times New Roman" w:eastAsiaTheme="minorEastAsia" w:hAnsi="Times New Roman"/>
                <w:b/>
                <w:color w:val="000000" w:themeColor="text1"/>
              </w:rPr>
            </w:pPr>
            <w:r w:rsidRPr="001A449D">
              <w:rPr>
                <w:rFonts w:ascii="Times New Roman" w:eastAsiaTheme="minorEastAsia" w:hAnsi="Times New Roman"/>
                <w:color w:val="000000" w:themeColor="text1"/>
              </w:rPr>
              <w:t>Все возрастные группы</w:t>
            </w:r>
          </w:p>
        </w:tc>
      </w:tr>
      <w:tr w:rsidR="001A449D" w:rsidRPr="001A449D" w:rsidTr="00202EE4">
        <w:tc>
          <w:tcPr>
            <w:tcW w:w="1560" w:type="dxa"/>
            <w:vMerge/>
          </w:tcPr>
          <w:p w:rsidR="003F2596" w:rsidRPr="001A449D" w:rsidRDefault="003F2596" w:rsidP="003F2596">
            <w:pPr>
              <w:jc w:val="center"/>
              <w:rPr>
                <w:rFonts w:ascii="Times New Roman" w:eastAsiaTheme="minorEastAsia" w:hAnsi="Times New Roman"/>
                <w:b/>
                <w:color w:val="000000" w:themeColor="text1"/>
              </w:rPr>
            </w:pPr>
          </w:p>
        </w:tc>
        <w:tc>
          <w:tcPr>
            <w:tcW w:w="11765" w:type="dxa"/>
          </w:tcPr>
          <w:p w:rsidR="003F2596" w:rsidRPr="001A449D" w:rsidRDefault="003F2596" w:rsidP="003F2596">
            <w:pPr>
              <w:rPr>
                <w:rFonts w:ascii="Times New Roman" w:eastAsiaTheme="minorEastAsia" w:hAnsi="Times New Roman"/>
                <w:color w:val="000000" w:themeColor="text1"/>
              </w:rPr>
            </w:pPr>
            <w:r w:rsidRPr="001A449D">
              <w:rPr>
                <w:rFonts w:ascii="Times New Roman" w:eastAsiaTheme="minorEastAsia" w:hAnsi="Times New Roman"/>
                <w:b/>
                <w:color w:val="000000" w:themeColor="text1"/>
              </w:rPr>
              <w:t>Консультация для родителей (папки передвижки)</w:t>
            </w:r>
            <w:r w:rsidRPr="001A449D">
              <w:rPr>
                <w:rFonts w:ascii="Times New Roman" w:eastAsiaTheme="minorEastAsia" w:hAnsi="Times New Roman"/>
                <w:color w:val="000000" w:themeColor="text1"/>
              </w:rPr>
              <w:t xml:space="preserve"> </w:t>
            </w:r>
          </w:p>
          <w:p w:rsidR="003F2596" w:rsidRPr="001A449D" w:rsidRDefault="003F2596" w:rsidP="003F2596">
            <w:pPr>
              <w:rPr>
                <w:rFonts w:ascii="Times New Roman" w:eastAsiaTheme="minorEastAsia" w:hAnsi="Times New Roman"/>
                <w:color w:val="000000" w:themeColor="text1"/>
              </w:rPr>
            </w:pPr>
            <w:r w:rsidRPr="001A449D">
              <w:rPr>
                <w:rFonts w:ascii="Times New Roman" w:eastAsiaTheme="minorEastAsia" w:hAnsi="Times New Roman"/>
                <w:color w:val="000000" w:themeColor="text1"/>
              </w:rPr>
              <w:t xml:space="preserve"> «Профилактика дорожного травматизма» </w:t>
            </w:r>
          </w:p>
          <w:p w:rsidR="003F2596" w:rsidRPr="001A449D" w:rsidRDefault="003F2596" w:rsidP="003F2596">
            <w:pPr>
              <w:rPr>
                <w:rFonts w:ascii="Times New Roman" w:eastAsiaTheme="minorEastAsia" w:hAnsi="Times New Roman"/>
                <w:b/>
                <w:color w:val="000000" w:themeColor="text1"/>
                <w:shd w:val="clear" w:color="auto" w:fill="FFFFFF"/>
              </w:rPr>
            </w:pPr>
            <w:r w:rsidRPr="001A449D">
              <w:rPr>
                <w:rFonts w:ascii="Times New Roman" w:eastAsiaTheme="minorEastAsia" w:hAnsi="Times New Roman"/>
                <w:color w:val="000000" w:themeColor="text1"/>
              </w:rPr>
              <w:t xml:space="preserve"> «Телевидение и дошкольник, или что смотрит ваш малыш»</w:t>
            </w:r>
          </w:p>
        </w:tc>
        <w:tc>
          <w:tcPr>
            <w:tcW w:w="2693" w:type="dxa"/>
          </w:tcPr>
          <w:p w:rsidR="003F2596" w:rsidRPr="001A449D" w:rsidRDefault="003F2596" w:rsidP="003F2596">
            <w:pPr>
              <w:jc w:val="center"/>
              <w:rPr>
                <w:rFonts w:ascii="Times New Roman" w:eastAsiaTheme="minorEastAsia" w:hAnsi="Times New Roman"/>
                <w:color w:val="000000" w:themeColor="text1"/>
              </w:rPr>
            </w:pPr>
            <w:r w:rsidRPr="001A449D">
              <w:rPr>
                <w:rFonts w:ascii="Times New Roman" w:eastAsiaTheme="minorEastAsia" w:hAnsi="Times New Roman"/>
                <w:color w:val="000000" w:themeColor="text1"/>
              </w:rPr>
              <w:t>Все возрастные группы</w:t>
            </w:r>
          </w:p>
        </w:tc>
      </w:tr>
      <w:tr w:rsidR="001A449D" w:rsidRPr="001A449D" w:rsidTr="00202EE4">
        <w:tc>
          <w:tcPr>
            <w:tcW w:w="1560" w:type="dxa"/>
            <w:vMerge w:val="restart"/>
          </w:tcPr>
          <w:p w:rsidR="003F2596" w:rsidRPr="001A449D" w:rsidRDefault="003F2596" w:rsidP="003F2596">
            <w:pPr>
              <w:jc w:val="center"/>
              <w:rPr>
                <w:rFonts w:ascii="Times New Roman" w:eastAsiaTheme="minorEastAsia" w:hAnsi="Times New Roman"/>
                <w:b/>
                <w:color w:val="000000" w:themeColor="text1"/>
              </w:rPr>
            </w:pPr>
          </w:p>
          <w:p w:rsidR="003F2596" w:rsidRPr="001A449D" w:rsidRDefault="003F2596" w:rsidP="003F2596">
            <w:pPr>
              <w:jc w:val="center"/>
              <w:rPr>
                <w:rFonts w:ascii="Times New Roman" w:eastAsiaTheme="minorEastAsia" w:hAnsi="Times New Roman"/>
                <w:b/>
                <w:color w:val="000000" w:themeColor="text1"/>
              </w:rPr>
            </w:pPr>
            <w:r w:rsidRPr="001A449D">
              <w:rPr>
                <w:rFonts w:ascii="Times New Roman" w:eastAsiaTheme="minorEastAsia" w:hAnsi="Times New Roman"/>
                <w:b/>
                <w:color w:val="000000" w:themeColor="text1"/>
              </w:rPr>
              <w:t>Декабрь</w:t>
            </w:r>
          </w:p>
          <w:p w:rsidR="003F2596" w:rsidRPr="001A449D" w:rsidRDefault="003F2596" w:rsidP="003F2596">
            <w:pPr>
              <w:jc w:val="center"/>
              <w:rPr>
                <w:rFonts w:ascii="Times New Roman" w:eastAsiaTheme="minorEastAsia" w:hAnsi="Times New Roman"/>
                <w:b/>
                <w:color w:val="000000" w:themeColor="text1"/>
              </w:rPr>
            </w:pPr>
          </w:p>
        </w:tc>
        <w:tc>
          <w:tcPr>
            <w:tcW w:w="11765" w:type="dxa"/>
          </w:tcPr>
          <w:p w:rsidR="003F2596" w:rsidRPr="001A449D" w:rsidRDefault="003F2596" w:rsidP="003F2596">
            <w:pPr>
              <w:rPr>
                <w:rFonts w:ascii="Times New Roman" w:eastAsiaTheme="minorEastAsia" w:hAnsi="Times New Roman"/>
                <w:b/>
                <w:color w:val="000000" w:themeColor="text1"/>
              </w:rPr>
            </w:pPr>
            <w:r w:rsidRPr="001A449D">
              <w:rPr>
                <w:rFonts w:ascii="Times New Roman" w:eastAsiaTheme="minorEastAsia" w:hAnsi="Times New Roman"/>
                <w:b/>
                <w:color w:val="000000" w:themeColor="text1"/>
                <w:shd w:val="clear" w:color="auto" w:fill="FFFFFF"/>
              </w:rPr>
              <w:t>Анкетирование родителей</w:t>
            </w:r>
            <w:r w:rsidRPr="001A449D">
              <w:rPr>
                <w:rFonts w:ascii="Times New Roman" w:eastAsiaTheme="minorEastAsia" w:hAnsi="Times New Roman"/>
                <w:color w:val="000000" w:themeColor="text1"/>
                <w:shd w:val="clear" w:color="auto" w:fill="FFFFFF"/>
              </w:rPr>
              <w:t>: «Об отношении родителей к образовательному процессу в семье и детском саду»  </w:t>
            </w:r>
          </w:p>
        </w:tc>
        <w:tc>
          <w:tcPr>
            <w:tcW w:w="2693" w:type="dxa"/>
          </w:tcPr>
          <w:p w:rsidR="003F2596" w:rsidRPr="001A449D" w:rsidRDefault="003F2596" w:rsidP="003F2596">
            <w:pPr>
              <w:jc w:val="center"/>
              <w:rPr>
                <w:rFonts w:ascii="Times New Roman" w:eastAsiaTheme="minorEastAsia" w:hAnsi="Times New Roman"/>
                <w:b/>
                <w:color w:val="000000" w:themeColor="text1"/>
              </w:rPr>
            </w:pPr>
            <w:r w:rsidRPr="001A449D">
              <w:rPr>
                <w:rFonts w:ascii="Times New Roman" w:eastAsiaTheme="minorEastAsia" w:hAnsi="Times New Roman"/>
                <w:color w:val="000000" w:themeColor="text1"/>
              </w:rPr>
              <w:t>Все возрастные группы</w:t>
            </w:r>
          </w:p>
        </w:tc>
      </w:tr>
      <w:tr w:rsidR="001A449D" w:rsidRPr="001A449D" w:rsidTr="00202EE4">
        <w:tc>
          <w:tcPr>
            <w:tcW w:w="1560" w:type="dxa"/>
            <w:vMerge/>
          </w:tcPr>
          <w:p w:rsidR="003F2596" w:rsidRPr="001A449D" w:rsidRDefault="003F2596" w:rsidP="003F2596">
            <w:pPr>
              <w:jc w:val="center"/>
              <w:rPr>
                <w:rFonts w:ascii="Times New Roman" w:eastAsiaTheme="minorEastAsia" w:hAnsi="Times New Roman"/>
                <w:b/>
                <w:color w:val="000000" w:themeColor="text1"/>
              </w:rPr>
            </w:pPr>
          </w:p>
        </w:tc>
        <w:tc>
          <w:tcPr>
            <w:tcW w:w="11765" w:type="dxa"/>
          </w:tcPr>
          <w:p w:rsidR="003F2596" w:rsidRPr="001A449D" w:rsidRDefault="003F2596" w:rsidP="003F2596">
            <w:pPr>
              <w:rPr>
                <w:rFonts w:ascii="Times New Roman" w:eastAsiaTheme="minorEastAsia" w:hAnsi="Times New Roman"/>
                <w:b/>
                <w:color w:val="000000" w:themeColor="text1"/>
              </w:rPr>
            </w:pPr>
            <w:r w:rsidRPr="001A449D">
              <w:rPr>
                <w:rFonts w:ascii="Times New Roman" w:eastAsiaTheme="minorEastAsia" w:hAnsi="Times New Roman"/>
                <w:b/>
                <w:color w:val="000000" w:themeColor="text1"/>
              </w:rPr>
              <w:t>Оформление групповых и приемных комнат к встрече Нового года</w:t>
            </w:r>
          </w:p>
          <w:p w:rsidR="003F2596" w:rsidRPr="001A449D" w:rsidRDefault="003F2596" w:rsidP="003F2596">
            <w:pPr>
              <w:rPr>
                <w:rFonts w:ascii="Times New Roman" w:eastAsiaTheme="minorEastAsia" w:hAnsi="Times New Roman"/>
                <w:color w:val="000000" w:themeColor="text1"/>
              </w:rPr>
            </w:pPr>
            <w:r w:rsidRPr="001A449D">
              <w:rPr>
                <w:rFonts w:ascii="Times New Roman" w:eastAsiaTheme="minorEastAsia" w:hAnsi="Times New Roman"/>
                <w:color w:val="000000" w:themeColor="text1"/>
              </w:rPr>
              <w:t xml:space="preserve">Вовлечение родителей в творческий оформительский процесс </w:t>
            </w:r>
          </w:p>
        </w:tc>
        <w:tc>
          <w:tcPr>
            <w:tcW w:w="2693" w:type="dxa"/>
          </w:tcPr>
          <w:p w:rsidR="003F2596" w:rsidRPr="001A449D" w:rsidRDefault="003F2596" w:rsidP="003F2596">
            <w:pPr>
              <w:jc w:val="center"/>
              <w:rPr>
                <w:rFonts w:ascii="Times New Roman" w:eastAsiaTheme="minorEastAsia" w:hAnsi="Times New Roman"/>
                <w:b/>
                <w:color w:val="000000" w:themeColor="text1"/>
              </w:rPr>
            </w:pPr>
            <w:r w:rsidRPr="001A449D">
              <w:rPr>
                <w:rFonts w:ascii="Times New Roman" w:eastAsiaTheme="minorEastAsia" w:hAnsi="Times New Roman"/>
                <w:color w:val="000000" w:themeColor="text1"/>
              </w:rPr>
              <w:t>Все возрастные группы</w:t>
            </w:r>
          </w:p>
        </w:tc>
      </w:tr>
      <w:tr w:rsidR="001A449D" w:rsidRPr="001A449D" w:rsidTr="00202EE4">
        <w:tc>
          <w:tcPr>
            <w:tcW w:w="1560" w:type="dxa"/>
            <w:vMerge/>
          </w:tcPr>
          <w:p w:rsidR="003F2596" w:rsidRPr="001A449D" w:rsidRDefault="003F2596" w:rsidP="003F2596">
            <w:pPr>
              <w:jc w:val="center"/>
              <w:rPr>
                <w:rFonts w:ascii="Times New Roman" w:eastAsiaTheme="minorEastAsia" w:hAnsi="Times New Roman"/>
                <w:b/>
                <w:color w:val="000000" w:themeColor="text1"/>
              </w:rPr>
            </w:pPr>
          </w:p>
        </w:tc>
        <w:tc>
          <w:tcPr>
            <w:tcW w:w="11765" w:type="dxa"/>
          </w:tcPr>
          <w:p w:rsidR="003F2596" w:rsidRPr="001A449D" w:rsidRDefault="003F2596" w:rsidP="003F2596">
            <w:pPr>
              <w:rPr>
                <w:rFonts w:ascii="Times New Roman" w:eastAsiaTheme="minorEastAsia" w:hAnsi="Times New Roman"/>
                <w:b/>
                <w:color w:val="000000" w:themeColor="text1"/>
              </w:rPr>
            </w:pPr>
            <w:r w:rsidRPr="001A449D">
              <w:rPr>
                <w:rFonts w:ascii="Times New Roman" w:eastAsiaTheme="minorEastAsia" w:hAnsi="Times New Roman"/>
                <w:b/>
                <w:color w:val="000000" w:themeColor="text1"/>
              </w:rPr>
              <w:t xml:space="preserve">Круглый стол «Развитие речи детей раннего возраста». </w:t>
            </w:r>
          </w:p>
          <w:p w:rsidR="003F2596" w:rsidRPr="001A449D" w:rsidRDefault="003F2596" w:rsidP="003F2596">
            <w:pPr>
              <w:rPr>
                <w:rFonts w:ascii="Times New Roman" w:eastAsiaTheme="minorEastAsia" w:hAnsi="Times New Roman"/>
                <w:b/>
                <w:color w:val="000000" w:themeColor="text1"/>
              </w:rPr>
            </w:pPr>
            <w:r w:rsidRPr="001A449D">
              <w:rPr>
                <w:rFonts w:ascii="Times New Roman" w:eastAsiaTheme="minorEastAsia" w:hAnsi="Times New Roman"/>
                <w:color w:val="000000" w:themeColor="text1"/>
              </w:rPr>
              <w:t>Взаимодействие детского сада и семьи по проблеме развития речи детей раннего возраста</w:t>
            </w:r>
          </w:p>
        </w:tc>
        <w:tc>
          <w:tcPr>
            <w:tcW w:w="2693" w:type="dxa"/>
          </w:tcPr>
          <w:p w:rsidR="003F2596" w:rsidRPr="001A449D" w:rsidRDefault="003F2596" w:rsidP="003F2596">
            <w:pPr>
              <w:jc w:val="center"/>
              <w:rPr>
                <w:rFonts w:ascii="Times New Roman" w:eastAsiaTheme="minorEastAsia" w:hAnsi="Times New Roman"/>
                <w:b/>
                <w:color w:val="000000" w:themeColor="text1"/>
              </w:rPr>
            </w:pPr>
            <w:r w:rsidRPr="001A449D">
              <w:rPr>
                <w:rFonts w:ascii="Times New Roman" w:eastAsiaTheme="minorEastAsia" w:hAnsi="Times New Roman"/>
                <w:color w:val="000000" w:themeColor="text1"/>
              </w:rPr>
              <w:t>Ранний, младший возраст</w:t>
            </w:r>
          </w:p>
        </w:tc>
      </w:tr>
      <w:tr w:rsidR="001A449D" w:rsidRPr="001A449D" w:rsidTr="00202EE4">
        <w:tc>
          <w:tcPr>
            <w:tcW w:w="1560" w:type="dxa"/>
            <w:vMerge/>
          </w:tcPr>
          <w:p w:rsidR="003F2596" w:rsidRPr="001A449D" w:rsidRDefault="003F2596" w:rsidP="003F2596">
            <w:pPr>
              <w:jc w:val="center"/>
              <w:rPr>
                <w:rFonts w:ascii="Times New Roman" w:eastAsiaTheme="minorEastAsia" w:hAnsi="Times New Roman"/>
                <w:b/>
                <w:color w:val="000000" w:themeColor="text1"/>
              </w:rPr>
            </w:pPr>
          </w:p>
        </w:tc>
        <w:tc>
          <w:tcPr>
            <w:tcW w:w="11765" w:type="dxa"/>
          </w:tcPr>
          <w:p w:rsidR="003F2596" w:rsidRPr="001A449D" w:rsidRDefault="003F2596" w:rsidP="003F2596">
            <w:pPr>
              <w:rPr>
                <w:rFonts w:ascii="Times New Roman" w:eastAsiaTheme="minorEastAsia" w:hAnsi="Times New Roman"/>
                <w:color w:val="000000" w:themeColor="text1"/>
              </w:rPr>
            </w:pPr>
            <w:r w:rsidRPr="001A449D">
              <w:rPr>
                <w:rFonts w:ascii="Times New Roman" w:eastAsiaTheme="minorEastAsia" w:hAnsi="Times New Roman"/>
                <w:b/>
                <w:color w:val="000000" w:themeColor="text1"/>
              </w:rPr>
              <w:t>Консультация-практикум</w:t>
            </w:r>
            <w:r w:rsidRPr="001A449D">
              <w:rPr>
                <w:rFonts w:ascii="Times New Roman" w:eastAsiaTheme="minorEastAsia" w:hAnsi="Times New Roman"/>
                <w:color w:val="000000" w:themeColor="text1"/>
              </w:rPr>
              <w:t xml:space="preserve"> «Ознакомление с игровыми упражнениями, направленными на формирование лексико-грамматических средств языка и связной речи по текущим лексическим темам»</w:t>
            </w:r>
          </w:p>
          <w:p w:rsidR="003F2596" w:rsidRPr="001A449D" w:rsidRDefault="003F2596" w:rsidP="003F2596">
            <w:pPr>
              <w:rPr>
                <w:rFonts w:ascii="Times New Roman" w:eastAsiaTheme="minorEastAsia" w:hAnsi="Times New Roman"/>
                <w:color w:val="000000" w:themeColor="text1"/>
              </w:rPr>
            </w:pPr>
            <w:r w:rsidRPr="001A449D">
              <w:rPr>
                <w:rFonts w:ascii="Times New Roman" w:eastAsiaTheme="minorEastAsia" w:hAnsi="Times New Roman"/>
                <w:color w:val="000000" w:themeColor="text1"/>
              </w:rPr>
              <w:t>Повышение педагогической культуры и просвещение родителей.</w:t>
            </w:r>
          </w:p>
        </w:tc>
        <w:tc>
          <w:tcPr>
            <w:tcW w:w="2693" w:type="dxa"/>
          </w:tcPr>
          <w:p w:rsidR="003F2596" w:rsidRPr="001A449D" w:rsidRDefault="003F2596" w:rsidP="003F2596">
            <w:pPr>
              <w:jc w:val="center"/>
              <w:rPr>
                <w:rFonts w:ascii="Times New Roman" w:eastAsiaTheme="minorEastAsia" w:hAnsi="Times New Roman"/>
                <w:b/>
                <w:color w:val="000000" w:themeColor="text1"/>
              </w:rPr>
            </w:pPr>
            <w:r w:rsidRPr="001A449D">
              <w:rPr>
                <w:rFonts w:ascii="Times New Roman" w:eastAsiaTheme="minorEastAsia" w:hAnsi="Times New Roman"/>
                <w:color w:val="000000" w:themeColor="text1"/>
              </w:rPr>
              <w:t>Все возрастные группы</w:t>
            </w:r>
          </w:p>
        </w:tc>
      </w:tr>
      <w:tr w:rsidR="001A449D" w:rsidRPr="001A449D" w:rsidTr="00202EE4">
        <w:tc>
          <w:tcPr>
            <w:tcW w:w="1560" w:type="dxa"/>
            <w:vMerge/>
          </w:tcPr>
          <w:p w:rsidR="003F2596" w:rsidRPr="001A449D" w:rsidRDefault="003F2596" w:rsidP="003F2596">
            <w:pPr>
              <w:jc w:val="center"/>
              <w:rPr>
                <w:rFonts w:ascii="Times New Roman" w:eastAsiaTheme="minorEastAsia" w:hAnsi="Times New Roman"/>
                <w:b/>
                <w:color w:val="000000" w:themeColor="text1"/>
              </w:rPr>
            </w:pPr>
          </w:p>
        </w:tc>
        <w:tc>
          <w:tcPr>
            <w:tcW w:w="11765" w:type="dxa"/>
          </w:tcPr>
          <w:p w:rsidR="003F2596" w:rsidRPr="001A449D" w:rsidRDefault="003F2596" w:rsidP="003F2596">
            <w:pPr>
              <w:rPr>
                <w:rFonts w:ascii="Times New Roman" w:eastAsiaTheme="minorEastAsia" w:hAnsi="Times New Roman"/>
                <w:b/>
                <w:color w:val="000000" w:themeColor="text1"/>
              </w:rPr>
            </w:pPr>
            <w:r w:rsidRPr="001A449D">
              <w:rPr>
                <w:rFonts w:ascii="Times New Roman" w:eastAsiaTheme="minorEastAsia" w:hAnsi="Times New Roman"/>
                <w:b/>
                <w:color w:val="000000" w:themeColor="text1"/>
              </w:rPr>
              <w:t>Родительское собрание «Безопасный Новый год»</w:t>
            </w:r>
          </w:p>
        </w:tc>
        <w:tc>
          <w:tcPr>
            <w:tcW w:w="2693" w:type="dxa"/>
          </w:tcPr>
          <w:p w:rsidR="003F2596" w:rsidRPr="001A449D" w:rsidRDefault="003F2596" w:rsidP="003F2596">
            <w:pPr>
              <w:jc w:val="center"/>
              <w:rPr>
                <w:rFonts w:ascii="Times New Roman" w:eastAsiaTheme="minorEastAsia" w:hAnsi="Times New Roman"/>
                <w:color w:val="000000" w:themeColor="text1"/>
              </w:rPr>
            </w:pPr>
            <w:r w:rsidRPr="001A449D">
              <w:rPr>
                <w:rFonts w:ascii="Times New Roman" w:eastAsiaTheme="minorEastAsia" w:hAnsi="Times New Roman"/>
                <w:color w:val="000000" w:themeColor="text1"/>
              </w:rPr>
              <w:t>Все возрастные группы</w:t>
            </w:r>
          </w:p>
        </w:tc>
      </w:tr>
      <w:tr w:rsidR="001A449D" w:rsidRPr="001A449D" w:rsidTr="00202EE4">
        <w:tc>
          <w:tcPr>
            <w:tcW w:w="1560" w:type="dxa"/>
            <w:vMerge w:val="restart"/>
          </w:tcPr>
          <w:p w:rsidR="003F2596" w:rsidRPr="001A449D" w:rsidRDefault="003F2596" w:rsidP="003F2596">
            <w:pPr>
              <w:jc w:val="center"/>
              <w:rPr>
                <w:rFonts w:ascii="Times New Roman" w:eastAsiaTheme="minorEastAsia" w:hAnsi="Times New Roman"/>
                <w:b/>
                <w:color w:val="000000" w:themeColor="text1"/>
              </w:rPr>
            </w:pPr>
          </w:p>
          <w:p w:rsidR="003F2596" w:rsidRPr="001A449D" w:rsidRDefault="003F2596" w:rsidP="003F2596">
            <w:pPr>
              <w:jc w:val="center"/>
              <w:rPr>
                <w:rFonts w:ascii="Times New Roman" w:eastAsiaTheme="minorEastAsia" w:hAnsi="Times New Roman"/>
                <w:b/>
                <w:color w:val="000000" w:themeColor="text1"/>
              </w:rPr>
            </w:pPr>
            <w:r w:rsidRPr="001A449D">
              <w:rPr>
                <w:rFonts w:ascii="Times New Roman" w:eastAsiaTheme="minorEastAsia" w:hAnsi="Times New Roman"/>
                <w:b/>
                <w:color w:val="000000" w:themeColor="text1"/>
              </w:rPr>
              <w:t>Январь</w:t>
            </w:r>
          </w:p>
        </w:tc>
        <w:tc>
          <w:tcPr>
            <w:tcW w:w="11765" w:type="dxa"/>
          </w:tcPr>
          <w:p w:rsidR="003F2596" w:rsidRPr="001A449D" w:rsidRDefault="003F2596" w:rsidP="003F2596">
            <w:pPr>
              <w:rPr>
                <w:rFonts w:ascii="Times New Roman" w:eastAsiaTheme="minorEastAsia" w:hAnsi="Times New Roman"/>
                <w:b/>
                <w:color w:val="000000" w:themeColor="text1"/>
                <w:shd w:val="clear" w:color="auto" w:fill="FFFFFF"/>
              </w:rPr>
            </w:pPr>
            <w:r w:rsidRPr="001A449D">
              <w:rPr>
                <w:rFonts w:ascii="Times New Roman" w:eastAsiaTheme="minorEastAsia" w:hAnsi="Times New Roman"/>
                <w:b/>
                <w:color w:val="000000" w:themeColor="text1"/>
                <w:shd w:val="clear" w:color="auto" w:fill="FFFFFF"/>
              </w:rPr>
              <w:t>Фотоколлаж: «Интересно живем в детском саду».</w:t>
            </w:r>
          </w:p>
          <w:p w:rsidR="003F2596" w:rsidRPr="001A449D" w:rsidRDefault="003F2596" w:rsidP="003F2596">
            <w:pPr>
              <w:rPr>
                <w:rFonts w:ascii="Times New Roman" w:eastAsiaTheme="minorEastAsia" w:hAnsi="Times New Roman"/>
                <w:b/>
                <w:color w:val="000000" w:themeColor="text1"/>
              </w:rPr>
            </w:pPr>
            <w:r w:rsidRPr="001A449D">
              <w:rPr>
                <w:rFonts w:ascii="Times New Roman" w:eastAsiaTheme="minorEastAsia" w:hAnsi="Times New Roman"/>
                <w:color w:val="000000" w:themeColor="text1"/>
                <w:shd w:val="clear" w:color="auto" w:fill="FFFFFF"/>
              </w:rPr>
              <w:t xml:space="preserve"> Ознакомить родителей, чем занимаются дети в детском саду.</w:t>
            </w:r>
          </w:p>
        </w:tc>
        <w:tc>
          <w:tcPr>
            <w:tcW w:w="2693" w:type="dxa"/>
          </w:tcPr>
          <w:p w:rsidR="003F2596" w:rsidRPr="001A449D" w:rsidRDefault="003F2596" w:rsidP="003F2596">
            <w:pPr>
              <w:jc w:val="center"/>
              <w:rPr>
                <w:rFonts w:ascii="Times New Roman" w:eastAsiaTheme="minorEastAsia" w:hAnsi="Times New Roman"/>
                <w:b/>
                <w:color w:val="000000" w:themeColor="text1"/>
              </w:rPr>
            </w:pPr>
            <w:r w:rsidRPr="001A449D">
              <w:rPr>
                <w:rFonts w:ascii="Times New Roman" w:eastAsiaTheme="minorEastAsia" w:hAnsi="Times New Roman"/>
                <w:color w:val="000000" w:themeColor="text1"/>
              </w:rPr>
              <w:t>Все возрастные группы</w:t>
            </w:r>
          </w:p>
        </w:tc>
      </w:tr>
      <w:tr w:rsidR="001A449D" w:rsidRPr="001A449D" w:rsidTr="00202EE4">
        <w:tc>
          <w:tcPr>
            <w:tcW w:w="1560" w:type="dxa"/>
            <w:vMerge/>
          </w:tcPr>
          <w:p w:rsidR="003F2596" w:rsidRPr="001A449D" w:rsidRDefault="003F2596" w:rsidP="003F2596">
            <w:pPr>
              <w:jc w:val="center"/>
              <w:rPr>
                <w:rFonts w:ascii="Times New Roman" w:eastAsiaTheme="minorEastAsia" w:hAnsi="Times New Roman"/>
                <w:b/>
                <w:color w:val="000000" w:themeColor="text1"/>
              </w:rPr>
            </w:pPr>
          </w:p>
        </w:tc>
        <w:tc>
          <w:tcPr>
            <w:tcW w:w="11765" w:type="dxa"/>
          </w:tcPr>
          <w:p w:rsidR="003F2596" w:rsidRPr="001A449D" w:rsidRDefault="003F2596" w:rsidP="003F2596">
            <w:pPr>
              <w:shd w:val="clear" w:color="auto" w:fill="FFFFFF"/>
              <w:jc w:val="both"/>
              <w:rPr>
                <w:rFonts w:ascii="Times New Roman" w:eastAsiaTheme="minorEastAsia" w:hAnsi="Times New Roman"/>
                <w:color w:val="000000" w:themeColor="text1"/>
              </w:rPr>
            </w:pPr>
            <w:r w:rsidRPr="001A449D">
              <w:rPr>
                <w:rFonts w:ascii="Times New Roman" w:eastAsiaTheme="minorEastAsia" w:hAnsi="Times New Roman"/>
                <w:b/>
                <w:color w:val="000000" w:themeColor="text1"/>
              </w:rPr>
              <w:t>Консультация для родителей:</w:t>
            </w:r>
            <w:r w:rsidRPr="001A449D">
              <w:rPr>
                <w:rFonts w:ascii="Times New Roman" w:eastAsiaTheme="minorEastAsia" w:hAnsi="Times New Roman"/>
                <w:color w:val="000000" w:themeColor="text1"/>
              </w:rPr>
              <w:t xml:space="preserve"> «Родитель-водитель», «Как переходить улицу с детьми». </w:t>
            </w:r>
          </w:p>
          <w:p w:rsidR="003F2596" w:rsidRPr="001A449D" w:rsidRDefault="003F2596" w:rsidP="003F2596">
            <w:pPr>
              <w:shd w:val="clear" w:color="auto" w:fill="FFFFFF"/>
              <w:jc w:val="both"/>
              <w:rPr>
                <w:rFonts w:ascii="Times New Roman" w:eastAsiaTheme="minorEastAsia" w:hAnsi="Times New Roman"/>
                <w:color w:val="000000" w:themeColor="text1"/>
              </w:rPr>
            </w:pPr>
            <w:r w:rsidRPr="001A449D">
              <w:rPr>
                <w:rFonts w:ascii="Times New Roman" w:eastAsiaTheme="minorEastAsia" w:hAnsi="Times New Roman"/>
                <w:b/>
                <w:color w:val="000000" w:themeColor="text1"/>
              </w:rPr>
              <w:t>Памятка для родителей:</w:t>
            </w:r>
            <w:r w:rsidRPr="001A449D">
              <w:rPr>
                <w:rFonts w:ascii="Times New Roman" w:eastAsiaTheme="minorEastAsia" w:hAnsi="Times New Roman"/>
                <w:color w:val="000000" w:themeColor="text1"/>
              </w:rPr>
              <w:t xml:space="preserve"> «Использование светоотражающих элементов в тёмное время суток». </w:t>
            </w:r>
          </w:p>
        </w:tc>
        <w:tc>
          <w:tcPr>
            <w:tcW w:w="2693" w:type="dxa"/>
          </w:tcPr>
          <w:p w:rsidR="003F2596" w:rsidRPr="001A449D" w:rsidRDefault="003F2596" w:rsidP="003F2596">
            <w:pPr>
              <w:jc w:val="center"/>
              <w:rPr>
                <w:rFonts w:ascii="Times New Roman" w:eastAsiaTheme="minorEastAsia" w:hAnsi="Times New Roman"/>
                <w:b/>
                <w:color w:val="000000" w:themeColor="text1"/>
              </w:rPr>
            </w:pPr>
            <w:r w:rsidRPr="001A449D">
              <w:rPr>
                <w:rFonts w:ascii="Times New Roman" w:eastAsiaTheme="minorEastAsia" w:hAnsi="Times New Roman"/>
                <w:color w:val="000000" w:themeColor="text1"/>
              </w:rPr>
              <w:t>Все возрастные группы</w:t>
            </w:r>
          </w:p>
        </w:tc>
      </w:tr>
      <w:tr w:rsidR="001A449D" w:rsidRPr="001A449D" w:rsidTr="00202EE4">
        <w:trPr>
          <w:trHeight w:val="562"/>
        </w:trPr>
        <w:tc>
          <w:tcPr>
            <w:tcW w:w="1560" w:type="dxa"/>
            <w:vMerge/>
          </w:tcPr>
          <w:p w:rsidR="003F2596" w:rsidRPr="001A449D" w:rsidRDefault="003F2596" w:rsidP="003F2596">
            <w:pPr>
              <w:jc w:val="center"/>
              <w:rPr>
                <w:rFonts w:ascii="Times New Roman" w:eastAsiaTheme="minorEastAsia" w:hAnsi="Times New Roman"/>
                <w:b/>
                <w:color w:val="000000" w:themeColor="text1"/>
              </w:rPr>
            </w:pPr>
          </w:p>
        </w:tc>
        <w:tc>
          <w:tcPr>
            <w:tcW w:w="11765" w:type="dxa"/>
          </w:tcPr>
          <w:p w:rsidR="003F2596" w:rsidRPr="001A449D" w:rsidRDefault="003F2596" w:rsidP="003F2596">
            <w:pPr>
              <w:rPr>
                <w:rFonts w:ascii="Times New Roman" w:eastAsiaTheme="minorEastAsia" w:hAnsi="Times New Roman"/>
                <w:b/>
                <w:color w:val="000000" w:themeColor="text1"/>
              </w:rPr>
            </w:pPr>
            <w:r w:rsidRPr="001A449D">
              <w:rPr>
                <w:rFonts w:ascii="Times New Roman" w:eastAsiaTheme="minorEastAsia" w:hAnsi="Times New Roman"/>
                <w:b/>
                <w:color w:val="000000" w:themeColor="text1"/>
              </w:rPr>
              <w:t>Смотр - конкурс фотогазет</w:t>
            </w:r>
            <w:r w:rsidRPr="001A449D">
              <w:rPr>
                <w:rFonts w:ascii="Times New Roman" w:eastAsiaTheme="minorEastAsia" w:hAnsi="Times New Roman"/>
                <w:color w:val="000000" w:themeColor="text1"/>
              </w:rPr>
              <w:t xml:space="preserve"> «Зимние забавы: Папа, мама и я – дружная семья»</w:t>
            </w:r>
          </w:p>
        </w:tc>
        <w:tc>
          <w:tcPr>
            <w:tcW w:w="2693" w:type="dxa"/>
          </w:tcPr>
          <w:p w:rsidR="003F2596" w:rsidRPr="001A449D" w:rsidRDefault="003F2596" w:rsidP="003F2596">
            <w:pPr>
              <w:jc w:val="center"/>
              <w:rPr>
                <w:rFonts w:ascii="Times New Roman" w:eastAsiaTheme="minorEastAsia" w:hAnsi="Times New Roman"/>
                <w:b/>
                <w:color w:val="000000" w:themeColor="text1"/>
              </w:rPr>
            </w:pPr>
            <w:r w:rsidRPr="001A449D">
              <w:rPr>
                <w:rFonts w:ascii="Times New Roman" w:eastAsiaTheme="minorEastAsia" w:hAnsi="Times New Roman"/>
                <w:color w:val="000000" w:themeColor="text1"/>
              </w:rPr>
              <w:t>Все возрастные группы</w:t>
            </w:r>
          </w:p>
        </w:tc>
      </w:tr>
      <w:tr w:rsidR="001A449D" w:rsidRPr="001A449D" w:rsidTr="00202EE4">
        <w:tc>
          <w:tcPr>
            <w:tcW w:w="1560" w:type="dxa"/>
            <w:vMerge w:val="restart"/>
          </w:tcPr>
          <w:p w:rsidR="003F2596" w:rsidRPr="001A449D" w:rsidRDefault="003F2596" w:rsidP="003F2596">
            <w:pPr>
              <w:jc w:val="center"/>
              <w:rPr>
                <w:rFonts w:ascii="Times New Roman" w:eastAsiaTheme="minorEastAsia" w:hAnsi="Times New Roman"/>
                <w:b/>
                <w:color w:val="000000" w:themeColor="text1"/>
              </w:rPr>
            </w:pPr>
          </w:p>
          <w:p w:rsidR="003F2596" w:rsidRPr="001A449D" w:rsidRDefault="003F2596" w:rsidP="003F2596">
            <w:pPr>
              <w:jc w:val="center"/>
              <w:rPr>
                <w:rFonts w:ascii="Times New Roman" w:eastAsiaTheme="minorEastAsia" w:hAnsi="Times New Roman"/>
                <w:b/>
                <w:color w:val="000000" w:themeColor="text1"/>
              </w:rPr>
            </w:pPr>
            <w:r w:rsidRPr="001A449D">
              <w:rPr>
                <w:rFonts w:ascii="Times New Roman" w:eastAsiaTheme="minorEastAsia" w:hAnsi="Times New Roman"/>
                <w:b/>
                <w:color w:val="000000" w:themeColor="text1"/>
              </w:rPr>
              <w:t>Февраль</w:t>
            </w:r>
          </w:p>
        </w:tc>
        <w:tc>
          <w:tcPr>
            <w:tcW w:w="11765" w:type="dxa"/>
          </w:tcPr>
          <w:p w:rsidR="003F2596" w:rsidRPr="001A449D" w:rsidRDefault="003F2596" w:rsidP="003F2596">
            <w:pPr>
              <w:rPr>
                <w:rFonts w:ascii="Times New Roman" w:eastAsiaTheme="minorEastAsia" w:hAnsi="Times New Roman"/>
                <w:color w:val="000000" w:themeColor="text1"/>
                <w:shd w:val="clear" w:color="auto" w:fill="FFFFFF"/>
              </w:rPr>
            </w:pPr>
            <w:r w:rsidRPr="001A449D">
              <w:rPr>
                <w:rFonts w:ascii="Times New Roman" w:eastAsiaTheme="minorEastAsia" w:hAnsi="Times New Roman"/>
                <w:b/>
                <w:color w:val="000000" w:themeColor="text1"/>
                <w:shd w:val="clear" w:color="auto" w:fill="FFFFFF"/>
              </w:rPr>
              <w:t>Родительское собрание (семинар-практикум): «Я познаю мир».</w:t>
            </w:r>
            <w:r w:rsidRPr="001A449D">
              <w:rPr>
                <w:rFonts w:ascii="Times New Roman" w:eastAsiaTheme="minorEastAsia" w:hAnsi="Times New Roman"/>
                <w:color w:val="000000" w:themeColor="text1"/>
                <w:shd w:val="clear" w:color="auto" w:fill="FFFFFF"/>
              </w:rPr>
              <w:t xml:space="preserve"> </w:t>
            </w:r>
          </w:p>
          <w:p w:rsidR="003F2596" w:rsidRPr="001A449D" w:rsidRDefault="003F2596" w:rsidP="003F2596">
            <w:pPr>
              <w:rPr>
                <w:rFonts w:ascii="Times New Roman" w:eastAsiaTheme="minorEastAsia" w:hAnsi="Times New Roman"/>
                <w:b/>
                <w:color w:val="000000" w:themeColor="text1"/>
              </w:rPr>
            </w:pPr>
            <w:r w:rsidRPr="001A449D">
              <w:rPr>
                <w:rFonts w:ascii="Times New Roman" w:eastAsiaTheme="minorEastAsia" w:hAnsi="Times New Roman"/>
                <w:color w:val="000000" w:themeColor="text1"/>
                <w:shd w:val="clear" w:color="auto" w:fill="FFFFFF"/>
              </w:rPr>
              <w:t>Показать родителям разнообразие исследовательской деятельности детей в разные времена года.</w:t>
            </w:r>
          </w:p>
        </w:tc>
        <w:tc>
          <w:tcPr>
            <w:tcW w:w="2693" w:type="dxa"/>
          </w:tcPr>
          <w:p w:rsidR="003F2596" w:rsidRPr="001A449D" w:rsidRDefault="003F2596" w:rsidP="003F2596">
            <w:pPr>
              <w:jc w:val="center"/>
              <w:rPr>
                <w:rFonts w:ascii="Times New Roman" w:eastAsiaTheme="minorEastAsia" w:hAnsi="Times New Roman"/>
                <w:color w:val="000000" w:themeColor="text1"/>
              </w:rPr>
            </w:pPr>
            <w:r w:rsidRPr="001A449D">
              <w:rPr>
                <w:rFonts w:ascii="Times New Roman" w:eastAsiaTheme="minorEastAsia" w:hAnsi="Times New Roman"/>
                <w:color w:val="000000" w:themeColor="text1"/>
              </w:rPr>
              <w:t>Все возрастные группы</w:t>
            </w:r>
          </w:p>
        </w:tc>
      </w:tr>
      <w:tr w:rsidR="001A449D" w:rsidRPr="001A449D" w:rsidTr="00202EE4">
        <w:tc>
          <w:tcPr>
            <w:tcW w:w="1560" w:type="dxa"/>
            <w:vMerge/>
          </w:tcPr>
          <w:p w:rsidR="003F2596" w:rsidRPr="001A449D" w:rsidRDefault="003F2596" w:rsidP="003F2596">
            <w:pPr>
              <w:jc w:val="center"/>
              <w:rPr>
                <w:rFonts w:ascii="Times New Roman" w:eastAsiaTheme="minorEastAsia" w:hAnsi="Times New Roman"/>
                <w:b/>
                <w:color w:val="000000" w:themeColor="text1"/>
              </w:rPr>
            </w:pPr>
          </w:p>
        </w:tc>
        <w:tc>
          <w:tcPr>
            <w:tcW w:w="11765" w:type="dxa"/>
          </w:tcPr>
          <w:p w:rsidR="003F2596" w:rsidRPr="001A449D" w:rsidRDefault="003F2596" w:rsidP="003F2596">
            <w:pPr>
              <w:rPr>
                <w:rFonts w:ascii="Times New Roman" w:eastAsiaTheme="minorEastAsia" w:hAnsi="Times New Roman"/>
                <w:color w:val="000000" w:themeColor="text1"/>
                <w:shd w:val="clear" w:color="auto" w:fill="FFFFFF"/>
              </w:rPr>
            </w:pPr>
            <w:r w:rsidRPr="001A449D">
              <w:rPr>
                <w:rFonts w:ascii="Times New Roman" w:eastAsiaTheme="minorEastAsia" w:hAnsi="Times New Roman"/>
                <w:b/>
                <w:color w:val="000000" w:themeColor="text1"/>
                <w:shd w:val="clear" w:color="auto" w:fill="FFFFFF"/>
              </w:rPr>
              <w:t>Фотогазета</w:t>
            </w:r>
            <w:r w:rsidRPr="001A449D">
              <w:rPr>
                <w:rFonts w:ascii="Times New Roman" w:eastAsiaTheme="minorEastAsia" w:hAnsi="Times New Roman"/>
                <w:color w:val="000000" w:themeColor="text1"/>
                <w:shd w:val="clear" w:color="auto" w:fill="FFFFFF"/>
              </w:rPr>
              <w:t xml:space="preserve"> «Самый лучший папа мой!».</w:t>
            </w:r>
          </w:p>
          <w:p w:rsidR="003F2596" w:rsidRPr="001A449D" w:rsidRDefault="003F2596" w:rsidP="003F2596">
            <w:pPr>
              <w:rPr>
                <w:rFonts w:ascii="Times New Roman" w:eastAsiaTheme="minorEastAsia" w:hAnsi="Times New Roman"/>
                <w:color w:val="000000" w:themeColor="text1"/>
                <w:shd w:val="clear" w:color="auto" w:fill="FFFFFF"/>
              </w:rPr>
            </w:pPr>
            <w:r w:rsidRPr="001A449D">
              <w:rPr>
                <w:rFonts w:ascii="Times New Roman" w:eastAsiaTheme="minorEastAsia" w:hAnsi="Times New Roman"/>
                <w:b/>
                <w:color w:val="000000" w:themeColor="text1"/>
                <w:shd w:val="clear" w:color="auto" w:fill="FFFFFF"/>
              </w:rPr>
              <w:t>Досуг – развлечение</w:t>
            </w:r>
            <w:r w:rsidRPr="001A449D">
              <w:rPr>
                <w:rFonts w:ascii="Times New Roman" w:eastAsiaTheme="minorEastAsia" w:hAnsi="Times New Roman"/>
                <w:color w:val="000000" w:themeColor="text1"/>
                <w:shd w:val="clear" w:color="auto" w:fill="FFFFFF"/>
              </w:rPr>
              <w:t xml:space="preserve">  «С папой вдвоем горы свернем».</w:t>
            </w:r>
          </w:p>
        </w:tc>
        <w:tc>
          <w:tcPr>
            <w:tcW w:w="2693" w:type="dxa"/>
          </w:tcPr>
          <w:p w:rsidR="003F2596" w:rsidRPr="001A449D" w:rsidRDefault="003F2596" w:rsidP="003F2596">
            <w:pPr>
              <w:jc w:val="center"/>
              <w:rPr>
                <w:rFonts w:ascii="Times New Roman" w:eastAsiaTheme="minorEastAsia" w:hAnsi="Times New Roman"/>
                <w:b/>
                <w:color w:val="000000" w:themeColor="text1"/>
              </w:rPr>
            </w:pPr>
            <w:r w:rsidRPr="001A449D">
              <w:rPr>
                <w:rFonts w:ascii="Times New Roman" w:eastAsiaTheme="minorEastAsia" w:hAnsi="Times New Roman"/>
                <w:color w:val="000000" w:themeColor="text1"/>
              </w:rPr>
              <w:t>Все возрастные группы</w:t>
            </w:r>
          </w:p>
        </w:tc>
      </w:tr>
      <w:tr w:rsidR="001A449D" w:rsidRPr="001A449D" w:rsidTr="00202EE4">
        <w:tc>
          <w:tcPr>
            <w:tcW w:w="1560" w:type="dxa"/>
            <w:vMerge/>
          </w:tcPr>
          <w:p w:rsidR="003F2596" w:rsidRPr="001A449D" w:rsidRDefault="003F2596" w:rsidP="003F2596">
            <w:pPr>
              <w:jc w:val="center"/>
              <w:rPr>
                <w:rFonts w:ascii="Times New Roman" w:eastAsiaTheme="minorEastAsia" w:hAnsi="Times New Roman"/>
                <w:b/>
                <w:color w:val="000000" w:themeColor="text1"/>
              </w:rPr>
            </w:pPr>
          </w:p>
        </w:tc>
        <w:tc>
          <w:tcPr>
            <w:tcW w:w="11765" w:type="dxa"/>
          </w:tcPr>
          <w:p w:rsidR="003F2596" w:rsidRPr="001A449D" w:rsidRDefault="003F2596" w:rsidP="003F2596">
            <w:pPr>
              <w:rPr>
                <w:rFonts w:ascii="Times New Roman" w:eastAsiaTheme="minorEastAsia" w:hAnsi="Times New Roman"/>
                <w:color w:val="000000" w:themeColor="text1"/>
              </w:rPr>
            </w:pPr>
            <w:r w:rsidRPr="001A449D">
              <w:rPr>
                <w:rFonts w:ascii="Times New Roman" w:eastAsiaTheme="minorEastAsia" w:hAnsi="Times New Roman"/>
                <w:b/>
                <w:color w:val="000000" w:themeColor="text1"/>
              </w:rPr>
              <w:t>Развлечение</w:t>
            </w:r>
            <w:r w:rsidRPr="001A449D">
              <w:rPr>
                <w:rFonts w:ascii="Times New Roman" w:eastAsiaTheme="minorEastAsia" w:hAnsi="Times New Roman"/>
                <w:color w:val="000000" w:themeColor="text1"/>
              </w:rPr>
              <w:t xml:space="preserve"> «Игровое взаимодействие родителей с детьми по финансовой грамотности»</w:t>
            </w:r>
          </w:p>
        </w:tc>
        <w:tc>
          <w:tcPr>
            <w:tcW w:w="2693" w:type="dxa"/>
          </w:tcPr>
          <w:p w:rsidR="003F2596" w:rsidRPr="001A449D" w:rsidRDefault="003F2596" w:rsidP="003F2596">
            <w:pPr>
              <w:jc w:val="center"/>
              <w:rPr>
                <w:rFonts w:ascii="Times New Roman" w:eastAsiaTheme="minorEastAsia" w:hAnsi="Times New Roman"/>
                <w:b/>
                <w:color w:val="000000" w:themeColor="text1"/>
              </w:rPr>
            </w:pPr>
            <w:r w:rsidRPr="001A449D">
              <w:rPr>
                <w:rFonts w:ascii="Times New Roman" w:eastAsiaTheme="minorEastAsia" w:hAnsi="Times New Roman"/>
                <w:color w:val="000000" w:themeColor="text1"/>
              </w:rPr>
              <w:t>Старший возраст</w:t>
            </w:r>
          </w:p>
        </w:tc>
      </w:tr>
      <w:tr w:rsidR="001A449D" w:rsidRPr="001A449D" w:rsidTr="00202EE4">
        <w:trPr>
          <w:trHeight w:val="297"/>
        </w:trPr>
        <w:tc>
          <w:tcPr>
            <w:tcW w:w="1560" w:type="dxa"/>
            <w:vMerge/>
          </w:tcPr>
          <w:p w:rsidR="003F2596" w:rsidRPr="001A449D" w:rsidRDefault="003F2596" w:rsidP="003F2596">
            <w:pPr>
              <w:jc w:val="center"/>
              <w:rPr>
                <w:rFonts w:ascii="Times New Roman" w:eastAsiaTheme="minorEastAsia" w:hAnsi="Times New Roman"/>
                <w:b/>
                <w:color w:val="000000" w:themeColor="text1"/>
              </w:rPr>
            </w:pPr>
          </w:p>
        </w:tc>
        <w:tc>
          <w:tcPr>
            <w:tcW w:w="11765" w:type="dxa"/>
          </w:tcPr>
          <w:p w:rsidR="003F2596" w:rsidRPr="001A449D" w:rsidRDefault="003F2596" w:rsidP="003F2596">
            <w:pPr>
              <w:rPr>
                <w:rFonts w:ascii="Times New Roman" w:eastAsiaTheme="minorEastAsia" w:hAnsi="Times New Roman"/>
                <w:b/>
                <w:color w:val="000000" w:themeColor="text1"/>
              </w:rPr>
            </w:pPr>
            <w:r w:rsidRPr="001A449D">
              <w:rPr>
                <w:rFonts w:ascii="Times New Roman" w:eastAsiaTheme="minorEastAsia" w:hAnsi="Times New Roman"/>
                <w:b/>
                <w:color w:val="000000" w:themeColor="text1"/>
              </w:rPr>
              <w:t>Круглый стол «</w:t>
            </w:r>
            <w:r w:rsidRPr="001A449D">
              <w:rPr>
                <w:rFonts w:ascii="Times New Roman" w:eastAsiaTheme="minorEastAsia" w:hAnsi="Times New Roman"/>
                <w:color w:val="000000" w:themeColor="text1"/>
              </w:rPr>
              <w:t>Воспитание девочек и мальчиков в современной семье».</w:t>
            </w:r>
          </w:p>
        </w:tc>
        <w:tc>
          <w:tcPr>
            <w:tcW w:w="2693" w:type="dxa"/>
          </w:tcPr>
          <w:p w:rsidR="003F2596" w:rsidRPr="001A449D" w:rsidRDefault="003F2596" w:rsidP="003F2596">
            <w:pPr>
              <w:jc w:val="center"/>
              <w:rPr>
                <w:rFonts w:ascii="Times New Roman" w:eastAsiaTheme="minorEastAsia" w:hAnsi="Times New Roman"/>
                <w:b/>
                <w:color w:val="000000" w:themeColor="text1"/>
              </w:rPr>
            </w:pPr>
            <w:r w:rsidRPr="001A449D">
              <w:rPr>
                <w:rFonts w:ascii="Times New Roman" w:eastAsiaTheme="minorEastAsia" w:hAnsi="Times New Roman"/>
                <w:color w:val="000000" w:themeColor="text1"/>
              </w:rPr>
              <w:t>Все возрастные группы</w:t>
            </w:r>
          </w:p>
        </w:tc>
      </w:tr>
      <w:tr w:rsidR="001A449D" w:rsidRPr="001A449D" w:rsidTr="00202EE4">
        <w:tc>
          <w:tcPr>
            <w:tcW w:w="1560" w:type="dxa"/>
            <w:vMerge w:val="restart"/>
          </w:tcPr>
          <w:p w:rsidR="003F2596" w:rsidRPr="001A449D" w:rsidRDefault="003F2596" w:rsidP="003F2596">
            <w:pPr>
              <w:jc w:val="center"/>
              <w:rPr>
                <w:rFonts w:ascii="Times New Roman" w:eastAsiaTheme="minorEastAsia" w:hAnsi="Times New Roman"/>
                <w:b/>
                <w:color w:val="000000" w:themeColor="text1"/>
              </w:rPr>
            </w:pPr>
          </w:p>
          <w:p w:rsidR="003F2596" w:rsidRPr="001A449D" w:rsidRDefault="003F2596" w:rsidP="003F2596">
            <w:pPr>
              <w:jc w:val="center"/>
              <w:rPr>
                <w:rFonts w:ascii="Times New Roman" w:eastAsiaTheme="minorEastAsia" w:hAnsi="Times New Roman"/>
                <w:b/>
                <w:color w:val="000000" w:themeColor="text1"/>
              </w:rPr>
            </w:pPr>
            <w:r w:rsidRPr="001A449D">
              <w:rPr>
                <w:rFonts w:ascii="Times New Roman" w:eastAsiaTheme="minorEastAsia" w:hAnsi="Times New Roman"/>
                <w:b/>
                <w:color w:val="000000" w:themeColor="text1"/>
              </w:rPr>
              <w:t>Март</w:t>
            </w:r>
          </w:p>
        </w:tc>
        <w:tc>
          <w:tcPr>
            <w:tcW w:w="11765" w:type="dxa"/>
          </w:tcPr>
          <w:p w:rsidR="003F2596" w:rsidRPr="001A449D" w:rsidRDefault="003F2596" w:rsidP="003F2596">
            <w:pPr>
              <w:rPr>
                <w:rFonts w:ascii="Times New Roman" w:eastAsiaTheme="minorEastAsia" w:hAnsi="Times New Roman"/>
                <w:color w:val="000000" w:themeColor="text1"/>
              </w:rPr>
            </w:pPr>
            <w:r w:rsidRPr="001A449D">
              <w:rPr>
                <w:rFonts w:ascii="Times New Roman" w:eastAsiaTheme="minorEastAsia" w:hAnsi="Times New Roman"/>
                <w:b/>
                <w:color w:val="000000" w:themeColor="text1"/>
              </w:rPr>
              <w:t>Театрализованная постановка «Мы в профессии играем»</w:t>
            </w:r>
            <w:r w:rsidRPr="001A449D">
              <w:rPr>
                <w:rFonts w:ascii="Times New Roman" w:eastAsiaTheme="minorEastAsia" w:hAnsi="Times New Roman"/>
                <w:color w:val="000000" w:themeColor="text1"/>
              </w:rPr>
              <w:t xml:space="preserve"> ко Дню театра (27 марта).</w:t>
            </w:r>
          </w:p>
          <w:p w:rsidR="003F2596" w:rsidRPr="001A449D" w:rsidRDefault="003F2596" w:rsidP="003F2596">
            <w:pPr>
              <w:rPr>
                <w:rFonts w:ascii="Times New Roman" w:eastAsiaTheme="minorEastAsia" w:hAnsi="Times New Roman"/>
                <w:b/>
                <w:color w:val="000000" w:themeColor="text1"/>
              </w:rPr>
            </w:pPr>
            <w:r w:rsidRPr="001A449D">
              <w:rPr>
                <w:rFonts w:ascii="Times New Roman" w:eastAsiaTheme="minorEastAsia" w:hAnsi="Times New Roman"/>
                <w:color w:val="000000" w:themeColor="text1"/>
              </w:rPr>
              <w:t>Создание благоприятного психологического микроклимата, привлечение родителей к жизни ДОУ и группы.</w:t>
            </w:r>
          </w:p>
        </w:tc>
        <w:tc>
          <w:tcPr>
            <w:tcW w:w="2693" w:type="dxa"/>
          </w:tcPr>
          <w:p w:rsidR="003F2596" w:rsidRPr="001A449D" w:rsidRDefault="003F2596" w:rsidP="003F2596">
            <w:pPr>
              <w:jc w:val="center"/>
              <w:rPr>
                <w:rFonts w:ascii="Times New Roman" w:eastAsiaTheme="minorEastAsia" w:hAnsi="Times New Roman"/>
                <w:b/>
                <w:color w:val="000000" w:themeColor="text1"/>
              </w:rPr>
            </w:pPr>
            <w:r w:rsidRPr="001A449D">
              <w:rPr>
                <w:rFonts w:ascii="Times New Roman" w:eastAsiaTheme="minorEastAsia" w:hAnsi="Times New Roman"/>
                <w:color w:val="000000" w:themeColor="text1"/>
              </w:rPr>
              <w:t>Старший возраст</w:t>
            </w:r>
          </w:p>
        </w:tc>
      </w:tr>
      <w:tr w:rsidR="001A449D" w:rsidRPr="001A449D" w:rsidTr="00202EE4">
        <w:tc>
          <w:tcPr>
            <w:tcW w:w="1560" w:type="dxa"/>
            <w:vMerge/>
          </w:tcPr>
          <w:p w:rsidR="003F2596" w:rsidRPr="001A449D" w:rsidRDefault="003F2596" w:rsidP="003F2596">
            <w:pPr>
              <w:jc w:val="center"/>
              <w:rPr>
                <w:rFonts w:ascii="Times New Roman" w:eastAsiaTheme="minorEastAsia" w:hAnsi="Times New Roman"/>
                <w:b/>
                <w:color w:val="000000" w:themeColor="text1"/>
              </w:rPr>
            </w:pPr>
          </w:p>
        </w:tc>
        <w:tc>
          <w:tcPr>
            <w:tcW w:w="11765" w:type="dxa"/>
          </w:tcPr>
          <w:p w:rsidR="003F2596" w:rsidRPr="001A449D" w:rsidRDefault="003F2596" w:rsidP="003F2596">
            <w:pPr>
              <w:rPr>
                <w:rFonts w:ascii="Times New Roman" w:eastAsiaTheme="minorEastAsia" w:hAnsi="Times New Roman"/>
                <w:b/>
                <w:color w:val="000000" w:themeColor="text1"/>
              </w:rPr>
            </w:pPr>
            <w:r w:rsidRPr="001A449D">
              <w:rPr>
                <w:rFonts w:ascii="Times New Roman" w:eastAsiaTheme="minorEastAsia" w:hAnsi="Times New Roman"/>
                <w:b/>
                <w:color w:val="000000" w:themeColor="text1"/>
              </w:rPr>
              <w:t>Консультации для родителей (папки передвижки)</w:t>
            </w:r>
            <w:r w:rsidRPr="001A449D">
              <w:rPr>
                <w:rFonts w:ascii="Times New Roman" w:eastAsiaTheme="minorEastAsia" w:hAnsi="Times New Roman"/>
                <w:color w:val="000000" w:themeColor="text1"/>
              </w:rPr>
              <w:t xml:space="preserve"> «История праздника «8 марта» </w:t>
            </w:r>
          </w:p>
        </w:tc>
        <w:tc>
          <w:tcPr>
            <w:tcW w:w="2693" w:type="dxa"/>
          </w:tcPr>
          <w:p w:rsidR="003F2596" w:rsidRPr="001A449D" w:rsidRDefault="003F2596" w:rsidP="003F2596">
            <w:pPr>
              <w:jc w:val="center"/>
              <w:rPr>
                <w:rFonts w:ascii="Times New Roman" w:eastAsiaTheme="minorEastAsia" w:hAnsi="Times New Roman"/>
                <w:b/>
                <w:color w:val="000000" w:themeColor="text1"/>
              </w:rPr>
            </w:pPr>
            <w:r w:rsidRPr="001A449D">
              <w:rPr>
                <w:rFonts w:ascii="Times New Roman" w:eastAsiaTheme="minorEastAsia" w:hAnsi="Times New Roman"/>
                <w:color w:val="000000" w:themeColor="text1"/>
              </w:rPr>
              <w:t>Все возрастные группы</w:t>
            </w:r>
          </w:p>
        </w:tc>
      </w:tr>
      <w:tr w:rsidR="001A449D" w:rsidRPr="001A449D" w:rsidTr="00202EE4">
        <w:tc>
          <w:tcPr>
            <w:tcW w:w="1560" w:type="dxa"/>
            <w:vMerge/>
          </w:tcPr>
          <w:p w:rsidR="003F2596" w:rsidRPr="001A449D" w:rsidRDefault="003F2596" w:rsidP="003F2596">
            <w:pPr>
              <w:jc w:val="center"/>
              <w:rPr>
                <w:rFonts w:ascii="Times New Roman" w:eastAsiaTheme="minorEastAsia" w:hAnsi="Times New Roman"/>
                <w:b/>
                <w:color w:val="000000" w:themeColor="text1"/>
              </w:rPr>
            </w:pPr>
          </w:p>
        </w:tc>
        <w:tc>
          <w:tcPr>
            <w:tcW w:w="11765" w:type="dxa"/>
          </w:tcPr>
          <w:p w:rsidR="003F2596" w:rsidRPr="001A449D" w:rsidRDefault="003F2596" w:rsidP="003F2596">
            <w:pPr>
              <w:rPr>
                <w:rFonts w:ascii="Times New Roman" w:eastAsiaTheme="minorEastAsia" w:hAnsi="Times New Roman"/>
                <w:b/>
                <w:color w:val="000000" w:themeColor="text1"/>
              </w:rPr>
            </w:pPr>
            <w:r w:rsidRPr="001A449D">
              <w:rPr>
                <w:rFonts w:ascii="Times New Roman" w:eastAsiaTheme="minorEastAsia" w:hAnsi="Times New Roman"/>
                <w:b/>
                <w:color w:val="000000" w:themeColor="text1"/>
                <w:shd w:val="clear" w:color="auto" w:fill="FFFFFF"/>
              </w:rPr>
              <w:t>Консультация для родителей:</w:t>
            </w:r>
            <w:r w:rsidRPr="001A449D">
              <w:rPr>
                <w:rFonts w:ascii="Times New Roman" w:eastAsiaTheme="minorEastAsia" w:hAnsi="Times New Roman"/>
                <w:color w:val="000000" w:themeColor="text1"/>
                <w:shd w:val="clear" w:color="auto" w:fill="FFFFFF"/>
              </w:rPr>
              <w:t xml:space="preserve"> «Воспитание у детей младшего дошкольного возраста положительного отношения к труду. Создание с помощью родителей фотоальбома «Профессии родителей».</w:t>
            </w:r>
          </w:p>
        </w:tc>
        <w:tc>
          <w:tcPr>
            <w:tcW w:w="2693" w:type="dxa"/>
          </w:tcPr>
          <w:p w:rsidR="003F2596" w:rsidRPr="001A449D" w:rsidRDefault="003F2596" w:rsidP="003F2596">
            <w:pPr>
              <w:jc w:val="center"/>
              <w:rPr>
                <w:rFonts w:ascii="Times New Roman" w:eastAsiaTheme="minorEastAsia" w:hAnsi="Times New Roman"/>
                <w:b/>
                <w:color w:val="000000" w:themeColor="text1"/>
              </w:rPr>
            </w:pPr>
            <w:r w:rsidRPr="001A449D">
              <w:rPr>
                <w:rFonts w:ascii="Times New Roman" w:eastAsiaTheme="minorEastAsia" w:hAnsi="Times New Roman"/>
                <w:color w:val="000000" w:themeColor="text1"/>
              </w:rPr>
              <w:t>Младший возраст</w:t>
            </w:r>
          </w:p>
        </w:tc>
      </w:tr>
      <w:tr w:rsidR="001A449D" w:rsidRPr="001A449D" w:rsidTr="00202EE4">
        <w:tc>
          <w:tcPr>
            <w:tcW w:w="1560" w:type="dxa"/>
            <w:vMerge/>
          </w:tcPr>
          <w:p w:rsidR="003F2596" w:rsidRPr="001A449D" w:rsidRDefault="003F2596" w:rsidP="003F2596">
            <w:pPr>
              <w:jc w:val="center"/>
              <w:rPr>
                <w:rFonts w:ascii="Times New Roman" w:eastAsiaTheme="minorEastAsia" w:hAnsi="Times New Roman"/>
                <w:b/>
                <w:color w:val="000000" w:themeColor="text1"/>
              </w:rPr>
            </w:pPr>
          </w:p>
        </w:tc>
        <w:tc>
          <w:tcPr>
            <w:tcW w:w="11765" w:type="dxa"/>
          </w:tcPr>
          <w:p w:rsidR="003F2596" w:rsidRPr="001A449D" w:rsidRDefault="003F2596" w:rsidP="003F2596">
            <w:pPr>
              <w:rPr>
                <w:rFonts w:ascii="Times New Roman" w:eastAsiaTheme="minorEastAsia" w:hAnsi="Times New Roman"/>
                <w:b/>
                <w:color w:val="000000" w:themeColor="text1"/>
              </w:rPr>
            </w:pPr>
            <w:r w:rsidRPr="001A449D">
              <w:rPr>
                <w:rFonts w:ascii="Times New Roman" w:eastAsiaTheme="minorEastAsia" w:hAnsi="Times New Roman"/>
                <w:b/>
                <w:color w:val="000000" w:themeColor="text1"/>
                <w:shd w:val="clear" w:color="auto" w:fill="FFFFFF"/>
              </w:rPr>
              <w:t>Выставка творческих работ родителей совместно с детьми: «В гостях у солнышка»</w:t>
            </w:r>
            <w:r w:rsidRPr="001A449D">
              <w:rPr>
                <w:rFonts w:ascii="Times New Roman" w:eastAsiaTheme="minorEastAsia" w:hAnsi="Times New Roman"/>
                <w:color w:val="000000" w:themeColor="text1"/>
                <w:shd w:val="clear" w:color="auto" w:fill="FFFFFF"/>
              </w:rPr>
              <w:t xml:space="preserve"> (солнышко своими руками из разных материалов: глина, тесто, поролон, ткань, нитки и т.п.)</w:t>
            </w:r>
          </w:p>
        </w:tc>
        <w:tc>
          <w:tcPr>
            <w:tcW w:w="2693" w:type="dxa"/>
          </w:tcPr>
          <w:p w:rsidR="003F2596" w:rsidRPr="001A449D" w:rsidRDefault="003F2596" w:rsidP="003F2596">
            <w:pPr>
              <w:jc w:val="center"/>
              <w:rPr>
                <w:rFonts w:ascii="Times New Roman" w:eastAsiaTheme="minorEastAsia" w:hAnsi="Times New Roman"/>
                <w:b/>
                <w:color w:val="000000" w:themeColor="text1"/>
              </w:rPr>
            </w:pPr>
            <w:r w:rsidRPr="001A449D">
              <w:rPr>
                <w:rFonts w:ascii="Times New Roman" w:eastAsiaTheme="minorEastAsia" w:hAnsi="Times New Roman"/>
                <w:color w:val="000000" w:themeColor="text1"/>
              </w:rPr>
              <w:t>Все возрастные группы</w:t>
            </w:r>
          </w:p>
        </w:tc>
      </w:tr>
      <w:tr w:rsidR="001A449D" w:rsidRPr="001A449D" w:rsidTr="00202EE4">
        <w:tc>
          <w:tcPr>
            <w:tcW w:w="1560" w:type="dxa"/>
            <w:vMerge/>
          </w:tcPr>
          <w:p w:rsidR="003F2596" w:rsidRPr="001A449D" w:rsidRDefault="003F2596" w:rsidP="003F2596">
            <w:pPr>
              <w:jc w:val="center"/>
              <w:rPr>
                <w:rFonts w:ascii="Times New Roman" w:eastAsiaTheme="minorEastAsia" w:hAnsi="Times New Roman"/>
                <w:b/>
                <w:color w:val="000000" w:themeColor="text1"/>
              </w:rPr>
            </w:pPr>
          </w:p>
        </w:tc>
        <w:tc>
          <w:tcPr>
            <w:tcW w:w="11765" w:type="dxa"/>
          </w:tcPr>
          <w:p w:rsidR="003F2596" w:rsidRPr="001A449D" w:rsidRDefault="003F2596" w:rsidP="003F2596">
            <w:pPr>
              <w:rPr>
                <w:rFonts w:ascii="Times New Roman" w:eastAsiaTheme="minorEastAsia" w:hAnsi="Times New Roman"/>
                <w:b/>
                <w:color w:val="000000" w:themeColor="text1"/>
                <w:shd w:val="clear" w:color="auto" w:fill="FFFFFF"/>
              </w:rPr>
            </w:pPr>
            <w:r w:rsidRPr="001A449D">
              <w:rPr>
                <w:rFonts w:ascii="Times New Roman" w:eastAsiaTheme="minorEastAsia" w:hAnsi="Times New Roman"/>
                <w:b/>
                <w:color w:val="000000" w:themeColor="text1"/>
                <w:shd w:val="clear" w:color="auto" w:fill="FFFFFF"/>
              </w:rPr>
              <w:t>Фотовыставка «мама - дорогая, милая родная»</w:t>
            </w:r>
          </w:p>
        </w:tc>
        <w:tc>
          <w:tcPr>
            <w:tcW w:w="2693" w:type="dxa"/>
          </w:tcPr>
          <w:p w:rsidR="003F2596" w:rsidRPr="001A449D" w:rsidRDefault="003F2596" w:rsidP="003F2596">
            <w:pPr>
              <w:jc w:val="center"/>
              <w:rPr>
                <w:rFonts w:ascii="Times New Roman" w:eastAsiaTheme="minorEastAsia" w:hAnsi="Times New Roman"/>
                <w:b/>
                <w:color w:val="000000" w:themeColor="text1"/>
              </w:rPr>
            </w:pPr>
            <w:r w:rsidRPr="001A449D">
              <w:rPr>
                <w:rFonts w:ascii="Times New Roman" w:eastAsiaTheme="minorEastAsia" w:hAnsi="Times New Roman"/>
                <w:color w:val="000000" w:themeColor="text1"/>
              </w:rPr>
              <w:t>Все возрастные группы</w:t>
            </w:r>
          </w:p>
        </w:tc>
      </w:tr>
      <w:tr w:rsidR="001A449D" w:rsidRPr="001A449D" w:rsidTr="00202EE4">
        <w:tc>
          <w:tcPr>
            <w:tcW w:w="1560" w:type="dxa"/>
            <w:vMerge w:val="restart"/>
          </w:tcPr>
          <w:p w:rsidR="003F2596" w:rsidRPr="001A449D" w:rsidRDefault="003F2596" w:rsidP="003F2596">
            <w:pPr>
              <w:jc w:val="center"/>
              <w:rPr>
                <w:rFonts w:ascii="Times New Roman" w:eastAsiaTheme="minorEastAsia" w:hAnsi="Times New Roman"/>
                <w:b/>
                <w:color w:val="000000" w:themeColor="text1"/>
              </w:rPr>
            </w:pPr>
          </w:p>
          <w:p w:rsidR="003F2596" w:rsidRPr="001A449D" w:rsidRDefault="003F2596" w:rsidP="003F2596">
            <w:pPr>
              <w:jc w:val="center"/>
              <w:rPr>
                <w:rFonts w:ascii="Times New Roman" w:eastAsiaTheme="minorEastAsia" w:hAnsi="Times New Roman"/>
                <w:b/>
                <w:color w:val="000000" w:themeColor="text1"/>
              </w:rPr>
            </w:pPr>
            <w:r w:rsidRPr="001A449D">
              <w:rPr>
                <w:rFonts w:ascii="Times New Roman" w:eastAsiaTheme="minorEastAsia" w:hAnsi="Times New Roman"/>
                <w:b/>
                <w:color w:val="000000" w:themeColor="text1"/>
              </w:rPr>
              <w:t>Апрель</w:t>
            </w:r>
          </w:p>
        </w:tc>
        <w:tc>
          <w:tcPr>
            <w:tcW w:w="11765" w:type="dxa"/>
          </w:tcPr>
          <w:p w:rsidR="003F2596" w:rsidRPr="001A449D" w:rsidRDefault="003F2596" w:rsidP="003F2596">
            <w:pPr>
              <w:rPr>
                <w:rFonts w:ascii="Times New Roman" w:eastAsiaTheme="minorEastAsia" w:hAnsi="Times New Roman"/>
                <w:color w:val="000000" w:themeColor="text1"/>
                <w:shd w:val="clear" w:color="auto" w:fill="FFFFFF"/>
              </w:rPr>
            </w:pPr>
            <w:r w:rsidRPr="001A449D">
              <w:rPr>
                <w:rFonts w:ascii="Times New Roman" w:eastAsiaTheme="minorEastAsia" w:hAnsi="Times New Roman"/>
                <w:b/>
                <w:color w:val="000000" w:themeColor="text1"/>
                <w:shd w:val="clear" w:color="auto" w:fill="FFFFFF"/>
              </w:rPr>
              <w:t>Круглый стол</w:t>
            </w:r>
            <w:r w:rsidRPr="001A449D">
              <w:rPr>
                <w:rFonts w:ascii="Times New Roman" w:eastAsiaTheme="minorEastAsia" w:hAnsi="Times New Roman"/>
                <w:color w:val="000000" w:themeColor="text1"/>
                <w:shd w:val="clear" w:color="auto" w:fill="FFFFFF"/>
              </w:rPr>
              <w:t xml:space="preserve"> «Воспитываем добротой»</w:t>
            </w:r>
          </w:p>
          <w:p w:rsidR="003F2596" w:rsidRPr="001A449D" w:rsidRDefault="003F2596" w:rsidP="003F2596">
            <w:pPr>
              <w:rPr>
                <w:rFonts w:ascii="Times New Roman" w:eastAsiaTheme="minorEastAsia" w:hAnsi="Times New Roman"/>
                <w:b/>
                <w:color w:val="000000" w:themeColor="text1"/>
              </w:rPr>
            </w:pPr>
            <w:r w:rsidRPr="001A449D">
              <w:rPr>
                <w:rFonts w:ascii="Times New Roman" w:eastAsiaTheme="minorEastAsia" w:hAnsi="Times New Roman"/>
                <w:color w:val="000000" w:themeColor="text1"/>
              </w:rPr>
              <w:t>Повышение родительской компетентности</w:t>
            </w:r>
          </w:p>
        </w:tc>
        <w:tc>
          <w:tcPr>
            <w:tcW w:w="2693" w:type="dxa"/>
          </w:tcPr>
          <w:p w:rsidR="003F2596" w:rsidRPr="001A449D" w:rsidRDefault="003F2596" w:rsidP="003F2596">
            <w:pPr>
              <w:jc w:val="center"/>
              <w:rPr>
                <w:rFonts w:ascii="Times New Roman" w:eastAsiaTheme="minorEastAsia" w:hAnsi="Times New Roman"/>
                <w:b/>
                <w:color w:val="000000" w:themeColor="text1"/>
              </w:rPr>
            </w:pPr>
          </w:p>
        </w:tc>
      </w:tr>
      <w:tr w:rsidR="001A449D" w:rsidRPr="001A449D" w:rsidTr="00202EE4">
        <w:tc>
          <w:tcPr>
            <w:tcW w:w="1560" w:type="dxa"/>
            <w:vMerge/>
          </w:tcPr>
          <w:p w:rsidR="003F2596" w:rsidRPr="001A449D" w:rsidRDefault="003F2596" w:rsidP="003F2596">
            <w:pPr>
              <w:jc w:val="center"/>
              <w:rPr>
                <w:rFonts w:ascii="Times New Roman" w:eastAsiaTheme="minorEastAsia" w:hAnsi="Times New Roman"/>
                <w:b/>
                <w:color w:val="000000" w:themeColor="text1"/>
              </w:rPr>
            </w:pPr>
          </w:p>
        </w:tc>
        <w:tc>
          <w:tcPr>
            <w:tcW w:w="11765" w:type="dxa"/>
          </w:tcPr>
          <w:p w:rsidR="003F2596" w:rsidRPr="001A449D" w:rsidRDefault="003F2596" w:rsidP="003F2596">
            <w:pPr>
              <w:rPr>
                <w:rFonts w:ascii="Times New Roman" w:eastAsiaTheme="minorEastAsia" w:hAnsi="Times New Roman"/>
                <w:color w:val="000000" w:themeColor="text1"/>
              </w:rPr>
            </w:pPr>
            <w:r w:rsidRPr="001A449D">
              <w:rPr>
                <w:rFonts w:ascii="Times New Roman" w:eastAsiaTheme="minorEastAsia" w:hAnsi="Times New Roman"/>
                <w:b/>
                <w:color w:val="000000" w:themeColor="text1"/>
              </w:rPr>
              <w:t>Выставка детских работ «Весенние фантазии»</w:t>
            </w:r>
            <w:r w:rsidRPr="001A449D">
              <w:rPr>
                <w:rFonts w:ascii="Times New Roman" w:eastAsiaTheme="minorEastAsia" w:hAnsi="Times New Roman"/>
                <w:color w:val="000000" w:themeColor="text1"/>
              </w:rPr>
              <w:t xml:space="preserve">  </w:t>
            </w:r>
          </w:p>
          <w:p w:rsidR="003F2596" w:rsidRPr="001A449D" w:rsidRDefault="003F2596" w:rsidP="003F2596">
            <w:pPr>
              <w:rPr>
                <w:rFonts w:ascii="Times New Roman" w:eastAsiaTheme="minorEastAsia" w:hAnsi="Times New Roman"/>
                <w:b/>
                <w:color w:val="000000" w:themeColor="text1"/>
              </w:rPr>
            </w:pPr>
            <w:r w:rsidRPr="001A449D">
              <w:rPr>
                <w:rFonts w:ascii="Times New Roman" w:eastAsiaTheme="minorEastAsia" w:hAnsi="Times New Roman"/>
                <w:color w:val="000000" w:themeColor="text1"/>
              </w:rPr>
              <w:t>Привлечение внимания родителей к детскому творчеству, формирование уважительного отношения к детским работам.</w:t>
            </w:r>
          </w:p>
        </w:tc>
        <w:tc>
          <w:tcPr>
            <w:tcW w:w="2693" w:type="dxa"/>
          </w:tcPr>
          <w:p w:rsidR="003F2596" w:rsidRPr="001A449D" w:rsidRDefault="003F2596" w:rsidP="003F2596">
            <w:pPr>
              <w:jc w:val="center"/>
              <w:rPr>
                <w:rFonts w:ascii="Times New Roman" w:eastAsiaTheme="minorEastAsia" w:hAnsi="Times New Roman"/>
                <w:b/>
                <w:color w:val="000000" w:themeColor="text1"/>
              </w:rPr>
            </w:pPr>
            <w:r w:rsidRPr="001A449D">
              <w:rPr>
                <w:rFonts w:ascii="Times New Roman" w:eastAsiaTheme="minorEastAsia" w:hAnsi="Times New Roman"/>
                <w:color w:val="000000" w:themeColor="text1"/>
              </w:rPr>
              <w:t>Все возрастные группы</w:t>
            </w:r>
          </w:p>
        </w:tc>
      </w:tr>
      <w:tr w:rsidR="001A449D" w:rsidRPr="001A449D" w:rsidTr="00202EE4">
        <w:tc>
          <w:tcPr>
            <w:tcW w:w="1560" w:type="dxa"/>
            <w:vMerge/>
          </w:tcPr>
          <w:p w:rsidR="003F2596" w:rsidRPr="001A449D" w:rsidRDefault="003F2596" w:rsidP="003F2596">
            <w:pPr>
              <w:jc w:val="center"/>
              <w:rPr>
                <w:rFonts w:ascii="Times New Roman" w:eastAsiaTheme="minorEastAsia" w:hAnsi="Times New Roman"/>
                <w:b/>
                <w:color w:val="000000" w:themeColor="text1"/>
              </w:rPr>
            </w:pPr>
          </w:p>
        </w:tc>
        <w:tc>
          <w:tcPr>
            <w:tcW w:w="11765" w:type="dxa"/>
          </w:tcPr>
          <w:p w:rsidR="003F2596" w:rsidRPr="001A449D" w:rsidRDefault="003F2596" w:rsidP="003F2596">
            <w:pPr>
              <w:rPr>
                <w:rFonts w:ascii="Times New Roman" w:eastAsiaTheme="minorEastAsia" w:hAnsi="Times New Roman"/>
                <w:color w:val="000000" w:themeColor="text1"/>
              </w:rPr>
            </w:pPr>
            <w:r w:rsidRPr="001A449D">
              <w:rPr>
                <w:rFonts w:ascii="Times New Roman" w:eastAsiaTheme="minorEastAsia" w:hAnsi="Times New Roman"/>
                <w:b/>
                <w:color w:val="000000" w:themeColor="text1"/>
              </w:rPr>
              <w:t>Памятка для родителей </w:t>
            </w:r>
            <w:r w:rsidRPr="001A449D">
              <w:rPr>
                <w:rFonts w:ascii="Times New Roman" w:eastAsiaTheme="minorEastAsia" w:hAnsi="Times New Roman"/>
                <w:color w:val="000000" w:themeColor="text1"/>
              </w:rPr>
              <w:t>«Профилактика компьютерной зависимости у ребенка» (гаджетозависимость)</w:t>
            </w:r>
          </w:p>
        </w:tc>
        <w:tc>
          <w:tcPr>
            <w:tcW w:w="2693" w:type="dxa"/>
          </w:tcPr>
          <w:p w:rsidR="003F2596" w:rsidRPr="001A449D" w:rsidRDefault="003F2596" w:rsidP="003F2596">
            <w:pPr>
              <w:jc w:val="center"/>
              <w:rPr>
                <w:rFonts w:ascii="Times New Roman" w:eastAsiaTheme="minorEastAsia" w:hAnsi="Times New Roman"/>
                <w:b/>
                <w:color w:val="000000" w:themeColor="text1"/>
              </w:rPr>
            </w:pPr>
            <w:r w:rsidRPr="001A449D">
              <w:rPr>
                <w:rFonts w:ascii="Times New Roman" w:eastAsiaTheme="minorEastAsia" w:hAnsi="Times New Roman"/>
                <w:color w:val="000000" w:themeColor="text1"/>
              </w:rPr>
              <w:t>Все возрастные группы</w:t>
            </w:r>
          </w:p>
        </w:tc>
      </w:tr>
      <w:tr w:rsidR="001A449D" w:rsidRPr="001A449D" w:rsidTr="00202EE4">
        <w:tc>
          <w:tcPr>
            <w:tcW w:w="1560" w:type="dxa"/>
            <w:vMerge/>
          </w:tcPr>
          <w:p w:rsidR="003F2596" w:rsidRPr="001A449D" w:rsidRDefault="003F2596" w:rsidP="003F2596">
            <w:pPr>
              <w:jc w:val="center"/>
              <w:rPr>
                <w:rFonts w:ascii="Times New Roman" w:eastAsiaTheme="minorEastAsia" w:hAnsi="Times New Roman"/>
                <w:b/>
                <w:color w:val="000000" w:themeColor="text1"/>
              </w:rPr>
            </w:pPr>
          </w:p>
        </w:tc>
        <w:tc>
          <w:tcPr>
            <w:tcW w:w="11765" w:type="dxa"/>
          </w:tcPr>
          <w:p w:rsidR="003F2596" w:rsidRPr="001A449D" w:rsidRDefault="003F2596" w:rsidP="003F2596">
            <w:pPr>
              <w:rPr>
                <w:rFonts w:ascii="Times New Roman" w:eastAsiaTheme="minorEastAsia" w:hAnsi="Times New Roman"/>
                <w:b/>
                <w:color w:val="000000" w:themeColor="text1"/>
              </w:rPr>
            </w:pPr>
            <w:r w:rsidRPr="001A449D">
              <w:rPr>
                <w:rFonts w:ascii="Times New Roman" w:eastAsiaTheme="minorEastAsia" w:hAnsi="Times New Roman"/>
                <w:b/>
                <w:color w:val="000000" w:themeColor="text1"/>
              </w:rPr>
              <w:t xml:space="preserve">Информация в родительском уголке </w:t>
            </w:r>
            <w:r w:rsidRPr="001A449D">
              <w:rPr>
                <w:rFonts w:ascii="Times New Roman" w:eastAsiaTheme="minorEastAsia" w:hAnsi="Times New Roman"/>
                <w:color w:val="000000" w:themeColor="text1"/>
              </w:rPr>
              <w:t xml:space="preserve">«Помогите детям запомнить правила пожарной безопасности». </w:t>
            </w:r>
          </w:p>
        </w:tc>
        <w:tc>
          <w:tcPr>
            <w:tcW w:w="2693" w:type="dxa"/>
          </w:tcPr>
          <w:p w:rsidR="003F2596" w:rsidRPr="001A449D" w:rsidRDefault="003F2596" w:rsidP="003F2596">
            <w:pPr>
              <w:jc w:val="center"/>
              <w:rPr>
                <w:rFonts w:ascii="Times New Roman" w:eastAsiaTheme="minorEastAsia" w:hAnsi="Times New Roman"/>
                <w:b/>
                <w:color w:val="000000" w:themeColor="text1"/>
              </w:rPr>
            </w:pPr>
            <w:r w:rsidRPr="001A449D">
              <w:rPr>
                <w:rFonts w:ascii="Times New Roman" w:eastAsiaTheme="minorEastAsia" w:hAnsi="Times New Roman"/>
                <w:color w:val="000000" w:themeColor="text1"/>
              </w:rPr>
              <w:t>Все возрастные группы</w:t>
            </w:r>
          </w:p>
        </w:tc>
      </w:tr>
      <w:tr w:rsidR="001A449D" w:rsidRPr="001A449D" w:rsidTr="00202EE4">
        <w:tc>
          <w:tcPr>
            <w:tcW w:w="1560" w:type="dxa"/>
            <w:vMerge w:val="restart"/>
          </w:tcPr>
          <w:p w:rsidR="003F2596" w:rsidRPr="001A449D" w:rsidRDefault="003F2596" w:rsidP="003F2596">
            <w:pPr>
              <w:jc w:val="center"/>
              <w:rPr>
                <w:rFonts w:ascii="Times New Roman" w:eastAsiaTheme="minorEastAsia" w:hAnsi="Times New Roman"/>
                <w:b/>
                <w:color w:val="000000" w:themeColor="text1"/>
              </w:rPr>
            </w:pPr>
          </w:p>
          <w:p w:rsidR="003F2596" w:rsidRPr="001A449D" w:rsidRDefault="003F2596" w:rsidP="003F2596">
            <w:pPr>
              <w:jc w:val="center"/>
              <w:rPr>
                <w:rFonts w:ascii="Times New Roman" w:eastAsiaTheme="minorEastAsia" w:hAnsi="Times New Roman"/>
                <w:b/>
                <w:color w:val="000000" w:themeColor="text1"/>
              </w:rPr>
            </w:pPr>
            <w:r w:rsidRPr="001A449D">
              <w:rPr>
                <w:rFonts w:ascii="Times New Roman" w:eastAsiaTheme="minorEastAsia" w:hAnsi="Times New Roman"/>
                <w:b/>
                <w:color w:val="000000" w:themeColor="text1"/>
              </w:rPr>
              <w:t>Май</w:t>
            </w:r>
          </w:p>
        </w:tc>
        <w:tc>
          <w:tcPr>
            <w:tcW w:w="11765" w:type="dxa"/>
          </w:tcPr>
          <w:p w:rsidR="003F2596" w:rsidRPr="001A449D" w:rsidRDefault="003F2596" w:rsidP="003F2596">
            <w:pPr>
              <w:rPr>
                <w:rFonts w:ascii="Times New Roman" w:eastAsiaTheme="minorEastAsia" w:hAnsi="Times New Roman"/>
                <w:color w:val="000000" w:themeColor="text1"/>
                <w:shd w:val="clear" w:color="auto" w:fill="FFFFFF"/>
              </w:rPr>
            </w:pPr>
            <w:r w:rsidRPr="001A449D">
              <w:rPr>
                <w:rFonts w:ascii="Times New Roman" w:eastAsiaTheme="minorEastAsia" w:hAnsi="Times New Roman"/>
                <w:b/>
                <w:color w:val="000000" w:themeColor="text1"/>
                <w:shd w:val="clear" w:color="auto" w:fill="FFFFFF"/>
              </w:rPr>
              <w:t>Родительское собрание</w:t>
            </w:r>
            <w:r w:rsidRPr="001A449D">
              <w:rPr>
                <w:rFonts w:ascii="Times New Roman" w:eastAsiaTheme="minorEastAsia" w:hAnsi="Times New Roman"/>
                <w:color w:val="000000" w:themeColor="text1"/>
                <w:shd w:val="clear" w:color="auto" w:fill="FFFFFF"/>
              </w:rPr>
              <w:t xml:space="preserve"> «Вечер вопросов и ответов» - итоги за год. </w:t>
            </w:r>
            <w:r w:rsidRPr="001A449D">
              <w:rPr>
                <w:rFonts w:ascii="Times New Roman" w:eastAsiaTheme="minorEastAsia" w:hAnsi="Times New Roman"/>
                <w:b/>
                <w:color w:val="000000" w:themeColor="text1"/>
                <w:shd w:val="clear" w:color="auto" w:fill="FFFFFF"/>
              </w:rPr>
              <w:t>Анкетирование</w:t>
            </w:r>
            <w:r w:rsidRPr="001A449D">
              <w:rPr>
                <w:rFonts w:ascii="Times New Roman" w:eastAsiaTheme="minorEastAsia" w:hAnsi="Times New Roman"/>
                <w:color w:val="000000" w:themeColor="text1"/>
                <w:shd w:val="clear" w:color="auto" w:fill="FFFFFF"/>
              </w:rPr>
              <w:t xml:space="preserve"> «Удовлетворенность работой ДОУ».</w:t>
            </w:r>
          </w:p>
        </w:tc>
        <w:tc>
          <w:tcPr>
            <w:tcW w:w="2693" w:type="dxa"/>
          </w:tcPr>
          <w:p w:rsidR="003F2596" w:rsidRPr="001A449D" w:rsidRDefault="003F2596" w:rsidP="003F2596">
            <w:pPr>
              <w:jc w:val="center"/>
              <w:rPr>
                <w:rFonts w:ascii="Times New Roman" w:eastAsiaTheme="minorEastAsia" w:hAnsi="Times New Roman"/>
                <w:b/>
                <w:color w:val="000000" w:themeColor="text1"/>
              </w:rPr>
            </w:pPr>
            <w:r w:rsidRPr="001A449D">
              <w:rPr>
                <w:rFonts w:ascii="Times New Roman" w:eastAsiaTheme="minorEastAsia" w:hAnsi="Times New Roman"/>
                <w:color w:val="000000" w:themeColor="text1"/>
              </w:rPr>
              <w:t>Все возрастные группы</w:t>
            </w:r>
          </w:p>
        </w:tc>
      </w:tr>
      <w:tr w:rsidR="001A449D" w:rsidRPr="001A449D" w:rsidTr="00202EE4">
        <w:tc>
          <w:tcPr>
            <w:tcW w:w="1560" w:type="dxa"/>
            <w:vMerge/>
          </w:tcPr>
          <w:p w:rsidR="003F2596" w:rsidRPr="001A449D" w:rsidRDefault="003F2596" w:rsidP="003F2596">
            <w:pPr>
              <w:jc w:val="center"/>
              <w:rPr>
                <w:rFonts w:ascii="Times New Roman" w:eastAsiaTheme="minorEastAsia" w:hAnsi="Times New Roman"/>
                <w:b/>
                <w:color w:val="000000" w:themeColor="text1"/>
              </w:rPr>
            </w:pPr>
          </w:p>
        </w:tc>
        <w:tc>
          <w:tcPr>
            <w:tcW w:w="11765" w:type="dxa"/>
          </w:tcPr>
          <w:p w:rsidR="003F2596" w:rsidRPr="001A449D" w:rsidRDefault="003F2596" w:rsidP="003F2596">
            <w:pPr>
              <w:rPr>
                <w:rFonts w:ascii="Times New Roman" w:eastAsiaTheme="minorEastAsia" w:hAnsi="Times New Roman"/>
                <w:b/>
                <w:color w:val="000000" w:themeColor="text1"/>
              </w:rPr>
            </w:pPr>
            <w:r w:rsidRPr="001A449D">
              <w:rPr>
                <w:rFonts w:ascii="Times New Roman" w:eastAsiaTheme="minorEastAsia" w:hAnsi="Times New Roman"/>
                <w:b/>
                <w:color w:val="000000" w:themeColor="text1"/>
              </w:rPr>
              <w:t>Почтовый ящик отзывов и предложений.</w:t>
            </w:r>
          </w:p>
          <w:p w:rsidR="003F2596" w:rsidRPr="001A449D" w:rsidRDefault="003F2596" w:rsidP="003F2596">
            <w:pPr>
              <w:rPr>
                <w:rFonts w:ascii="Times New Roman" w:eastAsiaTheme="minorEastAsia" w:hAnsi="Times New Roman"/>
                <w:color w:val="000000" w:themeColor="text1"/>
              </w:rPr>
            </w:pPr>
            <w:r w:rsidRPr="001A449D">
              <w:rPr>
                <w:rFonts w:ascii="Times New Roman" w:eastAsiaTheme="minorEastAsia" w:hAnsi="Times New Roman"/>
                <w:b/>
                <w:color w:val="000000" w:themeColor="text1"/>
              </w:rPr>
              <w:t xml:space="preserve"> </w:t>
            </w:r>
            <w:r w:rsidRPr="001A449D">
              <w:rPr>
                <w:rFonts w:ascii="Times New Roman" w:eastAsiaTheme="minorEastAsia" w:hAnsi="Times New Roman"/>
                <w:color w:val="000000" w:themeColor="text1"/>
              </w:rPr>
              <w:t>(Переносится из группы в группу, в каждой группе находится 5 дней)</w:t>
            </w:r>
          </w:p>
          <w:p w:rsidR="003F2596" w:rsidRPr="001A449D" w:rsidRDefault="003F2596" w:rsidP="003F2596">
            <w:pPr>
              <w:rPr>
                <w:rFonts w:ascii="Times New Roman" w:eastAsiaTheme="minorEastAsia" w:hAnsi="Times New Roman"/>
                <w:color w:val="000000" w:themeColor="text1"/>
              </w:rPr>
            </w:pPr>
            <w:r w:rsidRPr="001A449D">
              <w:rPr>
                <w:rFonts w:ascii="Times New Roman" w:eastAsiaTheme="minorEastAsia" w:hAnsi="Times New Roman"/>
                <w:color w:val="000000" w:themeColor="text1"/>
              </w:rPr>
              <w:t>Родители могут выразить свое отношение к группе, воспитателям, специалистам, ДОУ, советы, предложения, замечания.</w:t>
            </w:r>
          </w:p>
        </w:tc>
        <w:tc>
          <w:tcPr>
            <w:tcW w:w="2693" w:type="dxa"/>
          </w:tcPr>
          <w:p w:rsidR="003F2596" w:rsidRPr="001A449D" w:rsidRDefault="003F2596" w:rsidP="003F2596">
            <w:pPr>
              <w:jc w:val="center"/>
              <w:rPr>
                <w:rFonts w:ascii="Times New Roman" w:eastAsiaTheme="minorEastAsia" w:hAnsi="Times New Roman"/>
                <w:b/>
                <w:color w:val="000000" w:themeColor="text1"/>
              </w:rPr>
            </w:pPr>
            <w:r w:rsidRPr="001A449D">
              <w:rPr>
                <w:rFonts w:ascii="Times New Roman" w:eastAsiaTheme="minorEastAsia" w:hAnsi="Times New Roman"/>
                <w:color w:val="000000" w:themeColor="text1"/>
              </w:rPr>
              <w:t>Все возрастные группы</w:t>
            </w:r>
          </w:p>
        </w:tc>
      </w:tr>
      <w:tr w:rsidR="001A449D" w:rsidRPr="001A449D" w:rsidTr="00202EE4">
        <w:tc>
          <w:tcPr>
            <w:tcW w:w="1560" w:type="dxa"/>
            <w:vMerge/>
          </w:tcPr>
          <w:p w:rsidR="003F2596" w:rsidRPr="001A449D" w:rsidRDefault="003F2596" w:rsidP="003F2596">
            <w:pPr>
              <w:jc w:val="center"/>
              <w:rPr>
                <w:rFonts w:ascii="Times New Roman" w:eastAsiaTheme="minorEastAsia" w:hAnsi="Times New Roman"/>
                <w:b/>
                <w:color w:val="000000" w:themeColor="text1"/>
              </w:rPr>
            </w:pPr>
          </w:p>
        </w:tc>
        <w:tc>
          <w:tcPr>
            <w:tcW w:w="11765" w:type="dxa"/>
          </w:tcPr>
          <w:p w:rsidR="003F2596" w:rsidRPr="001A449D" w:rsidRDefault="003F2596" w:rsidP="003F2596">
            <w:pPr>
              <w:rPr>
                <w:rFonts w:ascii="Times New Roman" w:eastAsiaTheme="minorEastAsia" w:hAnsi="Times New Roman"/>
                <w:color w:val="000000" w:themeColor="text1"/>
              </w:rPr>
            </w:pPr>
            <w:r w:rsidRPr="001A449D">
              <w:rPr>
                <w:rFonts w:ascii="Times New Roman" w:eastAsiaTheme="minorEastAsia" w:hAnsi="Times New Roman"/>
                <w:b/>
                <w:color w:val="000000" w:themeColor="text1"/>
              </w:rPr>
              <w:t>Мастер-класс</w:t>
            </w:r>
            <w:r w:rsidRPr="001A449D">
              <w:rPr>
                <w:rFonts w:ascii="Times New Roman" w:eastAsiaTheme="minorEastAsia" w:hAnsi="Times New Roman"/>
                <w:color w:val="000000" w:themeColor="text1"/>
              </w:rPr>
              <w:t xml:space="preserve"> «Настольно-печатные и компьютерные игры старших дошкольников»</w:t>
            </w:r>
          </w:p>
        </w:tc>
        <w:tc>
          <w:tcPr>
            <w:tcW w:w="2693" w:type="dxa"/>
          </w:tcPr>
          <w:p w:rsidR="003F2596" w:rsidRPr="001A449D" w:rsidRDefault="003F2596" w:rsidP="003F2596">
            <w:pPr>
              <w:jc w:val="center"/>
              <w:rPr>
                <w:rFonts w:ascii="Times New Roman" w:eastAsiaTheme="minorEastAsia" w:hAnsi="Times New Roman"/>
                <w:b/>
                <w:color w:val="000000" w:themeColor="text1"/>
              </w:rPr>
            </w:pPr>
            <w:r w:rsidRPr="001A449D">
              <w:rPr>
                <w:rFonts w:ascii="Times New Roman" w:eastAsiaTheme="minorEastAsia" w:hAnsi="Times New Roman"/>
                <w:color w:val="000000" w:themeColor="text1"/>
              </w:rPr>
              <w:t>Старший возраст</w:t>
            </w:r>
          </w:p>
        </w:tc>
      </w:tr>
    </w:tbl>
    <w:p w:rsidR="003F2596" w:rsidRPr="003F2596" w:rsidRDefault="003F2596" w:rsidP="00202EE4">
      <w:pPr>
        <w:spacing w:after="0" w:line="240" w:lineRule="auto"/>
        <w:jc w:val="center"/>
        <w:rPr>
          <w:rFonts w:ascii="Times New Roman" w:eastAsia="Times New Roman" w:hAnsi="Times New Roman"/>
          <w:b/>
          <w:bCs/>
          <w:color w:val="000000"/>
          <w:lang w:eastAsia="ru-RU"/>
        </w:rPr>
        <w:sectPr w:rsidR="003F2596" w:rsidRPr="003F2596" w:rsidSect="008B258B">
          <w:pgSz w:w="16838" w:h="11906" w:orient="landscape"/>
          <w:pgMar w:top="1134" w:right="395" w:bottom="851" w:left="567" w:header="709" w:footer="709" w:gutter="0"/>
          <w:cols w:space="708"/>
          <w:docGrid w:linePitch="360"/>
        </w:sectPr>
      </w:pPr>
    </w:p>
    <w:p w:rsidR="00D07E74" w:rsidRDefault="00D07E74" w:rsidP="00202EE4">
      <w:pPr>
        <w:shd w:val="clear" w:color="auto" w:fill="FFFFFF"/>
        <w:spacing w:after="0" w:line="240" w:lineRule="auto"/>
        <w:jc w:val="center"/>
        <w:rPr>
          <w:rFonts w:ascii="Times New Roman" w:eastAsia="Times New Roman" w:hAnsi="Times New Roman"/>
          <w:b/>
          <w:sz w:val="24"/>
          <w:szCs w:val="24"/>
          <w:lang w:eastAsia="ru-RU"/>
        </w:rPr>
      </w:pPr>
    </w:p>
    <w:p w:rsidR="00D07E74" w:rsidRDefault="00D07E74" w:rsidP="00202EE4">
      <w:pPr>
        <w:shd w:val="clear" w:color="auto" w:fill="FFFFFF"/>
        <w:spacing w:after="0" w:line="240" w:lineRule="auto"/>
        <w:jc w:val="center"/>
        <w:rPr>
          <w:rFonts w:ascii="Times New Roman" w:eastAsia="Times New Roman" w:hAnsi="Times New Roman"/>
          <w:b/>
          <w:sz w:val="24"/>
          <w:szCs w:val="24"/>
          <w:lang w:eastAsia="ru-RU"/>
        </w:rPr>
      </w:pPr>
    </w:p>
    <w:p w:rsidR="00DF5E0E" w:rsidRPr="00DF5E0E" w:rsidRDefault="00D63541" w:rsidP="00202EE4">
      <w:pPr>
        <w:shd w:val="clear" w:color="auto" w:fill="FFFFFF"/>
        <w:spacing w:after="0" w:line="240" w:lineRule="auto"/>
        <w:jc w:val="center"/>
        <w:rPr>
          <w:rFonts w:ascii="Times New Roman" w:eastAsia="Times New Roman" w:hAnsi="Times New Roman"/>
          <w:sz w:val="24"/>
          <w:szCs w:val="18"/>
          <w:lang w:eastAsia="ru-RU"/>
        </w:rPr>
      </w:pPr>
      <w:r>
        <w:rPr>
          <w:rFonts w:ascii="Times New Roman" w:eastAsia="Times New Roman" w:hAnsi="Times New Roman"/>
          <w:b/>
          <w:sz w:val="24"/>
          <w:szCs w:val="24"/>
          <w:lang w:eastAsia="ru-RU"/>
        </w:rPr>
        <w:t>2.11.</w:t>
      </w:r>
      <w:r w:rsidR="00641288">
        <w:rPr>
          <w:rFonts w:ascii="Times New Roman" w:eastAsia="Times New Roman" w:hAnsi="Times New Roman"/>
          <w:b/>
          <w:sz w:val="24"/>
          <w:szCs w:val="24"/>
          <w:lang w:eastAsia="ru-RU"/>
        </w:rPr>
        <w:t xml:space="preserve"> </w:t>
      </w:r>
      <w:r w:rsidR="00DF5E0E" w:rsidRPr="00DF5E0E">
        <w:rPr>
          <w:rFonts w:ascii="Times New Roman" w:eastAsia="Times New Roman" w:hAnsi="Times New Roman"/>
          <w:b/>
          <w:sz w:val="24"/>
          <w:szCs w:val="24"/>
          <w:lang w:eastAsia="ru-RU"/>
        </w:rPr>
        <w:t>События образовательной организации</w:t>
      </w:r>
    </w:p>
    <w:p w:rsidR="00DF5E0E" w:rsidRPr="00FA3CE7" w:rsidRDefault="00FA3CE7" w:rsidP="00202EE4">
      <w:pPr>
        <w:pStyle w:val="a3"/>
        <w:spacing w:after="0" w:line="240" w:lineRule="auto"/>
        <w:ind w:left="0" w:firstLine="567"/>
        <w:rPr>
          <w:rFonts w:ascii="Times New Roman" w:eastAsia="Times New Roman" w:hAnsi="Times New Roman"/>
          <w:sz w:val="24"/>
          <w:szCs w:val="24"/>
          <w:lang w:eastAsia="ru-RU"/>
        </w:rPr>
      </w:pPr>
      <w:r w:rsidRPr="00FA3CE7">
        <w:rPr>
          <w:rFonts w:ascii="Times New Roman" w:eastAsia="Times New Roman" w:hAnsi="Times New Roman"/>
          <w:sz w:val="24"/>
          <w:szCs w:val="24"/>
          <w:lang w:eastAsia="ru-RU"/>
        </w:rPr>
        <w:t>Традиционным для дошкольного учреждения является проведение следующих мероприятий:</w:t>
      </w:r>
    </w:p>
    <w:p w:rsidR="00FA3CE7" w:rsidRPr="00FA3CE7" w:rsidRDefault="00FA3CE7" w:rsidP="00202EE4">
      <w:pPr>
        <w:suppressAutoHyphens/>
        <w:spacing w:after="0" w:line="240" w:lineRule="auto"/>
        <w:ind w:firstLine="567"/>
        <w:rPr>
          <w:rFonts w:ascii="Times New Roman" w:eastAsia="Times New Roman" w:hAnsi="Times New Roman"/>
          <w:sz w:val="24"/>
          <w:szCs w:val="24"/>
          <w:lang w:eastAsia="ru-RU"/>
        </w:rPr>
      </w:pPr>
      <w:r w:rsidRPr="00FA3CE7">
        <w:rPr>
          <w:rFonts w:ascii="Times New Roman" w:eastAsia="Times New Roman" w:hAnsi="Times New Roman"/>
          <w:sz w:val="24"/>
          <w:szCs w:val="24"/>
          <w:lang w:eastAsia="ru-RU"/>
        </w:rPr>
        <w:t>- общ</w:t>
      </w:r>
      <w:r>
        <w:rPr>
          <w:rFonts w:ascii="Times New Roman" w:eastAsia="Times New Roman" w:hAnsi="Times New Roman"/>
          <w:sz w:val="24"/>
          <w:szCs w:val="24"/>
          <w:lang w:eastAsia="ru-RU"/>
        </w:rPr>
        <w:t>ественно-политических праздников</w:t>
      </w:r>
      <w:r w:rsidRPr="00FA3CE7">
        <w:rPr>
          <w:rFonts w:ascii="Times New Roman" w:eastAsia="Times New Roman" w:hAnsi="Times New Roman"/>
          <w:sz w:val="24"/>
          <w:szCs w:val="24"/>
          <w:lang w:eastAsia="ru-RU"/>
        </w:rPr>
        <w:t xml:space="preserve"> («День Победы», «День защитника Отечества», «Международный женский день», «День народного единства», «День пожилого человека», «День матери», «День рождения Югры», «День защиты детей», «День России», «День флага России»); </w:t>
      </w:r>
    </w:p>
    <w:p w:rsidR="00FA3CE7" w:rsidRPr="00FA3CE7" w:rsidRDefault="00FA3CE7" w:rsidP="00202EE4">
      <w:pPr>
        <w:suppressAutoHyphens/>
        <w:spacing w:after="0" w:line="240" w:lineRule="auto"/>
        <w:ind w:firstLine="567"/>
        <w:rPr>
          <w:rFonts w:ascii="Times New Roman" w:eastAsia="Times New Roman" w:hAnsi="Times New Roman"/>
          <w:sz w:val="24"/>
          <w:szCs w:val="24"/>
          <w:lang w:eastAsia="ru-RU"/>
        </w:rPr>
      </w:pPr>
      <w:r w:rsidRPr="00FA3CE7">
        <w:rPr>
          <w:rFonts w:ascii="Times New Roman" w:eastAsia="Times New Roman" w:hAnsi="Times New Roman"/>
          <w:sz w:val="24"/>
          <w:szCs w:val="24"/>
          <w:lang w:eastAsia="ru-RU"/>
        </w:rPr>
        <w:t xml:space="preserve">- сезонных праздников («Осенины», «Новый год», «Масленица», «Здравствуй, лето!»); </w:t>
      </w:r>
    </w:p>
    <w:p w:rsidR="00FA3CE7" w:rsidRPr="00FA3CE7" w:rsidRDefault="00FA3CE7" w:rsidP="00202EE4">
      <w:pPr>
        <w:suppressAutoHyphens/>
        <w:spacing w:after="0" w:line="240" w:lineRule="auto"/>
        <w:ind w:firstLine="567"/>
        <w:rPr>
          <w:rFonts w:ascii="Times New Roman" w:eastAsia="Times New Roman" w:hAnsi="Times New Roman"/>
          <w:sz w:val="24"/>
          <w:szCs w:val="24"/>
          <w:lang w:eastAsia="ru-RU"/>
        </w:rPr>
      </w:pPr>
      <w:r w:rsidRPr="00FA3CE7">
        <w:rPr>
          <w:rFonts w:ascii="Times New Roman" w:eastAsia="Times New Roman" w:hAnsi="Times New Roman"/>
          <w:sz w:val="24"/>
          <w:szCs w:val="24"/>
          <w:lang w:eastAsia="ru-RU"/>
        </w:rPr>
        <w:t xml:space="preserve">- тематических мероприятий («День Здоровья», «День открытых дверей», «Неделя безопасности», «Книжкина неделя», «Театральная неделя», «Весеннее настроение»); </w:t>
      </w:r>
    </w:p>
    <w:p w:rsidR="00FA3CE7" w:rsidRPr="00D63541" w:rsidRDefault="00FA3CE7" w:rsidP="00202EE4">
      <w:pPr>
        <w:suppressAutoHyphens/>
        <w:spacing w:after="0" w:line="240" w:lineRule="auto"/>
        <w:ind w:firstLine="567"/>
        <w:rPr>
          <w:rFonts w:ascii="Times New Roman" w:eastAsia="Times New Roman" w:hAnsi="Times New Roman"/>
          <w:sz w:val="24"/>
          <w:szCs w:val="24"/>
          <w:lang w:eastAsia="ru-RU"/>
        </w:rPr>
      </w:pPr>
      <w:r w:rsidRPr="00FA3CE7">
        <w:rPr>
          <w:rFonts w:ascii="Times New Roman" w:eastAsia="Times New Roman" w:hAnsi="Times New Roman"/>
          <w:sz w:val="24"/>
          <w:szCs w:val="24"/>
          <w:lang w:eastAsia="ru-RU"/>
        </w:rPr>
        <w:t>- социальных и экологических акций («Открытка для ветерана», «Бессмертный полк», «Покормим птиц зимой», «Марш парков», «Посылка солдату», «Телефон доверия», «День молодого избирателя», «Поможем собраться в школу», «Моя Югра – моя планет</w:t>
      </w:r>
      <w:r>
        <w:rPr>
          <w:rFonts w:ascii="Times New Roman" w:eastAsia="Times New Roman" w:hAnsi="Times New Roman"/>
          <w:sz w:val="24"/>
          <w:szCs w:val="24"/>
          <w:lang w:eastAsia="ru-RU"/>
        </w:rPr>
        <w:t>а», «Антинаркотическая акция» ).</w:t>
      </w:r>
    </w:p>
    <w:p w:rsidR="00DF5E0E" w:rsidRPr="0070794F" w:rsidRDefault="00DF5E0E" w:rsidP="00DF5E0E">
      <w:pPr>
        <w:shd w:val="clear" w:color="auto" w:fill="FFFFFF"/>
        <w:spacing w:after="0" w:line="315" w:lineRule="atLeast"/>
        <w:jc w:val="center"/>
        <w:rPr>
          <w:rFonts w:ascii="Times New Roman" w:eastAsia="Times New Roman" w:hAnsi="Times New Roman"/>
          <w:b/>
          <w:color w:val="FF0000"/>
          <w:sz w:val="24"/>
          <w:szCs w:val="24"/>
          <w:lang w:eastAsia="ru-RU"/>
        </w:rPr>
      </w:pPr>
    </w:p>
    <w:p w:rsidR="00DF5E0E" w:rsidRPr="00DF5E0E" w:rsidRDefault="00DF5E0E" w:rsidP="00DF5E0E">
      <w:pPr>
        <w:pStyle w:val="38"/>
        <w:keepNext/>
        <w:keepLines/>
        <w:shd w:val="clear" w:color="auto" w:fill="auto"/>
        <w:spacing w:before="0" w:after="0" w:line="240" w:lineRule="auto"/>
        <w:ind w:firstLine="600"/>
        <w:jc w:val="center"/>
        <w:rPr>
          <w:rFonts w:ascii="Times New Roman" w:hAnsi="Times New Roman" w:cs="Times New Roman"/>
          <w:b/>
          <w:sz w:val="24"/>
          <w:szCs w:val="24"/>
        </w:rPr>
      </w:pPr>
      <w:r w:rsidRPr="00DF5E0E">
        <w:rPr>
          <w:rFonts w:ascii="Times New Roman" w:hAnsi="Times New Roman" w:cs="Times New Roman"/>
          <w:b/>
          <w:bCs/>
          <w:sz w:val="24"/>
          <w:szCs w:val="24"/>
        </w:rPr>
        <w:t xml:space="preserve">Модуль </w:t>
      </w:r>
      <w:r w:rsidRPr="00DF5E0E">
        <w:rPr>
          <w:rFonts w:ascii="Times New Roman" w:hAnsi="Times New Roman" w:cs="Times New Roman"/>
          <w:b/>
          <w:sz w:val="24"/>
          <w:szCs w:val="24"/>
        </w:rPr>
        <w:t>«Традиции детского сада»</w:t>
      </w:r>
    </w:p>
    <w:p w:rsidR="00DF5E0E" w:rsidRPr="00DF5E0E" w:rsidRDefault="00DF5E0E" w:rsidP="00DF5E0E">
      <w:pPr>
        <w:pStyle w:val="19"/>
        <w:shd w:val="clear" w:color="auto" w:fill="auto"/>
        <w:spacing w:line="240" w:lineRule="auto"/>
        <w:jc w:val="center"/>
        <w:rPr>
          <w:rFonts w:ascii="Times New Roman" w:hAnsi="Times New Roman" w:cs="Times New Roman"/>
          <w:sz w:val="24"/>
          <w:szCs w:val="24"/>
        </w:rPr>
      </w:pPr>
      <w:r w:rsidRPr="00DF5E0E">
        <w:rPr>
          <w:rFonts w:ascii="Times New Roman" w:hAnsi="Times New Roman" w:cs="Times New Roman"/>
          <w:sz w:val="24"/>
          <w:szCs w:val="24"/>
        </w:rPr>
        <w:t>Праздничные мероприятия, традиции, социальные акции и развлечения в ДОУ</w:t>
      </w:r>
    </w:p>
    <w:tbl>
      <w:tblPr>
        <w:tblStyle w:val="a5"/>
        <w:tblpPr w:leftFromText="180" w:rightFromText="180" w:vertAnchor="text" w:horzAnchor="margin" w:tblpY="223"/>
        <w:tblW w:w="0" w:type="auto"/>
        <w:tblLook w:val="04A0" w:firstRow="1" w:lastRow="0" w:firstColumn="1" w:lastColumn="0" w:noHBand="0" w:noVBand="1"/>
      </w:tblPr>
      <w:tblGrid>
        <w:gridCol w:w="2376"/>
        <w:gridCol w:w="12410"/>
      </w:tblGrid>
      <w:tr w:rsidR="00DF5E0E" w:rsidRPr="00DF5E0E" w:rsidTr="005F064F">
        <w:tc>
          <w:tcPr>
            <w:tcW w:w="2376" w:type="dxa"/>
          </w:tcPr>
          <w:p w:rsidR="00DF5E0E" w:rsidRPr="00DF5E0E" w:rsidRDefault="00DF5E0E" w:rsidP="005F064F">
            <w:pPr>
              <w:pStyle w:val="19"/>
              <w:shd w:val="clear" w:color="auto" w:fill="auto"/>
              <w:spacing w:line="240" w:lineRule="auto"/>
              <w:jc w:val="center"/>
              <w:rPr>
                <w:rFonts w:ascii="Times New Roman" w:hAnsi="Times New Roman" w:cs="Times New Roman"/>
                <w:sz w:val="20"/>
                <w:szCs w:val="20"/>
              </w:rPr>
            </w:pPr>
            <w:r w:rsidRPr="00DF5E0E">
              <w:rPr>
                <w:rFonts w:ascii="Times New Roman" w:hAnsi="Times New Roman" w:cs="Times New Roman"/>
                <w:sz w:val="20"/>
                <w:szCs w:val="20"/>
              </w:rPr>
              <w:t>Месяц</w:t>
            </w:r>
          </w:p>
        </w:tc>
        <w:tc>
          <w:tcPr>
            <w:tcW w:w="12410" w:type="dxa"/>
          </w:tcPr>
          <w:p w:rsidR="00DF5E0E" w:rsidRPr="00DF5E0E" w:rsidRDefault="00DF5E0E" w:rsidP="00DF5E0E">
            <w:pPr>
              <w:pStyle w:val="19"/>
              <w:shd w:val="clear" w:color="auto" w:fill="auto"/>
              <w:spacing w:line="240" w:lineRule="auto"/>
              <w:jc w:val="center"/>
              <w:rPr>
                <w:rFonts w:ascii="Times New Roman" w:hAnsi="Times New Roman" w:cs="Times New Roman"/>
                <w:sz w:val="20"/>
                <w:szCs w:val="20"/>
              </w:rPr>
            </w:pPr>
            <w:r w:rsidRPr="00DF5E0E">
              <w:rPr>
                <w:rFonts w:ascii="Times New Roman" w:hAnsi="Times New Roman" w:cs="Times New Roman"/>
                <w:sz w:val="20"/>
                <w:szCs w:val="20"/>
              </w:rPr>
              <w:t>Младшая группа «</w:t>
            </w:r>
            <w:r w:rsidR="00202EE4">
              <w:rPr>
                <w:rFonts w:ascii="Times New Roman" w:hAnsi="Times New Roman" w:cs="Times New Roman"/>
                <w:sz w:val="20"/>
                <w:szCs w:val="20"/>
              </w:rPr>
              <w:t>Веснушки</w:t>
            </w:r>
            <w:r w:rsidRPr="00DF5E0E">
              <w:rPr>
                <w:rFonts w:ascii="Times New Roman" w:hAnsi="Times New Roman" w:cs="Times New Roman"/>
                <w:sz w:val="20"/>
                <w:szCs w:val="20"/>
              </w:rPr>
              <w:t>»</w:t>
            </w:r>
          </w:p>
        </w:tc>
      </w:tr>
      <w:tr w:rsidR="00DF5E0E" w:rsidRPr="00DF5E0E" w:rsidTr="005F064F">
        <w:tc>
          <w:tcPr>
            <w:tcW w:w="2376" w:type="dxa"/>
          </w:tcPr>
          <w:p w:rsidR="00DF5E0E" w:rsidRPr="00DF5E0E" w:rsidRDefault="00DF5E0E" w:rsidP="005F064F">
            <w:pPr>
              <w:pStyle w:val="19"/>
              <w:shd w:val="clear" w:color="auto" w:fill="auto"/>
              <w:spacing w:line="240" w:lineRule="auto"/>
              <w:jc w:val="center"/>
              <w:rPr>
                <w:rFonts w:ascii="Times New Roman" w:hAnsi="Times New Roman" w:cs="Times New Roman"/>
                <w:sz w:val="20"/>
                <w:szCs w:val="20"/>
              </w:rPr>
            </w:pPr>
            <w:r w:rsidRPr="00DF5E0E">
              <w:rPr>
                <w:rFonts w:ascii="Times New Roman" w:hAnsi="Times New Roman" w:cs="Times New Roman"/>
                <w:b/>
                <w:sz w:val="20"/>
                <w:szCs w:val="20"/>
              </w:rPr>
              <w:t>Сентябрь</w:t>
            </w:r>
          </w:p>
        </w:tc>
        <w:tc>
          <w:tcPr>
            <w:tcW w:w="12410" w:type="dxa"/>
          </w:tcPr>
          <w:p w:rsidR="00DF5E0E" w:rsidRPr="00DF5E0E" w:rsidRDefault="00DF5E0E" w:rsidP="005F064F">
            <w:pPr>
              <w:pStyle w:val="19"/>
              <w:shd w:val="clear" w:color="auto" w:fill="auto"/>
              <w:spacing w:line="240" w:lineRule="auto"/>
              <w:jc w:val="left"/>
              <w:rPr>
                <w:rFonts w:ascii="Times New Roman" w:hAnsi="Times New Roman" w:cs="Times New Roman"/>
                <w:sz w:val="20"/>
                <w:szCs w:val="20"/>
              </w:rPr>
            </w:pPr>
            <w:r w:rsidRPr="00DF5E0E">
              <w:rPr>
                <w:rFonts w:ascii="Times New Roman" w:hAnsi="Times New Roman" w:cs="Times New Roman"/>
                <w:sz w:val="20"/>
                <w:szCs w:val="20"/>
              </w:rPr>
              <w:t>1.Развлечение «Наш любимый детский сад!»</w:t>
            </w:r>
          </w:p>
          <w:p w:rsidR="00DF5E0E" w:rsidRPr="00DF5E0E" w:rsidRDefault="00DF5E0E" w:rsidP="005F064F">
            <w:pPr>
              <w:pStyle w:val="19"/>
              <w:shd w:val="clear" w:color="auto" w:fill="auto"/>
              <w:spacing w:line="240" w:lineRule="auto"/>
              <w:jc w:val="left"/>
              <w:rPr>
                <w:rFonts w:ascii="Times New Roman" w:hAnsi="Times New Roman" w:cs="Times New Roman"/>
                <w:sz w:val="20"/>
                <w:szCs w:val="20"/>
              </w:rPr>
            </w:pPr>
            <w:r w:rsidRPr="00DF5E0E">
              <w:rPr>
                <w:rFonts w:ascii="Times New Roman" w:hAnsi="Times New Roman" w:cs="Times New Roman"/>
                <w:sz w:val="20"/>
                <w:szCs w:val="20"/>
              </w:rPr>
              <w:t xml:space="preserve">2.Спортивное развлечение «Будь здоров!» </w:t>
            </w:r>
          </w:p>
          <w:p w:rsidR="00DF5E0E" w:rsidRPr="00DF5E0E" w:rsidRDefault="00DF5E0E" w:rsidP="005F064F">
            <w:pPr>
              <w:pStyle w:val="19"/>
              <w:shd w:val="clear" w:color="auto" w:fill="auto"/>
              <w:spacing w:line="240" w:lineRule="auto"/>
              <w:jc w:val="left"/>
              <w:rPr>
                <w:rFonts w:ascii="Times New Roman" w:hAnsi="Times New Roman" w:cs="Times New Roman"/>
                <w:sz w:val="20"/>
                <w:szCs w:val="20"/>
              </w:rPr>
            </w:pPr>
            <w:r w:rsidRPr="00DF5E0E">
              <w:rPr>
                <w:rFonts w:ascii="Times New Roman" w:hAnsi="Times New Roman" w:cs="Times New Roman"/>
                <w:sz w:val="20"/>
                <w:szCs w:val="20"/>
              </w:rPr>
              <w:t>3.Неделя безопасности (ПДД, безопасность на улице)</w:t>
            </w:r>
          </w:p>
          <w:p w:rsidR="00DF5E0E" w:rsidRPr="00DF5E0E" w:rsidRDefault="00DF5E0E" w:rsidP="005F064F">
            <w:pPr>
              <w:pStyle w:val="19"/>
              <w:shd w:val="clear" w:color="auto" w:fill="auto"/>
              <w:spacing w:line="240" w:lineRule="auto"/>
              <w:jc w:val="left"/>
              <w:rPr>
                <w:rFonts w:ascii="Times New Roman" w:hAnsi="Times New Roman" w:cs="Times New Roman"/>
                <w:sz w:val="20"/>
                <w:szCs w:val="20"/>
              </w:rPr>
            </w:pPr>
            <w:r w:rsidRPr="00DF5E0E">
              <w:rPr>
                <w:rFonts w:ascii="Times New Roman" w:hAnsi="Times New Roman" w:cs="Times New Roman"/>
                <w:sz w:val="20"/>
                <w:szCs w:val="20"/>
              </w:rPr>
              <w:t>4.Мероприятия «Мой любимый город Советский»</w:t>
            </w:r>
          </w:p>
        </w:tc>
      </w:tr>
      <w:tr w:rsidR="00DF5E0E" w:rsidRPr="00DF5E0E" w:rsidTr="00202EE4">
        <w:trPr>
          <w:trHeight w:val="379"/>
        </w:trPr>
        <w:tc>
          <w:tcPr>
            <w:tcW w:w="2376" w:type="dxa"/>
          </w:tcPr>
          <w:p w:rsidR="00DF5E0E" w:rsidRPr="00DF5E0E" w:rsidRDefault="00DF5E0E" w:rsidP="005F064F">
            <w:pPr>
              <w:pStyle w:val="19"/>
              <w:shd w:val="clear" w:color="auto" w:fill="auto"/>
              <w:spacing w:line="240" w:lineRule="auto"/>
              <w:jc w:val="center"/>
              <w:rPr>
                <w:rFonts w:ascii="Times New Roman" w:hAnsi="Times New Roman" w:cs="Times New Roman"/>
                <w:sz w:val="20"/>
                <w:szCs w:val="20"/>
              </w:rPr>
            </w:pPr>
            <w:r w:rsidRPr="00DF5E0E">
              <w:rPr>
                <w:rFonts w:ascii="Times New Roman" w:hAnsi="Times New Roman" w:cs="Times New Roman"/>
                <w:b/>
                <w:sz w:val="20"/>
                <w:szCs w:val="20"/>
              </w:rPr>
              <w:t>Октябрь</w:t>
            </w:r>
          </w:p>
        </w:tc>
        <w:tc>
          <w:tcPr>
            <w:tcW w:w="12410" w:type="dxa"/>
          </w:tcPr>
          <w:p w:rsidR="00DF5E0E" w:rsidRPr="00DF5E0E" w:rsidRDefault="00DF5E0E" w:rsidP="005F064F">
            <w:pPr>
              <w:pStyle w:val="19"/>
              <w:shd w:val="clear" w:color="auto" w:fill="auto"/>
              <w:spacing w:line="240" w:lineRule="auto"/>
              <w:jc w:val="left"/>
              <w:rPr>
                <w:rFonts w:ascii="Times New Roman" w:hAnsi="Times New Roman" w:cs="Times New Roman"/>
                <w:sz w:val="20"/>
                <w:szCs w:val="20"/>
              </w:rPr>
            </w:pPr>
            <w:r w:rsidRPr="00DF5E0E">
              <w:rPr>
                <w:rFonts w:ascii="Times New Roman" w:hAnsi="Times New Roman" w:cs="Times New Roman"/>
                <w:sz w:val="20"/>
                <w:szCs w:val="20"/>
              </w:rPr>
              <w:t xml:space="preserve">1. Фото – коллаж «Моя любимая бабушка» </w:t>
            </w:r>
          </w:p>
          <w:p w:rsidR="00DF5E0E" w:rsidRPr="00DF5E0E" w:rsidRDefault="00DF5E0E" w:rsidP="005F064F">
            <w:pPr>
              <w:pStyle w:val="19"/>
              <w:shd w:val="clear" w:color="auto" w:fill="auto"/>
              <w:spacing w:line="240" w:lineRule="auto"/>
              <w:jc w:val="left"/>
              <w:rPr>
                <w:rFonts w:ascii="Times New Roman" w:hAnsi="Times New Roman" w:cs="Times New Roman"/>
                <w:sz w:val="20"/>
                <w:szCs w:val="20"/>
              </w:rPr>
            </w:pPr>
            <w:r w:rsidRPr="00DF5E0E">
              <w:rPr>
                <w:rFonts w:ascii="Times New Roman" w:hAnsi="Times New Roman" w:cs="Times New Roman"/>
                <w:sz w:val="20"/>
                <w:szCs w:val="20"/>
              </w:rPr>
              <w:t>2.Развлечение «Осень в гости к нам пришла»</w:t>
            </w:r>
          </w:p>
        </w:tc>
      </w:tr>
      <w:tr w:rsidR="00DF5E0E" w:rsidRPr="00DF5E0E" w:rsidTr="005F064F">
        <w:tc>
          <w:tcPr>
            <w:tcW w:w="2376" w:type="dxa"/>
          </w:tcPr>
          <w:p w:rsidR="00DF5E0E" w:rsidRPr="00DF5E0E" w:rsidRDefault="00DF5E0E" w:rsidP="005F064F">
            <w:pPr>
              <w:pStyle w:val="19"/>
              <w:shd w:val="clear" w:color="auto" w:fill="auto"/>
              <w:spacing w:line="240" w:lineRule="auto"/>
              <w:jc w:val="center"/>
              <w:rPr>
                <w:rFonts w:ascii="Times New Roman" w:hAnsi="Times New Roman" w:cs="Times New Roman"/>
                <w:sz w:val="20"/>
                <w:szCs w:val="20"/>
              </w:rPr>
            </w:pPr>
            <w:r w:rsidRPr="00DF5E0E">
              <w:rPr>
                <w:rFonts w:ascii="Times New Roman" w:hAnsi="Times New Roman" w:cs="Times New Roman"/>
                <w:b/>
                <w:sz w:val="20"/>
                <w:szCs w:val="20"/>
              </w:rPr>
              <w:t>Ноябрь</w:t>
            </w:r>
          </w:p>
        </w:tc>
        <w:tc>
          <w:tcPr>
            <w:tcW w:w="12410" w:type="dxa"/>
          </w:tcPr>
          <w:p w:rsidR="00DF5E0E" w:rsidRPr="00DF5E0E" w:rsidRDefault="00DF5E0E" w:rsidP="005F064F">
            <w:pPr>
              <w:pStyle w:val="19"/>
              <w:shd w:val="clear" w:color="auto" w:fill="auto"/>
              <w:spacing w:line="240" w:lineRule="auto"/>
              <w:jc w:val="left"/>
              <w:rPr>
                <w:rFonts w:ascii="Times New Roman" w:hAnsi="Times New Roman" w:cs="Times New Roman"/>
                <w:sz w:val="20"/>
                <w:szCs w:val="20"/>
                <w:shd w:val="clear" w:color="auto" w:fill="FFFFFF"/>
              </w:rPr>
            </w:pPr>
            <w:r w:rsidRPr="00DF5E0E">
              <w:rPr>
                <w:rFonts w:ascii="Times New Roman" w:hAnsi="Times New Roman" w:cs="Times New Roman"/>
                <w:sz w:val="20"/>
                <w:szCs w:val="20"/>
              </w:rPr>
              <w:t>1.Спортивное развлечение. Подвижные игры.</w:t>
            </w:r>
          </w:p>
          <w:p w:rsidR="00DF5E0E" w:rsidRPr="00DF5E0E" w:rsidRDefault="00DF5E0E" w:rsidP="005F064F">
            <w:pPr>
              <w:pStyle w:val="19"/>
              <w:shd w:val="clear" w:color="auto" w:fill="auto"/>
              <w:spacing w:line="240" w:lineRule="auto"/>
              <w:jc w:val="left"/>
              <w:rPr>
                <w:rFonts w:ascii="Times New Roman" w:hAnsi="Times New Roman" w:cs="Times New Roman"/>
                <w:sz w:val="20"/>
                <w:szCs w:val="20"/>
              </w:rPr>
            </w:pPr>
            <w:r w:rsidRPr="00DF5E0E">
              <w:rPr>
                <w:rFonts w:ascii="Times New Roman" w:hAnsi="Times New Roman" w:cs="Times New Roman"/>
                <w:sz w:val="20"/>
                <w:szCs w:val="20"/>
                <w:shd w:val="clear" w:color="auto" w:fill="FFFFFF"/>
              </w:rPr>
              <w:t>2.Развлечение "Мы поздравляем наших мам!"</w:t>
            </w:r>
          </w:p>
        </w:tc>
      </w:tr>
      <w:tr w:rsidR="00DF5E0E" w:rsidRPr="00DF5E0E" w:rsidTr="005F064F">
        <w:tc>
          <w:tcPr>
            <w:tcW w:w="2376" w:type="dxa"/>
          </w:tcPr>
          <w:p w:rsidR="00DF5E0E" w:rsidRPr="00DF5E0E" w:rsidRDefault="00DF5E0E" w:rsidP="005F064F">
            <w:pPr>
              <w:pStyle w:val="19"/>
              <w:shd w:val="clear" w:color="auto" w:fill="auto"/>
              <w:spacing w:line="240" w:lineRule="auto"/>
              <w:jc w:val="center"/>
              <w:rPr>
                <w:rFonts w:ascii="Times New Roman" w:hAnsi="Times New Roman" w:cs="Times New Roman"/>
                <w:b/>
                <w:sz w:val="20"/>
                <w:szCs w:val="20"/>
              </w:rPr>
            </w:pPr>
            <w:r w:rsidRPr="00DF5E0E">
              <w:rPr>
                <w:rFonts w:ascii="Times New Roman" w:hAnsi="Times New Roman" w:cs="Times New Roman"/>
                <w:b/>
                <w:sz w:val="20"/>
                <w:szCs w:val="20"/>
              </w:rPr>
              <w:t>Декабрь</w:t>
            </w:r>
          </w:p>
          <w:p w:rsidR="00DF5E0E" w:rsidRPr="00DF5E0E" w:rsidRDefault="00DF5E0E" w:rsidP="005F064F">
            <w:pPr>
              <w:pStyle w:val="19"/>
              <w:shd w:val="clear" w:color="auto" w:fill="auto"/>
              <w:spacing w:line="240" w:lineRule="auto"/>
              <w:jc w:val="center"/>
              <w:rPr>
                <w:rFonts w:ascii="Times New Roman" w:hAnsi="Times New Roman" w:cs="Times New Roman"/>
                <w:sz w:val="20"/>
                <w:szCs w:val="20"/>
              </w:rPr>
            </w:pPr>
          </w:p>
        </w:tc>
        <w:tc>
          <w:tcPr>
            <w:tcW w:w="12410" w:type="dxa"/>
          </w:tcPr>
          <w:p w:rsidR="00DF5E0E" w:rsidRPr="00DF5E0E" w:rsidRDefault="00DF5E0E" w:rsidP="005F064F">
            <w:pPr>
              <w:pStyle w:val="19"/>
              <w:shd w:val="clear" w:color="auto" w:fill="auto"/>
              <w:spacing w:line="240" w:lineRule="auto"/>
              <w:jc w:val="left"/>
              <w:rPr>
                <w:rFonts w:ascii="Times New Roman" w:hAnsi="Times New Roman"/>
                <w:sz w:val="20"/>
                <w:szCs w:val="20"/>
              </w:rPr>
            </w:pPr>
            <w:r w:rsidRPr="00DF5E0E">
              <w:rPr>
                <w:rFonts w:ascii="Times New Roman" w:hAnsi="Times New Roman" w:cs="Times New Roman"/>
                <w:sz w:val="20"/>
                <w:szCs w:val="20"/>
              </w:rPr>
              <w:t>1.Физкультурное развлечение «Прогулка в лес»</w:t>
            </w:r>
          </w:p>
          <w:p w:rsidR="00DF5E0E" w:rsidRPr="00DF5E0E" w:rsidRDefault="00DF5E0E" w:rsidP="005F064F">
            <w:pPr>
              <w:pStyle w:val="19"/>
              <w:shd w:val="clear" w:color="auto" w:fill="auto"/>
              <w:spacing w:line="240" w:lineRule="auto"/>
              <w:jc w:val="left"/>
              <w:rPr>
                <w:rFonts w:ascii="Times New Roman" w:hAnsi="Times New Roman" w:cs="Times New Roman"/>
                <w:sz w:val="20"/>
                <w:szCs w:val="20"/>
              </w:rPr>
            </w:pPr>
            <w:r w:rsidRPr="00DF5E0E">
              <w:rPr>
                <w:rFonts w:ascii="Times New Roman" w:hAnsi="Times New Roman"/>
                <w:sz w:val="20"/>
                <w:szCs w:val="20"/>
              </w:rPr>
              <w:t>2.Утренники «Здравствуй, праздник Новый год!»</w:t>
            </w:r>
          </w:p>
          <w:p w:rsidR="00DF5E0E" w:rsidRPr="00DF5E0E" w:rsidRDefault="00DF5E0E" w:rsidP="005F064F">
            <w:pPr>
              <w:pStyle w:val="19"/>
              <w:shd w:val="clear" w:color="auto" w:fill="auto"/>
              <w:spacing w:line="240" w:lineRule="auto"/>
              <w:jc w:val="left"/>
              <w:rPr>
                <w:rFonts w:ascii="Times New Roman" w:hAnsi="Times New Roman" w:cs="Times New Roman"/>
                <w:sz w:val="20"/>
                <w:szCs w:val="20"/>
              </w:rPr>
            </w:pPr>
            <w:r w:rsidRPr="00DF5E0E">
              <w:rPr>
                <w:rFonts w:ascii="Times New Roman" w:hAnsi="Times New Roman" w:cs="Times New Roman"/>
                <w:sz w:val="20"/>
                <w:szCs w:val="20"/>
              </w:rPr>
              <w:t>3.Развлечение «Прощание с елочкой»</w:t>
            </w:r>
          </w:p>
        </w:tc>
      </w:tr>
      <w:tr w:rsidR="00DF5E0E" w:rsidRPr="00DF5E0E" w:rsidTr="00202EE4">
        <w:trPr>
          <w:trHeight w:val="302"/>
        </w:trPr>
        <w:tc>
          <w:tcPr>
            <w:tcW w:w="2376" w:type="dxa"/>
          </w:tcPr>
          <w:p w:rsidR="00DF5E0E" w:rsidRPr="00DF5E0E" w:rsidRDefault="00DF5E0E" w:rsidP="005F064F">
            <w:pPr>
              <w:pStyle w:val="19"/>
              <w:shd w:val="clear" w:color="auto" w:fill="auto"/>
              <w:spacing w:line="240" w:lineRule="auto"/>
              <w:jc w:val="center"/>
              <w:rPr>
                <w:rFonts w:ascii="Times New Roman" w:hAnsi="Times New Roman" w:cs="Times New Roman"/>
                <w:sz w:val="20"/>
                <w:szCs w:val="20"/>
              </w:rPr>
            </w:pPr>
            <w:r w:rsidRPr="00DF5E0E">
              <w:rPr>
                <w:rFonts w:ascii="Times New Roman" w:hAnsi="Times New Roman" w:cs="Times New Roman"/>
                <w:b/>
                <w:sz w:val="20"/>
                <w:szCs w:val="20"/>
              </w:rPr>
              <w:t>Январь</w:t>
            </w:r>
          </w:p>
        </w:tc>
        <w:tc>
          <w:tcPr>
            <w:tcW w:w="12410" w:type="dxa"/>
          </w:tcPr>
          <w:p w:rsidR="00DF5E0E" w:rsidRPr="00DF5E0E" w:rsidRDefault="00DF5E0E" w:rsidP="005F064F">
            <w:pPr>
              <w:pStyle w:val="19"/>
              <w:shd w:val="clear" w:color="auto" w:fill="auto"/>
              <w:spacing w:line="240" w:lineRule="auto"/>
              <w:jc w:val="left"/>
              <w:rPr>
                <w:rFonts w:ascii="Times New Roman" w:hAnsi="Times New Roman" w:cs="Times New Roman"/>
                <w:sz w:val="20"/>
                <w:szCs w:val="20"/>
              </w:rPr>
            </w:pPr>
            <w:r w:rsidRPr="00DF5E0E">
              <w:rPr>
                <w:rFonts w:ascii="Times New Roman" w:hAnsi="Times New Roman" w:cs="Times New Roman"/>
                <w:sz w:val="20"/>
                <w:szCs w:val="20"/>
              </w:rPr>
              <w:t>Спортивное развлечение «Зимние забавы»</w:t>
            </w:r>
          </w:p>
        </w:tc>
      </w:tr>
      <w:tr w:rsidR="00DF5E0E" w:rsidRPr="00DF5E0E" w:rsidTr="005F064F">
        <w:tc>
          <w:tcPr>
            <w:tcW w:w="2376" w:type="dxa"/>
          </w:tcPr>
          <w:p w:rsidR="00DF5E0E" w:rsidRPr="00DF5E0E" w:rsidRDefault="00DF5E0E" w:rsidP="005F064F">
            <w:pPr>
              <w:pStyle w:val="19"/>
              <w:shd w:val="clear" w:color="auto" w:fill="auto"/>
              <w:spacing w:line="240" w:lineRule="auto"/>
              <w:jc w:val="center"/>
              <w:rPr>
                <w:rFonts w:ascii="Times New Roman" w:hAnsi="Times New Roman" w:cs="Times New Roman"/>
                <w:b/>
                <w:sz w:val="20"/>
                <w:szCs w:val="20"/>
              </w:rPr>
            </w:pPr>
            <w:r w:rsidRPr="00DF5E0E">
              <w:rPr>
                <w:rFonts w:ascii="Times New Roman" w:hAnsi="Times New Roman" w:cs="Times New Roman"/>
                <w:b/>
                <w:sz w:val="20"/>
                <w:szCs w:val="20"/>
              </w:rPr>
              <w:t>Февраль</w:t>
            </w:r>
          </w:p>
        </w:tc>
        <w:tc>
          <w:tcPr>
            <w:tcW w:w="12410" w:type="dxa"/>
          </w:tcPr>
          <w:p w:rsidR="00DF5E0E" w:rsidRPr="00DF5E0E" w:rsidRDefault="00DF5E0E" w:rsidP="005F064F">
            <w:pPr>
              <w:pStyle w:val="19"/>
              <w:shd w:val="clear" w:color="auto" w:fill="auto"/>
              <w:spacing w:line="240" w:lineRule="auto"/>
              <w:jc w:val="left"/>
              <w:rPr>
                <w:rFonts w:ascii="Times New Roman" w:hAnsi="Times New Roman" w:cs="Times New Roman"/>
                <w:sz w:val="20"/>
                <w:szCs w:val="20"/>
              </w:rPr>
            </w:pPr>
            <w:r w:rsidRPr="00DF5E0E">
              <w:rPr>
                <w:rFonts w:ascii="Times New Roman" w:hAnsi="Times New Roman" w:cs="Times New Roman"/>
                <w:sz w:val="20"/>
                <w:szCs w:val="20"/>
              </w:rPr>
              <w:t xml:space="preserve">1.День родного языка. Развлечение «Русская народная сказка» </w:t>
            </w:r>
          </w:p>
          <w:p w:rsidR="00DF5E0E" w:rsidRPr="00DF5E0E" w:rsidRDefault="00DF5E0E" w:rsidP="005F064F">
            <w:pPr>
              <w:pStyle w:val="19"/>
              <w:shd w:val="clear" w:color="auto" w:fill="auto"/>
              <w:spacing w:line="240" w:lineRule="auto"/>
              <w:jc w:val="left"/>
              <w:rPr>
                <w:rFonts w:ascii="Times New Roman" w:hAnsi="Times New Roman" w:cs="Times New Roman"/>
                <w:sz w:val="20"/>
                <w:szCs w:val="20"/>
              </w:rPr>
            </w:pPr>
            <w:r w:rsidRPr="00DF5E0E">
              <w:rPr>
                <w:rFonts w:ascii="Times New Roman" w:hAnsi="Times New Roman" w:cs="Times New Roman"/>
                <w:sz w:val="20"/>
                <w:szCs w:val="20"/>
              </w:rPr>
              <w:t>2.Спортивное развлечение «Бравые солдаты»</w:t>
            </w:r>
          </w:p>
        </w:tc>
      </w:tr>
      <w:tr w:rsidR="00DF5E0E" w:rsidRPr="00DF5E0E" w:rsidTr="005F064F">
        <w:tc>
          <w:tcPr>
            <w:tcW w:w="2376" w:type="dxa"/>
          </w:tcPr>
          <w:p w:rsidR="00DF5E0E" w:rsidRPr="00DF5E0E" w:rsidRDefault="00DF5E0E" w:rsidP="005F064F">
            <w:pPr>
              <w:pStyle w:val="19"/>
              <w:shd w:val="clear" w:color="auto" w:fill="auto"/>
              <w:spacing w:line="240" w:lineRule="auto"/>
              <w:jc w:val="center"/>
              <w:rPr>
                <w:rFonts w:ascii="Times New Roman" w:hAnsi="Times New Roman" w:cs="Times New Roman"/>
                <w:b/>
                <w:sz w:val="20"/>
                <w:szCs w:val="20"/>
              </w:rPr>
            </w:pPr>
            <w:r w:rsidRPr="00DF5E0E">
              <w:rPr>
                <w:rFonts w:ascii="Times New Roman" w:hAnsi="Times New Roman" w:cs="Times New Roman"/>
                <w:b/>
                <w:sz w:val="20"/>
                <w:szCs w:val="20"/>
              </w:rPr>
              <w:t>Март</w:t>
            </w:r>
          </w:p>
        </w:tc>
        <w:tc>
          <w:tcPr>
            <w:tcW w:w="12410" w:type="dxa"/>
          </w:tcPr>
          <w:p w:rsidR="00DF5E0E" w:rsidRPr="00DF5E0E" w:rsidRDefault="00DF5E0E" w:rsidP="005F064F">
            <w:pPr>
              <w:pStyle w:val="19"/>
              <w:shd w:val="clear" w:color="auto" w:fill="auto"/>
              <w:spacing w:line="240" w:lineRule="auto"/>
              <w:jc w:val="left"/>
              <w:rPr>
                <w:rFonts w:ascii="Times New Roman" w:hAnsi="Times New Roman" w:cs="Times New Roman"/>
                <w:sz w:val="20"/>
                <w:szCs w:val="20"/>
              </w:rPr>
            </w:pPr>
            <w:r w:rsidRPr="00DF5E0E">
              <w:rPr>
                <w:rFonts w:ascii="Times New Roman" w:hAnsi="Times New Roman" w:cs="Times New Roman"/>
                <w:sz w:val="20"/>
                <w:szCs w:val="20"/>
              </w:rPr>
              <w:t xml:space="preserve">1.Развлечение «Милая мама моя» </w:t>
            </w:r>
          </w:p>
          <w:p w:rsidR="00DF5E0E" w:rsidRPr="00DF5E0E" w:rsidRDefault="00DF5E0E" w:rsidP="005F064F">
            <w:pPr>
              <w:pStyle w:val="19"/>
              <w:shd w:val="clear" w:color="auto" w:fill="auto"/>
              <w:spacing w:line="240" w:lineRule="auto"/>
              <w:jc w:val="left"/>
              <w:rPr>
                <w:rFonts w:ascii="Times New Roman" w:hAnsi="Times New Roman" w:cs="Times New Roman"/>
                <w:sz w:val="20"/>
                <w:szCs w:val="20"/>
              </w:rPr>
            </w:pPr>
            <w:r w:rsidRPr="00DF5E0E">
              <w:rPr>
                <w:rFonts w:ascii="Times New Roman" w:hAnsi="Times New Roman" w:cs="Times New Roman"/>
                <w:sz w:val="20"/>
                <w:szCs w:val="20"/>
              </w:rPr>
              <w:t>2.Развлечение – кукольный спектакль «Любимая сказка»</w:t>
            </w:r>
          </w:p>
        </w:tc>
      </w:tr>
      <w:tr w:rsidR="00DF5E0E" w:rsidRPr="00DF5E0E" w:rsidTr="00202EE4">
        <w:trPr>
          <w:trHeight w:val="179"/>
        </w:trPr>
        <w:tc>
          <w:tcPr>
            <w:tcW w:w="2376" w:type="dxa"/>
          </w:tcPr>
          <w:p w:rsidR="00DF5E0E" w:rsidRPr="00202EE4" w:rsidRDefault="00DF5E0E" w:rsidP="00202EE4">
            <w:pPr>
              <w:pStyle w:val="19"/>
              <w:shd w:val="clear" w:color="auto" w:fill="auto"/>
              <w:spacing w:line="240" w:lineRule="auto"/>
              <w:jc w:val="center"/>
              <w:rPr>
                <w:rFonts w:ascii="Times New Roman" w:hAnsi="Times New Roman" w:cs="Times New Roman"/>
                <w:b/>
                <w:sz w:val="20"/>
                <w:szCs w:val="20"/>
              </w:rPr>
            </w:pPr>
            <w:r w:rsidRPr="00DF5E0E">
              <w:rPr>
                <w:rFonts w:ascii="Times New Roman" w:hAnsi="Times New Roman" w:cs="Times New Roman"/>
                <w:b/>
                <w:sz w:val="20"/>
                <w:szCs w:val="20"/>
              </w:rPr>
              <w:t>Апрель</w:t>
            </w:r>
          </w:p>
        </w:tc>
        <w:tc>
          <w:tcPr>
            <w:tcW w:w="12410" w:type="dxa"/>
          </w:tcPr>
          <w:p w:rsidR="00DF5E0E" w:rsidRPr="00DF5E0E" w:rsidRDefault="00DF5E0E" w:rsidP="005F064F">
            <w:pPr>
              <w:pStyle w:val="19"/>
              <w:shd w:val="clear" w:color="auto" w:fill="auto"/>
              <w:spacing w:line="240" w:lineRule="auto"/>
              <w:jc w:val="left"/>
              <w:rPr>
                <w:rFonts w:ascii="Times New Roman" w:hAnsi="Times New Roman" w:cs="Times New Roman"/>
                <w:sz w:val="20"/>
                <w:szCs w:val="20"/>
              </w:rPr>
            </w:pPr>
            <w:r w:rsidRPr="00DF5E0E">
              <w:rPr>
                <w:rFonts w:ascii="Times New Roman" w:hAnsi="Times New Roman" w:cs="Times New Roman"/>
                <w:sz w:val="20"/>
                <w:szCs w:val="20"/>
              </w:rPr>
              <w:t>Спортивное развлечение «День смеха и радости»</w:t>
            </w:r>
          </w:p>
        </w:tc>
      </w:tr>
      <w:tr w:rsidR="00DF5E0E" w:rsidRPr="00DF5E0E" w:rsidTr="005F064F">
        <w:tc>
          <w:tcPr>
            <w:tcW w:w="2376" w:type="dxa"/>
          </w:tcPr>
          <w:p w:rsidR="00DF5E0E" w:rsidRPr="00DF5E0E" w:rsidRDefault="00DF5E0E" w:rsidP="005F064F">
            <w:pPr>
              <w:pStyle w:val="19"/>
              <w:shd w:val="clear" w:color="auto" w:fill="auto"/>
              <w:spacing w:line="240" w:lineRule="auto"/>
              <w:jc w:val="center"/>
              <w:rPr>
                <w:rFonts w:ascii="Times New Roman" w:hAnsi="Times New Roman" w:cs="Times New Roman"/>
                <w:b/>
                <w:sz w:val="20"/>
                <w:szCs w:val="20"/>
              </w:rPr>
            </w:pPr>
            <w:r w:rsidRPr="00DF5E0E">
              <w:rPr>
                <w:rFonts w:ascii="Times New Roman" w:hAnsi="Times New Roman" w:cs="Times New Roman"/>
                <w:b/>
                <w:sz w:val="20"/>
                <w:szCs w:val="20"/>
              </w:rPr>
              <w:t>Май</w:t>
            </w:r>
          </w:p>
          <w:p w:rsidR="00DF5E0E" w:rsidRPr="00DF5E0E" w:rsidRDefault="00DF5E0E" w:rsidP="005F064F">
            <w:pPr>
              <w:pStyle w:val="19"/>
              <w:shd w:val="clear" w:color="auto" w:fill="auto"/>
              <w:spacing w:line="240" w:lineRule="auto"/>
              <w:jc w:val="center"/>
              <w:rPr>
                <w:rFonts w:ascii="Times New Roman" w:hAnsi="Times New Roman" w:cs="Times New Roman"/>
                <w:sz w:val="20"/>
                <w:szCs w:val="20"/>
              </w:rPr>
            </w:pPr>
          </w:p>
        </w:tc>
        <w:tc>
          <w:tcPr>
            <w:tcW w:w="12410" w:type="dxa"/>
          </w:tcPr>
          <w:p w:rsidR="00DF5E0E" w:rsidRPr="00DF5E0E" w:rsidRDefault="00DF5E0E" w:rsidP="005F064F">
            <w:pPr>
              <w:pStyle w:val="19"/>
              <w:shd w:val="clear" w:color="auto" w:fill="auto"/>
              <w:spacing w:line="240" w:lineRule="auto"/>
              <w:jc w:val="left"/>
              <w:rPr>
                <w:rFonts w:ascii="Times New Roman" w:hAnsi="Times New Roman" w:cs="Times New Roman"/>
                <w:sz w:val="20"/>
                <w:szCs w:val="20"/>
              </w:rPr>
            </w:pPr>
            <w:r w:rsidRPr="00DF5E0E">
              <w:rPr>
                <w:rFonts w:ascii="Times New Roman" w:hAnsi="Times New Roman" w:cs="Times New Roman"/>
                <w:sz w:val="20"/>
                <w:szCs w:val="20"/>
              </w:rPr>
              <w:t>Развлечение «Наша дружная семья»</w:t>
            </w:r>
          </w:p>
        </w:tc>
      </w:tr>
      <w:tr w:rsidR="00DF5E0E" w:rsidRPr="00DF5E0E" w:rsidTr="005F064F">
        <w:tc>
          <w:tcPr>
            <w:tcW w:w="2376" w:type="dxa"/>
          </w:tcPr>
          <w:p w:rsidR="00DF5E0E" w:rsidRPr="00DF5E0E" w:rsidRDefault="00DF5E0E" w:rsidP="005F064F">
            <w:pPr>
              <w:pStyle w:val="19"/>
              <w:shd w:val="clear" w:color="auto" w:fill="auto"/>
              <w:spacing w:line="240" w:lineRule="auto"/>
              <w:jc w:val="center"/>
              <w:rPr>
                <w:rFonts w:ascii="Times New Roman" w:hAnsi="Times New Roman" w:cs="Times New Roman"/>
                <w:sz w:val="20"/>
                <w:szCs w:val="20"/>
              </w:rPr>
            </w:pPr>
            <w:r w:rsidRPr="00DF5E0E">
              <w:rPr>
                <w:rFonts w:ascii="Times New Roman" w:hAnsi="Times New Roman" w:cs="Times New Roman"/>
                <w:b/>
                <w:sz w:val="20"/>
                <w:szCs w:val="20"/>
              </w:rPr>
              <w:t>Июнь</w:t>
            </w:r>
          </w:p>
        </w:tc>
        <w:tc>
          <w:tcPr>
            <w:tcW w:w="12410" w:type="dxa"/>
          </w:tcPr>
          <w:p w:rsidR="00DF5E0E" w:rsidRPr="00DF5E0E" w:rsidRDefault="00DF5E0E" w:rsidP="005F064F">
            <w:pPr>
              <w:rPr>
                <w:rFonts w:ascii="Times New Roman" w:eastAsia="Times New Roman" w:hAnsi="Times New Roman"/>
                <w:sz w:val="20"/>
                <w:szCs w:val="20"/>
                <w:lang w:eastAsia="ru-RU"/>
              </w:rPr>
            </w:pPr>
            <w:r w:rsidRPr="00DF5E0E">
              <w:rPr>
                <w:rFonts w:ascii="Times New Roman" w:eastAsia="Times New Roman" w:hAnsi="Times New Roman"/>
                <w:sz w:val="20"/>
                <w:szCs w:val="20"/>
                <w:lang w:eastAsia="ru-RU"/>
              </w:rPr>
              <w:t>Спортивное развлечение «Осторожный пешеход»</w:t>
            </w:r>
          </w:p>
        </w:tc>
      </w:tr>
      <w:tr w:rsidR="00DF5E0E" w:rsidRPr="00DF5E0E" w:rsidTr="005F064F">
        <w:tc>
          <w:tcPr>
            <w:tcW w:w="2376" w:type="dxa"/>
          </w:tcPr>
          <w:p w:rsidR="00DF5E0E" w:rsidRPr="00DF5E0E" w:rsidRDefault="00DF5E0E" w:rsidP="005F064F">
            <w:pPr>
              <w:pStyle w:val="19"/>
              <w:shd w:val="clear" w:color="auto" w:fill="auto"/>
              <w:spacing w:line="240" w:lineRule="auto"/>
              <w:jc w:val="center"/>
              <w:rPr>
                <w:rFonts w:ascii="Times New Roman" w:hAnsi="Times New Roman" w:cs="Times New Roman"/>
                <w:sz w:val="20"/>
                <w:szCs w:val="20"/>
              </w:rPr>
            </w:pPr>
            <w:r w:rsidRPr="00DF5E0E">
              <w:rPr>
                <w:rFonts w:ascii="Times New Roman" w:hAnsi="Times New Roman" w:cs="Times New Roman"/>
                <w:b/>
                <w:sz w:val="20"/>
                <w:szCs w:val="20"/>
              </w:rPr>
              <w:t>Июль</w:t>
            </w:r>
          </w:p>
        </w:tc>
        <w:tc>
          <w:tcPr>
            <w:tcW w:w="12410" w:type="dxa"/>
          </w:tcPr>
          <w:p w:rsidR="00DF5E0E" w:rsidRPr="00DF5E0E" w:rsidRDefault="00DF5E0E" w:rsidP="005F064F">
            <w:pPr>
              <w:pStyle w:val="19"/>
              <w:shd w:val="clear" w:color="auto" w:fill="auto"/>
              <w:spacing w:line="240" w:lineRule="auto"/>
              <w:jc w:val="left"/>
              <w:rPr>
                <w:rFonts w:ascii="Times New Roman" w:hAnsi="Times New Roman" w:cs="Times New Roman"/>
                <w:sz w:val="20"/>
                <w:szCs w:val="20"/>
                <w:shd w:val="clear" w:color="auto" w:fill="FFFFFF"/>
              </w:rPr>
            </w:pPr>
            <w:r w:rsidRPr="00DF5E0E">
              <w:rPr>
                <w:rFonts w:ascii="Times New Roman" w:hAnsi="Times New Roman" w:cs="Times New Roman"/>
                <w:sz w:val="20"/>
                <w:szCs w:val="20"/>
                <w:shd w:val="clear" w:color="auto" w:fill="FFFFFF"/>
              </w:rPr>
              <w:t>Развлечение. «</w:t>
            </w:r>
            <w:r w:rsidRPr="00DF5E0E">
              <w:rPr>
                <w:rFonts w:ascii="Times New Roman" w:hAnsi="Times New Roman" w:cs="Times New Roman"/>
                <w:bCs/>
                <w:sz w:val="20"/>
                <w:szCs w:val="20"/>
                <w:shd w:val="clear" w:color="auto" w:fill="FFFFFF"/>
              </w:rPr>
              <w:t>8</w:t>
            </w:r>
            <w:r w:rsidRPr="00DF5E0E">
              <w:rPr>
                <w:rFonts w:ascii="Times New Roman" w:hAnsi="Times New Roman" w:cs="Times New Roman"/>
                <w:sz w:val="20"/>
                <w:szCs w:val="20"/>
                <w:shd w:val="clear" w:color="auto" w:fill="FFFFFF"/>
              </w:rPr>
              <w:t> </w:t>
            </w:r>
            <w:r w:rsidRPr="00DF5E0E">
              <w:rPr>
                <w:rFonts w:ascii="Times New Roman" w:hAnsi="Times New Roman" w:cs="Times New Roman"/>
                <w:bCs/>
                <w:sz w:val="20"/>
                <w:szCs w:val="20"/>
                <w:shd w:val="clear" w:color="auto" w:fill="FFFFFF"/>
              </w:rPr>
              <w:t>июля</w:t>
            </w:r>
            <w:r w:rsidRPr="00DF5E0E">
              <w:rPr>
                <w:rFonts w:ascii="Times New Roman" w:hAnsi="Times New Roman" w:cs="Times New Roman"/>
                <w:sz w:val="20"/>
                <w:szCs w:val="20"/>
                <w:shd w:val="clear" w:color="auto" w:fill="FFFFFF"/>
              </w:rPr>
              <w:t> - </w:t>
            </w:r>
            <w:r w:rsidRPr="00DF5E0E">
              <w:rPr>
                <w:rFonts w:ascii="Times New Roman" w:hAnsi="Times New Roman" w:cs="Times New Roman"/>
                <w:bCs/>
                <w:sz w:val="20"/>
                <w:szCs w:val="20"/>
                <w:shd w:val="clear" w:color="auto" w:fill="FFFFFF"/>
              </w:rPr>
              <w:t>День</w:t>
            </w:r>
            <w:r w:rsidRPr="00DF5E0E">
              <w:rPr>
                <w:rFonts w:ascii="Times New Roman" w:hAnsi="Times New Roman" w:cs="Times New Roman"/>
                <w:sz w:val="20"/>
                <w:szCs w:val="20"/>
                <w:shd w:val="clear" w:color="auto" w:fill="FFFFFF"/>
              </w:rPr>
              <w:t> </w:t>
            </w:r>
            <w:r w:rsidRPr="00DF5E0E">
              <w:rPr>
                <w:rFonts w:ascii="Times New Roman" w:hAnsi="Times New Roman" w:cs="Times New Roman"/>
                <w:bCs/>
                <w:sz w:val="20"/>
                <w:szCs w:val="20"/>
                <w:shd w:val="clear" w:color="auto" w:fill="FFFFFF"/>
              </w:rPr>
              <w:t>семьи</w:t>
            </w:r>
            <w:r w:rsidRPr="00DF5E0E">
              <w:rPr>
                <w:rFonts w:ascii="Times New Roman" w:hAnsi="Times New Roman" w:cs="Times New Roman"/>
                <w:sz w:val="20"/>
                <w:szCs w:val="20"/>
                <w:shd w:val="clear" w:color="auto" w:fill="FFFFFF"/>
              </w:rPr>
              <w:t>, </w:t>
            </w:r>
            <w:r w:rsidRPr="00DF5E0E">
              <w:rPr>
                <w:rFonts w:ascii="Times New Roman" w:hAnsi="Times New Roman" w:cs="Times New Roman"/>
                <w:bCs/>
                <w:sz w:val="20"/>
                <w:szCs w:val="20"/>
                <w:shd w:val="clear" w:color="auto" w:fill="FFFFFF"/>
              </w:rPr>
              <w:t>любви</w:t>
            </w:r>
            <w:r w:rsidRPr="00DF5E0E">
              <w:rPr>
                <w:rFonts w:ascii="Times New Roman" w:hAnsi="Times New Roman" w:cs="Times New Roman"/>
                <w:sz w:val="20"/>
                <w:szCs w:val="20"/>
                <w:shd w:val="clear" w:color="auto" w:fill="FFFFFF"/>
              </w:rPr>
              <w:t> </w:t>
            </w:r>
            <w:r w:rsidRPr="00DF5E0E">
              <w:rPr>
                <w:rFonts w:ascii="Times New Roman" w:hAnsi="Times New Roman" w:cs="Times New Roman"/>
                <w:bCs/>
                <w:sz w:val="20"/>
                <w:szCs w:val="20"/>
                <w:shd w:val="clear" w:color="auto" w:fill="FFFFFF"/>
              </w:rPr>
              <w:t>и</w:t>
            </w:r>
            <w:r w:rsidRPr="00DF5E0E">
              <w:rPr>
                <w:rFonts w:ascii="Times New Roman" w:hAnsi="Times New Roman" w:cs="Times New Roman"/>
                <w:sz w:val="20"/>
                <w:szCs w:val="20"/>
                <w:shd w:val="clear" w:color="auto" w:fill="FFFFFF"/>
              </w:rPr>
              <w:t> </w:t>
            </w:r>
            <w:r w:rsidRPr="00DF5E0E">
              <w:rPr>
                <w:rFonts w:ascii="Times New Roman" w:hAnsi="Times New Roman" w:cs="Times New Roman"/>
                <w:bCs/>
                <w:sz w:val="20"/>
                <w:szCs w:val="20"/>
                <w:shd w:val="clear" w:color="auto" w:fill="FFFFFF"/>
              </w:rPr>
              <w:t>верности</w:t>
            </w:r>
            <w:r w:rsidRPr="00DF5E0E">
              <w:rPr>
                <w:rFonts w:ascii="Times New Roman" w:hAnsi="Times New Roman" w:cs="Times New Roman"/>
                <w:sz w:val="20"/>
                <w:szCs w:val="20"/>
                <w:shd w:val="clear" w:color="auto" w:fill="FFFFFF"/>
              </w:rPr>
              <w:t>» </w:t>
            </w:r>
          </w:p>
        </w:tc>
      </w:tr>
    </w:tbl>
    <w:p w:rsidR="00DF5E0E" w:rsidRPr="0070794F" w:rsidRDefault="00DF5E0E" w:rsidP="00DF5E0E">
      <w:pPr>
        <w:shd w:val="clear" w:color="auto" w:fill="FFFFFF"/>
        <w:spacing w:after="0" w:line="315" w:lineRule="atLeast"/>
        <w:rPr>
          <w:rFonts w:ascii="Times New Roman" w:eastAsia="Times New Roman" w:hAnsi="Times New Roman"/>
          <w:b/>
          <w:color w:val="FF0000"/>
          <w:sz w:val="24"/>
          <w:szCs w:val="24"/>
          <w:lang w:eastAsia="ru-RU"/>
        </w:rPr>
      </w:pPr>
    </w:p>
    <w:p w:rsidR="00DF5E0E" w:rsidRDefault="00DF5E0E" w:rsidP="00DF5E0E">
      <w:pPr>
        <w:shd w:val="clear" w:color="auto" w:fill="FFFFFF"/>
        <w:spacing w:after="0" w:line="315" w:lineRule="atLeast"/>
        <w:jc w:val="center"/>
        <w:rPr>
          <w:rFonts w:ascii="Times New Roman" w:eastAsia="Times New Roman" w:hAnsi="Times New Roman"/>
          <w:b/>
          <w:color w:val="FF0000"/>
          <w:sz w:val="24"/>
          <w:szCs w:val="24"/>
          <w:lang w:eastAsia="ru-RU"/>
        </w:rPr>
      </w:pPr>
    </w:p>
    <w:p w:rsidR="00E17EC5" w:rsidRPr="00E21516" w:rsidRDefault="00E17EC5" w:rsidP="00DF5E0E">
      <w:pPr>
        <w:shd w:val="clear" w:color="auto" w:fill="FFFFFF"/>
        <w:spacing w:after="0" w:line="315" w:lineRule="atLeast"/>
        <w:jc w:val="center"/>
        <w:rPr>
          <w:rFonts w:ascii="Times New Roman" w:eastAsia="Times New Roman" w:hAnsi="Times New Roman"/>
          <w:b/>
          <w:color w:val="FF0000"/>
          <w:sz w:val="24"/>
          <w:szCs w:val="24"/>
          <w:lang w:eastAsia="ru-RU"/>
        </w:rPr>
      </w:pPr>
    </w:p>
    <w:p w:rsidR="00202EE4" w:rsidRDefault="00202EE4" w:rsidP="00DF5E0E">
      <w:pPr>
        <w:shd w:val="clear" w:color="auto" w:fill="FFFFFF"/>
        <w:spacing w:after="0" w:line="315" w:lineRule="atLeast"/>
        <w:jc w:val="center"/>
        <w:rPr>
          <w:rFonts w:ascii="Times New Roman" w:eastAsia="Times New Roman" w:hAnsi="Times New Roman"/>
          <w:b/>
          <w:color w:val="FF0000"/>
          <w:sz w:val="24"/>
          <w:szCs w:val="24"/>
          <w:lang w:eastAsia="ru-RU"/>
        </w:rPr>
      </w:pPr>
    </w:p>
    <w:p w:rsidR="00202EE4" w:rsidRDefault="00202EE4" w:rsidP="00DF5E0E">
      <w:pPr>
        <w:shd w:val="clear" w:color="auto" w:fill="FFFFFF"/>
        <w:spacing w:after="0" w:line="315" w:lineRule="atLeast"/>
        <w:jc w:val="center"/>
        <w:rPr>
          <w:rFonts w:ascii="Times New Roman" w:eastAsia="Times New Roman" w:hAnsi="Times New Roman"/>
          <w:b/>
          <w:color w:val="FF0000"/>
          <w:sz w:val="24"/>
          <w:szCs w:val="24"/>
          <w:lang w:eastAsia="ru-RU"/>
        </w:rPr>
      </w:pPr>
    </w:p>
    <w:p w:rsidR="00202EE4" w:rsidRDefault="00202EE4" w:rsidP="00DF5E0E">
      <w:pPr>
        <w:shd w:val="clear" w:color="auto" w:fill="FFFFFF"/>
        <w:spacing w:after="0" w:line="315" w:lineRule="atLeast"/>
        <w:jc w:val="center"/>
        <w:rPr>
          <w:rFonts w:ascii="Times New Roman" w:eastAsia="Times New Roman" w:hAnsi="Times New Roman"/>
          <w:b/>
          <w:color w:val="FF0000"/>
          <w:sz w:val="24"/>
          <w:szCs w:val="24"/>
          <w:lang w:eastAsia="ru-RU"/>
        </w:rPr>
      </w:pPr>
    </w:p>
    <w:p w:rsidR="00202EE4" w:rsidRDefault="00202EE4" w:rsidP="00DF5E0E">
      <w:pPr>
        <w:shd w:val="clear" w:color="auto" w:fill="FFFFFF"/>
        <w:spacing w:after="0" w:line="315" w:lineRule="atLeast"/>
        <w:jc w:val="center"/>
        <w:rPr>
          <w:rFonts w:ascii="Times New Roman" w:eastAsia="Times New Roman" w:hAnsi="Times New Roman"/>
          <w:b/>
          <w:color w:val="FF0000"/>
          <w:sz w:val="24"/>
          <w:szCs w:val="24"/>
          <w:lang w:eastAsia="ru-RU"/>
        </w:rPr>
      </w:pPr>
    </w:p>
    <w:p w:rsidR="00202EE4" w:rsidRDefault="00202EE4" w:rsidP="00DF5E0E">
      <w:pPr>
        <w:shd w:val="clear" w:color="auto" w:fill="FFFFFF"/>
        <w:spacing w:after="0" w:line="315" w:lineRule="atLeast"/>
        <w:jc w:val="center"/>
        <w:rPr>
          <w:rFonts w:ascii="Times New Roman" w:eastAsia="Times New Roman" w:hAnsi="Times New Roman"/>
          <w:b/>
          <w:color w:val="FF0000"/>
          <w:sz w:val="24"/>
          <w:szCs w:val="24"/>
          <w:lang w:eastAsia="ru-RU"/>
        </w:rPr>
      </w:pPr>
    </w:p>
    <w:p w:rsidR="00202EE4" w:rsidRDefault="00202EE4" w:rsidP="00DF5E0E">
      <w:pPr>
        <w:shd w:val="clear" w:color="auto" w:fill="FFFFFF"/>
        <w:spacing w:after="0" w:line="315" w:lineRule="atLeast"/>
        <w:jc w:val="center"/>
        <w:rPr>
          <w:rFonts w:ascii="Times New Roman" w:eastAsia="Times New Roman" w:hAnsi="Times New Roman"/>
          <w:b/>
          <w:color w:val="FF0000"/>
          <w:sz w:val="24"/>
          <w:szCs w:val="24"/>
          <w:lang w:eastAsia="ru-RU"/>
        </w:rPr>
      </w:pPr>
    </w:p>
    <w:p w:rsidR="00202EE4" w:rsidRDefault="00202EE4" w:rsidP="00DF5E0E">
      <w:pPr>
        <w:shd w:val="clear" w:color="auto" w:fill="FFFFFF"/>
        <w:spacing w:after="0" w:line="315" w:lineRule="atLeast"/>
        <w:jc w:val="center"/>
        <w:rPr>
          <w:rFonts w:ascii="Times New Roman" w:eastAsia="Times New Roman" w:hAnsi="Times New Roman"/>
          <w:b/>
          <w:color w:val="FF0000"/>
          <w:sz w:val="24"/>
          <w:szCs w:val="24"/>
          <w:lang w:eastAsia="ru-RU"/>
        </w:rPr>
      </w:pPr>
    </w:p>
    <w:p w:rsidR="00202EE4" w:rsidRDefault="00202EE4" w:rsidP="00DF5E0E">
      <w:pPr>
        <w:shd w:val="clear" w:color="auto" w:fill="FFFFFF"/>
        <w:spacing w:after="0" w:line="315" w:lineRule="atLeast"/>
        <w:jc w:val="center"/>
        <w:rPr>
          <w:rFonts w:ascii="Times New Roman" w:eastAsia="Times New Roman" w:hAnsi="Times New Roman"/>
          <w:b/>
          <w:color w:val="FF0000"/>
          <w:sz w:val="24"/>
          <w:szCs w:val="24"/>
          <w:lang w:eastAsia="ru-RU"/>
        </w:rPr>
      </w:pPr>
    </w:p>
    <w:p w:rsidR="00202EE4" w:rsidRDefault="00202EE4" w:rsidP="00DF5E0E">
      <w:pPr>
        <w:shd w:val="clear" w:color="auto" w:fill="FFFFFF"/>
        <w:spacing w:after="0" w:line="315" w:lineRule="atLeast"/>
        <w:jc w:val="center"/>
        <w:rPr>
          <w:rFonts w:ascii="Times New Roman" w:eastAsia="Times New Roman" w:hAnsi="Times New Roman"/>
          <w:b/>
          <w:color w:val="FF0000"/>
          <w:sz w:val="24"/>
          <w:szCs w:val="24"/>
          <w:lang w:eastAsia="ru-RU"/>
        </w:rPr>
      </w:pPr>
    </w:p>
    <w:p w:rsidR="00202EE4" w:rsidRDefault="00202EE4" w:rsidP="00DF5E0E">
      <w:pPr>
        <w:shd w:val="clear" w:color="auto" w:fill="FFFFFF"/>
        <w:spacing w:after="0" w:line="315" w:lineRule="atLeast"/>
        <w:jc w:val="center"/>
        <w:rPr>
          <w:rFonts w:ascii="Times New Roman" w:eastAsia="Times New Roman" w:hAnsi="Times New Roman"/>
          <w:b/>
          <w:color w:val="FF0000"/>
          <w:sz w:val="24"/>
          <w:szCs w:val="24"/>
          <w:lang w:eastAsia="ru-RU"/>
        </w:rPr>
      </w:pPr>
    </w:p>
    <w:p w:rsidR="00202EE4" w:rsidRDefault="00202EE4" w:rsidP="00DF5E0E">
      <w:pPr>
        <w:shd w:val="clear" w:color="auto" w:fill="FFFFFF"/>
        <w:spacing w:after="0" w:line="315" w:lineRule="atLeast"/>
        <w:jc w:val="center"/>
        <w:rPr>
          <w:rFonts w:ascii="Times New Roman" w:eastAsia="Times New Roman" w:hAnsi="Times New Roman"/>
          <w:b/>
          <w:color w:val="FF0000"/>
          <w:sz w:val="24"/>
          <w:szCs w:val="24"/>
          <w:lang w:eastAsia="ru-RU"/>
        </w:rPr>
      </w:pPr>
    </w:p>
    <w:p w:rsidR="00202EE4" w:rsidRDefault="00202EE4" w:rsidP="00DF5E0E">
      <w:pPr>
        <w:shd w:val="clear" w:color="auto" w:fill="FFFFFF"/>
        <w:spacing w:after="0" w:line="315" w:lineRule="atLeast"/>
        <w:jc w:val="center"/>
        <w:rPr>
          <w:rFonts w:ascii="Times New Roman" w:eastAsia="Times New Roman" w:hAnsi="Times New Roman"/>
          <w:b/>
          <w:color w:val="FF0000"/>
          <w:sz w:val="24"/>
          <w:szCs w:val="24"/>
          <w:lang w:eastAsia="ru-RU"/>
        </w:rPr>
      </w:pPr>
    </w:p>
    <w:p w:rsidR="00202EE4" w:rsidRDefault="00202EE4" w:rsidP="00DF5E0E">
      <w:pPr>
        <w:shd w:val="clear" w:color="auto" w:fill="FFFFFF"/>
        <w:spacing w:after="0" w:line="315" w:lineRule="atLeast"/>
        <w:jc w:val="center"/>
        <w:rPr>
          <w:rFonts w:ascii="Times New Roman" w:eastAsia="Times New Roman" w:hAnsi="Times New Roman"/>
          <w:b/>
          <w:color w:val="FF0000"/>
          <w:sz w:val="24"/>
          <w:szCs w:val="24"/>
          <w:lang w:eastAsia="ru-RU"/>
        </w:rPr>
      </w:pPr>
    </w:p>
    <w:p w:rsidR="00202EE4" w:rsidRDefault="00202EE4" w:rsidP="00DF5E0E">
      <w:pPr>
        <w:shd w:val="clear" w:color="auto" w:fill="FFFFFF"/>
        <w:spacing w:after="0" w:line="315" w:lineRule="atLeast"/>
        <w:jc w:val="center"/>
        <w:rPr>
          <w:rFonts w:ascii="Times New Roman" w:eastAsia="Times New Roman" w:hAnsi="Times New Roman"/>
          <w:b/>
          <w:color w:val="FF0000"/>
          <w:sz w:val="24"/>
          <w:szCs w:val="24"/>
          <w:lang w:eastAsia="ru-RU"/>
        </w:rPr>
      </w:pPr>
    </w:p>
    <w:p w:rsidR="00202EE4" w:rsidRDefault="00202EE4" w:rsidP="00DF5E0E">
      <w:pPr>
        <w:shd w:val="clear" w:color="auto" w:fill="FFFFFF"/>
        <w:spacing w:after="0" w:line="315" w:lineRule="atLeast"/>
        <w:jc w:val="center"/>
        <w:rPr>
          <w:rFonts w:ascii="Times New Roman" w:eastAsia="Times New Roman" w:hAnsi="Times New Roman"/>
          <w:b/>
          <w:color w:val="FF0000"/>
          <w:sz w:val="24"/>
          <w:szCs w:val="24"/>
          <w:lang w:eastAsia="ru-RU"/>
        </w:rPr>
      </w:pPr>
    </w:p>
    <w:p w:rsidR="00202EE4" w:rsidRDefault="00202EE4" w:rsidP="00DF5E0E">
      <w:pPr>
        <w:shd w:val="clear" w:color="auto" w:fill="FFFFFF"/>
        <w:spacing w:after="0" w:line="315" w:lineRule="atLeast"/>
        <w:jc w:val="center"/>
        <w:rPr>
          <w:rFonts w:ascii="Times New Roman" w:eastAsia="Times New Roman" w:hAnsi="Times New Roman"/>
          <w:b/>
          <w:color w:val="FF0000"/>
          <w:sz w:val="24"/>
          <w:szCs w:val="24"/>
          <w:lang w:eastAsia="ru-RU"/>
        </w:rPr>
      </w:pPr>
    </w:p>
    <w:p w:rsidR="00202EE4" w:rsidRDefault="00202EE4" w:rsidP="00DF5E0E">
      <w:pPr>
        <w:shd w:val="clear" w:color="auto" w:fill="FFFFFF"/>
        <w:spacing w:after="0" w:line="315" w:lineRule="atLeast"/>
        <w:jc w:val="center"/>
        <w:rPr>
          <w:rFonts w:ascii="Times New Roman" w:eastAsia="Times New Roman" w:hAnsi="Times New Roman"/>
          <w:b/>
          <w:color w:val="FF0000"/>
          <w:sz w:val="24"/>
          <w:szCs w:val="24"/>
          <w:lang w:eastAsia="ru-RU"/>
        </w:rPr>
      </w:pPr>
    </w:p>
    <w:p w:rsidR="00D07E74" w:rsidRDefault="00D07E74" w:rsidP="00DF5E0E">
      <w:pPr>
        <w:shd w:val="clear" w:color="auto" w:fill="FFFFFF"/>
        <w:spacing w:after="0" w:line="315" w:lineRule="atLeast"/>
        <w:jc w:val="center"/>
        <w:rPr>
          <w:rFonts w:ascii="Times New Roman" w:eastAsia="Times New Roman" w:hAnsi="Times New Roman"/>
          <w:b/>
          <w:color w:val="FF0000"/>
          <w:sz w:val="24"/>
          <w:szCs w:val="24"/>
          <w:lang w:eastAsia="ru-RU"/>
        </w:rPr>
      </w:pPr>
    </w:p>
    <w:p w:rsidR="00D07E74" w:rsidRDefault="00D07E74" w:rsidP="00DF5E0E">
      <w:pPr>
        <w:shd w:val="clear" w:color="auto" w:fill="FFFFFF"/>
        <w:spacing w:after="0" w:line="315" w:lineRule="atLeast"/>
        <w:jc w:val="center"/>
        <w:rPr>
          <w:rFonts w:ascii="Times New Roman" w:eastAsia="Times New Roman" w:hAnsi="Times New Roman"/>
          <w:b/>
          <w:color w:val="FF0000"/>
          <w:sz w:val="24"/>
          <w:szCs w:val="24"/>
          <w:lang w:eastAsia="ru-RU"/>
        </w:rPr>
      </w:pPr>
    </w:p>
    <w:p w:rsidR="00D07E74" w:rsidRDefault="00D07E74" w:rsidP="00DF5E0E">
      <w:pPr>
        <w:shd w:val="clear" w:color="auto" w:fill="FFFFFF"/>
        <w:spacing w:after="0" w:line="315" w:lineRule="atLeast"/>
        <w:jc w:val="center"/>
        <w:rPr>
          <w:rFonts w:ascii="Times New Roman" w:eastAsia="Times New Roman" w:hAnsi="Times New Roman"/>
          <w:b/>
          <w:color w:val="FF0000"/>
          <w:sz w:val="24"/>
          <w:szCs w:val="24"/>
          <w:lang w:eastAsia="ru-RU"/>
        </w:rPr>
      </w:pPr>
    </w:p>
    <w:p w:rsidR="00DF5E0E" w:rsidRPr="00710BAE" w:rsidRDefault="00DF5E0E" w:rsidP="00202EE4">
      <w:pPr>
        <w:shd w:val="clear" w:color="auto" w:fill="FFFFFF"/>
        <w:spacing w:after="0" w:line="315" w:lineRule="atLeast"/>
        <w:jc w:val="center"/>
        <w:rPr>
          <w:rFonts w:ascii="Times New Roman" w:eastAsia="Times New Roman" w:hAnsi="Times New Roman"/>
          <w:b/>
          <w:sz w:val="24"/>
          <w:szCs w:val="24"/>
          <w:lang w:eastAsia="ru-RU"/>
        </w:rPr>
      </w:pPr>
      <w:r w:rsidRPr="00710BAE">
        <w:rPr>
          <w:rFonts w:ascii="Times New Roman" w:eastAsia="Times New Roman" w:hAnsi="Times New Roman"/>
          <w:b/>
          <w:sz w:val="24"/>
          <w:szCs w:val="24"/>
          <w:lang w:eastAsia="ru-RU"/>
        </w:rPr>
        <w:t>Традиционные   события, праздники, мероприятия</w:t>
      </w:r>
      <w:r w:rsidR="00202EE4" w:rsidRPr="00710BAE">
        <w:rPr>
          <w:rFonts w:ascii="Times New Roman" w:eastAsia="Times New Roman" w:hAnsi="Times New Roman"/>
          <w:b/>
          <w:sz w:val="24"/>
          <w:szCs w:val="24"/>
          <w:lang w:eastAsia="ru-RU"/>
        </w:rPr>
        <w:t xml:space="preserve"> </w:t>
      </w:r>
      <w:r w:rsidRPr="00710BAE">
        <w:rPr>
          <w:rFonts w:ascii="Times New Roman" w:eastAsia="Times New Roman" w:hAnsi="Times New Roman"/>
          <w:b/>
          <w:sz w:val="24"/>
          <w:szCs w:val="24"/>
          <w:lang w:eastAsia="ru-RU"/>
        </w:rPr>
        <w:t>для детей младшей группы «</w:t>
      </w:r>
      <w:r w:rsidR="00202EE4" w:rsidRPr="00710BAE">
        <w:rPr>
          <w:rFonts w:ascii="Times New Roman" w:eastAsia="Times New Roman" w:hAnsi="Times New Roman"/>
          <w:b/>
          <w:sz w:val="24"/>
          <w:szCs w:val="24"/>
          <w:lang w:eastAsia="ru-RU"/>
        </w:rPr>
        <w:t>Веснушки</w:t>
      </w:r>
      <w:r w:rsidRPr="00710BAE">
        <w:rPr>
          <w:rFonts w:ascii="Times New Roman" w:eastAsia="Times New Roman" w:hAnsi="Times New Roman"/>
          <w:b/>
          <w:sz w:val="24"/>
          <w:szCs w:val="24"/>
          <w:lang w:eastAsia="ru-RU"/>
        </w:rPr>
        <w:t>» (3-4 лет)</w:t>
      </w:r>
    </w:p>
    <w:p w:rsidR="00710BAE" w:rsidRPr="00710BAE" w:rsidRDefault="00DF5E0E" w:rsidP="00710BAE">
      <w:pPr>
        <w:spacing w:after="0"/>
        <w:jc w:val="center"/>
        <w:rPr>
          <w:rFonts w:ascii="Times New Roman" w:eastAsia="Times New Roman" w:hAnsi="Times New Roman"/>
          <w:b/>
          <w:sz w:val="24"/>
          <w:szCs w:val="24"/>
          <w:lang w:eastAsia="ru-RU"/>
        </w:rPr>
      </w:pPr>
      <w:r w:rsidRPr="00710BAE">
        <w:rPr>
          <w:rFonts w:ascii="Times New Roman" w:eastAsia="Times New Roman" w:hAnsi="Times New Roman"/>
          <w:b/>
          <w:sz w:val="24"/>
          <w:szCs w:val="24"/>
          <w:lang w:eastAsia="ru-RU"/>
        </w:rPr>
        <w:t>на 202</w:t>
      </w:r>
      <w:r w:rsidR="00202EE4" w:rsidRPr="00710BAE">
        <w:rPr>
          <w:rFonts w:ascii="Times New Roman" w:eastAsia="Times New Roman" w:hAnsi="Times New Roman"/>
          <w:b/>
          <w:sz w:val="24"/>
          <w:szCs w:val="24"/>
          <w:lang w:eastAsia="ru-RU"/>
        </w:rPr>
        <w:t>4</w:t>
      </w:r>
      <w:r w:rsidRPr="00710BAE">
        <w:rPr>
          <w:rFonts w:ascii="Times New Roman" w:eastAsia="Times New Roman" w:hAnsi="Times New Roman"/>
          <w:b/>
          <w:sz w:val="24"/>
          <w:szCs w:val="24"/>
          <w:lang w:eastAsia="ru-RU"/>
        </w:rPr>
        <w:t>-202</w:t>
      </w:r>
      <w:r w:rsidR="00202EE4" w:rsidRPr="00710BAE">
        <w:rPr>
          <w:rFonts w:ascii="Times New Roman" w:eastAsia="Times New Roman" w:hAnsi="Times New Roman"/>
          <w:b/>
          <w:sz w:val="24"/>
          <w:szCs w:val="24"/>
          <w:lang w:eastAsia="ru-RU"/>
        </w:rPr>
        <w:t>5</w:t>
      </w:r>
      <w:r w:rsidRPr="00710BAE">
        <w:rPr>
          <w:rFonts w:ascii="Times New Roman" w:eastAsia="Times New Roman" w:hAnsi="Times New Roman"/>
          <w:b/>
          <w:sz w:val="24"/>
          <w:szCs w:val="24"/>
          <w:lang w:eastAsia="ru-RU"/>
        </w:rPr>
        <w:t xml:space="preserve"> учебный год</w:t>
      </w:r>
      <w:r w:rsidR="00710BAE" w:rsidRPr="00710BAE">
        <w:t xml:space="preserve"> </w:t>
      </w:r>
    </w:p>
    <w:p w:rsidR="00DF5E0E" w:rsidRPr="00E21516" w:rsidRDefault="00DF5E0E" w:rsidP="00DF5E0E">
      <w:pPr>
        <w:spacing w:after="0"/>
        <w:jc w:val="center"/>
        <w:rPr>
          <w:rFonts w:ascii="Times New Roman" w:eastAsia="Times New Roman" w:hAnsi="Times New Roman"/>
          <w:b/>
          <w:color w:val="FF0000"/>
          <w:sz w:val="24"/>
          <w:szCs w:val="24"/>
          <w:lang w:eastAsia="ru-RU"/>
        </w:rPr>
      </w:pPr>
    </w:p>
    <w:p w:rsidR="00DF5E0E" w:rsidRPr="00E21516" w:rsidRDefault="00DF5E0E" w:rsidP="00DF5E0E">
      <w:pPr>
        <w:shd w:val="clear" w:color="auto" w:fill="FFFFFF"/>
        <w:spacing w:after="0" w:line="315" w:lineRule="atLeast"/>
        <w:jc w:val="center"/>
        <w:rPr>
          <w:rFonts w:ascii="Times New Roman" w:eastAsia="Times New Roman" w:hAnsi="Times New Roman"/>
          <w:b/>
          <w:i/>
          <w:color w:val="FF0000"/>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12"/>
        <w:gridCol w:w="8635"/>
      </w:tblGrid>
      <w:tr w:rsidR="00710BAE" w:rsidRPr="00710BAE" w:rsidTr="00710BAE">
        <w:trPr>
          <w:jc w:val="center"/>
        </w:trPr>
        <w:tc>
          <w:tcPr>
            <w:tcW w:w="1912" w:type="dxa"/>
            <w:shd w:val="clear" w:color="auto" w:fill="auto"/>
          </w:tcPr>
          <w:p w:rsidR="00E61A88" w:rsidRPr="00710BAE" w:rsidRDefault="00E61A88" w:rsidP="00710BAE">
            <w:pPr>
              <w:spacing w:after="0" w:line="240" w:lineRule="auto"/>
              <w:jc w:val="center"/>
              <w:rPr>
                <w:rFonts w:ascii="Times New Roman" w:eastAsia="Times New Roman" w:hAnsi="Times New Roman"/>
                <w:b/>
                <w:bCs/>
                <w:sz w:val="24"/>
                <w:szCs w:val="24"/>
                <w:bdr w:val="none" w:sz="4" w:space="0" w:color="auto"/>
              </w:rPr>
            </w:pPr>
            <w:r w:rsidRPr="00710BAE">
              <w:rPr>
                <w:rFonts w:ascii="Times New Roman" w:eastAsia="Times New Roman" w:hAnsi="Times New Roman"/>
                <w:b/>
                <w:bCs/>
                <w:sz w:val="24"/>
                <w:szCs w:val="24"/>
                <w:bdr w:val="none" w:sz="4" w:space="0" w:color="auto"/>
              </w:rPr>
              <w:t>Название</w:t>
            </w:r>
          </w:p>
        </w:tc>
        <w:tc>
          <w:tcPr>
            <w:tcW w:w="8635" w:type="dxa"/>
          </w:tcPr>
          <w:p w:rsidR="00710BAE" w:rsidRDefault="00710BAE" w:rsidP="00A204C7">
            <w:pPr>
              <w:spacing w:after="0" w:line="240" w:lineRule="auto"/>
              <w:jc w:val="center"/>
              <w:rPr>
                <w:rFonts w:ascii="Times New Roman" w:eastAsia="Times New Roman" w:hAnsi="Times New Roman"/>
                <w:b/>
                <w:sz w:val="24"/>
                <w:szCs w:val="24"/>
                <w:lang w:eastAsia="ru-RU"/>
              </w:rPr>
            </w:pPr>
            <w:r w:rsidRPr="00710BAE">
              <w:rPr>
                <w:rFonts w:ascii="Times New Roman" w:eastAsia="Times New Roman" w:hAnsi="Times New Roman"/>
                <w:b/>
                <w:sz w:val="24"/>
                <w:szCs w:val="24"/>
                <w:lang w:eastAsia="ru-RU"/>
              </w:rPr>
              <w:t xml:space="preserve">«Веснушки» </w:t>
            </w:r>
          </w:p>
          <w:p w:rsidR="00E61A88" w:rsidRPr="00710BAE" w:rsidRDefault="00710BAE" w:rsidP="00A204C7">
            <w:pPr>
              <w:spacing w:after="0" w:line="240" w:lineRule="auto"/>
              <w:jc w:val="center"/>
              <w:rPr>
                <w:rFonts w:ascii="Times New Roman" w:eastAsia="Times New Roman" w:hAnsi="Times New Roman"/>
                <w:bCs/>
                <w:sz w:val="24"/>
                <w:szCs w:val="24"/>
                <w:bdr w:val="none" w:sz="4" w:space="0" w:color="auto"/>
              </w:rPr>
            </w:pPr>
            <w:r w:rsidRPr="00710BAE">
              <w:rPr>
                <w:rFonts w:ascii="Times New Roman" w:eastAsia="Times New Roman" w:hAnsi="Times New Roman"/>
                <w:b/>
                <w:sz w:val="24"/>
                <w:szCs w:val="24"/>
                <w:lang w:eastAsia="ru-RU"/>
              </w:rPr>
              <w:t>Солнца лучик любит нас, мы веснушки супер класс!</w:t>
            </w:r>
          </w:p>
        </w:tc>
      </w:tr>
      <w:tr w:rsidR="00710BAE" w:rsidRPr="00710BAE" w:rsidTr="00710BAE">
        <w:trPr>
          <w:jc w:val="center"/>
        </w:trPr>
        <w:tc>
          <w:tcPr>
            <w:tcW w:w="1912" w:type="dxa"/>
            <w:shd w:val="clear" w:color="auto" w:fill="auto"/>
          </w:tcPr>
          <w:p w:rsidR="00E61A88" w:rsidRPr="00710BAE" w:rsidRDefault="00710BAE" w:rsidP="00710BAE">
            <w:pPr>
              <w:spacing w:after="0" w:line="240" w:lineRule="auto"/>
              <w:jc w:val="center"/>
              <w:rPr>
                <w:rFonts w:ascii="Times New Roman" w:eastAsia="Times New Roman" w:hAnsi="Times New Roman"/>
                <w:b/>
                <w:bCs/>
                <w:sz w:val="24"/>
                <w:szCs w:val="24"/>
                <w:bdr w:val="none" w:sz="4" w:space="0" w:color="auto"/>
              </w:rPr>
            </w:pPr>
            <w:r>
              <w:rPr>
                <w:rFonts w:ascii="Times New Roman" w:eastAsia="Times New Roman" w:hAnsi="Times New Roman"/>
                <w:b/>
                <w:bCs/>
                <w:sz w:val="24"/>
                <w:szCs w:val="24"/>
                <w:bdr w:val="none" w:sz="4" w:space="0" w:color="auto"/>
              </w:rPr>
              <w:t>Герб</w:t>
            </w:r>
            <w:r w:rsidR="00E61A88" w:rsidRPr="00710BAE">
              <w:rPr>
                <w:rFonts w:ascii="Times New Roman" w:eastAsia="Times New Roman" w:hAnsi="Times New Roman"/>
                <w:b/>
                <w:bCs/>
                <w:sz w:val="24"/>
                <w:szCs w:val="24"/>
                <w:bdr w:val="none" w:sz="4" w:space="0" w:color="auto"/>
              </w:rPr>
              <w:t>:</w:t>
            </w:r>
          </w:p>
        </w:tc>
        <w:tc>
          <w:tcPr>
            <w:tcW w:w="8635" w:type="dxa"/>
          </w:tcPr>
          <w:p w:rsidR="00E61A88" w:rsidRPr="00710BAE" w:rsidRDefault="00710BAE" w:rsidP="00710BAE">
            <w:pPr>
              <w:spacing w:after="0"/>
              <w:jc w:val="center"/>
              <w:rPr>
                <w:rFonts w:ascii="Times New Roman" w:eastAsia="Times New Roman" w:hAnsi="Times New Roman"/>
                <w:b/>
                <w:sz w:val="24"/>
                <w:szCs w:val="24"/>
                <w:lang w:eastAsia="ru-RU"/>
              </w:rPr>
            </w:pPr>
            <w:r>
              <w:rPr>
                <w:noProof/>
                <w:lang w:eastAsia="ru-RU"/>
              </w:rPr>
              <w:drawing>
                <wp:inline distT="0" distB="0" distL="0" distR="0" wp14:anchorId="4F1B62A7" wp14:editId="68A472A3">
                  <wp:extent cx="799465" cy="1200150"/>
                  <wp:effectExtent l="0" t="0" r="0" b="0"/>
                  <wp:docPr id="213909060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02509" cy="1204720"/>
                          </a:xfrm>
                          <a:prstGeom prst="rect">
                            <a:avLst/>
                          </a:prstGeom>
                          <a:noFill/>
                          <a:ln>
                            <a:noFill/>
                          </a:ln>
                        </pic:spPr>
                      </pic:pic>
                    </a:graphicData>
                  </a:graphic>
                </wp:inline>
              </w:drawing>
            </w:r>
          </w:p>
        </w:tc>
      </w:tr>
      <w:tr w:rsidR="00710BAE" w:rsidRPr="00710BAE" w:rsidTr="00710BAE">
        <w:trPr>
          <w:jc w:val="center"/>
        </w:trPr>
        <w:tc>
          <w:tcPr>
            <w:tcW w:w="1912" w:type="dxa"/>
            <w:shd w:val="clear" w:color="auto" w:fill="auto"/>
          </w:tcPr>
          <w:p w:rsidR="00E61A88" w:rsidRPr="00710BAE" w:rsidRDefault="00E61A88" w:rsidP="00710BAE">
            <w:pPr>
              <w:spacing w:after="0" w:line="240" w:lineRule="auto"/>
              <w:jc w:val="center"/>
              <w:rPr>
                <w:rFonts w:ascii="Times New Roman" w:eastAsia="Times New Roman" w:hAnsi="Times New Roman"/>
                <w:b/>
                <w:bCs/>
                <w:sz w:val="24"/>
                <w:szCs w:val="24"/>
                <w:bdr w:val="none" w:sz="4" w:space="0" w:color="auto"/>
              </w:rPr>
            </w:pPr>
            <w:r w:rsidRPr="00710BAE">
              <w:rPr>
                <w:rFonts w:ascii="Times New Roman" w:eastAsia="Times New Roman" w:hAnsi="Times New Roman"/>
                <w:b/>
                <w:bCs/>
                <w:sz w:val="24"/>
                <w:szCs w:val="24"/>
                <w:bdr w:val="none" w:sz="4" w:space="0" w:color="auto"/>
              </w:rPr>
              <w:t>Девиз:</w:t>
            </w:r>
          </w:p>
        </w:tc>
        <w:tc>
          <w:tcPr>
            <w:tcW w:w="8635" w:type="dxa"/>
          </w:tcPr>
          <w:p w:rsidR="00710BAE" w:rsidRPr="00710BAE" w:rsidRDefault="00710BAE" w:rsidP="00710BAE">
            <w:pPr>
              <w:spacing w:after="0"/>
              <w:jc w:val="center"/>
              <w:rPr>
                <w:rFonts w:ascii="Times New Roman" w:eastAsia="Times New Roman" w:hAnsi="Times New Roman"/>
                <w:b/>
                <w:sz w:val="24"/>
                <w:szCs w:val="24"/>
                <w:lang w:eastAsia="ru-RU"/>
              </w:rPr>
            </w:pPr>
            <w:r w:rsidRPr="00710BAE">
              <w:rPr>
                <w:rFonts w:ascii="Times New Roman" w:eastAsia="Times New Roman" w:hAnsi="Times New Roman"/>
                <w:b/>
                <w:sz w:val="24"/>
                <w:szCs w:val="24"/>
                <w:lang w:eastAsia="ru-RU"/>
              </w:rPr>
              <w:t>УТРОМ ПОЛЬЗУЙСЯ ДЕВИЗОМ:</w:t>
            </w:r>
          </w:p>
          <w:p w:rsidR="00E61A88" w:rsidRPr="00710BAE" w:rsidRDefault="00710BAE" w:rsidP="00710BAE">
            <w:pPr>
              <w:spacing w:after="0"/>
              <w:jc w:val="center"/>
              <w:rPr>
                <w:rFonts w:ascii="Times New Roman" w:eastAsia="Times New Roman" w:hAnsi="Times New Roman"/>
                <w:b/>
                <w:sz w:val="24"/>
                <w:szCs w:val="24"/>
                <w:lang w:eastAsia="ru-RU"/>
              </w:rPr>
            </w:pPr>
            <w:r w:rsidRPr="00710BAE">
              <w:rPr>
                <w:rFonts w:ascii="Times New Roman" w:eastAsia="Times New Roman" w:hAnsi="Times New Roman"/>
                <w:b/>
                <w:sz w:val="24"/>
                <w:szCs w:val="24"/>
                <w:lang w:eastAsia="ru-RU"/>
              </w:rPr>
              <w:t xml:space="preserve"> «БУДЬ ГОТОВ К ЛЮБЫМ СЮРПРИЗАМ!»</w:t>
            </w:r>
          </w:p>
        </w:tc>
      </w:tr>
      <w:tr w:rsidR="00710BAE" w:rsidRPr="00710BAE" w:rsidTr="00710BAE">
        <w:trPr>
          <w:jc w:val="center"/>
        </w:trPr>
        <w:tc>
          <w:tcPr>
            <w:tcW w:w="1912" w:type="dxa"/>
            <w:shd w:val="clear" w:color="auto" w:fill="auto"/>
          </w:tcPr>
          <w:p w:rsidR="00710BAE" w:rsidRPr="00710BAE" w:rsidRDefault="00710BAE" w:rsidP="00710BAE">
            <w:pPr>
              <w:spacing w:after="0" w:line="240" w:lineRule="auto"/>
              <w:jc w:val="center"/>
              <w:rPr>
                <w:rFonts w:ascii="Times New Roman" w:eastAsia="Times New Roman" w:hAnsi="Times New Roman"/>
                <w:b/>
                <w:bCs/>
                <w:sz w:val="24"/>
                <w:szCs w:val="24"/>
                <w:bdr w:val="none" w:sz="4" w:space="0" w:color="auto"/>
              </w:rPr>
            </w:pPr>
            <w:r w:rsidRPr="00710BAE">
              <w:rPr>
                <w:rFonts w:ascii="Times New Roman" w:eastAsia="Times New Roman" w:hAnsi="Times New Roman"/>
                <w:b/>
                <w:sz w:val="24"/>
                <w:szCs w:val="24"/>
                <w:lang w:eastAsia="ru-RU"/>
              </w:rPr>
              <w:t>Девиз воспитателя:</w:t>
            </w:r>
          </w:p>
        </w:tc>
        <w:tc>
          <w:tcPr>
            <w:tcW w:w="8635" w:type="dxa"/>
          </w:tcPr>
          <w:p w:rsidR="00710BAE" w:rsidRPr="00710BAE" w:rsidRDefault="00710BAE" w:rsidP="00710BAE">
            <w:pPr>
              <w:spacing w:after="0"/>
              <w:jc w:val="center"/>
              <w:rPr>
                <w:rFonts w:ascii="Times New Roman" w:eastAsia="Times New Roman" w:hAnsi="Times New Roman"/>
                <w:b/>
                <w:sz w:val="24"/>
                <w:szCs w:val="24"/>
                <w:lang w:eastAsia="ru-RU"/>
              </w:rPr>
            </w:pPr>
            <w:r w:rsidRPr="00710BAE">
              <w:rPr>
                <w:rFonts w:ascii="Times New Roman" w:eastAsia="Times New Roman" w:hAnsi="Times New Roman"/>
                <w:b/>
                <w:sz w:val="24"/>
                <w:szCs w:val="24"/>
                <w:lang w:eastAsia="ru-RU"/>
              </w:rPr>
              <w:tab/>
              <w:t xml:space="preserve">КАЖДЫЙ РЕБЕНОК ПОЛУЧИТ ЗДЕСЬ ЛАСКУ, </w:t>
            </w:r>
          </w:p>
          <w:p w:rsidR="00710BAE" w:rsidRPr="00710BAE" w:rsidRDefault="00710BAE" w:rsidP="00710BAE">
            <w:pPr>
              <w:spacing w:after="0"/>
              <w:jc w:val="center"/>
              <w:rPr>
                <w:rFonts w:ascii="Times New Roman" w:eastAsia="Times New Roman" w:hAnsi="Times New Roman"/>
                <w:b/>
                <w:sz w:val="24"/>
                <w:szCs w:val="24"/>
                <w:lang w:eastAsia="ru-RU"/>
              </w:rPr>
            </w:pPr>
            <w:r w:rsidRPr="00710BAE">
              <w:rPr>
                <w:rFonts w:ascii="Times New Roman" w:eastAsia="Times New Roman" w:hAnsi="Times New Roman"/>
                <w:b/>
                <w:sz w:val="24"/>
                <w:szCs w:val="24"/>
                <w:lang w:eastAsia="ru-RU"/>
              </w:rPr>
              <w:t xml:space="preserve">КАЖДОГО ВСТРЕТЯТ ТЕПЛО И УЮТ. </w:t>
            </w:r>
          </w:p>
          <w:p w:rsidR="00710BAE" w:rsidRPr="00710BAE" w:rsidRDefault="00710BAE" w:rsidP="00710BAE">
            <w:pPr>
              <w:spacing w:after="0"/>
              <w:jc w:val="center"/>
              <w:rPr>
                <w:rFonts w:ascii="Times New Roman" w:eastAsia="Times New Roman" w:hAnsi="Times New Roman"/>
                <w:b/>
                <w:sz w:val="24"/>
                <w:szCs w:val="24"/>
                <w:lang w:eastAsia="ru-RU"/>
              </w:rPr>
            </w:pPr>
            <w:r w:rsidRPr="00710BAE">
              <w:rPr>
                <w:rFonts w:ascii="Times New Roman" w:eastAsia="Times New Roman" w:hAnsi="Times New Roman"/>
                <w:b/>
                <w:sz w:val="24"/>
                <w:szCs w:val="24"/>
                <w:lang w:eastAsia="ru-RU"/>
              </w:rPr>
              <w:t>КАЖДУЮ ДЕВОЧКУ, КАЖДОГО МАЛЬЧИКА</w:t>
            </w:r>
          </w:p>
          <w:p w:rsidR="00710BAE" w:rsidRPr="00710BAE" w:rsidRDefault="00710BAE" w:rsidP="00710BAE">
            <w:pPr>
              <w:spacing w:after="0"/>
              <w:jc w:val="center"/>
              <w:rPr>
                <w:rFonts w:ascii="Times New Roman" w:eastAsia="Times New Roman" w:hAnsi="Times New Roman"/>
                <w:b/>
                <w:sz w:val="24"/>
                <w:szCs w:val="24"/>
                <w:lang w:eastAsia="ru-RU"/>
              </w:rPr>
            </w:pPr>
            <w:r w:rsidRPr="00710BAE">
              <w:rPr>
                <w:rFonts w:ascii="Times New Roman" w:eastAsia="Times New Roman" w:hAnsi="Times New Roman"/>
                <w:b/>
                <w:sz w:val="24"/>
                <w:szCs w:val="24"/>
                <w:lang w:eastAsia="ru-RU"/>
              </w:rPr>
              <w:t>ЗДЕСЬ УВАЖАЮТ, ЛЮБЯТ И ЖДУТ !</w:t>
            </w:r>
          </w:p>
        </w:tc>
      </w:tr>
      <w:tr w:rsidR="00710BAE" w:rsidRPr="00710BAE" w:rsidTr="00710BAE">
        <w:trPr>
          <w:jc w:val="center"/>
        </w:trPr>
        <w:tc>
          <w:tcPr>
            <w:tcW w:w="1912" w:type="dxa"/>
            <w:shd w:val="clear" w:color="auto" w:fill="auto"/>
          </w:tcPr>
          <w:p w:rsidR="00E61A88" w:rsidRPr="00710BAE" w:rsidRDefault="00E61A88" w:rsidP="00710BAE">
            <w:pPr>
              <w:spacing w:after="0" w:line="240" w:lineRule="auto"/>
              <w:jc w:val="center"/>
              <w:rPr>
                <w:rFonts w:ascii="Times New Roman" w:eastAsia="Times New Roman" w:hAnsi="Times New Roman"/>
                <w:b/>
                <w:bCs/>
                <w:sz w:val="24"/>
                <w:szCs w:val="24"/>
                <w:bdr w:val="none" w:sz="4" w:space="0" w:color="auto"/>
              </w:rPr>
            </w:pPr>
            <w:r w:rsidRPr="00710BAE">
              <w:rPr>
                <w:rFonts w:ascii="Times New Roman" w:eastAsia="Times New Roman" w:hAnsi="Times New Roman"/>
                <w:b/>
                <w:bCs/>
                <w:sz w:val="24"/>
                <w:szCs w:val="24"/>
                <w:bdr w:val="none" w:sz="4" w:space="0" w:color="auto"/>
              </w:rPr>
              <w:t>Флаг:</w:t>
            </w:r>
          </w:p>
        </w:tc>
        <w:tc>
          <w:tcPr>
            <w:tcW w:w="8635" w:type="dxa"/>
          </w:tcPr>
          <w:p w:rsidR="00E61A88" w:rsidRPr="00710BAE" w:rsidRDefault="00710BAE" w:rsidP="00710BAE">
            <w:pPr>
              <w:spacing w:after="0" w:line="240" w:lineRule="auto"/>
              <w:jc w:val="center"/>
              <w:rPr>
                <w:rFonts w:ascii="Times New Roman" w:eastAsia="Times New Roman" w:hAnsi="Times New Roman"/>
                <w:bCs/>
                <w:sz w:val="24"/>
                <w:szCs w:val="24"/>
                <w:bdr w:val="none" w:sz="4" w:space="0" w:color="auto"/>
              </w:rPr>
            </w:pPr>
            <w:r>
              <w:rPr>
                <w:noProof/>
                <w:lang w:eastAsia="ru-RU"/>
              </w:rPr>
              <w:drawing>
                <wp:inline distT="0" distB="0" distL="0" distR="0" wp14:anchorId="461358F1" wp14:editId="6F47E7D2">
                  <wp:extent cx="1314450" cy="1041702"/>
                  <wp:effectExtent l="0" t="0" r="0" b="0"/>
                  <wp:docPr id="8466168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29942" cy="1053980"/>
                          </a:xfrm>
                          <a:prstGeom prst="rect">
                            <a:avLst/>
                          </a:prstGeom>
                          <a:noFill/>
                          <a:ln>
                            <a:noFill/>
                          </a:ln>
                        </pic:spPr>
                      </pic:pic>
                    </a:graphicData>
                  </a:graphic>
                </wp:inline>
              </w:drawing>
            </w:r>
          </w:p>
        </w:tc>
      </w:tr>
      <w:tr w:rsidR="00710BAE" w:rsidRPr="00710BAE" w:rsidTr="00710BAE">
        <w:trPr>
          <w:jc w:val="center"/>
        </w:trPr>
        <w:tc>
          <w:tcPr>
            <w:tcW w:w="1912" w:type="dxa"/>
            <w:shd w:val="clear" w:color="auto" w:fill="auto"/>
          </w:tcPr>
          <w:p w:rsidR="00E61A88" w:rsidRPr="00710BAE" w:rsidRDefault="00E61A88" w:rsidP="00710BAE">
            <w:pPr>
              <w:spacing w:after="0" w:line="240" w:lineRule="auto"/>
              <w:jc w:val="center"/>
              <w:rPr>
                <w:rFonts w:ascii="Times New Roman" w:eastAsia="Times New Roman" w:hAnsi="Times New Roman"/>
                <w:b/>
                <w:bCs/>
                <w:sz w:val="24"/>
                <w:szCs w:val="24"/>
                <w:bdr w:val="none" w:sz="4" w:space="0" w:color="auto"/>
              </w:rPr>
            </w:pPr>
            <w:r w:rsidRPr="00710BAE">
              <w:rPr>
                <w:rFonts w:ascii="Times New Roman" w:eastAsia="Times New Roman" w:hAnsi="Times New Roman"/>
                <w:b/>
                <w:bCs/>
                <w:sz w:val="24"/>
                <w:szCs w:val="24"/>
                <w:bdr w:val="none" w:sz="4" w:space="0" w:color="auto"/>
              </w:rPr>
              <w:t>Ритуал приветствия:</w:t>
            </w:r>
          </w:p>
        </w:tc>
        <w:tc>
          <w:tcPr>
            <w:tcW w:w="8635" w:type="dxa"/>
          </w:tcPr>
          <w:p w:rsidR="00710BAE" w:rsidRPr="00710BAE" w:rsidRDefault="00710BAE" w:rsidP="00710BAE">
            <w:pPr>
              <w:spacing w:after="0"/>
              <w:jc w:val="center"/>
              <w:rPr>
                <w:rFonts w:ascii="Times New Roman" w:eastAsia="Times New Roman" w:hAnsi="Times New Roman"/>
                <w:b/>
                <w:sz w:val="24"/>
                <w:szCs w:val="24"/>
                <w:lang w:eastAsia="ru-RU"/>
              </w:rPr>
            </w:pPr>
            <w:r w:rsidRPr="00710BAE">
              <w:rPr>
                <w:rFonts w:ascii="Times New Roman" w:eastAsia="Times New Roman" w:hAnsi="Times New Roman"/>
                <w:b/>
                <w:sz w:val="24"/>
                <w:szCs w:val="24"/>
                <w:lang w:eastAsia="ru-RU"/>
              </w:rPr>
              <w:t>Мы «Веснушками» зовемся нам проблемы не страшны</w:t>
            </w:r>
          </w:p>
          <w:p w:rsidR="00E61A88" w:rsidRPr="00710BAE" w:rsidRDefault="00710BAE" w:rsidP="00710BAE">
            <w:pPr>
              <w:spacing w:after="0"/>
              <w:jc w:val="center"/>
              <w:rPr>
                <w:rFonts w:ascii="Times New Roman" w:eastAsia="Times New Roman" w:hAnsi="Times New Roman"/>
                <w:b/>
                <w:sz w:val="24"/>
                <w:szCs w:val="24"/>
                <w:lang w:eastAsia="ru-RU"/>
              </w:rPr>
            </w:pPr>
            <w:r w:rsidRPr="00710BAE">
              <w:rPr>
                <w:rFonts w:ascii="Times New Roman" w:eastAsia="Times New Roman" w:hAnsi="Times New Roman"/>
                <w:b/>
                <w:sz w:val="24"/>
                <w:szCs w:val="24"/>
                <w:lang w:eastAsia="ru-RU"/>
              </w:rPr>
              <w:t>всего в жизни мы добьёмся, если будем мы дружны.</w:t>
            </w:r>
          </w:p>
        </w:tc>
      </w:tr>
      <w:tr w:rsidR="00710BAE" w:rsidRPr="00710BAE" w:rsidTr="00710BAE">
        <w:trPr>
          <w:jc w:val="center"/>
        </w:trPr>
        <w:tc>
          <w:tcPr>
            <w:tcW w:w="1912" w:type="dxa"/>
            <w:shd w:val="clear" w:color="auto" w:fill="auto"/>
          </w:tcPr>
          <w:p w:rsidR="00E61A88" w:rsidRPr="00710BAE" w:rsidRDefault="00E61A88" w:rsidP="00710BAE">
            <w:pPr>
              <w:spacing w:after="0" w:line="240" w:lineRule="auto"/>
              <w:jc w:val="center"/>
              <w:rPr>
                <w:rFonts w:ascii="Times New Roman" w:eastAsia="Times New Roman" w:hAnsi="Times New Roman"/>
                <w:b/>
                <w:bCs/>
                <w:sz w:val="24"/>
                <w:szCs w:val="24"/>
                <w:bdr w:val="none" w:sz="4" w:space="0" w:color="auto"/>
              </w:rPr>
            </w:pPr>
            <w:r w:rsidRPr="00710BAE">
              <w:rPr>
                <w:rFonts w:ascii="Times New Roman" w:eastAsia="Times New Roman" w:hAnsi="Times New Roman"/>
                <w:b/>
                <w:bCs/>
                <w:sz w:val="24"/>
                <w:szCs w:val="24"/>
                <w:bdr w:val="none" w:sz="4" w:space="0" w:color="auto"/>
              </w:rPr>
              <w:lastRenderedPageBreak/>
              <w:t>Традиции группы:</w:t>
            </w:r>
          </w:p>
        </w:tc>
        <w:tc>
          <w:tcPr>
            <w:tcW w:w="8635" w:type="dxa"/>
          </w:tcPr>
          <w:p w:rsidR="00710BAE" w:rsidRPr="00710BAE" w:rsidRDefault="00710BAE" w:rsidP="00710BAE">
            <w:pPr>
              <w:spacing w:after="0"/>
              <w:jc w:val="center"/>
              <w:rPr>
                <w:rFonts w:ascii="Times New Roman" w:eastAsia="Times New Roman" w:hAnsi="Times New Roman"/>
                <w:b/>
                <w:sz w:val="24"/>
                <w:szCs w:val="24"/>
                <w:lang w:eastAsia="ru-RU"/>
              </w:rPr>
            </w:pPr>
            <w:r w:rsidRPr="00710BAE">
              <w:rPr>
                <w:rFonts w:ascii="Times New Roman" w:eastAsia="Times New Roman" w:hAnsi="Times New Roman"/>
                <w:b/>
                <w:sz w:val="24"/>
                <w:szCs w:val="24"/>
                <w:lang w:eastAsia="ru-RU"/>
              </w:rPr>
              <w:t>НАША ГРУППА - ПРОСТО КЛАД!</w:t>
            </w:r>
          </w:p>
          <w:p w:rsidR="00E61A88" w:rsidRPr="00710BAE" w:rsidRDefault="00710BAE" w:rsidP="00710BAE">
            <w:pPr>
              <w:spacing w:after="0"/>
              <w:jc w:val="center"/>
              <w:rPr>
                <w:rFonts w:ascii="Times New Roman" w:eastAsia="Times New Roman" w:hAnsi="Times New Roman"/>
                <w:b/>
                <w:sz w:val="24"/>
                <w:szCs w:val="24"/>
                <w:lang w:eastAsia="ru-RU"/>
              </w:rPr>
            </w:pPr>
            <w:r w:rsidRPr="00710BAE">
              <w:rPr>
                <w:rFonts w:ascii="Times New Roman" w:eastAsia="Times New Roman" w:hAnsi="Times New Roman"/>
                <w:b/>
                <w:sz w:val="24"/>
                <w:szCs w:val="24"/>
                <w:lang w:eastAsia="ru-RU"/>
              </w:rPr>
              <w:t>ТАКОЙ, ГРУППЕ КАЖДЫЙ РАД!</w:t>
            </w:r>
          </w:p>
        </w:tc>
      </w:tr>
    </w:tbl>
    <w:p w:rsidR="00DF5E0E" w:rsidRPr="0070794F" w:rsidRDefault="00DF5E0E" w:rsidP="00DF5E0E">
      <w:pPr>
        <w:spacing w:after="0" w:line="240" w:lineRule="auto"/>
        <w:rPr>
          <w:rFonts w:ascii="Times New Roman" w:eastAsia="Times New Roman" w:hAnsi="Times New Roman"/>
          <w:b/>
          <w:color w:val="FF0000"/>
          <w:sz w:val="24"/>
          <w:szCs w:val="24"/>
          <w:lang w:eastAsia="ru-RU"/>
        </w:rPr>
      </w:pPr>
    </w:p>
    <w:p w:rsidR="00DF5E0E" w:rsidRDefault="00DF5E0E" w:rsidP="00DF5E0E">
      <w:pPr>
        <w:pStyle w:val="c2"/>
        <w:spacing w:before="0" w:beforeAutospacing="0" w:after="0" w:afterAutospacing="0"/>
        <w:jc w:val="center"/>
        <w:rPr>
          <w:b/>
          <w:color w:val="FF0000"/>
        </w:rPr>
      </w:pPr>
    </w:p>
    <w:p w:rsidR="00D07E74" w:rsidRDefault="00D07E74" w:rsidP="00DF5E0E">
      <w:pPr>
        <w:pStyle w:val="c2"/>
        <w:spacing w:before="0" w:beforeAutospacing="0" w:after="0" w:afterAutospacing="0"/>
        <w:jc w:val="center"/>
        <w:rPr>
          <w:b/>
          <w:color w:val="FF0000"/>
        </w:rPr>
      </w:pPr>
    </w:p>
    <w:p w:rsidR="00D07E74" w:rsidRPr="0070794F" w:rsidRDefault="00D07E74" w:rsidP="00DF5E0E">
      <w:pPr>
        <w:pStyle w:val="c2"/>
        <w:spacing w:before="0" w:beforeAutospacing="0" w:after="0" w:afterAutospacing="0"/>
        <w:jc w:val="center"/>
        <w:rPr>
          <w:b/>
          <w:color w:val="FF0000"/>
        </w:rPr>
      </w:pPr>
    </w:p>
    <w:p w:rsidR="00710BAE" w:rsidRPr="00B50E46" w:rsidRDefault="00DF5E0E" w:rsidP="00D63541">
      <w:pPr>
        <w:pStyle w:val="c2"/>
        <w:spacing w:before="0" w:beforeAutospacing="0" w:after="0" w:afterAutospacing="0"/>
        <w:jc w:val="center"/>
        <w:rPr>
          <w:rStyle w:val="c4"/>
          <w:b/>
          <w:shd w:val="clear" w:color="auto" w:fill="FFFFFF"/>
        </w:rPr>
      </w:pPr>
      <w:r w:rsidRPr="00B50E46">
        <w:rPr>
          <w:b/>
        </w:rPr>
        <w:t>Перспективное планирование культурно – досуговых мероприятий</w:t>
      </w:r>
      <w:r w:rsidR="00710BAE" w:rsidRPr="00B50E46">
        <w:rPr>
          <w:b/>
        </w:rPr>
        <w:t xml:space="preserve"> </w:t>
      </w:r>
      <w:r w:rsidRPr="00B50E46">
        <w:rPr>
          <w:rStyle w:val="c4"/>
          <w:b/>
          <w:shd w:val="clear" w:color="auto" w:fill="FFFFFF"/>
        </w:rPr>
        <w:t>младшей группы «</w:t>
      </w:r>
      <w:r w:rsidR="00E21516" w:rsidRPr="00B50E46">
        <w:rPr>
          <w:rStyle w:val="c4"/>
          <w:b/>
          <w:shd w:val="clear" w:color="auto" w:fill="FFFFFF"/>
        </w:rPr>
        <w:t>Веснушки</w:t>
      </w:r>
      <w:r w:rsidRPr="00B50E46">
        <w:rPr>
          <w:rStyle w:val="c4"/>
          <w:b/>
          <w:shd w:val="clear" w:color="auto" w:fill="FFFFFF"/>
        </w:rPr>
        <w:t>»</w:t>
      </w:r>
      <w:r w:rsidR="00202EE4" w:rsidRPr="00B50E46">
        <w:rPr>
          <w:rStyle w:val="c4"/>
          <w:b/>
          <w:shd w:val="clear" w:color="auto" w:fill="FFFFFF"/>
        </w:rPr>
        <w:t xml:space="preserve"> </w:t>
      </w:r>
    </w:p>
    <w:p w:rsidR="00DF5E0E" w:rsidRPr="00117A42" w:rsidRDefault="00DF5E0E" w:rsidP="00D63541">
      <w:pPr>
        <w:pStyle w:val="c2"/>
        <w:spacing w:before="0" w:beforeAutospacing="0" w:after="0" w:afterAutospacing="0"/>
        <w:jc w:val="center"/>
        <w:rPr>
          <w:rStyle w:val="c4"/>
          <w:b/>
          <w:shd w:val="clear" w:color="auto" w:fill="FFFFFF"/>
        </w:rPr>
      </w:pPr>
      <w:r w:rsidRPr="00B50E46">
        <w:rPr>
          <w:rStyle w:val="c4"/>
          <w:b/>
          <w:shd w:val="clear" w:color="auto" w:fill="FFFFFF"/>
        </w:rPr>
        <w:t>на 202</w:t>
      </w:r>
      <w:r w:rsidR="00E21516" w:rsidRPr="00B50E46">
        <w:rPr>
          <w:rStyle w:val="c4"/>
          <w:b/>
          <w:shd w:val="clear" w:color="auto" w:fill="FFFFFF"/>
        </w:rPr>
        <w:t>4</w:t>
      </w:r>
      <w:r w:rsidRPr="00B50E46">
        <w:rPr>
          <w:rStyle w:val="c4"/>
          <w:b/>
          <w:shd w:val="clear" w:color="auto" w:fill="FFFFFF"/>
        </w:rPr>
        <w:t xml:space="preserve"> – 202</w:t>
      </w:r>
      <w:r w:rsidR="00E21516" w:rsidRPr="00B50E46">
        <w:rPr>
          <w:rStyle w:val="c4"/>
          <w:b/>
          <w:shd w:val="clear" w:color="auto" w:fill="FFFFFF"/>
        </w:rPr>
        <w:t>5</w:t>
      </w:r>
      <w:r w:rsidRPr="00B50E46">
        <w:rPr>
          <w:rStyle w:val="c4"/>
          <w:b/>
          <w:shd w:val="clear" w:color="auto" w:fill="FFFFFF"/>
        </w:rPr>
        <w:t xml:space="preserve"> учебный год</w:t>
      </w:r>
    </w:p>
    <w:tbl>
      <w:tblPr>
        <w:tblpPr w:leftFromText="180" w:rightFromText="180" w:vertAnchor="text" w:tblpY="1"/>
        <w:tblOverlap w:val="neve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992"/>
        <w:gridCol w:w="1134"/>
        <w:gridCol w:w="3260"/>
        <w:gridCol w:w="145"/>
        <w:gridCol w:w="9636"/>
      </w:tblGrid>
      <w:tr w:rsidR="001A449D" w:rsidRPr="00117A42" w:rsidTr="00B50E46">
        <w:trPr>
          <w:trHeight w:val="562"/>
        </w:trPr>
        <w:tc>
          <w:tcPr>
            <w:tcW w:w="534" w:type="dxa"/>
          </w:tcPr>
          <w:p w:rsidR="001A449D" w:rsidRPr="00117A42" w:rsidRDefault="001A449D" w:rsidP="005F064F">
            <w:pPr>
              <w:spacing w:after="0" w:line="240" w:lineRule="auto"/>
              <w:jc w:val="center"/>
              <w:rPr>
                <w:rFonts w:ascii="Times New Roman" w:hAnsi="Times New Roman"/>
                <w:b/>
                <w:sz w:val="24"/>
                <w:szCs w:val="24"/>
              </w:rPr>
            </w:pPr>
            <w:r w:rsidRPr="00117A42">
              <w:rPr>
                <w:rFonts w:ascii="Times New Roman" w:hAnsi="Times New Roman"/>
                <w:b/>
                <w:sz w:val="24"/>
                <w:szCs w:val="24"/>
              </w:rPr>
              <w:t>№</w:t>
            </w:r>
          </w:p>
        </w:tc>
        <w:tc>
          <w:tcPr>
            <w:tcW w:w="992" w:type="dxa"/>
          </w:tcPr>
          <w:p w:rsidR="001A449D" w:rsidRPr="00B50E46" w:rsidRDefault="001A449D" w:rsidP="00B50E46">
            <w:pPr>
              <w:spacing w:after="0" w:line="240" w:lineRule="auto"/>
              <w:jc w:val="center"/>
              <w:rPr>
                <w:rFonts w:ascii="Times New Roman" w:hAnsi="Times New Roman"/>
                <w:b/>
                <w:sz w:val="24"/>
                <w:szCs w:val="24"/>
              </w:rPr>
            </w:pPr>
            <w:r w:rsidRPr="00B50E46">
              <w:rPr>
                <w:rFonts w:ascii="Times New Roman" w:hAnsi="Times New Roman"/>
                <w:b/>
                <w:w w:val="90"/>
                <w:sz w:val="20"/>
                <w:szCs w:val="20"/>
              </w:rPr>
              <w:t>Дата по плану</w:t>
            </w:r>
          </w:p>
        </w:tc>
        <w:tc>
          <w:tcPr>
            <w:tcW w:w="1134" w:type="dxa"/>
          </w:tcPr>
          <w:p w:rsidR="001A449D" w:rsidRPr="00117A42" w:rsidRDefault="001A449D" w:rsidP="005F064F">
            <w:pPr>
              <w:spacing w:after="0" w:line="240" w:lineRule="auto"/>
              <w:jc w:val="center"/>
              <w:rPr>
                <w:rFonts w:ascii="Times New Roman" w:hAnsi="Times New Roman"/>
                <w:b/>
                <w:sz w:val="24"/>
                <w:szCs w:val="24"/>
              </w:rPr>
            </w:pPr>
            <w:r>
              <w:rPr>
                <w:rFonts w:ascii="Times New Roman" w:hAnsi="Times New Roman"/>
                <w:b/>
                <w:w w:val="90"/>
                <w:sz w:val="20"/>
                <w:szCs w:val="20"/>
              </w:rPr>
              <w:t>Дата по факту</w:t>
            </w:r>
          </w:p>
        </w:tc>
        <w:tc>
          <w:tcPr>
            <w:tcW w:w="3260" w:type="dxa"/>
          </w:tcPr>
          <w:p w:rsidR="001A449D" w:rsidRPr="00117A42" w:rsidRDefault="001A449D" w:rsidP="001A449D">
            <w:pPr>
              <w:spacing w:after="0" w:line="240" w:lineRule="auto"/>
              <w:jc w:val="center"/>
              <w:rPr>
                <w:rFonts w:ascii="Times New Roman" w:hAnsi="Times New Roman"/>
                <w:b/>
                <w:sz w:val="24"/>
                <w:szCs w:val="24"/>
              </w:rPr>
            </w:pPr>
            <w:r w:rsidRPr="00117A42">
              <w:rPr>
                <w:rFonts w:ascii="Times New Roman" w:hAnsi="Times New Roman"/>
                <w:b/>
                <w:sz w:val="24"/>
                <w:szCs w:val="24"/>
              </w:rPr>
              <w:t>Тема</w:t>
            </w:r>
          </w:p>
        </w:tc>
        <w:tc>
          <w:tcPr>
            <w:tcW w:w="9781" w:type="dxa"/>
            <w:gridSpan w:val="2"/>
          </w:tcPr>
          <w:p w:rsidR="001A449D" w:rsidRPr="00117A42" w:rsidRDefault="001A449D" w:rsidP="005F064F">
            <w:pPr>
              <w:spacing w:after="0" w:line="240" w:lineRule="auto"/>
              <w:jc w:val="center"/>
              <w:rPr>
                <w:rFonts w:ascii="Times New Roman" w:hAnsi="Times New Roman"/>
                <w:b/>
                <w:sz w:val="24"/>
                <w:szCs w:val="24"/>
              </w:rPr>
            </w:pPr>
            <w:r w:rsidRPr="00117A42">
              <w:rPr>
                <w:rFonts w:ascii="Times New Roman" w:hAnsi="Times New Roman"/>
                <w:b/>
                <w:sz w:val="24"/>
                <w:szCs w:val="24"/>
              </w:rPr>
              <w:t>Программное содержание</w:t>
            </w:r>
          </w:p>
        </w:tc>
      </w:tr>
      <w:tr w:rsidR="001A449D" w:rsidRPr="00117A42" w:rsidTr="00B50E46">
        <w:trPr>
          <w:trHeight w:val="489"/>
        </w:trPr>
        <w:tc>
          <w:tcPr>
            <w:tcW w:w="534" w:type="dxa"/>
          </w:tcPr>
          <w:p w:rsidR="001A449D" w:rsidRPr="00117A42" w:rsidRDefault="001A449D" w:rsidP="005F064F">
            <w:pPr>
              <w:spacing w:after="0" w:line="240" w:lineRule="auto"/>
              <w:jc w:val="center"/>
              <w:rPr>
                <w:rFonts w:ascii="Times New Roman" w:hAnsi="Times New Roman"/>
                <w:sz w:val="24"/>
                <w:szCs w:val="24"/>
              </w:rPr>
            </w:pPr>
            <w:r w:rsidRPr="00117A42">
              <w:rPr>
                <w:rFonts w:ascii="Times New Roman" w:hAnsi="Times New Roman"/>
                <w:sz w:val="24"/>
                <w:szCs w:val="24"/>
              </w:rPr>
              <w:t>1</w:t>
            </w:r>
          </w:p>
        </w:tc>
        <w:tc>
          <w:tcPr>
            <w:tcW w:w="992" w:type="dxa"/>
          </w:tcPr>
          <w:p w:rsidR="001A449D" w:rsidRPr="00B50E46" w:rsidRDefault="00B50E46" w:rsidP="00B50E46">
            <w:pPr>
              <w:spacing w:after="0" w:line="240" w:lineRule="auto"/>
              <w:jc w:val="center"/>
              <w:rPr>
                <w:rFonts w:ascii="Times New Roman" w:hAnsi="Times New Roman"/>
                <w:sz w:val="20"/>
                <w:szCs w:val="24"/>
              </w:rPr>
            </w:pPr>
            <w:r w:rsidRPr="00B50E46">
              <w:rPr>
                <w:rFonts w:ascii="Times New Roman" w:hAnsi="Times New Roman"/>
                <w:sz w:val="20"/>
                <w:szCs w:val="24"/>
              </w:rPr>
              <w:t>17.09</w:t>
            </w:r>
          </w:p>
        </w:tc>
        <w:tc>
          <w:tcPr>
            <w:tcW w:w="1134" w:type="dxa"/>
          </w:tcPr>
          <w:p w:rsidR="001A449D" w:rsidRPr="00117A42" w:rsidRDefault="001A449D" w:rsidP="005F064F">
            <w:pPr>
              <w:spacing w:after="0" w:line="240" w:lineRule="auto"/>
              <w:rPr>
                <w:rFonts w:ascii="Times New Roman" w:hAnsi="Times New Roman"/>
                <w:sz w:val="20"/>
                <w:szCs w:val="24"/>
              </w:rPr>
            </w:pPr>
          </w:p>
        </w:tc>
        <w:tc>
          <w:tcPr>
            <w:tcW w:w="3260" w:type="dxa"/>
          </w:tcPr>
          <w:p w:rsidR="001A449D" w:rsidRPr="00117A42" w:rsidRDefault="001A449D" w:rsidP="001A449D">
            <w:pPr>
              <w:spacing w:after="0" w:line="240" w:lineRule="auto"/>
              <w:jc w:val="center"/>
              <w:rPr>
                <w:rFonts w:ascii="Times New Roman" w:hAnsi="Times New Roman"/>
                <w:sz w:val="20"/>
                <w:szCs w:val="24"/>
              </w:rPr>
            </w:pPr>
            <w:r w:rsidRPr="00117A42">
              <w:rPr>
                <w:rFonts w:ascii="Times New Roman" w:hAnsi="Times New Roman"/>
                <w:sz w:val="20"/>
                <w:szCs w:val="24"/>
              </w:rPr>
              <w:t>Вечер   подвижных игр.</w:t>
            </w:r>
          </w:p>
        </w:tc>
        <w:tc>
          <w:tcPr>
            <w:tcW w:w="9781" w:type="dxa"/>
            <w:gridSpan w:val="2"/>
          </w:tcPr>
          <w:p w:rsidR="001A449D" w:rsidRPr="00117A42" w:rsidRDefault="001A449D" w:rsidP="005F064F">
            <w:pPr>
              <w:spacing w:after="0" w:line="240" w:lineRule="auto"/>
              <w:jc w:val="both"/>
              <w:rPr>
                <w:rFonts w:ascii="Times New Roman" w:hAnsi="Times New Roman"/>
                <w:sz w:val="20"/>
                <w:szCs w:val="24"/>
              </w:rPr>
            </w:pPr>
            <w:r w:rsidRPr="00117A42">
              <w:rPr>
                <w:rFonts w:ascii="Times New Roman" w:hAnsi="Times New Roman"/>
                <w:sz w:val="20"/>
                <w:szCs w:val="24"/>
              </w:rPr>
              <w:t xml:space="preserve">Воспитывать   интерес к   общим играм, желание и умение играть с товарищами, развивать ловкость, двигательную активность.  </w:t>
            </w:r>
          </w:p>
        </w:tc>
      </w:tr>
      <w:tr w:rsidR="00B50E46" w:rsidRPr="00117A42" w:rsidTr="00B50E46">
        <w:trPr>
          <w:trHeight w:val="598"/>
        </w:trPr>
        <w:tc>
          <w:tcPr>
            <w:tcW w:w="534" w:type="dxa"/>
          </w:tcPr>
          <w:p w:rsidR="00B50E46" w:rsidRPr="00117A42" w:rsidRDefault="00B50E46" w:rsidP="00B50E46">
            <w:pPr>
              <w:spacing w:after="0" w:line="240" w:lineRule="auto"/>
              <w:jc w:val="center"/>
              <w:rPr>
                <w:rFonts w:ascii="Times New Roman" w:hAnsi="Times New Roman"/>
                <w:sz w:val="24"/>
                <w:szCs w:val="24"/>
              </w:rPr>
            </w:pPr>
            <w:r w:rsidRPr="00117A42">
              <w:rPr>
                <w:rFonts w:ascii="Times New Roman" w:hAnsi="Times New Roman"/>
                <w:sz w:val="24"/>
                <w:szCs w:val="24"/>
              </w:rPr>
              <w:t>2</w:t>
            </w:r>
          </w:p>
        </w:tc>
        <w:tc>
          <w:tcPr>
            <w:tcW w:w="992" w:type="dxa"/>
          </w:tcPr>
          <w:p w:rsidR="00B50E46" w:rsidRPr="00B50E46" w:rsidRDefault="00B50E46" w:rsidP="00B50E46">
            <w:pPr>
              <w:spacing w:after="0" w:line="240" w:lineRule="auto"/>
              <w:jc w:val="center"/>
              <w:rPr>
                <w:rFonts w:ascii="Times New Roman" w:hAnsi="Times New Roman"/>
                <w:sz w:val="20"/>
                <w:szCs w:val="24"/>
              </w:rPr>
            </w:pPr>
            <w:r w:rsidRPr="00B50E46">
              <w:rPr>
                <w:rFonts w:ascii="Times New Roman" w:hAnsi="Times New Roman"/>
                <w:sz w:val="20"/>
                <w:szCs w:val="24"/>
              </w:rPr>
              <w:t>2.10</w:t>
            </w:r>
          </w:p>
        </w:tc>
        <w:tc>
          <w:tcPr>
            <w:tcW w:w="1134" w:type="dxa"/>
          </w:tcPr>
          <w:p w:rsidR="00B50E46" w:rsidRPr="00117A42" w:rsidRDefault="00B50E46" w:rsidP="00B50E46">
            <w:pPr>
              <w:spacing w:after="0" w:line="240" w:lineRule="auto"/>
              <w:jc w:val="center"/>
              <w:rPr>
                <w:rFonts w:ascii="Times New Roman" w:hAnsi="Times New Roman"/>
                <w:sz w:val="20"/>
                <w:szCs w:val="24"/>
              </w:rPr>
            </w:pPr>
          </w:p>
        </w:tc>
        <w:tc>
          <w:tcPr>
            <w:tcW w:w="3260" w:type="dxa"/>
          </w:tcPr>
          <w:p w:rsidR="00B50E46" w:rsidRPr="00117A42" w:rsidRDefault="00B50E46" w:rsidP="00B50E46">
            <w:pPr>
              <w:spacing w:after="0" w:line="240" w:lineRule="auto"/>
              <w:jc w:val="center"/>
              <w:rPr>
                <w:rFonts w:ascii="Times New Roman" w:hAnsi="Times New Roman"/>
                <w:sz w:val="20"/>
                <w:szCs w:val="24"/>
              </w:rPr>
            </w:pPr>
            <w:r w:rsidRPr="00117A42">
              <w:rPr>
                <w:rFonts w:ascii="Times New Roman" w:hAnsi="Times New Roman"/>
                <w:sz w:val="20"/>
                <w:szCs w:val="24"/>
              </w:rPr>
              <w:t>Досуг по ПДД: «Красный, желтый, зеленый»</w:t>
            </w:r>
          </w:p>
        </w:tc>
        <w:tc>
          <w:tcPr>
            <w:tcW w:w="9781" w:type="dxa"/>
            <w:gridSpan w:val="2"/>
          </w:tcPr>
          <w:p w:rsidR="00B50E46" w:rsidRPr="00117A42" w:rsidRDefault="00B50E46" w:rsidP="00B50E46">
            <w:pPr>
              <w:shd w:val="clear" w:color="auto" w:fill="FFFFFF"/>
              <w:spacing w:after="0" w:line="240" w:lineRule="auto"/>
              <w:rPr>
                <w:rFonts w:ascii="Times New Roman" w:hAnsi="Times New Roman"/>
                <w:sz w:val="20"/>
                <w:szCs w:val="24"/>
              </w:rPr>
            </w:pPr>
            <w:r w:rsidRPr="00117A42">
              <w:rPr>
                <w:rFonts w:ascii="Times New Roman" w:hAnsi="Times New Roman"/>
                <w:sz w:val="20"/>
                <w:szCs w:val="24"/>
              </w:rPr>
              <w:t>Закрепить знания детей о светофоре, правил перехода улицы; развивать ориентировку в пространстве; создать радостную, благоприятную обстановку.</w:t>
            </w:r>
          </w:p>
        </w:tc>
      </w:tr>
      <w:tr w:rsidR="00B50E46" w:rsidRPr="00117A42" w:rsidTr="00B50E46">
        <w:trPr>
          <w:trHeight w:val="416"/>
        </w:trPr>
        <w:tc>
          <w:tcPr>
            <w:tcW w:w="534" w:type="dxa"/>
          </w:tcPr>
          <w:p w:rsidR="00B50E46" w:rsidRPr="00117A42" w:rsidRDefault="00B50E46" w:rsidP="00B50E46">
            <w:pPr>
              <w:spacing w:after="0" w:line="240" w:lineRule="auto"/>
              <w:jc w:val="center"/>
              <w:rPr>
                <w:rFonts w:ascii="Times New Roman" w:hAnsi="Times New Roman"/>
                <w:sz w:val="24"/>
                <w:szCs w:val="24"/>
              </w:rPr>
            </w:pPr>
            <w:r w:rsidRPr="00117A42">
              <w:rPr>
                <w:rFonts w:ascii="Times New Roman" w:hAnsi="Times New Roman"/>
                <w:sz w:val="24"/>
                <w:szCs w:val="24"/>
              </w:rPr>
              <w:t>3</w:t>
            </w:r>
          </w:p>
        </w:tc>
        <w:tc>
          <w:tcPr>
            <w:tcW w:w="992" w:type="dxa"/>
          </w:tcPr>
          <w:p w:rsidR="00B50E46" w:rsidRPr="00B50E46" w:rsidRDefault="00B50E46" w:rsidP="00B50E46">
            <w:pPr>
              <w:spacing w:after="0" w:line="240" w:lineRule="auto"/>
              <w:jc w:val="center"/>
              <w:rPr>
                <w:rFonts w:ascii="Times New Roman" w:hAnsi="Times New Roman"/>
                <w:sz w:val="20"/>
                <w:szCs w:val="24"/>
              </w:rPr>
            </w:pPr>
            <w:r w:rsidRPr="00B50E46">
              <w:rPr>
                <w:rFonts w:ascii="Times New Roman" w:hAnsi="Times New Roman"/>
                <w:sz w:val="20"/>
                <w:szCs w:val="24"/>
              </w:rPr>
              <w:t>16.10</w:t>
            </w:r>
          </w:p>
        </w:tc>
        <w:tc>
          <w:tcPr>
            <w:tcW w:w="1134" w:type="dxa"/>
          </w:tcPr>
          <w:p w:rsidR="00B50E46" w:rsidRPr="00117A42" w:rsidRDefault="00B50E46" w:rsidP="00B50E46">
            <w:pPr>
              <w:spacing w:after="0" w:line="240" w:lineRule="auto"/>
              <w:jc w:val="center"/>
              <w:rPr>
                <w:rFonts w:ascii="Times New Roman" w:hAnsi="Times New Roman"/>
                <w:sz w:val="20"/>
                <w:szCs w:val="24"/>
              </w:rPr>
            </w:pPr>
          </w:p>
        </w:tc>
        <w:tc>
          <w:tcPr>
            <w:tcW w:w="3260" w:type="dxa"/>
          </w:tcPr>
          <w:p w:rsidR="00B50E46" w:rsidRPr="00117A42" w:rsidRDefault="00B50E46" w:rsidP="00B50E46">
            <w:pPr>
              <w:spacing w:after="0" w:line="240" w:lineRule="auto"/>
              <w:jc w:val="center"/>
              <w:rPr>
                <w:rFonts w:ascii="Times New Roman" w:hAnsi="Times New Roman"/>
                <w:sz w:val="20"/>
                <w:szCs w:val="24"/>
              </w:rPr>
            </w:pPr>
            <w:r w:rsidRPr="00117A42">
              <w:rPr>
                <w:rFonts w:ascii="Times New Roman" w:hAnsi="Times New Roman"/>
                <w:sz w:val="20"/>
                <w:szCs w:val="24"/>
              </w:rPr>
              <w:t>Спортивное развлечение:</w:t>
            </w:r>
          </w:p>
          <w:p w:rsidR="00B50E46" w:rsidRPr="00117A42" w:rsidRDefault="00B50E46" w:rsidP="00B50E46">
            <w:pPr>
              <w:spacing w:after="0" w:line="240" w:lineRule="auto"/>
              <w:ind w:left="-1806" w:firstLine="1806"/>
              <w:jc w:val="center"/>
              <w:rPr>
                <w:rFonts w:ascii="Times New Roman" w:hAnsi="Times New Roman"/>
                <w:sz w:val="20"/>
                <w:szCs w:val="24"/>
              </w:rPr>
            </w:pPr>
            <w:r w:rsidRPr="00117A42">
              <w:rPr>
                <w:rFonts w:ascii="Times New Roman" w:hAnsi="Times New Roman"/>
                <w:sz w:val="20"/>
                <w:szCs w:val="24"/>
              </w:rPr>
              <w:t>«Осенние забавы»</w:t>
            </w:r>
          </w:p>
        </w:tc>
        <w:tc>
          <w:tcPr>
            <w:tcW w:w="9781" w:type="dxa"/>
            <w:gridSpan w:val="2"/>
          </w:tcPr>
          <w:p w:rsidR="00B50E46" w:rsidRPr="00117A42" w:rsidRDefault="00B50E46" w:rsidP="00B50E46">
            <w:pPr>
              <w:shd w:val="clear" w:color="auto" w:fill="FFFFFF"/>
              <w:spacing w:after="0" w:line="240" w:lineRule="auto"/>
              <w:rPr>
                <w:rFonts w:ascii="Times New Roman" w:hAnsi="Times New Roman"/>
                <w:sz w:val="20"/>
                <w:szCs w:val="24"/>
              </w:rPr>
            </w:pPr>
            <w:r w:rsidRPr="00117A42">
              <w:rPr>
                <w:rFonts w:ascii="Times New Roman" w:hAnsi="Times New Roman"/>
                <w:sz w:val="20"/>
                <w:szCs w:val="24"/>
              </w:rPr>
              <w:t>Закреплять представления об осени, ее признаках; развивать двигательную активность, координацию движений, скоростные качества, ориентацию в пространстве, двигательную память и внимание; воспитывать желание играть с детьми других групп, чувства взаимовыручки и поддержки.</w:t>
            </w:r>
          </w:p>
        </w:tc>
      </w:tr>
      <w:tr w:rsidR="00B50E46" w:rsidRPr="00117A42" w:rsidTr="00B50E46">
        <w:trPr>
          <w:trHeight w:val="269"/>
        </w:trPr>
        <w:tc>
          <w:tcPr>
            <w:tcW w:w="534" w:type="dxa"/>
          </w:tcPr>
          <w:p w:rsidR="00B50E46" w:rsidRPr="00117A42" w:rsidRDefault="00B50E46" w:rsidP="00B50E46">
            <w:pPr>
              <w:spacing w:after="0" w:line="240" w:lineRule="auto"/>
              <w:jc w:val="center"/>
              <w:rPr>
                <w:rFonts w:ascii="Times New Roman" w:hAnsi="Times New Roman"/>
                <w:sz w:val="24"/>
                <w:szCs w:val="24"/>
              </w:rPr>
            </w:pPr>
            <w:r w:rsidRPr="00117A42">
              <w:rPr>
                <w:rFonts w:ascii="Times New Roman" w:hAnsi="Times New Roman"/>
                <w:sz w:val="24"/>
                <w:szCs w:val="24"/>
              </w:rPr>
              <w:t>1</w:t>
            </w:r>
          </w:p>
        </w:tc>
        <w:tc>
          <w:tcPr>
            <w:tcW w:w="992" w:type="dxa"/>
          </w:tcPr>
          <w:p w:rsidR="00B50E46" w:rsidRPr="00B50E46" w:rsidRDefault="00B50E46" w:rsidP="00B50E46">
            <w:pPr>
              <w:spacing w:after="0" w:line="240" w:lineRule="auto"/>
              <w:jc w:val="center"/>
              <w:rPr>
                <w:rFonts w:ascii="Times New Roman" w:hAnsi="Times New Roman"/>
                <w:sz w:val="20"/>
                <w:szCs w:val="24"/>
              </w:rPr>
            </w:pPr>
            <w:r w:rsidRPr="00B50E46">
              <w:rPr>
                <w:rFonts w:ascii="Times New Roman" w:hAnsi="Times New Roman"/>
                <w:sz w:val="20"/>
                <w:szCs w:val="24"/>
              </w:rPr>
              <w:t>5.11</w:t>
            </w:r>
          </w:p>
        </w:tc>
        <w:tc>
          <w:tcPr>
            <w:tcW w:w="1134" w:type="dxa"/>
          </w:tcPr>
          <w:p w:rsidR="00B50E46" w:rsidRPr="00117A42" w:rsidRDefault="00B50E46" w:rsidP="00B50E46">
            <w:pPr>
              <w:spacing w:after="0" w:line="240" w:lineRule="auto"/>
              <w:jc w:val="center"/>
              <w:rPr>
                <w:rFonts w:ascii="Times New Roman" w:hAnsi="Times New Roman"/>
                <w:sz w:val="20"/>
                <w:szCs w:val="24"/>
              </w:rPr>
            </w:pPr>
          </w:p>
        </w:tc>
        <w:tc>
          <w:tcPr>
            <w:tcW w:w="3260" w:type="dxa"/>
          </w:tcPr>
          <w:p w:rsidR="00B50E46" w:rsidRPr="00117A42" w:rsidRDefault="00B50E46" w:rsidP="00B50E46">
            <w:pPr>
              <w:spacing w:after="0" w:line="240" w:lineRule="auto"/>
              <w:jc w:val="center"/>
              <w:rPr>
                <w:rFonts w:ascii="Times New Roman" w:hAnsi="Times New Roman"/>
                <w:sz w:val="20"/>
                <w:szCs w:val="24"/>
              </w:rPr>
            </w:pPr>
            <w:r w:rsidRPr="00117A42">
              <w:rPr>
                <w:rFonts w:ascii="Times New Roman" w:hAnsi="Times New Roman"/>
                <w:sz w:val="20"/>
                <w:szCs w:val="24"/>
              </w:rPr>
              <w:t>Вечер загадок</w:t>
            </w:r>
          </w:p>
        </w:tc>
        <w:tc>
          <w:tcPr>
            <w:tcW w:w="9781" w:type="dxa"/>
            <w:gridSpan w:val="2"/>
          </w:tcPr>
          <w:p w:rsidR="00B50E46" w:rsidRPr="00117A42" w:rsidRDefault="00B50E46" w:rsidP="00B50E46">
            <w:pPr>
              <w:spacing w:after="0" w:line="240" w:lineRule="auto"/>
              <w:rPr>
                <w:rFonts w:ascii="Times New Roman" w:hAnsi="Times New Roman"/>
                <w:sz w:val="20"/>
                <w:szCs w:val="24"/>
              </w:rPr>
            </w:pPr>
            <w:r w:rsidRPr="00117A42">
              <w:rPr>
                <w:rFonts w:ascii="Times New Roman" w:hAnsi="Times New Roman"/>
                <w:sz w:val="20"/>
                <w:szCs w:val="24"/>
              </w:rPr>
              <w:t>Закрепить с детьми умение отгадывать загадки.</w:t>
            </w:r>
          </w:p>
        </w:tc>
      </w:tr>
      <w:tr w:rsidR="00B50E46" w:rsidRPr="00117A42" w:rsidTr="00295BCF">
        <w:trPr>
          <w:trHeight w:val="441"/>
        </w:trPr>
        <w:tc>
          <w:tcPr>
            <w:tcW w:w="534" w:type="dxa"/>
          </w:tcPr>
          <w:p w:rsidR="00B50E46" w:rsidRPr="00117A42" w:rsidRDefault="00B50E46" w:rsidP="00B50E46">
            <w:pPr>
              <w:spacing w:after="0" w:line="240" w:lineRule="auto"/>
              <w:jc w:val="center"/>
              <w:rPr>
                <w:rFonts w:ascii="Times New Roman" w:hAnsi="Times New Roman"/>
                <w:sz w:val="24"/>
                <w:szCs w:val="24"/>
              </w:rPr>
            </w:pPr>
            <w:r w:rsidRPr="00117A42">
              <w:rPr>
                <w:rFonts w:ascii="Times New Roman" w:hAnsi="Times New Roman"/>
                <w:sz w:val="24"/>
                <w:szCs w:val="24"/>
              </w:rPr>
              <w:t>2</w:t>
            </w:r>
          </w:p>
        </w:tc>
        <w:tc>
          <w:tcPr>
            <w:tcW w:w="992" w:type="dxa"/>
          </w:tcPr>
          <w:p w:rsidR="00B50E46" w:rsidRPr="00B50E46" w:rsidRDefault="00B50E46" w:rsidP="00B50E46">
            <w:pPr>
              <w:spacing w:after="0" w:line="240" w:lineRule="auto"/>
              <w:jc w:val="center"/>
              <w:rPr>
                <w:rFonts w:ascii="Times New Roman" w:hAnsi="Times New Roman"/>
                <w:sz w:val="20"/>
                <w:szCs w:val="24"/>
              </w:rPr>
            </w:pPr>
            <w:r w:rsidRPr="00B50E46">
              <w:rPr>
                <w:rFonts w:ascii="Times New Roman" w:hAnsi="Times New Roman"/>
                <w:sz w:val="20"/>
                <w:szCs w:val="24"/>
              </w:rPr>
              <w:t>19.11</w:t>
            </w:r>
          </w:p>
        </w:tc>
        <w:tc>
          <w:tcPr>
            <w:tcW w:w="1134" w:type="dxa"/>
          </w:tcPr>
          <w:p w:rsidR="00B50E46" w:rsidRPr="00117A42" w:rsidRDefault="00B50E46" w:rsidP="00B50E46">
            <w:pPr>
              <w:spacing w:after="0" w:line="240" w:lineRule="auto"/>
              <w:rPr>
                <w:rFonts w:ascii="Times New Roman" w:hAnsi="Times New Roman"/>
                <w:sz w:val="20"/>
                <w:szCs w:val="24"/>
              </w:rPr>
            </w:pPr>
          </w:p>
        </w:tc>
        <w:tc>
          <w:tcPr>
            <w:tcW w:w="3260" w:type="dxa"/>
          </w:tcPr>
          <w:p w:rsidR="00B50E46" w:rsidRPr="00117A42" w:rsidRDefault="00B50E46" w:rsidP="00B50E46">
            <w:pPr>
              <w:spacing w:after="0" w:line="240" w:lineRule="auto"/>
              <w:jc w:val="center"/>
              <w:rPr>
                <w:rFonts w:ascii="Times New Roman" w:hAnsi="Times New Roman"/>
                <w:sz w:val="20"/>
                <w:szCs w:val="24"/>
              </w:rPr>
            </w:pPr>
            <w:r w:rsidRPr="00117A42">
              <w:rPr>
                <w:rFonts w:ascii="Times New Roman" w:hAnsi="Times New Roman"/>
                <w:sz w:val="20"/>
                <w:szCs w:val="24"/>
              </w:rPr>
              <w:t>Спортивное развлечение: «Веселые воробушки»</w:t>
            </w:r>
          </w:p>
        </w:tc>
        <w:tc>
          <w:tcPr>
            <w:tcW w:w="9781" w:type="dxa"/>
            <w:gridSpan w:val="2"/>
          </w:tcPr>
          <w:p w:rsidR="00B50E46" w:rsidRPr="00117A42" w:rsidRDefault="00B50E46" w:rsidP="00B50E46">
            <w:pPr>
              <w:shd w:val="clear" w:color="auto" w:fill="FFFFFF"/>
              <w:spacing w:after="0" w:line="240" w:lineRule="auto"/>
              <w:rPr>
                <w:rFonts w:ascii="Times New Roman" w:hAnsi="Times New Roman"/>
                <w:sz w:val="20"/>
                <w:szCs w:val="24"/>
              </w:rPr>
            </w:pPr>
            <w:r w:rsidRPr="00117A42">
              <w:rPr>
                <w:rFonts w:ascii="Times New Roman" w:hAnsi="Times New Roman"/>
                <w:sz w:val="20"/>
                <w:szCs w:val="24"/>
              </w:rPr>
              <w:t>Учить детей спрыгивать с невысоких предметов, мягко приземляясь на полусогнутые ноги; продолжать учить ходить по кругу, сохраняя ровное построение; воспитывать интерес к занятиям по физической культуре.</w:t>
            </w:r>
          </w:p>
        </w:tc>
      </w:tr>
      <w:tr w:rsidR="00B50E46" w:rsidRPr="00117A42" w:rsidTr="00B50E46">
        <w:trPr>
          <w:trHeight w:val="553"/>
        </w:trPr>
        <w:tc>
          <w:tcPr>
            <w:tcW w:w="534" w:type="dxa"/>
          </w:tcPr>
          <w:p w:rsidR="00B50E46" w:rsidRPr="00117A42" w:rsidRDefault="00B50E46" w:rsidP="00B50E46">
            <w:pPr>
              <w:spacing w:after="0" w:line="240" w:lineRule="auto"/>
              <w:jc w:val="center"/>
              <w:rPr>
                <w:rFonts w:ascii="Times New Roman" w:hAnsi="Times New Roman"/>
                <w:sz w:val="24"/>
                <w:szCs w:val="24"/>
              </w:rPr>
            </w:pPr>
            <w:r w:rsidRPr="00117A42">
              <w:rPr>
                <w:rFonts w:ascii="Times New Roman" w:hAnsi="Times New Roman"/>
                <w:sz w:val="24"/>
                <w:szCs w:val="24"/>
              </w:rPr>
              <w:t>1</w:t>
            </w:r>
          </w:p>
        </w:tc>
        <w:tc>
          <w:tcPr>
            <w:tcW w:w="992" w:type="dxa"/>
          </w:tcPr>
          <w:p w:rsidR="00B50E46" w:rsidRPr="00B50E46" w:rsidRDefault="00B50E46" w:rsidP="00B50E46">
            <w:pPr>
              <w:spacing w:after="0" w:line="240" w:lineRule="auto"/>
              <w:jc w:val="center"/>
              <w:rPr>
                <w:rFonts w:ascii="Times New Roman" w:hAnsi="Times New Roman"/>
                <w:sz w:val="20"/>
                <w:szCs w:val="24"/>
              </w:rPr>
            </w:pPr>
            <w:r w:rsidRPr="00B50E46">
              <w:rPr>
                <w:rFonts w:ascii="Times New Roman" w:hAnsi="Times New Roman"/>
                <w:sz w:val="20"/>
                <w:szCs w:val="24"/>
              </w:rPr>
              <w:t>3.12</w:t>
            </w:r>
          </w:p>
        </w:tc>
        <w:tc>
          <w:tcPr>
            <w:tcW w:w="1134" w:type="dxa"/>
          </w:tcPr>
          <w:p w:rsidR="00B50E46" w:rsidRPr="00117A42" w:rsidRDefault="00B50E46" w:rsidP="00B50E46">
            <w:pPr>
              <w:spacing w:after="0" w:line="240" w:lineRule="auto"/>
              <w:jc w:val="center"/>
              <w:rPr>
                <w:rFonts w:ascii="Times New Roman" w:hAnsi="Times New Roman"/>
                <w:sz w:val="20"/>
                <w:szCs w:val="24"/>
              </w:rPr>
            </w:pPr>
          </w:p>
        </w:tc>
        <w:tc>
          <w:tcPr>
            <w:tcW w:w="3260" w:type="dxa"/>
          </w:tcPr>
          <w:p w:rsidR="00B50E46" w:rsidRPr="00117A42" w:rsidRDefault="00B50E46" w:rsidP="00B50E46">
            <w:pPr>
              <w:spacing w:after="0" w:line="240" w:lineRule="auto"/>
              <w:jc w:val="center"/>
              <w:rPr>
                <w:rFonts w:ascii="Times New Roman" w:hAnsi="Times New Roman"/>
                <w:sz w:val="20"/>
                <w:szCs w:val="24"/>
              </w:rPr>
            </w:pPr>
            <w:r w:rsidRPr="00117A42">
              <w:rPr>
                <w:rFonts w:ascii="Times New Roman" w:hAnsi="Times New Roman"/>
                <w:sz w:val="20"/>
                <w:szCs w:val="24"/>
              </w:rPr>
              <w:t>Спортивное развлечение: «Зимние забавы»</w:t>
            </w:r>
          </w:p>
        </w:tc>
        <w:tc>
          <w:tcPr>
            <w:tcW w:w="9781" w:type="dxa"/>
            <w:gridSpan w:val="2"/>
          </w:tcPr>
          <w:p w:rsidR="00B50E46" w:rsidRPr="00117A42" w:rsidRDefault="00B50E46" w:rsidP="00B50E46">
            <w:pPr>
              <w:pStyle w:val="a8"/>
              <w:spacing w:before="0" w:after="0" w:afterAutospacing="0"/>
              <w:rPr>
                <w:rFonts w:eastAsia="Calibri"/>
                <w:sz w:val="20"/>
              </w:rPr>
            </w:pPr>
            <w:r w:rsidRPr="00117A42">
              <w:rPr>
                <w:sz w:val="20"/>
              </w:rPr>
              <w:t xml:space="preserve">Закрепление знания некоторых русских народных сказок в игровой форме; создать положительно-эмоциональный настрой у детей с помощью участия взрослых в качестве персонажей сказок; решение оздоровительных задач. </w:t>
            </w:r>
          </w:p>
        </w:tc>
      </w:tr>
      <w:tr w:rsidR="00B50E46" w:rsidRPr="00117A42" w:rsidTr="00295BCF">
        <w:trPr>
          <w:trHeight w:val="119"/>
        </w:trPr>
        <w:tc>
          <w:tcPr>
            <w:tcW w:w="534" w:type="dxa"/>
          </w:tcPr>
          <w:p w:rsidR="00B50E46" w:rsidRPr="00117A42" w:rsidRDefault="00B50E46" w:rsidP="00B50E46">
            <w:pPr>
              <w:spacing w:after="0" w:line="240" w:lineRule="auto"/>
              <w:jc w:val="center"/>
              <w:rPr>
                <w:rFonts w:ascii="Times New Roman" w:hAnsi="Times New Roman"/>
                <w:sz w:val="24"/>
                <w:szCs w:val="24"/>
              </w:rPr>
            </w:pPr>
            <w:r w:rsidRPr="00117A42">
              <w:rPr>
                <w:rFonts w:ascii="Times New Roman" w:hAnsi="Times New Roman"/>
                <w:sz w:val="24"/>
                <w:szCs w:val="24"/>
              </w:rPr>
              <w:t>1</w:t>
            </w:r>
          </w:p>
        </w:tc>
        <w:tc>
          <w:tcPr>
            <w:tcW w:w="992" w:type="dxa"/>
          </w:tcPr>
          <w:p w:rsidR="00B50E46" w:rsidRPr="00B50E46" w:rsidRDefault="00B50E46" w:rsidP="00B50E46">
            <w:pPr>
              <w:spacing w:after="0" w:line="240" w:lineRule="auto"/>
              <w:jc w:val="center"/>
              <w:rPr>
                <w:rFonts w:ascii="Times New Roman" w:hAnsi="Times New Roman"/>
                <w:sz w:val="20"/>
                <w:szCs w:val="24"/>
              </w:rPr>
            </w:pPr>
            <w:r w:rsidRPr="00B50E46">
              <w:rPr>
                <w:rFonts w:ascii="Times New Roman" w:hAnsi="Times New Roman"/>
                <w:szCs w:val="24"/>
                <w:lang w:eastAsia="ru-RU"/>
              </w:rPr>
              <w:t>14.01</w:t>
            </w:r>
          </w:p>
        </w:tc>
        <w:tc>
          <w:tcPr>
            <w:tcW w:w="1134" w:type="dxa"/>
          </w:tcPr>
          <w:p w:rsidR="00B50E46" w:rsidRPr="00117A42" w:rsidRDefault="00B50E46" w:rsidP="00B50E46">
            <w:pPr>
              <w:spacing w:after="0" w:line="240" w:lineRule="auto"/>
              <w:rPr>
                <w:rFonts w:ascii="Times New Roman" w:hAnsi="Times New Roman"/>
                <w:sz w:val="20"/>
                <w:szCs w:val="24"/>
              </w:rPr>
            </w:pPr>
          </w:p>
        </w:tc>
        <w:tc>
          <w:tcPr>
            <w:tcW w:w="3260" w:type="dxa"/>
          </w:tcPr>
          <w:p w:rsidR="00B50E46" w:rsidRPr="00117A42" w:rsidRDefault="00B50E46" w:rsidP="00B50E46">
            <w:pPr>
              <w:spacing w:after="0" w:line="240" w:lineRule="auto"/>
              <w:jc w:val="center"/>
              <w:rPr>
                <w:rFonts w:ascii="Times New Roman" w:hAnsi="Times New Roman"/>
                <w:sz w:val="20"/>
                <w:szCs w:val="24"/>
              </w:rPr>
            </w:pPr>
            <w:r w:rsidRPr="00117A42">
              <w:rPr>
                <w:rFonts w:ascii="Times New Roman" w:hAnsi="Times New Roman"/>
                <w:sz w:val="20"/>
                <w:szCs w:val="24"/>
              </w:rPr>
              <w:t>День именинника</w:t>
            </w:r>
          </w:p>
        </w:tc>
        <w:tc>
          <w:tcPr>
            <w:tcW w:w="9781" w:type="dxa"/>
            <w:gridSpan w:val="2"/>
          </w:tcPr>
          <w:p w:rsidR="00B50E46" w:rsidRPr="00117A42" w:rsidRDefault="00B50E46" w:rsidP="00B50E46">
            <w:pPr>
              <w:spacing w:after="0" w:line="240" w:lineRule="auto"/>
              <w:rPr>
                <w:rFonts w:ascii="Times New Roman" w:hAnsi="Times New Roman"/>
                <w:sz w:val="20"/>
                <w:szCs w:val="24"/>
              </w:rPr>
            </w:pPr>
            <w:r w:rsidRPr="00117A42">
              <w:rPr>
                <w:rFonts w:ascii="Times New Roman" w:hAnsi="Times New Roman"/>
                <w:sz w:val="20"/>
                <w:szCs w:val="24"/>
              </w:rPr>
              <w:t>Привитие дружелюбия, внимания  к  товарищам.</w:t>
            </w:r>
          </w:p>
        </w:tc>
      </w:tr>
      <w:tr w:rsidR="00B50E46" w:rsidRPr="00117A42" w:rsidTr="00295BCF">
        <w:trPr>
          <w:trHeight w:val="831"/>
        </w:trPr>
        <w:tc>
          <w:tcPr>
            <w:tcW w:w="534" w:type="dxa"/>
          </w:tcPr>
          <w:p w:rsidR="00B50E46" w:rsidRPr="00117A42" w:rsidRDefault="00B50E46" w:rsidP="00B50E46">
            <w:pPr>
              <w:spacing w:after="0" w:line="240" w:lineRule="auto"/>
              <w:jc w:val="center"/>
              <w:rPr>
                <w:rFonts w:ascii="Times New Roman" w:hAnsi="Times New Roman"/>
                <w:sz w:val="24"/>
                <w:szCs w:val="24"/>
              </w:rPr>
            </w:pPr>
            <w:r w:rsidRPr="00117A42">
              <w:rPr>
                <w:rFonts w:ascii="Times New Roman" w:hAnsi="Times New Roman"/>
                <w:sz w:val="24"/>
                <w:szCs w:val="24"/>
              </w:rPr>
              <w:t>3</w:t>
            </w:r>
          </w:p>
        </w:tc>
        <w:tc>
          <w:tcPr>
            <w:tcW w:w="992" w:type="dxa"/>
          </w:tcPr>
          <w:p w:rsidR="00B50E46" w:rsidRPr="00B50E46" w:rsidRDefault="00B50E46" w:rsidP="00B50E46">
            <w:pPr>
              <w:spacing w:after="0" w:line="240" w:lineRule="auto"/>
              <w:jc w:val="center"/>
              <w:rPr>
                <w:rFonts w:ascii="Times New Roman" w:hAnsi="Times New Roman"/>
                <w:sz w:val="20"/>
                <w:szCs w:val="24"/>
              </w:rPr>
            </w:pPr>
            <w:r w:rsidRPr="00B50E46">
              <w:rPr>
                <w:rFonts w:ascii="Times New Roman" w:hAnsi="Times New Roman"/>
                <w:sz w:val="20"/>
                <w:szCs w:val="24"/>
              </w:rPr>
              <w:t>27.01</w:t>
            </w:r>
          </w:p>
        </w:tc>
        <w:tc>
          <w:tcPr>
            <w:tcW w:w="1134" w:type="dxa"/>
          </w:tcPr>
          <w:p w:rsidR="00B50E46" w:rsidRPr="00117A42" w:rsidRDefault="00B50E46" w:rsidP="00B50E46">
            <w:pPr>
              <w:spacing w:after="0" w:line="240" w:lineRule="auto"/>
              <w:jc w:val="center"/>
              <w:rPr>
                <w:rFonts w:ascii="Times New Roman" w:hAnsi="Times New Roman"/>
                <w:sz w:val="20"/>
                <w:szCs w:val="24"/>
              </w:rPr>
            </w:pPr>
          </w:p>
        </w:tc>
        <w:tc>
          <w:tcPr>
            <w:tcW w:w="3260" w:type="dxa"/>
          </w:tcPr>
          <w:p w:rsidR="00B50E46" w:rsidRPr="00117A42" w:rsidRDefault="00B50E46" w:rsidP="00B50E46">
            <w:pPr>
              <w:spacing w:after="0" w:line="240" w:lineRule="auto"/>
              <w:jc w:val="center"/>
              <w:rPr>
                <w:rFonts w:ascii="Times New Roman" w:hAnsi="Times New Roman"/>
                <w:sz w:val="20"/>
                <w:szCs w:val="24"/>
              </w:rPr>
            </w:pPr>
            <w:r w:rsidRPr="00117A42">
              <w:rPr>
                <w:rFonts w:ascii="Times New Roman" w:hAnsi="Times New Roman"/>
                <w:sz w:val="20"/>
                <w:szCs w:val="24"/>
              </w:rPr>
              <w:t>Спортивное развлечение: «Путешествие в зимний лес»</w:t>
            </w:r>
          </w:p>
        </w:tc>
        <w:tc>
          <w:tcPr>
            <w:tcW w:w="9781" w:type="dxa"/>
            <w:gridSpan w:val="2"/>
          </w:tcPr>
          <w:p w:rsidR="00B50E46" w:rsidRPr="00117A42" w:rsidRDefault="00B50E46" w:rsidP="00B50E46">
            <w:pPr>
              <w:shd w:val="clear" w:color="auto" w:fill="FFFFFF"/>
              <w:spacing w:after="0" w:line="240" w:lineRule="auto"/>
              <w:jc w:val="both"/>
              <w:rPr>
                <w:rFonts w:ascii="Times New Roman" w:hAnsi="Times New Roman"/>
                <w:sz w:val="20"/>
                <w:szCs w:val="24"/>
              </w:rPr>
            </w:pPr>
            <w:r w:rsidRPr="00117A42">
              <w:rPr>
                <w:rStyle w:val="c4"/>
                <w:rFonts w:ascii="Times New Roman" w:hAnsi="Times New Roman"/>
                <w:sz w:val="20"/>
                <w:szCs w:val="24"/>
              </w:rPr>
              <w:t>Упражнять в ходьбе и беге в колонне друг за другом, ходьбе с высоким подниманием колена, прыжки на двух ногах с продвижением вперед, отталкиваясь одновременно двумя ногами; развивать ловкость, быстроту, выдержку и внимание; вызвать у детей положительный эмоциональный отклик на спортивные упражнения, прививать любовь к физкультуре.</w:t>
            </w:r>
          </w:p>
        </w:tc>
      </w:tr>
      <w:tr w:rsidR="00B50E46" w:rsidRPr="00117A42" w:rsidTr="00B50E46">
        <w:trPr>
          <w:trHeight w:val="823"/>
        </w:trPr>
        <w:tc>
          <w:tcPr>
            <w:tcW w:w="534" w:type="dxa"/>
            <w:tcBorders>
              <w:top w:val="single" w:sz="4" w:space="0" w:color="auto"/>
              <w:bottom w:val="single" w:sz="4" w:space="0" w:color="auto"/>
            </w:tcBorders>
          </w:tcPr>
          <w:p w:rsidR="00B50E46" w:rsidRPr="00117A42" w:rsidRDefault="00B50E46" w:rsidP="00B50E46">
            <w:pPr>
              <w:spacing w:after="0" w:line="240" w:lineRule="auto"/>
              <w:jc w:val="center"/>
              <w:rPr>
                <w:rFonts w:ascii="Times New Roman" w:hAnsi="Times New Roman"/>
                <w:sz w:val="24"/>
                <w:szCs w:val="24"/>
              </w:rPr>
            </w:pPr>
            <w:r w:rsidRPr="00117A42">
              <w:rPr>
                <w:rFonts w:ascii="Times New Roman" w:hAnsi="Times New Roman"/>
                <w:sz w:val="24"/>
                <w:szCs w:val="24"/>
              </w:rPr>
              <w:t>1</w:t>
            </w:r>
          </w:p>
        </w:tc>
        <w:tc>
          <w:tcPr>
            <w:tcW w:w="992" w:type="dxa"/>
            <w:tcBorders>
              <w:top w:val="single" w:sz="4" w:space="0" w:color="auto"/>
              <w:bottom w:val="single" w:sz="4" w:space="0" w:color="auto"/>
            </w:tcBorders>
          </w:tcPr>
          <w:p w:rsidR="00B50E46" w:rsidRPr="00B50E46" w:rsidRDefault="00B50E46" w:rsidP="00B50E46">
            <w:pPr>
              <w:pStyle w:val="HTML"/>
              <w:jc w:val="center"/>
              <w:rPr>
                <w:rFonts w:ascii="Times New Roman" w:hAnsi="Times New Roman"/>
                <w:szCs w:val="24"/>
                <w:lang w:eastAsia="ru-RU"/>
              </w:rPr>
            </w:pPr>
            <w:r w:rsidRPr="00B50E46">
              <w:rPr>
                <w:rFonts w:ascii="Times New Roman" w:hAnsi="Times New Roman"/>
                <w:szCs w:val="24"/>
              </w:rPr>
              <w:t>11.02</w:t>
            </w:r>
          </w:p>
        </w:tc>
        <w:tc>
          <w:tcPr>
            <w:tcW w:w="1134" w:type="dxa"/>
            <w:tcBorders>
              <w:top w:val="single" w:sz="4" w:space="0" w:color="auto"/>
              <w:bottom w:val="single" w:sz="4" w:space="0" w:color="auto"/>
            </w:tcBorders>
          </w:tcPr>
          <w:p w:rsidR="00B50E46" w:rsidRPr="00117A42" w:rsidRDefault="00B50E46" w:rsidP="00B50E46">
            <w:pPr>
              <w:pStyle w:val="HTML"/>
              <w:rPr>
                <w:rFonts w:ascii="Times New Roman" w:hAnsi="Times New Roman"/>
                <w:szCs w:val="24"/>
                <w:lang w:eastAsia="ru-RU"/>
              </w:rPr>
            </w:pPr>
          </w:p>
        </w:tc>
        <w:tc>
          <w:tcPr>
            <w:tcW w:w="3260" w:type="dxa"/>
            <w:tcBorders>
              <w:top w:val="single" w:sz="4" w:space="0" w:color="auto"/>
              <w:bottom w:val="single" w:sz="4" w:space="0" w:color="auto"/>
            </w:tcBorders>
          </w:tcPr>
          <w:p w:rsidR="00B50E46" w:rsidRPr="00117A42" w:rsidRDefault="00B50E46" w:rsidP="00B50E46">
            <w:pPr>
              <w:pStyle w:val="HTML"/>
              <w:jc w:val="center"/>
              <w:rPr>
                <w:rFonts w:ascii="Times New Roman" w:hAnsi="Times New Roman"/>
                <w:szCs w:val="24"/>
                <w:lang w:eastAsia="ru-RU"/>
              </w:rPr>
            </w:pPr>
            <w:r w:rsidRPr="00117A42">
              <w:rPr>
                <w:rFonts w:ascii="Times New Roman" w:hAnsi="Times New Roman"/>
                <w:szCs w:val="24"/>
                <w:lang w:eastAsia="ru-RU"/>
              </w:rPr>
              <w:t>Спортивное развлечение: «Бросай, лови»</w:t>
            </w:r>
          </w:p>
        </w:tc>
        <w:tc>
          <w:tcPr>
            <w:tcW w:w="9781" w:type="dxa"/>
            <w:gridSpan w:val="2"/>
            <w:tcBorders>
              <w:top w:val="single" w:sz="4" w:space="0" w:color="auto"/>
              <w:bottom w:val="single" w:sz="4" w:space="0" w:color="auto"/>
            </w:tcBorders>
          </w:tcPr>
          <w:p w:rsidR="00B50E46" w:rsidRPr="00117A42" w:rsidRDefault="00B50E46" w:rsidP="00B50E46">
            <w:pPr>
              <w:spacing w:after="0" w:line="240" w:lineRule="auto"/>
              <w:rPr>
                <w:rFonts w:ascii="Times New Roman" w:hAnsi="Times New Roman"/>
                <w:sz w:val="20"/>
                <w:szCs w:val="24"/>
              </w:rPr>
            </w:pPr>
            <w:r w:rsidRPr="00117A42">
              <w:rPr>
                <w:rFonts w:ascii="Times New Roman" w:hAnsi="Times New Roman"/>
                <w:sz w:val="20"/>
                <w:szCs w:val="24"/>
              </w:rPr>
              <w:t xml:space="preserve">Содействовать полноценному физическому развитию детей, поддерживать потребность в двигательной активности; укреплять разные группы мышц при упражнениях с мячом, развивать глазомер при катании, бросании и ловле мяча; закрепить умение двигаться по кругу; развивать ловкость, быстроту реакции; приобщать детей к ценностям физической культуры. </w:t>
            </w:r>
          </w:p>
        </w:tc>
      </w:tr>
      <w:tr w:rsidR="00B50E46" w:rsidRPr="00117A42" w:rsidTr="00B50E46">
        <w:trPr>
          <w:trHeight w:val="421"/>
        </w:trPr>
        <w:tc>
          <w:tcPr>
            <w:tcW w:w="534" w:type="dxa"/>
            <w:tcBorders>
              <w:top w:val="single" w:sz="4" w:space="0" w:color="auto"/>
              <w:bottom w:val="single" w:sz="4" w:space="0" w:color="auto"/>
            </w:tcBorders>
          </w:tcPr>
          <w:p w:rsidR="00B50E46" w:rsidRPr="00117A42" w:rsidRDefault="00B50E46" w:rsidP="00B50E46">
            <w:pPr>
              <w:spacing w:after="0" w:line="240" w:lineRule="auto"/>
              <w:jc w:val="center"/>
              <w:rPr>
                <w:rFonts w:ascii="Times New Roman" w:hAnsi="Times New Roman"/>
                <w:sz w:val="24"/>
                <w:szCs w:val="24"/>
              </w:rPr>
            </w:pPr>
            <w:r w:rsidRPr="00117A42">
              <w:rPr>
                <w:rFonts w:ascii="Times New Roman" w:hAnsi="Times New Roman"/>
                <w:sz w:val="24"/>
                <w:szCs w:val="24"/>
              </w:rPr>
              <w:t>1</w:t>
            </w:r>
          </w:p>
        </w:tc>
        <w:tc>
          <w:tcPr>
            <w:tcW w:w="992" w:type="dxa"/>
            <w:tcBorders>
              <w:top w:val="single" w:sz="4" w:space="0" w:color="auto"/>
              <w:bottom w:val="single" w:sz="4" w:space="0" w:color="auto"/>
            </w:tcBorders>
          </w:tcPr>
          <w:p w:rsidR="00B50E46" w:rsidRPr="00B50E46" w:rsidRDefault="00B50E46" w:rsidP="00B50E46">
            <w:pPr>
              <w:spacing w:after="0" w:line="240" w:lineRule="auto"/>
              <w:jc w:val="center"/>
              <w:rPr>
                <w:rFonts w:ascii="Times New Roman" w:hAnsi="Times New Roman"/>
                <w:sz w:val="20"/>
                <w:szCs w:val="24"/>
              </w:rPr>
            </w:pPr>
            <w:r w:rsidRPr="00B50E46">
              <w:rPr>
                <w:rFonts w:ascii="Times New Roman" w:hAnsi="Times New Roman"/>
                <w:sz w:val="20"/>
                <w:szCs w:val="24"/>
              </w:rPr>
              <w:t>11.03</w:t>
            </w:r>
          </w:p>
        </w:tc>
        <w:tc>
          <w:tcPr>
            <w:tcW w:w="1134" w:type="dxa"/>
            <w:tcBorders>
              <w:top w:val="single" w:sz="4" w:space="0" w:color="auto"/>
              <w:bottom w:val="single" w:sz="4" w:space="0" w:color="auto"/>
            </w:tcBorders>
          </w:tcPr>
          <w:p w:rsidR="00B50E46" w:rsidRPr="00117A42" w:rsidRDefault="00B50E46" w:rsidP="00B50E46">
            <w:pPr>
              <w:spacing w:after="0" w:line="240" w:lineRule="auto"/>
              <w:jc w:val="center"/>
              <w:rPr>
                <w:rFonts w:ascii="Times New Roman" w:hAnsi="Times New Roman"/>
                <w:sz w:val="20"/>
                <w:szCs w:val="24"/>
              </w:rPr>
            </w:pPr>
          </w:p>
        </w:tc>
        <w:tc>
          <w:tcPr>
            <w:tcW w:w="3260" w:type="dxa"/>
            <w:tcBorders>
              <w:top w:val="single" w:sz="4" w:space="0" w:color="auto"/>
              <w:bottom w:val="single" w:sz="4" w:space="0" w:color="auto"/>
            </w:tcBorders>
          </w:tcPr>
          <w:p w:rsidR="00B50E46" w:rsidRPr="00117A42" w:rsidRDefault="00B50E46" w:rsidP="00B50E46">
            <w:pPr>
              <w:spacing w:after="0" w:line="240" w:lineRule="auto"/>
              <w:jc w:val="center"/>
              <w:rPr>
                <w:rFonts w:ascii="Times New Roman" w:hAnsi="Times New Roman"/>
                <w:sz w:val="20"/>
                <w:szCs w:val="24"/>
              </w:rPr>
            </w:pPr>
            <w:r w:rsidRPr="00117A42">
              <w:rPr>
                <w:rFonts w:ascii="Times New Roman" w:hAnsi="Times New Roman"/>
                <w:sz w:val="20"/>
                <w:szCs w:val="24"/>
              </w:rPr>
              <w:t>Музыкальное развлечение: «Маму поздравляют малыши»</w:t>
            </w:r>
          </w:p>
        </w:tc>
        <w:tc>
          <w:tcPr>
            <w:tcW w:w="9781" w:type="dxa"/>
            <w:gridSpan w:val="2"/>
            <w:tcBorders>
              <w:top w:val="single" w:sz="4" w:space="0" w:color="auto"/>
              <w:bottom w:val="single" w:sz="4" w:space="0" w:color="auto"/>
            </w:tcBorders>
          </w:tcPr>
          <w:p w:rsidR="00B50E46" w:rsidRPr="00117A42" w:rsidRDefault="00B50E46" w:rsidP="00B50E46">
            <w:pPr>
              <w:pStyle w:val="HTML"/>
              <w:rPr>
                <w:rStyle w:val="c4"/>
                <w:rFonts w:ascii="Times New Roman" w:eastAsia="Calibri" w:hAnsi="Times New Roman"/>
                <w:szCs w:val="24"/>
                <w:lang w:eastAsia="ru-RU"/>
              </w:rPr>
            </w:pPr>
            <w:r w:rsidRPr="00117A42">
              <w:rPr>
                <w:rFonts w:ascii="Times New Roman" w:hAnsi="Times New Roman"/>
                <w:szCs w:val="24"/>
                <w:lang w:eastAsia="ru-RU"/>
              </w:rPr>
              <w:t>Стимулировать самостоятельное выполнение музыкальных движений, исполнение песен, чтение  стихов; доставить радость от совместной деятельности с родителями.</w:t>
            </w:r>
          </w:p>
        </w:tc>
      </w:tr>
      <w:tr w:rsidR="00B50E46" w:rsidRPr="00117A42" w:rsidTr="00295BCF">
        <w:trPr>
          <w:trHeight w:val="340"/>
        </w:trPr>
        <w:tc>
          <w:tcPr>
            <w:tcW w:w="534" w:type="dxa"/>
            <w:tcBorders>
              <w:top w:val="single" w:sz="4" w:space="0" w:color="auto"/>
              <w:bottom w:val="single" w:sz="4" w:space="0" w:color="auto"/>
            </w:tcBorders>
          </w:tcPr>
          <w:p w:rsidR="00B50E46" w:rsidRPr="00117A42" w:rsidRDefault="00B50E46" w:rsidP="00B50E46">
            <w:pPr>
              <w:spacing w:after="0" w:line="240" w:lineRule="auto"/>
              <w:jc w:val="center"/>
              <w:rPr>
                <w:rFonts w:ascii="Times New Roman" w:hAnsi="Times New Roman"/>
                <w:sz w:val="24"/>
                <w:szCs w:val="24"/>
              </w:rPr>
            </w:pPr>
            <w:r w:rsidRPr="00117A42">
              <w:rPr>
                <w:rFonts w:ascii="Times New Roman" w:hAnsi="Times New Roman"/>
                <w:sz w:val="24"/>
                <w:szCs w:val="24"/>
              </w:rPr>
              <w:t>2</w:t>
            </w:r>
          </w:p>
        </w:tc>
        <w:tc>
          <w:tcPr>
            <w:tcW w:w="992" w:type="dxa"/>
            <w:tcBorders>
              <w:top w:val="single" w:sz="4" w:space="0" w:color="auto"/>
              <w:bottom w:val="single" w:sz="4" w:space="0" w:color="auto"/>
            </w:tcBorders>
          </w:tcPr>
          <w:p w:rsidR="00B50E46" w:rsidRPr="00B50E46" w:rsidRDefault="00B50E46" w:rsidP="00B50E46">
            <w:pPr>
              <w:spacing w:after="0" w:line="240" w:lineRule="auto"/>
              <w:jc w:val="center"/>
              <w:rPr>
                <w:rFonts w:ascii="Times New Roman" w:hAnsi="Times New Roman"/>
                <w:sz w:val="20"/>
                <w:szCs w:val="24"/>
              </w:rPr>
            </w:pPr>
            <w:r w:rsidRPr="00B50E46">
              <w:rPr>
                <w:rFonts w:ascii="Times New Roman" w:hAnsi="Times New Roman"/>
                <w:sz w:val="20"/>
                <w:szCs w:val="24"/>
              </w:rPr>
              <w:t>25.03</w:t>
            </w:r>
          </w:p>
        </w:tc>
        <w:tc>
          <w:tcPr>
            <w:tcW w:w="1134" w:type="dxa"/>
            <w:tcBorders>
              <w:top w:val="single" w:sz="4" w:space="0" w:color="auto"/>
              <w:bottom w:val="single" w:sz="4" w:space="0" w:color="auto"/>
            </w:tcBorders>
          </w:tcPr>
          <w:p w:rsidR="00B50E46" w:rsidRPr="00117A42" w:rsidRDefault="00B50E46" w:rsidP="00B50E46">
            <w:pPr>
              <w:spacing w:after="0" w:line="240" w:lineRule="auto"/>
              <w:jc w:val="center"/>
              <w:rPr>
                <w:rFonts w:ascii="Times New Roman" w:hAnsi="Times New Roman"/>
                <w:sz w:val="20"/>
                <w:szCs w:val="24"/>
              </w:rPr>
            </w:pPr>
          </w:p>
        </w:tc>
        <w:tc>
          <w:tcPr>
            <w:tcW w:w="3260" w:type="dxa"/>
            <w:tcBorders>
              <w:top w:val="single" w:sz="4" w:space="0" w:color="auto"/>
              <w:bottom w:val="single" w:sz="4" w:space="0" w:color="auto"/>
            </w:tcBorders>
          </w:tcPr>
          <w:p w:rsidR="00B50E46" w:rsidRPr="00117A42" w:rsidRDefault="00B50E46" w:rsidP="00B50E46">
            <w:pPr>
              <w:spacing w:after="0" w:line="240" w:lineRule="auto"/>
              <w:jc w:val="center"/>
              <w:rPr>
                <w:rFonts w:ascii="Times New Roman" w:hAnsi="Times New Roman"/>
                <w:sz w:val="20"/>
                <w:szCs w:val="24"/>
              </w:rPr>
            </w:pPr>
            <w:r w:rsidRPr="00117A42">
              <w:rPr>
                <w:rFonts w:ascii="Times New Roman" w:hAnsi="Times New Roman"/>
                <w:sz w:val="20"/>
                <w:szCs w:val="24"/>
              </w:rPr>
              <w:t>Спортивное развлечение «Веселые старты»</w:t>
            </w:r>
          </w:p>
        </w:tc>
        <w:tc>
          <w:tcPr>
            <w:tcW w:w="9781" w:type="dxa"/>
            <w:gridSpan w:val="2"/>
            <w:tcBorders>
              <w:top w:val="single" w:sz="4" w:space="0" w:color="auto"/>
              <w:bottom w:val="single" w:sz="4" w:space="0" w:color="auto"/>
            </w:tcBorders>
          </w:tcPr>
          <w:p w:rsidR="00B50E46" w:rsidRPr="00117A42" w:rsidRDefault="00B50E46" w:rsidP="00B50E46">
            <w:pPr>
              <w:shd w:val="clear" w:color="auto" w:fill="FFFFFF"/>
              <w:spacing w:after="0" w:line="240" w:lineRule="auto"/>
              <w:rPr>
                <w:rFonts w:ascii="Times New Roman" w:hAnsi="Times New Roman"/>
                <w:sz w:val="20"/>
                <w:szCs w:val="24"/>
              </w:rPr>
            </w:pPr>
            <w:r w:rsidRPr="00117A42">
              <w:rPr>
                <w:rFonts w:ascii="Times New Roman" w:hAnsi="Times New Roman"/>
                <w:sz w:val="20"/>
                <w:szCs w:val="24"/>
              </w:rPr>
              <w:t>Повышать двигательную активность в играх; развивать  пространственную ориентацию; воспитывать взаимопомощь, взаимовыручку, творческую активность.</w:t>
            </w:r>
          </w:p>
        </w:tc>
      </w:tr>
      <w:tr w:rsidR="00B50E46" w:rsidRPr="00117A42" w:rsidTr="00B50E46">
        <w:trPr>
          <w:trHeight w:val="417"/>
        </w:trPr>
        <w:tc>
          <w:tcPr>
            <w:tcW w:w="534" w:type="dxa"/>
            <w:tcBorders>
              <w:top w:val="single" w:sz="4" w:space="0" w:color="auto"/>
              <w:bottom w:val="single" w:sz="4" w:space="0" w:color="auto"/>
            </w:tcBorders>
          </w:tcPr>
          <w:p w:rsidR="00B50E46" w:rsidRPr="00117A42" w:rsidRDefault="00B50E46" w:rsidP="00B50E46">
            <w:pPr>
              <w:spacing w:after="0" w:line="240" w:lineRule="auto"/>
              <w:jc w:val="center"/>
              <w:rPr>
                <w:rFonts w:ascii="Times New Roman" w:hAnsi="Times New Roman"/>
                <w:sz w:val="24"/>
                <w:szCs w:val="24"/>
              </w:rPr>
            </w:pPr>
            <w:r w:rsidRPr="00117A42">
              <w:rPr>
                <w:rFonts w:ascii="Times New Roman" w:hAnsi="Times New Roman"/>
                <w:sz w:val="24"/>
                <w:szCs w:val="24"/>
              </w:rPr>
              <w:lastRenderedPageBreak/>
              <w:t>1</w:t>
            </w:r>
          </w:p>
        </w:tc>
        <w:tc>
          <w:tcPr>
            <w:tcW w:w="992" w:type="dxa"/>
            <w:tcBorders>
              <w:top w:val="single" w:sz="4" w:space="0" w:color="auto"/>
              <w:bottom w:val="single" w:sz="4" w:space="0" w:color="auto"/>
            </w:tcBorders>
          </w:tcPr>
          <w:p w:rsidR="00B50E46" w:rsidRPr="00B50E46" w:rsidRDefault="00B50E46" w:rsidP="00B50E46">
            <w:pPr>
              <w:spacing w:after="0" w:line="240" w:lineRule="auto"/>
              <w:jc w:val="center"/>
              <w:rPr>
                <w:rFonts w:ascii="Times New Roman" w:hAnsi="Times New Roman"/>
                <w:sz w:val="20"/>
                <w:szCs w:val="24"/>
              </w:rPr>
            </w:pPr>
            <w:r w:rsidRPr="00B50E46">
              <w:rPr>
                <w:rFonts w:ascii="Times New Roman" w:hAnsi="Times New Roman"/>
                <w:sz w:val="20"/>
                <w:szCs w:val="24"/>
              </w:rPr>
              <w:t>8.04</w:t>
            </w:r>
          </w:p>
        </w:tc>
        <w:tc>
          <w:tcPr>
            <w:tcW w:w="1134" w:type="dxa"/>
            <w:tcBorders>
              <w:top w:val="single" w:sz="4" w:space="0" w:color="auto"/>
              <w:bottom w:val="single" w:sz="4" w:space="0" w:color="auto"/>
            </w:tcBorders>
          </w:tcPr>
          <w:p w:rsidR="00B50E46" w:rsidRPr="00117A42" w:rsidRDefault="00B50E46" w:rsidP="00B50E46">
            <w:pPr>
              <w:spacing w:after="0" w:line="240" w:lineRule="auto"/>
              <w:rPr>
                <w:rFonts w:ascii="Times New Roman" w:hAnsi="Times New Roman"/>
                <w:sz w:val="20"/>
                <w:szCs w:val="24"/>
              </w:rPr>
            </w:pPr>
          </w:p>
        </w:tc>
        <w:tc>
          <w:tcPr>
            <w:tcW w:w="3260" w:type="dxa"/>
            <w:tcBorders>
              <w:top w:val="single" w:sz="4" w:space="0" w:color="auto"/>
              <w:bottom w:val="single" w:sz="4" w:space="0" w:color="auto"/>
            </w:tcBorders>
          </w:tcPr>
          <w:p w:rsidR="00B50E46" w:rsidRPr="00117A42" w:rsidRDefault="00B50E46" w:rsidP="00B50E46">
            <w:pPr>
              <w:spacing w:after="0" w:line="240" w:lineRule="auto"/>
              <w:jc w:val="center"/>
              <w:rPr>
                <w:rFonts w:ascii="Times New Roman" w:hAnsi="Times New Roman"/>
                <w:sz w:val="20"/>
                <w:szCs w:val="24"/>
              </w:rPr>
            </w:pPr>
            <w:r w:rsidRPr="00117A42">
              <w:rPr>
                <w:rFonts w:ascii="Times New Roman" w:hAnsi="Times New Roman"/>
                <w:sz w:val="20"/>
                <w:szCs w:val="24"/>
              </w:rPr>
              <w:t>Спортивное развлечение «Мячик круглый есть у нас»</w:t>
            </w:r>
          </w:p>
        </w:tc>
        <w:tc>
          <w:tcPr>
            <w:tcW w:w="9781" w:type="dxa"/>
            <w:gridSpan w:val="2"/>
            <w:tcBorders>
              <w:top w:val="single" w:sz="4" w:space="0" w:color="auto"/>
              <w:bottom w:val="single" w:sz="4" w:space="0" w:color="auto"/>
            </w:tcBorders>
          </w:tcPr>
          <w:p w:rsidR="00B50E46" w:rsidRPr="00117A42" w:rsidRDefault="00B50E46" w:rsidP="00B50E46">
            <w:pPr>
              <w:spacing w:after="0" w:line="240" w:lineRule="auto"/>
              <w:rPr>
                <w:rFonts w:ascii="Times New Roman" w:hAnsi="Times New Roman"/>
                <w:sz w:val="20"/>
                <w:szCs w:val="24"/>
              </w:rPr>
            </w:pPr>
            <w:r w:rsidRPr="00117A42">
              <w:rPr>
                <w:rFonts w:ascii="Times New Roman" w:hAnsi="Times New Roman"/>
                <w:sz w:val="20"/>
                <w:szCs w:val="24"/>
              </w:rPr>
              <w:t>Учить играть с мячом, катать мячи друг другу; развивать двигательную активность, ориентировку в пространстве; воспитывать любовь к физической культуре.</w:t>
            </w:r>
          </w:p>
        </w:tc>
      </w:tr>
      <w:tr w:rsidR="00B50E46" w:rsidRPr="00117A42" w:rsidTr="00B50E46">
        <w:trPr>
          <w:trHeight w:val="279"/>
        </w:trPr>
        <w:tc>
          <w:tcPr>
            <w:tcW w:w="534" w:type="dxa"/>
            <w:tcBorders>
              <w:top w:val="single" w:sz="4" w:space="0" w:color="auto"/>
              <w:bottom w:val="single" w:sz="4" w:space="0" w:color="auto"/>
            </w:tcBorders>
          </w:tcPr>
          <w:p w:rsidR="00B50E46" w:rsidRPr="00117A42" w:rsidRDefault="00B50E46" w:rsidP="00B50E46">
            <w:pPr>
              <w:spacing w:after="0" w:line="240" w:lineRule="auto"/>
              <w:jc w:val="center"/>
              <w:rPr>
                <w:rFonts w:ascii="Times New Roman" w:hAnsi="Times New Roman"/>
                <w:sz w:val="24"/>
                <w:szCs w:val="24"/>
              </w:rPr>
            </w:pPr>
            <w:r w:rsidRPr="00117A42">
              <w:rPr>
                <w:rFonts w:ascii="Times New Roman" w:hAnsi="Times New Roman"/>
                <w:sz w:val="24"/>
                <w:szCs w:val="24"/>
              </w:rPr>
              <w:t>1</w:t>
            </w:r>
          </w:p>
        </w:tc>
        <w:tc>
          <w:tcPr>
            <w:tcW w:w="992" w:type="dxa"/>
            <w:tcBorders>
              <w:top w:val="single" w:sz="4" w:space="0" w:color="auto"/>
              <w:bottom w:val="single" w:sz="4" w:space="0" w:color="auto"/>
            </w:tcBorders>
          </w:tcPr>
          <w:p w:rsidR="00B50E46" w:rsidRPr="00B50E46" w:rsidRDefault="00B50E46" w:rsidP="00B50E46">
            <w:pPr>
              <w:spacing w:after="0" w:line="240" w:lineRule="auto"/>
              <w:jc w:val="center"/>
              <w:rPr>
                <w:rFonts w:ascii="Times New Roman" w:hAnsi="Times New Roman"/>
                <w:sz w:val="20"/>
                <w:szCs w:val="24"/>
              </w:rPr>
            </w:pPr>
            <w:r w:rsidRPr="00B50E46">
              <w:rPr>
                <w:rFonts w:ascii="Times New Roman" w:hAnsi="Times New Roman"/>
                <w:sz w:val="20"/>
                <w:szCs w:val="24"/>
              </w:rPr>
              <w:t>29.04</w:t>
            </w:r>
          </w:p>
        </w:tc>
        <w:tc>
          <w:tcPr>
            <w:tcW w:w="1134" w:type="dxa"/>
            <w:tcBorders>
              <w:top w:val="single" w:sz="4" w:space="0" w:color="auto"/>
              <w:bottom w:val="single" w:sz="4" w:space="0" w:color="auto"/>
            </w:tcBorders>
          </w:tcPr>
          <w:p w:rsidR="00B50E46" w:rsidRPr="00117A42" w:rsidRDefault="00B50E46" w:rsidP="00B50E46">
            <w:pPr>
              <w:spacing w:after="0" w:line="240" w:lineRule="auto"/>
              <w:jc w:val="center"/>
              <w:rPr>
                <w:rFonts w:ascii="Times New Roman" w:hAnsi="Times New Roman"/>
                <w:sz w:val="20"/>
                <w:szCs w:val="24"/>
              </w:rPr>
            </w:pPr>
          </w:p>
        </w:tc>
        <w:tc>
          <w:tcPr>
            <w:tcW w:w="3405" w:type="dxa"/>
            <w:gridSpan w:val="2"/>
            <w:tcBorders>
              <w:top w:val="single" w:sz="4" w:space="0" w:color="auto"/>
              <w:bottom w:val="single" w:sz="4" w:space="0" w:color="auto"/>
            </w:tcBorders>
          </w:tcPr>
          <w:p w:rsidR="00B50E46" w:rsidRPr="00117A42" w:rsidRDefault="00B50E46" w:rsidP="00B50E46">
            <w:pPr>
              <w:spacing w:after="0" w:line="240" w:lineRule="auto"/>
              <w:jc w:val="center"/>
              <w:rPr>
                <w:rFonts w:ascii="Times New Roman" w:hAnsi="Times New Roman"/>
                <w:sz w:val="20"/>
                <w:szCs w:val="24"/>
              </w:rPr>
            </w:pPr>
            <w:r w:rsidRPr="00117A42">
              <w:rPr>
                <w:rFonts w:ascii="Times New Roman" w:hAnsi="Times New Roman"/>
                <w:sz w:val="20"/>
                <w:szCs w:val="24"/>
              </w:rPr>
              <w:t>День именинника</w:t>
            </w:r>
          </w:p>
        </w:tc>
        <w:tc>
          <w:tcPr>
            <w:tcW w:w="9636" w:type="dxa"/>
            <w:tcBorders>
              <w:top w:val="single" w:sz="4" w:space="0" w:color="auto"/>
              <w:bottom w:val="single" w:sz="4" w:space="0" w:color="auto"/>
            </w:tcBorders>
          </w:tcPr>
          <w:p w:rsidR="00B50E46" w:rsidRPr="00117A42" w:rsidRDefault="00B50E46" w:rsidP="00B50E46">
            <w:pPr>
              <w:pStyle w:val="HTML"/>
              <w:rPr>
                <w:rFonts w:ascii="Times New Roman" w:hAnsi="Times New Roman"/>
                <w:szCs w:val="24"/>
                <w:lang w:eastAsia="ru-RU"/>
              </w:rPr>
            </w:pPr>
            <w:r w:rsidRPr="00117A42">
              <w:rPr>
                <w:rFonts w:ascii="Times New Roman" w:hAnsi="Times New Roman"/>
                <w:szCs w:val="24"/>
                <w:lang w:eastAsia="ru-RU"/>
              </w:rPr>
              <w:t>Привитие  дружелюбия, внимания  к  товарищам.</w:t>
            </w:r>
          </w:p>
        </w:tc>
      </w:tr>
      <w:tr w:rsidR="00B50E46" w:rsidRPr="00117A42" w:rsidTr="00B50E46">
        <w:trPr>
          <w:trHeight w:val="539"/>
        </w:trPr>
        <w:tc>
          <w:tcPr>
            <w:tcW w:w="534" w:type="dxa"/>
            <w:tcBorders>
              <w:top w:val="single" w:sz="4" w:space="0" w:color="auto"/>
              <w:bottom w:val="single" w:sz="4" w:space="0" w:color="auto"/>
            </w:tcBorders>
          </w:tcPr>
          <w:p w:rsidR="00B50E46" w:rsidRPr="00117A42" w:rsidRDefault="00B50E46" w:rsidP="00B50E46">
            <w:pPr>
              <w:spacing w:after="0" w:line="240" w:lineRule="auto"/>
              <w:jc w:val="center"/>
              <w:rPr>
                <w:rFonts w:ascii="Times New Roman" w:hAnsi="Times New Roman"/>
                <w:sz w:val="24"/>
                <w:szCs w:val="24"/>
              </w:rPr>
            </w:pPr>
            <w:r w:rsidRPr="00117A42">
              <w:rPr>
                <w:rFonts w:ascii="Times New Roman" w:hAnsi="Times New Roman"/>
                <w:sz w:val="24"/>
                <w:szCs w:val="24"/>
              </w:rPr>
              <w:t>2</w:t>
            </w:r>
          </w:p>
        </w:tc>
        <w:tc>
          <w:tcPr>
            <w:tcW w:w="992" w:type="dxa"/>
            <w:tcBorders>
              <w:top w:val="single" w:sz="4" w:space="0" w:color="auto"/>
              <w:bottom w:val="single" w:sz="4" w:space="0" w:color="auto"/>
            </w:tcBorders>
          </w:tcPr>
          <w:p w:rsidR="00B50E46" w:rsidRPr="00B50E46" w:rsidRDefault="00B50E46" w:rsidP="00B50E46">
            <w:pPr>
              <w:spacing w:after="0" w:line="240" w:lineRule="auto"/>
              <w:jc w:val="center"/>
              <w:rPr>
                <w:rFonts w:ascii="Times New Roman" w:hAnsi="Times New Roman"/>
                <w:sz w:val="20"/>
                <w:szCs w:val="24"/>
              </w:rPr>
            </w:pPr>
            <w:r w:rsidRPr="00B50E46">
              <w:rPr>
                <w:rFonts w:ascii="Times New Roman" w:hAnsi="Times New Roman"/>
                <w:sz w:val="20"/>
                <w:szCs w:val="24"/>
              </w:rPr>
              <w:t>20.05</w:t>
            </w:r>
          </w:p>
        </w:tc>
        <w:tc>
          <w:tcPr>
            <w:tcW w:w="1134" w:type="dxa"/>
            <w:tcBorders>
              <w:top w:val="single" w:sz="4" w:space="0" w:color="auto"/>
              <w:bottom w:val="single" w:sz="4" w:space="0" w:color="auto"/>
            </w:tcBorders>
          </w:tcPr>
          <w:p w:rsidR="00B50E46" w:rsidRPr="00117A42" w:rsidRDefault="00B50E46" w:rsidP="00B50E46">
            <w:pPr>
              <w:spacing w:after="0" w:line="240" w:lineRule="auto"/>
              <w:rPr>
                <w:rFonts w:ascii="Times New Roman" w:hAnsi="Times New Roman"/>
                <w:sz w:val="20"/>
                <w:szCs w:val="24"/>
              </w:rPr>
            </w:pPr>
          </w:p>
        </w:tc>
        <w:tc>
          <w:tcPr>
            <w:tcW w:w="3405" w:type="dxa"/>
            <w:gridSpan w:val="2"/>
            <w:tcBorders>
              <w:top w:val="single" w:sz="4" w:space="0" w:color="auto"/>
              <w:bottom w:val="single" w:sz="4" w:space="0" w:color="auto"/>
            </w:tcBorders>
          </w:tcPr>
          <w:p w:rsidR="00B50E46" w:rsidRPr="00117A42" w:rsidRDefault="00B50E46" w:rsidP="00B50E46">
            <w:pPr>
              <w:spacing w:after="0" w:line="240" w:lineRule="auto"/>
              <w:jc w:val="center"/>
              <w:rPr>
                <w:rFonts w:ascii="Times New Roman" w:hAnsi="Times New Roman"/>
                <w:sz w:val="20"/>
                <w:szCs w:val="24"/>
              </w:rPr>
            </w:pPr>
            <w:r w:rsidRPr="00117A42">
              <w:rPr>
                <w:rFonts w:ascii="Times New Roman" w:hAnsi="Times New Roman"/>
                <w:sz w:val="20"/>
                <w:szCs w:val="24"/>
              </w:rPr>
              <w:t>Рисование  на  асфальте  «Светит  солнышко»</w:t>
            </w:r>
          </w:p>
        </w:tc>
        <w:tc>
          <w:tcPr>
            <w:tcW w:w="9636" w:type="dxa"/>
            <w:tcBorders>
              <w:top w:val="single" w:sz="4" w:space="0" w:color="auto"/>
              <w:bottom w:val="single" w:sz="4" w:space="0" w:color="auto"/>
            </w:tcBorders>
          </w:tcPr>
          <w:p w:rsidR="00B50E46" w:rsidRPr="00117A42" w:rsidRDefault="00B50E46" w:rsidP="00B50E46">
            <w:pPr>
              <w:spacing w:after="0" w:line="240" w:lineRule="auto"/>
              <w:rPr>
                <w:rFonts w:ascii="Times New Roman" w:hAnsi="Times New Roman"/>
                <w:sz w:val="20"/>
                <w:szCs w:val="24"/>
              </w:rPr>
            </w:pPr>
            <w:r w:rsidRPr="00117A42">
              <w:rPr>
                <w:rFonts w:ascii="Times New Roman" w:hAnsi="Times New Roman"/>
                <w:sz w:val="20"/>
                <w:szCs w:val="24"/>
              </w:rPr>
              <w:t>Прививать  интерес   к  рисованию, закрепление  полученных  навыков.</w:t>
            </w:r>
          </w:p>
        </w:tc>
      </w:tr>
    </w:tbl>
    <w:p w:rsidR="00DF5E0E" w:rsidRPr="00117A42" w:rsidRDefault="00DF5E0E" w:rsidP="00DF5E0E">
      <w:pPr>
        <w:pStyle w:val="a3"/>
        <w:spacing w:after="0" w:line="240" w:lineRule="auto"/>
        <w:ind w:left="0"/>
        <w:rPr>
          <w:rFonts w:ascii="Times New Roman" w:eastAsia="Times New Roman" w:hAnsi="Times New Roman"/>
          <w:b/>
          <w:sz w:val="24"/>
          <w:szCs w:val="24"/>
          <w:lang w:eastAsia="ru-RU"/>
        </w:rPr>
      </w:pPr>
    </w:p>
    <w:p w:rsidR="00295BCF" w:rsidRDefault="00295BCF" w:rsidP="00EF5E40">
      <w:pPr>
        <w:spacing w:before="20" w:after="20" w:line="240" w:lineRule="auto"/>
        <w:ind w:left="1065"/>
        <w:jc w:val="center"/>
        <w:rPr>
          <w:rFonts w:ascii="Times New Roman" w:eastAsia="Times New Roman" w:hAnsi="Times New Roman"/>
          <w:b/>
          <w:sz w:val="24"/>
          <w:szCs w:val="24"/>
        </w:rPr>
      </w:pPr>
    </w:p>
    <w:p w:rsidR="002034CD" w:rsidRDefault="002034CD" w:rsidP="00EF5E40">
      <w:pPr>
        <w:spacing w:before="20" w:after="20" w:line="240" w:lineRule="auto"/>
        <w:ind w:left="1065"/>
        <w:jc w:val="center"/>
        <w:rPr>
          <w:rFonts w:ascii="Times New Roman" w:eastAsia="Times New Roman" w:hAnsi="Times New Roman"/>
          <w:b/>
          <w:sz w:val="24"/>
          <w:szCs w:val="24"/>
        </w:rPr>
      </w:pPr>
    </w:p>
    <w:p w:rsidR="002034CD" w:rsidRDefault="002034CD" w:rsidP="00EF5E40">
      <w:pPr>
        <w:spacing w:before="20" w:after="20" w:line="240" w:lineRule="auto"/>
        <w:ind w:left="1065"/>
        <w:jc w:val="center"/>
        <w:rPr>
          <w:rFonts w:ascii="Times New Roman" w:eastAsia="Times New Roman" w:hAnsi="Times New Roman"/>
          <w:b/>
          <w:sz w:val="24"/>
          <w:szCs w:val="24"/>
        </w:rPr>
      </w:pPr>
    </w:p>
    <w:p w:rsidR="00EF5E40" w:rsidRPr="00BB2BB8" w:rsidRDefault="00D63541" w:rsidP="00EF5E40">
      <w:pPr>
        <w:spacing w:before="20" w:after="20" w:line="240" w:lineRule="auto"/>
        <w:ind w:left="1065"/>
        <w:jc w:val="center"/>
        <w:rPr>
          <w:rFonts w:ascii="Times New Roman" w:eastAsia="Times New Roman" w:hAnsi="Times New Roman"/>
          <w:b/>
          <w:sz w:val="24"/>
          <w:szCs w:val="24"/>
        </w:rPr>
      </w:pPr>
      <w:r>
        <w:rPr>
          <w:rFonts w:ascii="Times New Roman" w:eastAsia="Times New Roman" w:hAnsi="Times New Roman"/>
          <w:b/>
          <w:sz w:val="24"/>
          <w:szCs w:val="24"/>
        </w:rPr>
        <w:t xml:space="preserve">2.12. </w:t>
      </w:r>
      <w:r w:rsidR="00117A42">
        <w:rPr>
          <w:rFonts w:ascii="Times New Roman" w:eastAsia="Times New Roman" w:hAnsi="Times New Roman"/>
          <w:b/>
          <w:sz w:val="24"/>
          <w:szCs w:val="24"/>
        </w:rPr>
        <w:t>С</w:t>
      </w:r>
      <w:r>
        <w:rPr>
          <w:rFonts w:ascii="Times New Roman" w:eastAsia="Times New Roman" w:hAnsi="Times New Roman"/>
          <w:b/>
          <w:sz w:val="24"/>
          <w:szCs w:val="24"/>
        </w:rPr>
        <w:t>оциальное па</w:t>
      </w:r>
      <w:r w:rsidR="00117A42">
        <w:rPr>
          <w:rFonts w:ascii="Times New Roman" w:eastAsia="Times New Roman" w:hAnsi="Times New Roman"/>
          <w:b/>
          <w:sz w:val="24"/>
          <w:szCs w:val="24"/>
        </w:rPr>
        <w:t>ртнерство</w:t>
      </w:r>
    </w:p>
    <w:p w:rsidR="00EF5E40" w:rsidRPr="00BB2BB8" w:rsidRDefault="00EF5E40" w:rsidP="00EF5E40">
      <w:pPr>
        <w:spacing w:before="20" w:after="20" w:line="240" w:lineRule="auto"/>
        <w:jc w:val="both"/>
        <w:rPr>
          <w:rFonts w:ascii="Times New Roman" w:hAnsi="Times New Roman"/>
          <w:sz w:val="24"/>
          <w:szCs w:val="24"/>
        </w:rPr>
      </w:pPr>
      <w:r w:rsidRPr="00BB2BB8">
        <w:rPr>
          <w:rFonts w:ascii="Times New Roman" w:hAnsi="Times New Roman"/>
          <w:sz w:val="24"/>
          <w:szCs w:val="24"/>
        </w:rPr>
        <w:t>В реализации образовательной программы с использованием сетевой формы наряду</w:t>
      </w:r>
      <w:r w:rsidR="00FA3CE7">
        <w:rPr>
          <w:rFonts w:ascii="Times New Roman" w:hAnsi="Times New Roman"/>
          <w:sz w:val="24"/>
          <w:szCs w:val="24"/>
        </w:rPr>
        <w:t xml:space="preserve"> </w:t>
      </w:r>
      <w:r w:rsidRPr="00BB2BB8">
        <w:rPr>
          <w:rFonts w:ascii="Times New Roman" w:hAnsi="Times New Roman"/>
          <w:sz w:val="24"/>
          <w:szCs w:val="24"/>
        </w:rPr>
        <w:t>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обладающиересурсами, необходимыми для осуществления видов учебной деятельности, предусмотренных соответствующей образовательной программой.</w:t>
      </w:r>
    </w:p>
    <w:p w:rsidR="00EF5E40" w:rsidRPr="00BB2BB8" w:rsidRDefault="00EF5E40" w:rsidP="00EF5E40">
      <w:pPr>
        <w:spacing w:before="20" w:after="20" w:line="240" w:lineRule="auto"/>
        <w:jc w:val="both"/>
        <w:rPr>
          <w:rFonts w:ascii="Times New Roman" w:hAnsi="Times New Roman"/>
          <w:sz w:val="24"/>
          <w:szCs w:val="24"/>
        </w:rPr>
      </w:pPr>
    </w:p>
    <w:tbl>
      <w:tblPr>
        <w:tblW w:w="12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821"/>
        <w:gridCol w:w="9138"/>
      </w:tblGrid>
      <w:tr w:rsidR="00EF5E40" w:rsidRPr="00295BCF" w:rsidTr="00202EE4">
        <w:trPr>
          <w:jc w:val="center"/>
        </w:trPr>
        <w:tc>
          <w:tcPr>
            <w:tcW w:w="531" w:type="dxa"/>
            <w:shd w:val="clear" w:color="auto" w:fill="auto"/>
          </w:tcPr>
          <w:p w:rsidR="00EF5E40" w:rsidRPr="00295BCF" w:rsidRDefault="00EF5E40" w:rsidP="00345A56">
            <w:pPr>
              <w:widowControl w:val="0"/>
              <w:suppressAutoHyphens/>
              <w:spacing w:after="0" w:line="240" w:lineRule="auto"/>
              <w:jc w:val="center"/>
              <w:rPr>
                <w:rFonts w:ascii="Times New Roman" w:eastAsia="Times New Roman" w:hAnsi="Times New Roman"/>
                <w:b/>
                <w:color w:val="000000"/>
                <w:sz w:val="24"/>
                <w:szCs w:val="24"/>
                <w:highlight w:val="lightGray"/>
                <w:lang w:eastAsia="zh-CN"/>
              </w:rPr>
            </w:pPr>
            <w:r w:rsidRPr="00295BCF">
              <w:rPr>
                <w:rFonts w:ascii="Times New Roman" w:eastAsia="Times New Roman" w:hAnsi="Times New Roman"/>
                <w:b/>
                <w:sz w:val="24"/>
                <w:szCs w:val="24"/>
                <w:lang w:eastAsia="zh-CN"/>
              </w:rPr>
              <w:t>№</w:t>
            </w:r>
          </w:p>
        </w:tc>
        <w:tc>
          <w:tcPr>
            <w:tcW w:w="2821" w:type="dxa"/>
            <w:shd w:val="clear" w:color="auto" w:fill="auto"/>
          </w:tcPr>
          <w:p w:rsidR="00EF5E40" w:rsidRPr="00295BCF" w:rsidRDefault="00EF5E40" w:rsidP="00345A56">
            <w:pPr>
              <w:widowControl w:val="0"/>
              <w:tabs>
                <w:tab w:val="left" w:pos="201"/>
                <w:tab w:val="center" w:pos="1363"/>
              </w:tabs>
              <w:suppressAutoHyphens/>
              <w:spacing w:after="0" w:line="240" w:lineRule="auto"/>
              <w:jc w:val="center"/>
              <w:rPr>
                <w:rFonts w:ascii="Times New Roman" w:eastAsia="Times New Roman" w:hAnsi="Times New Roman"/>
                <w:b/>
                <w:sz w:val="24"/>
                <w:szCs w:val="24"/>
                <w:lang w:eastAsia="zh-CN"/>
              </w:rPr>
            </w:pPr>
            <w:r w:rsidRPr="00295BCF">
              <w:rPr>
                <w:rFonts w:ascii="Times New Roman" w:eastAsia="Times New Roman" w:hAnsi="Times New Roman"/>
                <w:b/>
                <w:sz w:val="24"/>
                <w:szCs w:val="24"/>
                <w:lang w:eastAsia="zh-CN"/>
              </w:rPr>
              <w:t>Социальный партнер</w:t>
            </w:r>
          </w:p>
          <w:p w:rsidR="00EF5E40" w:rsidRPr="00295BCF" w:rsidRDefault="00EF5E40" w:rsidP="00345A56">
            <w:pPr>
              <w:widowControl w:val="0"/>
              <w:suppressAutoHyphens/>
              <w:spacing w:after="0" w:line="240" w:lineRule="auto"/>
              <w:jc w:val="center"/>
              <w:rPr>
                <w:rFonts w:ascii="Times New Roman" w:eastAsia="Times New Roman" w:hAnsi="Times New Roman"/>
                <w:b/>
                <w:sz w:val="24"/>
                <w:szCs w:val="24"/>
                <w:highlight w:val="lightGray"/>
                <w:lang w:eastAsia="zh-CN"/>
              </w:rPr>
            </w:pPr>
          </w:p>
        </w:tc>
        <w:tc>
          <w:tcPr>
            <w:tcW w:w="9138" w:type="dxa"/>
            <w:shd w:val="clear" w:color="auto" w:fill="auto"/>
          </w:tcPr>
          <w:p w:rsidR="00EF5E40" w:rsidRPr="00295BCF" w:rsidRDefault="00EF5E40" w:rsidP="00345A56">
            <w:pPr>
              <w:widowControl w:val="0"/>
              <w:suppressAutoHyphens/>
              <w:spacing w:after="0" w:line="240" w:lineRule="auto"/>
              <w:jc w:val="center"/>
              <w:rPr>
                <w:rFonts w:ascii="Times New Roman" w:eastAsia="Times New Roman" w:hAnsi="Times New Roman"/>
                <w:b/>
                <w:sz w:val="24"/>
                <w:szCs w:val="24"/>
                <w:lang w:eastAsia="zh-CN"/>
              </w:rPr>
            </w:pPr>
            <w:r w:rsidRPr="00295BCF">
              <w:rPr>
                <w:rFonts w:ascii="Times New Roman" w:eastAsia="Times New Roman" w:hAnsi="Times New Roman"/>
                <w:b/>
                <w:sz w:val="24"/>
                <w:szCs w:val="24"/>
                <w:lang w:eastAsia="zh-CN"/>
              </w:rPr>
              <w:t>Характер и содержание деятельности</w:t>
            </w:r>
          </w:p>
        </w:tc>
      </w:tr>
      <w:tr w:rsidR="00EF5E40" w:rsidRPr="00295BCF" w:rsidTr="00202EE4">
        <w:trPr>
          <w:jc w:val="center"/>
        </w:trPr>
        <w:tc>
          <w:tcPr>
            <w:tcW w:w="531" w:type="dxa"/>
            <w:shd w:val="clear" w:color="auto" w:fill="auto"/>
          </w:tcPr>
          <w:p w:rsidR="00EF5E40" w:rsidRPr="00295BCF" w:rsidRDefault="00202EE4" w:rsidP="00345A56">
            <w:pPr>
              <w:suppressAutoHyphens/>
              <w:spacing w:after="0" w:line="240" w:lineRule="auto"/>
              <w:jc w:val="center"/>
              <w:rPr>
                <w:rFonts w:ascii="Times New Roman" w:eastAsia="Times New Roman" w:hAnsi="Times New Roman"/>
                <w:sz w:val="24"/>
                <w:szCs w:val="24"/>
                <w:lang w:eastAsia="zh-CN"/>
              </w:rPr>
            </w:pPr>
            <w:r w:rsidRPr="00295BCF">
              <w:rPr>
                <w:rFonts w:ascii="Times New Roman" w:eastAsia="Times New Roman" w:hAnsi="Times New Roman"/>
                <w:sz w:val="24"/>
                <w:szCs w:val="24"/>
                <w:lang w:eastAsia="zh-CN"/>
              </w:rPr>
              <w:t>1</w:t>
            </w:r>
          </w:p>
        </w:tc>
        <w:tc>
          <w:tcPr>
            <w:tcW w:w="2821" w:type="dxa"/>
            <w:shd w:val="clear" w:color="auto" w:fill="auto"/>
          </w:tcPr>
          <w:p w:rsidR="00EF5E40" w:rsidRPr="00295BCF" w:rsidRDefault="00EF5E40" w:rsidP="00345A56">
            <w:pPr>
              <w:spacing w:after="160" w:line="259" w:lineRule="auto"/>
              <w:jc w:val="center"/>
              <w:rPr>
                <w:rFonts w:ascii="Times New Roman" w:hAnsi="Times New Roman"/>
                <w:sz w:val="24"/>
                <w:szCs w:val="24"/>
              </w:rPr>
            </w:pPr>
            <w:r w:rsidRPr="00295BCF">
              <w:rPr>
                <w:rFonts w:ascii="Times New Roman" w:hAnsi="Times New Roman"/>
                <w:sz w:val="24"/>
                <w:szCs w:val="24"/>
              </w:rPr>
              <w:t>МБУК «Межпоселенческая библиотека Советского района», мкр. ПМК</w:t>
            </w:r>
          </w:p>
        </w:tc>
        <w:tc>
          <w:tcPr>
            <w:tcW w:w="9138" w:type="dxa"/>
            <w:shd w:val="clear" w:color="auto" w:fill="auto"/>
          </w:tcPr>
          <w:p w:rsidR="00EF5E40" w:rsidRPr="00295BCF" w:rsidRDefault="00EF5E40" w:rsidP="00345A56">
            <w:pPr>
              <w:shd w:val="clear" w:color="auto" w:fill="FFFFFF"/>
              <w:spacing w:after="0" w:line="240" w:lineRule="auto"/>
              <w:rPr>
                <w:rFonts w:ascii="Times New Roman" w:eastAsia="Times New Roman" w:hAnsi="Times New Roman"/>
                <w:color w:val="111111"/>
                <w:sz w:val="24"/>
                <w:szCs w:val="24"/>
                <w:lang w:eastAsia="ru-RU"/>
              </w:rPr>
            </w:pPr>
            <w:r w:rsidRPr="00295BCF">
              <w:rPr>
                <w:rFonts w:ascii="Times New Roman" w:eastAsia="Times New Roman" w:hAnsi="Times New Roman"/>
                <w:color w:val="111111"/>
                <w:sz w:val="24"/>
                <w:szCs w:val="24"/>
                <w:lang w:eastAsia="ru-RU"/>
              </w:rPr>
              <w:t>Участие в совместной образовательной, проектной деятельности;</w:t>
            </w:r>
          </w:p>
          <w:p w:rsidR="00EF5E40" w:rsidRPr="00295BCF" w:rsidRDefault="00EF5E40" w:rsidP="00345A56">
            <w:pPr>
              <w:shd w:val="clear" w:color="auto" w:fill="FFFFFF"/>
              <w:spacing w:after="0" w:line="240" w:lineRule="auto"/>
              <w:rPr>
                <w:rFonts w:ascii="Times New Roman" w:eastAsia="Times New Roman" w:hAnsi="Times New Roman"/>
                <w:color w:val="111111"/>
                <w:sz w:val="24"/>
                <w:szCs w:val="24"/>
                <w:lang w:eastAsia="ru-RU"/>
              </w:rPr>
            </w:pPr>
            <w:r w:rsidRPr="00295BCF">
              <w:rPr>
                <w:rFonts w:ascii="Times New Roman" w:eastAsia="Times New Roman" w:hAnsi="Times New Roman"/>
                <w:color w:val="111111"/>
                <w:sz w:val="24"/>
                <w:szCs w:val="24"/>
                <w:lang w:eastAsia="ru-RU"/>
              </w:rPr>
              <w:t>выставки рисунков и поделок </w:t>
            </w:r>
            <w:r w:rsidRPr="00295BCF">
              <w:rPr>
                <w:rFonts w:ascii="Times New Roman" w:eastAsia="Times New Roman" w:hAnsi="Times New Roman"/>
                <w:i/>
                <w:iCs/>
                <w:color w:val="111111"/>
                <w:sz w:val="24"/>
                <w:szCs w:val="24"/>
                <w:bdr w:val="none" w:sz="0" w:space="0" w:color="auto" w:frame="1"/>
                <w:lang w:eastAsia="ru-RU"/>
              </w:rPr>
              <w:t>(работы демонстрируются как в ДОУ, так и в </w:t>
            </w:r>
            <w:r w:rsidRPr="00295BCF">
              <w:rPr>
                <w:rFonts w:ascii="Times New Roman" w:eastAsia="Times New Roman" w:hAnsi="Times New Roman"/>
                <w:bCs/>
                <w:i/>
                <w:iCs/>
                <w:color w:val="111111"/>
                <w:sz w:val="24"/>
                <w:szCs w:val="24"/>
                <w:bdr w:val="none" w:sz="0" w:space="0" w:color="auto" w:frame="1"/>
                <w:lang w:eastAsia="ru-RU"/>
              </w:rPr>
              <w:t>библиотеке</w:t>
            </w:r>
            <w:r w:rsidRPr="00295BCF">
              <w:rPr>
                <w:rFonts w:ascii="Times New Roman" w:eastAsia="Times New Roman" w:hAnsi="Times New Roman"/>
                <w:b/>
                <w:i/>
                <w:iCs/>
                <w:color w:val="111111"/>
                <w:sz w:val="24"/>
                <w:szCs w:val="24"/>
                <w:bdr w:val="none" w:sz="0" w:space="0" w:color="auto" w:frame="1"/>
                <w:lang w:eastAsia="ru-RU"/>
              </w:rPr>
              <w:t>)</w:t>
            </w:r>
            <w:r w:rsidRPr="00295BCF">
              <w:rPr>
                <w:rFonts w:ascii="Times New Roman" w:eastAsia="Times New Roman" w:hAnsi="Times New Roman"/>
                <w:color w:val="111111"/>
                <w:sz w:val="24"/>
                <w:szCs w:val="24"/>
                <w:lang w:eastAsia="ru-RU"/>
              </w:rPr>
              <w:t>;</w:t>
            </w:r>
          </w:p>
          <w:p w:rsidR="00EF5E40" w:rsidRPr="00295BCF" w:rsidRDefault="00EF5E40" w:rsidP="00345A56">
            <w:pPr>
              <w:shd w:val="clear" w:color="auto" w:fill="FFFFFF"/>
              <w:spacing w:after="0" w:line="240" w:lineRule="auto"/>
              <w:rPr>
                <w:rFonts w:ascii="Times New Roman" w:eastAsia="Times New Roman" w:hAnsi="Times New Roman"/>
                <w:color w:val="111111"/>
                <w:sz w:val="24"/>
                <w:szCs w:val="24"/>
                <w:lang w:eastAsia="ru-RU"/>
              </w:rPr>
            </w:pPr>
            <w:r w:rsidRPr="00295BCF">
              <w:rPr>
                <w:rFonts w:ascii="Times New Roman" w:eastAsia="Times New Roman" w:hAnsi="Times New Roman"/>
                <w:color w:val="111111"/>
                <w:sz w:val="24"/>
                <w:szCs w:val="24"/>
                <w:lang w:eastAsia="ru-RU"/>
              </w:rPr>
              <w:t>совместные праздники, литературные викторины и вечера;</w:t>
            </w:r>
          </w:p>
          <w:p w:rsidR="00EF5E40" w:rsidRPr="00295BCF" w:rsidRDefault="00EF5E40" w:rsidP="00345A56">
            <w:pPr>
              <w:shd w:val="clear" w:color="auto" w:fill="FFFFFF"/>
              <w:spacing w:after="0" w:line="240" w:lineRule="auto"/>
              <w:rPr>
                <w:rFonts w:ascii="Times New Roman" w:eastAsia="Times New Roman" w:hAnsi="Times New Roman"/>
                <w:color w:val="111111"/>
                <w:sz w:val="24"/>
                <w:szCs w:val="24"/>
                <w:lang w:eastAsia="ru-RU"/>
              </w:rPr>
            </w:pPr>
            <w:r w:rsidRPr="00295BCF">
              <w:rPr>
                <w:rFonts w:ascii="Times New Roman" w:eastAsia="Times New Roman" w:hAnsi="Times New Roman"/>
                <w:color w:val="111111"/>
                <w:sz w:val="24"/>
                <w:szCs w:val="24"/>
                <w:lang w:eastAsia="ru-RU"/>
              </w:rPr>
              <w:t>участие в театрализованной деятельности;</w:t>
            </w:r>
          </w:p>
          <w:p w:rsidR="00EF5E40" w:rsidRPr="00295BCF" w:rsidRDefault="00EF5E40" w:rsidP="00345A56">
            <w:pPr>
              <w:shd w:val="clear" w:color="auto" w:fill="FFFFFF"/>
              <w:spacing w:after="0" w:line="240" w:lineRule="auto"/>
              <w:rPr>
                <w:rFonts w:ascii="Times New Roman" w:eastAsia="Times New Roman" w:hAnsi="Times New Roman"/>
                <w:color w:val="111111"/>
                <w:sz w:val="24"/>
                <w:szCs w:val="24"/>
                <w:lang w:eastAsia="ru-RU"/>
              </w:rPr>
            </w:pPr>
            <w:r w:rsidRPr="00295BCF">
              <w:rPr>
                <w:rFonts w:ascii="Times New Roman" w:eastAsia="Times New Roman" w:hAnsi="Times New Roman"/>
                <w:color w:val="111111"/>
                <w:sz w:val="24"/>
                <w:szCs w:val="24"/>
                <w:lang w:eastAsia="ru-RU"/>
              </w:rPr>
              <w:t>изготовление книжек-малышек;</w:t>
            </w:r>
          </w:p>
          <w:p w:rsidR="00EF5E40" w:rsidRPr="00295BCF" w:rsidRDefault="00EF5E40" w:rsidP="00345A56">
            <w:pPr>
              <w:shd w:val="clear" w:color="auto" w:fill="FFFFFF"/>
              <w:spacing w:after="0" w:line="240" w:lineRule="auto"/>
              <w:rPr>
                <w:rFonts w:ascii="Times New Roman" w:eastAsia="Times New Roman" w:hAnsi="Times New Roman"/>
                <w:color w:val="111111"/>
                <w:sz w:val="24"/>
                <w:szCs w:val="24"/>
                <w:lang w:eastAsia="ru-RU"/>
              </w:rPr>
            </w:pPr>
            <w:r w:rsidRPr="00295BCF">
              <w:rPr>
                <w:rFonts w:ascii="Times New Roman" w:eastAsia="Times New Roman" w:hAnsi="Times New Roman"/>
                <w:color w:val="111111"/>
                <w:sz w:val="24"/>
                <w:szCs w:val="24"/>
                <w:lang w:eastAsia="ru-RU"/>
              </w:rPr>
              <w:t>функционирование книжкиной больницы и т. д.</w:t>
            </w:r>
          </w:p>
        </w:tc>
      </w:tr>
    </w:tbl>
    <w:p w:rsidR="00B14A62" w:rsidRPr="00EF5E40" w:rsidRDefault="00B14A62" w:rsidP="007E01DC">
      <w:pPr>
        <w:shd w:val="clear" w:color="auto" w:fill="FFFFFF"/>
        <w:suppressAutoHyphens/>
        <w:spacing w:after="0" w:line="240" w:lineRule="auto"/>
        <w:rPr>
          <w:rFonts w:ascii="Times New Roman" w:hAnsi="Times New Roman"/>
          <w:b/>
          <w:color w:val="FF0000"/>
          <w:sz w:val="24"/>
          <w:szCs w:val="24"/>
        </w:rPr>
      </w:pPr>
    </w:p>
    <w:p w:rsidR="00AF4325" w:rsidRPr="00AF4325" w:rsidRDefault="00D70D40" w:rsidP="00117A42">
      <w:pPr>
        <w:shd w:val="clear" w:color="auto" w:fill="FFFFFF"/>
        <w:suppressAutoHyphens/>
        <w:spacing w:after="0" w:line="240" w:lineRule="auto"/>
        <w:jc w:val="center"/>
        <w:rPr>
          <w:rFonts w:ascii="Times New Roman" w:hAnsi="Times New Roman"/>
          <w:b/>
          <w:sz w:val="24"/>
          <w:szCs w:val="24"/>
        </w:rPr>
      </w:pPr>
      <w:r>
        <w:rPr>
          <w:rFonts w:ascii="Times New Roman" w:hAnsi="Times New Roman"/>
          <w:b/>
          <w:sz w:val="24"/>
          <w:szCs w:val="24"/>
        </w:rPr>
        <w:t xml:space="preserve">2.13. </w:t>
      </w:r>
      <w:r w:rsidR="00AF4325" w:rsidRPr="00AF4325">
        <w:rPr>
          <w:rFonts w:ascii="Times New Roman" w:hAnsi="Times New Roman"/>
          <w:b/>
          <w:sz w:val="24"/>
          <w:szCs w:val="24"/>
        </w:rPr>
        <w:t>Часть</w:t>
      </w:r>
      <w:r>
        <w:rPr>
          <w:rFonts w:ascii="Times New Roman" w:hAnsi="Times New Roman"/>
          <w:b/>
          <w:sz w:val="24"/>
          <w:szCs w:val="24"/>
        </w:rPr>
        <w:t>,</w:t>
      </w:r>
      <w:r w:rsidR="00AF4325" w:rsidRPr="00AF4325">
        <w:rPr>
          <w:rFonts w:ascii="Times New Roman" w:hAnsi="Times New Roman"/>
          <w:b/>
          <w:sz w:val="24"/>
          <w:szCs w:val="24"/>
        </w:rPr>
        <w:t xml:space="preserve"> формируемая участниками образовательного процесса.</w:t>
      </w:r>
    </w:p>
    <w:p w:rsidR="00560566" w:rsidRDefault="00560566" w:rsidP="006C4BD3">
      <w:pPr>
        <w:shd w:val="clear" w:color="auto" w:fill="FFFFFF"/>
        <w:suppressAutoHyphens/>
        <w:spacing w:after="0" w:line="240" w:lineRule="auto"/>
        <w:jc w:val="center"/>
        <w:rPr>
          <w:rFonts w:ascii="Times New Roman" w:hAnsi="Times New Roman"/>
          <w:sz w:val="24"/>
          <w:szCs w:val="24"/>
        </w:rPr>
      </w:pPr>
    </w:p>
    <w:p w:rsidR="00151076" w:rsidRDefault="005475D8" w:rsidP="00D70D40">
      <w:pPr>
        <w:pStyle w:val="a6"/>
        <w:spacing w:before="20" w:after="20"/>
        <w:jc w:val="center"/>
        <w:rPr>
          <w:rFonts w:ascii="Times New Roman" w:hAnsi="Times New Roman"/>
          <w:b/>
          <w:sz w:val="24"/>
          <w:szCs w:val="24"/>
        </w:rPr>
      </w:pPr>
      <w:r>
        <w:rPr>
          <w:rFonts w:ascii="Times New Roman" w:hAnsi="Times New Roman"/>
          <w:b/>
          <w:sz w:val="24"/>
          <w:szCs w:val="24"/>
        </w:rPr>
        <w:tab/>
      </w:r>
      <w:r w:rsidR="00D70D40">
        <w:rPr>
          <w:rFonts w:ascii="Times New Roman" w:hAnsi="Times New Roman"/>
          <w:b/>
          <w:sz w:val="24"/>
          <w:szCs w:val="24"/>
        </w:rPr>
        <w:t xml:space="preserve">2.13.1 </w:t>
      </w:r>
      <w:r w:rsidR="00151076">
        <w:rPr>
          <w:rFonts w:ascii="Times New Roman" w:hAnsi="Times New Roman"/>
          <w:b/>
          <w:sz w:val="24"/>
          <w:szCs w:val="24"/>
        </w:rPr>
        <w:t>Вариативна</w:t>
      </w:r>
      <w:r w:rsidR="00D70D40">
        <w:rPr>
          <w:rFonts w:ascii="Times New Roman" w:hAnsi="Times New Roman"/>
          <w:b/>
          <w:sz w:val="24"/>
          <w:szCs w:val="24"/>
        </w:rPr>
        <w:t>я программа «Радуга здоровья»</w:t>
      </w:r>
    </w:p>
    <w:p w:rsidR="00151076" w:rsidRPr="00142CAD" w:rsidRDefault="00151076" w:rsidP="00202EE4">
      <w:pPr>
        <w:spacing w:after="0" w:line="240" w:lineRule="auto"/>
        <w:ind w:firstLine="567"/>
        <w:rPr>
          <w:rFonts w:ascii="Times New Roman" w:hAnsi="Times New Roman"/>
          <w:sz w:val="24"/>
        </w:rPr>
      </w:pPr>
      <w:r w:rsidRPr="00142CAD">
        <w:rPr>
          <w:rFonts w:ascii="Times New Roman" w:hAnsi="Times New Roman"/>
          <w:sz w:val="24"/>
        </w:rPr>
        <w:t>Программа «Радуга здоровья» разработана на основе Федеральных государственных образовательных стандартов (ФГОС ДО) и требований основной образовательной программы дошкольного образования «От рождения до школы» под редакцией Н.Е. Вераксы, Т.С. Комаровой, Э.М.</w:t>
      </w:r>
      <w:r w:rsidR="000568A5">
        <w:rPr>
          <w:rFonts w:ascii="Times New Roman" w:hAnsi="Times New Roman"/>
          <w:sz w:val="24"/>
        </w:rPr>
        <w:t xml:space="preserve"> </w:t>
      </w:r>
      <w:r w:rsidRPr="00142CAD">
        <w:rPr>
          <w:rFonts w:ascii="Times New Roman" w:hAnsi="Times New Roman"/>
          <w:sz w:val="24"/>
        </w:rPr>
        <w:t xml:space="preserve">Дорофеевой. </w:t>
      </w:r>
    </w:p>
    <w:p w:rsidR="00D07E74" w:rsidRPr="00EA7FF3" w:rsidRDefault="00151076" w:rsidP="00EA7FF3">
      <w:pPr>
        <w:pStyle w:val="a6"/>
        <w:ind w:firstLine="567"/>
        <w:rPr>
          <w:rFonts w:ascii="Times New Roman" w:hAnsi="Times New Roman"/>
          <w:b/>
          <w:sz w:val="28"/>
          <w:szCs w:val="24"/>
        </w:rPr>
      </w:pPr>
      <w:r w:rsidRPr="00142CAD">
        <w:rPr>
          <w:rFonts w:ascii="Times New Roman" w:hAnsi="Times New Roman"/>
          <w:sz w:val="24"/>
        </w:rPr>
        <w:t>Программа «Радуга здоровья» является образовательной программой дополнительного образования детей, реализуется в рамках основной образовательной программы МАДОУ д/с «Ромашка», как часть, формируемая участниками образовательного процесса. Программа предназначена для сохранения и укрепления здоровья воспитанников МАДОУ «Детский сад «Ромашка»</w:t>
      </w:r>
      <w:r w:rsidR="00EA7FF3">
        <w:rPr>
          <w:rFonts w:ascii="Times New Roman" w:hAnsi="Times New Roman"/>
          <w:sz w:val="24"/>
        </w:rPr>
        <w:t>.</w:t>
      </w:r>
    </w:p>
    <w:p w:rsidR="00A57145" w:rsidRDefault="00A57145" w:rsidP="00A57145">
      <w:pPr>
        <w:spacing w:after="0" w:line="240" w:lineRule="auto"/>
        <w:rPr>
          <w:rFonts w:ascii="Times New Roman" w:hAnsi="Times New Roman"/>
          <w:b/>
          <w:sz w:val="24"/>
          <w:szCs w:val="24"/>
          <w:highlight w:val="yellow"/>
        </w:rPr>
      </w:pPr>
    </w:p>
    <w:p w:rsidR="00295BCF" w:rsidRDefault="00295BCF" w:rsidP="004E303D">
      <w:pPr>
        <w:spacing w:after="0" w:line="240" w:lineRule="auto"/>
        <w:jc w:val="center"/>
        <w:rPr>
          <w:rFonts w:ascii="Times New Roman" w:hAnsi="Times New Roman"/>
          <w:b/>
          <w:sz w:val="24"/>
          <w:szCs w:val="24"/>
          <w:highlight w:val="yellow"/>
        </w:rPr>
      </w:pPr>
    </w:p>
    <w:p w:rsidR="00EF227A" w:rsidRPr="00295BCF" w:rsidRDefault="00EF227A" w:rsidP="004E303D">
      <w:pPr>
        <w:spacing w:after="0" w:line="240" w:lineRule="auto"/>
        <w:jc w:val="center"/>
        <w:rPr>
          <w:rFonts w:ascii="Times New Roman" w:hAnsi="Times New Roman"/>
          <w:b/>
          <w:sz w:val="24"/>
          <w:szCs w:val="24"/>
        </w:rPr>
      </w:pPr>
      <w:r w:rsidRPr="00295BCF">
        <w:rPr>
          <w:rFonts w:ascii="Times New Roman" w:hAnsi="Times New Roman"/>
          <w:b/>
          <w:sz w:val="24"/>
          <w:szCs w:val="24"/>
        </w:rPr>
        <w:t>Перспективное планирование совместной и самостоятельной деятельности</w:t>
      </w:r>
    </w:p>
    <w:p w:rsidR="00EF227A" w:rsidRPr="00295BCF" w:rsidRDefault="004E303D" w:rsidP="00EF227A">
      <w:pPr>
        <w:spacing w:after="0" w:line="240" w:lineRule="auto"/>
        <w:jc w:val="center"/>
        <w:rPr>
          <w:rFonts w:ascii="Times New Roman" w:hAnsi="Times New Roman"/>
          <w:b/>
          <w:sz w:val="24"/>
          <w:szCs w:val="24"/>
        </w:rPr>
      </w:pPr>
      <w:r w:rsidRPr="00295BCF">
        <w:rPr>
          <w:rFonts w:ascii="Times New Roman" w:hAnsi="Times New Roman"/>
          <w:b/>
          <w:sz w:val="24"/>
          <w:szCs w:val="24"/>
        </w:rPr>
        <w:t>О</w:t>
      </w:r>
      <w:r w:rsidR="00EF227A" w:rsidRPr="00295BCF">
        <w:rPr>
          <w:rFonts w:ascii="Times New Roman" w:hAnsi="Times New Roman"/>
          <w:b/>
          <w:sz w:val="24"/>
          <w:szCs w:val="24"/>
        </w:rPr>
        <w:t xml:space="preserve">бразовательная область «Физическое развитие» </w:t>
      </w:r>
      <w:r w:rsidRPr="00295BCF">
        <w:rPr>
          <w:rFonts w:ascii="Times New Roman" w:hAnsi="Times New Roman"/>
          <w:b/>
          <w:sz w:val="24"/>
          <w:szCs w:val="24"/>
        </w:rPr>
        <w:t xml:space="preserve">раздел </w:t>
      </w:r>
      <w:r w:rsidR="00EF227A" w:rsidRPr="00295BCF">
        <w:rPr>
          <w:rFonts w:ascii="Times New Roman" w:hAnsi="Times New Roman"/>
          <w:b/>
          <w:sz w:val="24"/>
          <w:szCs w:val="24"/>
        </w:rPr>
        <w:t>«Формирование начальных представлений о здоровом образе жизни»</w:t>
      </w:r>
    </w:p>
    <w:p w:rsidR="001817E4" w:rsidRDefault="00EF227A" w:rsidP="00B14A62">
      <w:pPr>
        <w:spacing w:after="0" w:line="240" w:lineRule="auto"/>
        <w:jc w:val="center"/>
        <w:rPr>
          <w:rFonts w:ascii="Times New Roman" w:hAnsi="Times New Roman"/>
          <w:b/>
          <w:sz w:val="24"/>
          <w:szCs w:val="24"/>
        </w:rPr>
      </w:pPr>
      <w:r w:rsidRPr="00295BCF">
        <w:rPr>
          <w:rFonts w:ascii="Times New Roman" w:hAnsi="Times New Roman"/>
          <w:b/>
          <w:sz w:val="24"/>
          <w:szCs w:val="24"/>
        </w:rPr>
        <w:t>для</w:t>
      </w:r>
      <w:r w:rsidR="00181494" w:rsidRPr="00295BCF">
        <w:rPr>
          <w:rFonts w:ascii="Times New Roman" w:hAnsi="Times New Roman"/>
          <w:b/>
          <w:sz w:val="24"/>
          <w:szCs w:val="24"/>
        </w:rPr>
        <w:t xml:space="preserve"> детей младшей группы «</w:t>
      </w:r>
      <w:r w:rsidR="00E21516" w:rsidRPr="00295BCF">
        <w:rPr>
          <w:rFonts w:ascii="Times New Roman" w:hAnsi="Times New Roman"/>
          <w:b/>
          <w:sz w:val="24"/>
          <w:szCs w:val="24"/>
        </w:rPr>
        <w:t>Веснушки</w:t>
      </w:r>
      <w:r w:rsidR="00181494" w:rsidRPr="00295BCF">
        <w:rPr>
          <w:rFonts w:ascii="Times New Roman" w:hAnsi="Times New Roman"/>
          <w:b/>
          <w:sz w:val="24"/>
          <w:szCs w:val="24"/>
        </w:rPr>
        <w:t>» (3 – 4 года</w:t>
      </w:r>
      <w:r w:rsidRPr="00295BCF">
        <w:rPr>
          <w:rFonts w:ascii="Times New Roman" w:hAnsi="Times New Roman"/>
          <w:b/>
          <w:sz w:val="24"/>
          <w:szCs w:val="24"/>
        </w:rPr>
        <w:t>) на 202</w:t>
      </w:r>
      <w:r w:rsidR="00E21516" w:rsidRPr="00295BCF">
        <w:rPr>
          <w:rFonts w:ascii="Times New Roman" w:hAnsi="Times New Roman"/>
          <w:b/>
          <w:sz w:val="24"/>
          <w:szCs w:val="24"/>
        </w:rPr>
        <w:t>4</w:t>
      </w:r>
      <w:r w:rsidRPr="00295BCF">
        <w:rPr>
          <w:rFonts w:ascii="Times New Roman" w:hAnsi="Times New Roman"/>
          <w:b/>
          <w:sz w:val="24"/>
          <w:szCs w:val="24"/>
        </w:rPr>
        <w:t>-202</w:t>
      </w:r>
      <w:r w:rsidR="00E21516" w:rsidRPr="00295BCF">
        <w:rPr>
          <w:rFonts w:ascii="Times New Roman" w:hAnsi="Times New Roman"/>
          <w:b/>
          <w:sz w:val="24"/>
          <w:szCs w:val="24"/>
        </w:rPr>
        <w:t>5</w:t>
      </w:r>
      <w:r w:rsidR="00B14A62" w:rsidRPr="00295BCF">
        <w:rPr>
          <w:rFonts w:ascii="Times New Roman" w:hAnsi="Times New Roman"/>
          <w:b/>
          <w:sz w:val="24"/>
          <w:szCs w:val="24"/>
        </w:rPr>
        <w:t xml:space="preserve"> учебный год</w:t>
      </w:r>
      <w:r w:rsidR="00295BCF">
        <w:rPr>
          <w:rFonts w:ascii="Times New Roman" w:hAnsi="Times New Roman"/>
          <w:b/>
          <w:sz w:val="24"/>
          <w:szCs w:val="24"/>
        </w:rPr>
        <w:t xml:space="preserve">. </w:t>
      </w:r>
    </w:p>
    <w:p w:rsidR="0094258D" w:rsidRDefault="0094258D" w:rsidP="00B14A62">
      <w:pPr>
        <w:spacing w:after="0" w:line="240" w:lineRule="auto"/>
        <w:jc w:val="center"/>
        <w:rPr>
          <w:rFonts w:ascii="Times New Roman" w:hAnsi="Times New Roman"/>
          <w:b/>
          <w:sz w:val="24"/>
          <w:szCs w:val="24"/>
        </w:rPr>
      </w:pPr>
    </w:p>
    <w:p w:rsidR="00295BCF" w:rsidRPr="00943539" w:rsidRDefault="00295BCF" w:rsidP="00295BCF">
      <w:pPr>
        <w:spacing w:after="0" w:line="240" w:lineRule="auto"/>
        <w:jc w:val="center"/>
        <w:rPr>
          <w:rFonts w:ascii="Times New Roman" w:hAnsi="Times New Roman"/>
          <w:bCs/>
          <w:sz w:val="20"/>
          <w:szCs w:val="20"/>
        </w:rPr>
      </w:pPr>
      <w:r w:rsidRPr="00943539">
        <w:rPr>
          <w:rFonts w:ascii="Times New Roman" w:hAnsi="Times New Roman"/>
          <w:b/>
          <w:sz w:val="20"/>
          <w:szCs w:val="20"/>
        </w:rPr>
        <w:t>Ежедневно:</w:t>
      </w:r>
      <w:r>
        <w:rPr>
          <w:rFonts w:ascii="Times New Roman" w:hAnsi="Times New Roman"/>
          <w:b/>
          <w:sz w:val="20"/>
          <w:szCs w:val="20"/>
        </w:rPr>
        <w:t xml:space="preserve"> </w:t>
      </w:r>
      <w:r w:rsidRPr="00943539">
        <w:rPr>
          <w:rFonts w:ascii="Times New Roman" w:hAnsi="Times New Roman"/>
          <w:bCs/>
          <w:sz w:val="20"/>
          <w:szCs w:val="20"/>
        </w:rPr>
        <w:t>Утренняя гимнастика. Полоскание рта Прогулки. Оздоровительная гимнастика после сна, ходьба по массажным дорожкам. Подвижные игры, физкультминутки. Пальчиковая гимнастика. Дыхательная гимнастика. Игры на укрепление осанки, мышц спины и брюшного пресса и т.д.</w:t>
      </w:r>
    </w:p>
    <w:p w:rsidR="00295BCF" w:rsidRPr="00295BCF" w:rsidRDefault="00295BCF" w:rsidP="00295BCF">
      <w:pPr>
        <w:spacing w:after="0" w:line="240" w:lineRule="auto"/>
        <w:jc w:val="center"/>
        <w:rPr>
          <w:rFonts w:ascii="Times New Roman" w:hAnsi="Times New Roman"/>
          <w:b/>
          <w:sz w:val="24"/>
          <w:szCs w:val="24"/>
        </w:rPr>
      </w:pPr>
      <w:r w:rsidRPr="00943539">
        <w:rPr>
          <w:rFonts w:ascii="Times New Roman" w:hAnsi="Times New Roman"/>
          <w:bCs/>
          <w:sz w:val="20"/>
          <w:szCs w:val="20"/>
        </w:rPr>
        <w:t>Работа с родителями. Индивидуальные беседы с родителями о состоянии здоровья детей.</w:t>
      </w:r>
    </w:p>
    <w:tbl>
      <w:tblPr>
        <w:tblW w:w="16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901"/>
        <w:gridCol w:w="4311"/>
        <w:gridCol w:w="6804"/>
        <w:gridCol w:w="2413"/>
        <w:gridCol w:w="848"/>
      </w:tblGrid>
      <w:tr w:rsidR="00943539" w:rsidRPr="00B14A62" w:rsidTr="0094258D">
        <w:tc>
          <w:tcPr>
            <w:tcW w:w="850" w:type="dxa"/>
          </w:tcPr>
          <w:p w:rsidR="00943539" w:rsidRPr="00295BCF" w:rsidRDefault="00943539" w:rsidP="00202EE4">
            <w:pPr>
              <w:spacing w:after="0" w:line="240" w:lineRule="auto"/>
              <w:jc w:val="center"/>
              <w:rPr>
                <w:rFonts w:ascii="Times New Roman" w:hAnsi="Times New Roman"/>
                <w:b/>
                <w:sz w:val="20"/>
                <w:szCs w:val="20"/>
              </w:rPr>
            </w:pPr>
            <w:r w:rsidRPr="00295BCF">
              <w:rPr>
                <w:rFonts w:ascii="Times New Roman" w:hAnsi="Times New Roman"/>
                <w:b/>
                <w:sz w:val="20"/>
                <w:szCs w:val="20"/>
              </w:rPr>
              <w:t>Дата по</w:t>
            </w:r>
          </w:p>
          <w:p w:rsidR="00943539" w:rsidRPr="00295BCF" w:rsidRDefault="00943539" w:rsidP="00202EE4">
            <w:pPr>
              <w:spacing w:after="0" w:line="240" w:lineRule="auto"/>
              <w:jc w:val="center"/>
              <w:rPr>
                <w:rFonts w:ascii="Times New Roman" w:hAnsi="Times New Roman"/>
                <w:b/>
                <w:sz w:val="20"/>
                <w:szCs w:val="20"/>
              </w:rPr>
            </w:pPr>
            <w:r w:rsidRPr="00295BCF">
              <w:rPr>
                <w:rFonts w:ascii="Times New Roman" w:hAnsi="Times New Roman"/>
                <w:b/>
                <w:sz w:val="20"/>
                <w:szCs w:val="20"/>
              </w:rPr>
              <w:t>плану</w:t>
            </w:r>
          </w:p>
        </w:tc>
        <w:tc>
          <w:tcPr>
            <w:tcW w:w="901" w:type="dxa"/>
          </w:tcPr>
          <w:p w:rsidR="00943539" w:rsidRPr="00295BCF" w:rsidRDefault="00943539" w:rsidP="00202EE4">
            <w:pPr>
              <w:spacing w:after="0" w:line="240" w:lineRule="auto"/>
              <w:jc w:val="center"/>
              <w:rPr>
                <w:rFonts w:ascii="Times New Roman" w:hAnsi="Times New Roman"/>
                <w:b/>
                <w:sz w:val="20"/>
                <w:szCs w:val="20"/>
              </w:rPr>
            </w:pPr>
            <w:r w:rsidRPr="00295BCF">
              <w:rPr>
                <w:rFonts w:ascii="Times New Roman" w:hAnsi="Times New Roman"/>
                <w:b/>
                <w:sz w:val="20"/>
                <w:szCs w:val="20"/>
              </w:rPr>
              <w:t>Дата по факту</w:t>
            </w:r>
          </w:p>
        </w:tc>
        <w:tc>
          <w:tcPr>
            <w:tcW w:w="4311" w:type="dxa"/>
          </w:tcPr>
          <w:p w:rsidR="00943539" w:rsidRPr="00295BCF" w:rsidRDefault="00943539" w:rsidP="00202EE4">
            <w:pPr>
              <w:spacing w:after="0" w:line="240" w:lineRule="auto"/>
              <w:jc w:val="center"/>
              <w:rPr>
                <w:rFonts w:ascii="Times New Roman" w:hAnsi="Times New Roman"/>
                <w:b/>
                <w:sz w:val="20"/>
                <w:szCs w:val="20"/>
              </w:rPr>
            </w:pPr>
            <w:r w:rsidRPr="00295BCF">
              <w:rPr>
                <w:rFonts w:ascii="Times New Roman" w:hAnsi="Times New Roman"/>
                <w:b/>
                <w:sz w:val="20"/>
                <w:szCs w:val="20"/>
              </w:rPr>
              <w:t>Тема</w:t>
            </w:r>
          </w:p>
        </w:tc>
        <w:tc>
          <w:tcPr>
            <w:tcW w:w="6804" w:type="dxa"/>
          </w:tcPr>
          <w:p w:rsidR="00943539" w:rsidRPr="00295BCF" w:rsidRDefault="00943539" w:rsidP="00202EE4">
            <w:pPr>
              <w:spacing w:after="0" w:line="240" w:lineRule="auto"/>
              <w:jc w:val="center"/>
              <w:rPr>
                <w:rFonts w:ascii="Times New Roman" w:hAnsi="Times New Roman"/>
                <w:b/>
                <w:sz w:val="20"/>
                <w:szCs w:val="20"/>
              </w:rPr>
            </w:pPr>
            <w:r w:rsidRPr="00295BCF">
              <w:rPr>
                <w:rFonts w:ascii="Times New Roman" w:hAnsi="Times New Roman"/>
                <w:b/>
                <w:sz w:val="20"/>
                <w:szCs w:val="20"/>
              </w:rPr>
              <w:t>Цель</w:t>
            </w:r>
          </w:p>
        </w:tc>
        <w:tc>
          <w:tcPr>
            <w:tcW w:w="2413" w:type="dxa"/>
            <w:tcBorders>
              <w:right w:val="single" w:sz="4" w:space="0" w:color="auto"/>
            </w:tcBorders>
          </w:tcPr>
          <w:p w:rsidR="00943539" w:rsidRPr="00295BCF" w:rsidRDefault="00943539" w:rsidP="00202EE4">
            <w:pPr>
              <w:spacing w:after="0" w:line="240" w:lineRule="auto"/>
              <w:jc w:val="center"/>
              <w:rPr>
                <w:rFonts w:ascii="Times New Roman" w:hAnsi="Times New Roman"/>
                <w:b/>
                <w:sz w:val="20"/>
                <w:szCs w:val="20"/>
              </w:rPr>
            </w:pPr>
            <w:r w:rsidRPr="00295BCF">
              <w:rPr>
                <w:rFonts w:ascii="Times New Roman" w:hAnsi="Times New Roman"/>
                <w:b/>
                <w:sz w:val="20"/>
                <w:szCs w:val="20"/>
              </w:rPr>
              <w:t>Работа с родителями</w:t>
            </w:r>
          </w:p>
        </w:tc>
        <w:tc>
          <w:tcPr>
            <w:tcW w:w="848" w:type="dxa"/>
            <w:tcBorders>
              <w:left w:val="single" w:sz="4" w:space="0" w:color="auto"/>
            </w:tcBorders>
          </w:tcPr>
          <w:p w:rsidR="00943539" w:rsidRPr="00B14A62" w:rsidRDefault="00943539" w:rsidP="00202EE4">
            <w:pPr>
              <w:spacing w:after="0" w:line="240" w:lineRule="auto"/>
              <w:jc w:val="center"/>
              <w:rPr>
                <w:rFonts w:ascii="Times New Roman" w:hAnsi="Times New Roman"/>
                <w:b/>
                <w:sz w:val="20"/>
                <w:szCs w:val="20"/>
              </w:rPr>
            </w:pPr>
            <w:r w:rsidRPr="00295BCF">
              <w:rPr>
                <w:rFonts w:ascii="Times New Roman" w:hAnsi="Times New Roman"/>
                <w:b/>
                <w:sz w:val="20"/>
                <w:szCs w:val="20"/>
              </w:rPr>
              <w:t>Литература</w:t>
            </w:r>
          </w:p>
        </w:tc>
      </w:tr>
      <w:tr w:rsidR="00943539" w:rsidRPr="00B14A62" w:rsidTr="0094258D">
        <w:trPr>
          <w:trHeight w:val="1545"/>
        </w:trPr>
        <w:tc>
          <w:tcPr>
            <w:tcW w:w="850" w:type="dxa"/>
          </w:tcPr>
          <w:p w:rsidR="00943539" w:rsidRPr="009E3B40" w:rsidRDefault="000568A5" w:rsidP="00F52C88">
            <w:pPr>
              <w:spacing w:after="0" w:line="240" w:lineRule="auto"/>
              <w:jc w:val="center"/>
              <w:rPr>
                <w:rFonts w:ascii="Times New Roman" w:hAnsi="Times New Roman"/>
                <w:sz w:val="20"/>
                <w:szCs w:val="20"/>
              </w:rPr>
            </w:pPr>
            <w:r w:rsidRPr="009E3B40">
              <w:rPr>
                <w:rFonts w:ascii="Times New Roman" w:eastAsia="Times New Roman" w:hAnsi="Times New Roman"/>
                <w:sz w:val="20"/>
                <w:szCs w:val="20"/>
              </w:rPr>
              <w:t>03.09. 10.09. 17.09.                24.09.</w:t>
            </w:r>
          </w:p>
        </w:tc>
        <w:tc>
          <w:tcPr>
            <w:tcW w:w="901" w:type="dxa"/>
          </w:tcPr>
          <w:p w:rsidR="00943539" w:rsidRPr="00B14A62" w:rsidRDefault="00943539" w:rsidP="00F52C88">
            <w:pPr>
              <w:spacing w:after="0" w:line="240" w:lineRule="auto"/>
              <w:rPr>
                <w:rFonts w:ascii="Times New Roman" w:hAnsi="Times New Roman"/>
                <w:sz w:val="20"/>
                <w:szCs w:val="20"/>
              </w:rPr>
            </w:pPr>
          </w:p>
        </w:tc>
        <w:tc>
          <w:tcPr>
            <w:tcW w:w="4311" w:type="dxa"/>
          </w:tcPr>
          <w:p w:rsidR="00943539" w:rsidRDefault="00943539" w:rsidP="00F52C88">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b/>
                <w:bCs/>
                <w:sz w:val="20"/>
                <w:szCs w:val="20"/>
                <w:lang w:eastAsia="ru-RU"/>
              </w:rPr>
              <w:t>1.</w:t>
            </w:r>
            <w:r>
              <w:rPr>
                <w:rFonts w:ascii="Times New Roman" w:eastAsia="Times New Roman" w:hAnsi="Times New Roman"/>
                <w:b/>
                <w:bCs/>
                <w:sz w:val="20"/>
                <w:szCs w:val="20"/>
                <w:lang w:eastAsia="ru-RU"/>
              </w:rPr>
              <w:t xml:space="preserve"> </w:t>
            </w:r>
            <w:r w:rsidRPr="00B14A62">
              <w:rPr>
                <w:rFonts w:ascii="Times New Roman" w:eastAsia="Times New Roman" w:hAnsi="Times New Roman"/>
                <w:b/>
                <w:bCs/>
                <w:sz w:val="20"/>
                <w:szCs w:val="20"/>
                <w:lang w:eastAsia="ru-RU"/>
              </w:rPr>
              <w:t>Беседа: «</w:t>
            </w:r>
            <w:r w:rsidRPr="00B14A62">
              <w:rPr>
                <w:rFonts w:ascii="Times New Roman" w:eastAsia="Times New Roman" w:hAnsi="Times New Roman"/>
                <w:sz w:val="20"/>
                <w:szCs w:val="20"/>
                <w:lang w:eastAsia="ru-RU"/>
              </w:rPr>
              <w:t>Хорошие привычки. Уход за кожей»</w:t>
            </w:r>
          </w:p>
          <w:p w:rsidR="00943539" w:rsidRDefault="00943539" w:rsidP="00F52C88">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b/>
                <w:bCs/>
                <w:sz w:val="20"/>
                <w:szCs w:val="20"/>
                <w:lang w:eastAsia="ru-RU"/>
              </w:rPr>
              <w:t>2.</w:t>
            </w:r>
            <w:r>
              <w:rPr>
                <w:rFonts w:ascii="Times New Roman" w:eastAsia="Times New Roman" w:hAnsi="Times New Roman"/>
                <w:b/>
                <w:bCs/>
                <w:sz w:val="20"/>
                <w:szCs w:val="20"/>
                <w:lang w:eastAsia="ru-RU"/>
              </w:rPr>
              <w:t xml:space="preserve"> </w:t>
            </w:r>
            <w:r w:rsidRPr="00B14A62">
              <w:rPr>
                <w:rFonts w:ascii="Times New Roman" w:eastAsia="Times New Roman" w:hAnsi="Times New Roman"/>
                <w:b/>
                <w:bCs/>
                <w:sz w:val="20"/>
                <w:szCs w:val="20"/>
                <w:lang w:eastAsia="ru-RU"/>
              </w:rPr>
              <w:t>Дидактическая игра</w:t>
            </w:r>
            <w:r>
              <w:rPr>
                <w:rFonts w:ascii="Times New Roman" w:eastAsia="Times New Roman" w:hAnsi="Times New Roman"/>
                <w:b/>
                <w:bCs/>
                <w:sz w:val="20"/>
                <w:szCs w:val="20"/>
                <w:lang w:eastAsia="ru-RU"/>
              </w:rPr>
              <w:t xml:space="preserve"> </w:t>
            </w:r>
            <w:r w:rsidRPr="00B14A62">
              <w:rPr>
                <w:rFonts w:ascii="Times New Roman" w:eastAsia="Times New Roman" w:hAnsi="Times New Roman"/>
                <w:sz w:val="20"/>
                <w:szCs w:val="20"/>
                <w:lang w:eastAsia="ru-RU"/>
              </w:rPr>
              <w:t>«Когда это бывает?», «Мыльные перчатки»</w:t>
            </w:r>
          </w:p>
          <w:p w:rsidR="00943539" w:rsidRPr="00B14A62" w:rsidRDefault="00943539" w:rsidP="00F52C88">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b/>
                <w:bCs/>
                <w:sz w:val="20"/>
                <w:szCs w:val="20"/>
                <w:lang w:eastAsia="ru-RU"/>
              </w:rPr>
              <w:t>3.</w:t>
            </w:r>
            <w:r>
              <w:rPr>
                <w:rFonts w:ascii="Times New Roman" w:eastAsia="Times New Roman" w:hAnsi="Times New Roman"/>
                <w:b/>
                <w:bCs/>
                <w:sz w:val="20"/>
                <w:szCs w:val="20"/>
                <w:lang w:eastAsia="ru-RU"/>
              </w:rPr>
              <w:t xml:space="preserve"> </w:t>
            </w:r>
            <w:r w:rsidRPr="00B14A62">
              <w:rPr>
                <w:rFonts w:ascii="Times New Roman" w:eastAsia="Times New Roman" w:hAnsi="Times New Roman"/>
                <w:b/>
                <w:bCs/>
                <w:sz w:val="20"/>
                <w:szCs w:val="20"/>
                <w:lang w:eastAsia="ru-RU"/>
              </w:rPr>
              <w:t>Художественная литература</w:t>
            </w:r>
            <w:r>
              <w:rPr>
                <w:rFonts w:ascii="Times New Roman" w:eastAsia="Times New Roman" w:hAnsi="Times New Roman"/>
                <w:b/>
                <w:bCs/>
                <w:sz w:val="20"/>
                <w:szCs w:val="20"/>
                <w:lang w:eastAsia="ru-RU"/>
              </w:rPr>
              <w:t xml:space="preserve"> </w:t>
            </w:r>
            <w:r w:rsidRPr="00B14A62">
              <w:rPr>
                <w:rFonts w:ascii="Times New Roman" w:eastAsia="Times New Roman" w:hAnsi="Times New Roman"/>
                <w:sz w:val="20"/>
                <w:szCs w:val="20"/>
                <w:lang w:eastAsia="ru-RU"/>
              </w:rPr>
              <w:t>К. И</w:t>
            </w:r>
            <w:r w:rsidR="0094258D">
              <w:rPr>
                <w:rFonts w:ascii="Times New Roman" w:eastAsia="Times New Roman" w:hAnsi="Times New Roman"/>
                <w:sz w:val="20"/>
                <w:szCs w:val="20"/>
                <w:lang w:eastAsia="ru-RU"/>
              </w:rPr>
              <w:t>.</w:t>
            </w:r>
            <w:r w:rsidRPr="00B14A62">
              <w:rPr>
                <w:rFonts w:ascii="Times New Roman" w:eastAsia="Times New Roman" w:hAnsi="Times New Roman"/>
                <w:sz w:val="20"/>
                <w:szCs w:val="20"/>
                <w:lang w:eastAsia="ru-RU"/>
              </w:rPr>
              <w:t xml:space="preserve">  Чуковский «Мойдодыр», </w:t>
            </w:r>
          </w:p>
          <w:p w:rsidR="00943539" w:rsidRPr="00B14A62" w:rsidRDefault="00943539" w:rsidP="00F52C88">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А. Пономаренко «Твои друзья», «Мочалка», «Зубная щетка»</w:t>
            </w:r>
          </w:p>
        </w:tc>
        <w:tc>
          <w:tcPr>
            <w:tcW w:w="6804" w:type="dxa"/>
          </w:tcPr>
          <w:p w:rsidR="00943539" w:rsidRPr="00B14A62" w:rsidRDefault="00943539" w:rsidP="00F52C88">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Показать детям важность и значимость воды в жизни человека.</w:t>
            </w:r>
          </w:p>
          <w:p w:rsidR="00943539" w:rsidRPr="00B14A62" w:rsidRDefault="00943539" w:rsidP="00F52C88">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Формировать потребность в соблюдении правил гигиены.</w:t>
            </w:r>
          </w:p>
          <w:p w:rsidR="00943539" w:rsidRPr="00B14A62" w:rsidRDefault="00943539" w:rsidP="00F52C88">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Расширять представления о значимости режима дня и чистоты для здоровья человека. Учить понимать детей, что чистота – залог здоровья.</w:t>
            </w:r>
          </w:p>
          <w:p w:rsidR="00943539" w:rsidRPr="00B14A62" w:rsidRDefault="00943539" w:rsidP="00F52C88">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 Активировать и формировать  единый  подход к привычке вести здоровый образ</w:t>
            </w:r>
          </w:p>
        </w:tc>
        <w:tc>
          <w:tcPr>
            <w:tcW w:w="2413" w:type="dxa"/>
          </w:tcPr>
          <w:p w:rsidR="00943539" w:rsidRPr="00B14A62" w:rsidRDefault="00943539" w:rsidP="00F52C88">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Консультация «Привычка к здоровому образу жизни»</w:t>
            </w:r>
          </w:p>
          <w:p w:rsidR="00943539" w:rsidRPr="00B14A62" w:rsidRDefault="00943539" w:rsidP="00F52C88">
            <w:pPr>
              <w:spacing w:after="0" w:line="240" w:lineRule="auto"/>
              <w:jc w:val="both"/>
              <w:rPr>
                <w:rFonts w:ascii="Times New Roman" w:hAnsi="Times New Roman"/>
                <w:sz w:val="20"/>
                <w:szCs w:val="20"/>
              </w:rPr>
            </w:pPr>
            <w:r w:rsidRPr="00B14A62">
              <w:rPr>
                <w:rFonts w:ascii="Times New Roman" w:eastAsia="Times New Roman" w:hAnsi="Times New Roman"/>
                <w:sz w:val="20"/>
                <w:szCs w:val="20"/>
                <w:lang w:eastAsia="ru-RU"/>
              </w:rPr>
              <w:t>Наглядная информация «Личная гигиена дошкольника»</w:t>
            </w:r>
          </w:p>
        </w:tc>
        <w:tc>
          <w:tcPr>
            <w:tcW w:w="848" w:type="dxa"/>
          </w:tcPr>
          <w:p w:rsidR="00943539" w:rsidRPr="00B14A62" w:rsidRDefault="00943539" w:rsidP="00F52C88">
            <w:pPr>
              <w:spacing w:after="0" w:line="240" w:lineRule="auto"/>
              <w:rPr>
                <w:rFonts w:ascii="Times New Roman" w:hAnsi="Times New Roman"/>
                <w:sz w:val="20"/>
                <w:szCs w:val="20"/>
              </w:rPr>
            </w:pPr>
            <w:r w:rsidRPr="00B14A62">
              <w:rPr>
                <w:rFonts w:ascii="Times New Roman" w:hAnsi="Times New Roman"/>
                <w:sz w:val="20"/>
                <w:szCs w:val="20"/>
              </w:rPr>
              <w:t>Картотеки</w:t>
            </w:r>
          </w:p>
        </w:tc>
      </w:tr>
      <w:tr w:rsidR="00943539" w:rsidRPr="00B14A62" w:rsidTr="0094258D">
        <w:tc>
          <w:tcPr>
            <w:tcW w:w="850" w:type="dxa"/>
          </w:tcPr>
          <w:p w:rsidR="000568A5" w:rsidRPr="009E3B40" w:rsidRDefault="000568A5" w:rsidP="000568A5">
            <w:pPr>
              <w:spacing w:after="0" w:line="240" w:lineRule="auto"/>
              <w:rPr>
                <w:rFonts w:ascii="Times New Roman" w:eastAsia="Times New Roman" w:hAnsi="Times New Roman"/>
                <w:sz w:val="20"/>
                <w:szCs w:val="20"/>
              </w:rPr>
            </w:pPr>
            <w:r w:rsidRPr="009E3B40">
              <w:rPr>
                <w:rFonts w:ascii="Times New Roman" w:eastAsia="Times New Roman" w:hAnsi="Times New Roman"/>
                <w:sz w:val="20"/>
                <w:szCs w:val="20"/>
              </w:rPr>
              <w:t>8.10.   15.10.22.10.</w:t>
            </w:r>
          </w:p>
          <w:p w:rsidR="00943539" w:rsidRPr="009E3B40" w:rsidRDefault="000568A5" w:rsidP="000568A5">
            <w:pPr>
              <w:spacing w:after="0" w:line="240" w:lineRule="auto"/>
              <w:rPr>
                <w:rFonts w:ascii="Times New Roman" w:hAnsi="Times New Roman"/>
                <w:sz w:val="20"/>
                <w:szCs w:val="20"/>
              </w:rPr>
            </w:pPr>
            <w:r w:rsidRPr="009E3B40">
              <w:rPr>
                <w:rFonts w:ascii="Times New Roman" w:eastAsia="Times New Roman" w:hAnsi="Times New Roman"/>
                <w:sz w:val="20"/>
                <w:szCs w:val="20"/>
              </w:rPr>
              <w:t>29.10</w:t>
            </w:r>
          </w:p>
        </w:tc>
        <w:tc>
          <w:tcPr>
            <w:tcW w:w="901" w:type="dxa"/>
          </w:tcPr>
          <w:p w:rsidR="00943539" w:rsidRPr="00B14A62" w:rsidRDefault="00943539" w:rsidP="00F52C88">
            <w:pPr>
              <w:spacing w:after="0" w:line="240" w:lineRule="auto"/>
              <w:rPr>
                <w:rFonts w:ascii="Times New Roman" w:hAnsi="Times New Roman"/>
                <w:sz w:val="20"/>
                <w:szCs w:val="20"/>
              </w:rPr>
            </w:pPr>
          </w:p>
        </w:tc>
        <w:tc>
          <w:tcPr>
            <w:tcW w:w="4311" w:type="dxa"/>
          </w:tcPr>
          <w:p w:rsidR="00943539" w:rsidRPr="00B14A62" w:rsidRDefault="00943539" w:rsidP="00F52C88">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b/>
                <w:bCs/>
                <w:sz w:val="20"/>
                <w:szCs w:val="20"/>
                <w:lang w:eastAsia="ru-RU"/>
              </w:rPr>
              <w:t>1.</w:t>
            </w:r>
            <w:r>
              <w:rPr>
                <w:rFonts w:ascii="Times New Roman" w:eastAsia="Times New Roman" w:hAnsi="Times New Roman"/>
                <w:b/>
                <w:bCs/>
                <w:sz w:val="20"/>
                <w:szCs w:val="20"/>
                <w:lang w:eastAsia="ru-RU"/>
              </w:rPr>
              <w:t xml:space="preserve"> </w:t>
            </w:r>
            <w:r w:rsidRPr="00B14A62">
              <w:rPr>
                <w:rFonts w:ascii="Times New Roman" w:eastAsia="Times New Roman" w:hAnsi="Times New Roman"/>
                <w:b/>
                <w:bCs/>
                <w:sz w:val="20"/>
                <w:szCs w:val="20"/>
                <w:lang w:eastAsia="ru-RU"/>
              </w:rPr>
              <w:t>Беседа: «</w:t>
            </w:r>
            <w:r w:rsidRPr="00B14A62">
              <w:rPr>
                <w:rFonts w:ascii="Times New Roman" w:eastAsia="Times New Roman" w:hAnsi="Times New Roman"/>
                <w:sz w:val="20"/>
                <w:szCs w:val="20"/>
                <w:lang w:eastAsia="ru-RU"/>
              </w:rPr>
              <w:t>Зачем нам нужен носовой платок»</w:t>
            </w:r>
          </w:p>
          <w:p w:rsidR="00943539" w:rsidRPr="00B14A62" w:rsidRDefault="00943539" w:rsidP="00F52C88">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b/>
                <w:bCs/>
                <w:sz w:val="20"/>
                <w:szCs w:val="20"/>
                <w:lang w:eastAsia="ru-RU"/>
              </w:rPr>
              <w:t>2.</w:t>
            </w:r>
            <w:r>
              <w:rPr>
                <w:rFonts w:ascii="Times New Roman" w:eastAsia="Times New Roman" w:hAnsi="Times New Roman"/>
                <w:b/>
                <w:bCs/>
                <w:sz w:val="20"/>
                <w:szCs w:val="20"/>
                <w:lang w:eastAsia="ru-RU"/>
              </w:rPr>
              <w:t xml:space="preserve"> </w:t>
            </w:r>
            <w:r w:rsidRPr="00B14A62">
              <w:rPr>
                <w:rFonts w:ascii="Times New Roman" w:eastAsia="Times New Roman" w:hAnsi="Times New Roman"/>
                <w:b/>
                <w:bCs/>
                <w:sz w:val="20"/>
                <w:szCs w:val="20"/>
                <w:lang w:eastAsia="ru-RU"/>
              </w:rPr>
              <w:t>С</w:t>
            </w:r>
            <w:r>
              <w:rPr>
                <w:rFonts w:ascii="Times New Roman" w:eastAsia="Times New Roman" w:hAnsi="Times New Roman"/>
                <w:b/>
                <w:bCs/>
                <w:sz w:val="20"/>
                <w:szCs w:val="20"/>
                <w:lang w:eastAsia="ru-RU"/>
              </w:rPr>
              <w:t>южетно ролевая</w:t>
            </w:r>
            <w:r w:rsidRPr="00B14A62">
              <w:rPr>
                <w:rFonts w:ascii="Times New Roman" w:eastAsia="Times New Roman" w:hAnsi="Times New Roman"/>
                <w:b/>
                <w:bCs/>
                <w:sz w:val="20"/>
                <w:szCs w:val="20"/>
                <w:lang w:eastAsia="ru-RU"/>
              </w:rPr>
              <w:t xml:space="preserve"> игра</w:t>
            </w:r>
            <w:r w:rsidRPr="00B14A62">
              <w:rPr>
                <w:rFonts w:ascii="Times New Roman" w:eastAsia="Times New Roman" w:hAnsi="Times New Roman"/>
                <w:sz w:val="20"/>
                <w:szCs w:val="20"/>
                <w:lang w:eastAsia="ru-RU"/>
              </w:rPr>
              <w:t> «Красивая стрижка»</w:t>
            </w:r>
          </w:p>
          <w:p w:rsidR="00943539" w:rsidRPr="00B14A62" w:rsidRDefault="00943539" w:rsidP="00F52C88">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b/>
                <w:bCs/>
                <w:sz w:val="20"/>
                <w:szCs w:val="20"/>
                <w:lang w:eastAsia="ru-RU"/>
              </w:rPr>
              <w:t>3.</w:t>
            </w:r>
            <w:r>
              <w:rPr>
                <w:rFonts w:ascii="Times New Roman" w:eastAsia="Times New Roman" w:hAnsi="Times New Roman"/>
                <w:b/>
                <w:bCs/>
                <w:sz w:val="20"/>
                <w:szCs w:val="20"/>
                <w:lang w:eastAsia="ru-RU"/>
              </w:rPr>
              <w:t xml:space="preserve"> </w:t>
            </w:r>
            <w:r w:rsidRPr="00B14A62">
              <w:rPr>
                <w:rFonts w:ascii="Times New Roman" w:eastAsia="Times New Roman" w:hAnsi="Times New Roman"/>
                <w:b/>
                <w:bCs/>
                <w:sz w:val="20"/>
                <w:szCs w:val="20"/>
                <w:lang w:eastAsia="ru-RU"/>
              </w:rPr>
              <w:t>Дидактические игры:</w:t>
            </w:r>
            <w:r>
              <w:rPr>
                <w:rFonts w:ascii="Times New Roman" w:eastAsia="Times New Roman" w:hAnsi="Times New Roman"/>
                <w:b/>
                <w:bCs/>
                <w:sz w:val="20"/>
                <w:szCs w:val="20"/>
                <w:lang w:eastAsia="ru-RU"/>
              </w:rPr>
              <w:t xml:space="preserve"> </w:t>
            </w:r>
            <w:r w:rsidRPr="00B14A62">
              <w:rPr>
                <w:rFonts w:ascii="Times New Roman" w:eastAsia="Times New Roman" w:hAnsi="Times New Roman"/>
                <w:sz w:val="20"/>
                <w:szCs w:val="20"/>
                <w:lang w:eastAsia="ru-RU"/>
              </w:rPr>
              <w:t>«Полезное угощение», «Что где растёт».</w:t>
            </w:r>
          </w:p>
          <w:p w:rsidR="00943539" w:rsidRPr="00B14A62" w:rsidRDefault="00943539" w:rsidP="00F52C88">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b/>
                <w:bCs/>
                <w:sz w:val="20"/>
                <w:szCs w:val="20"/>
                <w:lang w:eastAsia="ru-RU"/>
              </w:rPr>
              <w:t>4.</w:t>
            </w:r>
            <w:r>
              <w:rPr>
                <w:rFonts w:ascii="Times New Roman" w:eastAsia="Times New Roman" w:hAnsi="Times New Roman"/>
                <w:b/>
                <w:bCs/>
                <w:sz w:val="20"/>
                <w:szCs w:val="20"/>
                <w:lang w:eastAsia="ru-RU"/>
              </w:rPr>
              <w:t xml:space="preserve"> </w:t>
            </w:r>
            <w:r w:rsidRPr="00B14A62">
              <w:rPr>
                <w:rFonts w:ascii="Times New Roman" w:eastAsia="Times New Roman" w:hAnsi="Times New Roman"/>
                <w:b/>
                <w:bCs/>
                <w:sz w:val="20"/>
                <w:szCs w:val="20"/>
                <w:lang w:eastAsia="ru-RU"/>
              </w:rPr>
              <w:t>Художественная литература</w:t>
            </w:r>
          </w:p>
          <w:p w:rsidR="00943539" w:rsidRPr="00B14A62" w:rsidRDefault="00943539" w:rsidP="00F52C88">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К.И.</w:t>
            </w:r>
            <w:r>
              <w:rPr>
                <w:rFonts w:ascii="Times New Roman" w:eastAsia="Times New Roman" w:hAnsi="Times New Roman"/>
                <w:sz w:val="20"/>
                <w:szCs w:val="20"/>
                <w:lang w:eastAsia="ru-RU"/>
              </w:rPr>
              <w:t xml:space="preserve"> </w:t>
            </w:r>
            <w:r w:rsidRPr="00B14A62">
              <w:rPr>
                <w:rFonts w:ascii="Times New Roman" w:eastAsia="Times New Roman" w:hAnsi="Times New Roman"/>
                <w:sz w:val="20"/>
                <w:szCs w:val="20"/>
                <w:lang w:eastAsia="ru-RU"/>
              </w:rPr>
              <w:t>Чуковского «Айболит»</w:t>
            </w:r>
          </w:p>
          <w:p w:rsidR="00943539" w:rsidRPr="00B14A62" w:rsidRDefault="00943539" w:rsidP="00F52C88">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Ю. Тувим «Овощи», Л. Татьяничева «Клюква»</w:t>
            </w:r>
          </w:p>
        </w:tc>
        <w:tc>
          <w:tcPr>
            <w:tcW w:w="6804" w:type="dxa"/>
          </w:tcPr>
          <w:p w:rsidR="00943539" w:rsidRPr="00B14A62" w:rsidRDefault="00943539" w:rsidP="00F52C88">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Формировать умение заботиться о своём здоровье.</w:t>
            </w:r>
          </w:p>
          <w:p w:rsidR="00943539" w:rsidRPr="00B14A62" w:rsidRDefault="00943539" w:rsidP="00F52C88">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Формирование навыков здорового образа жизни, закрепление навыков умывания, формировать представления о назначении предметов туалета, воспитывать культурно-гигиенические навыки, желание всегда быть чистым, красивым, аккуратным.</w:t>
            </w:r>
          </w:p>
          <w:p w:rsidR="00943539" w:rsidRPr="00B14A62" w:rsidRDefault="00943539" w:rsidP="00F52C88">
            <w:pPr>
              <w:spacing w:after="0" w:line="240" w:lineRule="auto"/>
              <w:jc w:val="both"/>
              <w:rPr>
                <w:rFonts w:ascii="Times New Roman" w:hAnsi="Times New Roman"/>
                <w:sz w:val="20"/>
                <w:szCs w:val="20"/>
              </w:rPr>
            </w:pPr>
            <w:r w:rsidRPr="00B14A62">
              <w:rPr>
                <w:rFonts w:ascii="Times New Roman" w:eastAsia="Times New Roman" w:hAnsi="Times New Roman"/>
                <w:sz w:val="20"/>
                <w:szCs w:val="20"/>
                <w:lang w:eastAsia="ru-RU"/>
              </w:rPr>
              <w:t>Формирование навыков пользования носовым платком. Приучать детей при кашле и чихании отворачиваться, прикрывать рот носовым платком.</w:t>
            </w:r>
          </w:p>
        </w:tc>
        <w:tc>
          <w:tcPr>
            <w:tcW w:w="2413" w:type="dxa"/>
          </w:tcPr>
          <w:p w:rsidR="00943539" w:rsidRPr="00B14A62" w:rsidRDefault="00943539" w:rsidP="00F52C88">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Консультация «Здоровье ребенка в наших руках»</w:t>
            </w:r>
          </w:p>
          <w:p w:rsidR="00943539" w:rsidRPr="00B14A62" w:rsidRDefault="00943539" w:rsidP="00F52C88">
            <w:pPr>
              <w:spacing w:after="0" w:line="240" w:lineRule="auto"/>
              <w:jc w:val="both"/>
              <w:rPr>
                <w:rFonts w:ascii="Times New Roman" w:hAnsi="Times New Roman"/>
                <w:sz w:val="20"/>
                <w:szCs w:val="20"/>
              </w:rPr>
            </w:pPr>
            <w:r w:rsidRPr="00B14A62">
              <w:rPr>
                <w:rFonts w:ascii="Times New Roman" w:eastAsia="Times New Roman" w:hAnsi="Times New Roman"/>
                <w:sz w:val="20"/>
                <w:szCs w:val="20"/>
                <w:lang w:eastAsia="ru-RU"/>
              </w:rPr>
              <w:t>Наглядная информация «На зарядку становись – формируй привычку»</w:t>
            </w:r>
          </w:p>
        </w:tc>
        <w:tc>
          <w:tcPr>
            <w:tcW w:w="848" w:type="dxa"/>
          </w:tcPr>
          <w:p w:rsidR="00943539" w:rsidRPr="00B14A62" w:rsidRDefault="00943539" w:rsidP="00F52C88">
            <w:pPr>
              <w:spacing w:after="0" w:line="240" w:lineRule="auto"/>
              <w:rPr>
                <w:rFonts w:ascii="Times New Roman" w:hAnsi="Times New Roman"/>
                <w:sz w:val="20"/>
                <w:szCs w:val="20"/>
              </w:rPr>
            </w:pPr>
            <w:r w:rsidRPr="00B14A62">
              <w:rPr>
                <w:rFonts w:ascii="Times New Roman" w:hAnsi="Times New Roman"/>
                <w:sz w:val="20"/>
                <w:szCs w:val="20"/>
              </w:rPr>
              <w:t>картотеки</w:t>
            </w:r>
          </w:p>
        </w:tc>
      </w:tr>
      <w:tr w:rsidR="000568A5" w:rsidRPr="00B14A62" w:rsidTr="0094258D">
        <w:tc>
          <w:tcPr>
            <w:tcW w:w="850" w:type="dxa"/>
          </w:tcPr>
          <w:p w:rsidR="000568A5" w:rsidRPr="009E3B40" w:rsidRDefault="000568A5" w:rsidP="000568A5">
            <w:pPr>
              <w:spacing w:after="0" w:line="240" w:lineRule="auto"/>
              <w:jc w:val="center"/>
              <w:rPr>
                <w:rFonts w:ascii="Times New Roman" w:hAnsi="Times New Roman"/>
                <w:sz w:val="20"/>
                <w:szCs w:val="20"/>
              </w:rPr>
            </w:pPr>
            <w:r w:rsidRPr="009E3B40">
              <w:rPr>
                <w:rFonts w:ascii="Times New Roman" w:eastAsia="Times New Roman" w:hAnsi="Times New Roman"/>
                <w:sz w:val="20"/>
                <w:szCs w:val="20"/>
              </w:rPr>
              <w:t>05.11.   12.11. 19.11.  26.11.</w:t>
            </w:r>
          </w:p>
        </w:tc>
        <w:tc>
          <w:tcPr>
            <w:tcW w:w="901" w:type="dxa"/>
          </w:tcPr>
          <w:p w:rsidR="000568A5" w:rsidRPr="00B14A62" w:rsidRDefault="000568A5" w:rsidP="000568A5">
            <w:pPr>
              <w:spacing w:after="0" w:line="240" w:lineRule="auto"/>
              <w:rPr>
                <w:rFonts w:ascii="Times New Roman" w:hAnsi="Times New Roman"/>
                <w:sz w:val="20"/>
                <w:szCs w:val="20"/>
              </w:rPr>
            </w:pPr>
          </w:p>
        </w:tc>
        <w:tc>
          <w:tcPr>
            <w:tcW w:w="4311" w:type="dxa"/>
          </w:tcPr>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b/>
                <w:bCs/>
                <w:sz w:val="20"/>
                <w:szCs w:val="20"/>
                <w:lang w:eastAsia="ru-RU"/>
              </w:rPr>
              <w:t>1.</w:t>
            </w:r>
            <w:r>
              <w:rPr>
                <w:rFonts w:ascii="Times New Roman" w:eastAsia="Times New Roman" w:hAnsi="Times New Roman"/>
                <w:b/>
                <w:bCs/>
                <w:sz w:val="20"/>
                <w:szCs w:val="20"/>
                <w:lang w:eastAsia="ru-RU"/>
              </w:rPr>
              <w:t xml:space="preserve"> </w:t>
            </w:r>
            <w:r w:rsidRPr="00B14A62">
              <w:rPr>
                <w:rFonts w:ascii="Times New Roman" w:eastAsia="Times New Roman" w:hAnsi="Times New Roman"/>
                <w:b/>
                <w:bCs/>
                <w:sz w:val="20"/>
                <w:szCs w:val="20"/>
                <w:lang w:eastAsia="ru-RU"/>
              </w:rPr>
              <w:t>Беседы: «</w:t>
            </w:r>
            <w:r w:rsidRPr="00B14A62">
              <w:rPr>
                <w:rFonts w:ascii="Times New Roman" w:eastAsia="Times New Roman" w:hAnsi="Times New Roman"/>
                <w:sz w:val="20"/>
                <w:szCs w:val="20"/>
                <w:lang w:eastAsia="ru-RU"/>
              </w:rPr>
              <w:t>Солнце, воздух и вода – наши лучшие друзья»; «Чистую воду пить – долго жить»</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b/>
                <w:bCs/>
                <w:sz w:val="20"/>
                <w:szCs w:val="20"/>
                <w:lang w:eastAsia="ru-RU"/>
              </w:rPr>
              <w:t>2.</w:t>
            </w:r>
            <w:r>
              <w:rPr>
                <w:rFonts w:ascii="Times New Roman" w:eastAsia="Times New Roman" w:hAnsi="Times New Roman"/>
                <w:b/>
                <w:bCs/>
                <w:sz w:val="20"/>
                <w:szCs w:val="20"/>
                <w:lang w:eastAsia="ru-RU"/>
              </w:rPr>
              <w:t xml:space="preserve"> </w:t>
            </w:r>
            <w:r w:rsidRPr="00B14A62">
              <w:rPr>
                <w:rFonts w:ascii="Times New Roman" w:eastAsia="Times New Roman" w:hAnsi="Times New Roman"/>
                <w:b/>
                <w:bCs/>
                <w:sz w:val="20"/>
                <w:szCs w:val="20"/>
                <w:lang w:eastAsia="ru-RU"/>
              </w:rPr>
              <w:t>Дидактическая  игра </w:t>
            </w:r>
            <w:r w:rsidRPr="00B14A62">
              <w:rPr>
                <w:rFonts w:ascii="Times New Roman" w:eastAsia="Times New Roman" w:hAnsi="Times New Roman"/>
                <w:sz w:val="20"/>
                <w:szCs w:val="20"/>
                <w:lang w:eastAsia="ru-RU"/>
              </w:rPr>
              <w:t>«Части тела»,  «Лечение куклы», «Советы Мойдодыра»</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b/>
                <w:bCs/>
                <w:sz w:val="20"/>
                <w:szCs w:val="20"/>
                <w:lang w:eastAsia="ru-RU"/>
              </w:rPr>
              <w:t>3.</w:t>
            </w:r>
            <w:r>
              <w:rPr>
                <w:rFonts w:ascii="Times New Roman" w:eastAsia="Times New Roman" w:hAnsi="Times New Roman"/>
                <w:b/>
                <w:bCs/>
                <w:sz w:val="20"/>
                <w:szCs w:val="20"/>
                <w:lang w:eastAsia="ru-RU"/>
              </w:rPr>
              <w:t xml:space="preserve"> </w:t>
            </w:r>
            <w:r w:rsidRPr="00B14A62">
              <w:rPr>
                <w:rFonts w:ascii="Times New Roman" w:eastAsia="Times New Roman" w:hAnsi="Times New Roman"/>
                <w:b/>
                <w:bCs/>
                <w:sz w:val="20"/>
                <w:szCs w:val="20"/>
                <w:lang w:eastAsia="ru-RU"/>
              </w:rPr>
              <w:t>Художественная литература</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С. Михалков «Как девочка Таня загорала», А. Барто «Что лучше?», «Я расту», «Помощница»</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b/>
                <w:bCs/>
                <w:sz w:val="20"/>
                <w:szCs w:val="20"/>
                <w:lang w:eastAsia="ru-RU"/>
              </w:rPr>
              <w:t>4. С</w:t>
            </w:r>
            <w:r>
              <w:rPr>
                <w:rFonts w:ascii="Times New Roman" w:eastAsia="Times New Roman" w:hAnsi="Times New Roman"/>
                <w:b/>
                <w:bCs/>
                <w:sz w:val="20"/>
                <w:szCs w:val="20"/>
                <w:lang w:eastAsia="ru-RU"/>
              </w:rPr>
              <w:t>южетно ролевая</w:t>
            </w:r>
            <w:r w:rsidRPr="00B14A62">
              <w:rPr>
                <w:rFonts w:ascii="Times New Roman" w:eastAsia="Times New Roman" w:hAnsi="Times New Roman"/>
                <w:b/>
                <w:bCs/>
                <w:sz w:val="20"/>
                <w:szCs w:val="20"/>
                <w:lang w:eastAsia="ru-RU"/>
              </w:rPr>
              <w:t xml:space="preserve"> игра</w:t>
            </w:r>
            <w:r w:rsidRPr="00B14A62">
              <w:rPr>
                <w:rFonts w:ascii="Times New Roman" w:eastAsia="Times New Roman" w:hAnsi="Times New Roman"/>
                <w:sz w:val="20"/>
                <w:szCs w:val="20"/>
                <w:lang w:eastAsia="ru-RU"/>
              </w:rPr>
              <w:t> «Посещение больного».</w:t>
            </w:r>
          </w:p>
        </w:tc>
        <w:tc>
          <w:tcPr>
            <w:tcW w:w="6804" w:type="dxa"/>
          </w:tcPr>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Формировать у детей представление о человеке, как о целостном разумном существе. Познакомить с органом чувств – языком.</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Формировать представление детей о роли солнечного света, воздуха и воды в жизни человека.</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Сформировать у детей представление о человеке, как составной части сложного понятия «люди». Дать представление о значении воды в нашей жизни.</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Познакомить детей на влияние на здоровье двигательной активности, закалив</w:t>
            </w:r>
            <w:r>
              <w:rPr>
                <w:rFonts w:ascii="Times New Roman" w:eastAsia="Times New Roman" w:hAnsi="Times New Roman"/>
                <w:sz w:val="20"/>
                <w:szCs w:val="20"/>
                <w:lang w:eastAsia="ru-RU"/>
              </w:rPr>
              <w:t>ания, питания, свежего воздуха.</w:t>
            </w:r>
          </w:p>
        </w:tc>
        <w:tc>
          <w:tcPr>
            <w:tcW w:w="2413" w:type="dxa"/>
          </w:tcPr>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Консультация «Фу, вашу кашу!»</w:t>
            </w:r>
          </w:p>
          <w:p w:rsidR="000568A5" w:rsidRPr="00B14A62" w:rsidRDefault="000568A5" w:rsidP="000568A5">
            <w:pPr>
              <w:spacing w:after="0" w:line="240" w:lineRule="auto"/>
              <w:jc w:val="both"/>
              <w:rPr>
                <w:rFonts w:ascii="Times New Roman" w:hAnsi="Times New Roman"/>
                <w:sz w:val="20"/>
                <w:szCs w:val="20"/>
              </w:rPr>
            </w:pPr>
            <w:r w:rsidRPr="00B14A62">
              <w:rPr>
                <w:rFonts w:ascii="Times New Roman" w:eastAsia="Times New Roman" w:hAnsi="Times New Roman"/>
                <w:sz w:val="20"/>
                <w:szCs w:val="20"/>
                <w:lang w:eastAsia="ru-RU"/>
              </w:rPr>
              <w:t>Наглядная информация  «Что нужно знать о прививках»</w:t>
            </w:r>
          </w:p>
        </w:tc>
        <w:tc>
          <w:tcPr>
            <w:tcW w:w="848" w:type="dxa"/>
          </w:tcPr>
          <w:p w:rsidR="000568A5" w:rsidRPr="00B14A62" w:rsidRDefault="000568A5" w:rsidP="000568A5">
            <w:pPr>
              <w:spacing w:after="0" w:line="240" w:lineRule="auto"/>
              <w:rPr>
                <w:rFonts w:ascii="Times New Roman" w:hAnsi="Times New Roman"/>
                <w:sz w:val="20"/>
                <w:szCs w:val="20"/>
              </w:rPr>
            </w:pPr>
            <w:r w:rsidRPr="00B14A62">
              <w:rPr>
                <w:rFonts w:ascii="Times New Roman" w:hAnsi="Times New Roman"/>
                <w:sz w:val="20"/>
                <w:szCs w:val="20"/>
              </w:rPr>
              <w:t>Картотеки</w:t>
            </w:r>
          </w:p>
        </w:tc>
      </w:tr>
      <w:tr w:rsidR="000568A5" w:rsidRPr="00B14A62" w:rsidTr="0094258D">
        <w:tc>
          <w:tcPr>
            <w:tcW w:w="850" w:type="dxa"/>
          </w:tcPr>
          <w:p w:rsidR="000568A5" w:rsidRPr="009E3B40" w:rsidRDefault="000568A5" w:rsidP="000568A5">
            <w:pPr>
              <w:spacing w:after="0" w:line="240" w:lineRule="auto"/>
              <w:rPr>
                <w:rFonts w:ascii="Times New Roman" w:eastAsia="Times New Roman" w:hAnsi="Times New Roman"/>
                <w:sz w:val="20"/>
                <w:szCs w:val="20"/>
              </w:rPr>
            </w:pPr>
            <w:r w:rsidRPr="009E3B40">
              <w:rPr>
                <w:rFonts w:ascii="Times New Roman" w:eastAsia="Times New Roman" w:hAnsi="Times New Roman"/>
                <w:sz w:val="20"/>
                <w:szCs w:val="20"/>
              </w:rPr>
              <w:t>03.12.          10.12.</w:t>
            </w:r>
          </w:p>
          <w:p w:rsidR="000568A5" w:rsidRPr="009E3B40" w:rsidRDefault="000568A5" w:rsidP="0094258D">
            <w:pPr>
              <w:spacing w:after="0" w:line="240" w:lineRule="auto"/>
              <w:rPr>
                <w:rFonts w:ascii="Times New Roman" w:hAnsi="Times New Roman"/>
                <w:sz w:val="20"/>
                <w:szCs w:val="20"/>
              </w:rPr>
            </w:pPr>
            <w:r w:rsidRPr="009E3B40">
              <w:rPr>
                <w:rFonts w:ascii="Times New Roman" w:eastAsia="Times New Roman" w:hAnsi="Times New Roman"/>
                <w:sz w:val="20"/>
                <w:szCs w:val="20"/>
              </w:rPr>
              <w:t xml:space="preserve">17.12. 24.12.        </w:t>
            </w:r>
          </w:p>
        </w:tc>
        <w:tc>
          <w:tcPr>
            <w:tcW w:w="901" w:type="dxa"/>
          </w:tcPr>
          <w:p w:rsidR="000568A5" w:rsidRPr="00B14A62" w:rsidRDefault="000568A5" w:rsidP="000568A5">
            <w:pPr>
              <w:spacing w:after="0" w:line="240" w:lineRule="auto"/>
              <w:rPr>
                <w:rFonts w:ascii="Times New Roman" w:hAnsi="Times New Roman"/>
                <w:sz w:val="20"/>
                <w:szCs w:val="20"/>
              </w:rPr>
            </w:pPr>
          </w:p>
        </w:tc>
        <w:tc>
          <w:tcPr>
            <w:tcW w:w="4311" w:type="dxa"/>
          </w:tcPr>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1.</w:t>
            </w:r>
            <w:r>
              <w:rPr>
                <w:rFonts w:ascii="Times New Roman" w:eastAsia="Times New Roman" w:hAnsi="Times New Roman"/>
                <w:sz w:val="20"/>
                <w:szCs w:val="20"/>
                <w:lang w:eastAsia="ru-RU"/>
              </w:rPr>
              <w:t xml:space="preserve"> </w:t>
            </w:r>
            <w:r w:rsidRPr="00B14A62">
              <w:rPr>
                <w:rFonts w:ascii="Times New Roman" w:eastAsia="Times New Roman" w:hAnsi="Times New Roman"/>
                <w:b/>
                <w:bCs/>
                <w:sz w:val="20"/>
                <w:szCs w:val="20"/>
                <w:lang w:eastAsia="ru-RU"/>
              </w:rPr>
              <w:t>Беседы: </w:t>
            </w:r>
            <w:r w:rsidRPr="00B14A62">
              <w:rPr>
                <w:rFonts w:ascii="Times New Roman" w:eastAsia="Times New Roman" w:hAnsi="Times New Roman"/>
                <w:sz w:val="20"/>
                <w:szCs w:val="20"/>
                <w:lang w:eastAsia="ru-RU"/>
              </w:rPr>
              <w:t>«Вот я какой» «Для чего нужен спорт»</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b/>
                <w:bCs/>
                <w:sz w:val="20"/>
                <w:szCs w:val="20"/>
                <w:lang w:eastAsia="ru-RU"/>
              </w:rPr>
              <w:t>2.</w:t>
            </w:r>
            <w:r>
              <w:rPr>
                <w:rFonts w:ascii="Times New Roman" w:eastAsia="Times New Roman" w:hAnsi="Times New Roman"/>
                <w:b/>
                <w:bCs/>
                <w:sz w:val="20"/>
                <w:szCs w:val="20"/>
                <w:lang w:eastAsia="ru-RU"/>
              </w:rPr>
              <w:t xml:space="preserve"> </w:t>
            </w:r>
            <w:r w:rsidRPr="00B14A62">
              <w:rPr>
                <w:rFonts w:ascii="Times New Roman" w:eastAsia="Times New Roman" w:hAnsi="Times New Roman"/>
                <w:b/>
                <w:bCs/>
                <w:sz w:val="20"/>
                <w:szCs w:val="20"/>
                <w:lang w:eastAsia="ru-RU"/>
              </w:rPr>
              <w:t>Дидактические   игры</w:t>
            </w:r>
            <w:r w:rsidRPr="00B14A62">
              <w:rPr>
                <w:rFonts w:ascii="Times New Roman" w:eastAsia="Times New Roman" w:hAnsi="Times New Roman"/>
                <w:sz w:val="20"/>
                <w:szCs w:val="20"/>
                <w:lang w:eastAsia="ru-RU"/>
              </w:rPr>
              <w:t xml:space="preserve">: «Разложи правильно» (виды спорта), «Кому что нужно </w:t>
            </w:r>
            <w:r w:rsidRPr="00B14A62">
              <w:rPr>
                <w:rFonts w:ascii="Times New Roman" w:eastAsia="Times New Roman" w:hAnsi="Times New Roman"/>
                <w:sz w:val="20"/>
                <w:szCs w:val="20"/>
                <w:lang w:eastAsia="ru-RU"/>
              </w:rPr>
              <w:lastRenderedPageBreak/>
              <w:t>для спорта», «Лото»</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b/>
                <w:bCs/>
                <w:sz w:val="20"/>
                <w:szCs w:val="20"/>
                <w:lang w:eastAsia="ru-RU"/>
              </w:rPr>
              <w:t>3.</w:t>
            </w:r>
            <w:r>
              <w:rPr>
                <w:rFonts w:ascii="Times New Roman" w:eastAsia="Times New Roman" w:hAnsi="Times New Roman"/>
                <w:b/>
                <w:bCs/>
                <w:sz w:val="20"/>
                <w:szCs w:val="20"/>
                <w:lang w:eastAsia="ru-RU"/>
              </w:rPr>
              <w:t xml:space="preserve"> </w:t>
            </w:r>
            <w:r w:rsidRPr="00B14A62">
              <w:rPr>
                <w:rFonts w:ascii="Times New Roman" w:eastAsia="Times New Roman" w:hAnsi="Times New Roman"/>
                <w:b/>
                <w:bCs/>
                <w:sz w:val="20"/>
                <w:szCs w:val="20"/>
                <w:lang w:eastAsia="ru-RU"/>
              </w:rPr>
              <w:t>Игра – имитация</w:t>
            </w:r>
            <w:r w:rsidRPr="00B14A62">
              <w:rPr>
                <w:rFonts w:ascii="Times New Roman" w:eastAsia="Times New Roman" w:hAnsi="Times New Roman"/>
                <w:sz w:val="20"/>
                <w:szCs w:val="20"/>
                <w:lang w:eastAsia="ru-RU"/>
              </w:rPr>
              <w:t> «Зарядка для зверей» М. Фисенко (из мультфильма 38 попугаев)</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b/>
                <w:bCs/>
                <w:sz w:val="20"/>
                <w:szCs w:val="20"/>
                <w:lang w:eastAsia="ru-RU"/>
              </w:rPr>
              <w:t>4.</w:t>
            </w:r>
            <w:r>
              <w:rPr>
                <w:rFonts w:ascii="Times New Roman" w:eastAsia="Times New Roman" w:hAnsi="Times New Roman"/>
                <w:b/>
                <w:bCs/>
                <w:sz w:val="20"/>
                <w:szCs w:val="20"/>
                <w:lang w:eastAsia="ru-RU"/>
              </w:rPr>
              <w:t xml:space="preserve"> </w:t>
            </w:r>
            <w:r w:rsidRPr="00B14A62">
              <w:rPr>
                <w:rFonts w:ascii="Times New Roman" w:eastAsia="Times New Roman" w:hAnsi="Times New Roman"/>
                <w:b/>
                <w:bCs/>
                <w:sz w:val="20"/>
                <w:szCs w:val="20"/>
                <w:lang w:eastAsia="ru-RU"/>
              </w:rPr>
              <w:t>Проблемная ситуация</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b/>
                <w:bCs/>
                <w:sz w:val="20"/>
                <w:szCs w:val="20"/>
                <w:lang w:eastAsia="ru-RU"/>
              </w:rPr>
              <w:t> </w:t>
            </w:r>
            <w:r w:rsidRPr="00B14A62">
              <w:rPr>
                <w:rFonts w:ascii="Times New Roman" w:eastAsia="Times New Roman" w:hAnsi="Times New Roman"/>
                <w:sz w:val="20"/>
                <w:szCs w:val="20"/>
                <w:lang w:eastAsia="ru-RU"/>
              </w:rPr>
              <w:t>«Белый снег во дворе, он похож на сахар, наверное такой же сладкий и вкусный, я его попробую»</w:t>
            </w:r>
          </w:p>
          <w:p w:rsidR="000568A5" w:rsidRPr="00B14A62" w:rsidRDefault="000568A5" w:rsidP="000568A5">
            <w:pPr>
              <w:spacing w:after="0" w:line="240" w:lineRule="auto"/>
              <w:jc w:val="both"/>
              <w:rPr>
                <w:rFonts w:ascii="Times New Roman" w:hAnsi="Times New Roman"/>
                <w:b/>
                <w:sz w:val="20"/>
                <w:szCs w:val="20"/>
              </w:rPr>
            </w:pPr>
          </w:p>
        </w:tc>
        <w:tc>
          <w:tcPr>
            <w:tcW w:w="6804" w:type="dxa"/>
          </w:tcPr>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lastRenderedPageBreak/>
              <w:t>Пополнить  знания детей о видах спорта.</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Дать четкое представление о пользе занятий спортом.</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Воспитание эмоционально-волевой сферы через желание заниматься спортом.</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lastRenderedPageBreak/>
              <w:t>Знакомить детей с строением тела человека, с возможностями его организма: я умею бегать, прыгать, петь, смотреть, слушать, кушать, терпеть жару и холод, переносить боль, дышать, думать, помогать другим людям.</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Дать знания о том, что сосульки снег могут быть опасны для человека (если упадут с крыши - травма, если облизывать или есть - ангина.</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 Предупреждение детского  травматизма в зимнее время года.</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Предупреждение заболеваний гриппом и ОРВИ.</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Выявление и анализ информации об условиях здорового образа жизни в семьях воспитанников.</w:t>
            </w:r>
          </w:p>
        </w:tc>
        <w:tc>
          <w:tcPr>
            <w:tcW w:w="2413" w:type="dxa"/>
          </w:tcPr>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lastRenderedPageBreak/>
              <w:t>«Средства профилактики ОРВИ»</w:t>
            </w:r>
          </w:p>
          <w:p w:rsidR="000568A5" w:rsidRPr="00B14A62" w:rsidRDefault="000568A5" w:rsidP="000568A5">
            <w:pPr>
              <w:spacing w:after="0" w:line="240" w:lineRule="auto"/>
              <w:jc w:val="both"/>
              <w:rPr>
                <w:rFonts w:ascii="Times New Roman" w:hAnsi="Times New Roman"/>
                <w:sz w:val="20"/>
                <w:szCs w:val="20"/>
              </w:rPr>
            </w:pPr>
            <w:r w:rsidRPr="00B14A62">
              <w:rPr>
                <w:rFonts w:ascii="Times New Roman" w:eastAsia="Times New Roman" w:hAnsi="Times New Roman"/>
                <w:sz w:val="20"/>
                <w:szCs w:val="20"/>
                <w:lang w:eastAsia="ru-RU"/>
              </w:rPr>
              <w:t xml:space="preserve">Наглядная информация «Семь родительских </w:t>
            </w:r>
            <w:r w:rsidRPr="00B14A62">
              <w:rPr>
                <w:rFonts w:ascii="Times New Roman" w:eastAsia="Times New Roman" w:hAnsi="Times New Roman"/>
                <w:sz w:val="20"/>
                <w:szCs w:val="20"/>
                <w:lang w:eastAsia="ru-RU"/>
              </w:rPr>
              <w:lastRenderedPageBreak/>
              <w:t>заблуждений о морозной погоде»</w:t>
            </w:r>
          </w:p>
        </w:tc>
        <w:tc>
          <w:tcPr>
            <w:tcW w:w="848" w:type="dxa"/>
          </w:tcPr>
          <w:p w:rsidR="000568A5" w:rsidRPr="00B14A62" w:rsidRDefault="000568A5" w:rsidP="000568A5">
            <w:pPr>
              <w:spacing w:after="0" w:line="240" w:lineRule="auto"/>
              <w:rPr>
                <w:rFonts w:ascii="Times New Roman" w:hAnsi="Times New Roman"/>
                <w:sz w:val="20"/>
                <w:szCs w:val="20"/>
              </w:rPr>
            </w:pPr>
            <w:r w:rsidRPr="00B14A62">
              <w:rPr>
                <w:rFonts w:ascii="Times New Roman" w:hAnsi="Times New Roman"/>
                <w:sz w:val="20"/>
                <w:szCs w:val="20"/>
              </w:rPr>
              <w:lastRenderedPageBreak/>
              <w:t>Картотеки</w:t>
            </w:r>
          </w:p>
        </w:tc>
      </w:tr>
      <w:tr w:rsidR="000568A5" w:rsidRPr="00B14A62" w:rsidTr="0094258D">
        <w:tc>
          <w:tcPr>
            <w:tcW w:w="850" w:type="dxa"/>
          </w:tcPr>
          <w:p w:rsidR="000568A5" w:rsidRPr="009E3B40" w:rsidRDefault="000568A5" w:rsidP="000568A5">
            <w:pPr>
              <w:spacing w:after="0" w:line="240" w:lineRule="auto"/>
              <w:jc w:val="center"/>
              <w:rPr>
                <w:rFonts w:ascii="Times New Roman" w:hAnsi="Times New Roman"/>
                <w:sz w:val="20"/>
                <w:szCs w:val="20"/>
              </w:rPr>
            </w:pPr>
            <w:r w:rsidRPr="009E3B40">
              <w:rPr>
                <w:rFonts w:ascii="Times New Roman" w:eastAsia="Times New Roman" w:hAnsi="Times New Roman"/>
                <w:sz w:val="20"/>
                <w:szCs w:val="20"/>
              </w:rPr>
              <w:lastRenderedPageBreak/>
              <w:t>14.01. 21.01.    28.01.</w:t>
            </w:r>
          </w:p>
        </w:tc>
        <w:tc>
          <w:tcPr>
            <w:tcW w:w="901" w:type="dxa"/>
          </w:tcPr>
          <w:p w:rsidR="000568A5" w:rsidRPr="00B14A62" w:rsidRDefault="000568A5" w:rsidP="000568A5">
            <w:pPr>
              <w:spacing w:after="0" w:line="240" w:lineRule="auto"/>
              <w:rPr>
                <w:rFonts w:ascii="Times New Roman" w:hAnsi="Times New Roman"/>
                <w:sz w:val="20"/>
                <w:szCs w:val="20"/>
              </w:rPr>
            </w:pPr>
          </w:p>
        </w:tc>
        <w:tc>
          <w:tcPr>
            <w:tcW w:w="4311" w:type="dxa"/>
          </w:tcPr>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b/>
                <w:bCs/>
                <w:sz w:val="20"/>
                <w:szCs w:val="20"/>
                <w:lang w:eastAsia="ru-RU"/>
              </w:rPr>
              <w:t>1.</w:t>
            </w:r>
            <w:r>
              <w:rPr>
                <w:rFonts w:ascii="Times New Roman" w:eastAsia="Times New Roman" w:hAnsi="Times New Roman"/>
                <w:b/>
                <w:bCs/>
                <w:sz w:val="20"/>
                <w:szCs w:val="20"/>
                <w:lang w:eastAsia="ru-RU"/>
              </w:rPr>
              <w:t xml:space="preserve"> </w:t>
            </w:r>
            <w:r w:rsidRPr="00B14A62">
              <w:rPr>
                <w:rFonts w:ascii="Times New Roman" w:eastAsia="Times New Roman" w:hAnsi="Times New Roman"/>
                <w:b/>
                <w:bCs/>
                <w:sz w:val="20"/>
                <w:szCs w:val="20"/>
                <w:lang w:eastAsia="ru-RU"/>
              </w:rPr>
              <w:t>Беседы: «</w:t>
            </w:r>
            <w:r w:rsidRPr="00B14A62">
              <w:rPr>
                <w:rFonts w:ascii="Times New Roman" w:eastAsia="Times New Roman" w:hAnsi="Times New Roman"/>
                <w:sz w:val="20"/>
                <w:szCs w:val="20"/>
                <w:lang w:eastAsia="ru-RU"/>
              </w:rPr>
              <w:t>Во что играем зимой»</w:t>
            </w:r>
            <w:r w:rsidRPr="00B14A62">
              <w:rPr>
                <w:rFonts w:ascii="Times New Roman" w:eastAsia="Times New Roman" w:hAnsi="Times New Roman"/>
                <w:b/>
                <w:bCs/>
                <w:sz w:val="20"/>
                <w:szCs w:val="20"/>
                <w:lang w:eastAsia="ru-RU"/>
              </w:rPr>
              <w:t>, «</w:t>
            </w:r>
            <w:r w:rsidRPr="00B14A62">
              <w:rPr>
                <w:rFonts w:ascii="Times New Roman" w:eastAsia="Times New Roman" w:hAnsi="Times New Roman"/>
                <w:sz w:val="20"/>
                <w:szCs w:val="20"/>
                <w:lang w:eastAsia="ru-RU"/>
              </w:rPr>
              <w:t>Польза свежего воздуха»</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b/>
                <w:bCs/>
                <w:sz w:val="20"/>
                <w:szCs w:val="20"/>
                <w:lang w:eastAsia="ru-RU"/>
              </w:rPr>
              <w:t>2.</w:t>
            </w:r>
            <w:r>
              <w:rPr>
                <w:rFonts w:ascii="Times New Roman" w:eastAsia="Times New Roman" w:hAnsi="Times New Roman"/>
                <w:b/>
                <w:bCs/>
                <w:sz w:val="20"/>
                <w:szCs w:val="20"/>
                <w:lang w:eastAsia="ru-RU"/>
              </w:rPr>
              <w:t xml:space="preserve"> </w:t>
            </w:r>
            <w:r w:rsidRPr="00B14A62">
              <w:rPr>
                <w:rFonts w:ascii="Times New Roman" w:eastAsia="Times New Roman" w:hAnsi="Times New Roman"/>
                <w:b/>
                <w:bCs/>
                <w:sz w:val="20"/>
                <w:szCs w:val="20"/>
                <w:lang w:eastAsia="ru-RU"/>
              </w:rPr>
              <w:t>Дидактическая игра </w:t>
            </w:r>
            <w:r w:rsidRPr="00B14A62">
              <w:rPr>
                <w:rFonts w:ascii="Times New Roman" w:eastAsia="Times New Roman" w:hAnsi="Times New Roman"/>
                <w:sz w:val="20"/>
                <w:szCs w:val="20"/>
                <w:lang w:eastAsia="ru-RU"/>
              </w:rPr>
              <w:t>«Что такое хорошо и что такое плохо» </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943539">
              <w:rPr>
                <w:rFonts w:ascii="Times New Roman" w:eastAsia="Times New Roman" w:hAnsi="Times New Roman"/>
                <w:b/>
                <w:bCs/>
                <w:sz w:val="20"/>
                <w:szCs w:val="20"/>
                <w:lang w:eastAsia="ru-RU"/>
              </w:rPr>
              <w:t>3.</w:t>
            </w:r>
            <w:r>
              <w:rPr>
                <w:rFonts w:ascii="Times New Roman" w:eastAsia="Times New Roman" w:hAnsi="Times New Roman"/>
                <w:b/>
                <w:bCs/>
                <w:sz w:val="20"/>
                <w:szCs w:val="20"/>
                <w:lang w:eastAsia="ru-RU"/>
              </w:rPr>
              <w:t xml:space="preserve"> </w:t>
            </w:r>
            <w:r w:rsidRPr="00B14A62">
              <w:rPr>
                <w:rFonts w:ascii="Times New Roman" w:eastAsia="Times New Roman" w:hAnsi="Times New Roman"/>
                <w:b/>
                <w:bCs/>
                <w:sz w:val="20"/>
                <w:szCs w:val="20"/>
                <w:lang w:eastAsia="ru-RU"/>
              </w:rPr>
              <w:t>Художественная литература</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В. Маяковский «Что такое хорошо и что такое плохо».</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b/>
                <w:bCs/>
                <w:sz w:val="20"/>
                <w:szCs w:val="20"/>
                <w:lang w:eastAsia="ru-RU"/>
              </w:rPr>
              <w:t>Работа с плакатом</w:t>
            </w:r>
            <w:r w:rsidRPr="00B14A62">
              <w:rPr>
                <w:rFonts w:ascii="Times New Roman" w:eastAsia="Times New Roman" w:hAnsi="Times New Roman"/>
                <w:sz w:val="20"/>
                <w:szCs w:val="20"/>
                <w:lang w:eastAsia="ru-RU"/>
              </w:rPr>
              <w:t> «Как я устроен».</w:t>
            </w:r>
          </w:p>
        </w:tc>
        <w:tc>
          <w:tcPr>
            <w:tcW w:w="6804" w:type="dxa"/>
          </w:tcPr>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Расширять знания детей о времени года - зима.</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 Закрепить понятие о том, какие зимние развлечения характерны только для зимы.</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Продолжить знакомство со строением тела человека. Формировать желание заботиться о своём здоровье.</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Формирование  у родителей осмысленного и  преобразовательного отношения к своему здоровью и здоровью своего ребенка.</w:t>
            </w:r>
          </w:p>
          <w:p w:rsidR="000568A5" w:rsidRPr="00B14A62" w:rsidRDefault="000568A5" w:rsidP="000568A5">
            <w:pPr>
              <w:spacing w:after="0" w:line="240" w:lineRule="auto"/>
              <w:jc w:val="both"/>
              <w:rPr>
                <w:rFonts w:ascii="Times New Roman" w:hAnsi="Times New Roman"/>
                <w:sz w:val="20"/>
                <w:szCs w:val="20"/>
              </w:rPr>
            </w:pPr>
            <w:r w:rsidRPr="00B14A62">
              <w:rPr>
                <w:rFonts w:ascii="Times New Roman" w:eastAsia="Times New Roman" w:hAnsi="Times New Roman"/>
                <w:sz w:val="20"/>
                <w:szCs w:val="20"/>
                <w:lang w:eastAsia="ru-RU"/>
              </w:rPr>
              <w:t>Превращение ЗОЖ в норму повседневного бытия взрослых и детей.</w:t>
            </w:r>
          </w:p>
        </w:tc>
        <w:tc>
          <w:tcPr>
            <w:tcW w:w="2413" w:type="dxa"/>
          </w:tcPr>
          <w:p w:rsidR="000568A5" w:rsidRPr="00B14A62" w:rsidRDefault="000568A5" w:rsidP="000568A5">
            <w:pPr>
              <w:spacing w:after="0" w:line="240" w:lineRule="auto"/>
              <w:jc w:val="both"/>
              <w:rPr>
                <w:rFonts w:ascii="Times New Roman" w:hAnsi="Times New Roman"/>
                <w:sz w:val="20"/>
                <w:szCs w:val="20"/>
              </w:rPr>
            </w:pPr>
            <w:r w:rsidRPr="00B14A62">
              <w:rPr>
                <w:rFonts w:ascii="Times New Roman" w:eastAsia="Times New Roman" w:hAnsi="Times New Roman"/>
                <w:sz w:val="20"/>
                <w:szCs w:val="20"/>
                <w:lang w:eastAsia="ru-RU"/>
              </w:rPr>
              <w:t>Памятка «Формирование здорового образа жизни у своих детей»;  «Здоровье всего дороже»</w:t>
            </w:r>
          </w:p>
        </w:tc>
        <w:tc>
          <w:tcPr>
            <w:tcW w:w="848" w:type="dxa"/>
          </w:tcPr>
          <w:p w:rsidR="000568A5" w:rsidRPr="00B14A62" w:rsidRDefault="000568A5" w:rsidP="000568A5">
            <w:pPr>
              <w:spacing w:after="0" w:line="240" w:lineRule="auto"/>
              <w:rPr>
                <w:rFonts w:ascii="Times New Roman" w:hAnsi="Times New Roman"/>
                <w:sz w:val="20"/>
                <w:szCs w:val="20"/>
              </w:rPr>
            </w:pPr>
            <w:r w:rsidRPr="00B14A62">
              <w:rPr>
                <w:rFonts w:ascii="Times New Roman" w:hAnsi="Times New Roman"/>
                <w:sz w:val="20"/>
                <w:szCs w:val="20"/>
              </w:rPr>
              <w:t>картотеки</w:t>
            </w:r>
          </w:p>
        </w:tc>
      </w:tr>
      <w:tr w:rsidR="000568A5" w:rsidRPr="00B14A62" w:rsidTr="0094258D">
        <w:tc>
          <w:tcPr>
            <w:tcW w:w="850" w:type="dxa"/>
          </w:tcPr>
          <w:p w:rsidR="000568A5" w:rsidRPr="009E3B40" w:rsidRDefault="000568A5" w:rsidP="000568A5">
            <w:pPr>
              <w:spacing w:after="0" w:line="240" w:lineRule="auto"/>
              <w:rPr>
                <w:rFonts w:ascii="Times New Roman" w:eastAsia="Times New Roman" w:hAnsi="Times New Roman"/>
                <w:sz w:val="20"/>
                <w:szCs w:val="20"/>
              </w:rPr>
            </w:pPr>
            <w:r w:rsidRPr="009E3B40">
              <w:rPr>
                <w:rFonts w:ascii="Times New Roman" w:eastAsia="Times New Roman" w:hAnsi="Times New Roman"/>
                <w:sz w:val="20"/>
                <w:szCs w:val="20"/>
              </w:rPr>
              <w:t>04.02. 11.02.</w:t>
            </w:r>
          </w:p>
          <w:p w:rsidR="000568A5" w:rsidRPr="009E3B40" w:rsidRDefault="000568A5" w:rsidP="000568A5">
            <w:pPr>
              <w:spacing w:after="0" w:line="240" w:lineRule="auto"/>
              <w:rPr>
                <w:rFonts w:ascii="Times New Roman" w:hAnsi="Times New Roman"/>
                <w:sz w:val="20"/>
                <w:szCs w:val="20"/>
              </w:rPr>
            </w:pPr>
            <w:r w:rsidRPr="009E3B40">
              <w:rPr>
                <w:rFonts w:ascii="Times New Roman" w:eastAsia="Times New Roman" w:hAnsi="Times New Roman"/>
                <w:sz w:val="20"/>
                <w:szCs w:val="20"/>
              </w:rPr>
              <w:t>18.02.          25.02.</w:t>
            </w:r>
          </w:p>
        </w:tc>
        <w:tc>
          <w:tcPr>
            <w:tcW w:w="901" w:type="dxa"/>
          </w:tcPr>
          <w:p w:rsidR="000568A5" w:rsidRPr="00B14A62" w:rsidRDefault="000568A5" w:rsidP="000568A5">
            <w:pPr>
              <w:spacing w:after="0" w:line="240" w:lineRule="auto"/>
              <w:rPr>
                <w:rFonts w:ascii="Times New Roman" w:hAnsi="Times New Roman"/>
                <w:sz w:val="20"/>
                <w:szCs w:val="20"/>
              </w:rPr>
            </w:pPr>
          </w:p>
        </w:tc>
        <w:tc>
          <w:tcPr>
            <w:tcW w:w="4311" w:type="dxa"/>
          </w:tcPr>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b/>
                <w:bCs/>
                <w:sz w:val="20"/>
                <w:szCs w:val="20"/>
                <w:lang w:eastAsia="ru-RU"/>
              </w:rPr>
              <w:t>1. С</w:t>
            </w:r>
            <w:r>
              <w:rPr>
                <w:rFonts w:ascii="Times New Roman" w:eastAsia="Times New Roman" w:hAnsi="Times New Roman"/>
                <w:b/>
                <w:bCs/>
                <w:sz w:val="20"/>
                <w:szCs w:val="20"/>
                <w:lang w:eastAsia="ru-RU"/>
              </w:rPr>
              <w:t>южетно ролевая</w:t>
            </w:r>
            <w:r w:rsidRPr="00B14A62">
              <w:rPr>
                <w:rFonts w:ascii="Times New Roman" w:eastAsia="Times New Roman" w:hAnsi="Times New Roman"/>
                <w:b/>
                <w:bCs/>
                <w:sz w:val="20"/>
                <w:szCs w:val="20"/>
                <w:lang w:eastAsia="ru-RU"/>
              </w:rPr>
              <w:t xml:space="preserve"> игра</w:t>
            </w:r>
            <w:r w:rsidRPr="00B14A62">
              <w:rPr>
                <w:rFonts w:ascii="Times New Roman" w:eastAsia="Times New Roman" w:hAnsi="Times New Roman"/>
                <w:sz w:val="20"/>
                <w:szCs w:val="20"/>
                <w:lang w:eastAsia="ru-RU"/>
              </w:rPr>
              <w:t> «Обед для гостей»</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b/>
                <w:bCs/>
                <w:sz w:val="20"/>
                <w:szCs w:val="20"/>
                <w:lang w:eastAsia="ru-RU"/>
              </w:rPr>
              <w:t>2.</w:t>
            </w:r>
            <w:r>
              <w:rPr>
                <w:rFonts w:ascii="Times New Roman" w:eastAsia="Times New Roman" w:hAnsi="Times New Roman"/>
                <w:b/>
                <w:bCs/>
                <w:sz w:val="20"/>
                <w:szCs w:val="20"/>
                <w:lang w:eastAsia="ru-RU"/>
              </w:rPr>
              <w:t xml:space="preserve"> </w:t>
            </w:r>
            <w:r w:rsidRPr="00B14A62">
              <w:rPr>
                <w:rFonts w:ascii="Times New Roman" w:eastAsia="Times New Roman" w:hAnsi="Times New Roman"/>
                <w:b/>
                <w:bCs/>
                <w:sz w:val="20"/>
                <w:szCs w:val="20"/>
                <w:lang w:eastAsia="ru-RU"/>
              </w:rPr>
              <w:t>Беседа</w:t>
            </w:r>
            <w:r w:rsidRPr="00B14A62">
              <w:rPr>
                <w:rFonts w:ascii="Times New Roman" w:eastAsia="Times New Roman" w:hAnsi="Times New Roman"/>
                <w:sz w:val="20"/>
                <w:szCs w:val="20"/>
                <w:lang w:eastAsia="ru-RU"/>
              </w:rPr>
              <w:t>: «Какие продукты полезны для здоровья» </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b/>
                <w:bCs/>
                <w:sz w:val="20"/>
                <w:szCs w:val="20"/>
                <w:lang w:eastAsia="ru-RU"/>
              </w:rPr>
              <w:t>3.</w:t>
            </w:r>
            <w:r>
              <w:rPr>
                <w:rFonts w:ascii="Times New Roman" w:eastAsia="Times New Roman" w:hAnsi="Times New Roman"/>
                <w:b/>
                <w:bCs/>
                <w:sz w:val="20"/>
                <w:szCs w:val="20"/>
                <w:lang w:eastAsia="ru-RU"/>
              </w:rPr>
              <w:t xml:space="preserve"> </w:t>
            </w:r>
            <w:r w:rsidRPr="00B14A62">
              <w:rPr>
                <w:rFonts w:ascii="Times New Roman" w:eastAsia="Times New Roman" w:hAnsi="Times New Roman"/>
                <w:b/>
                <w:bCs/>
                <w:sz w:val="20"/>
                <w:szCs w:val="20"/>
                <w:lang w:eastAsia="ru-RU"/>
              </w:rPr>
              <w:t>Дидактическая игра </w:t>
            </w:r>
            <w:r w:rsidRPr="00B14A62">
              <w:rPr>
                <w:rFonts w:ascii="Times New Roman" w:eastAsia="Times New Roman" w:hAnsi="Times New Roman"/>
                <w:sz w:val="20"/>
                <w:szCs w:val="20"/>
                <w:lang w:eastAsia="ru-RU"/>
              </w:rPr>
              <w:t>«Что где растёт», «Магазин», «Съедобные – несъедобные продукты»</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b/>
                <w:bCs/>
                <w:sz w:val="20"/>
                <w:szCs w:val="20"/>
                <w:lang w:eastAsia="ru-RU"/>
              </w:rPr>
              <w:t>4.</w:t>
            </w:r>
            <w:r>
              <w:rPr>
                <w:rFonts w:ascii="Times New Roman" w:eastAsia="Times New Roman" w:hAnsi="Times New Roman"/>
                <w:b/>
                <w:bCs/>
                <w:sz w:val="20"/>
                <w:szCs w:val="20"/>
                <w:lang w:eastAsia="ru-RU"/>
              </w:rPr>
              <w:t xml:space="preserve"> </w:t>
            </w:r>
            <w:r w:rsidRPr="00B14A62">
              <w:rPr>
                <w:rFonts w:ascii="Times New Roman" w:eastAsia="Times New Roman" w:hAnsi="Times New Roman"/>
                <w:b/>
                <w:bCs/>
                <w:sz w:val="20"/>
                <w:szCs w:val="20"/>
                <w:lang w:eastAsia="ru-RU"/>
              </w:rPr>
              <w:t>Художественная литература</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 xml:space="preserve">Н. Калинина «В лесу», </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Г. Сребицкий «На лесной полянке»</w:t>
            </w:r>
          </w:p>
        </w:tc>
        <w:tc>
          <w:tcPr>
            <w:tcW w:w="6804" w:type="dxa"/>
          </w:tcPr>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Рассказать о пользе витаминов и их значении для здоровья человека. Научить ребёнка заботиться о своём здоровье. Продолжать формировать желание не болеть. Расширять и совершенствовать знания детей о продуктах питания.</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Систематизировать представления детей о вредных и полезных продуктах, упражнять в умении их дифференцировать, формировать потребность заботиться о своём здоровье.</w:t>
            </w:r>
          </w:p>
          <w:p w:rsidR="000568A5" w:rsidRPr="00B14A62" w:rsidRDefault="000568A5" w:rsidP="000568A5">
            <w:pPr>
              <w:spacing w:after="0" w:line="240" w:lineRule="auto"/>
              <w:jc w:val="both"/>
              <w:rPr>
                <w:rFonts w:ascii="Times New Roman" w:hAnsi="Times New Roman"/>
                <w:sz w:val="20"/>
                <w:szCs w:val="20"/>
              </w:rPr>
            </w:pPr>
            <w:r w:rsidRPr="00B14A62">
              <w:rPr>
                <w:rFonts w:ascii="Times New Roman" w:eastAsia="Times New Roman" w:hAnsi="Times New Roman"/>
                <w:sz w:val="20"/>
                <w:szCs w:val="20"/>
                <w:lang w:eastAsia="ru-RU"/>
              </w:rPr>
              <w:t>Вовлечение семьи в подготовку повышения педагогической культуры родителей в вопросах ЗОЖ, ознакомление с играми и упражнениями для укрепления здоровья малышей, распространению семейного опыта ведения здорового образа жизни.</w:t>
            </w:r>
          </w:p>
        </w:tc>
        <w:tc>
          <w:tcPr>
            <w:tcW w:w="2413" w:type="dxa"/>
          </w:tcPr>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 xml:space="preserve">Памятка </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«Игры на формирования правильной осанки», «Оздоровительные игры при заболеваниях носа и горла»</w:t>
            </w:r>
          </w:p>
          <w:p w:rsidR="000568A5" w:rsidRPr="00B14A62" w:rsidRDefault="000568A5" w:rsidP="000568A5">
            <w:pPr>
              <w:spacing w:after="0" w:line="240" w:lineRule="auto"/>
              <w:jc w:val="both"/>
              <w:rPr>
                <w:rFonts w:ascii="Times New Roman" w:hAnsi="Times New Roman"/>
                <w:sz w:val="20"/>
                <w:szCs w:val="20"/>
              </w:rPr>
            </w:pPr>
            <w:r w:rsidRPr="00B14A62">
              <w:rPr>
                <w:rFonts w:ascii="Times New Roman" w:eastAsia="Times New Roman" w:hAnsi="Times New Roman"/>
                <w:sz w:val="20"/>
                <w:szCs w:val="20"/>
                <w:lang w:eastAsia="ru-RU"/>
              </w:rPr>
              <w:t>Наглядная информация «Питание и здоровье»</w:t>
            </w:r>
          </w:p>
        </w:tc>
        <w:tc>
          <w:tcPr>
            <w:tcW w:w="848" w:type="dxa"/>
          </w:tcPr>
          <w:p w:rsidR="000568A5" w:rsidRPr="00B14A62" w:rsidRDefault="000568A5" w:rsidP="000568A5">
            <w:pPr>
              <w:spacing w:after="0" w:line="240" w:lineRule="auto"/>
              <w:rPr>
                <w:rFonts w:ascii="Times New Roman" w:hAnsi="Times New Roman"/>
                <w:sz w:val="20"/>
                <w:szCs w:val="20"/>
              </w:rPr>
            </w:pPr>
            <w:r w:rsidRPr="00B14A62">
              <w:rPr>
                <w:rFonts w:ascii="Times New Roman" w:hAnsi="Times New Roman"/>
                <w:sz w:val="20"/>
                <w:szCs w:val="20"/>
              </w:rPr>
              <w:t>Картотеки</w:t>
            </w:r>
          </w:p>
        </w:tc>
      </w:tr>
      <w:tr w:rsidR="000568A5" w:rsidRPr="00B14A62" w:rsidTr="0094258D">
        <w:tc>
          <w:tcPr>
            <w:tcW w:w="850" w:type="dxa"/>
          </w:tcPr>
          <w:p w:rsidR="000568A5" w:rsidRPr="009E3B40" w:rsidRDefault="000568A5" w:rsidP="000568A5">
            <w:pPr>
              <w:spacing w:after="0" w:line="240" w:lineRule="auto"/>
              <w:jc w:val="center"/>
              <w:rPr>
                <w:rFonts w:ascii="Times New Roman" w:hAnsi="Times New Roman"/>
                <w:sz w:val="20"/>
                <w:szCs w:val="20"/>
              </w:rPr>
            </w:pPr>
            <w:r w:rsidRPr="009E3B40">
              <w:rPr>
                <w:rFonts w:ascii="Times New Roman" w:eastAsia="Times New Roman" w:hAnsi="Times New Roman"/>
                <w:sz w:val="20"/>
                <w:szCs w:val="20"/>
              </w:rPr>
              <w:t>04.03.  11.03. 18.03. 25.03</w:t>
            </w:r>
          </w:p>
        </w:tc>
        <w:tc>
          <w:tcPr>
            <w:tcW w:w="901" w:type="dxa"/>
          </w:tcPr>
          <w:p w:rsidR="000568A5" w:rsidRPr="00B14A62" w:rsidRDefault="000568A5" w:rsidP="000568A5">
            <w:pPr>
              <w:spacing w:after="0" w:line="240" w:lineRule="auto"/>
              <w:rPr>
                <w:rFonts w:ascii="Times New Roman" w:hAnsi="Times New Roman"/>
                <w:sz w:val="20"/>
                <w:szCs w:val="20"/>
              </w:rPr>
            </w:pPr>
          </w:p>
        </w:tc>
        <w:tc>
          <w:tcPr>
            <w:tcW w:w="4311" w:type="dxa"/>
          </w:tcPr>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b/>
                <w:bCs/>
                <w:sz w:val="20"/>
                <w:szCs w:val="20"/>
                <w:lang w:eastAsia="ru-RU"/>
              </w:rPr>
              <w:t>1.</w:t>
            </w:r>
            <w:r>
              <w:rPr>
                <w:rFonts w:ascii="Times New Roman" w:eastAsia="Times New Roman" w:hAnsi="Times New Roman"/>
                <w:b/>
                <w:bCs/>
                <w:sz w:val="20"/>
                <w:szCs w:val="20"/>
                <w:lang w:eastAsia="ru-RU"/>
              </w:rPr>
              <w:t xml:space="preserve"> </w:t>
            </w:r>
            <w:r w:rsidRPr="00B14A62">
              <w:rPr>
                <w:rFonts w:ascii="Times New Roman" w:eastAsia="Times New Roman" w:hAnsi="Times New Roman"/>
                <w:b/>
                <w:bCs/>
                <w:sz w:val="20"/>
                <w:szCs w:val="20"/>
                <w:lang w:eastAsia="ru-RU"/>
              </w:rPr>
              <w:t>Беседы: «</w:t>
            </w:r>
            <w:r w:rsidRPr="00B14A62">
              <w:rPr>
                <w:rFonts w:ascii="Times New Roman" w:eastAsia="Times New Roman" w:hAnsi="Times New Roman"/>
                <w:sz w:val="20"/>
                <w:szCs w:val="20"/>
                <w:lang w:eastAsia="ru-RU"/>
              </w:rPr>
              <w:t>Органы зрения», «Изучаем свой организм»</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b/>
                <w:bCs/>
                <w:sz w:val="20"/>
                <w:szCs w:val="20"/>
                <w:lang w:eastAsia="ru-RU"/>
              </w:rPr>
              <w:t>2. С</w:t>
            </w:r>
            <w:r>
              <w:rPr>
                <w:rFonts w:ascii="Times New Roman" w:eastAsia="Times New Roman" w:hAnsi="Times New Roman"/>
                <w:b/>
                <w:bCs/>
                <w:sz w:val="20"/>
                <w:szCs w:val="20"/>
                <w:lang w:eastAsia="ru-RU"/>
              </w:rPr>
              <w:t>южетно ролевая</w:t>
            </w:r>
            <w:r w:rsidRPr="00B14A62">
              <w:rPr>
                <w:rFonts w:ascii="Times New Roman" w:eastAsia="Times New Roman" w:hAnsi="Times New Roman"/>
                <w:b/>
                <w:bCs/>
                <w:sz w:val="20"/>
                <w:szCs w:val="20"/>
                <w:lang w:eastAsia="ru-RU"/>
              </w:rPr>
              <w:t xml:space="preserve"> игра</w:t>
            </w:r>
            <w:r w:rsidRPr="00B14A62">
              <w:rPr>
                <w:rFonts w:ascii="Times New Roman" w:eastAsia="Times New Roman" w:hAnsi="Times New Roman"/>
                <w:sz w:val="20"/>
                <w:szCs w:val="20"/>
                <w:lang w:eastAsia="ru-RU"/>
              </w:rPr>
              <w:t> «Осмотр у доктора»</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b/>
                <w:bCs/>
                <w:sz w:val="20"/>
                <w:szCs w:val="20"/>
                <w:lang w:eastAsia="ru-RU"/>
              </w:rPr>
              <w:t>3.</w:t>
            </w:r>
            <w:r>
              <w:rPr>
                <w:rFonts w:ascii="Times New Roman" w:eastAsia="Times New Roman" w:hAnsi="Times New Roman"/>
                <w:b/>
                <w:bCs/>
                <w:sz w:val="20"/>
                <w:szCs w:val="20"/>
                <w:lang w:eastAsia="ru-RU"/>
              </w:rPr>
              <w:t xml:space="preserve"> </w:t>
            </w:r>
            <w:r w:rsidRPr="00B14A62">
              <w:rPr>
                <w:rFonts w:ascii="Times New Roman" w:eastAsia="Times New Roman" w:hAnsi="Times New Roman"/>
                <w:b/>
                <w:bCs/>
                <w:sz w:val="20"/>
                <w:szCs w:val="20"/>
                <w:lang w:eastAsia="ru-RU"/>
              </w:rPr>
              <w:t>Дидактическая игра</w:t>
            </w:r>
            <w:r>
              <w:rPr>
                <w:rFonts w:ascii="Times New Roman" w:eastAsia="Times New Roman" w:hAnsi="Times New Roman"/>
                <w:sz w:val="20"/>
                <w:szCs w:val="20"/>
                <w:lang w:eastAsia="ru-RU"/>
              </w:rPr>
              <w:t xml:space="preserve"> </w:t>
            </w:r>
            <w:r w:rsidRPr="00B14A62">
              <w:rPr>
                <w:rFonts w:ascii="Times New Roman" w:eastAsia="Times New Roman" w:hAnsi="Times New Roman"/>
                <w:sz w:val="20"/>
                <w:szCs w:val="20"/>
                <w:lang w:eastAsia="ru-RU"/>
              </w:rPr>
              <w:t>«Зеркало», «Кто быстрее покажет часть тела»</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b/>
                <w:bCs/>
                <w:sz w:val="20"/>
                <w:szCs w:val="20"/>
                <w:lang w:eastAsia="ru-RU"/>
              </w:rPr>
              <w:t>4.</w:t>
            </w:r>
            <w:r>
              <w:rPr>
                <w:rFonts w:ascii="Times New Roman" w:eastAsia="Times New Roman" w:hAnsi="Times New Roman"/>
                <w:b/>
                <w:bCs/>
                <w:sz w:val="20"/>
                <w:szCs w:val="20"/>
                <w:lang w:eastAsia="ru-RU"/>
              </w:rPr>
              <w:t xml:space="preserve"> </w:t>
            </w:r>
            <w:r w:rsidRPr="00B14A62">
              <w:rPr>
                <w:rFonts w:ascii="Times New Roman" w:eastAsia="Times New Roman" w:hAnsi="Times New Roman"/>
                <w:b/>
                <w:bCs/>
                <w:sz w:val="20"/>
                <w:szCs w:val="20"/>
                <w:lang w:eastAsia="ru-RU"/>
              </w:rPr>
              <w:t>Рассматривание энциклопедии</w:t>
            </w:r>
            <w:r w:rsidRPr="00B14A62">
              <w:rPr>
                <w:rFonts w:ascii="Times New Roman" w:eastAsia="Times New Roman" w:hAnsi="Times New Roman"/>
                <w:sz w:val="20"/>
                <w:szCs w:val="20"/>
                <w:lang w:eastAsia="ru-RU"/>
              </w:rPr>
              <w:t> «Я и мое тело»</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b/>
                <w:bCs/>
                <w:sz w:val="20"/>
                <w:szCs w:val="20"/>
                <w:lang w:eastAsia="ru-RU"/>
              </w:rPr>
              <w:t>5.Художественная литература</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 xml:space="preserve">Е. Пермяк «Про нос и язык» </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И.Турчин «Человек заболел»</w:t>
            </w:r>
          </w:p>
        </w:tc>
        <w:tc>
          <w:tcPr>
            <w:tcW w:w="6804" w:type="dxa"/>
          </w:tcPr>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Дать представление о целостности человеческого организма.</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Рассказать о значении органов зрения. Познакомить детей с органами чувств.</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 Ознакомить родителей с работой группы  по здоровьесберегающим технологиям и охране здоровья и жизни детей.</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Воспитывать у родителей желание активно участвовать  в жизни группы.</w:t>
            </w:r>
          </w:p>
          <w:p w:rsidR="000568A5" w:rsidRPr="00B14A62" w:rsidRDefault="000568A5" w:rsidP="000568A5">
            <w:pPr>
              <w:spacing w:after="0" w:line="240" w:lineRule="auto"/>
              <w:jc w:val="both"/>
              <w:rPr>
                <w:rFonts w:ascii="Times New Roman" w:hAnsi="Times New Roman"/>
                <w:sz w:val="20"/>
                <w:szCs w:val="20"/>
              </w:rPr>
            </w:pPr>
            <w:r w:rsidRPr="00B14A62">
              <w:rPr>
                <w:rFonts w:ascii="Times New Roman" w:eastAsia="Times New Roman" w:hAnsi="Times New Roman"/>
                <w:sz w:val="20"/>
                <w:szCs w:val="20"/>
                <w:lang w:eastAsia="ru-RU"/>
              </w:rPr>
              <w:t>Ознакомление родителей с основными факторами, способствующими укреплению и сохранению здоровья</w:t>
            </w:r>
          </w:p>
        </w:tc>
        <w:tc>
          <w:tcPr>
            <w:tcW w:w="2413" w:type="dxa"/>
          </w:tcPr>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Памятка «Здоровый образ жизни», «Здоровые зубы с детства»</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Консультация «Физическое воспитание ребенка в семье»</w:t>
            </w:r>
          </w:p>
          <w:p w:rsidR="000568A5" w:rsidRPr="00B14A62" w:rsidRDefault="000568A5" w:rsidP="000568A5">
            <w:pPr>
              <w:spacing w:after="0" w:line="240" w:lineRule="auto"/>
              <w:jc w:val="both"/>
              <w:rPr>
                <w:rFonts w:ascii="Times New Roman" w:hAnsi="Times New Roman"/>
                <w:sz w:val="20"/>
                <w:szCs w:val="20"/>
              </w:rPr>
            </w:pPr>
            <w:r w:rsidRPr="00B14A62">
              <w:rPr>
                <w:rFonts w:ascii="Times New Roman" w:eastAsia="Times New Roman" w:hAnsi="Times New Roman"/>
                <w:sz w:val="20"/>
                <w:szCs w:val="20"/>
                <w:lang w:eastAsia="ru-RU"/>
              </w:rPr>
              <w:t>Наглядная информация «Если ребенок слишком много смотрит телевизор»</w:t>
            </w:r>
          </w:p>
        </w:tc>
        <w:tc>
          <w:tcPr>
            <w:tcW w:w="848" w:type="dxa"/>
          </w:tcPr>
          <w:p w:rsidR="000568A5" w:rsidRPr="00B14A62" w:rsidRDefault="000568A5" w:rsidP="000568A5">
            <w:pPr>
              <w:spacing w:after="0" w:line="240" w:lineRule="auto"/>
              <w:rPr>
                <w:rFonts w:ascii="Times New Roman" w:hAnsi="Times New Roman"/>
                <w:sz w:val="20"/>
                <w:szCs w:val="20"/>
              </w:rPr>
            </w:pPr>
            <w:r w:rsidRPr="00B14A62">
              <w:rPr>
                <w:rFonts w:ascii="Times New Roman" w:hAnsi="Times New Roman"/>
                <w:sz w:val="20"/>
                <w:szCs w:val="20"/>
              </w:rPr>
              <w:t>Картотеки</w:t>
            </w:r>
          </w:p>
        </w:tc>
      </w:tr>
      <w:tr w:rsidR="000568A5" w:rsidRPr="00B14A62" w:rsidTr="0094258D">
        <w:tc>
          <w:tcPr>
            <w:tcW w:w="850" w:type="dxa"/>
          </w:tcPr>
          <w:p w:rsidR="000568A5" w:rsidRPr="009E3B40" w:rsidRDefault="000568A5" w:rsidP="000568A5">
            <w:pPr>
              <w:spacing w:after="0" w:line="240" w:lineRule="auto"/>
              <w:rPr>
                <w:rFonts w:ascii="Times New Roman" w:eastAsia="Times New Roman" w:hAnsi="Times New Roman"/>
                <w:sz w:val="20"/>
                <w:szCs w:val="20"/>
              </w:rPr>
            </w:pPr>
            <w:r w:rsidRPr="009E3B40">
              <w:rPr>
                <w:rFonts w:ascii="Times New Roman" w:eastAsia="Times New Roman" w:hAnsi="Times New Roman"/>
                <w:sz w:val="20"/>
                <w:szCs w:val="20"/>
              </w:rPr>
              <w:t>8.04.        15.04.</w:t>
            </w:r>
          </w:p>
          <w:p w:rsidR="000568A5" w:rsidRPr="009E3B40" w:rsidRDefault="000568A5" w:rsidP="000568A5">
            <w:pPr>
              <w:spacing w:after="0" w:line="240" w:lineRule="auto"/>
              <w:rPr>
                <w:rFonts w:ascii="Times New Roman" w:eastAsia="Times New Roman" w:hAnsi="Times New Roman"/>
                <w:sz w:val="20"/>
                <w:szCs w:val="20"/>
              </w:rPr>
            </w:pPr>
            <w:r w:rsidRPr="009E3B40">
              <w:rPr>
                <w:rFonts w:ascii="Times New Roman" w:eastAsia="Times New Roman" w:hAnsi="Times New Roman"/>
                <w:sz w:val="20"/>
                <w:szCs w:val="20"/>
              </w:rPr>
              <w:lastRenderedPageBreak/>
              <w:t>22.04.</w:t>
            </w:r>
          </w:p>
          <w:p w:rsidR="000568A5" w:rsidRPr="009E3B40" w:rsidRDefault="000568A5" w:rsidP="000568A5">
            <w:pPr>
              <w:spacing w:after="0" w:line="240" w:lineRule="auto"/>
              <w:rPr>
                <w:rFonts w:ascii="Times New Roman" w:hAnsi="Times New Roman"/>
                <w:b/>
                <w:sz w:val="20"/>
                <w:szCs w:val="20"/>
              </w:rPr>
            </w:pPr>
            <w:r w:rsidRPr="009E3B40">
              <w:rPr>
                <w:rFonts w:ascii="Times New Roman" w:eastAsia="Times New Roman" w:hAnsi="Times New Roman"/>
                <w:sz w:val="20"/>
                <w:szCs w:val="20"/>
              </w:rPr>
              <w:t>29.04</w:t>
            </w:r>
          </w:p>
        </w:tc>
        <w:tc>
          <w:tcPr>
            <w:tcW w:w="901" w:type="dxa"/>
          </w:tcPr>
          <w:p w:rsidR="000568A5" w:rsidRPr="00B14A62" w:rsidRDefault="000568A5" w:rsidP="000568A5">
            <w:pPr>
              <w:spacing w:after="0" w:line="240" w:lineRule="auto"/>
              <w:rPr>
                <w:rFonts w:ascii="Times New Roman" w:hAnsi="Times New Roman"/>
                <w:sz w:val="20"/>
                <w:szCs w:val="20"/>
              </w:rPr>
            </w:pPr>
          </w:p>
        </w:tc>
        <w:tc>
          <w:tcPr>
            <w:tcW w:w="4311" w:type="dxa"/>
          </w:tcPr>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b/>
                <w:bCs/>
                <w:sz w:val="20"/>
                <w:szCs w:val="20"/>
                <w:lang w:eastAsia="ru-RU"/>
              </w:rPr>
              <w:t>1.</w:t>
            </w:r>
            <w:r>
              <w:rPr>
                <w:rFonts w:ascii="Times New Roman" w:eastAsia="Times New Roman" w:hAnsi="Times New Roman"/>
                <w:b/>
                <w:bCs/>
                <w:sz w:val="20"/>
                <w:szCs w:val="20"/>
                <w:lang w:eastAsia="ru-RU"/>
              </w:rPr>
              <w:t xml:space="preserve"> </w:t>
            </w:r>
            <w:r w:rsidRPr="00B14A62">
              <w:rPr>
                <w:rFonts w:ascii="Times New Roman" w:eastAsia="Times New Roman" w:hAnsi="Times New Roman"/>
                <w:b/>
                <w:bCs/>
                <w:sz w:val="20"/>
                <w:szCs w:val="20"/>
                <w:lang w:eastAsia="ru-RU"/>
              </w:rPr>
              <w:t>Беседа: «</w:t>
            </w:r>
            <w:r w:rsidRPr="00B14A62">
              <w:rPr>
                <w:rFonts w:ascii="Times New Roman" w:eastAsia="Times New Roman" w:hAnsi="Times New Roman"/>
                <w:sz w:val="20"/>
                <w:szCs w:val="20"/>
                <w:lang w:eastAsia="ru-RU"/>
              </w:rPr>
              <w:t>Что я знаю о здоровье?», «Твой режим дня»</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b/>
                <w:bCs/>
                <w:sz w:val="20"/>
                <w:szCs w:val="20"/>
                <w:lang w:eastAsia="ru-RU"/>
              </w:rPr>
              <w:lastRenderedPageBreak/>
              <w:t>2.</w:t>
            </w:r>
            <w:r>
              <w:rPr>
                <w:rFonts w:ascii="Times New Roman" w:eastAsia="Times New Roman" w:hAnsi="Times New Roman"/>
                <w:b/>
                <w:bCs/>
                <w:sz w:val="20"/>
                <w:szCs w:val="20"/>
                <w:lang w:eastAsia="ru-RU"/>
              </w:rPr>
              <w:t xml:space="preserve"> </w:t>
            </w:r>
            <w:r w:rsidRPr="00B14A62">
              <w:rPr>
                <w:rFonts w:ascii="Times New Roman" w:eastAsia="Times New Roman" w:hAnsi="Times New Roman"/>
                <w:b/>
                <w:bCs/>
                <w:sz w:val="20"/>
                <w:szCs w:val="20"/>
                <w:lang w:eastAsia="ru-RU"/>
              </w:rPr>
              <w:t>Дидактические игры: </w:t>
            </w:r>
            <w:r w:rsidRPr="00B14A62">
              <w:rPr>
                <w:rFonts w:ascii="Times New Roman" w:eastAsia="Times New Roman" w:hAnsi="Times New Roman"/>
                <w:sz w:val="20"/>
                <w:szCs w:val="20"/>
                <w:lang w:eastAsia="ru-RU"/>
              </w:rPr>
              <w:t>«Правила чистюли», «Приготовь витаминный салат».</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b/>
                <w:bCs/>
                <w:sz w:val="20"/>
                <w:szCs w:val="20"/>
                <w:lang w:eastAsia="ru-RU"/>
              </w:rPr>
              <w:t>3.</w:t>
            </w:r>
            <w:r>
              <w:rPr>
                <w:rFonts w:ascii="Times New Roman" w:eastAsia="Times New Roman" w:hAnsi="Times New Roman"/>
                <w:b/>
                <w:bCs/>
                <w:sz w:val="20"/>
                <w:szCs w:val="20"/>
                <w:lang w:eastAsia="ru-RU"/>
              </w:rPr>
              <w:t xml:space="preserve"> </w:t>
            </w:r>
            <w:r w:rsidRPr="00B14A62">
              <w:rPr>
                <w:rFonts w:ascii="Times New Roman" w:eastAsia="Times New Roman" w:hAnsi="Times New Roman"/>
                <w:b/>
                <w:bCs/>
                <w:sz w:val="20"/>
                <w:szCs w:val="20"/>
                <w:lang w:eastAsia="ru-RU"/>
              </w:rPr>
              <w:t>Художественная литература</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 xml:space="preserve">Е.А.Алябьева « Руки надо мыть», </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С.Михалков « Про Мимозу» </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b/>
                <w:bCs/>
                <w:sz w:val="20"/>
                <w:szCs w:val="20"/>
                <w:lang w:eastAsia="ru-RU"/>
              </w:rPr>
              <w:t>4.</w:t>
            </w:r>
            <w:r>
              <w:rPr>
                <w:rFonts w:ascii="Times New Roman" w:eastAsia="Times New Roman" w:hAnsi="Times New Roman"/>
                <w:b/>
                <w:bCs/>
                <w:sz w:val="20"/>
                <w:szCs w:val="20"/>
                <w:lang w:eastAsia="ru-RU"/>
              </w:rPr>
              <w:t xml:space="preserve"> </w:t>
            </w:r>
            <w:r w:rsidRPr="00B14A62">
              <w:rPr>
                <w:rFonts w:ascii="Times New Roman" w:eastAsia="Times New Roman" w:hAnsi="Times New Roman"/>
                <w:b/>
                <w:bCs/>
                <w:sz w:val="20"/>
                <w:szCs w:val="20"/>
                <w:lang w:eastAsia="ru-RU"/>
              </w:rPr>
              <w:t>Просмотр мультфильма</w:t>
            </w:r>
            <w:r w:rsidRPr="00B14A62">
              <w:rPr>
                <w:rFonts w:ascii="Times New Roman" w:eastAsia="Times New Roman" w:hAnsi="Times New Roman"/>
                <w:sz w:val="20"/>
                <w:szCs w:val="20"/>
                <w:lang w:eastAsia="ru-RU"/>
              </w:rPr>
              <w:t> «Птичка Тари»</w:t>
            </w:r>
          </w:p>
        </w:tc>
        <w:tc>
          <w:tcPr>
            <w:tcW w:w="6804" w:type="dxa"/>
          </w:tcPr>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lastRenderedPageBreak/>
              <w:t>Формировать представление у дошкольников о здоровом образе жизни, умение заботиться о своём здоровье.</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lastRenderedPageBreak/>
              <w:t> Обучить несложным приёмам ухода за зубами; воспитывать желание ухаживать за зубами.</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 Закрепление полученных знаний о здоровье зубов; учить различать на карточках здоровые и больные зубы.</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 Закрепить знания детей о строении тела, развивать умение взаимодействовать друг с другом в совместной игре.</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Установление эмоционального контакта между педагогами, родителями, детьми; улучшение детско-родительских отношений.</w:t>
            </w:r>
            <w:r>
              <w:rPr>
                <w:rFonts w:ascii="Times New Roman" w:eastAsia="Times New Roman" w:hAnsi="Times New Roman"/>
                <w:sz w:val="20"/>
                <w:szCs w:val="20"/>
                <w:lang w:eastAsia="ru-RU"/>
              </w:rPr>
              <w:t xml:space="preserve"> </w:t>
            </w:r>
            <w:r w:rsidRPr="00B14A62">
              <w:rPr>
                <w:rFonts w:ascii="Times New Roman" w:eastAsia="Times New Roman" w:hAnsi="Times New Roman"/>
                <w:sz w:val="20"/>
                <w:szCs w:val="20"/>
                <w:lang w:eastAsia="ru-RU"/>
              </w:rPr>
              <w:t>Пропаганда здорового образа жизни.</w:t>
            </w:r>
          </w:p>
        </w:tc>
        <w:tc>
          <w:tcPr>
            <w:tcW w:w="2413" w:type="dxa"/>
          </w:tcPr>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lastRenderedPageBreak/>
              <w:t xml:space="preserve">Буклет  «Гимнастика маленьких </w:t>
            </w:r>
            <w:r w:rsidRPr="00B14A62">
              <w:rPr>
                <w:rFonts w:ascii="Times New Roman" w:eastAsia="Times New Roman" w:hAnsi="Times New Roman"/>
                <w:sz w:val="20"/>
                <w:szCs w:val="20"/>
                <w:lang w:eastAsia="ru-RU"/>
              </w:rPr>
              <w:lastRenderedPageBreak/>
              <w:t>волшебников», «Массаж волшебных ушек»</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Фотовыставка «Путешествие по стране Здоровья»</w:t>
            </w:r>
          </w:p>
          <w:p w:rsidR="000568A5" w:rsidRPr="00B14A62" w:rsidRDefault="000568A5" w:rsidP="000568A5">
            <w:pPr>
              <w:spacing w:after="0" w:line="240" w:lineRule="auto"/>
              <w:jc w:val="both"/>
              <w:rPr>
                <w:rFonts w:ascii="Times New Roman" w:hAnsi="Times New Roman"/>
                <w:sz w:val="20"/>
                <w:szCs w:val="20"/>
              </w:rPr>
            </w:pPr>
          </w:p>
        </w:tc>
        <w:tc>
          <w:tcPr>
            <w:tcW w:w="848" w:type="dxa"/>
          </w:tcPr>
          <w:p w:rsidR="000568A5" w:rsidRPr="00B14A62" w:rsidRDefault="000568A5" w:rsidP="000568A5">
            <w:pPr>
              <w:spacing w:after="0" w:line="240" w:lineRule="auto"/>
              <w:rPr>
                <w:rFonts w:ascii="Times New Roman" w:hAnsi="Times New Roman"/>
                <w:sz w:val="20"/>
                <w:szCs w:val="20"/>
              </w:rPr>
            </w:pPr>
            <w:r w:rsidRPr="00B14A62">
              <w:rPr>
                <w:rFonts w:ascii="Times New Roman" w:hAnsi="Times New Roman"/>
                <w:sz w:val="20"/>
                <w:szCs w:val="20"/>
              </w:rPr>
              <w:lastRenderedPageBreak/>
              <w:t>Картотеки</w:t>
            </w:r>
          </w:p>
        </w:tc>
      </w:tr>
      <w:tr w:rsidR="000568A5" w:rsidRPr="00B14A62" w:rsidTr="0094258D">
        <w:tc>
          <w:tcPr>
            <w:tcW w:w="850" w:type="dxa"/>
          </w:tcPr>
          <w:p w:rsidR="000568A5" w:rsidRPr="009E3B40" w:rsidRDefault="000568A5" w:rsidP="000568A5">
            <w:pPr>
              <w:spacing w:after="0" w:line="240" w:lineRule="auto"/>
              <w:rPr>
                <w:rFonts w:ascii="Times New Roman" w:eastAsia="Times New Roman" w:hAnsi="Times New Roman"/>
                <w:sz w:val="20"/>
                <w:szCs w:val="20"/>
              </w:rPr>
            </w:pPr>
            <w:r w:rsidRPr="009E3B40">
              <w:rPr>
                <w:rFonts w:ascii="Times New Roman" w:eastAsia="Times New Roman" w:hAnsi="Times New Roman"/>
                <w:sz w:val="20"/>
                <w:szCs w:val="20"/>
              </w:rPr>
              <w:lastRenderedPageBreak/>
              <w:t xml:space="preserve">06.05.    </w:t>
            </w:r>
          </w:p>
          <w:p w:rsidR="000568A5" w:rsidRPr="009E3B40" w:rsidRDefault="000568A5" w:rsidP="000568A5">
            <w:pPr>
              <w:spacing w:after="0" w:line="240" w:lineRule="auto"/>
              <w:rPr>
                <w:rFonts w:ascii="Times New Roman" w:eastAsia="Times New Roman" w:hAnsi="Times New Roman"/>
                <w:sz w:val="20"/>
                <w:szCs w:val="20"/>
              </w:rPr>
            </w:pPr>
            <w:r w:rsidRPr="009E3B40">
              <w:rPr>
                <w:rFonts w:ascii="Times New Roman" w:eastAsia="Times New Roman" w:hAnsi="Times New Roman"/>
                <w:sz w:val="20"/>
                <w:szCs w:val="20"/>
              </w:rPr>
              <w:t>13.05.    20.05.</w:t>
            </w:r>
          </w:p>
          <w:p w:rsidR="000568A5" w:rsidRPr="009E3B40" w:rsidRDefault="000568A5" w:rsidP="0094258D">
            <w:pPr>
              <w:spacing w:after="0" w:line="240" w:lineRule="auto"/>
              <w:rPr>
                <w:rFonts w:ascii="Times New Roman" w:hAnsi="Times New Roman"/>
                <w:b/>
                <w:sz w:val="20"/>
                <w:szCs w:val="20"/>
              </w:rPr>
            </w:pPr>
            <w:r w:rsidRPr="009E3B40">
              <w:rPr>
                <w:rFonts w:ascii="Times New Roman" w:eastAsia="Times New Roman" w:hAnsi="Times New Roman"/>
                <w:sz w:val="20"/>
                <w:szCs w:val="20"/>
              </w:rPr>
              <w:t>27.05.</w:t>
            </w:r>
          </w:p>
        </w:tc>
        <w:tc>
          <w:tcPr>
            <w:tcW w:w="901" w:type="dxa"/>
          </w:tcPr>
          <w:p w:rsidR="000568A5" w:rsidRPr="00B14A62" w:rsidRDefault="000568A5" w:rsidP="000568A5">
            <w:pPr>
              <w:spacing w:after="0" w:line="240" w:lineRule="auto"/>
              <w:rPr>
                <w:rFonts w:ascii="Times New Roman" w:hAnsi="Times New Roman"/>
                <w:sz w:val="20"/>
                <w:szCs w:val="20"/>
              </w:rPr>
            </w:pPr>
          </w:p>
        </w:tc>
        <w:tc>
          <w:tcPr>
            <w:tcW w:w="4311" w:type="dxa"/>
          </w:tcPr>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b/>
                <w:bCs/>
                <w:sz w:val="20"/>
                <w:szCs w:val="20"/>
                <w:lang w:eastAsia="ru-RU"/>
              </w:rPr>
              <w:t>1.</w:t>
            </w:r>
            <w:r>
              <w:rPr>
                <w:rFonts w:ascii="Times New Roman" w:eastAsia="Times New Roman" w:hAnsi="Times New Roman"/>
                <w:b/>
                <w:bCs/>
                <w:sz w:val="20"/>
                <w:szCs w:val="20"/>
                <w:lang w:eastAsia="ru-RU"/>
              </w:rPr>
              <w:t xml:space="preserve"> </w:t>
            </w:r>
            <w:r w:rsidRPr="00B14A62">
              <w:rPr>
                <w:rFonts w:ascii="Times New Roman" w:eastAsia="Times New Roman" w:hAnsi="Times New Roman"/>
                <w:b/>
                <w:bCs/>
                <w:sz w:val="20"/>
                <w:szCs w:val="20"/>
                <w:lang w:eastAsia="ru-RU"/>
              </w:rPr>
              <w:t>Дидактическая игра </w:t>
            </w:r>
            <w:r w:rsidRPr="00B14A62">
              <w:rPr>
                <w:rFonts w:ascii="Times New Roman" w:eastAsia="Times New Roman" w:hAnsi="Times New Roman"/>
                <w:sz w:val="20"/>
                <w:szCs w:val="20"/>
                <w:lang w:eastAsia="ru-RU"/>
              </w:rPr>
              <w:t>«Я собираюсь на прогулку».</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b/>
                <w:bCs/>
                <w:sz w:val="20"/>
                <w:szCs w:val="20"/>
                <w:lang w:eastAsia="ru-RU"/>
              </w:rPr>
              <w:t>2. С</w:t>
            </w:r>
            <w:r>
              <w:rPr>
                <w:rFonts w:ascii="Times New Roman" w:eastAsia="Times New Roman" w:hAnsi="Times New Roman"/>
                <w:b/>
                <w:bCs/>
                <w:sz w:val="20"/>
                <w:szCs w:val="20"/>
                <w:lang w:eastAsia="ru-RU"/>
              </w:rPr>
              <w:t>южетно ролевая</w:t>
            </w:r>
            <w:r w:rsidRPr="00B14A62">
              <w:rPr>
                <w:rFonts w:ascii="Times New Roman" w:eastAsia="Times New Roman" w:hAnsi="Times New Roman"/>
                <w:b/>
                <w:bCs/>
                <w:sz w:val="20"/>
                <w:szCs w:val="20"/>
                <w:lang w:eastAsia="ru-RU"/>
              </w:rPr>
              <w:t xml:space="preserve"> игра</w:t>
            </w:r>
            <w:r w:rsidRPr="00B14A62">
              <w:rPr>
                <w:rFonts w:ascii="Times New Roman" w:eastAsia="Times New Roman" w:hAnsi="Times New Roman"/>
                <w:sz w:val="20"/>
                <w:szCs w:val="20"/>
                <w:lang w:eastAsia="ru-RU"/>
              </w:rPr>
              <w:t> «Оденем куклу Варю на прогулку»</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b/>
                <w:bCs/>
                <w:sz w:val="20"/>
                <w:szCs w:val="20"/>
                <w:lang w:eastAsia="ru-RU"/>
              </w:rPr>
              <w:t>3.</w:t>
            </w:r>
            <w:r>
              <w:rPr>
                <w:rFonts w:ascii="Times New Roman" w:eastAsia="Times New Roman" w:hAnsi="Times New Roman"/>
                <w:b/>
                <w:bCs/>
                <w:sz w:val="20"/>
                <w:szCs w:val="20"/>
                <w:lang w:eastAsia="ru-RU"/>
              </w:rPr>
              <w:t xml:space="preserve"> </w:t>
            </w:r>
            <w:r w:rsidRPr="00B14A62">
              <w:rPr>
                <w:rFonts w:ascii="Times New Roman" w:eastAsia="Times New Roman" w:hAnsi="Times New Roman"/>
                <w:b/>
                <w:bCs/>
                <w:sz w:val="20"/>
                <w:szCs w:val="20"/>
                <w:lang w:eastAsia="ru-RU"/>
              </w:rPr>
              <w:t>Художественная литература</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 М. Фисенко «Растеряша», «Пятнышки на твоей рубашке»</w:t>
            </w:r>
          </w:p>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b/>
                <w:bCs/>
                <w:sz w:val="20"/>
                <w:szCs w:val="20"/>
                <w:lang w:eastAsia="ru-RU"/>
              </w:rPr>
              <w:t>4.</w:t>
            </w:r>
            <w:r>
              <w:rPr>
                <w:rFonts w:ascii="Times New Roman" w:eastAsia="Times New Roman" w:hAnsi="Times New Roman"/>
                <w:b/>
                <w:bCs/>
                <w:sz w:val="20"/>
                <w:szCs w:val="20"/>
                <w:lang w:eastAsia="ru-RU"/>
              </w:rPr>
              <w:t xml:space="preserve"> </w:t>
            </w:r>
            <w:r w:rsidRPr="00B14A62">
              <w:rPr>
                <w:rFonts w:ascii="Times New Roman" w:eastAsia="Times New Roman" w:hAnsi="Times New Roman"/>
                <w:b/>
                <w:bCs/>
                <w:sz w:val="20"/>
                <w:szCs w:val="20"/>
                <w:lang w:eastAsia="ru-RU"/>
              </w:rPr>
              <w:t>Просмотр мультфильма</w:t>
            </w:r>
            <w:r w:rsidRPr="00B14A62">
              <w:rPr>
                <w:rFonts w:ascii="Times New Roman" w:eastAsia="Times New Roman" w:hAnsi="Times New Roman"/>
                <w:sz w:val="20"/>
                <w:szCs w:val="20"/>
                <w:lang w:eastAsia="ru-RU"/>
              </w:rPr>
              <w:t> по стихотворению К. Чуковского «Мойдодыр»</w:t>
            </w:r>
          </w:p>
        </w:tc>
        <w:tc>
          <w:tcPr>
            <w:tcW w:w="6804" w:type="dxa"/>
          </w:tcPr>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Формировать представления о влиянии физических упражнений на организм человека; воспитывать любовь к физическим упражнениям; формировать элементы самоконтроля во время разнообразной двигательной деятельности.</w:t>
            </w:r>
          </w:p>
          <w:p w:rsidR="000568A5" w:rsidRPr="00B14A62" w:rsidRDefault="000568A5" w:rsidP="000568A5">
            <w:pPr>
              <w:spacing w:after="0" w:line="240" w:lineRule="auto"/>
              <w:jc w:val="both"/>
              <w:rPr>
                <w:rFonts w:ascii="Times New Roman" w:hAnsi="Times New Roman"/>
                <w:sz w:val="20"/>
                <w:szCs w:val="20"/>
              </w:rPr>
            </w:pPr>
            <w:r w:rsidRPr="00B14A62">
              <w:rPr>
                <w:rFonts w:ascii="Times New Roman" w:eastAsia="Times New Roman" w:hAnsi="Times New Roman"/>
                <w:sz w:val="20"/>
                <w:szCs w:val="20"/>
                <w:lang w:eastAsia="ru-RU"/>
              </w:rPr>
              <w:t>Закрепить знания предметов одежды; формировать умение детей одевать куклу соответственно сезону года, погоде, систематизировать представления детей о здоровье, формирование навыков самообслуживания; развивать умение взаимодействовать друг с другом в совместной игре.</w:t>
            </w:r>
          </w:p>
        </w:tc>
        <w:tc>
          <w:tcPr>
            <w:tcW w:w="2413" w:type="dxa"/>
          </w:tcPr>
          <w:p w:rsidR="000568A5" w:rsidRPr="00B14A62" w:rsidRDefault="000568A5" w:rsidP="000568A5">
            <w:pPr>
              <w:spacing w:after="0" w:line="240" w:lineRule="auto"/>
              <w:jc w:val="both"/>
              <w:rPr>
                <w:rFonts w:ascii="Times New Roman" w:eastAsia="Times New Roman" w:hAnsi="Times New Roman"/>
                <w:sz w:val="20"/>
                <w:szCs w:val="20"/>
                <w:lang w:eastAsia="ru-RU"/>
              </w:rPr>
            </w:pPr>
            <w:r w:rsidRPr="00B14A62">
              <w:rPr>
                <w:rFonts w:ascii="Times New Roman" w:eastAsia="Times New Roman" w:hAnsi="Times New Roman"/>
                <w:sz w:val="20"/>
                <w:szCs w:val="20"/>
                <w:lang w:eastAsia="ru-RU"/>
              </w:rPr>
              <w:t>Консультация «Витамины для детей летом»</w:t>
            </w:r>
          </w:p>
          <w:p w:rsidR="000568A5" w:rsidRPr="00B14A62" w:rsidRDefault="000568A5" w:rsidP="000568A5">
            <w:pPr>
              <w:spacing w:after="0" w:line="240" w:lineRule="auto"/>
              <w:jc w:val="both"/>
              <w:rPr>
                <w:rFonts w:ascii="Times New Roman" w:hAnsi="Times New Roman"/>
                <w:sz w:val="20"/>
                <w:szCs w:val="20"/>
              </w:rPr>
            </w:pPr>
            <w:r w:rsidRPr="00B14A62">
              <w:rPr>
                <w:rFonts w:ascii="Times New Roman" w:eastAsia="Times New Roman" w:hAnsi="Times New Roman"/>
                <w:sz w:val="20"/>
                <w:szCs w:val="20"/>
                <w:lang w:eastAsia="ru-RU"/>
              </w:rPr>
              <w:t>Наглядная информация «О пользе закаливания»</w:t>
            </w:r>
          </w:p>
        </w:tc>
        <w:tc>
          <w:tcPr>
            <w:tcW w:w="848" w:type="dxa"/>
          </w:tcPr>
          <w:p w:rsidR="000568A5" w:rsidRPr="00B14A62" w:rsidRDefault="000568A5" w:rsidP="000568A5">
            <w:pPr>
              <w:spacing w:after="0" w:line="240" w:lineRule="auto"/>
              <w:rPr>
                <w:rFonts w:ascii="Times New Roman" w:hAnsi="Times New Roman"/>
                <w:sz w:val="20"/>
                <w:szCs w:val="20"/>
              </w:rPr>
            </w:pPr>
            <w:r w:rsidRPr="00B14A62">
              <w:rPr>
                <w:rFonts w:ascii="Times New Roman" w:hAnsi="Times New Roman"/>
                <w:sz w:val="20"/>
                <w:szCs w:val="20"/>
              </w:rPr>
              <w:t>картотеки</w:t>
            </w:r>
          </w:p>
        </w:tc>
      </w:tr>
    </w:tbl>
    <w:p w:rsidR="0094258D" w:rsidRDefault="0094258D" w:rsidP="004E303D">
      <w:pPr>
        <w:jc w:val="center"/>
        <w:rPr>
          <w:rFonts w:ascii="Times New Roman" w:hAnsi="Times New Roman"/>
          <w:b/>
          <w:sz w:val="24"/>
        </w:rPr>
      </w:pPr>
    </w:p>
    <w:p w:rsidR="00B14A62" w:rsidRDefault="00B14A62" w:rsidP="004E303D">
      <w:pPr>
        <w:jc w:val="center"/>
        <w:rPr>
          <w:rFonts w:ascii="Times New Roman" w:hAnsi="Times New Roman"/>
          <w:b/>
          <w:sz w:val="24"/>
        </w:rPr>
      </w:pPr>
      <w:r w:rsidRPr="00B14A62">
        <w:rPr>
          <w:rFonts w:ascii="Times New Roman" w:hAnsi="Times New Roman"/>
          <w:b/>
          <w:sz w:val="24"/>
        </w:rPr>
        <w:t xml:space="preserve">Система физкультурно-оздоровительной работы с детьми </w:t>
      </w:r>
      <w:r w:rsidR="00E3320F">
        <w:rPr>
          <w:rFonts w:ascii="Times New Roman" w:hAnsi="Times New Roman"/>
          <w:b/>
          <w:sz w:val="24"/>
        </w:rPr>
        <w:t>3-4</w:t>
      </w:r>
      <w:r w:rsidRPr="00B14A62">
        <w:rPr>
          <w:rFonts w:ascii="Times New Roman" w:hAnsi="Times New Roman"/>
          <w:b/>
          <w:sz w:val="24"/>
        </w:rPr>
        <w:t xml:space="preserve"> лет</w:t>
      </w:r>
    </w:p>
    <w:p w:rsidR="00E3320F" w:rsidRPr="00E3320F" w:rsidRDefault="00E3320F" w:rsidP="00F52C88">
      <w:pPr>
        <w:spacing w:after="0" w:line="240" w:lineRule="auto"/>
        <w:ind w:firstLine="567"/>
        <w:rPr>
          <w:rFonts w:ascii="Times New Roman" w:eastAsia="Times New Roman" w:hAnsi="Times New Roman"/>
          <w:sz w:val="24"/>
          <w:szCs w:val="24"/>
          <w:lang w:eastAsia="ru-RU"/>
        </w:rPr>
      </w:pPr>
      <w:r w:rsidRPr="00E3320F">
        <w:rPr>
          <w:rFonts w:ascii="Times New Roman" w:eastAsia="Times New Roman" w:hAnsi="Times New Roman"/>
          <w:b/>
          <w:sz w:val="24"/>
          <w:szCs w:val="24"/>
          <w:lang w:eastAsia="ru-RU"/>
        </w:rPr>
        <w:t>Цель:</w:t>
      </w:r>
      <w:r w:rsidRPr="00E3320F">
        <w:rPr>
          <w:rFonts w:ascii="Times New Roman" w:eastAsia="Times New Roman" w:hAnsi="Times New Roman"/>
          <w:sz w:val="24"/>
          <w:szCs w:val="24"/>
          <w:lang w:eastAsia="ru-RU"/>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E3320F" w:rsidRPr="00E3320F" w:rsidRDefault="00E3320F" w:rsidP="00F52C88">
      <w:pPr>
        <w:spacing w:after="0" w:line="240" w:lineRule="auto"/>
        <w:ind w:firstLine="567"/>
        <w:rPr>
          <w:rFonts w:ascii="Times New Roman" w:eastAsia="Times New Roman" w:hAnsi="Times New Roman"/>
          <w:sz w:val="24"/>
          <w:szCs w:val="24"/>
          <w:lang w:eastAsia="ru-RU"/>
        </w:rPr>
      </w:pPr>
      <w:r w:rsidRPr="00E3320F">
        <w:rPr>
          <w:rFonts w:ascii="Times New Roman" w:eastAsia="Times New Roman" w:hAnsi="Times New Roman"/>
          <w:b/>
          <w:sz w:val="24"/>
          <w:szCs w:val="24"/>
          <w:lang w:eastAsia="ru-RU"/>
        </w:rPr>
        <w:t>Основные принципы физкультурно-оздоровительной работы:</w:t>
      </w:r>
    </w:p>
    <w:p w:rsidR="00E3320F" w:rsidRPr="00E3320F" w:rsidRDefault="00E3320F" w:rsidP="00F52C88">
      <w:pPr>
        <w:widowControl w:val="0"/>
        <w:numPr>
          <w:ilvl w:val="3"/>
          <w:numId w:val="17"/>
        </w:numPr>
        <w:shd w:val="clear" w:color="auto" w:fill="FFFFFF"/>
        <w:tabs>
          <w:tab w:val="left" w:pos="338"/>
          <w:tab w:val="left" w:pos="851"/>
          <w:tab w:val="left" w:pos="1134"/>
        </w:tabs>
        <w:autoSpaceDE w:val="0"/>
        <w:autoSpaceDN w:val="0"/>
        <w:adjustRightInd w:val="0"/>
        <w:spacing w:after="0" w:line="240" w:lineRule="auto"/>
        <w:ind w:left="0" w:right="105" w:firstLine="567"/>
        <w:jc w:val="both"/>
        <w:rPr>
          <w:rFonts w:ascii="Times New Roman" w:eastAsia="Times New Roman" w:hAnsi="Times New Roman"/>
          <w:color w:val="000000"/>
          <w:sz w:val="24"/>
          <w:szCs w:val="24"/>
          <w:lang w:eastAsia="ru-RU"/>
        </w:rPr>
      </w:pPr>
      <w:r w:rsidRPr="00E3320F">
        <w:rPr>
          <w:rFonts w:ascii="Times New Roman" w:eastAsia="Times New Roman" w:hAnsi="Times New Roman"/>
          <w:b/>
          <w:color w:val="000000"/>
          <w:spacing w:val="-4"/>
          <w:sz w:val="24"/>
          <w:szCs w:val="24"/>
          <w:lang w:eastAsia="ru-RU"/>
        </w:rPr>
        <w:t>принцип активности</w:t>
      </w:r>
      <w:r w:rsidRPr="00E3320F">
        <w:rPr>
          <w:rFonts w:ascii="Times New Roman" w:eastAsia="Times New Roman" w:hAnsi="Times New Roman"/>
          <w:color w:val="000000"/>
          <w:spacing w:val="-4"/>
          <w:sz w:val="24"/>
          <w:szCs w:val="24"/>
          <w:lang w:eastAsia="ru-RU"/>
        </w:rPr>
        <w:t xml:space="preserve"> и сознательности - участие   всего   коллектива педагогов и </w:t>
      </w:r>
      <w:r w:rsidRPr="00E3320F">
        <w:rPr>
          <w:rFonts w:ascii="Times New Roman" w:eastAsia="Times New Roman" w:hAnsi="Times New Roman"/>
          <w:color w:val="000000"/>
          <w:spacing w:val="-2"/>
          <w:sz w:val="24"/>
          <w:szCs w:val="24"/>
          <w:lang w:eastAsia="ru-RU"/>
        </w:rPr>
        <w:t xml:space="preserve">родителей   в поиске   новых, эффективных методов и целенаправленной </w:t>
      </w:r>
      <w:r w:rsidRPr="00E3320F">
        <w:rPr>
          <w:rFonts w:ascii="Times New Roman" w:eastAsia="Times New Roman" w:hAnsi="Times New Roman"/>
          <w:color w:val="000000"/>
          <w:sz w:val="24"/>
          <w:szCs w:val="24"/>
          <w:lang w:eastAsia="ru-RU"/>
        </w:rPr>
        <w:t>деятельности по оздоровлению себя и детей</w:t>
      </w:r>
    </w:p>
    <w:p w:rsidR="00E3320F" w:rsidRPr="00E3320F" w:rsidRDefault="00E3320F" w:rsidP="00F52C88">
      <w:pPr>
        <w:widowControl w:val="0"/>
        <w:numPr>
          <w:ilvl w:val="3"/>
          <w:numId w:val="17"/>
        </w:numPr>
        <w:shd w:val="clear" w:color="auto" w:fill="FFFFFF"/>
        <w:tabs>
          <w:tab w:val="left" w:pos="338"/>
          <w:tab w:val="left" w:pos="851"/>
          <w:tab w:val="left" w:pos="1134"/>
        </w:tabs>
        <w:autoSpaceDE w:val="0"/>
        <w:autoSpaceDN w:val="0"/>
        <w:adjustRightInd w:val="0"/>
        <w:spacing w:after="0" w:line="240" w:lineRule="auto"/>
        <w:ind w:left="0" w:right="105" w:firstLine="567"/>
        <w:jc w:val="both"/>
        <w:rPr>
          <w:rFonts w:ascii="Times New Roman" w:eastAsia="Times New Roman" w:hAnsi="Times New Roman"/>
          <w:color w:val="000000"/>
          <w:sz w:val="24"/>
          <w:szCs w:val="24"/>
          <w:lang w:eastAsia="ru-RU"/>
        </w:rPr>
      </w:pPr>
      <w:r w:rsidRPr="00E3320F">
        <w:rPr>
          <w:rFonts w:ascii="Times New Roman" w:eastAsia="Times New Roman" w:hAnsi="Times New Roman"/>
          <w:b/>
          <w:color w:val="000000"/>
          <w:spacing w:val="-3"/>
          <w:sz w:val="24"/>
          <w:szCs w:val="24"/>
          <w:lang w:eastAsia="ru-RU"/>
        </w:rPr>
        <w:t>принцип научности</w:t>
      </w:r>
      <w:r w:rsidRPr="00E3320F">
        <w:rPr>
          <w:rFonts w:ascii="Times New Roman" w:eastAsia="Times New Roman" w:hAnsi="Times New Roman"/>
          <w:color w:val="000000"/>
          <w:spacing w:val="-3"/>
          <w:sz w:val="24"/>
          <w:szCs w:val="24"/>
          <w:lang w:eastAsia="ru-RU"/>
        </w:rPr>
        <w:t xml:space="preserve"> - подкрепление проводимых мероприятий, направленных </w:t>
      </w:r>
      <w:r w:rsidRPr="00E3320F">
        <w:rPr>
          <w:rFonts w:ascii="Times New Roman" w:eastAsia="Times New Roman" w:hAnsi="Times New Roman"/>
          <w:color w:val="000000"/>
          <w:spacing w:val="-5"/>
          <w:sz w:val="24"/>
          <w:szCs w:val="24"/>
          <w:lang w:eastAsia="ru-RU"/>
        </w:rPr>
        <w:t xml:space="preserve">на укрепление   здоровья, научно   обоснованными и практически апробированными </w:t>
      </w:r>
      <w:r w:rsidRPr="00E3320F">
        <w:rPr>
          <w:rFonts w:ascii="Times New Roman" w:eastAsia="Times New Roman" w:hAnsi="Times New Roman"/>
          <w:color w:val="000000"/>
          <w:spacing w:val="-8"/>
          <w:sz w:val="24"/>
          <w:szCs w:val="24"/>
          <w:lang w:eastAsia="ru-RU"/>
        </w:rPr>
        <w:t>методиками</w:t>
      </w:r>
    </w:p>
    <w:p w:rsidR="00E3320F" w:rsidRPr="00E3320F" w:rsidRDefault="00E3320F" w:rsidP="00F52C88">
      <w:pPr>
        <w:widowControl w:val="0"/>
        <w:numPr>
          <w:ilvl w:val="3"/>
          <w:numId w:val="17"/>
        </w:numPr>
        <w:shd w:val="clear" w:color="auto" w:fill="FFFFFF"/>
        <w:tabs>
          <w:tab w:val="left" w:pos="338"/>
          <w:tab w:val="left" w:pos="851"/>
          <w:tab w:val="left" w:pos="1134"/>
        </w:tabs>
        <w:autoSpaceDE w:val="0"/>
        <w:autoSpaceDN w:val="0"/>
        <w:adjustRightInd w:val="0"/>
        <w:spacing w:after="0" w:line="240" w:lineRule="auto"/>
        <w:ind w:left="0" w:right="105" w:firstLine="567"/>
        <w:jc w:val="both"/>
        <w:rPr>
          <w:rFonts w:ascii="Times New Roman" w:eastAsia="Times New Roman" w:hAnsi="Times New Roman"/>
          <w:color w:val="000000"/>
          <w:sz w:val="24"/>
          <w:szCs w:val="24"/>
          <w:lang w:eastAsia="ru-RU"/>
        </w:rPr>
      </w:pPr>
      <w:r w:rsidRPr="00E3320F">
        <w:rPr>
          <w:rFonts w:ascii="Times New Roman" w:eastAsia="Times New Roman" w:hAnsi="Times New Roman"/>
          <w:b/>
          <w:color w:val="000000"/>
          <w:spacing w:val="-4"/>
          <w:sz w:val="24"/>
          <w:szCs w:val="24"/>
          <w:lang w:eastAsia="ru-RU"/>
        </w:rPr>
        <w:t>принцип комплексности и интегративности</w:t>
      </w:r>
      <w:r w:rsidRPr="00E3320F">
        <w:rPr>
          <w:rFonts w:ascii="Times New Roman" w:eastAsia="Times New Roman" w:hAnsi="Times New Roman"/>
          <w:color w:val="000000"/>
          <w:spacing w:val="-4"/>
          <w:sz w:val="24"/>
          <w:szCs w:val="24"/>
          <w:lang w:eastAsia="ru-RU"/>
        </w:rPr>
        <w:t xml:space="preserve"> - решение оздоровительных </w:t>
      </w:r>
      <w:r w:rsidRPr="00E3320F">
        <w:rPr>
          <w:rFonts w:ascii="Times New Roman" w:eastAsia="Times New Roman" w:hAnsi="Times New Roman"/>
          <w:color w:val="000000"/>
          <w:spacing w:val="-3"/>
          <w:sz w:val="24"/>
          <w:szCs w:val="24"/>
          <w:lang w:eastAsia="ru-RU"/>
        </w:rPr>
        <w:t>задач   в   системе   всего учебно-во</w:t>
      </w:r>
      <w:r>
        <w:rPr>
          <w:rFonts w:ascii="Times New Roman" w:eastAsia="Times New Roman" w:hAnsi="Times New Roman"/>
          <w:color w:val="000000"/>
          <w:spacing w:val="-3"/>
          <w:sz w:val="24"/>
          <w:szCs w:val="24"/>
          <w:lang w:eastAsia="ru-RU"/>
        </w:rPr>
        <w:t xml:space="preserve">спитательного   процесса и всех видов </w:t>
      </w:r>
      <w:r w:rsidRPr="00E3320F">
        <w:rPr>
          <w:rFonts w:ascii="Times New Roman" w:eastAsia="Times New Roman" w:hAnsi="Times New Roman"/>
          <w:color w:val="000000"/>
          <w:spacing w:val="-5"/>
          <w:sz w:val="24"/>
          <w:szCs w:val="24"/>
          <w:lang w:eastAsia="ru-RU"/>
        </w:rPr>
        <w:t>деятельности</w:t>
      </w:r>
    </w:p>
    <w:p w:rsidR="00E3320F" w:rsidRPr="00E3320F" w:rsidRDefault="00E3320F" w:rsidP="00F52C88">
      <w:pPr>
        <w:widowControl w:val="0"/>
        <w:numPr>
          <w:ilvl w:val="3"/>
          <w:numId w:val="17"/>
        </w:numPr>
        <w:shd w:val="clear" w:color="auto" w:fill="FFFFFF"/>
        <w:tabs>
          <w:tab w:val="left" w:pos="173"/>
          <w:tab w:val="left" w:pos="851"/>
          <w:tab w:val="left" w:pos="1134"/>
        </w:tabs>
        <w:autoSpaceDE w:val="0"/>
        <w:autoSpaceDN w:val="0"/>
        <w:adjustRightInd w:val="0"/>
        <w:spacing w:after="0" w:line="240" w:lineRule="auto"/>
        <w:ind w:left="0" w:right="105" w:firstLine="567"/>
        <w:jc w:val="both"/>
        <w:rPr>
          <w:rFonts w:ascii="Times New Roman" w:eastAsia="Times New Roman" w:hAnsi="Times New Roman"/>
          <w:color w:val="000000"/>
          <w:sz w:val="24"/>
          <w:szCs w:val="24"/>
          <w:lang w:eastAsia="ru-RU"/>
        </w:rPr>
      </w:pPr>
      <w:r w:rsidRPr="00E3320F">
        <w:rPr>
          <w:rFonts w:ascii="Times New Roman" w:eastAsia="Times New Roman" w:hAnsi="Times New Roman"/>
          <w:b/>
          <w:color w:val="000000"/>
          <w:spacing w:val="-3"/>
          <w:sz w:val="24"/>
          <w:szCs w:val="24"/>
          <w:lang w:eastAsia="ru-RU"/>
        </w:rPr>
        <w:t>принцип результативности и преемственности</w:t>
      </w:r>
      <w:r w:rsidRPr="00E3320F">
        <w:rPr>
          <w:rFonts w:ascii="Times New Roman" w:eastAsia="Times New Roman" w:hAnsi="Times New Roman"/>
          <w:color w:val="000000"/>
          <w:spacing w:val="-3"/>
          <w:sz w:val="24"/>
          <w:szCs w:val="24"/>
          <w:lang w:eastAsia="ru-RU"/>
        </w:rPr>
        <w:t xml:space="preserve"> -   поддержание   связей между возрастными категориями, учет разноуровневого развития и состояния здоровья</w:t>
      </w:r>
    </w:p>
    <w:p w:rsidR="00E3320F" w:rsidRPr="00E3320F" w:rsidRDefault="00E3320F" w:rsidP="00F52C88">
      <w:pPr>
        <w:widowControl w:val="0"/>
        <w:numPr>
          <w:ilvl w:val="3"/>
          <w:numId w:val="17"/>
        </w:numPr>
        <w:shd w:val="clear" w:color="auto" w:fill="FFFFFF"/>
        <w:tabs>
          <w:tab w:val="left" w:pos="173"/>
          <w:tab w:val="left" w:pos="851"/>
          <w:tab w:val="left" w:pos="1134"/>
        </w:tabs>
        <w:autoSpaceDE w:val="0"/>
        <w:autoSpaceDN w:val="0"/>
        <w:adjustRightInd w:val="0"/>
        <w:spacing w:after="0" w:line="240" w:lineRule="auto"/>
        <w:ind w:left="0" w:firstLine="567"/>
        <w:jc w:val="both"/>
        <w:rPr>
          <w:rFonts w:ascii="Times New Roman" w:eastAsia="Times New Roman" w:hAnsi="Times New Roman"/>
          <w:color w:val="000000"/>
          <w:sz w:val="24"/>
          <w:szCs w:val="24"/>
          <w:lang w:eastAsia="ru-RU"/>
        </w:rPr>
      </w:pPr>
      <w:r w:rsidRPr="00E3320F">
        <w:rPr>
          <w:rFonts w:ascii="Times New Roman" w:eastAsia="Times New Roman" w:hAnsi="Times New Roman"/>
          <w:b/>
          <w:color w:val="000000"/>
          <w:spacing w:val="-4"/>
          <w:sz w:val="24"/>
          <w:szCs w:val="24"/>
          <w:lang w:eastAsia="ru-RU"/>
        </w:rPr>
        <w:t>принцип результативности и гарантированности</w:t>
      </w:r>
      <w:r w:rsidRPr="00E3320F">
        <w:rPr>
          <w:rFonts w:ascii="Times New Roman" w:eastAsia="Times New Roman" w:hAnsi="Times New Roman"/>
          <w:color w:val="000000"/>
          <w:spacing w:val="-4"/>
          <w:sz w:val="24"/>
          <w:szCs w:val="24"/>
          <w:lang w:eastAsia="ru-RU"/>
        </w:rPr>
        <w:t xml:space="preserve"> - реализация прав детей на получение </w:t>
      </w:r>
      <w:r w:rsidRPr="00E3320F">
        <w:rPr>
          <w:rFonts w:ascii="Times New Roman" w:eastAsia="Times New Roman" w:hAnsi="Times New Roman"/>
          <w:color w:val="000000"/>
          <w:spacing w:val="-3"/>
          <w:sz w:val="24"/>
          <w:szCs w:val="24"/>
          <w:lang w:eastAsia="ru-RU"/>
        </w:rPr>
        <w:t xml:space="preserve">необходимой помощи и поддержки, гарантия   положительных результатов </w:t>
      </w:r>
      <w:r w:rsidRPr="00E3320F">
        <w:rPr>
          <w:rFonts w:ascii="Times New Roman" w:eastAsia="Times New Roman" w:hAnsi="Times New Roman"/>
          <w:color w:val="000000"/>
          <w:spacing w:val="-4"/>
          <w:sz w:val="24"/>
          <w:szCs w:val="24"/>
          <w:lang w:eastAsia="ru-RU"/>
        </w:rPr>
        <w:t>независимо от   возраста и уровня   физического развития.</w:t>
      </w:r>
    </w:p>
    <w:p w:rsidR="0094258D" w:rsidRDefault="0094258D" w:rsidP="00F52C88">
      <w:pPr>
        <w:widowControl w:val="0"/>
        <w:shd w:val="clear" w:color="auto" w:fill="FFFFFF"/>
        <w:tabs>
          <w:tab w:val="left" w:pos="173"/>
        </w:tabs>
        <w:autoSpaceDE w:val="0"/>
        <w:autoSpaceDN w:val="0"/>
        <w:adjustRightInd w:val="0"/>
        <w:spacing w:after="0" w:line="240" w:lineRule="auto"/>
        <w:ind w:firstLine="567"/>
        <w:rPr>
          <w:rFonts w:ascii="Times New Roman" w:eastAsia="Times New Roman" w:hAnsi="Times New Roman"/>
          <w:b/>
          <w:color w:val="000000"/>
          <w:sz w:val="24"/>
          <w:szCs w:val="24"/>
          <w:lang w:eastAsia="ru-RU"/>
        </w:rPr>
      </w:pPr>
    </w:p>
    <w:p w:rsidR="00E3320F" w:rsidRPr="00E3320F" w:rsidRDefault="00E3320F" w:rsidP="00F52C88">
      <w:pPr>
        <w:widowControl w:val="0"/>
        <w:shd w:val="clear" w:color="auto" w:fill="FFFFFF"/>
        <w:tabs>
          <w:tab w:val="left" w:pos="173"/>
        </w:tabs>
        <w:autoSpaceDE w:val="0"/>
        <w:autoSpaceDN w:val="0"/>
        <w:adjustRightInd w:val="0"/>
        <w:spacing w:after="0" w:line="240" w:lineRule="auto"/>
        <w:ind w:firstLine="567"/>
        <w:rPr>
          <w:rFonts w:ascii="Times New Roman" w:eastAsia="Times New Roman" w:hAnsi="Times New Roman"/>
          <w:b/>
          <w:color w:val="000000"/>
          <w:sz w:val="24"/>
          <w:szCs w:val="24"/>
          <w:lang w:eastAsia="ru-RU"/>
        </w:rPr>
      </w:pPr>
      <w:r w:rsidRPr="00E3320F">
        <w:rPr>
          <w:rFonts w:ascii="Times New Roman" w:eastAsia="Times New Roman" w:hAnsi="Times New Roman"/>
          <w:b/>
          <w:color w:val="000000"/>
          <w:sz w:val="24"/>
          <w:szCs w:val="24"/>
          <w:lang w:eastAsia="ru-RU"/>
        </w:rPr>
        <w:t>Основные направления физкультурно-оздоровительной работы</w:t>
      </w:r>
    </w:p>
    <w:p w:rsidR="00E3320F" w:rsidRPr="00E3320F" w:rsidRDefault="00E3320F" w:rsidP="00F52C88">
      <w:pPr>
        <w:widowControl w:val="0"/>
        <w:shd w:val="clear" w:color="auto" w:fill="FFFFFF"/>
        <w:tabs>
          <w:tab w:val="left" w:pos="173"/>
        </w:tabs>
        <w:autoSpaceDE w:val="0"/>
        <w:autoSpaceDN w:val="0"/>
        <w:adjustRightInd w:val="0"/>
        <w:spacing w:after="0" w:line="240" w:lineRule="auto"/>
        <w:ind w:firstLine="567"/>
        <w:jc w:val="center"/>
        <w:rPr>
          <w:rFonts w:ascii="Times New Roman" w:eastAsia="Times New Roman" w:hAnsi="Times New Roman"/>
          <w:b/>
          <w:color w:val="000000"/>
          <w:sz w:val="24"/>
          <w:szCs w:val="24"/>
          <w:lang w:eastAsia="ru-RU"/>
        </w:rPr>
      </w:pPr>
    </w:p>
    <w:p w:rsidR="00E3320F" w:rsidRPr="00E3320F" w:rsidRDefault="00E3320F" w:rsidP="00F52C88">
      <w:pPr>
        <w:widowControl w:val="0"/>
        <w:shd w:val="clear" w:color="auto" w:fill="FFFFFF"/>
        <w:tabs>
          <w:tab w:val="left" w:pos="173"/>
        </w:tabs>
        <w:autoSpaceDE w:val="0"/>
        <w:autoSpaceDN w:val="0"/>
        <w:adjustRightInd w:val="0"/>
        <w:spacing w:after="0" w:line="240" w:lineRule="auto"/>
        <w:ind w:left="142" w:firstLine="567"/>
        <w:rPr>
          <w:rFonts w:ascii="Times New Roman" w:eastAsia="Times New Roman" w:hAnsi="Times New Roman"/>
          <w:b/>
          <w:color w:val="000000"/>
          <w:spacing w:val="-4"/>
          <w:sz w:val="24"/>
          <w:szCs w:val="24"/>
          <w:lang w:eastAsia="ru-RU"/>
        </w:rPr>
      </w:pPr>
      <w:r w:rsidRPr="00E3320F">
        <w:rPr>
          <w:rFonts w:ascii="Times New Roman" w:eastAsia="Times New Roman" w:hAnsi="Times New Roman"/>
          <w:b/>
          <w:color w:val="000000"/>
          <w:spacing w:val="-4"/>
          <w:sz w:val="24"/>
          <w:szCs w:val="24"/>
          <w:lang w:eastAsia="ru-RU"/>
        </w:rPr>
        <w:t>1. Создание условий</w:t>
      </w:r>
    </w:p>
    <w:p w:rsidR="00E3320F" w:rsidRPr="00E3320F" w:rsidRDefault="00E3320F" w:rsidP="00F52C88">
      <w:pPr>
        <w:widowControl w:val="0"/>
        <w:numPr>
          <w:ilvl w:val="0"/>
          <w:numId w:val="19"/>
        </w:numPr>
        <w:shd w:val="clear" w:color="auto" w:fill="FFFFFF"/>
        <w:tabs>
          <w:tab w:val="left" w:pos="173"/>
        </w:tabs>
        <w:autoSpaceDE w:val="0"/>
        <w:autoSpaceDN w:val="0"/>
        <w:adjustRightInd w:val="0"/>
        <w:spacing w:after="0" w:line="240" w:lineRule="auto"/>
        <w:ind w:firstLine="567"/>
        <w:contextualSpacing/>
        <w:rPr>
          <w:rFonts w:ascii="Times New Roman" w:eastAsia="Times New Roman" w:hAnsi="Times New Roman"/>
          <w:b/>
          <w:color w:val="000000"/>
          <w:sz w:val="24"/>
          <w:szCs w:val="24"/>
          <w:lang w:eastAsia="ru-RU"/>
        </w:rPr>
      </w:pPr>
      <w:r w:rsidRPr="00E3320F">
        <w:rPr>
          <w:rFonts w:ascii="Times New Roman" w:eastAsia="Times New Roman" w:hAnsi="Times New Roman"/>
          <w:sz w:val="24"/>
          <w:szCs w:val="24"/>
          <w:lang w:eastAsia="ru-RU"/>
        </w:rPr>
        <w:t>организация здоровье сберегающей среды в ДОУ</w:t>
      </w:r>
    </w:p>
    <w:p w:rsidR="00E3320F" w:rsidRPr="00E3320F" w:rsidRDefault="00E3320F" w:rsidP="00F52C88">
      <w:pPr>
        <w:widowControl w:val="0"/>
        <w:numPr>
          <w:ilvl w:val="0"/>
          <w:numId w:val="19"/>
        </w:numPr>
        <w:shd w:val="clear" w:color="auto" w:fill="FFFFFF"/>
        <w:tabs>
          <w:tab w:val="left" w:pos="173"/>
        </w:tabs>
        <w:autoSpaceDE w:val="0"/>
        <w:autoSpaceDN w:val="0"/>
        <w:adjustRightInd w:val="0"/>
        <w:spacing w:after="0" w:line="240" w:lineRule="auto"/>
        <w:ind w:firstLine="567"/>
        <w:contextualSpacing/>
        <w:rPr>
          <w:rFonts w:ascii="Times New Roman" w:eastAsia="Times New Roman" w:hAnsi="Times New Roman"/>
          <w:b/>
          <w:color w:val="000000"/>
          <w:sz w:val="24"/>
          <w:szCs w:val="24"/>
          <w:lang w:eastAsia="ru-RU"/>
        </w:rPr>
      </w:pPr>
      <w:r w:rsidRPr="00E3320F">
        <w:rPr>
          <w:rFonts w:ascii="Times New Roman" w:eastAsia="Times New Roman" w:hAnsi="Times New Roman"/>
          <w:sz w:val="24"/>
          <w:szCs w:val="24"/>
          <w:lang w:eastAsia="ru-RU"/>
        </w:rPr>
        <w:t>обеспечение   благоприятного течения   адаптации</w:t>
      </w:r>
    </w:p>
    <w:p w:rsidR="00E3320F" w:rsidRPr="00F52C88" w:rsidRDefault="00E3320F" w:rsidP="00F52C88">
      <w:pPr>
        <w:widowControl w:val="0"/>
        <w:numPr>
          <w:ilvl w:val="0"/>
          <w:numId w:val="19"/>
        </w:numPr>
        <w:shd w:val="clear" w:color="auto" w:fill="FFFFFF"/>
        <w:tabs>
          <w:tab w:val="left" w:pos="173"/>
        </w:tabs>
        <w:autoSpaceDE w:val="0"/>
        <w:autoSpaceDN w:val="0"/>
        <w:adjustRightInd w:val="0"/>
        <w:spacing w:after="0" w:line="240" w:lineRule="auto"/>
        <w:ind w:firstLine="567"/>
        <w:contextualSpacing/>
        <w:rPr>
          <w:rFonts w:ascii="Times New Roman" w:eastAsia="Times New Roman" w:hAnsi="Times New Roman"/>
          <w:b/>
          <w:color w:val="000000"/>
          <w:sz w:val="24"/>
          <w:szCs w:val="24"/>
          <w:lang w:eastAsia="ru-RU"/>
        </w:rPr>
      </w:pPr>
      <w:r w:rsidRPr="00E3320F">
        <w:rPr>
          <w:rFonts w:ascii="Times New Roman" w:eastAsia="Times New Roman" w:hAnsi="Times New Roman"/>
          <w:sz w:val="24"/>
          <w:szCs w:val="24"/>
          <w:lang w:eastAsia="ru-RU"/>
        </w:rPr>
        <w:t>выполнение   санитарно-гигиенического режима</w:t>
      </w:r>
    </w:p>
    <w:p w:rsidR="00E3320F" w:rsidRPr="00E3320F" w:rsidRDefault="00E3320F" w:rsidP="00F52C88">
      <w:pPr>
        <w:widowControl w:val="0"/>
        <w:autoSpaceDE w:val="0"/>
        <w:autoSpaceDN w:val="0"/>
        <w:adjustRightInd w:val="0"/>
        <w:spacing w:after="0" w:line="240" w:lineRule="auto"/>
        <w:ind w:firstLine="567"/>
        <w:rPr>
          <w:rFonts w:ascii="Times New Roman" w:eastAsia="Times New Roman" w:hAnsi="Times New Roman"/>
          <w:b/>
          <w:color w:val="000000"/>
          <w:spacing w:val="-6"/>
          <w:sz w:val="24"/>
          <w:szCs w:val="24"/>
          <w:lang w:eastAsia="ru-RU"/>
        </w:rPr>
      </w:pPr>
      <w:r w:rsidRPr="00E3320F">
        <w:rPr>
          <w:rFonts w:ascii="Times New Roman" w:eastAsia="Times New Roman" w:hAnsi="Times New Roman"/>
          <w:b/>
          <w:color w:val="000000"/>
          <w:spacing w:val="-6"/>
          <w:sz w:val="24"/>
          <w:szCs w:val="24"/>
          <w:lang w:eastAsia="ru-RU"/>
        </w:rPr>
        <w:t>2. Организационно-методическое и педагогическое направление</w:t>
      </w:r>
    </w:p>
    <w:p w:rsidR="00E3320F" w:rsidRPr="00E3320F" w:rsidRDefault="00E3320F" w:rsidP="00F52C88">
      <w:pPr>
        <w:widowControl w:val="0"/>
        <w:numPr>
          <w:ilvl w:val="0"/>
          <w:numId w:val="20"/>
        </w:numPr>
        <w:autoSpaceDE w:val="0"/>
        <w:autoSpaceDN w:val="0"/>
        <w:adjustRightInd w:val="0"/>
        <w:spacing w:after="0" w:line="240" w:lineRule="auto"/>
        <w:ind w:firstLine="567"/>
        <w:contextualSpacing/>
        <w:rPr>
          <w:rFonts w:ascii="Times New Roman" w:eastAsia="Times New Roman" w:hAnsi="Times New Roman"/>
          <w:b/>
          <w:color w:val="000000"/>
          <w:spacing w:val="-6"/>
          <w:sz w:val="24"/>
          <w:szCs w:val="24"/>
          <w:lang w:eastAsia="ru-RU"/>
        </w:rPr>
      </w:pPr>
      <w:r w:rsidRPr="00E3320F">
        <w:rPr>
          <w:rFonts w:ascii="Times New Roman" w:eastAsia="Times New Roman" w:hAnsi="Times New Roman"/>
          <w:sz w:val="24"/>
          <w:szCs w:val="24"/>
          <w:lang w:eastAsia="ru-RU"/>
        </w:rPr>
        <w:t>пропаганда ЗОЖ и методов оздоровления в коллективе детей, родителей и педагогов</w:t>
      </w:r>
    </w:p>
    <w:p w:rsidR="00E3320F" w:rsidRPr="00E3320F" w:rsidRDefault="00E3320F" w:rsidP="00F52C88">
      <w:pPr>
        <w:widowControl w:val="0"/>
        <w:numPr>
          <w:ilvl w:val="0"/>
          <w:numId w:val="20"/>
        </w:numPr>
        <w:autoSpaceDE w:val="0"/>
        <w:autoSpaceDN w:val="0"/>
        <w:adjustRightInd w:val="0"/>
        <w:spacing w:after="0" w:line="240" w:lineRule="auto"/>
        <w:ind w:firstLine="567"/>
        <w:contextualSpacing/>
        <w:rPr>
          <w:rFonts w:ascii="Times New Roman" w:eastAsia="Times New Roman" w:hAnsi="Times New Roman"/>
          <w:b/>
          <w:color w:val="000000"/>
          <w:spacing w:val="-6"/>
          <w:sz w:val="24"/>
          <w:szCs w:val="24"/>
          <w:lang w:eastAsia="ru-RU"/>
        </w:rPr>
      </w:pPr>
      <w:r w:rsidRPr="00E3320F">
        <w:rPr>
          <w:rFonts w:ascii="Times New Roman" w:eastAsia="Times New Roman" w:hAnsi="Times New Roman"/>
          <w:sz w:val="24"/>
          <w:szCs w:val="24"/>
          <w:lang w:eastAsia="ru-RU"/>
        </w:rPr>
        <w:t>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E3320F" w:rsidRPr="00E3320F" w:rsidRDefault="00E3320F" w:rsidP="00F52C88">
      <w:pPr>
        <w:widowControl w:val="0"/>
        <w:numPr>
          <w:ilvl w:val="0"/>
          <w:numId w:val="20"/>
        </w:numPr>
        <w:autoSpaceDE w:val="0"/>
        <w:autoSpaceDN w:val="0"/>
        <w:adjustRightInd w:val="0"/>
        <w:spacing w:after="0" w:line="240" w:lineRule="auto"/>
        <w:ind w:firstLine="567"/>
        <w:contextualSpacing/>
        <w:rPr>
          <w:rFonts w:ascii="Times New Roman" w:eastAsia="Times New Roman" w:hAnsi="Times New Roman"/>
          <w:b/>
          <w:color w:val="000000"/>
          <w:spacing w:val="-6"/>
          <w:sz w:val="24"/>
          <w:szCs w:val="24"/>
          <w:lang w:eastAsia="ru-RU"/>
        </w:rPr>
      </w:pPr>
      <w:r w:rsidRPr="00E3320F">
        <w:rPr>
          <w:rFonts w:ascii="Times New Roman" w:eastAsia="Times New Roman" w:hAnsi="Times New Roman"/>
          <w:sz w:val="24"/>
          <w:szCs w:val="24"/>
          <w:lang w:eastAsia="ru-RU"/>
        </w:rPr>
        <w:t>систематическое повышение квалификации педагогических кадров</w:t>
      </w:r>
    </w:p>
    <w:p w:rsidR="00E3320F" w:rsidRPr="00E3320F" w:rsidRDefault="00E3320F" w:rsidP="00F52C88">
      <w:pPr>
        <w:widowControl w:val="0"/>
        <w:numPr>
          <w:ilvl w:val="0"/>
          <w:numId w:val="20"/>
        </w:numPr>
        <w:autoSpaceDE w:val="0"/>
        <w:autoSpaceDN w:val="0"/>
        <w:adjustRightInd w:val="0"/>
        <w:spacing w:after="0" w:line="240" w:lineRule="auto"/>
        <w:ind w:firstLine="567"/>
        <w:contextualSpacing/>
        <w:rPr>
          <w:rFonts w:ascii="Times New Roman" w:eastAsia="Times New Roman" w:hAnsi="Times New Roman"/>
          <w:b/>
          <w:color w:val="000000"/>
          <w:spacing w:val="-6"/>
          <w:sz w:val="24"/>
          <w:szCs w:val="24"/>
          <w:lang w:eastAsia="ru-RU"/>
        </w:rPr>
      </w:pPr>
      <w:r w:rsidRPr="00E3320F">
        <w:rPr>
          <w:rFonts w:ascii="Times New Roman" w:eastAsia="Times New Roman" w:hAnsi="Times New Roman"/>
          <w:sz w:val="24"/>
          <w:szCs w:val="24"/>
          <w:lang w:eastAsia="ru-RU"/>
        </w:rPr>
        <w:t>составление планов оздоровления</w:t>
      </w:r>
    </w:p>
    <w:p w:rsidR="00E3320F" w:rsidRPr="00F52C88" w:rsidRDefault="00E3320F" w:rsidP="00F52C88">
      <w:pPr>
        <w:widowControl w:val="0"/>
        <w:numPr>
          <w:ilvl w:val="0"/>
          <w:numId w:val="20"/>
        </w:numPr>
        <w:autoSpaceDE w:val="0"/>
        <w:autoSpaceDN w:val="0"/>
        <w:adjustRightInd w:val="0"/>
        <w:spacing w:after="0" w:line="240" w:lineRule="auto"/>
        <w:ind w:firstLine="567"/>
        <w:contextualSpacing/>
        <w:rPr>
          <w:rFonts w:ascii="Times New Roman" w:eastAsia="Times New Roman" w:hAnsi="Times New Roman"/>
          <w:b/>
          <w:color w:val="000000"/>
          <w:spacing w:val="-6"/>
          <w:sz w:val="24"/>
          <w:szCs w:val="24"/>
          <w:lang w:eastAsia="ru-RU"/>
        </w:rPr>
      </w:pPr>
      <w:r w:rsidRPr="00E3320F">
        <w:rPr>
          <w:rFonts w:ascii="Times New Roman" w:eastAsia="Times New Roman" w:hAnsi="Times New Roman"/>
          <w:sz w:val="24"/>
          <w:szCs w:val="24"/>
          <w:lang w:eastAsia="ru-RU"/>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E3320F" w:rsidRPr="00E3320F" w:rsidRDefault="00E3320F" w:rsidP="00F52C88">
      <w:pPr>
        <w:widowControl w:val="0"/>
        <w:shd w:val="clear" w:color="auto" w:fill="FFFFFF"/>
        <w:autoSpaceDE w:val="0"/>
        <w:autoSpaceDN w:val="0"/>
        <w:adjustRightInd w:val="0"/>
        <w:spacing w:before="7" w:after="0" w:line="240" w:lineRule="auto"/>
        <w:ind w:left="142" w:firstLine="567"/>
        <w:rPr>
          <w:rFonts w:ascii="Times New Roman" w:eastAsia="Times New Roman" w:hAnsi="Times New Roman"/>
          <w:b/>
          <w:color w:val="000000"/>
          <w:spacing w:val="-3"/>
          <w:sz w:val="24"/>
          <w:szCs w:val="24"/>
          <w:lang w:eastAsia="ru-RU"/>
        </w:rPr>
      </w:pPr>
      <w:r w:rsidRPr="00E3320F">
        <w:rPr>
          <w:rFonts w:ascii="Times New Roman" w:eastAsia="Times New Roman" w:hAnsi="Times New Roman"/>
          <w:b/>
          <w:color w:val="000000"/>
          <w:spacing w:val="-3"/>
          <w:sz w:val="24"/>
          <w:szCs w:val="24"/>
          <w:lang w:eastAsia="ru-RU"/>
        </w:rPr>
        <w:t>3. Физкультурно-оздоровительное направление</w:t>
      </w:r>
    </w:p>
    <w:p w:rsidR="00E3320F" w:rsidRPr="00E3320F" w:rsidRDefault="00E3320F" w:rsidP="00F52C88">
      <w:pPr>
        <w:widowControl w:val="0"/>
        <w:numPr>
          <w:ilvl w:val="0"/>
          <w:numId w:val="21"/>
        </w:numPr>
        <w:shd w:val="clear" w:color="auto" w:fill="FFFFFF"/>
        <w:autoSpaceDE w:val="0"/>
        <w:autoSpaceDN w:val="0"/>
        <w:adjustRightInd w:val="0"/>
        <w:spacing w:before="7" w:after="0" w:line="240" w:lineRule="auto"/>
        <w:ind w:firstLine="567"/>
        <w:contextualSpacing/>
        <w:rPr>
          <w:rFonts w:ascii="Times New Roman" w:eastAsia="Times New Roman" w:hAnsi="Times New Roman"/>
          <w:b/>
          <w:sz w:val="24"/>
          <w:szCs w:val="24"/>
          <w:lang w:eastAsia="ru-RU"/>
        </w:rPr>
      </w:pPr>
      <w:r w:rsidRPr="00E3320F">
        <w:rPr>
          <w:rFonts w:ascii="Times New Roman" w:eastAsia="Times New Roman" w:hAnsi="Times New Roman"/>
          <w:sz w:val="24"/>
          <w:szCs w:val="24"/>
          <w:lang w:eastAsia="ru-RU"/>
        </w:rPr>
        <w:t>решение оздоровительных задач всеми средствами физической культуры</w:t>
      </w:r>
    </w:p>
    <w:p w:rsidR="00E3320F" w:rsidRPr="00F52C88" w:rsidRDefault="00E3320F" w:rsidP="00F52C88">
      <w:pPr>
        <w:widowControl w:val="0"/>
        <w:numPr>
          <w:ilvl w:val="0"/>
          <w:numId w:val="21"/>
        </w:numPr>
        <w:shd w:val="clear" w:color="auto" w:fill="FFFFFF"/>
        <w:autoSpaceDE w:val="0"/>
        <w:autoSpaceDN w:val="0"/>
        <w:adjustRightInd w:val="0"/>
        <w:spacing w:before="7" w:after="0" w:line="240" w:lineRule="auto"/>
        <w:ind w:firstLine="567"/>
        <w:contextualSpacing/>
        <w:rPr>
          <w:rFonts w:ascii="Times New Roman" w:eastAsia="Times New Roman" w:hAnsi="Times New Roman"/>
          <w:b/>
          <w:sz w:val="24"/>
          <w:szCs w:val="24"/>
          <w:lang w:eastAsia="ru-RU"/>
        </w:rPr>
      </w:pPr>
      <w:r w:rsidRPr="00E3320F">
        <w:rPr>
          <w:rFonts w:ascii="Times New Roman" w:eastAsia="Times New Roman" w:hAnsi="Times New Roman"/>
          <w:sz w:val="24"/>
          <w:szCs w:val="24"/>
          <w:lang w:eastAsia="ru-RU"/>
        </w:rPr>
        <w:t>коррекция отдельных отклонений в физическом и психическом здоровье.</w:t>
      </w:r>
    </w:p>
    <w:p w:rsidR="00E3320F" w:rsidRPr="00E3320F" w:rsidRDefault="00E3320F" w:rsidP="00F52C88">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E3320F">
        <w:rPr>
          <w:rFonts w:ascii="Times New Roman" w:eastAsia="Times New Roman" w:hAnsi="Times New Roman"/>
          <w:b/>
          <w:sz w:val="24"/>
          <w:szCs w:val="24"/>
          <w:lang w:eastAsia="ru-RU"/>
        </w:rPr>
        <w:t>4. Профилактическое направление</w:t>
      </w:r>
    </w:p>
    <w:p w:rsidR="00E3320F" w:rsidRPr="00E3320F" w:rsidRDefault="00E3320F" w:rsidP="00F52C88">
      <w:pPr>
        <w:widowControl w:val="0"/>
        <w:numPr>
          <w:ilvl w:val="0"/>
          <w:numId w:val="22"/>
        </w:numPr>
        <w:autoSpaceDE w:val="0"/>
        <w:autoSpaceDN w:val="0"/>
        <w:adjustRightInd w:val="0"/>
        <w:spacing w:after="0" w:line="240" w:lineRule="auto"/>
        <w:ind w:firstLine="567"/>
        <w:contextualSpacing/>
        <w:jc w:val="both"/>
        <w:rPr>
          <w:rFonts w:ascii="Times New Roman" w:eastAsia="Times New Roman" w:hAnsi="Times New Roman"/>
          <w:b/>
          <w:sz w:val="24"/>
          <w:szCs w:val="24"/>
          <w:lang w:eastAsia="ru-RU"/>
        </w:rPr>
      </w:pPr>
      <w:r w:rsidRPr="00E3320F">
        <w:rPr>
          <w:rFonts w:ascii="Times New Roman" w:eastAsia="Times New Roman" w:hAnsi="Times New Roman"/>
          <w:sz w:val="24"/>
          <w:szCs w:val="24"/>
          <w:lang w:eastAsia="ru-RU"/>
        </w:rPr>
        <w:t>проведение обследований   и выявление   патологий</w:t>
      </w:r>
    </w:p>
    <w:p w:rsidR="00E3320F" w:rsidRPr="00E3320F" w:rsidRDefault="00E3320F" w:rsidP="00F52C88">
      <w:pPr>
        <w:widowControl w:val="0"/>
        <w:numPr>
          <w:ilvl w:val="0"/>
          <w:numId w:val="22"/>
        </w:numPr>
        <w:autoSpaceDE w:val="0"/>
        <w:autoSpaceDN w:val="0"/>
        <w:adjustRightInd w:val="0"/>
        <w:spacing w:after="0" w:line="240" w:lineRule="auto"/>
        <w:ind w:firstLine="567"/>
        <w:contextualSpacing/>
        <w:jc w:val="both"/>
        <w:rPr>
          <w:rFonts w:ascii="Times New Roman" w:eastAsia="Times New Roman" w:hAnsi="Times New Roman"/>
          <w:b/>
          <w:sz w:val="24"/>
          <w:szCs w:val="24"/>
          <w:lang w:eastAsia="ru-RU"/>
        </w:rPr>
      </w:pPr>
      <w:r w:rsidRPr="00E3320F">
        <w:rPr>
          <w:rFonts w:ascii="Times New Roman" w:eastAsia="Times New Roman" w:hAnsi="Times New Roman"/>
          <w:sz w:val="24"/>
          <w:szCs w:val="24"/>
          <w:lang w:eastAsia="ru-RU"/>
        </w:rPr>
        <w:t>проведение социальных, санитарных и специальных мер по профилактике и нераспространению   инфекционных заболеваний</w:t>
      </w:r>
    </w:p>
    <w:p w:rsidR="00E3320F" w:rsidRPr="00E3320F" w:rsidRDefault="00E3320F" w:rsidP="00F52C88">
      <w:pPr>
        <w:widowControl w:val="0"/>
        <w:numPr>
          <w:ilvl w:val="0"/>
          <w:numId w:val="22"/>
        </w:numPr>
        <w:autoSpaceDE w:val="0"/>
        <w:autoSpaceDN w:val="0"/>
        <w:adjustRightInd w:val="0"/>
        <w:spacing w:after="0" w:line="240" w:lineRule="auto"/>
        <w:ind w:firstLine="567"/>
        <w:contextualSpacing/>
        <w:jc w:val="both"/>
        <w:rPr>
          <w:rFonts w:ascii="Times New Roman" w:eastAsia="Times New Roman" w:hAnsi="Times New Roman"/>
          <w:b/>
          <w:sz w:val="24"/>
          <w:szCs w:val="24"/>
          <w:lang w:eastAsia="ru-RU"/>
        </w:rPr>
      </w:pPr>
      <w:r w:rsidRPr="00E3320F">
        <w:rPr>
          <w:rFonts w:ascii="Times New Roman" w:eastAsia="Times New Roman" w:hAnsi="Times New Roman"/>
          <w:sz w:val="24"/>
          <w:szCs w:val="24"/>
          <w:lang w:eastAsia="ru-RU"/>
        </w:rPr>
        <w:t>предупреждение   острых заболеваний   методами неспецифической профилактики</w:t>
      </w:r>
    </w:p>
    <w:p w:rsidR="00E3320F" w:rsidRPr="00E3320F" w:rsidRDefault="00E3320F" w:rsidP="00F52C88">
      <w:pPr>
        <w:widowControl w:val="0"/>
        <w:numPr>
          <w:ilvl w:val="0"/>
          <w:numId w:val="22"/>
        </w:numPr>
        <w:autoSpaceDE w:val="0"/>
        <w:autoSpaceDN w:val="0"/>
        <w:adjustRightInd w:val="0"/>
        <w:spacing w:after="0" w:line="240" w:lineRule="auto"/>
        <w:ind w:firstLine="567"/>
        <w:contextualSpacing/>
        <w:jc w:val="both"/>
        <w:rPr>
          <w:rFonts w:ascii="Times New Roman" w:eastAsia="Times New Roman" w:hAnsi="Times New Roman"/>
          <w:b/>
          <w:sz w:val="24"/>
          <w:szCs w:val="24"/>
          <w:lang w:eastAsia="ru-RU"/>
        </w:rPr>
      </w:pPr>
      <w:r w:rsidRPr="00E3320F">
        <w:rPr>
          <w:rFonts w:ascii="Times New Roman" w:eastAsia="Times New Roman" w:hAnsi="Times New Roman"/>
          <w:sz w:val="24"/>
          <w:szCs w:val="24"/>
          <w:lang w:eastAsia="ru-RU"/>
        </w:rPr>
        <w:t>дегельминтизация</w:t>
      </w:r>
    </w:p>
    <w:p w:rsidR="00E3320F" w:rsidRPr="00E3320F" w:rsidRDefault="00E3320F" w:rsidP="00F52C88">
      <w:pPr>
        <w:widowControl w:val="0"/>
        <w:numPr>
          <w:ilvl w:val="0"/>
          <w:numId w:val="22"/>
        </w:numPr>
        <w:autoSpaceDE w:val="0"/>
        <w:autoSpaceDN w:val="0"/>
        <w:adjustRightInd w:val="0"/>
        <w:spacing w:after="0" w:line="240" w:lineRule="auto"/>
        <w:ind w:firstLine="567"/>
        <w:contextualSpacing/>
        <w:jc w:val="both"/>
        <w:rPr>
          <w:rFonts w:ascii="Times New Roman" w:eastAsia="Times New Roman" w:hAnsi="Times New Roman"/>
          <w:b/>
          <w:sz w:val="24"/>
          <w:szCs w:val="24"/>
          <w:lang w:eastAsia="ru-RU"/>
        </w:rPr>
      </w:pPr>
      <w:r w:rsidRPr="00E3320F">
        <w:rPr>
          <w:rFonts w:ascii="Times New Roman" w:eastAsia="Times New Roman" w:hAnsi="Times New Roman"/>
          <w:sz w:val="24"/>
          <w:szCs w:val="24"/>
          <w:lang w:eastAsia="ru-RU"/>
        </w:rPr>
        <w:t>оказание скорой помощи при неотложных состояниях.</w:t>
      </w:r>
    </w:p>
    <w:p w:rsidR="00E3320F" w:rsidRPr="00E3320F" w:rsidRDefault="00E3320F" w:rsidP="00E3320F">
      <w:pPr>
        <w:spacing w:after="0" w:line="240" w:lineRule="auto"/>
        <w:jc w:val="center"/>
        <w:rPr>
          <w:rFonts w:ascii="Times New Roman" w:eastAsia="Times New Roman" w:hAnsi="Times New Roman"/>
          <w:b/>
          <w:sz w:val="24"/>
          <w:szCs w:val="24"/>
          <w:lang w:eastAsia="ru-RU"/>
        </w:rPr>
      </w:pPr>
    </w:p>
    <w:p w:rsidR="00E3320F" w:rsidRPr="00E3320F" w:rsidRDefault="00E3320F" w:rsidP="00E3320F">
      <w:pPr>
        <w:spacing w:after="0" w:line="240" w:lineRule="auto"/>
        <w:jc w:val="center"/>
        <w:rPr>
          <w:rFonts w:ascii="Times New Roman" w:eastAsia="Times New Roman" w:hAnsi="Times New Roman"/>
          <w:b/>
          <w:sz w:val="24"/>
          <w:szCs w:val="24"/>
          <w:lang w:eastAsia="ru-RU"/>
        </w:rPr>
      </w:pPr>
      <w:r w:rsidRPr="00E3320F">
        <w:rPr>
          <w:rFonts w:ascii="Times New Roman" w:eastAsia="Times New Roman" w:hAnsi="Times New Roman"/>
          <w:b/>
          <w:sz w:val="24"/>
          <w:szCs w:val="24"/>
          <w:lang w:eastAsia="ru-RU"/>
        </w:rPr>
        <w:t>Система оздоровительной работы</w:t>
      </w:r>
    </w:p>
    <w:tbl>
      <w:tblPr>
        <w:tblW w:w="15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9273"/>
        <w:gridCol w:w="2854"/>
        <w:gridCol w:w="3261"/>
      </w:tblGrid>
      <w:tr w:rsidR="00E3320F" w:rsidRPr="00E3320F" w:rsidTr="00F52C88">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E3320F" w:rsidRPr="00E3320F" w:rsidRDefault="00E3320F" w:rsidP="00E3320F">
            <w:pPr>
              <w:spacing w:after="0" w:line="240" w:lineRule="auto"/>
              <w:ind w:hanging="77"/>
              <w:jc w:val="center"/>
              <w:rPr>
                <w:rFonts w:ascii="Times New Roman" w:eastAsia="Times New Roman" w:hAnsi="Times New Roman"/>
                <w:b/>
                <w:sz w:val="20"/>
                <w:szCs w:val="20"/>
                <w:lang w:eastAsia="ru-RU"/>
              </w:rPr>
            </w:pPr>
            <w:r w:rsidRPr="00E3320F">
              <w:rPr>
                <w:rFonts w:ascii="Times New Roman" w:eastAsia="Times New Roman" w:hAnsi="Times New Roman"/>
                <w:b/>
                <w:sz w:val="20"/>
                <w:szCs w:val="20"/>
                <w:lang w:eastAsia="ru-RU"/>
              </w:rPr>
              <w:t>№ п\п</w:t>
            </w:r>
          </w:p>
        </w:tc>
        <w:tc>
          <w:tcPr>
            <w:tcW w:w="9273" w:type="dxa"/>
            <w:tcBorders>
              <w:top w:val="single" w:sz="4" w:space="0" w:color="auto"/>
              <w:left w:val="single" w:sz="4" w:space="0" w:color="auto"/>
              <w:bottom w:val="single" w:sz="4" w:space="0" w:color="auto"/>
              <w:right w:val="single" w:sz="4" w:space="0" w:color="auto"/>
            </w:tcBorders>
            <w:vAlign w:val="center"/>
          </w:tcPr>
          <w:p w:rsidR="00E3320F" w:rsidRPr="00E3320F" w:rsidRDefault="00E3320F" w:rsidP="00E3320F">
            <w:pPr>
              <w:spacing w:after="0" w:line="240" w:lineRule="auto"/>
              <w:jc w:val="center"/>
              <w:rPr>
                <w:rFonts w:ascii="Times New Roman" w:eastAsia="Times New Roman" w:hAnsi="Times New Roman"/>
                <w:b/>
                <w:sz w:val="20"/>
                <w:szCs w:val="20"/>
                <w:lang w:eastAsia="ru-RU"/>
              </w:rPr>
            </w:pPr>
            <w:r w:rsidRPr="00E3320F">
              <w:rPr>
                <w:rFonts w:ascii="Times New Roman" w:eastAsia="Times New Roman" w:hAnsi="Times New Roman"/>
                <w:b/>
                <w:sz w:val="20"/>
                <w:szCs w:val="20"/>
                <w:lang w:eastAsia="ru-RU"/>
              </w:rPr>
              <w:t>Мероприятия</w:t>
            </w:r>
          </w:p>
          <w:p w:rsidR="00E3320F" w:rsidRPr="00E3320F" w:rsidRDefault="00E3320F" w:rsidP="00E3320F">
            <w:pPr>
              <w:spacing w:after="0" w:line="240" w:lineRule="auto"/>
              <w:jc w:val="center"/>
              <w:rPr>
                <w:rFonts w:ascii="Times New Roman" w:eastAsia="Times New Roman" w:hAnsi="Times New Roman"/>
                <w:b/>
                <w:sz w:val="20"/>
                <w:szCs w:val="20"/>
                <w:lang w:eastAsia="ru-RU"/>
              </w:rPr>
            </w:pPr>
          </w:p>
        </w:tc>
        <w:tc>
          <w:tcPr>
            <w:tcW w:w="2854" w:type="dxa"/>
            <w:tcBorders>
              <w:top w:val="single" w:sz="4" w:space="0" w:color="auto"/>
              <w:left w:val="single" w:sz="4" w:space="0" w:color="auto"/>
              <w:bottom w:val="single" w:sz="4" w:space="0" w:color="auto"/>
              <w:right w:val="single" w:sz="4" w:space="0" w:color="auto"/>
            </w:tcBorders>
            <w:vAlign w:val="center"/>
          </w:tcPr>
          <w:p w:rsidR="00E3320F" w:rsidRPr="00E3320F" w:rsidRDefault="00E3320F" w:rsidP="00E3320F">
            <w:pPr>
              <w:spacing w:after="0" w:line="240" w:lineRule="auto"/>
              <w:jc w:val="center"/>
              <w:rPr>
                <w:rFonts w:ascii="Times New Roman" w:eastAsia="Times New Roman" w:hAnsi="Times New Roman"/>
                <w:b/>
                <w:sz w:val="20"/>
                <w:szCs w:val="20"/>
                <w:lang w:eastAsia="ru-RU"/>
              </w:rPr>
            </w:pPr>
            <w:r w:rsidRPr="00E3320F">
              <w:rPr>
                <w:rFonts w:ascii="Times New Roman" w:eastAsia="Times New Roman" w:hAnsi="Times New Roman"/>
                <w:b/>
                <w:sz w:val="20"/>
                <w:szCs w:val="20"/>
                <w:lang w:eastAsia="ru-RU"/>
              </w:rPr>
              <w:t>Периодичность</w:t>
            </w:r>
          </w:p>
        </w:tc>
        <w:tc>
          <w:tcPr>
            <w:tcW w:w="3261" w:type="dxa"/>
            <w:tcBorders>
              <w:top w:val="single" w:sz="4" w:space="0" w:color="auto"/>
              <w:left w:val="single" w:sz="4" w:space="0" w:color="auto"/>
              <w:bottom w:val="single" w:sz="4" w:space="0" w:color="auto"/>
              <w:right w:val="single" w:sz="4" w:space="0" w:color="auto"/>
            </w:tcBorders>
            <w:vAlign w:val="center"/>
          </w:tcPr>
          <w:p w:rsidR="00E3320F" w:rsidRPr="00E3320F" w:rsidRDefault="00E3320F" w:rsidP="00E3320F">
            <w:pPr>
              <w:spacing w:after="0" w:line="240" w:lineRule="auto"/>
              <w:jc w:val="center"/>
              <w:rPr>
                <w:rFonts w:ascii="Times New Roman" w:eastAsia="Times New Roman" w:hAnsi="Times New Roman"/>
                <w:b/>
                <w:sz w:val="20"/>
                <w:szCs w:val="20"/>
                <w:lang w:eastAsia="ru-RU"/>
              </w:rPr>
            </w:pPr>
            <w:r w:rsidRPr="00E3320F">
              <w:rPr>
                <w:rFonts w:ascii="Times New Roman" w:eastAsia="Times New Roman" w:hAnsi="Times New Roman"/>
                <w:b/>
                <w:sz w:val="20"/>
                <w:szCs w:val="20"/>
                <w:lang w:eastAsia="ru-RU"/>
              </w:rPr>
              <w:t>Ответственные</w:t>
            </w:r>
          </w:p>
        </w:tc>
      </w:tr>
      <w:tr w:rsidR="00E3320F" w:rsidRPr="00E3320F" w:rsidTr="00F52C88">
        <w:trPr>
          <w:jc w:val="center"/>
        </w:trPr>
        <w:tc>
          <w:tcPr>
            <w:tcW w:w="521"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ind w:hanging="77"/>
              <w:jc w:val="center"/>
              <w:rPr>
                <w:rFonts w:ascii="Times New Roman" w:eastAsia="Times New Roman" w:hAnsi="Times New Roman"/>
                <w:b/>
                <w:sz w:val="20"/>
                <w:szCs w:val="20"/>
                <w:lang w:eastAsia="ru-RU"/>
              </w:rPr>
            </w:pPr>
            <w:r w:rsidRPr="00E3320F">
              <w:rPr>
                <w:rFonts w:ascii="Times New Roman" w:eastAsia="Times New Roman" w:hAnsi="Times New Roman"/>
                <w:b/>
                <w:sz w:val="20"/>
                <w:szCs w:val="20"/>
                <w:lang w:eastAsia="ru-RU"/>
              </w:rPr>
              <w:t>1.</w:t>
            </w:r>
          </w:p>
        </w:tc>
        <w:tc>
          <w:tcPr>
            <w:tcW w:w="9273"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widowControl w:val="0"/>
              <w:shd w:val="clear" w:color="auto" w:fill="FFFFFF"/>
              <w:autoSpaceDE w:val="0"/>
              <w:autoSpaceDN w:val="0"/>
              <w:adjustRightInd w:val="0"/>
              <w:spacing w:after="0" w:line="240" w:lineRule="auto"/>
              <w:ind w:left="36" w:right="58"/>
              <w:rPr>
                <w:rFonts w:ascii="Times New Roman" w:eastAsia="Times New Roman" w:hAnsi="Times New Roman"/>
                <w:b/>
                <w:color w:val="000000"/>
                <w:spacing w:val="-6"/>
                <w:sz w:val="20"/>
                <w:szCs w:val="20"/>
                <w:lang w:eastAsia="ru-RU"/>
              </w:rPr>
            </w:pPr>
            <w:r w:rsidRPr="00E3320F">
              <w:rPr>
                <w:rFonts w:ascii="Times New Roman" w:eastAsia="Times New Roman" w:hAnsi="Times New Roman"/>
                <w:b/>
                <w:color w:val="000000"/>
                <w:spacing w:val="-6"/>
                <w:sz w:val="20"/>
                <w:szCs w:val="20"/>
                <w:lang w:eastAsia="ru-RU"/>
              </w:rPr>
              <w:t>Обеспечение здорового ритма жизни</w:t>
            </w:r>
          </w:p>
          <w:p w:rsidR="00E3320F" w:rsidRPr="00E3320F" w:rsidRDefault="00E3320F" w:rsidP="00E3320F">
            <w:pPr>
              <w:widowControl w:val="0"/>
              <w:shd w:val="clear" w:color="auto" w:fill="FFFFFF"/>
              <w:autoSpaceDE w:val="0"/>
              <w:autoSpaceDN w:val="0"/>
              <w:adjustRightInd w:val="0"/>
              <w:spacing w:after="0" w:line="240" w:lineRule="auto"/>
              <w:ind w:left="36" w:right="58"/>
              <w:rPr>
                <w:rFonts w:ascii="Times New Roman" w:eastAsia="Times New Roman" w:hAnsi="Times New Roman"/>
                <w:color w:val="000000"/>
                <w:spacing w:val="-6"/>
                <w:sz w:val="20"/>
                <w:szCs w:val="20"/>
                <w:lang w:eastAsia="ru-RU"/>
              </w:rPr>
            </w:pPr>
            <w:r w:rsidRPr="00E3320F">
              <w:rPr>
                <w:rFonts w:ascii="Times New Roman" w:eastAsia="Times New Roman" w:hAnsi="Times New Roman"/>
                <w:color w:val="000000"/>
                <w:spacing w:val="-6"/>
                <w:sz w:val="20"/>
                <w:szCs w:val="20"/>
                <w:lang w:eastAsia="ru-RU"/>
              </w:rPr>
              <w:t xml:space="preserve">- </w:t>
            </w:r>
            <w:r w:rsidRPr="00E3320F">
              <w:rPr>
                <w:rFonts w:ascii="Times New Roman" w:eastAsia="Times New Roman" w:hAnsi="Times New Roman"/>
                <w:bCs/>
                <w:color w:val="000000"/>
                <w:spacing w:val="-6"/>
                <w:sz w:val="20"/>
                <w:szCs w:val="20"/>
                <w:lang w:eastAsia="ru-RU"/>
              </w:rPr>
              <w:t xml:space="preserve">щадящий </w:t>
            </w:r>
            <w:r w:rsidRPr="00E3320F">
              <w:rPr>
                <w:rFonts w:ascii="Times New Roman" w:eastAsia="Times New Roman" w:hAnsi="Times New Roman"/>
                <w:color w:val="000000"/>
                <w:spacing w:val="-6"/>
                <w:sz w:val="20"/>
                <w:szCs w:val="20"/>
                <w:lang w:eastAsia="ru-RU"/>
              </w:rPr>
              <w:t>режим / в адаптационный период/</w:t>
            </w:r>
          </w:p>
          <w:p w:rsidR="00E3320F" w:rsidRPr="00E3320F" w:rsidRDefault="00E3320F" w:rsidP="00E3320F">
            <w:pPr>
              <w:widowControl w:val="0"/>
              <w:shd w:val="clear" w:color="auto" w:fill="FFFFFF"/>
              <w:autoSpaceDE w:val="0"/>
              <w:autoSpaceDN w:val="0"/>
              <w:adjustRightInd w:val="0"/>
              <w:spacing w:after="0" w:line="240" w:lineRule="auto"/>
              <w:ind w:left="36" w:right="58"/>
              <w:rPr>
                <w:rFonts w:ascii="Times New Roman" w:eastAsia="Times New Roman" w:hAnsi="Times New Roman"/>
                <w:sz w:val="20"/>
                <w:szCs w:val="20"/>
                <w:lang w:eastAsia="ru-RU"/>
              </w:rPr>
            </w:pPr>
            <w:r w:rsidRPr="00E3320F">
              <w:rPr>
                <w:rFonts w:ascii="Times New Roman" w:eastAsia="Times New Roman" w:hAnsi="Times New Roman"/>
                <w:color w:val="000000"/>
                <w:spacing w:val="-4"/>
                <w:sz w:val="20"/>
                <w:szCs w:val="20"/>
                <w:lang w:eastAsia="ru-RU"/>
              </w:rPr>
              <w:t>- гибкий режим дня</w:t>
            </w:r>
          </w:p>
          <w:p w:rsidR="00E3320F" w:rsidRPr="00E3320F" w:rsidRDefault="00E3320F" w:rsidP="00E3320F">
            <w:pPr>
              <w:widowControl w:val="0"/>
              <w:shd w:val="clear" w:color="auto" w:fill="FFFFFF"/>
              <w:autoSpaceDE w:val="0"/>
              <w:autoSpaceDN w:val="0"/>
              <w:adjustRightInd w:val="0"/>
              <w:spacing w:after="0" w:line="240" w:lineRule="auto"/>
              <w:ind w:left="36" w:right="58"/>
              <w:rPr>
                <w:rFonts w:ascii="Times New Roman" w:eastAsia="Times New Roman" w:hAnsi="Times New Roman"/>
                <w:sz w:val="20"/>
                <w:szCs w:val="20"/>
                <w:lang w:eastAsia="ru-RU"/>
              </w:rPr>
            </w:pPr>
            <w:r w:rsidRPr="00E3320F">
              <w:rPr>
                <w:rFonts w:ascii="Times New Roman" w:eastAsia="Times New Roman" w:hAnsi="Times New Roman"/>
                <w:color w:val="000000"/>
                <w:spacing w:val="-4"/>
                <w:sz w:val="20"/>
                <w:szCs w:val="20"/>
                <w:lang w:eastAsia="ru-RU"/>
              </w:rPr>
              <w:t xml:space="preserve">- определение оптимальной нагрузки на ребенка с учетом возрастных и индивидуальных </w:t>
            </w:r>
            <w:r w:rsidRPr="00E3320F">
              <w:rPr>
                <w:rFonts w:ascii="Times New Roman" w:eastAsia="Times New Roman" w:hAnsi="Times New Roman"/>
                <w:color w:val="000000"/>
                <w:spacing w:val="-6"/>
                <w:sz w:val="20"/>
                <w:szCs w:val="20"/>
                <w:lang w:eastAsia="ru-RU"/>
              </w:rPr>
              <w:t>особенностей</w:t>
            </w:r>
          </w:p>
          <w:p w:rsidR="00E3320F" w:rsidRPr="00E3320F" w:rsidRDefault="00E3320F" w:rsidP="00E3320F">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E3320F">
              <w:rPr>
                <w:rFonts w:ascii="Times New Roman" w:eastAsia="Times New Roman" w:hAnsi="Times New Roman"/>
                <w:color w:val="000000"/>
                <w:spacing w:val="-6"/>
                <w:sz w:val="20"/>
                <w:szCs w:val="20"/>
                <w:lang w:eastAsia="ru-RU"/>
              </w:rPr>
              <w:t>- организация благоприятного микроклимата</w:t>
            </w:r>
          </w:p>
        </w:tc>
        <w:tc>
          <w:tcPr>
            <w:tcW w:w="2854"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widowControl w:val="0"/>
              <w:shd w:val="clear" w:color="auto" w:fill="FFFFFF"/>
              <w:autoSpaceDE w:val="0"/>
              <w:autoSpaceDN w:val="0"/>
              <w:adjustRightInd w:val="0"/>
              <w:spacing w:after="0" w:line="240" w:lineRule="auto"/>
              <w:ind w:right="86"/>
              <w:rPr>
                <w:rFonts w:ascii="Times New Roman" w:eastAsia="Times New Roman" w:hAnsi="Times New Roman"/>
                <w:color w:val="000000"/>
                <w:spacing w:val="-7"/>
                <w:sz w:val="20"/>
                <w:szCs w:val="20"/>
                <w:lang w:eastAsia="ru-RU"/>
              </w:rPr>
            </w:pPr>
            <w:r w:rsidRPr="00E3320F">
              <w:rPr>
                <w:rFonts w:ascii="Times New Roman" w:eastAsia="Times New Roman" w:hAnsi="Times New Roman"/>
                <w:color w:val="000000"/>
                <w:spacing w:val="-7"/>
                <w:sz w:val="20"/>
                <w:szCs w:val="20"/>
                <w:lang w:eastAsia="ru-RU"/>
              </w:rPr>
              <w:t>Ежедневно в адаптационный</w:t>
            </w:r>
          </w:p>
          <w:p w:rsidR="00E3320F" w:rsidRPr="00E3320F" w:rsidRDefault="00E3320F" w:rsidP="00E3320F">
            <w:pPr>
              <w:widowControl w:val="0"/>
              <w:shd w:val="clear" w:color="auto" w:fill="FFFFFF"/>
              <w:autoSpaceDE w:val="0"/>
              <w:autoSpaceDN w:val="0"/>
              <w:adjustRightInd w:val="0"/>
              <w:spacing w:after="0" w:line="240" w:lineRule="auto"/>
              <w:ind w:right="86"/>
              <w:rPr>
                <w:rFonts w:ascii="Times New Roman" w:eastAsia="Times New Roman" w:hAnsi="Times New Roman"/>
                <w:color w:val="000000"/>
                <w:spacing w:val="-7"/>
                <w:sz w:val="20"/>
                <w:szCs w:val="20"/>
                <w:lang w:eastAsia="ru-RU"/>
              </w:rPr>
            </w:pPr>
            <w:r w:rsidRPr="00E3320F">
              <w:rPr>
                <w:rFonts w:ascii="Times New Roman" w:eastAsia="Times New Roman" w:hAnsi="Times New Roman"/>
                <w:color w:val="000000"/>
                <w:spacing w:val="-7"/>
                <w:sz w:val="20"/>
                <w:szCs w:val="20"/>
                <w:lang w:eastAsia="ru-RU"/>
              </w:rPr>
              <w:t>Период</w:t>
            </w:r>
          </w:p>
          <w:p w:rsidR="00E3320F" w:rsidRPr="00E3320F" w:rsidRDefault="00E3320F" w:rsidP="00E3320F">
            <w:pPr>
              <w:widowControl w:val="0"/>
              <w:shd w:val="clear" w:color="auto" w:fill="FFFFFF"/>
              <w:autoSpaceDE w:val="0"/>
              <w:autoSpaceDN w:val="0"/>
              <w:adjustRightInd w:val="0"/>
              <w:spacing w:after="0" w:line="240" w:lineRule="auto"/>
              <w:ind w:right="86"/>
              <w:rPr>
                <w:rFonts w:ascii="Times New Roman" w:eastAsia="Times New Roman" w:hAnsi="Times New Roman"/>
                <w:color w:val="000000"/>
                <w:spacing w:val="-7"/>
                <w:sz w:val="20"/>
                <w:szCs w:val="20"/>
                <w:lang w:eastAsia="ru-RU"/>
              </w:rPr>
            </w:pPr>
          </w:p>
          <w:p w:rsidR="00E3320F" w:rsidRPr="00E3320F" w:rsidRDefault="00E3320F" w:rsidP="00E3320F">
            <w:pPr>
              <w:widowControl w:val="0"/>
              <w:shd w:val="clear" w:color="auto" w:fill="FFFFFF"/>
              <w:autoSpaceDE w:val="0"/>
              <w:autoSpaceDN w:val="0"/>
              <w:adjustRightInd w:val="0"/>
              <w:spacing w:after="0" w:line="240" w:lineRule="auto"/>
              <w:ind w:right="86"/>
              <w:rPr>
                <w:rFonts w:ascii="Times New Roman" w:eastAsia="Times New Roman" w:hAnsi="Times New Roman"/>
                <w:sz w:val="20"/>
                <w:szCs w:val="20"/>
                <w:lang w:eastAsia="ru-RU"/>
              </w:rPr>
            </w:pPr>
            <w:r w:rsidRPr="00E3320F">
              <w:rPr>
                <w:rFonts w:ascii="Times New Roman" w:eastAsia="Times New Roman" w:hAnsi="Times New Roman"/>
                <w:color w:val="000000"/>
                <w:spacing w:val="-6"/>
                <w:sz w:val="20"/>
                <w:szCs w:val="20"/>
                <w:lang w:eastAsia="ru-RU"/>
              </w:rPr>
              <w:t xml:space="preserve">ежедневно </w:t>
            </w:r>
          </w:p>
        </w:tc>
        <w:tc>
          <w:tcPr>
            <w:tcW w:w="3261"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widowControl w:val="0"/>
              <w:shd w:val="clear" w:color="auto" w:fill="FFFFFF"/>
              <w:autoSpaceDE w:val="0"/>
              <w:autoSpaceDN w:val="0"/>
              <w:adjustRightInd w:val="0"/>
              <w:spacing w:after="0" w:line="240" w:lineRule="auto"/>
              <w:ind w:left="14" w:firstLine="14"/>
              <w:rPr>
                <w:rFonts w:ascii="Times New Roman" w:eastAsia="Times New Roman" w:hAnsi="Times New Roman"/>
                <w:color w:val="000000"/>
                <w:spacing w:val="-6"/>
                <w:sz w:val="20"/>
                <w:szCs w:val="20"/>
                <w:lang w:eastAsia="ru-RU"/>
              </w:rPr>
            </w:pPr>
            <w:r w:rsidRPr="00E3320F">
              <w:rPr>
                <w:rFonts w:ascii="Times New Roman" w:eastAsia="Times New Roman" w:hAnsi="Times New Roman"/>
                <w:color w:val="000000"/>
                <w:spacing w:val="-6"/>
                <w:sz w:val="20"/>
                <w:szCs w:val="20"/>
                <w:lang w:eastAsia="ru-RU"/>
              </w:rPr>
              <w:t>Воспитатели,</w:t>
            </w:r>
            <w:r w:rsidR="00F52C88">
              <w:rPr>
                <w:rFonts w:ascii="Times New Roman" w:eastAsia="Times New Roman" w:hAnsi="Times New Roman"/>
                <w:color w:val="000000"/>
                <w:spacing w:val="-6"/>
                <w:sz w:val="20"/>
                <w:szCs w:val="20"/>
                <w:lang w:eastAsia="ru-RU"/>
              </w:rPr>
              <w:t xml:space="preserve"> </w:t>
            </w:r>
            <w:r w:rsidRPr="00E3320F">
              <w:rPr>
                <w:rFonts w:ascii="Times New Roman" w:eastAsia="Times New Roman" w:hAnsi="Times New Roman"/>
                <w:color w:val="000000"/>
                <w:spacing w:val="-5"/>
                <w:sz w:val="20"/>
                <w:szCs w:val="20"/>
                <w:lang w:eastAsia="ru-RU"/>
              </w:rPr>
              <w:t>медсестра,</w:t>
            </w:r>
            <w:r w:rsidR="00F52C88">
              <w:rPr>
                <w:rFonts w:ascii="Times New Roman" w:eastAsia="Times New Roman" w:hAnsi="Times New Roman"/>
                <w:color w:val="000000"/>
                <w:spacing w:val="-5"/>
                <w:sz w:val="20"/>
                <w:szCs w:val="20"/>
                <w:lang w:eastAsia="ru-RU"/>
              </w:rPr>
              <w:t xml:space="preserve"> </w:t>
            </w:r>
            <w:r w:rsidRPr="00E3320F">
              <w:rPr>
                <w:rFonts w:ascii="Times New Roman" w:eastAsia="Times New Roman" w:hAnsi="Times New Roman"/>
                <w:color w:val="000000"/>
                <w:spacing w:val="-5"/>
                <w:sz w:val="20"/>
                <w:szCs w:val="20"/>
                <w:lang w:eastAsia="ru-RU"/>
              </w:rPr>
              <w:t>педагоги</w:t>
            </w:r>
          </w:p>
          <w:p w:rsidR="00E3320F" w:rsidRPr="00E3320F" w:rsidRDefault="00E3320F" w:rsidP="00E3320F">
            <w:pPr>
              <w:widowControl w:val="0"/>
              <w:shd w:val="clear" w:color="auto" w:fill="FFFFFF"/>
              <w:autoSpaceDE w:val="0"/>
              <w:autoSpaceDN w:val="0"/>
              <w:adjustRightInd w:val="0"/>
              <w:spacing w:after="0" w:line="240" w:lineRule="auto"/>
              <w:rPr>
                <w:rFonts w:ascii="Times New Roman" w:eastAsia="Times New Roman" w:hAnsi="Times New Roman"/>
                <w:color w:val="000000"/>
                <w:spacing w:val="-5"/>
                <w:sz w:val="20"/>
                <w:szCs w:val="20"/>
                <w:lang w:eastAsia="ru-RU"/>
              </w:rPr>
            </w:pPr>
            <w:r w:rsidRPr="00E3320F">
              <w:rPr>
                <w:rFonts w:ascii="Times New Roman" w:eastAsia="Times New Roman" w:hAnsi="Times New Roman"/>
                <w:color w:val="000000"/>
                <w:spacing w:val="-7"/>
                <w:sz w:val="20"/>
                <w:szCs w:val="20"/>
                <w:lang w:eastAsia="ru-RU"/>
              </w:rPr>
              <w:t xml:space="preserve">все педагоги, </w:t>
            </w:r>
            <w:r w:rsidRPr="00E3320F">
              <w:rPr>
                <w:rFonts w:ascii="Times New Roman" w:eastAsia="Times New Roman" w:hAnsi="Times New Roman"/>
                <w:color w:val="000000"/>
                <w:spacing w:val="-5"/>
                <w:sz w:val="20"/>
                <w:szCs w:val="20"/>
                <w:lang w:eastAsia="ru-RU"/>
              </w:rPr>
              <w:t>медсестра,</w:t>
            </w:r>
          </w:p>
          <w:p w:rsidR="00E3320F" w:rsidRPr="00E3320F" w:rsidRDefault="00E3320F" w:rsidP="00E3320F">
            <w:pPr>
              <w:widowControl w:val="0"/>
              <w:shd w:val="clear" w:color="auto" w:fill="FFFFFF"/>
              <w:autoSpaceDE w:val="0"/>
              <w:autoSpaceDN w:val="0"/>
              <w:adjustRightInd w:val="0"/>
              <w:spacing w:after="0" w:line="240" w:lineRule="auto"/>
              <w:ind w:left="14" w:firstLine="14"/>
              <w:rPr>
                <w:rFonts w:ascii="Times New Roman" w:eastAsia="Times New Roman" w:hAnsi="Times New Roman"/>
                <w:sz w:val="20"/>
                <w:szCs w:val="20"/>
                <w:lang w:eastAsia="ru-RU"/>
              </w:rPr>
            </w:pPr>
          </w:p>
        </w:tc>
      </w:tr>
      <w:tr w:rsidR="00E3320F" w:rsidRPr="00E3320F" w:rsidTr="00F52C88">
        <w:trPr>
          <w:jc w:val="center"/>
        </w:trPr>
        <w:tc>
          <w:tcPr>
            <w:tcW w:w="521"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b/>
                <w:sz w:val="20"/>
                <w:szCs w:val="20"/>
                <w:lang w:eastAsia="ru-RU"/>
              </w:rPr>
            </w:pPr>
            <w:r w:rsidRPr="00E3320F">
              <w:rPr>
                <w:rFonts w:ascii="Times New Roman" w:eastAsia="Times New Roman" w:hAnsi="Times New Roman"/>
                <w:b/>
                <w:sz w:val="20"/>
                <w:szCs w:val="20"/>
                <w:lang w:eastAsia="ru-RU"/>
              </w:rPr>
              <w:t>2.</w:t>
            </w:r>
          </w:p>
        </w:tc>
        <w:tc>
          <w:tcPr>
            <w:tcW w:w="9273"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b/>
                <w:sz w:val="20"/>
                <w:szCs w:val="20"/>
                <w:lang w:eastAsia="ru-RU"/>
              </w:rPr>
            </w:pPr>
            <w:r w:rsidRPr="00E3320F">
              <w:rPr>
                <w:rFonts w:ascii="Times New Roman" w:eastAsia="Times New Roman" w:hAnsi="Times New Roman"/>
                <w:b/>
                <w:sz w:val="20"/>
                <w:szCs w:val="20"/>
                <w:lang w:eastAsia="ru-RU"/>
              </w:rPr>
              <w:t>Двигательная активность</w:t>
            </w:r>
          </w:p>
        </w:tc>
        <w:tc>
          <w:tcPr>
            <w:tcW w:w="2854"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Ежедневно</w:t>
            </w:r>
          </w:p>
        </w:tc>
        <w:tc>
          <w:tcPr>
            <w:tcW w:w="3261"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Воспитатели,</w:t>
            </w:r>
            <w:r w:rsidR="00F52C88">
              <w:rPr>
                <w:rFonts w:ascii="Times New Roman" w:eastAsia="Times New Roman" w:hAnsi="Times New Roman"/>
                <w:sz w:val="20"/>
                <w:szCs w:val="20"/>
                <w:lang w:eastAsia="ru-RU"/>
              </w:rPr>
              <w:t xml:space="preserve"> </w:t>
            </w:r>
            <w:r w:rsidRPr="00E3320F">
              <w:rPr>
                <w:rFonts w:ascii="Times New Roman" w:eastAsia="Times New Roman" w:hAnsi="Times New Roman"/>
                <w:sz w:val="20"/>
                <w:szCs w:val="20"/>
                <w:lang w:eastAsia="ru-RU"/>
              </w:rPr>
              <w:t>Инструктор ф/к</w:t>
            </w:r>
          </w:p>
        </w:tc>
      </w:tr>
      <w:tr w:rsidR="00E3320F" w:rsidRPr="00E3320F" w:rsidTr="00F52C88">
        <w:trPr>
          <w:jc w:val="center"/>
        </w:trPr>
        <w:tc>
          <w:tcPr>
            <w:tcW w:w="521"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2.1.</w:t>
            </w:r>
          </w:p>
        </w:tc>
        <w:tc>
          <w:tcPr>
            <w:tcW w:w="9273"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Утренняя гимнастика</w:t>
            </w:r>
          </w:p>
        </w:tc>
        <w:tc>
          <w:tcPr>
            <w:tcW w:w="2854"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Ежедневно</w:t>
            </w:r>
          </w:p>
        </w:tc>
        <w:tc>
          <w:tcPr>
            <w:tcW w:w="3261"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Воспитатели,</w:t>
            </w:r>
            <w:r w:rsidR="00F52C88">
              <w:rPr>
                <w:rFonts w:ascii="Times New Roman" w:eastAsia="Times New Roman" w:hAnsi="Times New Roman"/>
                <w:sz w:val="20"/>
                <w:szCs w:val="20"/>
                <w:lang w:eastAsia="ru-RU"/>
              </w:rPr>
              <w:t xml:space="preserve"> </w:t>
            </w:r>
            <w:r w:rsidRPr="00E3320F">
              <w:rPr>
                <w:rFonts w:ascii="Times New Roman" w:eastAsia="Times New Roman" w:hAnsi="Times New Roman"/>
                <w:sz w:val="20"/>
                <w:szCs w:val="20"/>
                <w:lang w:eastAsia="ru-RU"/>
              </w:rPr>
              <w:t>Инструктор ф/к</w:t>
            </w:r>
          </w:p>
        </w:tc>
      </w:tr>
      <w:tr w:rsidR="00E3320F" w:rsidRPr="00E3320F" w:rsidTr="00F52C88">
        <w:trPr>
          <w:jc w:val="center"/>
        </w:trPr>
        <w:tc>
          <w:tcPr>
            <w:tcW w:w="521"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2.2.</w:t>
            </w:r>
          </w:p>
        </w:tc>
        <w:tc>
          <w:tcPr>
            <w:tcW w:w="9273"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Непосредственная образовательная деятельность по физическому развитию</w:t>
            </w:r>
          </w:p>
          <w:p w:rsidR="00E3320F" w:rsidRPr="00E3320F" w:rsidRDefault="00E3320F" w:rsidP="00391621">
            <w:pPr>
              <w:widowControl w:val="0"/>
              <w:numPr>
                <w:ilvl w:val="0"/>
                <w:numId w:val="7"/>
              </w:numPr>
              <w:autoSpaceDE w:val="0"/>
              <w:autoSpaceDN w:val="0"/>
              <w:adjustRightInd w:val="0"/>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в физкультурном зале;</w:t>
            </w:r>
          </w:p>
          <w:p w:rsidR="00E3320F" w:rsidRPr="00E3320F" w:rsidRDefault="00E3320F" w:rsidP="00391621">
            <w:pPr>
              <w:widowControl w:val="0"/>
              <w:numPr>
                <w:ilvl w:val="0"/>
                <w:numId w:val="7"/>
              </w:numPr>
              <w:autoSpaceDE w:val="0"/>
              <w:autoSpaceDN w:val="0"/>
              <w:adjustRightInd w:val="0"/>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на спортивной площадке.</w:t>
            </w:r>
          </w:p>
        </w:tc>
        <w:tc>
          <w:tcPr>
            <w:tcW w:w="2854"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2 р. в неделю</w:t>
            </w:r>
          </w:p>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 xml:space="preserve">1 р. в неделю </w:t>
            </w:r>
          </w:p>
        </w:tc>
        <w:tc>
          <w:tcPr>
            <w:tcW w:w="3261" w:type="dxa"/>
            <w:tcBorders>
              <w:top w:val="single" w:sz="4" w:space="0" w:color="auto"/>
              <w:left w:val="single" w:sz="4" w:space="0" w:color="auto"/>
              <w:bottom w:val="single" w:sz="4" w:space="0" w:color="auto"/>
              <w:right w:val="single" w:sz="4" w:space="0" w:color="auto"/>
            </w:tcBorders>
          </w:tcPr>
          <w:p w:rsidR="00E3320F" w:rsidRPr="00E3320F" w:rsidRDefault="00E3320F" w:rsidP="00F52C88">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Инструктор ф/к</w:t>
            </w:r>
            <w:r w:rsidR="00F52C88">
              <w:rPr>
                <w:rFonts w:ascii="Times New Roman" w:eastAsia="Times New Roman" w:hAnsi="Times New Roman"/>
                <w:sz w:val="20"/>
                <w:szCs w:val="20"/>
                <w:lang w:eastAsia="ru-RU"/>
              </w:rPr>
              <w:t xml:space="preserve">, </w:t>
            </w:r>
            <w:r w:rsidRPr="00E3320F">
              <w:rPr>
                <w:rFonts w:ascii="Times New Roman" w:eastAsia="Times New Roman" w:hAnsi="Times New Roman"/>
                <w:sz w:val="20"/>
                <w:szCs w:val="20"/>
                <w:lang w:eastAsia="ru-RU"/>
              </w:rPr>
              <w:t>Воспитатели</w:t>
            </w:r>
          </w:p>
        </w:tc>
      </w:tr>
      <w:tr w:rsidR="00E3320F" w:rsidRPr="00E3320F" w:rsidTr="00F52C88">
        <w:trPr>
          <w:trHeight w:val="148"/>
          <w:jc w:val="center"/>
        </w:trPr>
        <w:tc>
          <w:tcPr>
            <w:tcW w:w="521"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lastRenderedPageBreak/>
              <w:t>2.3.</w:t>
            </w:r>
          </w:p>
        </w:tc>
        <w:tc>
          <w:tcPr>
            <w:tcW w:w="9273"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Элементы спортивных игр</w:t>
            </w:r>
          </w:p>
        </w:tc>
        <w:tc>
          <w:tcPr>
            <w:tcW w:w="2854"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2 р. в неделю</w:t>
            </w:r>
          </w:p>
        </w:tc>
        <w:tc>
          <w:tcPr>
            <w:tcW w:w="3261" w:type="dxa"/>
            <w:tcBorders>
              <w:top w:val="single" w:sz="4" w:space="0" w:color="auto"/>
              <w:left w:val="single" w:sz="4" w:space="0" w:color="auto"/>
              <w:bottom w:val="single" w:sz="4" w:space="0" w:color="auto"/>
              <w:right w:val="single" w:sz="4" w:space="0" w:color="auto"/>
            </w:tcBorders>
          </w:tcPr>
          <w:p w:rsidR="00E3320F" w:rsidRPr="00E3320F" w:rsidRDefault="00E3320F" w:rsidP="00F52C88">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Воспитатели,</w:t>
            </w:r>
            <w:r w:rsidR="00F52C88">
              <w:rPr>
                <w:rFonts w:ascii="Times New Roman" w:eastAsia="Times New Roman" w:hAnsi="Times New Roman"/>
                <w:sz w:val="20"/>
                <w:szCs w:val="20"/>
                <w:lang w:eastAsia="ru-RU"/>
              </w:rPr>
              <w:t xml:space="preserve"> </w:t>
            </w:r>
            <w:r w:rsidRPr="00E3320F">
              <w:rPr>
                <w:rFonts w:ascii="Times New Roman" w:eastAsia="Times New Roman" w:hAnsi="Times New Roman"/>
                <w:sz w:val="20"/>
                <w:szCs w:val="20"/>
                <w:lang w:eastAsia="ru-RU"/>
              </w:rPr>
              <w:t>Инструктор ф/к</w:t>
            </w:r>
          </w:p>
        </w:tc>
      </w:tr>
      <w:tr w:rsidR="00E3320F" w:rsidRPr="00E3320F" w:rsidTr="00F52C88">
        <w:trPr>
          <w:jc w:val="center"/>
        </w:trPr>
        <w:tc>
          <w:tcPr>
            <w:tcW w:w="521"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2.4.</w:t>
            </w:r>
          </w:p>
        </w:tc>
        <w:tc>
          <w:tcPr>
            <w:tcW w:w="9273" w:type="dxa"/>
            <w:tcBorders>
              <w:top w:val="single" w:sz="4" w:space="0" w:color="auto"/>
              <w:left w:val="single" w:sz="4" w:space="0" w:color="auto"/>
              <w:bottom w:val="single" w:sz="4" w:space="0" w:color="auto"/>
              <w:right w:val="single" w:sz="4" w:space="0" w:color="auto"/>
            </w:tcBorders>
          </w:tcPr>
          <w:p w:rsidR="00E3320F" w:rsidRPr="00E3320F" w:rsidRDefault="00E3320F" w:rsidP="00BE07CC">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Физкультурные праздники (зимой, летом)</w:t>
            </w:r>
            <w:r w:rsidR="00BE07CC">
              <w:rPr>
                <w:rFonts w:ascii="Times New Roman" w:eastAsia="Times New Roman" w:hAnsi="Times New Roman"/>
                <w:sz w:val="20"/>
                <w:szCs w:val="20"/>
                <w:lang w:eastAsia="ru-RU"/>
              </w:rPr>
              <w:t xml:space="preserve"> </w:t>
            </w:r>
            <w:r w:rsidRPr="00E3320F">
              <w:rPr>
                <w:rFonts w:ascii="Times New Roman" w:eastAsia="Times New Roman" w:hAnsi="Times New Roman"/>
                <w:sz w:val="20"/>
                <w:szCs w:val="20"/>
                <w:lang w:eastAsia="ru-RU"/>
              </w:rPr>
              <w:t>«День здоровья»</w:t>
            </w:r>
          </w:p>
        </w:tc>
        <w:tc>
          <w:tcPr>
            <w:tcW w:w="2854"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1 р. в год</w:t>
            </w:r>
          </w:p>
          <w:p w:rsidR="00E3320F" w:rsidRPr="00E3320F" w:rsidRDefault="00E3320F" w:rsidP="00E3320F">
            <w:pPr>
              <w:spacing w:after="0" w:line="240" w:lineRule="auto"/>
              <w:jc w:val="both"/>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E3320F" w:rsidRPr="00E3320F" w:rsidRDefault="00E3320F" w:rsidP="00F52C88">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Инструктор ф/к</w:t>
            </w:r>
            <w:r w:rsidR="00F52C88">
              <w:rPr>
                <w:rFonts w:ascii="Times New Roman" w:eastAsia="Times New Roman" w:hAnsi="Times New Roman"/>
                <w:sz w:val="20"/>
                <w:szCs w:val="20"/>
                <w:lang w:eastAsia="ru-RU"/>
              </w:rPr>
              <w:t xml:space="preserve">, </w:t>
            </w:r>
            <w:r w:rsidRPr="00E3320F">
              <w:rPr>
                <w:rFonts w:ascii="Times New Roman" w:eastAsia="Times New Roman" w:hAnsi="Times New Roman"/>
                <w:sz w:val="20"/>
                <w:szCs w:val="20"/>
                <w:lang w:eastAsia="ru-RU"/>
              </w:rPr>
              <w:t>Воспитатели,</w:t>
            </w:r>
            <w:r w:rsidR="00F52C88">
              <w:rPr>
                <w:rFonts w:ascii="Times New Roman" w:eastAsia="Times New Roman" w:hAnsi="Times New Roman"/>
                <w:sz w:val="20"/>
                <w:szCs w:val="20"/>
                <w:lang w:eastAsia="ru-RU"/>
              </w:rPr>
              <w:t xml:space="preserve"> </w:t>
            </w:r>
            <w:r w:rsidRPr="00E3320F">
              <w:rPr>
                <w:rFonts w:ascii="Times New Roman" w:eastAsia="Times New Roman" w:hAnsi="Times New Roman"/>
                <w:sz w:val="20"/>
                <w:szCs w:val="20"/>
                <w:lang w:eastAsia="ru-RU"/>
              </w:rPr>
              <w:t>муз.рук.</w:t>
            </w:r>
          </w:p>
        </w:tc>
      </w:tr>
      <w:tr w:rsidR="00E3320F" w:rsidRPr="00E3320F" w:rsidTr="00F52C88">
        <w:trPr>
          <w:jc w:val="center"/>
        </w:trPr>
        <w:tc>
          <w:tcPr>
            <w:tcW w:w="521"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b/>
                <w:sz w:val="20"/>
                <w:szCs w:val="20"/>
                <w:lang w:eastAsia="ru-RU"/>
              </w:rPr>
            </w:pPr>
            <w:r w:rsidRPr="00E3320F">
              <w:rPr>
                <w:rFonts w:ascii="Times New Roman" w:eastAsia="Times New Roman" w:hAnsi="Times New Roman"/>
                <w:b/>
                <w:sz w:val="20"/>
                <w:szCs w:val="20"/>
                <w:lang w:eastAsia="ru-RU"/>
              </w:rPr>
              <w:t>3.</w:t>
            </w:r>
          </w:p>
        </w:tc>
        <w:tc>
          <w:tcPr>
            <w:tcW w:w="9273"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b/>
                <w:sz w:val="20"/>
                <w:szCs w:val="20"/>
                <w:lang w:eastAsia="ru-RU"/>
              </w:rPr>
            </w:pPr>
            <w:r w:rsidRPr="00E3320F">
              <w:rPr>
                <w:rFonts w:ascii="Times New Roman" w:eastAsia="Times New Roman" w:hAnsi="Times New Roman"/>
                <w:b/>
                <w:sz w:val="20"/>
                <w:szCs w:val="20"/>
                <w:lang w:eastAsia="ru-RU"/>
              </w:rPr>
              <w:t xml:space="preserve">Лечебно – профилактические мероприятия </w:t>
            </w:r>
          </w:p>
        </w:tc>
        <w:tc>
          <w:tcPr>
            <w:tcW w:w="2854"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sz w:val="20"/>
                <w:szCs w:val="20"/>
                <w:lang w:eastAsia="ru-RU"/>
              </w:rPr>
            </w:pPr>
          </w:p>
        </w:tc>
      </w:tr>
      <w:tr w:rsidR="00E3320F" w:rsidRPr="00E3320F" w:rsidTr="00F52C88">
        <w:trPr>
          <w:jc w:val="center"/>
        </w:trPr>
        <w:tc>
          <w:tcPr>
            <w:tcW w:w="521"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3.1.</w:t>
            </w:r>
          </w:p>
        </w:tc>
        <w:tc>
          <w:tcPr>
            <w:tcW w:w="9273"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Профилактика гриппа (проветривание после каждого часа, проветривание после занятия)</w:t>
            </w:r>
          </w:p>
        </w:tc>
        <w:tc>
          <w:tcPr>
            <w:tcW w:w="2854"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В неблагоприятный период (осень, весна)</w:t>
            </w:r>
          </w:p>
        </w:tc>
        <w:tc>
          <w:tcPr>
            <w:tcW w:w="3261" w:type="dxa"/>
            <w:tcBorders>
              <w:top w:val="single" w:sz="4" w:space="0" w:color="auto"/>
              <w:left w:val="single" w:sz="4" w:space="0" w:color="auto"/>
              <w:bottom w:val="single" w:sz="4" w:space="0" w:color="auto"/>
              <w:right w:val="single" w:sz="4" w:space="0" w:color="auto"/>
            </w:tcBorders>
          </w:tcPr>
          <w:p w:rsidR="00E3320F" w:rsidRPr="00E3320F" w:rsidRDefault="00F52C88" w:rsidP="00E3320F">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В</w:t>
            </w:r>
            <w:r w:rsidR="00E3320F" w:rsidRPr="00E3320F">
              <w:rPr>
                <w:rFonts w:ascii="Times New Roman" w:eastAsia="Times New Roman" w:hAnsi="Times New Roman"/>
                <w:sz w:val="20"/>
                <w:szCs w:val="20"/>
                <w:lang w:eastAsia="ru-RU"/>
              </w:rPr>
              <w:t>оспитатели</w:t>
            </w:r>
          </w:p>
        </w:tc>
      </w:tr>
      <w:tr w:rsidR="00E3320F" w:rsidRPr="00E3320F" w:rsidTr="00F52C88">
        <w:trPr>
          <w:jc w:val="center"/>
        </w:trPr>
        <w:tc>
          <w:tcPr>
            <w:tcW w:w="521"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3.2.</w:t>
            </w:r>
          </w:p>
        </w:tc>
        <w:tc>
          <w:tcPr>
            <w:tcW w:w="9273"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Фитонезидотерапия (лук, чеснок)</w:t>
            </w:r>
          </w:p>
        </w:tc>
        <w:tc>
          <w:tcPr>
            <w:tcW w:w="2854"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В неблагопр. период (эпидемии гриппа, инфекции в группе)</w:t>
            </w:r>
          </w:p>
        </w:tc>
        <w:tc>
          <w:tcPr>
            <w:tcW w:w="3261"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Воспитатели</w:t>
            </w:r>
          </w:p>
        </w:tc>
      </w:tr>
      <w:tr w:rsidR="00E3320F" w:rsidRPr="00E3320F" w:rsidTr="00F52C88">
        <w:trPr>
          <w:jc w:val="center"/>
        </w:trPr>
        <w:tc>
          <w:tcPr>
            <w:tcW w:w="521"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b/>
                <w:sz w:val="20"/>
                <w:szCs w:val="20"/>
                <w:lang w:eastAsia="ru-RU"/>
              </w:rPr>
            </w:pPr>
            <w:r w:rsidRPr="00E3320F">
              <w:rPr>
                <w:rFonts w:ascii="Times New Roman" w:eastAsia="Times New Roman" w:hAnsi="Times New Roman"/>
                <w:b/>
                <w:sz w:val="20"/>
                <w:szCs w:val="20"/>
                <w:lang w:eastAsia="ru-RU"/>
              </w:rPr>
              <w:t>4.</w:t>
            </w:r>
          </w:p>
        </w:tc>
        <w:tc>
          <w:tcPr>
            <w:tcW w:w="9273"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b/>
                <w:sz w:val="20"/>
                <w:szCs w:val="20"/>
                <w:lang w:eastAsia="ru-RU"/>
              </w:rPr>
            </w:pPr>
            <w:r w:rsidRPr="00E3320F">
              <w:rPr>
                <w:rFonts w:ascii="Times New Roman" w:eastAsia="Times New Roman" w:hAnsi="Times New Roman"/>
                <w:b/>
                <w:sz w:val="20"/>
                <w:szCs w:val="20"/>
                <w:lang w:eastAsia="ru-RU"/>
              </w:rPr>
              <w:t>Закаливание</w:t>
            </w:r>
          </w:p>
        </w:tc>
        <w:tc>
          <w:tcPr>
            <w:tcW w:w="2854"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sz w:val="20"/>
                <w:szCs w:val="20"/>
                <w:lang w:eastAsia="ru-RU"/>
              </w:rPr>
            </w:pPr>
          </w:p>
        </w:tc>
      </w:tr>
      <w:tr w:rsidR="00E3320F" w:rsidRPr="00E3320F" w:rsidTr="00F52C88">
        <w:trPr>
          <w:jc w:val="center"/>
        </w:trPr>
        <w:tc>
          <w:tcPr>
            <w:tcW w:w="521"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4.1.</w:t>
            </w:r>
          </w:p>
        </w:tc>
        <w:tc>
          <w:tcPr>
            <w:tcW w:w="9273"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Гимнастика после сна</w:t>
            </w:r>
          </w:p>
        </w:tc>
        <w:tc>
          <w:tcPr>
            <w:tcW w:w="2854"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После дневного сна</w:t>
            </w:r>
          </w:p>
        </w:tc>
        <w:tc>
          <w:tcPr>
            <w:tcW w:w="3261"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 xml:space="preserve">Воспитатели </w:t>
            </w:r>
          </w:p>
        </w:tc>
      </w:tr>
      <w:tr w:rsidR="00E3320F" w:rsidRPr="00E3320F" w:rsidTr="00F52C88">
        <w:trPr>
          <w:trHeight w:val="361"/>
          <w:jc w:val="center"/>
        </w:trPr>
        <w:tc>
          <w:tcPr>
            <w:tcW w:w="521"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4.2.</w:t>
            </w:r>
          </w:p>
        </w:tc>
        <w:tc>
          <w:tcPr>
            <w:tcW w:w="9273"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Ходьба босиком</w:t>
            </w:r>
          </w:p>
        </w:tc>
        <w:tc>
          <w:tcPr>
            <w:tcW w:w="2854"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Лето</w:t>
            </w:r>
          </w:p>
        </w:tc>
        <w:tc>
          <w:tcPr>
            <w:tcW w:w="3261"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Воспитатели</w:t>
            </w:r>
          </w:p>
        </w:tc>
      </w:tr>
      <w:tr w:rsidR="00E3320F" w:rsidRPr="00E3320F" w:rsidTr="00F52C88">
        <w:trPr>
          <w:jc w:val="center"/>
        </w:trPr>
        <w:tc>
          <w:tcPr>
            <w:tcW w:w="521"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4.3.</w:t>
            </w:r>
          </w:p>
        </w:tc>
        <w:tc>
          <w:tcPr>
            <w:tcW w:w="9273"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Облегчённая одежда детей</w:t>
            </w:r>
          </w:p>
        </w:tc>
        <w:tc>
          <w:tcPr>
            <w:tcW w:w="2854"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В течение дня</w:t>
            </w:r>
          </w:p>
        </w:tc>
        <w:tc>
          <w:tcPr>
            <w:tcW w:w="3261" w:type="dxa"/>
            <w:tcBorders>
              <w:top w:val="single" w:sz="4" w:space="0" w:color="auto"/>
              <w:left w:val="single" w:sz="4" w:space="0" w:color="auto"/>
              <w:bottom w:val="single" w:sz="4" w:space="0" w:color="auto"/>
              <w:right w:val="single" w:sz="4" w:space="0" w:color="auto"/>
            </w:tcBorders>
          </w:tcPr>
          <w:p w:rsidR="00E3320F" w:rsidRPr="00E3320F" w:rsidRDefault="00E3320F" w:rsidP="00BE07CC">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Воспитатели,мл.</w:t>
            </w:r>
            <w:r w:rsidR="00F52C88">
              <w:rPr>
                <w:rFonts w:ascii="Times New Roman" w:eastAsia="Times New Roman" w:hAnsi="Times New Roman"/>
                <w:sz w:val="20"/>
                <w:szCs w:val="20"/>
                <w:lang w:eastAsia="ru-RU"/>
              </w:rPr>
              <w:t xml:space="preserve"> </w:t>
            </w:r>
            <w:r w:rsidRPr="00E3320F">
              <w:rPr>
                <w:rFonts w:ascii="Times New Roman" w:eastAsia="Times New Roman" w:hAnsi="Times New Roman"/>
                <w:sz w:val="20"/>
                <w:szCs w:val="20"/>
                <w:lang w:eastAsia="ru-RU"/>
              </w:rPr>
              <w:t>воспитатели</w:t>
            </w:r>
          </w:p>
        </w:tc>
      </w:tr>
      <w:tr w:rsidR="00E3320F" w:rsidRPr="00E3320F" w:rsidTr="00F52C88">
        <w:trPr>
          <w:jc w:val="center"/>
        </w:trPr>
        <w:tc>
          <w:tcPr>
            <w:tcW w:w="521"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4.4.</w:t>
            </w:r>
          </w:p>
        </w:tc>
        <w:tc>
          <w:tcPr>
            <w:tcW w:w="9273"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Мытьё рук, лица</w:t>
            </w:r>
          </w:p>
        </w:tc>
        <w:tc>
          <w:tcPr>
            <w:tcW w:w="2854"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Несколько раз в день</w:t>
            </w:r>
          </w:p>
        </w:tc>
        <w:tc>
          <w:tcPr>
            <w:tcW w:w="3261" w:type="dxa"/>
            <w:tcBorders>
              <w:top w:val="single" w:sz="4" w:space="0" w:color="auto"/>
              <w:left w:val="single" w:sz="4" w:space="0" w:color="auto"/>
              <w:bottom w:val="single" w:sz="4" w:space="0" w:color="auto"/>
              <w:right w:val="single" w:sz="4" w:space="0" w:color="auto"/>
            </w:tcBorders>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Воспитатели</w:t>
            </w:r>
          </w:p>
        </w:tc>
      </w:tr>
    </w:tbl>
    <w:p w:rsidR="0094258D" w:rsidRDefault="0094258D" w:rsidP="00E3320F">
      <w:pPr>
        <w:spacing w:after="0" w:line="240" w:lineRule="auto"/>
        <w:jc w:val="center"/>
        <w:rPr>
          <w:rFonts w:ascii="Times New Roman" w:eastAsia="Times New Roman" w:hAnsi="Times New Roman"/>
          <w:b/>
          <w:sz w:val="24"/>
          <w:szCs w:val="24"/>
          <w:lang w:eastAsia="ru-RU"/>
        </w:rPr>
      </w:pPr>
    </w:p>
    <w:p w:rsidR="00E3320F" w:rsidRPr="00E3320F" w:rsidRDefault="00E3320F" w:rsidP="00E3320F">
      <w:pPr>
        <w:spacing w:after="0" w:line="240" w:lineRule="auto"/>
        <w:jc w:val="center"/>
        <w:rPr>
          <w:rFonts w:ascii="Times New Roman" w:eastAsia="Times New Roman" w:hAnsi="Times New Roman"/>
          <w:b/>
          <w:sz w:val="24"/>
          <w:szCs w:val="24"/>
          <w:lang w:eastAsia="ru-RU"/>
        </w:rPr>
      </w:pPr>
      <w:r w:rsidRPr="00E3320F">
        <w:rPr>
          <w:rFonts w:ascii="Times New Roman" w:eastAsia="Times New Roman" w:hAnsi="Times New Roman"/>
          <w:b/>
          <w:sz w:val="24"/>
          <w:szCs w:val="24"/>
          <w:lang w:eastAsia="ru-RU"/>
        </w:rPr>
        <w:t>Модель двигательного режима в группе.</w:t>
      </w:r>
    </w:p>
    <w:p w:rsidR="00E3320F" w:rsidRPr="00E3320F" w:rsidRDefault="00E3320F" w:rsidP="00E3320F">
      <w:pPr>
        <w:spacing w:after="0" w:line="240" w:lineRule="auto"/>
        <w:jc w:val="center"/>
        <w:rPr>
          <w:rFonts w:ascii="Times New Roman" w:eastAsia="Times New Roman" w:hAnsi="Times New Roman"/>
          <w:b/>
          <w:sz w:val="24"/>
          <w:szCs w:val="24"/>
          <w:lang w:eastAsia="ru-RU"/>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8079"/>
      </w:tblGrid>
      <w:tr w:rsidR="00E3320F" w:rsidRPr="00E3320F" w:rsidTr="0094258D">
        <w:tc>
          <w:tcPr>
            <w:tcW w:w="7905" w:type="dxa"/>
            <w:shd w:val="clear" w:color="auto" w:fill="auto"/>
          </w:tcPr>
          <w:p w:rsidR="00E3320F" w:rsidRPr="00E3320F" w:rsidRDefault="00E3320F" w:rsidP="00E3320F">
            <w:pPr>
              <w:spacing w:after="0" w:line="240" w:lineRule="auto"/>
              <w:jc w:val="both"/>
              <w:rPr>
                <w:rFonts w:ascii="Times New Roman" w:hAnsi="Times New Roman"/>
                <w:sz w:val="20"/>
                <w:szCs w:val="20"/>
              </w:rPr>
            </w:pPr>
            <w:r w:rsidRPr="00E3320F">
              <w:rPr>
                <w:rFonts w:ascii="Times New Roman" w:eastAsia="Times New Roman" w:hAnsi="Times New Roman"/>
                <w:sz w:val="20"/>
                <w:szCs w:val="20"/>
                <w:lang w:eastAsia="ru-RU"/>
              </w:rPr>
              <w:t>Подвижные игры во время приёма детей</w:t>
            </w:r>
          </w:p>
        </w:tc>
        <w:tc>
          <w:tcPr>
            <w:tcW w:w="8079" w:type="dxa"/>
            <w:shd w:val="clear" w:color="auto" w:fill="auto"/>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Ежедневно 3-5 мин.</w:t>
            </w:r>
          </w:p>
        </w:tc>
      </w:tr>
      <w:tr w:rsidR="00E3320F" w:rsidRPr="00E3320F" w:rsidTr="0094258D">
        <w:tc>
          <w:tcPr>
            <w:tcW w:w="7905" w:type="dxa"/>
            <w:shd w:val="clear" w:color="auto" w:fill="auto"/>
          </w:tcPr>
          <w:p w:rsidR="00E3320F" w:rsidRPr="00E3320F" w:rsidRDefault="00E3320F" w:rsidP="00E3320F">
            <w:pPr>
              <w:spacing w:after="0" w:line="240" w:lineRule="auto"/>
              <w:jc w:val="both"/>
              <w:rPr>
                <w:rFonts w:ascii="Times New Roman" w:hAnsi="Times New Roman"/>
                <w:sz w:val="20"/>
                <w:szCs w:val="20"/>
              </w:rPr>
            </w:pPr>
            <w:r w:rsidRPr="00E3320F">
              <w:rPr>
                <w:rFonts w:ascii="Times New Roman" w:eastAsia="Times New Roman" w:hAnsi="Times New Roman"/>
                <w:sz w:val="20"/>
                <w:szCs w:val="20"/>
                <w:lang w:eastAsia="ru-RU"/>
              </w:rPr>
              <w:t>Утренняя гимнастика</w:t>
            </w:r>
          </w:p>
        </w:tc>
        <w:tc>
          <w:tcPr>
            <w:tcW w:w="8079" w:type="dxa"/>
            <w:shd w:val="clear" w:color="auto" w:fill="auto"/>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Ежедневно 3-5 мин.</w:t>
            </w:r>
          </w:p>
        </w:tc>
      </w:tr>
      <w:tr w:rsidR="00E3320F" w:rsidRPr="00E3320F" w:rsidTr="0094258D">
        <w:tc>
          <w:tcPr>
            <w:tcW w:w="7905" w:type="dxa"/>
            <w:shd w:val="clear" w:color="auto" w:fill="auto"/>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Физкультминутки</w:t>
            </w:r>
          </w:p>
        </w:tc>
        <w:tc>
          <w:tcPr>
            <w:tcW w:w="8079" w:type="dxa"/>
            <w:shd w:val="clear" w:color="auto" w:fill="auto"/>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2-3 мин.</w:t>
            </w:r>
          </w:p>
        </w:tc>
      </w:tr>
      <w:tr w:rsidR="00E3320F" w:rsidRPr="00E3320F" w:rsidTr="0094258D">
        <w:tc>
          <w:tcPr>
            <w:tcW w:w="7905" w:type="dxa"/>
            <w:shd w:val="clear" w:color="auto" w:fill="auto"/>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Музыкально – ритмические движения.</w:t>
            </w:r>
          </w:p>
        </w:tc>
        <w:tc>
          <w:tcPr>
            <w:tcW w:w="8079" w:type="dxa"/>
            <w:shd w:val="clear" w:color="auto" w:fill="auto"/>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 xml:space="preserve">НОД по музыкальному развитию </w:t>
            </w:r>
            <w:r w:rsidR="00BE07CC">
              <w:rPr>
                <w:rFonts w:ascii="Times New Roman" w:eastAsia="Times New Roman" w:hAnsi="Times New Roman"/>
                <w:sz w:val="20"/>
                <w:szCs w:val="20"/>
                <w:lang w:eastAsia="ru-RU"/>
              </w:rPr>
              <w:t xml:space="preserve"> </w:t>
            </w:r>
            <w:r w:rsidRPr="00E3320F">
              <w:rPr>
                <w:rFonts w:ascii="Times New Roman" w:eastAsia="Times New Roman" w:hAnsi="Times New Roman"/>
                <w:sz w:val="20"/>
                <w:szCs w:val="20"/>
                <w:lang w:eastAsia="ru-RU"/>
              </w:rPr>
              <w:t>6-8 мин.</w:t>
            </w:r>
          </w:p>
        </w:tc>
      </w:tr>
      <w:tr w:rsidR="00E3320F" w:rsidRPr="00E3320F" w:rsidTr="0094258D">
        <w:tc>
          <w:tcPr>
            <w:tcW w:w="7905" w:type="dxa"/>
            <w:shd w:val="clear" w:color="auto" w:fill="auto"/>
          </w:tcPr>
          <w:p w:rsidR="00E3320F" w:rsidRPr="00E3320F" w:rsidRDefault="00E3320F" w:rsidP="00BE07CC">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Непосредственная образовательная деятельность по физическому развитию</w:t>
            </w:r>
            <w:r w:rsidR="00BE07CC">
              <w:rPr>
                <w:rFonts w:ascii="Times New Roman" w:eastAsia="Times New Roman" w:hAnsi="Times New Roman"/>
                <w:sz w:val="20"/>
                <w:szCs w:val="20"/>
                <w:lang w:eastAsia="ru-RU"/>
              </w:rPr>
              <w:t xml:space="preserve"> </w:t>
            </w:r>
            <w:r w:rsidRPr="00E3320F">
              <w:rPr>
                <w:rFonts w:ascii="Times New Roman" w:eastAsia="Times New Roman" w:hAnsi="Times New Roman"/>
                <w:sz w:val="20"/>
                <w:szCs w:val="20"/>
                <w:lang w:eastAsia="ru-RU"/>
              </w:rPr>
              <w:t>(2 в зале, 1 на улице .)</w:t>
            </w:r>
          </w:p>
        </w:tc>
        <w:tc>
          <w:tcPr>
            <w:tcW w:w="8079" w:type="dxa"/>
            <w:shd w:val="clear" w:color="auto" w:fill="auto"/>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3 раз в неделю 10-15 мин.</w:t>
            </w:r>
          </w:p>
        </w:tc>
      </w:tr>
      <w:tr w:rsidR="00E3320F" w:rsidRPr="00E3320F" w:rsidTr="0094258D">
        <w:tc>
          <w:tcPr>
            <w:tcW w:w="7905" w:type="dxa"/>
            <w:shd w:val="clear" w:color="auto" w:fill="auto"/>
          </w:tcPr>
          <w:p w:rsidR="00E3320F" w:rsidRPr="00E3320F" w:rsidRDefault="00E3320F" w:rsidP="00BE07CC">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Подвижные игры:</w:t>
            </w:r>
          </w:p>
        </w:tc>
        <w:tc>
          <w:tcPr>
            <w:tcW w:w="8079" w:type="dxa"/>
            <w:shd w:val="clear" w:color="auto" w:fill="auto"/>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Ежедневно не менее двух игр по 4-5 мин.</w:t>
            </w:r>
          </w:p>
        </w:tc>
      </w:tr>
      <w:tr w:rsidR="00E3320F" w:rsidRPr="00E3320F" w:rsidTr="0094258D">
        <w:tc>
          <w:tcPr>
            <w:tcW w:w="7905" w:type="dxa"/>
            <w:shd w:val="clear" w:color="auto" w:fill="auto"/>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Оздоровительные мероприятия:</w:t>
            </w:r>
          </w:p>
          <w:p w:rsidR="00E3320F" w:rsidRPr="00E3320F" w:rsidRDefault="00E3320F" w:rsidP="008C1411">
            <w:pPr>
              <w:widowControl w:val="0"/>
              <w:numPr>
                <w:ilvl w:val="0"/>
                <w:numId w:val="18"/>
              </w:numPr>
              <w:autoSpaceDE w:val="0"/>
              <w:autoSpaceDN w:val="0"/>
              <w:adjustRightInd w:val="0"/>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гимнастика пробуждения</w:t>
            </w:r>
          </w:p>
          <w:p w:rsidR="00E3320F" w:rsidRPr="00E3320F" w:rsidRDefault="00BE07CC" w:rsidP="00E3320F">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E3320F" w:rsidRPr="00E3320F">
              <w:rPr>
                <w:rFonts w:ascii="Times New Roman" w:eastAsia="Times New Roman" w:hAnsi="Times New Roman"/>
                <w:sz w:val="20"/>
                <w:szCs w:val="20"/>
                <w:lang w:eastAsia="ru-RU"/>
              </w:rPr>
              <w:t>дыхательная гимнастика</w:t>
            </w:r>
          </w:p>
        </w:tc>
        <w:tc>
          <w:tcPr>
            <w:tcW w:w="8079" w:type="dxa"/>
            <w:shd w:val="clear" w:color="auto" w:fill="auto"/>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Ежедневно 5 мин.</w:t>
            </w:r>
          </w:p>
        </w:tc>
      </w:tr>
      <w:tr w:rsidR="00E3320F" w:rsidRPr="00E3320F" w:rsidTr="0094258D">
        <w:tc>
          <w:tcPr>
            <w:tcW w:w="7905" w:type="dxa"/>
            <w:shd w:val="clear" w:color="auto" w:fill="auto"/>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Физические упражнения и игровые задания:</w:t>
            </w:r>
          </w:p>
          <w:p w:rsidR="00E3320F" w:rsidRPr="00E3320F" w:rsidRDefault="00E3320F" w:rsidP="008C1411">
            <w:pPr>
              <w:widowControl w:val="0"/>
              <w:numPr>
                <w:ilvl w:val="0"/>
                <w:numId w:val="18"/>
              </w:numPr>
              <w:autoSpaceDE w:val="0"/>
              <w:autoSpaceDN w:val="0"/>
              <w:adjustRightInd w:val="0"/>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артикуляционная гимнастика;</w:t>
            </w:r>
          </w:p>
          <w:p w:rsidR="00E3320F" w:rsidRPr="00E3320F" w:rsidRDefault="00E3320F" w:rsidP="008C1411">
            <w:pPr>
              <w:widowControl w:val="0"/>
              <w:numPr>
                <w:ilvl w:val="0"/>
                <w:numId w:val="18"/>
              </w:numPr>
              <w:autoSpaceDE w:val="0"/>
              <w:autoSpaceDN w:val="0"/>
              <w:adjustRightInd w:val="0"/>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пальчиковая гимнастика;</w:t>
            </w:r>
          </w:p>
          <w:p w:rsidR="00E3320F" w:rsidRPr="00E3320F" w:rsidRDefault="00BE07CC" w:rsidP="00E3320F">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E3320F" w:rsidRPr="00E3320F">
              <w:rPr>
                <w:rFonts w:ascii="Times New Roman" w:eastAsia="Times New Roman" w:hAnsi="Times New Roman"/>
                <w:sz w:val="20"/>
                <w:szCs w:val="20"/>
                <w:lang w:eastAsia="ru-RU"/>
              </w:rPr>
              <w:t>зрительная гимнастика</w:t>
            </w:r>
          </w:p>
        </w:tc>
        <w:tc>
          <w:tcPr>
            <w:tcW w:w="8079" w:type="dxa"/>
            <w:shd w:val="clear" w:color="auto" w:fill="auto"/>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Ежедневно, сочетая упражнения по выбору 3-5 мин.</w:t>
            </w:r>
          </w:p>
        </w:tc>
      </w:tr>
      <w:tr w:rsidR="00E3320F" w:rsidRPr="00E3320F" w:rsidTr="0094258D">
        <w:tc>
          <w:tcPr>
            <w:tcW w:w="7905" w:type="dxa"/>
            <w:shd w:val="clear" w:color="auto" w:fill="auto"/>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Физкультурный досуг</w:t>
            </w:r>
          </w:p>
        </w:tc>
        <w:tc>
          <w:tcPr>
            <w:tcW w:w="8079" w:type="dxa"/>
            <w:shd w:val="clear" w:color="auto" w:fill="auto"/>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1 раз в месяц по 10-15 мин.</w:t>
            </w:r>
          </w:p>
        </w:tc>
      </w:tr>
      <w:tr w:rsidR="00E3320F" w:rsidRPr="00E3320F" w:rsidTr="0094258D">
        <w:tc>
          <w:tcPr>
            <w:tcW w:w="7905" w:type="dxa"/>
            <w:shd w:val="clear" w:color="auto" w:fill="auto"/>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Спортивный праздник</w:t>
            </w:r>
          </w:p>
        </w:tc>
        <w:tc>
          <w:tcPr>
            <w:tcW w:w="8079" w:type="dxa"/>
            <w:shd w:val="clear" w:color="auto" w:fill="auto"/>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2 раза в год по 10-15 мин.</w:t>
            </w:r>
          </w:p>
        </w:tc>
      </w:tr>
      <w:tr w:rsidR="00E3320F" w:rsidRPr="00E3320F" w:rsidTr="0094258D">
        <w:tc>
          <w:tcPr>
            <w:tcW w:w="7905" w:type="dxa"/>
            <w:shd w:val="clear" w:color="auto" w:fill="auto"/>
          </w:tcPr>
          <w:p w:rsidR="00E3320F" w:rsidRPr="00E3320F" w:rsidRDefault="00E3320F" w:rsidP="00E3320F">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Самостоятельная двигательная деятельность детей в течение дня</w:t>
            </w:r>
          </w:p>
        </w:tc>
        <w:tc>
          <w:tcPr>
            <w:tcW w:w="8079" w:type="dxa"/>
            <w:shd w:val="clear" w:color="auto" w:fill="auto"/>
          </w:tcPr>
          <w:p w:rsidR="00E3320F" w:rsidRPr="00E3320F" w:rsidRDefault="00E3320F" w:rsidP="0094258D">
            <w:pPr>
              <w:spacing w:after="0" w:line="240" w:lineRule="auto"/>
              <w:jc w:val="both"/>
              <w:rPr>
                <w:rFonts w:ascii="Times New Roman" w:eastAsia="Times New Roman" w:hAnsi="Times New Roman"/>
                <w:sz w:val="20"/>
                <w:szCs w:val="20"/>
                <w:lang w:eastAsia="ru-RU"/>
              </w:rPr>
            </w:pPr>
            <w:r w:rsidRPr="00E3320F">
              <w:rPr>
                <w:rFonts w:ascii="Times New Roman" w:eastAsia="Times New Roman" w:hAnsi="Times New Roman"/>
                <w:sz w:val="20"/>
                <w:szCs w:val="20"/>
                <w:lang w:eastAsia="ru-RU"/>
              </w:rPr>
              <w:t>Ежедневно. Характер и продолжительность зависят от индивидуальных данных и потребностей детей.</w:t>
            </w:r>
            <w:r w:rsidR="0094258D">
              <w:rPr>
                <w:rFonts w:ascii="Times New Roman" w:eastAsia="Times New Roman" w:hAnsi="Times New Roman"/>
                <w:sz w:val="20"/>
                <w:szCs w:val="20"/>
                <w:lang w:eastAsia="ru-RU"/>
              </w:rPr>
              <w:t xml:space="preserve"> </w:t>
            </w:r>
            <w:r w:rsidRPr="00E3320F">
              <w:rPr>
                <w:rFonts w:ascii="Times New Roman" w:eastAsia="Times New Roman" w:hAnsi="Times New Roman"/>
                <w:sz w:val="20"/>
                <w:szCs w:val="20"/>
                <w:lang w:eastAsia="ru-RU"/>
              </w:rPr>
              <w:t>Проводится под руководством воспитателя</w:t>
            </w:r>
          </w:p>
        </w:tc>
      </w:tr>
    </w:tbl>
    <w:p w:rsidR="00117A42" w:rsidRDefault="00117A42" w:rsidP="004339BD">
      <w:pPr>
        <w:jc w:val="center"/>
        <w:rPr>
          <w:rFonts w:ascii="Times New Roman" w:hAnsi="Times New Roman"/>
          <w:b/>
          <w:sz w:val="24"/>
        </w:rPr>
      </w:pPr>
    </w:p>
    <w:p w:rsidR="00D07E74" w:rsidRDefault="00D07E74" w:rsidP="00EA7FF3">
      <w:pPr>
        <w:rPr>
          <w:rFonts w:ascii="Times New Roman" w:hAnsi="Times New Roman"/>
          <w:b/>
          <w:sz w:val="24"/>
        </w:rPr>
      </w:pPr>
    </w:p>
    <w:p w:rsidR="0094258D" w:rsidRDefault="001817E4" w:rsidP="0094258D">
      <w:pPr>
        <w:jc w:val="center"/>
        <w:rPr>
          <w:rFonts w:ascii="Times New Roman" w:hAnsi="Times New Roman"/>
          <w:b/>
          <w:sz w:val="24"/>
        </w:rPr>
      </w:pPr>
      <w:r>
        <w:rPr>
          <w:rFonts w:ascii="Times New Roman" w:hAnsi="Times New Roman"/>
          <w:b/>
          <w:sz w:val="24"/>
        </w:rPr>
        <w:lastRenderedPageBreak/>
        <w:t>Модель закаливания</w:t>
      </w:r>
      <w:r w:rsidR="00F56C5C" w:rsidRPr="00F56C5C">
        <w:rPr>
          <w:rFonts w:ascii="Times New Roman" w:hAnsi="Times New Roman"/>
          <w:b/>
          <w:sz w:val="24"/>
        </w:rPr>
        <w:t xml:space="preserve"> детей дошкольного возраст</w:t>
      </w:r>
      <w:r w:rsidR="002E55B8">
        <w:rPr>
          <w:rFonts w:ascii="Times New Roman" w:hAnsi="Times New Roman"/>
          <w:b/>
          <w:sz w:val="24"/>
        </w:rPr>
        <w:t>а</w:t>
      </w:r>
      <w:r w:rsidR="00F56C5C" w:rsidRPr="00F56C5C">
        <w:rPr>
          <w:rFonts w:ascii="Times New Roman" w:hAnsi="Times New Roman"/>
          <w:b/>
          <w:sz w:val="24"/>
        </w:rPr>
        <w:t xml:space="preserve"> в ДОУ </w:t>
      </w:r>
      <w:r w:rsidR="002E55B8">
        <w:rPr>
          <w:rFonts w:ascii="Times New Roman" w:hAnsi="Times New Roman"/>
          <w:b/>
          <w:sz w:val="24"/>
        </w:rPr>
        <w:t xml:space="preserve"> группа </w:t>
      </w:r>
      <w:r w:rsidR="00E3320F">
        <w:rPr>
          <w:rFonts w:ascii="Times New Roman" w:hAnsi="Times New Roman"/>
          <w:b/>
          <w:sz w:val="24"/>
        </w:rPr>
        <w:t>«</w:t>
      </w:r>
      <w:r w:rsidR="00E21516">
        <w:rPr>
          <w:rFonts w:ascii="Times New Roman" w:hAnsi="Times New Roman"/>
          <w:b/>
          <w:sz w:val="24"/>
        </w:rPr>
        <w:t>Веснушки</w:t>
      </w:r>
      <w:r w:rsidR="00E3320F">
        <w:rPr>
          <w:rFonts w:ascii="Times New Roman" w:hAnsi="Times New Roman"/>
          <w:b/>
          <w:sz w:val="24"/>
        </w:rPr>
        <w:t xml:space="preserve">» </w:t>
      </w:r>
      <w:r w:rsidR="00F56C5C" w:rsidRPr="00F56C5C">
        <w:rPr>
          <w:rFonts w:ascii="Times New Roman" w:hAnsi="Times New Roman"/>
          <w:b/>
          <w:sz w:val="24"/>
        </w:rPr>
        <w:t xml:space="preserve">на </w:t>
      </w:r>
      <w:r w:rsidR="00F56C5C">
        <w:rPr>
          <w:rFonts w:ascii="Times New Roman" w:hAnsi="Times New Roman"/>
          <w:b/>
          <w:sz w:val="24"/>
        </w:rPr>
        <w:t>202</w:t>
      </w:r>
      <w:r w:rsidR="00E21516">
        <w:rPr>
          <w:rFonts w:ascii="Times New Roman" w:hAnsi="Times New Roman"/>
          <w:b/>
          <w:sz w:val="24"/>
        </w:rPr>
        <w:t>4</w:t>
      </w:r>
      <w:r w:rsidR="00F56C5C">
        <w:rPr>
          <w:rFonts w:ascii="Times New Roman" w:hAnsi="Times New Roman"/>
          <w:b/>
          <w:sz w:val="24"/>
        </w:rPr>
        <w:t>-202</w:t>
      </w:r>
      <w:r w:rsidR="00E21516">
        <w:rPr>
          <w:rFonts w:ascii="Times New Roman" w:hAnsi="Times New Roman"/>
          <w:b/>
          <w:sz w:val="24"/>
        </w:rPr>
        <w:t xml:space="preserve">5 </w:t>
      </w:r>
      <w:r w:rsidR="00F56C5C" w:rsidRPr="00F56C5C">
        <w:rPr>
          <w:rFonts w:ascii="Times New Roman" w:hAnsi="Times New Roman"/>
          <w:b/>
          <w:sz w:val="24"/>
        </w:rPr>
        <w:t>учебный год</w:t>
      </w:r>
      <w:r w:rsidR="0094258D">
        <w:rPr>
          <w:rFonts w:ascii="Times New Roman" w:hAnsi="Times New Roman"/>
          <w:b/>
          <w:sz w:val="24"/>
        </w:rPr>
        <w:t>.</w:t>
      </w:r>
    </w:p>
    <w:p w:rsidR="0094258D" w:rsidRPr="0094258D" w:rsidRDefault="0094258D" w:rsidP="0094258D">
      <w:pPr>
        <w:pStyle w:val="a3"/>
        <w:numPr>
          <w:ilvl w:val="0"/>
          <w:numId w:val="41"/>
        </w:numPr>
        <w:spacing w:after="0" w:line="240" w:lineRule="auto"/>
        <w:rPr>
          <w:rFonts w:ascii="Times New Roman" w:hAnsi="Times New Roman"/>
          <w:bCs/>
          <w:sz w:val="24"/>
        </w:rPr>
      </w:pPr>
      <w:r w:rsidRPr="0094258D">
        <w:rPr>
          <w:rFonts w:ascii="Times New Roman" w:hAnsi="Times New Roman"/>
          <w:bCs/>
          <w:sz w:val="24"/>
        </w:rPr>
        <w:t>Ходьба по ковру босиком</w:t>
      </w:r>
    </w:p>
    <w:p w:rsidR="0094258D" w:rsidRPr="0094258D" w:rsidRDefault="0094258D" w:rsidP="0094258D">
      <w:pPr>
        <w:pStyle w:val="a3"/>
        <w:numPr>
          <w:ilvl w:val="0"/>
          <w:numId w:val="41"/>
        </w:numPr>
        <w:spacing w:after="0" w:line="240" w:lineRule="auto"/>
        <w:rPr>
          <w:rFonts w:ascii="Times New Roman" w:hAnsi="Times New Roman"/>
          <w:bCs/>
          <w:sz w:val="24"/>
        </w:rPr>
      </w:pPr>
      <w:r w:rsidRPr="0094258D">
        <w:rPr>
          <w:rFonts w:ascii="Times New Roman" w:hAnsi="Times New Roman"/>
          <w:bCs/>
          <w:sz w:val="24"/>
        </w:rPr>
        <w:t>Массаж ушей (3 – 5- мин)</w:t>
      </w:r>
    </w:p>
    <w:p w:rsidR="0094258D" w:rsidRPr="0094258D" w:rsidRDefault="0094258D" w:rsidP="0094258D">
      <w:pPr>
        <w:pStyle w:val="a3"/>
        <w:numPr>
          <w:ilvl w:val="0"/>
          <w:numId w:val="41"/>
        </w:numPr>
        <w:spacing w:after="0" w:line="240" w:lineRule="auto"/>
        <w:rPr>
          <w:rFonts w:ascii="Times New Roman" w:hAnsi="Times New Roman"/>
          <w:bCs/>
          <w:sz w:val="24"/>
        </w:rPr>
      </w:pPr>
      <w:r w:rsidRPr="0094258D">
        <w:rPr>
          <w:rFonts w:ascii="Times New Roman" w:hAnsi="Times New Roman"/>
          <w:bCs/>
          <w:sz w:val="24"/>
        </w:rPr>
        <w:t>Массаж стоп (3 – 5 мин)</w:t>
      </w:r>
    </w:p>
    <w:p w:rsidR="0094258D" w:rsidRPr="0094258D" w:rsidRDefault="0094258D" w:rsidP="0094258D">
      <w:pPr>
        <w:pStyle w:val="a3"/>
        <w:numPr>
          <w:ilvl w:val="0"/>
          <w:numId w:val="41"/>
        </w:numPr>
        <w:spacing w:after="0" w:line="240" w:lineRule="auto"/>
        <w:rPr>
          <w:rFonts w:ascii="Times New Roman" w:hAnsi="Times New Roman"/>
          <w:bCs/>
          <w:sz w:val="24"/>
        </w:rPr>
      </w:pPr>
      <w:r w:rsidRPr="0094258D">
        <w:rPr>
          <w:rFonts w:ascii="Times New Roman" w:hAnsi="Times New Roman"/>
          <w:bCs/>
          <w:sz w:val="24"/>
        </w:rPr>
        <w:t>Воздушно – контрастные ванны</w:t>
      </w:r>
    </w:p>
    <w:p w:rsidR="0094258D" w:rsidRPr="0094258D" w:rsidRDefault="0094258D" w:rsidP="0094258D">
      <w:pPr>
        <w:pStyle w:val="a3"/>
        <w:numPr>
          <w:ilvl w:val="0"/>
          <w:numId w:val="41"/>
        </w:numPr>
        <w:spacing w:after="0" w:line="240" w:lineRule="auto"/>
        <w:rPr>
          <w:rFonts w:ascii="Times New Roman" w:hAnsi="Times New Roman"/>
          <w:bCs/>
          <w:sz w:val="24"/>
        </w:rPr>
      </w:pPr>
      <w:r w:rsidRPr="0094258D">
        <w:rPr>
          <w:rFonts w:ascii="Times New Roman" w:hAnsi="Times New Roman"/>
          <w:bCs/>
          <w:sz w:val="24"/>
        </w:rPr>
        <w:t>Упражнения для мелкой моторики рук</w:t>
      </w:r>
    </w:p>
    <w:p w:rsidR="0094258D" w:rsidRPr="0094258D" w:rsidRDefault="0094258D" w:rsidP="0094258D">
      <w:pPr>
        <w:pStyle w:val="a3"/>
        <w:numPr>
          <w:ilvl w:val="0"/>
          <w:numId w:val="41"/>
        </w:numPr>
        <w:spacing w:after="0" w:line="240" w:lineRule="auto"/>
        <w:rPr>
          <w:rFonts w:ascii="Times New Roman" w:hAnsi="Times New Roman"/>
          <w:bCs/>
          <w:sz w:val="24"/>
        </w:rPr>
      </w:pPr>
      <w:r w:rsidRPr="0094258D">
        <w:rPr>
          <w:rFonts w:ascii="Times New Roman" w:hAnsi="Times New Roman"/>
          <w:bCs/>
          <w:sz w:val="24"/>
        </w:rPr>
        <w:t>Прием на улице в теплое время года</w:t>
      </w:r>
    </w:p>
    <w:p w:rsidR="00F56C5C" w:rsidRPr="0094258D" w:rsidRDefault="0094258D" w:rsidP="0094258D">
      <w:pPr>
        <w:pStyle w:val="a3"/>
        <w:numPr>
          <w:ilvl w:val="0"/>
          <w:numId w:val="41"/>
        </w:numPr>
        <w:spacing w:after="0" w:line="240" w:lineRule="auto"/>
        <w:rPr>
          <w:rFonts w:ascii="Times New Roman" w:hAnsi="Times New Roman"/>
          <w:bCs/>
          <w:sz w:val="24"/>
        </w:rPr>
      </w:pPr>
      <w:r w:rsidRPr="0094258D">
        <w:rPr>
          <w:rFonts w:ascii="Times New Roman" w:hAnsi="Times New Roman"/>
          <w:bCs/>
          <w:sz w:val="24"/>
        </w:rPr>
        <w:t>Полоскание рта после приема пищи</w:t>
      </w:r>
    </w:p>
    <w:p w:rsidR="0094258D" w:rsidRDefault="0094258D" w:rsidP="00F56C5C">
      <w:pPr>
        <w:pStyle w:val="a6"/>
        <w:spacing w:before="20" w:after="20"/>
        <w:rPr>
          <w:rFonts w:ascii="Times New Roman" w:hAnsi="Times New Roman"/>
          <w:b/>
          <w:sz w:val="24"/>
          <w:szCs w:val="24"/>
        </w:rPr>
      </w:pPr>
    </w:p>
    <w:p w:rsidR="00151076" w:rsidRDefault="00F83A7C" w:rsidP="00F56C5C">
      <w:pPr>
        <w:pStyle w:val="a6"/>
        <w:spacing w:before="20" w:after="20"/>
        <w:rPr>
          <w:rFonts w:ascii="Times New Roman" w:hAnsi="Times New Roman"/>
          <w:b/>
          <w:sz w:val="24"/>
          <w:szCs w:val="24"/>
        </w:rPr>
      </w:pPr>
      <w:r>
        <w:rPr>
          <w:rFonts w:ascii="Times New Roman" w:hAnsi="Times New Roman"/>
          <w:b/>
          <w:sz w:val="24"/>
          <w:szCs w:val="24"/>
        </w:rPr>
        <w:t xml:space="preserve">Мониторинг проводиться </w:t>
      </w:r>
      <w:r w:rsidR="006C51DC">
        <w:rPr>
          <w:rFonts w:ascii="Times New Roman" w:hAnsi="Times New Roman"/>
          <w:b/>
          <w:sz w:val="24"/>
          <w:szCs w:val="24"/>
        </w:rPr>
        <w:t>в</w:t>
      </w:r>
      <w:r w:rsidR="00F56C5C">
        <w:rPr>
          <w:rFonts w:ascii="Times New Roman" w:hAnsi="Times New Roman"/>
          <w:b/>
          <w:sz w:val="24"/>
          <w:szCs w:val="24"/>
        </w:rPr>
        <w:t xml:space="preserve"> виде</w:t>
      </w:r>
      <w:r w:rsidR="006C5C65">
        <w:rPr>
          <w:rFonts w:ascii="Times New Roman" w:hAnsi="Times New Roman"/>
          <w:b/>
          <w:sz w:val="24"/>
          <w:szCs w:val="24"/>
        </w:rPr>
        <w:t>:</w:t>
      </w:r>
    </w:p>
    <w:p w:rsidR="0094258D" w:rsidRDefault="006C5C65" w:rsidP="0094258D">
      <w:pPr>
        <w:pStyle w:val="a6"/>
        <w:numPr>
          <w:ilvl w:val="0"/>
          <w:numId w:val="42"/>
        </w:numPr>
        <w:spacing w:before="20" w:after="20"/>
        <w:rPr>
          <w:rFonts w:ascii="Times New Roman" w:hAnsi="Times New Roman"/>
          <w:b/>
          <w:bCs/>
          <w:sz w:val="24"/>
        </w:rPr>
      </w:pPr>
      <w:r w:rsidRPr="00BE07CC">
        <w:rPr>
          <w:rFonts w:ascii="Times New Roman" w:hAnsi="Times New Roman"/>
          <w:b/>
          <w:bCs/>
          <w:sz w:val="24"/>
          <w:szCs w:val="24"/>
        </w:rPr>
        <w:t xml:space="preserve">Беседы на </w:t>
      </w:r>
      <w:r w:rsidRPr="00BE07CC">
        <w:rPr>
          <w:rFonts w:ascii="Times New Roman" w:hAnsi="Times New Roman"/>
          <w:b/>
          <w:bCs/>
          <w:sz w:val="24"/>
        </w:rPr>
        <w:t>тему</w:t>
      </w:r>
      <w:r w:rsidR="00AB4B17" w:rsidRPr="00BE07CC">
        <w:rPr>
          <w:rFonts w:ascii="Times New Roman" w:hAnsi="Times New Roman"/>
          <w:b/>
          <w:bCs/>
          <w:sz w:val="24"/>
        </w:rPr>
        <w:t>:</w:t>
      </w:r>
      <w:r w:rsidRPr="00BE07CC">
        <w:rPr>
          <w:rFonts w:ascii="Times New Roman" w:hAnsi="Times New Roman"/>
          <w:b/>
          <w:bCs/>
          <w:sz w:val="24"/>
        </w:rPr>
        <w:t xml:space="preserve"> «</w:t>
      </w:r>
      <w:r w:rsidR="00AB4B17" w:rsidRPr="00BE07CC">
        <w:rPr>
          <w:rFonts w:ascii="Times New Roman" w:hAnsi="Times New Roman"/>
          <w:b/>
          <w:bCs/>
          <w:sz w:val="24"/>
        </w:rPr>
        <w:t>Здоровье – главная ценность человеческой жизни</w:t>
      </w:r>
      <w:r w:rsidRPr="00BE07CC">
        <w:rPr>
          <w:rFonts w:ascii="Times New Roman" w:hAnsi="Times New Roman"/>
          <w:b/>
          <w:bCs/>
          <w:sz w:val="24"/>
        </w:rPr>
        <w:t>»</w:t>
      </w:r>
      <w:r w:rsidR="00AB4B17" w:rsidRPr="00BE07CC">
        <w:rPr>
          <w:rFonts w:ascii="Times New Roman" w:hAnsi="Times New Roman"/>
          <w:b/>
          <w:bCs/>
          <w:sz w:val="24"/>
        </w:rPr>
        <w:t>.</w:t>
      </w:r>
      <w:r w:rsidR="00BE07CC">
        <w:rPr>
          <w:rFonts w:ascii="Times New Roman" w:hAnsi="Times New Roman"/>
          <w:b/>
          <w:bCs/>
          <w:sz w:val="24"/>
        </w:rPr>
        <w:t xml:space="preserve"> </w:t>
      </w:r>
    </w:p>
    <w:p w:rsidR="00AB4B17" w:rsidRPr="00BE07CC" w:rsidRDefault="00AB4B17" w:rsidP="0094258D">
      <w:pPr>
        <w:pStyle w:val="a6"/>
        <w:spacing w:before="20" w:after="20"/>
        <w:ind w:left="927"/>
        <w:rPr>
          <w:rFonts w:ascii="Times New Roman" w:hAnsi="Times New Roman"/>
          <w:b/>
          <w:bCs/>
          <w:sz w:val="24"/>
          <w:szCs w:val="24"/>
        </w:rPr>
      </w:pPr>
      <w:r w:rsidRPr="006C5C65">
        <w:rPr>
          <w:rFonts w:ascii="Times New Roman" w:hAnsi="Times New Roman"/>
          <w:sz w:val="24"/>
        </w:rPr>
        <w:t>Цель:</w:t>
      </w:r>
      <w:r w:rsidR="0094258D">
        <w:rPr>
          <w:rFonts w:ascii="Times New Roman" w:hAnsi="Times New Roman"/>
          <w:sz w:val="24"/>
        </w:rPr>
        <w:t xml:space="preserve"> </w:t>
      </w:r>
      <w:r w:rsidRPr="006C5C65">
        <w:rPr>
          <w:rFonts w:ascii="Times New Roman" w:hAnsi="Times New Roman"/>
          <w:sz w:val="24"/>
        </w:rPr>
        <w:t>Воспитывать потребность в организации правильного образа жизни; способствовать формированию желания сохранять и укреплять свое здоровье путем выполнения физических упражнений, соблюдения режима дня и т.п.</w:t>
      </w:r>
    </w:p>
    <w:p w:rsidR="0094258D" w:rsidRPr="0094258D" w:rsidRDefault="006C5C65" w:rsidP="0094258D">
      <w:pPr>
        <w:pStyle w:val="a3"/>
        <w:numPr>
          <w:ilvl w:val="0"/>
          <w:numId w:val="42"/>
        </w:numPr>
        <w:shd w:val="clear" w:color="auto" w:fill="FFFFFF"/>
        <w:spacing w:after="0"/>
        <w:rPr>
          <w:rFonts w:ascii="Times New Roman" w:eastAsia="Times New Roman" w:hAnsi="Times New Roman"/>
          <w:b/>
          <w:bCs/>
          <w:sz w:val="24"/>
          <w:szCs w:val="24"/>
          <w:lang w:eastAsia="ru-RU"/>
        </w:rPr>
      </w:pPr>
      <w:r w:rsidRPr="0094258D">
        <w:rPr>
          <w:rFonts w:ascii="Times New Roman" w:hAnsi="Times New Roman"/>
          <w:b/>
          <w:bCs/>
          <w:sz w:val="24"/>
          <w:szCs w:val="24"/>
        </w:rPr>
        <w:t>Дидактической игры</w:t>
      </w:r>
      <w:r w:rsidR="007E4F23" w:rsidRPr="0094258D">
        <w:rPr>
          <w:rFonts w:ascii="Times New Roman" w:hAnsi="Times New Roman"/>
          <w:b/>
          <w:bCs/>
          <w:sz w:val="24"/>
          <w:szCs w:val="24"/>
        </w:rPr>
        <w:t>:</w:t>
      </w:r>
      <w:r w:rsidR="00BE07CC" w:rsidRPr="0094258D">
        <w:rPr>
          <w:rFonts w:ascii="Times New Roman" w:hAnsi="Times New Roman"/>
          <w:b/>
          <w:bCs/>
          <w:sz w:val="24"/>
          <w:szCs w:val="24"/>
        </w:rPr>
        <w:t xml:space="preserve"> </w:t>
      </w:r>
      <w:r w:rsidRPr="0094258D">
        <w:rPr>
          <w:rFonts w:ascii="Times New Roman" w:hAnsi="Times New Roman"/>
          <w:b/>
          <w:bCs/>
          <w:sz w:val="24"/>
          <w:szCs w:val="24"/>
        </w:rPr>
        <w:t>«</w:t>
      </w:r>
      <w:r w:rsidR="007E4F23" w:rsidRPr="0094258D">
        <w:rPr>
          <w:rFonts w:ascii="Times New Roman" w:eastAsia="Times New Roman" w:hAnsi="Times New Roman"/>
          <w:b/>
          <w:bCs/>
          <w:sz w:val="24"/>
          <w:szCs w:val="24"/>
          <w:lang w:eastAsia="ru-RU"/>
        </w:rPr>
        <w:t>Азбука здоровья</w:t>
      </w:r>
      <w:r w:rsidRPr="0094258D">
        <w:rPr>
          <w:rFonts w:ascii="Times New Roman" w:eastAsia="Times New Roman" w:hAnsi="Times New Roman"/>
          <w:b/>
          <w:bCs/>
          <w:sz w:val="24"/>
          <w:szCs w:val="24"/>
          <w:lang w:eastAsia="ru-RU"/>
        </w:rPr>
        <w:t>»</w:t>
      </w:r>
      <w:r w:rsidR="00BE07CC" w:rsidRPr="0094258D">
        <w:rPr>
          <w:rFonts w:ascii="Times New Roman" w:eastAsia="Times New Roman" w:hAnsi="Times New Roman"/>
          <w:b/>
          <w:bCs/>
          <w:sz w:val="24"/>
          <w:szCs w:val="24"/>
          <w:lang w:eastAsia="ru-RU"/>
        </w:rPr>
        <w:t>.</w:t>
      </w:r>
    </w:p>
    <w:p w:rsidR="007E4F23" w:rsidRPr="0094258D" w:rsidRDefault="007E4F23" w:rsidP="0094258D">
      <w:pPr>
        <w:pStyle w:val="a3"/>
        <w:shd w:val="clear" w:color="auto" w:fill="FFFFFF"/>
        <w:spacing w:after="0"/>
        <w:ind w:left="927"/>
        <w:rPr>
          <w:rFonts w:ascii="Times New Roman" w:eastAsia="Times New Roman" w:hAnsi="Times New Roman"/>
          <w:b/>
          <w:bCs/>
          <w:sz w:val="24"/>
          <w:szCs w:val="24"/>
          <w:lang w:eastAsia="ru-RU"/>
        </w:rPr>
      </w:pPr>
      <w:r w:rsidRPr="0094258D">
        <w:rPr>
          <w:rFonts w:ascii="Times New Roman" w:eastAsia="Times New Roman" w:hAnsi="Times New Roman"/>
          <w:bCs/>
          <w:sz w:val="24"/>
          <w:szCs w:val="24"/>
          <w:lang w:eastAsia="ru-RU"/>
        </w:rPr>
        <w:t>Цель</w:t>
      </w:r>
      <w:r w:rsidRPr="0094258D">
        <w:rPr>
          <w:rFonts w:ascii="Times New Roman" w:eastAsia="Times New Roman" w:hAnsi="Times New Roman"/>
          <w:sz w:val="24"/>
          <w:szCs w:val="24"/>
          <w:lang w:eastAsia="ru-RU"/>
        </w:rPr>
        <w:t>: систематизировать представления детей о здоровье и здоровом образе жизни, развивать речь, внимание, память.</w:t>
      </w:r>
    </w:p>
    <w:p w:rsidR="0094258D" w:rsidRPr="0094258D" w:rsidRDefault="006C5C65" w:rsidP="0094258D">
      <w:pPr>
        <w:pStyle w:val="a3"/>
        <w:numPr>
          <w:ilvl w:val="0"/>
          <w:numId w:val="42"/>
        </w:numPr>
        <w:spacing w:after="0" w:line="240" w:lineRule="auto"/>
        <w:rPr>
          <w:rFonts w:ascii="Times New Roman" w:hAnsi="Times New Roman"/>
          <w:sz w:val="24"/>
        </w:rPr>
      </w:pPr>
      <w:r w:rsidRPr="0094258D">
        <w:rPr>
          <w:rFonts w:ascii="Times New Roman" w:hAnsi="Times New Roman"/>
          <w:b/>
          <w:bCs/>
          <w:sz w:val="24"/>
        </w:rPr>
        <w:t>Сюжетно – ролевая игра «Семья»</w:t>
      </w:r>
      <w:r w:rsidR="00BE07CC" w:rsidRPr="0094258D">
        <w:rPr>
          <w:rFonts w:ascii="Times New Roman" w:hAnsi="Times New Roman"/>
          <w:b/>
          <w:bCs/>
          <w:sz w:val="24"/>
        </w:rPr>
        <w:t xml:space="preserve">. </w:t>
      </w:r>
      <w:r w:rsidRPr="0094258D">
        <w:rPr>
          <w:rFonts w:ascii="Times New Roman" w:hAnsi="Times New Roman"/>
          <w:sz w:val="24"/>
        </w:rPr>
        <w:t>Игра - ситуация «Что за чем?»</w:t>
      </w:r>
      <w:r w:rsidR="00410F9C" w:rsidRPr="0094258D">
        <w:rPr>
          <w:rFonts w:ascii="Times New Roman" w:hAnsi="Times New Roman"/>
          <w:sz w:val="24"/>
        </w:rPr>
        <w:t xml:space="preserve">. </w:t>
      </w:r>
    </w:p>
    <w:p w:rsidR="006C5C65" w:rsidRPr="0094258D" w:rsidRDefault="006C5C65" w:rsidP="0094258D">
      <w:pPr>
        <w:pStyle w:val="a3"/>
        <w:spacing w:after="0" w:line="240" w:lineRule="auto"/>
        <w:ind w:left="927"/>
        <w:rPr>
          <w:rFonts w:ascii="Times New Roman" w:hAnsi="Times New Roman"/>
          <w:sz w:val="24"/>
        </w:rPr>
      </w:pPr>
      <w:r w:rsidRPr="0094258D">
        <w:rPr>
          <w:rFonts w:ascii="Times New Roman" w:hAnsi="Times New Roman"/>
          <w:sz w:val="24"/>
        </w:rPr>
        <w:t>Цель: закрепить знания детей о культурно-гигиенических навыках.</w:t>
      </w:r>
    </w:p>
    <w:p w:rsidR="00490937" w:rsidRPr="00410F9C" w:rsidRDefault="00490937" w:rsidP="00BE07CC">
      <w:pPr>
        <w:spacing w:after="0" w:line="240" w:lineRule="auto"/>
        <w:ind w:firstLine="567"/>
        <w:rPr>
          <w:rFonts w:ascii="Times New Roman" w:hAnsi="Times New Roman"/>
          <w:sz w:val="24"/>
        </w:rPr>
      </w:pPr>
    </w:p>
    <w:p w:rsidR="00D07E74" w:rsidRDefault="00D07E74" w:rsidP="002E55B8">
      <w:pPr>
        <w:shd w:val="clear" w:color="auto" w:fill="FFFFFF"/>
        <w:suppressAutoHyphens/>
        <w:spacing w:after="0" w:line="240" w:lineRule="auto"/>
        <w:rPr>
          <w:rFonts w:ascii="Times New Roman" w:hAnsi="Times New Roman"/>
          <w:b/>
          <w:sz w:val="24"/>
          <w:szCs w:val="24"/>
          <w:lang w:eastAsia="zh-CN"/>
        </w:rPr>
      </w:pPr>
    </w:p>
    <w:p w:rsidR="00983C63" w:rsidRPr="00AA2525" w:rsidRDefault="00284D9B" w:rsidP="00983C63">
      <w:pPr>
        <w:shd w:val="clear" w:color="auto" w:fill="FFFFFF"/>
        <w:suppressAutoHyphens/>
        <w:spacing w:after="0" w:line="240" w:lineRule="auto"/>
        <w:jc w:val="center"/>
        <w:rPr>
          <w:rFonts w:ascii="Times New Roman" w:eastAsia="Times New Roman" w:hAnsi="Times New Roman"/>
          <w:b/>
          <w:sz w:val="24"/>
          <w:szCs w:val="24"/>
          <w:lang w:eastAsia="ru-RU"/>
        </w:rPr>
      </w:pPr>
      <w:r w:rsidRPr="00AA2525">
        <w:rPr>
          <w:rFonts w:ascii="Times New Roman" w:hAnsi="Times New Roman"/>
          <w:b/>
          <w:sz w:val="24"/>
          <w:szCs w:val="24"/>
          <w:lang w:eastAsia="zh-CN"/>
        </w:rPr>
        <w:t>2.13.2</w:t>
      </w:r>
      <w:r w:rsidR="00D70D40" w:rsidRPr="00AA2525">
        <w:rPr>
          <w:rFonts w:ascii="Times New Roman" w:hAnsi="Times New Roman"/>
          <w:b/>
          <w:sz w:val="24"/>
          <w:szCs w:val="24"/>
          <w:lang w:eastAsia="zh-CN"/>
        </w:rPr>
        <w:t xml:space="preserve">. </w:t>
      </w:r>
      <w:r w:rsidR="00635D16" w:rsidRPr="00AA2525">
        <w:rPr>
          <w:rFonts w:ascii="Times New Roman" w:hAnsi="Times New Roman"/>
          <w:b/>
          <w:sz w:val="24"/>
          <w:szCs w:val="24"/>
          <w:lang w:eastAsia="zh-CN"/>
        </w:rPr>
        <w:t xml:space="preserve">Перспективное </w:t>
      </w:r>
      <w:r w:rsidR="00983C63" w:rsidRPr="00AA2525">
        <w:rPr>
          <w:rFonts w:ascii="Times New Roman" w:hAnsi="Times New Roman"/>
          <w:b/>
          <w:sz w:val="24"/>
          <w:szCs w:val="24"/>
          <w:lang w:eastAsia="zh-CN"/>
        </w:rPr>
        <w:t>п</w:t>
      </w:r>
      <w:r w:rsidR="00983C63" w:rsidRPr="00AA2525">
        <w:rPr>
          <w:rFonts w:ascii="Times New Roman" w:eastAsia="Times New Roman" w:hAnsi="Times New Roman"/>
          <w:b/>
          <w:sz w:val="24"/>
          <w:szCs w:val="24"/>
          <w:lang w:eastAsia="ru-RU"/>
        </w:rPr>
        <w:t xml:space="preserve">ланирование образовательной деятельности </w:t>
      </w:r>
    </w:p>
    <w:p w:rsidR="00635D16" w:rsidRDefault="00983C63" w:rsidP="00BE07CC">
      <w:pPr>
        <w:shd w:val="clear" w:color="auto" w:fill="FFFFFF"/>
        <w:suppressAutoHyphens/>
        <w:spacing w:after="0" w:line="240" w:lineRule="auto"/>
        <w:jc w:val="center"/>
        <w:rPr>
          <w:rFonts w:ascii="Times New Roman" w:eastAsia="Times New Roman" w:hAnsi="Times New Roman"/>
          <w:b/>
          <w:iCs/>
          <w:sz w:val="24"/>
          <w:szCs w:val="24"/>
          <w:lang w:eastAsia="ru-RU"/>
        </w:rPr>
      </w:pPr>
      <w:r w:rsidRPr="00AA2525">
        <w:rPr>
          <w:rFonts w:ascii="Times New Roman" w:eastAsia="Times New Roman" w:hAnsi="Times New Roman"/>
          <w:b/>
          <w:sz w:val="24"/>
          <w:szCs w:val="24"/>
          <w:lang w:eastAsia="ru-RU"/>
        </w:rPr>
        <w:t xml:space="preserve">по ознакомлению с родным краем для </w:t>
      </w:r>
      <w:r w:rsidR="00E21516" w:rsidRPr="00AA2525">
        <w:rPr>
          <w:rFonts w:ascii="Times New Roman" w:eastAsia="Times New Roman" w:hAnsi="Times New Roman"/>
          <w:b/>
          <w:sz w:val="24"/>
          <w:szCs w:val="24"/>
          <w:lang w:eastAsia="ru-RU"/>
        </w:rPr>
        <w:t>детей младшей</w:t>
      </w:r>
      <w:r w:rsidRPr="00AA2525">
        <w:rPr>
          <w:rFonts w:ascii="Times New Roman" w:eastAsia="Times New Roman" w:hAnsi="Times New Roman"/>
          <w:b/>
          <w:sz w:val="24"/>
          <w:szCs w:val="24"/>
          <w:lang w:eastAsia="ru-RU"/>
        </w:rPr>
        <w:t xml:space="preserve"> группы</w:t>
      </w:r>
      <w:r w:rsidR="00EA7FF3">
        <w:rPr>
          <w:rFonts w:ascii="Times New Roman" w:eastAsia="Times New Roman" w:hAnsi="Times New Roman"/>
          <w:b/>
          <w:sz w:val="24"/>
          <w:szCs w:val="24"/>
          <w:lang w:eastAsia="ru-RU"/>
        </w:rPr>
        <w:t xml:space="preserve"> </w:t>
      </w:r>
      <w:r w:rsidRPr="00AA2525">
        <w:rPr>
          <w:rFonts w:ascii="Times New Roman" w:eastAsia="Times New Roman" w:hAnsi="Times New Roman"/>
          <w:b/>
          <w:sz w:val="24"/>
          <w:szCs w:val="24"/>
          <w:lang w:eastAsia="ru-RU"/>
        </w:rPr>
        <w:t xml:space="preserve"> «</w:t>
      </w:r>
      <w:r w:rsidR="00E21516" w:rsidRPr="00AA2525">
        <w:rPr>
          <w:rFonts w:ascii="Times New Roman" w:eastAsia="Times New Roman" w:hAnsi="Times New Roman"/>
          <w:b/>
          <w:sz w:val="24"/>
          <w:szCs w:val="24"/>
          <w:lang w:eastAsia="ru-RU"/>
        </w:rPr>
        <w:t>Веснушки</w:t>
      </w:r>
      <w:r w:rsidRPr="00AA2525">
        <w:rPr>
          <w:rFonts w:ascii="Times New Roman" w:eastAsia="Times New Roman" w:hAnsi="Times New Roman"/>
          <w:b/>
          <w:sz w:val="24"/>
          <w:szCs w:val="24"/>
          <w:lang w:eastAsia="ru-RU"/>
        </w:rPr>
        <w:t>» (3-4 года).</w:t>
      </w:r>
      <w:r w:rsidR="00BE07CC" w:rsidRPr="00AA2525">
        <w:rPr>
          <w:rFonts w:ascii="Times New Roman" w:eastAsia="Times New Roman" w:hAnsi="Times New Roman"/>
          <w:b/>
          <w:sz w:val="24"/>
          <w:szCs w:val="24"/>
          <w:lang w:eastAsia="ru-RU"/>
        </w:rPr>
        <w:t xml:space="preserve"> </w:t>
      </w:r>
      <w:r w:rsidR="007D0051" w:rsidRPr="00AA2525">
        <w:rPr>
          <w:rFonts w:ascii="Times New Roman" w:eastAsia="Times New Roman" w:hAnsi="Times New Roman"/>
          <w:b/>
          <w:iCs/>
          <w:sz w:val="24"/>
          <w:szCs w:val="24"/>
          <w:lang w:eastAsia="ru-RU"/>
        </w:rPr>
        <w:t>на 202</w:t>
      </w:r>
      <w:r w:rsidR="00E21516" w:rsidRPr="00AA2525">
        <w:rPr>
          <w:rFonts w:ascii="Times New Roman" w:eastAsia="Times New Roman" w:hAnsi="Times New Roman"/>
          <w:b/>
          <w:iCs/>
          <w:sz w:val="24"/>
          <w:szCs w:val="24"/>
          <w:lang w:eastAsia="ru-RU"/>
        </w:rPr>
        <w:t>4</w:t>
      </w:r>
      <w:r w:rsidR="007D0051" w:rsidRPr="00AA2525">
        <w:rPr>
          <w:rFonts w:ascii="Times New Roman" w:eastAsia="Times New Roman" w:hAnsi="Times New Roman"/>
          <w:b/>
          <w:iCs/>
          <w:sz w:val="24"/>
          <w:szCs w:val="24"/>
          <w:lang w:eastAsia="ru-RU"/>
        </w:rPr>
        <w:t xml:space="preserve"> – 202</w:t>
      </w:r>
      <w:r w:rsidR="00E21516" w:rsidRPr="00AA2525">
        <w:rPr>
          <w:rFonts w:ascii="Times New Roman" w:eastAsia="Times New Roman" w:hAnsi="Times New Roman"/>
          <w:b/>
          <w:iCs/>
          <w:sz w:val="24"/>
          <w:szCs w:val="24"/>
          <w:lang w:eastAsia="ru-RU"/>
        </w:rPr>
        <w:t>5</w:t>
      </w:r>
      <w:r w:rsidR="004E303D" w:rsidRPr="00AA2525">
        <w:rPr>
          <w:rFonts w:ascii="Times New Roman" w:eastAsia="Times New Roman" w:hAnsi="Times New Roman"/>
          <w:b/>
          <w:iCs/>
          <w:sz w:val="24"/>
          <w:szCs w:val="24"/>
          <w:lang w:eastAsia="ru-RU"/>
        </w:rPr>
        <w:t xml:space="preserve"> учебный год.</w:t>
      </w:r>
    </w:p>
    <w:p w:rsidR="0094258D" w:rsidRDefault="0094258D" w:rsidP="00983C63">
      <w:pPr>
        <w:spacing w:after="120" w:line="237" w:lineRule="auto"/>
        <w:ind w:firstLine="566"/>
        <w:jc w:val="both"/>
        <w:rPr>
          <w:rFonts w:ascii="Times New Roman" w:eastAsia="Times New Roman" w:hAnsi="Times New Roman"/>
          <w:sz w:val="24"/>
          <w:szCs w:val="24"/>
        </w:rPr>
      </w:pPr>
    </w:p>
    <w:p w:rsidR="00983C63" w:rsidRPr="0094258D" w:rsidRDefault="00983C63" w:rsidP="0094258D">
      <w:pPr>
        <w:spacing w:after="0" w:line="240" w:lineRule="auto"/>
        <w:ind w:firstLine="566"/>
        <w:jc w:val="both"/>
        <w:rPr>
          <w:rFonts w:ascii="Times New Roman" w:hAnsi="Times New Roman"/>
          <w:sz w:val="16"/>
          <w:szCs w:val="16"/>
        </w:rPr>
      </w:pPr>
      <w:r w:rsidRPr="0094258D">
        <w:rPr>
          <w:rFonts w:ascii="Times New Roman" w:eastAsia="Times New Roman" w:hAnsi="Times New Roman"/>
          <w:sz w:val="20"/>
          <w:szCs w:val="20"/>
        </w:rPr>
        <w:t xml:space="preserve">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w:t>
      </w:r>
      <w:r w:rsidR="00E21516" w:rsidRPr="0094258D">
        <w:rPr>
          <w:rFonts w:ascii="Times New Roman" w:eastAsia="Times New Roman" w:hAnsi="Times New Roman"/>
          <w:sz w:val="20"/>
          <w:szCs w:val="20"/>
        </w:rPr>
        <w:t>многообразии Югорской</w:t>
      </w:r>
      <w:r w:rsidRPr="0094258D">
        <w:rPr>
          <w:rFonts w:ascii="Times New Roman" w:eastAsia="Times New Roman" w:hAnsi="Times New Roman"/>
          <w:sz w:val="20"/>
          <w:szCs w:val="20"/>
        </w:rPr>
        <w:t xml:space="preserve"> земли. Формирование элементарных экологических представлений. Воспитание умения правильно вести себя в природе. Воспитание любви к природе, желания беречь ее.</w:t>
      </w:r>
      <w:r w:rsidR="0094258D">
        <w:rPr>
          <w:rFonts w:ascii="Times New Roman" w:eastAsia="Times New Roman" w:hAnsi="Times New Roman"/>
          <w:sz w:val="20"/>
          <w:szCs w:val="20"/>
        </w:rPr>
        <w:t xml:space="preserve"> </w:t>
      </w:r>
      <w:r w:rsidRPr="0094258D">
        <w:rPr>
          <w:rFonts w:ascii="Times New Roman" w:eastAsia="Times New Roman" w:hAnsi="Times New Roman"/>
          <w:sz w:val="20"/>
          <w:szCs w:val="20"/>
        </w:rPr>
        <w:t>Одним из важных средств ознакомления детей с окружающим миром является наблюдения. Они проводятся ежедневно.</w:t>
      </w:r>
    </w:p>
    <w:tbl>
      <w:tblPr>
        <w:tblpPr w:leftFromText="181" w:rightFromText="181" w:vertAnchor="text" w:horzAnchor="margin" w:tblpX="-27" w:tblpY="86"/>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08"/>
        <w:gridCol w:w="1134"/>
        <w:gridCol w:w="10631"/>
        <w:gridCol w:w="1985"/>
        <w:gridCol w:w="1134"/>
      </w:tblGrid>
      <w:tr w:rsidR="00BE07CC" w:rsidRPr="00BE07CC" w:rsidTr="00BE07CC">
        <w:trPr>
          <w:trHeight w:val="457"/>
        </w:trPr>
        <w:tc>
          <w:tcPr>
            <w:tcW w:w="534" w:type="dxa"/>
            <w:vMerge w:val="restart"/>
            <w:shd w:val="clear" w:color="auto" w:fill="auto"/>
          </w:tcPr>
          <w:p w:rsidR="00BE07CC" w:rsidRPr="00BE07CC" w:rsidRDefault="00BE07CC" w:rsidP="00AA2525">
            <w:pPr>
              <w:spacing w:after="0"/>
              <w:jc w:val="center"/>
              <w:rPr>
                <w:rFonts w:ascii="Times New Roman" w:hAnsi="Times New Roman"/>
                <w:b/>
                <w:sz w:val="20"/>
                <w:szCs w:val="20"/>
              </w:rPr>
            </w:pPr>
            <w:r w:rsidRPr="00BE07CC">
              <w:rPr>
                <w:rFonts w:ascii="Times New Roman" w:hAnsi="Times New Roman"/>
                <w:b/>
                <w:sz w:val="20"/>
                <w:szCs w:val="20"/>
              </w:rPr>
              <w:t>№</w:t>
            </w:r>
          </w:p>
        </w:tc>
        <w:tc>
          <w:tcPr>
            <w:tcW w:w="708" w:type="dxa"/>
            <w:vMerge w:val="restart"/>
            <w:tcBorders>
              <w:right w:val="single" w:sz="4" w:space="0" w:color="auto"/>
            </w:tcBorders>
            <w:shd w:val="clear" w:color="auto" w:fill="auto"/>
          </w:tcPr>
          <w:p w:rsidR="00BE07CC" w:rsidRPr="00BE07CC" w:rsidRDefault="00BE07CC" w:rsidP="00AA2525">
            <w:pPr>
              <w:spacing w:after="0"/>
              <w:jc w:val="center"/>
              <w:rPr>
                <w:rFonts w:ascii="Times New Roman" w:hAnsi="Times New Roman"/>
                <w:b/>
                <w:sz w:val="20"/>
                <w:szCs w:val="20"/>
              </w:rPr>
            </w:pPr>
            <w:r w:rsidRPr="00BE07CC">
              <w:rPr>
                <w:rFonts w:ascii="Times New Roman" w:hAnsi="Times New Roman"/>
                <w:b/>
                <w:sz w:val="20"/>
                <w:szCs w:val="20"/>
              </w:rPr>
              <w:t>месяц</w:t>
            </w:r>
          </w:p>
        </w:tc>
        <w:tc>
          <w:tcPr>
            <w:tcW w:w="1134" w:type="dxa"/>
            <w:vMerge w:val="restart"/>
            <w:shd w:val="clear" w:color="auto" w:fill="auto"/>
          </w:tcPr>
          <w:p w:rsidR="00BE07CC" w:rsidRPr="00BE07CC" w:rsidRDefault="00BE07CC" w:rsidP="00AA2525">
            <w:pPr>
              <w:spacing w:after="0"/>
              <w:jc w:val="center"/>
              <w:rPr>
                <w:rFonts w:ascii="Times New Roman" w:hAnsi="Times New Roman"/>
                <w:b/>
                <w:sz w:val="20"/>
                <w:szCs w:val="20"/>
              </w:rPr>
            </w:pPr>
            <w:r w:rsidRPr="00BE07CC">
              <w:rPr>
                <w:rFonts w:ascii="Times New Roman" w:hAnsi="Times New Roman"/>
                <w:b/>
                <w:sz w:val="20"/>
                <w:szCs w:val="20"/>
              </w:rPr>
              <w:t>Тема</w:t>
            </w:r>
          </w:p>
        </w:tc>
        <w:tc>
          <w:tcPr>
            <w:tcW w:w="10631" w:type="dxa"/>
            <w:vMerge w:val="restart"/>
            <w:shd w:val="clear" w:color="auto" w:fill="auto"/>
          </w:tcPr>
          <w:p w:rsidR="00BE07CC" w:rsidRPr="00BE07CC" w:rsidRDefault="00BE07CC" w:rsidP="00AA2525">
            <w:pPr>
              <w:spacing w:after="0" w:line="240" w:lineRule="auto"/>
              <w:jc w:val="center"/>
              <w:rPr>
                <w:rFonts w:ascii="Times New Roman" w:hAnsi="Times New Roman"/>
                <w:b/>
                <w:sz w:val="20"/>
                <w:szCs w:val="20"/>
              </w:rPr>
            </w:pPr>
            <w:r w:rsidRPr="00BE07CC">
              <w:rPr>
                <w:rFonts w:ascii="Times New Roman" w:hAnsi="Times New Roman"/>
                <w:b/>
                <w:sz w:val="20"/>
                <w:szCs w:val="20"/>
              </w:rPr>
              <w:t>Основное содержание деятельности</w:t>
            </w:r>
          </w:p>
        </w:tc>
        <w:tc>
          <w:tcPr>
            <w:tcW w:w="1985" w:type="dxa"/>
            <w:vMerge w:val="restart"/>
            <w:shd w:val="clear" w:color="auto" w:fill="auto"/>
          </w:tcPr>
          <w:p w:rsidR="00BE07CC" w:rsidRPr="00BE07CC" w:rsidRDefault="00BE07CC" w:rsidP="00AA2525">
            <w:pPr>
              <w:spacing w:after="0" w:line="240" w:lineRule="auto"/>
              <w:jc w:val="center"/>
              <w:rPr>
                <w:rFonts w:ascii="Times New Roman" w:hAnsi="Times New Roman"/>
                <w:b/>
                <w:sz w:val="20"/>
                <w:szCs w:val="20"/>
              </w:rPr>
            </w:pPr>
            <w:r w:rsidRPr="00BE07CC">
              <w:rPr>
                <w:rFonts w:ascii="Times New Roman" w:hAnsi="Times New Roman"/>
                <w:b/>
                <w:sz w:val="20"/>
                <w:szCs w:val="20"/>
              </w:rPr>
              <w:t>Связь с другими образовательными областями</w:t>
            </w:r>
          </w:p>
        </w:tc>
        <w:tc>
          <w:tcPr>
            <w:tcW w:w="1134" w:type="dxa"/>
            <w:vMerge w:val="restart"/>
            <w:shd w:val="clear" w:color="auto" w:fill="auto"/>
          </w:tcPr>
          <w:p w:rsidR="00BE07CC" w:rsidRPr="00BE07CC" w:rsidRDefault="00BE07CC" w:rsidP="00AA2525">
            <w:pPr>
              <w:spacing w:after="0" w:line="240" w:lineRule="auto"/>
              <w:jc w:val="center"/>
              <w:rPr>
                <w:rFonts w:ascii="Times New Roman" w:hAnsi="Times New Roman"/>
                <w:b/>
                <w:sz w:val="20"/>
                <w:szCs w:val="20"/>
              </w:rPr>
            </w:pPr>
            <w:r w:rsidRPr="00BE07CC">
              <w:rPr>
                <w:rFonts w:ascii="Times New Roman" w:hAnsi="Times New Roman"/>
                <w:b/>
                <w:sz w:val="20"/>
                <w:szCs w:val="20"/>
              </w:rPr>
              <w:t>Примечание</w:t>
            </w:r>
          </w:p>
        </w:tc>
      </w:tr>
      <w:tr w:rsidR="00BE07CC" w:rsidRPr="00BE07CC" w:rsidTr="00BE07CC">
        <w:trPr>
          <w:trHeight w:val="384"/>
        </w:trPr>
        <w:tc>
          <w:tcPr>
            <w:tcW w:w="534" w:type="dxa"/>
            <w:vMerge/>
            <w:shd w:val="clear" w:color="auto" w:fill="auto"/>
          </w:tcPr>
          <w:p w:rsidR="00BE07CC" w:rsidRPr="00BE07CC" w:rsidRDefault="00BE07CC" w:rsidP="00AA2525">
            <w:pPr>
              <w:spacing w:after="0"/>
              <w:jc w:val="both"/>
              <w:rPr>
                <w:rFonts w:ascii="Times New Roman" w:hAnsi="Times New Roman"/>
                <w:sz w:val="20"/>
                <w:szCs w:val="20"/>
              </w:rPr>
            </w:pPr>
          </w:p>
        </w:tc>
        <w:tc>
          <w:tcPr>
            <w:tcW w:w="708" w:type="dxa"/>
            <w:vMerge/>
            <w:tcBorders>
              <w:right w:val="single" w:sz="4" w:space="0" w:color="auto"/>
            </w:tcBorders>
            <w:shd w:val="clear" w:color="auto" w:fill="auto"/>
          </w:tcPr>
          <w:p w:rsidR="00BE07CC" w:rsidRPr="00BE07CC" w:rsidRDefault="00BE07CC" w:rsidP="00AA2525">
            <w:pPr>
              <w:spacing w:after="0"/>
              <w:jc w:val="center"/>
              <w:rPr>
                <w:rFonts w:ascii="Times New Roman" w:hAnsi="Times New Roman"/>
                <w:sz w:val="20"/>
                <w:szCs w:val="20"/>
              </w:rPr>
            </w:pPr>
          </w:p>
        </w:tc>
        <w:tc>
          <w:tcPr>
            <w:tcW w:w="1134" w:type="dxa"/>
            <w:vMerge/>
            <w:shd w:val="clear" w:color="auto" w:fill="auto"/>
          </w:tcPr>
          <w:p w:rsidR="00BE07CC" w:rsidRPr="00BE07CC" w:rsidRDefault="00BE07CC" w:rsidP="00AA2525">
            <w:pPr>
              <w:spacing w:after="0"/>
              <w:jc w:val="center"/>
              <w:rPr>
                <w:rFonts w:ascii="Times New Roman" w:hAnsi="Times New Roman"/>
                <w:b/>
                <w:sz w:val="20"/>
                <w:szCs w:val="20"/>
              </w:rPr>
            </w:pPr>
          </w:p>
        </w:tc>
        <w:tc>
          <w:tcPr>
            <w:tcW w:w="10631" w:type="dxa"/>
            <w:vMerge/>
            <w:shd w:val="clear" w:color="auto" w:fill="auto"/>
          </w:tcPr>
          <w:p w:rsidR="00BE07CC" w:rsidRPr="00BE07CC" w:rsidRDefault="00BE07CC" w:rsidP="00AA2525">
            <w:pPr>
              <w:spacing w:after="0" w:line="240" w:lineRule="auto"/>
              <w:jc w:val="both"/>
              <w:rPr>
                <w:rFonts w:ascii="Times New Roman" w:hAnsi="Times New Roman"/>
                <w:sz w:val="20"/>
                <w:szCs w:val="20"/>
              </w:rPr>
            </w:pPr>
          </w:p>
        </w:tc>
        <w:tc>
          <w:tcPr>
            <w:tcW w:w="1985" w:type="dxa"/>
            <w:vMerge/>
            <w:shd w:val="clear" w:color="auto" w:fill="auto"/>
          </w:tcPr>
          <w:p w:rsidR="00BE07CC" w:rsidRPr="00BE07CC" w:rsidRDefault="00BE07CC" w:rsidP="00AA2525">
            <w:pPr>
              <w:spacing w:after="0" w:line="240" w:lineRule="auto"/>
              <w:jc w:val="both"/>
              <w:rPr>
                <w:rFonts w:ascii="Times New Roman" w:hAnsi="Times New Roman"/>
                <w:sz w:val="20"/>
                <w:szCs w:val="20"/>
              </w:rPr>
            </w:pPr>
          </w:p>
        </w:tc>
        <w:tc>
          <w:tcPr>
            <w:tcW w:w="1134" w:type="dxa"/>
            <w:vMerge/>
            <w:shd w:val="clear" w:color="auto" w:fill="auto"/>
          </w:tcPr>
          <w:p w:rsidR="00BE07CC" w:rsidRPr="00BE07CC" w:rsidRDefault="00BE07CC" w:rsidP="00AA2525">
            <w:pPr>
              <w:spacing w:after="0" w:line="240" w:lineRule="auto"/>
              <w:jc w:val="both"/>
              <w:rPr>
                <w:rFonts w:ascii="Times New Roman" w:hAnsi="Times New Roman"/>
                <w:sz w:val="20"/>
                <w:szCs w:val="20"/>
              </w:rPr>
            </w:pPr>
          </w:p>
        </w:tc>
      </w:tr>
      <w:tr w:rsidR="00BE07CC" w:rsidRPr="00BE07CC" w:rsidTr="00AA2525">
        <w:trPr>
          <w:cantSplit/>
          <w:trHeight w:val="1540"/>
        </w:trPr>
        <w:tc>
          <w:tcPr>
            <w:tcW w:w="534" w:type="dxa"/>
            <w:shd w:val="clear" w:color="auto" w:fill="auto"/>
          </w:tcPr>
          <w:p w:rsidR="00BE07CC" w:rsidRPr="00BE07CC" w:rsidRDefault="00BE07CC" w:rsidP="00AA2525">
            <w:pPr>
              <w:spacing w:after="0"/>
              <w:jc w:val="center"/>
              <w:rPr>
                <w:rFonts w:ascii="Times New Roman" w:hAnsi="Times New Roman"/>
                <w:sz w:val="20"/>
                <w:szCs w:val="20"/>
              </w:rPr>
            </w:pPr>
            <w:r w:rsidRPr="00BE07CC">
              <w:rPr>
                <w:rFonts w:ascii="Times New Roman" w:hAnsi="Times New Roman"/>
                <w:sz w:val="20"/>
                <w:szCs w:val="20"/>
              </w:rPr>
              <w:lastRenderedPageBreak/>
              <w:t>1.</w:t>
            </w:r>
          </w:p>
        </w:tc>
        <w:tc>
          <w:tcPr>
            <w:tcW w:w="708" w:type="dxa"/>
            <w:vMerge w:val="restart"/>
            <w:shd w:val="clear" w:color="auto" w:fill="auto"/>
          </w:tcPr>
          <w:p w:rsidR="00BE07CC" w:rsidRPr="00BE07CC" w:rsidRDefault="00BE07CC" w:rsidP="00AA2525">
            <w:pPr>
              <w:spacing w:after="0"/>
              <w:jc w:val="center"/>
              <w:rPr>
                <w:rFonts w:ascii="Times New Roman" w:hAnsi="Times New Roman"/>
                <w:sz w:val="20"/>
                <w:szCs w:val="20"/>
              </w:rPr>
            </w:pPr>
            <w:r w:rsidRPr="00BE07CC">
              <w:rPr>
                <w:rFonts w:ascii="Times New Roman" w:hAnsi="Times New Roman"/>
                <w:sz w:val="20"/>
                <w:szCs w:val="20"/>
              </w:rPr>
              <w:t>сентябрь</w:t>
            </w:r>
          </w:p>
          <w:p w:rsidR="00BE07CC" w:rsidRPr="00BE07CC" w:rsidRDefault="00BE07CC" w:rsidP="00AA2525">
            <w:pPr>
              <w:spacing w:after="0"/>
              <w:jc w:val="center"/>
              <w:rPr>
                <w:rFonts w:ascii="Times New Roman" w:hAnsi="Times New Roman"/>
                <w:sz w:val="20"/>
                <w:szCs w:val="20"/>
              </w:rPr>
            </w:pPr>
          </w:p>
        </w:tc>
        <w:tc>
          <w:tcPr>
            <w:tcW w:w="1134" w:type="dxa"/>
            <w:shd w:val="clear" w:color="auto" w:fill="auto"/>
          </w:tcPr>
          <w:p w:rsidR="00BE07CC" w:rsidRPr="00BE07CC" w:rsidRDefault="00BE07CC" w:rsidP="00AA2525">
            <w:pPr>
              <w:spacing w:after="0"/>
              <w:jc w:val="center"/>
              <w:rPr>
                <w:rFonts w:ascii="Times New Roman" w:hAnsi="Times New Roman"/>
                <w:b/>
                <w:sz w:val="20"/>
                <w:szCs w:val="20"/>
              </w:rPr>
            </w:pPr>
            <w:r w:rsidRPr="00BE07CC">
              <w:rPr>
                <w:rFonts w:ascii="Times New Roman" w:hAnsi="Times New Roman"/>
                <w:b/>
                <w:sz w:val="20"/>
                <w:szCs w:val="20"/>
              </w:rPr>
              <w:t>Природа - Югры.</w:t>
            </w:r>
          </w:p>
          <w:p w:rsidR="00BE07CC" w:rsidRPr="00BE07CC" w:rsidRDefault="00BE07CC" w:rsidP="00AA2525">
            <w:pPr>
              <w:spacing w:after="0"/>
              <w:jc w:val="center"/>
              <w:rPr>
                <w:rFonts w:ascii="Times New Roman" w:hAnsi="Times New Roman"/>
                <w:sz w:val="20"/>
                <w:szCs w:val="20"/>
              </w:rPr>
            </w:pPr>
          </w:p>
        </w:tc>
        <w:tc>
          <w:tcPr>
            <w:tcW w:w="10631" w:type="dxa"/>
            <w:shd w:val="clear" w:color="auto" w:fill="auto"/>
          </w:tcPr>
          <w:p w:rsidR="00BE07CC" w:rsidRPr="00BE07CC" w:rsidRDefault="00BE07CC" w:rsidP="00AA2525">
            <w:pPr>
              <w:spacing w:after="0" w:line="240" w:lineRule="auto"/>
              <w:jc w:val="both"/>
              <w:rPr>
                <w:rFonts w:ascii="Times New Roman" w:hAnsi="Times New Roman"/>
                <w:sz w:val="20"/>
                <w:szCs w:val="20"/>
              </w:rPr>
            </w:pPr>
            <w:r w:rsidRPr="00BE07CC">
              <w:rPr>
                <w:rFonts w:ascii="Times New Roman" w:hAnsi="Times New Roman"/>
                <w:sz w:val="20"/>
                <w:szCs w:val="20"/>
              </w:rPr>
              <w:t xml:space="preserve">Учить замечать изменения в природе нашего края с приходом осени. Расширять представления о том, что осенью люди собирают урожай фруктов. Фрукты растут в саду на деревьях (у дерева есть ствол, ветки, листья, корни растут в земле). Учить различать яблоко, грушу, сливу, знать названия плодов. Учить различать фрукты по форме, цвету, вкусу </w:t>
            </w:r>
            <w:r w:rsidRPr="00BE07CC">
              <w:rPr>
                <w:rFonts w:ascii="Times New Roman" w:hAnsi="Times New Roman"/>
                <w:i/>
                <w:sz w:val="20"/>
                <w:szCs w:val="20"/>
              </w:rPr>
              <w:t>(яблоко круглое, красное, зеленое или желтое, твердое, имеет приятный запах; груша круглая и чуть вытянутая кверху похожа на  матрешку, желтая, мягкая,  сочная, сладкая; слива круглая или овальная, темно-синяя или темно-красная, мягкая, сочная.)</w:t>
            </w:r>
            <w:r w:rsidRPr="00BE07CC">
              <w:rPr>
                <w:rFonts w:ascii="Times New Roman" w:hAnsi="Times New Roman"/>
                <w:sz w:val="20"/>
                <w:szCs w:val="20"/>
              </w:rPr>
              <w:t xml:space="preserve"> Воспитывать бережное отношение к окружающем  миру природы, и труду взрослых.</w:t>
            </w:r>
          </w:p>
        </w:tc>
        <w:tc>
          <w:tcPr>
            <w:tcW w:w="1985" w:type="dxa"/>
            <w:shd w:val="clear" w:color="auto" w:fill="auto"/>
          </w:tcPr>
          <w:p w:rsidR="00BE07CC" w:rsidRPr="00BE07CC" w:rsidRDefault="00BE07CC" w:rsidP="00AA2525">
            <w:pPr>
              <w:spacing w:after="0" w:line="240" w:lineRule="auto"/>
              <w:rPr>
                <w:rFonts w:ascii="Times New Roman" w:hAnsi="Times New Roman"/>
                <w:sz w:val="20"/>
                <w:szCs w:val="20"/>
              </w:rPr>
            </w:pPr>
            <w:r w:rsidRPr="00BE07CC">
              <w:rPr>
                <w:rFonts w:ascii="Times New Roman" w:hAnsi="Times New Roman"/>
                <w:sz w:val="20"/>
                <w:szCs w:val="20"/>
              </w:rPr>
              <w:t xml:space="preserve">Познавательное развитие, </w:t>
            </w:r>
          </w:p>
          <w:p w:rsidR="00BE07CC" w:rsidRPr="00BE07CC" w:rsidRDefault="00BE07CC" w:rsidP="00AA2525">
            <w:pPr>
              <w:spacing w:after="0" w:line="240" w:lineRule="auto"/>
              <w:rPr>
                <w:rFonts w:ascii="Times New Roman" w:hAnsi="Times New Roman"/>
                <w:sz w:val="20"/>
                <w:szCs w:val="20"/>
              </w:rPr>
            </w:pPr>
            <w:r w:rsidRPr="00BE07CC">
              <w:rPr>
                <w:rFonts w:ascii="Times New Roman" w:hAnsi="Times New Roman"/>
                <w:sz w:val="20"/>
                <w:szCs w:val="20"/>
              </w:rPr>
              <w:t>социально-коммуникативное, речевое  развитие, физическое развитие.</w:t>
            </w:r>
          </w:p>
        </w:tc>
        <w:tc>
          <w:tcPr>
            <w:tcW w:w="1134" w:type="dxa"/>
            <w:shd w:val="clear" w:color="auto" w:fill="auto"/>
          </w:tcPr>
          <w:p w:rsidR="00BE07CC" w:rsidRPr="00BE07CC" w:rsidRDefault="00BE07CC" w:rsidP="00AA2525">
            <w:pPr>
              <w:spacing w:after="0" w:line="240" w:lineRule="auto"/>
              <w:jc w:val="center"/>
              <w:rPr>
                <w:rFonts w:ascii="Times New Roman" w:hAnsi="Times New Roman"/>
                <w:sz w:val="20"/>
                <w:szCs w:val="20"/>
              </w:rPr>
            </w:pPr>
            <w:r w:rsidRPr="00BE07CC">
              <w:rPr>
                <w:rFonts w:ascii="Times New Roman" w:hAnsi="Times New Roman"/>
                <w:sz w:val="20"/>
                <w:szCs w:val="20"/>
              </w:rPr>
              <w:t>Конспект НОД №-1</w:t>
            </w:r>
          </w:p>
        </w:tc>
      </w:tr>
      <w:tr w:rsidR="00BE07CC" w:rsidRPr="00BE07CC" w:rsidTr="00BE07CC">
        <w:trPr>
          <w:cantSplit/>
          <w:trHeight w:val="1980"/>
        </w:trPr>
        <w:tc>
          <w:tcPr>
            <w:tcW w:w="534" w:type="dxa"/>
            <w:shd w:val="clear" w:color="auto" w:fill="auto"/>
          </w:tcPr>
          <w:p w:rsidR="00BE07CC" w:rsidRPr="00BE07CC" w:rsidRDefault="00BE07CC" w:rsidP="00AA2525">
            <w:pPr>
              <w:spacing w:after="0"/>
              <w:jc w:val="center"/>
              <w:rPr>
                <w:rFonts w:ascii="Times New Roman" w:hAnsi="Times New Roman"/>
                <w:sz w:val="20"/>
                <w:szCs w:val="20"/>
              </w:rPr>
            </w:pPr>
            <w:r w:rsidRPr="00BE07CC">
              <w:rPr>
                <w:rFonts w:ascii="Times New Roman" w:hAnsi="Times New Roman"/>
                <w:sz w:val="20"/>
                <w:szCs w:val="20"/>
              </w:rPr>
              <w:t>2.</w:t>
            </w:r>
          </w:p>
        </w:tc>
        <w:tc>
          <w:tcPr>
            <w:tcW w:w="708" w:type="dxa"/>
            <w:vMerge/>
            <w:shd w:val="clear" w:color="auto" w:fill="auto"/>
          </w:tcPr>
          <w:p w:rsidR="00BE07CC" w:rsidRPr="00BE07CC" w:rsidRDefault="00BE07CC" w:rsidP="00AA2525">
            <w:pPr>
              <w:spacing w:after="0"/>
              <w:jc w:val="center"/>
              <w:rPr>
                <w:rFonts w:ascii="Times New Roman" w:hAnsi="Times New Roman"/>
                <w:sz w:val="20"/>
                <w:szCs w:val="20"/>
              </w:rPr>
            </w:pPr>
          </w:p>
        </w:tc>
        <w:tc>
          <w:tcPr>
            <w:tcW w:w="1134" w:type="dxa"/>
            <w:shd w:val="clear" w:color="auto" w:fill="auto"/>
          </w:tcPr>
          <w:p w:rsidR="00BE07CC" w:rsidRPr="00BE07CC" w:rsidRDefault="00BE07CC" w:rsidP="00AA2525">
            <w:pPr>
              <w:spacing w:after="0"/>
              <w:jc w:val="center"/>
              <w:rPr>
                <w:rFonts w:ascii="Times New Roman" w:hAnsi="Times New Roman"/>
                <w:sz w:val="20"/>
                <w:szCs w:val="20"/>
              </w:rPr>
            </w:pPr>
          </w:p>
        </w:tc>
        <w:tc>
          <w:tcPr>
            <w:tcW w:w="10631" w:type="dxa"/>
            <w:shd w:val="clear" w:color="auto" w:fill="auto"/>
          </w:tcPr>
          <w:p w:rsidR="00BE07CC" w:rsidRPr="00BE07CC" w:rsidRDefault="00BE07CC" w:rsidP="00AA2525">
            <w:pPr>
              <w:spacing w:after="0" w:line="240" w:lineRule="auto"/>
              <w:rPr>
                <w:rFonts w:ascii="Times New Roman" w:hAnsi="Times New Roman"/>
                <w:sz w:val="20"/>
                <w:szCs w:val="20"/>
              </w:rPr>
            </w:pPr>
            <w:r w:rsidRPr="00BE07CC">
              <w:rPr>
                <w:rFonts w:ascii="Times New Roman" w:hAnsi="Times New Roman"/>
                <w:sz w:val="20"/>
                <w:szCs w:val="20"/>
              </w:rPr>
              <w:t>Учить замечать изменения в природе нашего края с приходом осени. Расширять представления о том, что осенью люди собирают не только  урожай фруктов, но и овощей. Закреплять знания о месте их произрастания – огороде (на грядке), в теплице; вызвать у детей интерес к деятельности взрослых при сборе урожая. Развивать умение употреблять в речи названия овощей. Учить детей различать по внешнему виду и называть овощи (огурец, помидор, морковь, репа).  Воспитывать умения слушать воспитателя, выполнять простые инструкции.</w:t>
            </w:r>
          </w:p>
        </w:tc>
        <w:tc>
          <w:tcPr>
            <w:tcW w:w="1985" w:type="dxa"/>
            <w:shd w:val="clear" w:color="auto" w:fill="auto"/>
          </w:tcPr>
          <w:p w:rsidR="00BE07CC" w:rsidRPr="00BE07CC" w:rsidRDefault="00BE07CC" w:rsidP="00AA2525">
            <w:pPr>
              <w:spacing w:after="0" w:line="240" w:lineRule="auto"/>
              <w:rPr>
                <w:rFonts w:ascii="Times New Roman" w:hAnsi="Times New Roman"/>
                <w:sz w:val="20"/>
                <w:szCs w:val="20"/>
              </w:rPr>
            </w:pPr>
            <w:r w:rsidRPr="00BE07CC">
              <w:rPr>
                <w:rFonts w:ascii="Times New Roman" w:hAnsi="Times New Roman"/>
                <w:sz w:val="20"/>
                <w:szCs w:val="20"/>
              </w:rPr>
              <w:t xml:space="preserve">Познавательное развитие, </w:t>
            </w:r>
          </w:p>
          <w:p w:rsidR="00BE07CC" w:rsidRPr="00BE07CC" w:rsidRDefault="00BE07CC" w:rsidP="00AA2525">
            <w:pPr>
              <w:spacing w:after="0" w:line="240" w:lineRule="auto"/>
              <w:rPr>
                <w:rFonts w:ascii="Times New Roman" w:hAnsi="Times New Roman"/>
                <w:sz w:val="20"/>
                <w:szCs w:val="20"/>
              </w:rPr>
            </w:pPr>
            <w:r w:rsidRPr="00BE07CC">
              <w:rPr>
                <w:rFonts w:ascii="Times New Roman" w:hAnsi="Times New Roman"/>
                <w:sz w:val="20"/>
                <w:szCs w:val="20"/>
              </w:rPr>
              <w:t>социально-коммуникативное, речевое  развитие, физическое развитие.</w:t>
            </w:r>
          </w:p>
        </w:tc>
        <w:tc>
          <w:tcPr>
            <w:tcW w:w="1134" w:type="dxa"/>
            <w:shd w:val="clear" w:color="auto" w:fill="auto"/>
          </w:tcPr>
          <w:p w:rsidR="00BE07CC" w:rsidRPr="00BE07CC" w:rsidRDefault="00BE07CC" w:rsidP="00AA2525">
            <w:pPr>
              <w:spacing w:after="0" w:line="240" w:lineRule="auto"/>
              <w:rPr>
                <w:rFonts w:ascii="Times New Roman" w:eastAsia="Times New Roman" w:hAnsi="Times New Roman"/>
                <w:color w:val="000000"/>
                <w:sz w:val="20"/>
                <w:szCs w:val="20"/>
                <w:lang w:eastAsia="ru-RU"/>
              </w:rPr>
            </w:pPr>
            <w:r w:rsidRPr="00BE07CC">
              <w:rPr>
                <w:rFonts w:ascii="Times New Roman" w:eastAsia="Times New Roman" w:hAnsi="Times New Roman"/>
                <w:iCs/>
                <w:color w:val="000000"/>
                <w:sz w:val="20"/>
                <w:szCs w:val="20"/>
                <w:lang w:eastAsia="ru-RU"/>
              </w:rPr>
              <w:t>О.А. Соломенникова</w:t>
            </w:r>
            <w:r w:rsidRPr="00BE07CC">
              <w:rPr>
                <w:rFonts w:ascii="Times New Roman" w:eastAsia="Times New Roman" w:hAnsi="Times New Roman"/>
                <w:color w:val="000000"/>
                <w:sz w:val="20"/>
                <w:szCs w:val="20"/>
                <w:lang w:eastAsia="ru-RU"/>
              </w:rPr>
              <w:t> </w:t>
            </w:r>
          </w:p>
          <w:p w:rsidR="00BE07CC" w:rsidRPr="00BE07CC" w:rsidRDefault="00BE07CC" w:rsidP="00AA2525">
            <w:pPr>
              <w:spacing w:after="0" w:line="240" w:lineRule="auto"/>
              <w:rPr>
                <w:rFonts w:ascii="Times New Roman" w:eastAsia="Times New Roman" w:hAnsi="Times New Roman"/>
                <w:color w:val="000000"/>
                <w:sz w:val="20"/>
                <w:szCs w:val="20"/>
                <w:lang w:eastAsia="ru-RU"/>
              </w:rPr>
            </w:pPr>
            <w:r w:rsidRPr="00BE07CC">
              <w:rPr>
                <w:rFonts w:ascii="Times New Roman" w:eastAsia="Times New Roman" w:hAnsi="Times New Roman"/>
                <w:color w:val="000000"/>
                <w:sz w:val="20"/>
                <w:szCs w:val="20"/>
                <w:lang w:eastAsia="ru-RU"/>
              </w:rPr>
              <w:t>стр.25</w:t>
            </w:r>
          </w:p>
          <w:p w:rsidR="00BE07CC" w:rsidRPr="00BE07CC" w:rsidRDefault="00BE07CC" w:rsidP="00AA2525">
            <w:pPr>
              <w:spacing w:after="0" w:line="240" w:lineRule="auto"/>
              <w:rPr>
                <w:rFonts w:ascii="Times New Roman" w:eastAsia="Times New Roman" w:hAnsi="Times New Roman"/>
                <w:color w:val="000000"/>
                <w:sz w:val="20"/>
                <w:szCs w:val="20"/>
                <w:lang w:eastAsia="ru-RU"/>
              </w:rPr>
            </w:pPr>
            <w:r w:rsidRPr="00BE07CC">
              <w:rPr>
                <w:rFonts w:ascii="Times New Roman" w:eastAsia="Times New Roman" w:hAnsi="Times New Roman"/>
                <w:color w:val="000000"/>
                <w:sz w:val="20"/>
                <w:szCs w:val="20"/>
                <w:lang w:eastAsia="ru-RU"/>
              </w:rPr>
              <w:t xml:space="preserve">Конспект НОД №-2 </w:t>
            </w:r>
          </w:p>
          <w:p w:rsidR="00BE07CC" w:rsidRPr="00BE07CC" w:rsidRDefault="00BE07CC" w:rsidP="00AA2525">
            <w:pPr>
              <w:spacing w:after="0" w:line="240" w:lineRule="auto"/>
              <w:rPr>
                <w:rFonts w:ascii="Times New Roman" w:hAnsi="Times New Roman"/>
                <w:b/>
                <w:sz w:val="20"/>
                <w:szCs w:val="20"/>
              </w:rPr>
            </w:pPr>
          </w:p>
        </w:tc>
      </w:tr>
      <w:tr w:rsidR="00BE07CC" w:rsidRPr="00BE07CC" w:rsidTr="00AA2525">
        <w:trPr>
          <w:cantSplit/>
          <w:trHeight w:val="1553"/>
        </w:trPr>
        <w:tc>
          <w:tcPr>
            <w:tcW w:w="534" w:type="dxa"/>
            <w:shd w:val="clear" w:color="auto" w:fill="auto"/>
          </w:tcPr>
          <w:p w:rsidR="00BE07CC" w:rsidRPr="00BE07CC" w:rsidRDefault="00BE07CC" w:rsidP="00AA2525">
            <w:pPr>
              <w:spacing w:after="0"/>
              <w:jc w:val="center"/>
              <w:rPr>
                <w:rFonts w:ascii="Times New Roman" w:hAnsi="Times New Roman"/>
                <w:sz w:val="20"/>
                <w:szCs w:val="20"/>
              </w:rPr>
            </w:pPr>
            <w:r w:rsidRPr="00BE07CC">
              <w:rPr>
                <w:rFonts w:ascii="Times New Roman" w:hAnsi="Times New Roman"/>
                <w:sz w:val="20"/>
                <w:szCs w:val="20"/>
              </w:rPr>
              <w:t>3.</w:t>
            </w:r>
          </w:p>
        </w:tc>
        <w:tc>
          <w:tcPr>
            <w:tcW w:w="708" w:type="dxa"/>
            <w:shd w:val="clear" w:color="auto" w:fill="auto"/>
          </w:tcPr>
          <w:p w:rsidR="00BE07CC" w:rsidRPr="00BE07CC" w:rsidRDefault="00BE07CC" w:rsidP="00AA2525">
            <w:pPr>
              <w:spacing w:after="0"/>
              <w:rPr>
                <w:rFonts w:ascii="Times New Roman" w:hAnsi="Times New Roman"/>
                <w:sz w:val="20"/>
                <w:szCs w:val="20"/>
              </w:rPr>
            </w:pPr>
          </w:p>
        </w:tc>
        <w:tc>
          <w:tcPr>
            <w:tcW w:w="1134" w:type="dxa"/>
            <w:shd w:val="clear" w:color="auto" w:fill="auto"/>
          </w:tcPr>
          <w:p w:rsidR="00BE07CC" w:rsidRPr="00AA2525" w:rsidRDefault="00BE07CC" w:rsidP="00AA2525">
            <w:pPr>
              <w:spacing w:after="0"/>
              <w:jc w:val="center"/>
              <w:rPr>
                <w:rFonts w:ascii="Times New Roman" w:hAnsi="Times New Roman"/>
                <w:b/>
                <w:sz w:val="20"/>
                <w:szCs w:val="20"/>
              </w:rPr>
            </w:pPr>
            <w:r w:rsidRPr="00BE07CC">
              <w:rPr>
                <w:rFonts w:ascii="Times New Roman" w:hAnsi="Times New Roman"/>
                <w:b/>
                <w:sz w:val="20"/>
                <w:szCs w:val="20"/>
              </w:rPr>
              <w:t>Лес, ягоды.</w:t>
            </w:r>
          </w:p>
        </w:tc>
        <w:tc>
          <w:tcPr>
            <w:tcW w:w="10631" w:type="dxa"/>
            <w:shd w:val="clear" w:color="auto" w:fill="auto"/>
          </w:tcPr>
          <w:p w:rsidR="00BE07CC" w:rsidRPr="00BE07CC" w:rsidRDefault="00BE07CC" w:rsidP="00AA2525">
            <w:pPr>
              <w:spacing w:after="0" w:line="240" w:lineRule="auto"/>
              <w:rPr>
                <w:rFonts w:ascii="Times New Roman" w:hAnsi="Times New Roman"/>
                <w:sz w:val="20"/>
                <w:szCs w:val="20"/>
              </w:rPr>
            </w:pPr>
            <w:r w:rsidRPr="00BE07CC">
              <w:rPr>
                <w:rFonts w:ascii="Times New Roman" w:hAnsi="Times New Roman"/>
                <w:sz w:val="20"/>
                <w:szCs w:val="20"/>
              </w:rPr>
              <w:t xml:space="preserve">Учить замечать изменения в природе нашего края  с приходом осени в лесу. Расширять представления о том, что осенью люди собирают не только фрукты и  овощи,  но и  ягоды.  Учить отличать садовые ягоды от лесных </w:t>
            </w:r>
            <w:r w:rsidRPr="00BE07CC">
              <w:rPr>
                <w:rFonts w:ascii="Times New Roman" w:hAnsi="Times New Roman"/>
                <w:i/>
                <w:sz w:val="20"/>
                <w:szCs w:val="20"/>
              </w:rPr>
              <w:t>(за садовыми ягодами ухаживает человек, а лесные растут сами).</w:t>
            </w:r>
            <w:r w:rsidRPr="00BE07CC">
              <w:rPr>
                <w:rFonts w:ascii="Times New Roman" w:eastAsia="Times New Roman" w:hAnsi="Times New Roman"/>
                <w:sz w:val="20"/>
                <w:szCs w:val="20"/>
              </w:rPr>
              <w:t xml:space="preserve">Познакомить  с  лесными  ягодами, которые растут в наших лесах (брусника, клюква, морошка, черника, голубика). </w:t>
            </w:r>
            <w:r w:rsidRPr="00BE07CC">
              <w:rPr>
                <w:rFonts w:ascii="Times New Roman" w:hAnsi="Times New Roman"/>
                <w:sz w:val="20"/>
                <w:szCs w:val="20"/>
              </w:rPr>
              <w:t xml:space="preserve">Обогащать словарный запас детей по данной теме. </w:t>
            </w:r>
            <w:r w:rsidRPr="00BE07CC">
              <w:rPr>
                <w:rFonts w:ascii="Times New Roman" w:eastAsia="Times New Roman" w:hAnsi="Times New Roman"/>
                <w:sz w:val="20"/>
                <w:szCs w:val="20"/>
              </w:rPr>
              <w:t>Подвести детей к пониманию, почему лес надо беречь, охранять, заботиться о нем.</w:t>
            </w:r>
          </w:p>
        </w:tc>
        <w:tc>
          <w:tcPr>
            <w:tcW w:w="1985" w:type="dxa"/>
            <w:shd w:val="clear" w:color="auto" w:fill="auto"/>
          </w:tcPr>
          <w:p w:rsidR="00BE07CC" w:rsidRPr="00BE07CC" w:rsidRDefault="00BE07CC" w:rsidP="00AA2525">
            <w:pPr>
              <w:spacing w:after="0" w:line="240" w:lineRule="auto"/>
              <w:rPr>
                <w:rFonts w:ascii="Times New Roman" w:hAnsi="Times New Roman"/>
                <w:sz w:val="20"/>
                <w:szCs w:val="20"/>
              </w:rPr>
            </w:pPr>
            <w:r w:rsidRPr="00BE07CC">
              <w:rPr>
                <w:rFonts w:ascii="Times New Roman" w:hAnsi="Times New Roman"/>
                <w:sz w:val="20"/>
                <w:szCs w:val="20"/>
              </w:rPr>
              <w:t xml:space="preserve">Познавательное развитие, </w:t>
            </w:r>
          </w:p>
          <w:p w:rsidR="00BE07CC" w:rsidRPr="00AA2525" w:rsidRDefault="00BE07CC" w:rsidP="00AA2525">
            <w:pPr>
              <w:spacing w:after="0" w:line="240" w:lineRule="auto"/>
              <w:rPr>
                <w:rFonts w:ascii="Times New Roman" w:hAnsi="Times New Roman"/>
                <w:b/>
                <w:sz w:val="20"/>
                <w:szCs w:val="20"/>
              </w:rPr>
            </w:pPr>
            <w:r w:rsidRPr="00BE07CC">
              <w:rPr>
                <w:rFonts w:ascii="Times New Roman" w:hAnsi="Times New Roman"/>
                <w:sz w:val="20"/>
                <w:szCs w:val="20"/>
              </w:rPr>
              <w:t>социально-коммуникативное, речевое  развитие, физическое развитие.</w:t>
            </w:r>
          </w:p>
        </w:tc>
        <w:tc>
          <w:tcPr>
            <w:tcW w:w="1134" w:type="dxa"/>
            <w:shd w:val="clear" w:color="auto" w:fill="auto"/>
          </w:tcPr>
          <w:p w:rsidR="00BE07CC" w:rsidRPr="00BE07CC" w:rsidRDefault="00BE07CC" w:rsidP="00AA2525">
            <w:pPr>
              <w:spacing w:after="0" w:line="240" w:lineRule="auto"/>
              <w:rPr>
                <w:rFonts w:ascii="Times New Roman" w:hAnsi="Times New Roman"/>
                <w:sz w:val="20"/>
                <w:szCs w:val="20"/>
              </w:rPr>
            </w:pPr>
          </w:p>
          <w:p w:rsidR="00BE07CC" w:rsidRPr="00BE07CC" w:rsidRDefault="00BE07CC" w:rsidP="00AA2525">
            <w:pPr>
              <w:spacing w:after="0" w:line="240" w:lineRule="auto"/>
              <w:rPr>
                <w:rFonts w:ascii="Times New Roman" w:eastAsia="Times New Roman" w:hAnsi="Times New Roman"/>
                <w:color w:val="000000"/>
                <w:sz w:val="20"/>
                <w:szCs w:val="20"/>
                <w:lang w:eastAsia="ru-RU"/>
              </w:rPr>
            </w:pPr>
            <w:r w:rsidRPr="00BE07CC">
              <w:rPr>
                <w:rFonts w:ascii="Times New Roman" w:eastAsia="Times New Roman" w:hAnsi="Times New Roman"/>
                <w:color w:val="000000"/>
                <w:sz w:val="20"/>
                <w:szCs w:val="20"/>
                <w:lang w:eastAsia="ru-RU"/>
              </w:rPr>
              <w:t xml:space="preserve">Конспект НОД №-3 </w:t>
            </w:r>
          </w:p>
          <w:p w:rsidR="00BE07CC" w:rsidRPr="00BE07CC" w:rsidRDefault="00BE07CC" w:rsidP="00AA2525">
            <w:pPr>
              <w:spacing w:after="0" w:line="240" w:lineRule="auto"/>
              <w:rPr>
                <w:rFonts w:ascii="Times New Roman" w:hAnsi="Times New Roman"/>
                <w:sz w:val="20"/>
                <w:szCs w:val="20"/>
              </w:rPr>
            </w:pPr>
          </w:p>
          <w:p w:rsidR="00BE07CC" w:rsidRPr="00BE07CC" w:rsidRDefault="00BE07CC" w:rsidP="00AA2525">
            <w:pPr>
              <w:spacing w:after="0" w:line="240" w:lineRule="auto"/>
              <w:rPr>
                <w:rFonts w:ascii="Times New Roman" w:hAnsi="Times New Roman"/>
                <w:sz w:val="20"/>
                <w:szCs w:val="20"/>
              </w:rPr>
            </w:pPr>
          </w:p>
          <w:p w:rsidR="00BE07CC" w:rsidRPr="00BE07CC" w:rsidRDefault="00BE07CC" w:rsidP="00AA2525">
            <w:pPr>
              <w:spacing w:after="0" w:line="240" w:lineRule="auto"/>
              <w:rPr>
                <w:rFonts w:ascii="Times New Roman" w:hAnsi="Times New Roman"/>
                <w:sz w:val="20"/>
                <w:szCs w:val="20"/>
              </w:rPr>
            </w:pPr>
          </w:p>
        </w:tc>
      </w:tr>
      <w:tr w:rsidR="00BE07CC" w:rsidRPr="00BE07CC" w:rsidTr="00AA2525">
        <w:trPr>
          <w:cantSplit/>
          <w:trHeight w:val="1632"/>
        </w:trPr>
        <w:tc>
          <w:tcPr>
            <w:tcW w:w="534" w:type="dxa"/>
            <w:shd w:val="clear" w:color="auto" w:fill="auto"/>
          </w:tcPr>
          <w:p w:rsidR="00BE07CC" w:rsidRPr="00BE07CC" w:rsidRDefault="00BE07CC" w:rsidP="00AA2525">
            <w:pPr>
              <w:spacing w:after="0"/>
              <w:jc w:val="center"/>
              <w:rPr>
                <w:rFonts w:ascii="Times New Roman" w:hAnsi="Times New Roman"/>
                <w:sz w:val="20"/>
                <w:szCs w:val="20"/>
              </w:rPr>
            </w:pPr>
            <w:r w:rsidRPr="00BE07CC">
              <w:rPr>
                <w:rFonts w:ascii="Times New Roman" w:hAnsi="Times New Roman"/>
                <w:sz w:val="20"/>
                <w:szCs w:val="20"/>
              </w:rPr>
              <w:t>4.</w:t>
            </w:r>
          </w:p>
        </w:tc>
        <w:tc>
          <w:tcPr>
            <w:tcW w:w="708" w:type="dxa"/>
            <w:shd w:val="clear" w:color="auto" w:fill="auto"/>
          </w:tcPr>
          <w:p w:rsidR="00BE07CC" w:rsidRPr="00BE07CC" w:rsidRDefault="00BE07CC" w:rsidP="00AA2525">
            <w:pPr>
              <w:spacing w:after="0"/>
              <w:jc w:val="center"/>
              <w:rPr>
                <w:rFonts w:ascii="Times New Roman" w:hAnsi="Times New Roman"/>
                <w:sz w:val="20"/>
                <w:szCs w:val="20"/>
              </w:rPr>
            </w:pPr>
            <w:r w:rsidRPr="00BE07CC">
              <w:rPr>
                <w:rFonts w:ascii="Times New Roman" w:hAnsi="Times New Roman"/>
                <w:sz w:val="20"/>
                <w:szCs w:val="20"/>
              </w:rPr>
              <w:t>октябрь</w:t>
            </w:r>
          </w:p>
        </w:tc>
        <w:tc>
          <w:tcPr>
            <w:tcW w:w="1134" w:type="dxa"/>
            <w:shd w:val="clear" w:color="auto" w:fill="auto"/>
          </w:tcPr>
          <w:p w:rsidR="00BE07CC" w:rsidRPr="00BE07CC" w:rsidRDefault="00BE07CC" w:rsidP="00AA2525">
            <w:pPr>
              <w:spacing w:after="0"/>
              <w:jc w:val="center"/>
              <w:rPr>
                <w:rFonts w:ascii="Times New Roman" w:hAnsi="Times New Roman"/>
                <w:b/>
                <w:sz w:val="20"/>
                <w:szCs w:val="20"/>
              </w:rPr>
            </w:pPr>
            <w:r w:rsidRPr="00BE07CC">
              <w:rPr>
                <w:rFonts w:ascii="Times New Roman" w:hAnsi="Times New Roman"/>
                <w:b/>
                <w:sz w:val="20"/>
                <w:szCs w:val="20"/>
              </w:rPr>
              <w:t>Осень. Осенние</w:t>
            </w:r>
          </w:p>
          <w:p w:rsidR="00BE07CC" w:rsidRPr="00BE07CC" w:rsidRDefault="00BE07CC" w:rsidP="00AA2525">
            <w:pPr>
              <w:spacing w:after="0"/>
              <w:jc w:val="center"/>
              <w:rPr>
                <w:rFonts w:ascii="Times New Roman" w:hAnsi="Times New Roman"/>
                <w:sz w:val="20"/>
                <w:szCs w:val="20"/>
              </w:rPr>
            </w:pPr>
            <w:r w:rsidRPr="00BE07CC">
              <w:rPr>
                <w:rFonts w:ascii="Times New Roman" w:hAnsi="Times New Roman"/>
                <w:sz w:val="20"/>
                <w:szCs w:val="20"/>
              </w:rPr>
              <w:t>приметы.</w:t>
            </w:r>
          </w:p>
        </w:tc>
        <w:tc>
          <w:tcPr>
            <w:tcW w:w="10631" w:type="dxa"/>
            <w:shd w:val="clear" w:color="auto" w:fill="auto"/>
          </w:tcPr>
          <w:p w:rsidR="00BE07CC" w:rsidRPr="00BE07CC" w:rsidRDefault="00BE07CC" w:rsidP="00AA2525">
            <w:pPr>
              <w:spacing w:after="0" w:line="240" w:lineRule="auto"/>
              <w:rPr>
                <w:rFonts w:ascii="Times New Roman" w:hAnsi="Times New Roman"/>
                <w:sz w:val="20"/>
                <w:szCs w:val="20"/>
              </w:rPr>
            </w:pPr>
            <w:r w:rsidRPr="00BE07CC">
              <w:rPr>
                <w:rFonts w:ascii="Times New Roman" w:hAnsi="Times New Roman"/>
                <w:sz w:val="20"/>
                <w:szCs w:val="20"/>
              </w:rPr>
              <w:t xml:space="preserve">Учить замечать изменения в природе нашего края  с приходом осени: </w:t>
            </w:r>
            <w:r w:rsidRPr="00BE07CC">
              <w:rPr>
                <w:rFonts w:ascii="Times New Roman" w:hAnsi="Times New Roman"/>
                <w:i/>
                <w:sz w:val="20"/>
                <w:szCs w:val="20"/>
              </w:rPr>
              <w:t>становиться холоднее, идут  дожди, люди надевают теплые вещи, листья начинают изменять окраску и опадать (листопад), птицы собираются в  стаи  улетают в теплые края.</w:t>
            </w:r>
            <w:r w:rsidRPr="00BE07CC">
              <w:rPr>
                <w:rFonts w:ascii="Times New Roman" w:hAnsi="Times New Roman"/>
                <w:sz w:val="20"/>
                <w:szCs w:val="20"/>
              </w:rPr>
              <w:t xml:space="preserve"> Уточнять знания о жизни птиц и животных осенью нашего края. Развивать эмоциональность, отзывчивость.</w:t>
            </w:r>
          </w:p>
          <w:p w:rsidR="00BE07CC" w:rsidRPr="00BE07CC" w:rsidRDefault="00BE07CC" w:rsidP="00AA2525">
            <w:pPr>
              <w:spacing w:after="0" w:line="240" w:lineRule="auto"/>
              <w:rPr>
                <w:rFonts w:ascii="Times New Roman" w:hAnsi="Times New Roman"/>
                <w:sz w:val="20"/>
                <w:szCs w:val="20"/>
              </w:rPr>
            </w:pPr>
            <w:r w:rsidRPr="00BE07CC">
              <w:rPr>
                <w:rFonts w:ascii="Times New Roman" w:hAnsi="Times New Roman"/>
                <w:sz w:val="20"/>
                <w:szCs w:val="20"/>
              </w:rPr>
              <w:t>Обогащать словарь детей (</w:t>
            </w:r>
            <w:r w:rsidRPr="00BE07CC">
              <w:rPr>
                <w:rFonts w:ascii="Times New Roman" w:hAnsi="Times New Roman"/>
                <w:i/>
                <w:sz w:val="20"/>
                <w:szCs w:val="20"/>
              </w:rPr>
              <w:t xml:space="preserve">листопад, опадают, </w:t>
            </w:r>
            <w:r w:rsidRPr="00BE07CC">
              <w:rPr>
                <w:rFonts w:ascii="Times New Roman" w:hAnsi="Times New Roman"/>
                <w:i/>
                <w:sz w:val="20"/>
                <w:szCs w:val="20"/>
                <w:shd w:val="clear" w:color="auto" w:fill="FFFFFF"/>
              </w:rPr>
              <w:t>осень, осенний, хмурая, пасмурная, дождливая)</w:t>
            </w:r>
            <w:r w:rsidRPr="00BE07CC">
              <w:rPr>
                <w:rFonts w:ascii="Times New Roman" w:hAnsi="Times New Roman"/>
                <w:i/>
                <w:sz w:val="20"/>
                <w:szCs w:val="20"/>
              </w:rPr>
              <w:t>.</w:t>
            </w:r>
            <w:r w:rsidRPr="00BE07CC">
              <w:rPr>
                <w:rFonts w:ascii="Times New Roman" w:hAnsi="Times New Roman"/>
                <w:sz w:val="20"/>
                <w:szCs w:val="20"/>
              </w:rPr>
              <w:t xml:space="preserve">Развивать интерес детей к миру природы, поощрять любознательность. </w:t>
            </w:r>
            <w:r w:rsidRPr="00BE07CC">
              <w:rPr>
                <w:rFonts w:ascii="Times New Roman" w:hAnsi="Times New Roman"/>
                <w:sz w:val="20"/>
                <w:szCs w:val="20"/>
                <w:shd w:val="clear" w:color="auto" w:fill="FFFFFF"/>
              </w:rPr>
              <w:t>Воспитывать бережное</w:t>
            </w:r>
            <w:r w:rsidRPr="00BE07CC">
              <w:rPr>
                <w:rFonts w:ascii="Times New Roman" w:hAnsi="Times New Roman"/>
                <w:sz w:val="20"/>
                <w:szCs w:val="20"/>
              </w:rPr>
              <w:br/>
            </w:r>
            <w:r w:rsidRPr="00BE07CC">
              <w:rPr>
                <w:rFonts w:ascii="Times New Roman" w:hAnsi="Times New Roman"/>
                <w:sz w:val="20"/>
                <w:szCs w:val="20"/>
                <w:shd w:val="clear" w:color="auto" w:fill="FFFFFF"/>
              </w:rPr>
              <w:t>отношение к природе, способность любоваться её красотой в осенний период.</w:t>
            </w:r>
          </w:p>
        </w:tc>
        <w:tc>
          <w:tcPr>
            <w:tcW w:w="1985" w:type="dxa"/>
            <w:shd w:val="clear" w:color="auto" w:fill="auto"/>
          </w:tcPr>
          <w:p w:rsidR="00BE07CC" w:rsidRPr="00BE07CC" w:rsidRDefault="00BE07CC" w:rsidP="00AA2525">
            <w:pPr>
              <w:spacing w:after="0" w:line="240" w:lineRule="auto"/>
              <w:rPr>
                <w:rFonts w:ascii="Times New Roman" w:hAnsi="Times New Roman"/>
                <w:sz w:val="20"/>
                <w:szCs w:val="20"/>
              </w:rPr>
            </w:pPr>
            <w:r w:rsidRPr="00BE07CC">
              <w:rPr>
                <w:rFonts w:ascii="Times New Roman" w:hAnsi="Times New Roman"/>
                <w:sz w:val="20"/>
                <w:szCs w:val="20"/>
              </w:rPr>
              <w:t xml:space="preserve">Познавательное развитие, </w:t>
            </w:r>
          </w:p>
          <w:p w:rsidR="00BE07CC" w:rsidRPr="00BE07CC" w:rsidRDefault="00BE07CC" w:rsidP="00AA2525">
            <w:pPr>
              <w:spacing w:after="0" w:line="240" w:lineRule="auto"/>
              <w:rPr>
                <w:rFonts w:ascii="Times New Roman" w:hAnsi="Times New Roman"/>
                <w:b/>
                <w:sz w:val="20"/>
                <w:szCs w:val="20"/>
              </w:rPr>
            </w:pPr>
            <w:r w:rsidRPr="00BE07CC">
              <w:rPr>
                <w:rFonts w:ascii="Times New Roman" w:hAnsi="Times New Roman"/>
                <w:sz w:val="20"/>
                <w:szCs w:val="20"/>
              </w:rPr>
              <w:t>социально-коммуникативное, речевое  развитие, физическое развитие.</w:t>
            </w:r>
          </w:p>
        </w:tc>
        <w:tc>
          <w:tcPr>
            <w:tcW w:w="1134" w:type="dxa"/>
            <w:shd w:val="clear" w:color="auto" w:fill="auto"/>
          </w:tcPr>
          <w:p w:rsidR="00BE07CC" w:rsidRPr="00BE07CC" w:rsidRDefault="00BE07CC" w:rsidP="00AA2525">
            <w:pPr>
              <w:spacing w:after="0" w:line="240" w:lineRule="auto"/>
              <w:rPr>
                <w:rFonts w:ascii="Times New Roman" w:eastAsia="Times New Roman" w:hAnsi="Times New Roman"/>
                <w:color w:val="000000"/>
                <w:sz w:val="20"/>
                <w:szCs w:val="20"/>
                <w:lang w:eastAsia="ru-RU"/>
              </w:rPr>
            </w:pPr>
            <w:r w:rsidRPr="00BE07CC">
              <w:rPr>
                <w:rFonts w:ascii="Times New Roman" w:eastAsia="Times New Roman" w:hAnsi="Times New Roman"/>
                <w:color w:val="000000"/>
                <w:sz w:val="20"/>
                <w:szCs w:val="20"/>
                <w:lang w:eastAsia="ru-RU"/>
              </w:rPr>
              <w:t xml:space="preserve">Конспект НОД №-4 </w:t>
            </w:r>
          </w:p>
          <w:p w:rsidR="00BE07CC" w:rsidRPr="00BE07CC" w:rsidRDefault="00BE07CC" w:rsidP="00AA2525">
            <w:pPr>
              <w:spacing w:after="0" w:line="240" w:lineRule="auto"/>
              <w:rPr>
                <w:rFonts w:ascii="Times New Roman" w:hAnsi="Times New Roman"/>
                <w:b/>
                <w:sz w:val="20"/>
                <w:szCs w:val="20"/>
              </w:rPr>
            </w:pPr>
          </w:p>
        </w:tc>
      </w:tr>
      <w:tr w:rsidR="00BE07CC" w:rsidRPr="00BE07CC" w:rsidTr="00AA2525">
        <w:trPr>
          <w:cantSplit/>
          <w:trHeight w:val="1414"/>
        </w:trPr>
        <w:tc>
          <w:tcPr>
            <w:tcW w:w="534" w:type="dxa"/>
            <w:shd w:val="clear" w:color="auto" w:fill="auto"/>
          </w:tcPr>
          <w:p w:rsidR="00BE07CC" w:rsidRPr="00BE07CC" w:rsidRDefault="00BE07CC" w:rsidP="00AA2525">
            <w:pPr>
              <w:spacing w:after="0"/>
              <w:jc w:val="center"/>
              <w:rPr>
                <w:rFonts w:ascii="Times New Roman" w:hAnsi="Times New Roman"/>
                <w:sz w:val="20"/>
                <w:szCs w:val="20"/>
              </w:rPr>
            </w:pPr>
            <w:r w:rsidRPr="00BE07CC">
              <w:rPr>
                <w:rFonts w:ascii="Times New Roman" w:hAnsi="Times New Roman"/>
                <w:sz w:val="20"/>
                <w:szCs w:val="20"/>
              </w:rPr>
              <w:t>5.</w:t>
            </w:r>
          </w:p>
        </w:tc>
        <w:tc>
          <w:tcPr>
            <w:tcW w:w="708" w:type="dxa"/>
            <w:shd w:val="clear" w:color="auto" w:fill="auto"/>
          </w:tcPr>
          <w:p w:rsidR="00BE07CC" w:rsidRPr="00BE07CC" w:rsidRDefault="00BE07CC" w:rsidP="00AA2525">
            <w:pPr>
              <w:spacing w:after="0"/>
              <w:jc w:val="center"/>
              <w:rPr>
                <w:rFonts w:ascii="Times New Roman" w:hAnsi="Times New Roman"/>
                <w:sz w:val="20"/>
                <w:szCs w:val="20"/>
              </w:rPr>
            </w:pPr>
            <w:r w:rsidRPr="00BE07CC">
              <w:rPr>
                <w:rFonts w:ascii="Times New Roman" w:hAnsi="Times New Roman"/>
                <w:sz w:val="20"/>
                <w:szCs w:val="20"/>
              </w:rPr>
              <w:t>ноябрь</w:t>
            </w:r>
          </w:p>
        </w:tc>
        <w:tc>
          <w:tcPr>
            <w:tcW w:w="1134" w:type="dxa"/>
            <w:shd w:val="clear" w:color="auto" w:fill="auto"/>
          </w:tcPr>
          <w:p w:rsidR="00BE07CC" w:rsidRPr="00BE07CC" w:rsidRDefault="00BE07CC" w:rsidP="00AA2525">
            <w:pPr>
              <w:spacing w:after="0"/>
              <w:jc w:val="center"/>
              <w:rPr>
                <w:rFonts w:ascii="Times New Roman" w:hAnsi="Times New Roman"/>
                <w:b/>
                <w:sz w:val="20"/>
                <w:szCs w:val="20"/>
              </w:rPr>
            </w:pPr>
            <w:r w:rsidRPr="00BE07CC">
              <w:rPr>
                <w:rFonts w:ascii="Times New Roman" w:hAnsi="Times New Roman"/>
                <w:b/>
                <w:sz w:val="20"/>
                <w:szCs w:val="20"/>
              </w:rPr>
              <w:t>Мой дом, мой город.</w:t>
            </w:r>
          </w:p>
        </w:tc>
        <w:tc>
          <w:tcPr>
            <w:tcW w:w="10631" w:type="dxa"/>
            <w:shd w:val="clear" w:color="auto" w:fill="auto"/>
          </w:tcPr>
          <w:p w:rsidR="00BE07CC" w:rsidRPr="00BE07CC" w:rsidRDefault="00BE07CC" w:rsidP="00AA2525">
            <w:pPr>
              <w:spacing w:after="0" w:line="240" w:lineRule="auto"/>
              <w:rPr>
                <w:rFonts w:ascii="Times New Roman" w:eastAsia="Times New Roman" w:hAnsi="Times New Roman"/>
                <w:sz w:val="20"/>
                <w:szCs w:val="20"/>
              </w:rPr>
            </w:pPr>
            <w:r w:rsidRPr="00BE07CC">
              <w:rPr>
                <w:rFonts w:ascii="Times New Roman" w:eastAsia="Times New Roman" w:hAnsi="Times New Roman"/>
                <w:sz w:val="20"/>
                <w:szCs w:val="20"/>
              </w:rPr>
              <w:t xml:space="preserve">Формировать  интерес к малой родине и первичные представления  о ней: напомнить детям названия города, где они  живут </w:t>
            </w:r>
            <w:r w:rsidRPr="00BE07CC">
              <w:rPr>
                <w:rFonts w:ascii="Times New Roman" w:eastAsia="Times New Roman" w:hAnsi="Times New Roman"/>
                <w:i/>
                <w:sz w:val="20"/>
                <w:szCs w:val="20"/>
              </w:rPr>
              <w:t xml:space="preserve">Советский, </w:t>
            </w:r>
            <w:r w:rsidRPr="00BE07CC">
              <w:rPr>
                <w:rFonts w:ascii="Times New Roman" w:hAnsi="Times New Roman"/>
                <w:color w:val="000000"/>
                <w:sz w:val="20"/>
                <w:szCs w:val="20"/>
              </w:rPr>
              <w:t xml:space="preserve">подвести детей к пониманию того, что в городе много улиц, многоэтажных домов, разных машин. Развивать речь, внимание, наблюдательность. </w:t>
            </w:r>
            <w:r w:rsidRPr="00BE07CC">
              <w:rPr>
                <w:rFonts w:ascii="Times New Roman" w:eastAsia="Times New Roman" w:hAnsi="Times New Roman"/>
                <w:sz w:val="20"/>
                <w:szCs w:val="20"/>
              </w:rPr>
              <w:t xml:space="preserve"> Закрепить понятие «дом, двор, улица, соседи». Воспитывать любовь к своему дому, улице, городу </w:t>
            </w:r>
          </w:p>
        </w:tc>
        <w:tc>
          <w:tcPr>
            <w:tcW w:w="1985" w:type="dxa"/>
            <w:shd w:val="clear" w:color="auto" w:fill="auto"/>
          </w:tcPr>
          <w:p w:rsidR="00BE07CC" w:rsidRPr="00BE07CC" w:rsidRDefault="00BE07CC" w:rsidP="00AA2525">
            <w:pPr>
              <w:spacing w:after="0" w:line="240" w:lineRule="auto"/>
              <w:rPr>
                <w:rFonts w:ascii="Times New Roman" w:hAnsi="Times New Roman"/>
                <w:sz w:val="20"/>
                <w:szCs w:val="20"/>
              </w:rPr>
            </w:pPr>
            <w:r w:rsidRPr="00BE07CC">
              <w:rPr>
                <w:rFonts w:ascii="Times New Roman" w:hAnsi="Times New Roman"/>
                <w:sz w:val="20"/>
                <w:szCs w:val="20"/>
              </w:rPr>
              <w:t xml:space="preserve">Познавательное развитие, </w:t>
            </w:r>
          </w:p>
          <w:p w:rsidR="00BE07CC" w:rsidRPr="00BE07CC" w:rsidRDefault="00BE07CC" w:rsidP="00AA2525">
            <w:pPr>
              <w:spacing w:after="0" w:line="240" w:lineRule="auto"/>
              <w:rPr>
                <w:rFonts w:ascii="Times New Roman" w:hAnsi="Times New Roman"/>
                <w:b/>
                <w:sz w:val="20"/>
                <w:szCs w:val="20"/>
              </w:rPr>
            </w:pPr>
            <w:r w:rsidRPr="00BE07CC">
              <w:rPr>
                <w:rFonts w:ascii="Times New Roman" w:hAnsi="Times New Roman"/>
                <w:sz w:val="20"/>
                <w:szCs w:val="20"/>
              </w:rPr>
              <w:t>социально-коммуникативное, речевое  развитие, физическое развитие.</w:t>
            </w:r>
          </w:p>
        </w:tc>
        <w:tc>
          <w:tcPr>
            <w:tcW w:w="1134" w:type="dxa"/>
            <w:shd w:val="clear" w:color="auto" w:fill="auto"/>
          </w:tcPr>
          <w:p w:rsidR="00BE07CC" w:rsidRPr="00BE07CC" w:rsidRDefault="00BE07CC" w:rsidP="00AA2525">
            <w:pPr>
              <w:spacing w:after="0" w:line="240" w:lineRule="auto"/>
              <w:rPr>
                <w:rFonts w:ascii="Times New Roman" w:eastAsia="Times New Roman" w:hAnsi="Times New Roman"/>
                <w:color w:val="000000"/>
                <w:sz w:val="20"/>
                <w:szCs w:val="20"/>
                <w:lang w:eastAsia="ru-RU"/>
              </w:rPr>
            </w:pPr>
            <w:r w:rsidRPr="00BE07CC">
              <w:rPr>
                <w:rFonts w:ascii="Times New Roman" w:eastAsia="Times New Roman" w:hAnsi="Times New Roman"/>
                <w:color w:val="000000"/>
                <w:sz w:val="20"/>
                <w:szCs w:val="20"/>
                <w:lang w:eastAsia="ru-RU"/>
              </w:rPr>
              <w:t>Конспект НОД №-5</w:t>
            </w:r>
          </w:p>
          <w:p w:rsidR="00BE07CC" w:rsidRPr="00BE07CC" w:rsidRDefault="00BE07CC" w:rsidP="00AA2525">
            <w:pPr>
              <w:spacing w:after="0" w:line="240" w:lineRule="auto"/>
              <w:rPr>
                <w:rFonts w:ascii="Times New Roman" w:hAnsi="Times New Roman"/>
                <w:b/>
                <w:sz w:val="20"/>
                <w:szCs w:val="20"/>
              </w:rPr>
            </w:pPr>
          </w:p>
        </w:tc>
      </w:tr>
      <w:tr w:rsidR="00BE07CC" w:rsidRPr="00BE07CC" w:rsidTr="00AA2525">
        <w:trPr>
          <w:cantSplit/>
          <w:trHeight w:val="1351"/>
        </w:trPr>
        <w:tc>
          <w:tcPr>
            <w:tcW w:w="534" w:type="dxa"/>
            <w:shd w:val="clear" w:color="auto" w:fill="auto"/>
          </w:tcPr>
          <w:p w:rsidR="00BE07CC" w:rsidRPr="00BE07CC" w:rsidRDefault="00BE07CC" w:rsidP="00AA2525">
            <w:pPr>
              <w:spacing w:after="0"/>
              <w:jc w:val="center"/>
              <w:rPr>
                <w:rFonts w:ascii="Times New Roman" w:hAnsi="Times New Roman"/>
                <w:sz w:val="20"/>
                <w:szCs w:val="20"/>
              </w:rPr>
            </w:pPr>
            <w:r w:rsidRPr="00BE07CC">
              <w:rPr>
                <w:rFonts w:ascii="Times New Roman" w:hAnsi="Times New Roman"/>
                <w:sz w:val="20"/>
                <w:szCs w:val="20"/>
              </w:rPr>
              <w:lastRenderedPageBreak/>
              <w:t>6.</w:t>
            </w:r>
          </w:p>
          <w:p w:rsidR="00BE07CC" w:rsidRPr="00BE07CC" w:rsidRDefault="00BE07CC" w:rsidP="00AA2525">
            <w:pPr>
              <w:spacing w:after="0"/>
              <w:rPr>
                <w:rFonts w:ascii="Times New Roman" w:hAnsi="Times New Roman"/>
                <w:sz w:val="20"/>
                <w:szCs w:val="20"/>
              </w:rPr>
            </w:pPr>
          </w:p>
          <w:p w:rsidR="00BE07CC" w:rsidRPr="00BE07CC" w:rsidRDefault="00BE07CC" w:rsidP="00AA2525">
            <w:pPr>
              <w:spacing w:after="0"/>
              <w:jc w:val="center"/>
              <w:rPr>
                <w:rFonts w:ascii="Times New Roman" w:hAnsi="Times New Roman"/>
                <w:sz w:val="20"/>
                <w:szCs w:val="20"/>
              </w:rPr>
            </w:pPr>
          </w:p>
        </w:tc>
        <w:tc>
          <w:tcPr>
            <w:tcW w:w="708" w:type="dxa"/>
            <w:shd w:val="clear" w:color="auto" w:fill="auto"/>
          </w:tcPr>
          <w:p w:rsidR="00BE07CC" w:rsidRPr="00BE07CC" w:rsidRDefault="00BE07CC" w:rsidP="00AA2525">
            <w:pPr>
              <w:spacing w:after="0"/>
              <w:jc w:val="center"/>
              <w:rPr>
                <w:rFonts w:ascii="Times New Roman" w:hAnsi="Times New Roman"/>
                <w:sz w:val="20"/>
                <w:szCs w:val="20"/>
              </w:rPr>
            </w:pPr>
            <w:r w:rsidRPr="00BE07CC">
              <w:rPr>
                <w:rFonts w:ascii="Times New Roman" w:hAnsi="Times New Roman"/>
                <w:sz w:val="20"/>
                <w:szCs w:val="20"/>
              </w:rPr>
              <w:t>декабрь</w:t>
            </w:r>
          </w:p>
        </w:tc>
        <w:tc>
          <w:tcPr>
            <w:tcW w:w="1134" w:type="dxa"/>
            <w:shd w:val="clear" w:color="auto" w:fill="auto"/>
          </w:tcPr>
          <w:p w:rsidR="00BE07CC" w:rsidRPr="00BE07CC" w:rsidRDefault="00BE07CC" w:rsidP="00AA2525">
            <w:pPr>
              <w:spacing w:after="0"/>
              <w:jc w:val="center"/>
              <w:rPr>
                <w:rFonts w:ascii="Times New Roman" w:hAnsi="Times New Roman"/>
                <w:b/>
                <w:sz w:val="20"/>
                <w:szCs w:val="20"/>
              </w:rPr>
            </w:pPr>
            <w:r w:rsidRPr="00BE07CC">
              <w:rPr>
                <w:rFonts w:ascii="Times New Roman" w:hAnsi="Times New Roman"/>
                <w:b/>
                <w:sz w:val="20"/>
                <w:szCs w:val="20"/>
              </w:rPr>
              <w:t>Зима. Зимние приметы</w:t>
            </w:r>
          </w:p>
        </w:tc>
        <w:tc>
          <w:tcPr>
            <w:tcW w:w="10631" w:type="dxa"/>
            <w:shd w:val="clear" w:color="auto" w:fill="auto"/>
          </w:tcPr>
          <w:p w:rsidR="00BE07CC" w:rsidRPr="00BE07CC" w:rsidRDefault="00BE07CC" w:rsidP="00AA2525">
            <w:pPr>
              <w:spacing w:after="0" w:line="240" w:lineRule="auto"/>
              <w:rPr>
                <w:rFonts w:ascii="Times New Roman" w:eastAsia="Times New Roman" w:hAnsi="Times New Roman"/>
                <w:sz w:val="20"/>
                <w:szCs w:val="20"/>
              </w:rPr>
            </w:pPr>
            <w:r w:rsidRPr="00BE07CC">
              <w:rPr>
                <w:rFonts w:ascii="Times New Roman" w:hAnsi="Times New Roman"/>
                <w:sz w:val="20"/>
                <w:szCs w:val="20"/>
              </w:rPr>
              <w:t xml:space="preserve">Расширять представления детей о характерных особенностях зимней природы: </w:t>
            </w:r>
            <w:r w:rsidRPr="00BE07CC">
              <w:rPr>
                <w:rFonts w:ascii="Times New Roman" w:hAnsi="Times New Roman"/>
                <w:i/>
                <w:sz w:val="20"/>
                <w:szCs w:val="20"/>
              </w:rPr>
              <w:t xml:space="preserve">стало холодно, идет  снег, солнце светит, но не греет, люди надевают зимнюю одежду. </w:t>
            </w:r>
            <w:r w:rsidRPr="00BE07CC">
              <w:rPr>
                <w:rFonts w:ascii="Times New Roman" w:eastAsia="Times New Roman" w:hAnsi="Times New Roman"/>
                <w:sz w:val="20"/>
                <w:szCs w:val="20"/>
              </w:rPr>
              <w:t>Выявить и расширить представления детей о свойствах снег: холодный, белый, от тепла – тает. Развивать  внимание, мышление, воображение, связную речь, умение слушать; расширить словарный: запас детей  (холодная, снежная). Развивать  интерес  детей к миру природы, поощрять любознательность и инициативу. Воспитывать у детей бережное отношение к природе, способствовать созданию положительного эмоционального настроя в группе.</w:t>
            </w:r>
          </w:p>
        </w:tc>
        <w:tc>
          <w:tcPr>
            <w:tcW w:w="1985" w:type="dxa"/>
            <w:shd w:val="clear" w:color="auto" w:fill="auto"/>
          </w:tcPr>
          <w:p w:rsidR="00BE07CC" w:rsidRPr="00BE07CC" w:rsidRDefault="00BE07CC" w:rsidP="00AA2525">
            <w:pPr>
              <w:spacing w:after="0" w:line="240" w:lineRule="auto"/>
              <w:rPr>
                <w:rFonts w:ascii="Times New Roman" w:hAnsi="Times New Roman"/>
                <w:sz w:val="20"/>
                <w:szCs w:val="20"/>
              </w:rPr>
            </w:pPr>
            <w:r w:rsidRPr="00BE07CC">
              <w:rPr>
                <w:rFonts w:ascii="Times New Roman" w:hAnsi="Times New Roman"/>
                <w:sz w:val="20"/>
                <w:szCs w:val="20"/>
              </w:rPr>
              <w:t xml:space="preserve">Познавательное развитие, </w:t>
            </w:r>
          </w:p>
          <w:p w:rsidR="00BE07CC" w:rsidRPr="00BE07CC" w:rsidRDefault="00BE07CC" w:rsidP="00AA2525">
            <w:pPr>
              <w:spacing w:after="0" w:line="240" w:lineRule="auto"/>
              <w:rPr>
                <w:rFonts w:ascii="Times New Roman" w:hAnsi="Times New Roman"/>
                <w:b/>
                <w:sz w:val="20"/>
                <w:szCs w:val="20"/>
              </w:rPr>
            </w:pPr>
            <w:r w:rsidRPr="00BE07CC">
              <w:rPr>
                <w:rFonts w:ascii="Times New Roman" w:hAnsi="Times New Roman"/>
                <w:sz w:val="20"/>
                <w:szCs w:val="20"/>
              </w:rPr>
              <w:t>социально-коммуникативное, речевое  развитие, физическое развитие.</w:t>
            </w:r>
          </w:p>
        </w:tc>
        <w:tc>
          <w:tcPr>
            <w:tcW w:w="1134" w:type="dxa"/>
            <w:shd w:val="clear" w:color="auto" w:fill="auto"/>
          </w:tcPr>
          <w:p w:rsidR="00BE07CC" w:rsidRPr="00BE07CC" w:rsidRDefault="00BE07CC" w:rsidP="00AA2525">
            <w:pPr>
              <w:spacing w:after="0" w:line="240" w:lineRule="auto"/>
              <w:rPr>
                <w:rFonts w:ascii="Times New Roman" w:eastAsia="Times New Roman" w:hAnsi="Times New Roman"/>
                <w:color w:val="000000"/>
                <w:sz w:val="20"/>
                <w:szCs w:val="20"/>
                <w:lang w:eastAsia="ru-RU"/>
              </w:rPr>
            </w:pPr>
            <w:r w:rsidRPr="00BE07CC">
              <w:rPr>
                <w:rFonts w:ascii="Times New Roman" w:eastAsia="Times New Roman" w:hAnsi="Times New Roman"/>
                <w:color w:val="000000"/>
                <w:sz w:val="20"/>
                <w:szCs w:val="20"/>
                <w:lang w:eastAsia="ru-RU"/>
              </w:rPr>
              <w:t xml:space="preserve">Конспект НОД №-6 </w:t>
            </w:r>
          </w:p>
          <w:p w:rsidR="00BE07CC" w:rsidRPr="00BE07CC" w:rsidRDefault="00BE07CC" w:rsidP="00AA2525">
            <w:pPr>
              <w:spacing w:after="0" w:line="240" w:lineRule="auto"/>
              <w:rPr>
                <w:rFonts w:ascii="Times New Roman" w:hAnsi="Times New Roman"/>
                <w:b/>
                <w:sz w:val="20"/>
                <w:szCs w:val="20"/>
              </w:rPr>
            </w:pPr>
          </w:p>
        </w:tc>
      </w:tr>
      <w:tr w:rsidR="00BE07CC" w:rsidRPr="00BE07CC" w:rsidTr="00BE07CC">
        <w:trPr>
          <w:cantSplit/>
          <w:trHeight w:val="1134"/>
        </w:trPr>
        <w:tc>
          <w:tcPr>
            <w:tcW w:w="534" w:type="dxa"/>
            <w:shd w:val="clear" w:color="auto" w:fill="auto"/>
          </w:tcPr>
          <w:p w:rsidR="00BE07CC" w:rsidRPr="00BE07CC" w:rsidRDefault="00BE07CC" w:rsidP="00AA2525">
            <w:pPr>
              <w:spacing w:after="0"/>
              <w:jc w:val="center"/>
              <w:rPr>
                <w:rFonts w:ascii="Times New Roman" w:hAnsi="Times New Roman"/>
                <w:sz w:val="20"/>
                <w:szCs w:val="20"/>
              </w:rPr>
            </w:pPr>
            <w:r w:rsidRPr="00BE07CC">
              <w:rPr>
                <w:rFonts w:ascii="Times New Roman" w:hAnsi="Times New Roman"/>
                <w:sz w:val="20"/>
                <w:szCs w:val="20"/>
              </w:rPr>
              <w:t>7.</w:t>
            </w:r>
          </w:p>
        </w:tc>
        <w:tc>
          <w:tcPr>
            <w:tcW w:w="708" w:type="dxa"/>
            <w:shd w:val="clear" w:color="auto" w:fill="auto"/>
          </w:tcPr>
          <w:p w:rsidR="00AA2525" w:rsidRPr="00BE07CC" w:rsidRDefault="00AA2525" w:rsidP="00AA2525">
            <w:pPr>
              <w:spacing w:after="0"/>
              <w:jc w:val="center"/>
              <w:rPr>
                <w:rFonts w:ascii="Times New Roman" w:hAnsi="Times New Roman"/>
                <w:sz w:val="20"/>
                <w:szCs w:val="20"/>
              </w:rPr>
            </w:pPr>
            <w:r w:rsidRPr="00BE07CC">
              <w:rPr>
                <w:rFonts w:ascii="Times New Roman" w:hAnsi="Times New Roman"/>
                <w:sz w:val="20"/>
                <w:szCs w:val="20"/>
              </w:rPr>
              <w:t>январь</w:t>
            </w:r>
          </w:p>
          <w:p w:rsidR="00BE07CC" w:rsidRPr="00BE07CC" w:rsidRDefault="00BE07CC" w:rsidP="00AA2525">
            <w:pPr>
              <w:spacing w:after="0"/>
              <w:jc w:val="center"/>
              <w:rPr>
                <w:rFonts w:ascii="Times New Roman" w:hAnsi="Times New Roman"/>
                <w:sz w:val="20"/>
                <w:szCs w:val="20"/>
              </w:rPr>
            </w:pPr>
          </w:p>
        </w:tc>
        <w:tc>
          <w:tcPr>
            <w:tcW w:w="1134" w:type="dxa"/>
            <w:shd w:val="clear" w:color="auto" w:fill="auto"/>
          </w:tcPr>
          <w:p w:rsidR="00BE07CC" w:rsidRPr="00BE07CC" w:rsidRDefault="00BE07CC" w:rsidP="00AA2525">
            <w:pPr>
              <w:spacing w:after="0"/>
              <w:jc w:val="center"/>
              <w:rPr>
                <w:rFonts w:ascii="Times New Roman" w:hAnsi="Times New Roman"/>
                <w:b/>
                <w:sz w:val="20"/>
                <w:szCs w:val="20"/>
              </w:rPr>
            </w:pPr>
            <w:r w:rsidRPr="00BE07CC">
              <w:rPr>
                <w:rFonts w:ascii="Times New Roman" w:hAnsi="Times New Roman"/>
                <w:b/>
                <w:sz w:val="20"/>
                <w:szCs w:val="20"/>
              </w:rPr>
              <w:t>Дикие животные нашего края.</w:t>
            </w:r>
          </w:p>
        </w:tc>
        <w:tc>
          <w:tcPr>
            <w:tcW w:w="10631" w:type="dxa"/>
            <w:shd w:val="clear" w:color="auto" w:fill="auto"/>
          </w:tcPr>
          <w:p w:rsidR="00BE07CC" w:rsidRPr="00BE07CC" w:rsidRDefault="00BE07CC" w:rsidP="00AA2525">
            <w:pPr>
              <w:spacing w:after="0" w:line="240" w:lineRule="auto"/>
              <w:rPr>
                <w:rFonts w:ascii="Times New Roman" w:eastAsia="Times New Roman" w:hAnsi="Times New Roman"/>
                <w:sz w:val="20"/>
                <w:szCs w:val="20"/>
              </w:rPr>
            </w:pPr>
            <w:r w:rsidRPr="00BE07CC">
              <w:rPr>
                <w:rFonts w:ascii="Times New Roman" w:hAnsi="Times New Roman"/>
                <w:sz w:val="20"/>
                <w:szCs w:val="20"/>
              </w:rPr>
              <w:t xml:space="preserve">Учить устанавливать простейшие связи между сезонными изменениями в природе и поведением животных в зимний период. </w:t>
            </w:r>
            <w:r w:rsidRPr="00BE07CC">
              <w:rPr>
                <w:rFonts w:ascii="Times New Roman" w:eastAsia="Times New Roman" w:hAnsi="Times New Roman"/>
                <w:sz w:val="20"/>
                <w:szCs w:val="20"/>
              </w:rPr>
              <w:t xml:space="preserve">Уточнить и расширить представление детей о внешнем виде и образе жизни лесных зверей зимой: </w:t>
            </w:r>
            <w:r w:rsidRPr="00BE07CC">
              <w:rPr>
                <w:rFonts w:ascii="Times New Roman" w:eastAsia="Times New Roman" w:hAnsi="Times New Roman"/>
                <w:i/>
                <w:sz w:val="20"/>
                <w:szCs w:val="20"/>
              </w:rPr>
              <w:t>заяц, белка, лиса, волк, медведь;</w:t>
            </w:r>
            <w:r w:rsidRPr="00BE07CC">
              <w:rPr>
                <w:rFonts w:ascii="Times New Roman" w:eastAsia="Times New Roman" w:hAnsi="Times New Roman"/>
                <w:sz w:val="20"/>
                <w:szCs w:val="20"/>
              </w:rPr>
              <w:t xml:space="preserve"> чем питаются зимой. Уточнить название жилища.</w:t>
            </w:r>
            <w:r w:rsidR="00AA2525">
              <w:rPr>
                <w:rFonts w:ascii="Times New Roman" w:eastAsia="Times New Roman" w:hAnsi="Times New Roman"/>
                <w:sz w:val="20"/>
                <w:szCs w:val="20"/>
              </w:rPr>
              <w:t xml:space="preserve"> </w:t>
            </w:r>
            <w:r w:rsidRPr="00BE07CC">
              <w:rPr>
                <w:rFonts w:ascii="Times New Roman" w:eastAsia="Times New Roman" w:hAnsi="Times New Roman"/>
                <w:sz w:val="20"/>
                <w:szCs w:val="20"/>
              </w:rPr>
              <w:t xml:space="preserve">Развивать внимание, мышление, воображение, связную речь, умение слушать; расширить словарный: запас детей: </w:t>
            </w:r>
            <w:r w:rsidRPr="00BE07CC">
              <w:rPr>
                <w:rFonts w:ascii="Times New Roman" w:eastAsia="Times New Roman" w:hAnsi="Times New Roman"/>
                <w:i/>
                <w:sz w:val="20"/>
                <w:szCs w:val="20"/>
              </w:rPr>
              <w:t>логово, снежная</w:t>
            </w:r>
            <w:r w:rsidRPr="00BE07CC">
              <w:rPr>
                <w:rFonts w:ascii="Times New Roman" w:eastAsia="Times New Roman" w:hAnsi="Times New Roman"/>
                <w:sz w:val="20"/>
                <w:szCs w:val="20"/>
              </w:rPr>
              <w:t xml:space="preserve">, </w:t>
            </w:r>
            <w:r w:rsidRPr="00BE07CC">
              <w:rPr>
                <w:rFonts w:ascii="Times New Roman" w:eastAsia="Times New Roman" w:hAnsi="Times New Roman"/>
                <w:i/>
                <w:sz w:val="20"/>
                <w:szCs w:val="20"/>
              </w:rPr>
              <w:t>осторожная</w:t>
            </w:r>
            <w:r w:rsidRPr="00BE07CC">
              <w:rPr>
                <w:rFonts w:ascii="Times New Roman" w:eastAsia="Times New Roman" w:hAnsi="Times New Roman"/>
                <w:sz w:val="20"/>
                <w:szCs w:val="20"/>
              </w:rPr>
              <w:t xml:space="preserve">, </w:t>
            </w:r>
            <w:r w:rsidRPr="00BE07CC">
              <w:rPr>
                <w:rFonts w:ascii="Times New Roman" w:eastAsia="Times New Roman" w:hAnsi="Times New Roman"/>
                <w:i/>
                <w:sz w:val="20"/>
                <w:szCs w:val="20"/>
              </w:rPr>
              <w:t>пугливый.</w:t>
            </w:r>
            <w:r w:rsidR="00AA2525">
              <w:rPr>
                <w:rFonts w:ascii="Times New Roman" w:eastAsia="Times New Roman" w:hAnsi="Times New Roman"/>
                <w:i/>
                <w:sz w:val="20"/>
                <w:szCs w:val="20"/>
              </w:rPr>
              <w:t xml:space="preserve"> </w:t>
            </w:r>
            <w:r w:rsidRPr="00BE07CC">
              <w:rPr>
                <w:rFonts w:ascii="Times New Roman" w:eastAsia="Times New Roman" w:hAnsi="Times New Roman"/>
                <w:sz w:val="20"/>
                <w:szCs w:val="20"/>
              </w:rPr>
              <w:t>Развивать интерес  детей к миру природы, поощрять любознательность и инициативу. Воспитывать у детей бережное отношение к природе, способствовать созданию положительного эмоционального настроя в группе.</w:t>
            </w:r>
          </w:p>
        </w:tc>
        <w:tc>
          <w:tcPr>
            <w:tcW w:w="1985" w:type="dxa"/>
            <w:shd w:val="clear" w:color="auto" w:fill="auto"/>
          </w:tcPr>
          <w:p w:rsidR="00BE07CC" w:rsidRPr="00BE07CC" w:rsidRDefault="00BE07CC" w:rsidP="00AA2525">
            <w:pPr>
              <w:spacing w:after="0" w:line="240" w:lineRule="auto"/>
              <w:rPr>
                <w:rFonts w:ascii="Times New Roman" w:hAnsi="Times New Roman"/>
                <w:sz w:val="20"/>
                <w:szCs w:val="20"/>
              </w:rPr>
            </w:pPr>
            <w:r w:rsidRPr="00BE07CC">
              <w:rPr>
                <w:rFonts w:ascii="Times New Roman" w:hAnsi="Times New Roman"/>
                <w:sz w:val="20"/>
                <w:szCs w:val="20"/>
              </w:rPr>
              <w:t xml:space="preserve">Познавательное развитие, </w:t>
            </w:r>
          </w:p>
          <w:p w:rsidR="00BE07CC" w:rsidRPr="00BE07CC" w:rsidRDefault="00BE07CC" w:rsidP="00AA2525">
            <w:pPr>
              <w:spacing w:after="0" w:line="240" w:lineRule="auto"/>
              <w:rPr>
                <w:rFonts w:ascii="Times New Roman" w:hAnsi="Times New Roman"/>
                <w:b/>
                <w:sz w:val="20"/>
                <w:szCs w:val="20"/>
              </w:rPr>
            </w:pPr>
            <w:r w:rsidRPr="00BE07CC">
              <w:rPr>
                <w:rFonts w:ascii="Times New Roman" w:hAnsi="Times New Roman"/>
                <w:sz w:val="20"/>
                <w:szCs w:val="20"/>
              </w:rPr>
              <w:t>социально-коммуникативное, речевое  развитие, физическое развитие.</w:t>
            </w:r>
          </w:p>
        </w:tc>
        <w:tc>
          <w:tcPr>
            <w:tcW w:w="1134" w:type="dxa"/>
            <w:shd w:val="clear" w:color="auto" w:fill="auto"/>
          </w:tcPr>
          <w:p w:rsidR="00BE07CC" w:rsidRPr="00BE07CC" w:rsidRDefault="00BE07CC" w:rsidP="00AA2525">
            <w:pPr>
              <w:spacing w:after="0" w:line="240" w:lineRule="auto"/>
              <w:rPr>
                <w:rFonts w:ascii="Times New Roman" w:eastAsia="Times New Roman" w:hAnsi="Times New Roman"/>
                <w:color w:val="000000"/>
                <w:sz w:val="20"/>
                <w:szCs w:val="20"/>
                <w:lang w:eastAsia="ru-RU"/>
              </w:rPr>
            </w:pPr>
            <w:r w:rsidRPr="00BE07CC">
              <w:rPr>
                <w:rFonts w:ascii="Times New Roman" w:eastAsia="Times New Roman" w:hAnsi="Times New Roman"/>
                <w:color w:val="000000"/>
                <w:sz w:val="20"/>
                <w:szCs w:val="20"/>
                <w:lang w:eastAsia="ru-RU"/>
              </w:rPr>
              <w:t xml:space="preserve">Конспект НОД №-7 </w:t>
            </w:r>
          </w:p>
          <w:p w:rsidR="00BE07CC" w:rsidRPr="00BE07CC" w:rsidRDefault="00BE07CC" w:rsidP="00AA2525">
            <w:pPr>
              <w:spacing w:after="0" w:line="240" w:lineRule="auto"/>
              <w:rPr>
                <w:rFonts w:ascii="Times New Roman" w:hAnsi="Times New Roman"/>
                <w:b/>
                <w:sz w:val="20"/>
                <w:szCs w:val="20"/>
              </w:rPr>
            </w:pPr>
          </w:p>
        </w:tc>
      </w:tr>
      <w:tr w:rsidR="00BE07CC" w:rsidRPr="00BE07CC" w:rsidTr="00BE07CC">
        <w:trPr>
          <w:cantSplit/>
          <w:trHeight w:val="1134"/>
        </w:trPr>
        <w:tc>
          <w:tcPr>
            <w:tcW w:w="534" w:type="dxa"/>
            <w:shd w:val="clear" w:color="auto" w:fill="auto"/>
          </w:tcPr>
          <w:p w:rsidR="00BE07CC" w:rsidRPr="00BE07CC" w:rsidRDefault="00BE07CC" w:rsidP="00AA2525">
            <w:pPr>
              <w:spacing w:after="0"/>
              <w:jc w:val="center"/>
              <w:rPr>
                <w:rFonts w:ascii="Times New Roman" w:hAnsi="Times New Roman"/>
                <w:sz w:val="20"/>
                <w:szCs w:val="20"/>
              </w:rPr>
            </w:pPr>
            <w:r w:rsidRPr="00BE07CC">
              <w:rPr>
                <w:rFonts w:ascii="Times New Roman" w:hAnsi="Times New Roman"/>
                <w:sz w:val="20"/>
                <w:szCs w:val="20"/>
              </w:rPr>
              <w:t>8.</w:t>
            </w:r>
          </w:p>
        </w:tc>
        <w:tc>
          <w:tcPr>
            <w:tcW w:w="708" w:type="dxa"/>
            <w:vMerge w:val="restart"/>
            <w:shd w:val="clear" w:color="auto" w:fill="auto"/>
          </w:tcPr>
          <w:p w:rsidR="00BE07CC" w:rsidRPr="00AA2525" w:rsidRDefault="00AA2525" w:rsidP="00AA2525">
            <w:pPr>
              <w:spacing w:after="0"/>
              <w:jc w:val="center"/>
              <w:rPr>
                <w:rFonts w:ascii="Times New Roman" w:hAnsi="Times New Roman"/>
                <w:bCs/>
                <w:sz w:val="20"/>
                <w:szCs w:val="20"/>
              </w:rPr>
            </w:pPr>
            <w:r w:rsidRPr="00AA2525">
              <w:rPr>
                <w:rFonts w:ascii="Times New Roman" w:hAnsi="Times New Roman"/>
                <w:bCs/>
                <w:sz w:val="20"/>
                <w:szCs w:val="20"/>
              </w:rPr>
              <w:t>декабрь</w:t>
            </w:r>
          </w:p>
          <w:p w:rsidR="00BE07CC" w:rsidRPr="00BE07CC" w:rsidRDefault="00BE07CC" w:rsidP="00AA2525">
            <w:pPr>
              <w:spacing w:after="0"/>
              <w:rPr>
                <w:rFonts w:ascii="Times New Roman" w:hAnsi="Times New Roman"/>
                <w:sz w:val="20"/>
                <w:szCs w:val="20"/>
              </w:rPr>
            </w:pPr>
          </w:p>
        </w:tc>
        <w:tc>
          <w:tcPr>
            <w:tcW w:w="1134" w:type="dxa"/>
            <w:shd w:val="clear" w:color="auto" w:fill="auto"/>
          </w:tcPr>
          <w:p w:rsidR="00BE07CC" w:rsidRPr="00BE07CC" w:rsidRDefault="00BE07CC" w:rsidP="00AA2525">
            <w:pPr>
              <w:spacing w:after="0"/>
              <w:jc w:val="center"/>
              <w:rPr>
                <w:rFonts w:ascii="Times New Roman" w:hAnsi="Times New Roman"/>
                <w:b/>
                <w:sz w:val="20"/>
                <w:szCs w:val="20"/>
              </w:rPr>
            </w:pPr>
            <w:r w:rsidRPr="00BE07CC">
              <w:rPr>
                <w:rFonts w:ascii="Times New Roman" w:hAnsi="Times New Roman"/>
                <w:b/>
                <w:sz w:val="20"/>
                <w:szCs w:val="20"/>
              </w:rPr>
              <w:t>Птицы- Югры</w:t>
            </w:r>
          </w:p>
        </w:tc>
        <w:tc>
          <w:tcPr>
            <w:tcW w:w="10631" w:type="dxa"/>
            <w:shd w:val="clear" w:color="auto" w:fill="auto"/>
          </w:tcPr>
          <w:p w:rsidR="00BE07CC" w:rsidRPr="00BE07CC" w:rsidRDefault="00BE07CC" w:rsidP="00AA2525">
            <w:pPr>
              <w:widowControl w:val="0"/>
              <w:autoSpaceDE w:val="0"/>
              <w:autoSpaceDN w:val="0"/>
              <w:adjustRightInd w:val="0"/>
              <w:spacing w:after="0" w:line="240" w:lineRule="auto"/>
              <w:rPr>
                <w:rFonts w:ascii="Times New Roman" w:eastAsia="Times New Roman" w:hAnsi="Times New Roman"/>
                <w:color w:val="000000"/>
                <w:sz w:val="20"/>
                <w:szCs w:val="20"/>
              </w:rPr>
            </w:pPr>
            <w:r w:rsidRPr="00BE07CC">
              <w:rPr>
                <w:rFonts w:ascii="Times New Roman" w:eastAsia="Times New Roman" w:hAnsi="Times New Roman"/>
                <w:color w:val="000000"/>
                <w:sz w:val="20"/>
                <w:szCs w:val="20"/>
              </w:rPr>
              <w:t>Расширять представления о зимующих птицах нашего края</w:t>
            </w:r>
            <w:r w:rsidRPr="00BE07CC">
              <w:rPr>
                <w:rFonts w:ascii="Times New Roman" w:eastAsia="Times New Roman" w:hAnsi="Times New Roman"/>
                <w:i/>
                <w:color w:val="000000"/>
                <w:sz w:val="20"/>
                <w:szCs w:val="20"/>
              </w:rPr>
              <w:t xml:space="preserve">: голубях, воронах, воробьях, синицах. </w:t>
            </w:r>
            <w:r w:rsidRPr="00BE07CC">
              <w:rPr>
                <w:rFonts w:ascii="Times New Roman" w:eastAsia="Times New Roman" w:hAnsi="Times New Roman"/>
                <w:color w:val="000000"/>
                <w:sz w:val="20"/>
                <w:szCs w:val="20"/>
              </w:rPr>
              <w:t xml:space="preserve">Дать представление  о зимней перелетной птице </w:t>
            </w:r>
            <w:r w:rsidRPr="00BE07CC">
              <w:rPr>
                <w:rFonts w:ascii="Times New Roman" w:eastAsia="Times New Roman" w:hAnsi="Times New Roman"/>
                <w:i/>
                <w:color w:val="000000"/>
                <w:sz w:val="20"/>
                <w:szCs w:val="20"/>
              </w:rPr>
              <w:t xml:space="preserve">снегире. </w:t>
            </w:r>
            <w:r w:rsidRPr="00BE07CC">
              <w:rPr>
                <w:rFonts w:ascii="Times New Roman" w:eastAsia="Times New Roman" w:hAnsi="Times New Roman"/>
                <w:color w:val="000000"/>
                <w:sz w:val="20"/>
                <w:szCs w:val="20"/>
              </w:rPr>
              <w:t xml:space="preserve">Формировать умение узнавать пернатых по внешнему виду. Учить замечать, как птицы передвигаются: </w:t>
            </w:r>
            <w:r w:rsidRPr="00BE07CC">
              <w:rPr>
                <w:rFonts w:ascii="Times New Roman" w:eastAsia="Times New Roman" w:hAnsi="Times New Roman"/>
                <w:i/>
                <w:color w:val="000000"/>
                <w:sz w:val="20"/>
                <w:szCs w:val="20"/>
              </w:rPr>
              <w:t xml:space="preserve">ходят, прыгают, летают, клюют корм. </w:t>
            </w:r>
            <w:r w:rsidRPr="00BE07CC">
              <w:rPr>
                <w:rFonts w:ascii="Times New Roman" w:eastAsia="Times New Roman" w:hAnsi="Times New Roman"/>
                <w:sz w:val="20"/>
                <w:szCs w:val="20"/>
              </w:rPr>
              <w:t xml:space="preserve">Развивать внимание, мышление, воображение, связную речь, умение слушать; расширить словарный: запас детей: </w:t>
            </w:r>
            <w:r w:rsidRPr="00BE07CC">
              <w:rPr>
                <w:rFonts w:ascii="Times New Roman" w:eastAsia="Times New Roman" w:hAnsi="Times New Roman"/>
                <w:i/>
                <w:sz w:val="20"/>
                <w:szCs w:val="20"/>
              </w:rPr>
              <w:t>снегирь, прыгают, летают, клюют</w:t>
            </w:r>
            <w:r w:rsidRPr="00BE07CC">
              <w:rPr>
                <w:rFonts w:ascii="Times New Roman" w:eastAsia="Times New Roman" w:hAnsi="Times New Roman"/>
                <w:sz w:val="20"/>
                <w:szCs w:val="20"/>
              </w:rPr>
              <w:t xml:space="preserve">. Развивать интерес детей к миру природы, поощрять любознательность и инициативу. </w:t>
            </w:r>
            <w:r w:rsidRPr="00BE07CC">
              <w:rPr>
                <w:rFonts w:ascii="Times New Roman" w:eastAsia="Times New Roman" w:hAnsi="Times New Roman"/>
                <w:color w:val="000000"/>
                <w:sz w:val="20"/>
                <w:szCs w:val="20"/>
              </w:rPr>
              <w:t xml:space="preserve"> Воспитывать любовь, заботливое отношение к птицам нашего края.</w:t>
            </w:r>
          </w:p>
        </w:tc>
        <w:tc>
          <w:tcPr>
            <w:tcW w:w="1985" w:type="dxa"/>
            <w:shd w:val="clear" w:color="auto" w:fill="auto"/>
          </w:tcPr>
          <w:p w:rsidR="00BE07CC" w:rsidRPr="00BE07CC" w:rsidRDefault="00BE07CC" w:rsidP="00AA2525">
            <w:pPr>
              <w:spacing w:after="0" w:line="240" w:lineRule="auto"/>
              <w:rPr>
                <w:rFonts w:ascii="Times New Roman" w:hAnsi="Times New Roman"/>
                <w:sz w:val="20"/>
                <w:szCs w:val="20"/>
              </w:rPr>
            </w:pPr>
            <w:r w:rsidRPr="00BE07CC">
              <w:rPr>
                <w:rFonts w:ascii="Times New Roman" w:hAnsi="Times New Roman"/>
                <w:sz w:val="20"/>
                <w:szCs w:val="20"/>
              </w:rPr>
              <w:t xml:space="preserve">Познавательное развитие, </w:t>
            </w:r>
          </w:p>
          <w:p w:rsidR="00BE07CC" w:rsidRPr="00BE07CC" w:rsidRDefault="00BE07CC" w:rsidP="00AA2525">
            <w:pPr>
              <w:spacing w:after="0" w:line="240" w:lineRule="auto"/>
              <w:rPr>
                <w:rFonts w:ascii="Times New Roman" w:hAnsi="Times New Roman"/>
                <w:b/>
                <w:sz w:val="20"/>
                <w:szCs w:val="20"/>
              </w:rPr>
            </w:pPr>
            <w:r w:rsidRPr="00BE07CC">
              <w:rPr>
                <w:rFonts w:ascii="Times New Roman" w:hAnsi="Times New Roman"/>
                <w:sz w:val="20"/>
                <w:szCs w:val="20"/>
              </w:rPr>
              <w:t>социально-коммуникативное, речевое  развитие, физическое развитие.</w:t>
            </w:r>
          </w:p>
        </w:tc>
        <w:tc>
          <w:tcPr>
            <w:tcW w:w="1134" w:type="dxa"/>
            <w:shd w:val="clear" w:color="auto" w:fill="auto"/>
          </w:tcPr>
          <w:p w:rsidR="00BE07CC" w:rsidRPr="00BE07CC" w:rsidRDefault="00BE07CC" w:rsidP="00AA2525">
            <w:pPr>
              <w:spacing w:after="0" w:line="240" w:lineRule="auto"/>
              <w:rPr>
                <w:rFonts w:ascii="Times New Roman" w:eastAsia="Times New Roman" w:hAnsi="Times New Roman"/>
                <w:color w:val="000000"/>
                <w:sz w:val="20"/>
                <w:szCs w:val="20"/>
                <w:lang w:eastAsia="ru-RU"/>
              </w:rPr>
            </w:pPr>
            <w:r w:rsidRPr="00BE07CC">
              <w:rPr>
                <w:rFonts w:ascii="Times New Roman" w:eastAsia="Times New Roman" w:hAnsi="Times New Roman"/>
                <w:color w:val="000000"/>
                <w:sz w:val="20"/>
                <w:szCs w:val="20"/>
                <w:lang w:eastAsia="ru-RU"/>
              </w:rPr>
              <w:t>Конспект НОД №-8</w:t>
            </w:r>
          </w:p>
          <w:p w:rsidR="00BE07CC" w:rsidRPr="00BE07CC" w:rsidRDefault="00BE07CC" w:rsidP="00AA2525">
            <w:pPr>
              <w:spacing w:after="0" w:line="240" w:lineRule="auto"/>
              <w:rPr>
                <w:rFonts w:ascii="Times New Roman" w:hAnsi="Times New Roman"/>
                <w:b/>
                <w:sz w:val="20"/>
                <w:szCs w:val="20"/>
              </w:rPr>
            </w:pPr>
          </w:p>
        </w:tc>
      </w:tr>
      <w:tr w:rsidR="00BE07CC" w:rsidRPr="00BE07CC" w:rsidTr="00BE07CC">
        <w:trPr>
          <w:cantSplit/>
          <w:trHeight w:val="1134"/>
        </w:trPr>
        <w:tc>
          <w:tcPr>
            <w:tcW w:w="534" w:type="dxa"/>
            <w:shd w:val="clear" w:color="auto" w:fill="auto"/>
          </w:tcPr>
          <w:p w:rsidR="00BE07CC" w:rsidRPr="00BE07CC" w:rsidRDefault="00BE07CC" w:rsidP="00AA2525">
            <w:pPr>
              <w:spacing w:after="0"/>
              <w:jc w:val="center"/>
              <w:rPr>
                <w:rFonts w:ascii="Times New Roman" w:hAnsi="Times New Roman"/>
                <w:sz w:val="20"/>
                <w:szCs w:val="20"/>
              </w:rPr>
            </w:pPr>
            <w:r w:rsidRPr="00BE07CC">
              <w:rPr>
                <w:rFonts w:ascii="Times New Roman" w:hAnsi="Times New Roman"/>
                <w:sz w:val="20"/>
                <w:szCs w:val="20"/>
              </w:rPr>
              <w:t>9.</w:t>
            </w:r>
          </w:p>
        </w:tc>
        <w:tc>
          <w:tcPr>
            <w:tcW w:w="708" w:type="dxa"/>
            <w:vMerge/>
            <w:shd w:val="clear" w:color="auto" w:fill="auto"/>
          </w:tcPr>
          <w:p w:rsidR="00BE07CC" w:rsidRPr="00BE07CC" w:rsidRDefault="00BE07CC" w:rsidP="00AA2525">
            <w:pPr>
              <w:spacing w:after="0"/>
              <w:jc w:val="center"/>
              <w:rPr>
                <w:rFonts w:ascii="Times New Roman" w:hAnsi="Times New Roman"/>
                <w:b/>
                <w:sz w:val="20"/>
                <w:szCs w:val="20"/>
              </w:rPr>
            </w:pPr>
          </w:p>
        </w:tc>
        <w:tc>
          <w:tcPr>
            <w:tcW w:w="1134" w:type="dxa"/>
            <w:shd w:val="clear" w:color="auto" w:fill="auto"/>
          </w:tcPr>
          <w:p w:rsidR="00BE07CC" w:rsidRPr="00BE07CC" w:rsidRDefault="00BE07CC" w:rsidP="00AA2525">
            <w:pPr>
              <w:spacing w:after="0"/>
              <w:jc w:val="center"/>
              <w:rPr>
                <w:rFonts w:ascii="Times New Roman" w:hAnsi="Times New Roman"/>
                <w:b/>
                <w:sz w:val="20"/>
                <w:szCs w:val="20"/>
              </w:rPr>
            </w:pPr>
            <w:r w:rsidRPr="00BE07CC">
              <w:rPr>
                <w:rFonts w:ascii="Times New Roman" w:hAnsi="Times New Roman"/>
                <w:b/>
                <w:sz w:val="20"/>
                <w:szCs w:val="20"/>
              </w:rPr>
              <w:t>Явление природы.</w:t>
            </w:r>
          </w:p>
          <w:p w:rsidR="00BE07CC" w:rsidRPr="00BE07CC" w:rsidRDefault="00BE07CC" w:rsidP="00AA2525">
            <w:pPr>
              <w:spacing w:after="0"/>
              <w:jc w:val="center"/>
              <w:rPr>
                <w:rFonts w:ascii="Times New Roman" w:hAnsi="Times New Roman"/>
                <w:b/>
                <w:sz w:val="20"/>
                <w:szCs w:val="20"/>
              </w:rPr>
            </w:pPr>
            <w:r w:rsidRPr="00BE07CC">
              <w:rPr>
                <w:rFonts w:ascii="Times New Roman" w:hAnsi="Times New Roman"/>
                <w:b/>
                <w:sz w:val="20"/>
                <w:szCs w:val="20"/>
              </w:rPr>
              <w:t>Путешествие в зимний лес.</w:t>
            </w:r>
          </w:p>
        </w:tc>
        <w:tc>
          <w:tcPr>
            <w:tcW w:w="10631" w:type="dxa"/>
            <w:shd w:val="clear" w:color="auto" w:fill="auto"/>
          </w:tcPr>
          <w:p w:rsidR="00BE07CC" w:rsidRPr="00BE07CC" w:rsidRDefault="00BE07CC" w:rsidP="00AA2525">
            <w:pPr>
              <w:spacing w:after="0" w:line="240" w:lineRule="auto"/>
              <w:rPr>
                <w:rFonts w:ascii="Times New Roman" w:hAnsi="Times New Roman"/>
                <w:sz w:val="20"/>
                <w:szCs w:val="20"/>
              </w:rPr>
            </w:pPr>
            <w:r w:rsidRPr="00BE07CC">
              <w:rPr>
                <w:rFonts w:ascii="Times New Roman" w:hAnsi="Times New Roman"/>
                <w:sz w:val="20"/>
                <w:szCs w:val="20"/>
              </w:rPr>
              <w:t>Формировать  первичные представлений об объектах неживой природы;(</w:t>
            </w:r>
            <w:r w:rsidRPr="00BE07CC">
              <w:rPr>
                <w:rFonts w:ascii="Times New Roman" w:hAnsi="Times New Roman"/>
                <w:i/>
                <w:sz w:val="20"/>
                <w:szCs w:val="20"/>
              </w:rPr>
              <w:t>небо, месяц, звезды, солнце)</w:t>
            </w:r>
            <w:r w:rsidRPr="00BE07CC">
              <w:rPr>
                <w:rFonts w:ascii="Times New Roman" w:hAnsi="Times New Roman"/>
                <w:sz w:val="20"/>
                <w:szCs w:val="20"/>
              </w:rPr>
              <w:t xml:space="preserve"> и их характерными признаками. </w:t>
            </w:r>
            <w:r w:rsidRPr="00BE07CC">
              <w:rPr>
                <w:rFonts w:ascii="Times New Roman" w:eastAsia="Times New Roman" w:hAnsi="Times New Roman"/>
                <w:sz w:val="20"/>
                <w:szCs w:val="20"/>
              </w:rPr>
              <w:t xml:space="preserve">Развивать способность наблюдать сезонные явления и их изменения. </w:t>
            </w:r>
            <w:r w:rsidRPr="00BE07CC">
              <w:rPr>
                <w:rFonts w:ascii="Times New Roman" w:hAnsi="Times New Roman"/>
                <w:sz w:val="20"/>
                <w:szCs w:val="20"/>
              </w:rPr>
              <w:t xml:space="preserve">Поддерживать и развивать устойчивый интерес детей к неживым объектам природы, их явлениям. </w:t>
            </w:r>
            <w:r w:rsidRPr="00BE07CC">
              <w:rPr>
                <w:rFonts w:ascii="Times New Roman" w:eastAsia="Times New Roman" w:hAnsi="Times New Roman"/>
                <w:sz w:val="20"/>
                <w:szCs w:val="20"/>
              </w:rPr>
              <w:t xml:space="preserve"> Развивать интерес детей к миру природы, поощрять любознательность и инициативу. </w:t>
            </w:r>
            <w:r w:rsidRPr="00BE07CC">
              <w:rPr>
                <w:rFonts w:ascii="Times New Roman" w:eastAsia="Times New Roman" w:hAnsi="Times New Roman"/>
                <w:color w:val="000000"/>
                <w:sz w:val="20"/>
                <w:szCs w:val="20"/>
              </w:rPr>
              <w:t xml:space="preserve"> Воспитывать любовь, к природе, желание беречь её</w:t>
            </w:r>
          </w:p>
        </w:tc>
        <w:tc>
          <w:tcPr>
            <w:tcW w:w="1985" w:type="dxa"/>
            <w:shd w:val="clear" w:color="auto" w:fill="auto"/>
          </w:tcPr>
          <w:p w:rsidR="00BE07CC" w:rsidRPr="00BE07CC" w:rsidRDefault="00BE07CC" w:rsidP="00AA2525">
            <w:pPr>
              <w:spacing w:after="0" w:line="240" w:lineRule="auto"/>
              <w:rPr>
                <w:rFonts w:ascii="Times New Roman" w:hAnsi="Times New Roman"/>
                <w:sz w:val="20"/>
                <w:szCs w:val="20"/>
              </w:rPr>
            </w:pPr>
            <w:r w:rsidRPr="00BE07CC">
              <w:rPr>
                <w:rFonts w:ascii="Times New Roman" w:hAnsi="Times New Roman"/>
                <w:sz w:val="20"/>
                <w:szCs w:val="20"/>
              </w:rPr>
              <w:t xml:space="preserve">Познавательное развитие, </w:t>
            </w:r>
          </w:p>
          <w:p w:rsidR="00BE07CC" w:rsidRPr="00BE07CC" w:rsidRDefault="00BE07CC" w:rsidP="00AA2525">
            <w:pPr>
              <w:spacing w:after="0" w:line="240" w:lineRule="auto"/>
              <w:rPr>
                <w:rFonts w:ascii="Times New Roman" w:hAnsi="Times New Roman"/>
                <w:b/>
                <w:sz w:val="20"/>
                <w:szCs w:val="20"/>
              </w:rPr>
            </w:pPr>
            <w:r w:rsidRPr="00BE07CC">
              <w:rPr>
                <w:rFonts w:ascii="Times New Roman" w:hAnsi="Times New Roman"/>
                <w:sz w:val="20"/>
                <w:szCs w:val="20"/>
              </w:rPr>
              <w:t>социально-коммуникативное, речевое  развитие, физическое развитие.</w:t>
            </w:r>
          </w:p>
        </w:tc>
        <w:tc>
          <w:tcPr>
            <w:tcW w:w="1134" w:type="dxa"/>
            <w:shd w:val="clear" w:color="auto" w:fill="auto"/>
          </w:tcPr>
          <w:p w:rsidR="00BE07CC" w:rsidRPr="00BE07CC" w:rsidRDefault="00BE07CC" w:rsidP="00AA2525">
            <w:pPr>
              <w:spacing w:after="0" w:line="240" w:lineRule="auto"/>
              <w:rPr>
                <w:rFonts w:ascii="Times New Roman" w:eastAsia="Times New Roman" w:hAnsi="Times New Roman"/>
                <w:color w:val="000000"/>
                <w:sz w:val="20"/>
                <w:szCs w:val="20"/>
                <w:lang w:eastAsia="ru-RU"/>
              </w:rPr>
            </w:pPr>
            <w:r w:rsidRPr="00BE07CC">
              <w:rPr>
                <w:rFonts w:ascii="Times New Roman" w:eastAsia="Times New Roman" w:hAnsi="Times New Roman"/>
                <w:color w:val="000000"/>
                <w:sz w:val="20"/>
                <w:szCs w:val="20"/>
                <w:lang w:eastAsia="ru-RU"/>
              </w:rPr>
              <w:t xml:space="preserve">Конспект НОД №-9 </w:t>
            </w:r>
          </w:p>
          <w:p w:rsidR="00BE07CC" w:rsidRPr="00BE07CC" w:rsidRDefault="00BE07CC" w:rsidP="00AA2525">
            <w:pPr>
              <w:spacing w:after="0" w:line="240" w:lineRule="auto"/>
              <w:rPr>
                <w:rFonts w:ascii="Times New Roman" w:hAnsi="Times New Roman"/>
                <w:b/>
                <w:sz w:val="20"/>
                <w:szCs w:val="20"/>
              </w:rPr>
            </w:pPr>
          </w:p>
        </w:tc>
      </w:tr>
      <w:tr w:rsidR="00BE07CC" w:rsidRPr="00BE07CC" w:rsidTr="00BE07CC">
        <w:trPr>
          <w:cantSplit/>
          <w:trHeight w:val="1134"/>
        </w:trPr>
        <w:tc>
          <w:tcPr>
            <w:tcW w:w="534" w:type="dxa"/>
            <w:shd w:val="clear" w:color="auto" w:fill="auto"/>
          </w:tcPr>
          <w:p w:rsidR="00BE07CC" w:rsidRPr="00BE07CC" w:rsidRDefault="00BE07CC" w:rsidP="00AA2525">
            <w:pPr>
              <w:spacing w:after="0"/>
              <w:jc w:val="center"/>
              <w:rPr>
                <w:rFonts w:ascii="Times New Roman" w:hAnsi="Times New Roman"/>
                <w:sz w:val="20"/>
                <w:szCs w:val="20"/>
              </w:rPr>
            </w:pPr>
            <w:r w:rsidRPr="00BE07CC">
              <w:rPr>
                <w:rFonts w:ascii="Times New Roman" w:hAnsi="Times New Roman"/>
                <w:sz w:val="20"/>
                <w:szCs w:val="20"/>
              </w:rPr>
              <w:t>10.</w:t>
            </w:r>
          </w:p>
        </w:tc>
        <w:tc>
          <w:tcPr>
            <w:tcW w:w="708" w:type="dxa"/>
            <w:shd w:val="clear" w:color="auto" w:fill="auto"/>
          </w:tcPr>
          <w:p w:rsidR="00BE07CC" w:rsidRPr="00BE07CC" w:rsidRDefault="00BE07CC" w:rsidP="00AA2525">
            <w:pPr>
              <w:spacing w:after="0"/>
              <w:jc w:val="center"/>
              <w:rPr>
                <w:rFonts w:ascii="Times New Roman" w:hAnsi="Times New Roman"/>
                <w:sz w:val="20"/>
                <w:szCs w:val="20"/>
              </w:rPr>
            </w:pPr>
            <w:r w:rsidRPr="00BE07CC">
              <w:rPr>
                <w:rFonts w:ascii="Times New Roman" w:hAnsi="Times New Roman"/>
                <w:sz w:val="20"/>
                <w:szCs w:val="20"/>
              </w:rPr>
              <w:t>февраль</w:t>
            </w:r>
          </w:p>
        </w:tc>
        <w:tc>
          <w:tcPr>
            <w:tcW w:w="1134" w:type="dxa"/>
            <w:shd w:val="clear" w:color="auto" w:fill="auto"/>
          </w:tcPr>
          <w:p w:rsidR="00BE07CC" w:rsidRPr="00BE07CC" w:rsidRDefault="00BE07CC" w:rsidP="00AA2525">
            <w:pPr>
              <w:spacing w:after="0"/>
              <w:jc w:val="center"/>
              <w:rPr>
                <w:rFonts w:ascii="Times New Roman" w:hAnsi="Times New Roman"/>
                <w:b/>
                <w:sz w:val="20"/>
                <w:szCs w:val="20"/>
              </w:rPr>
            </w:pPr>
            <w:r w:rsidRPr="00BE07CC">
              <w:rPr>
                <w:rFonts w:ascii="Times New Roman" w:hAnsi="Times New Roman"/>
                <w:b/>
                <w:sz w:val="20"/>
                <w:szCs w:val="20"/>
              </w:rPr>
              <w:t>Край, в котором мы живем.</w:t>
            </w:r>
          </w:p>
        </w:tc>
        <w:tc>
          <w:tcPr>
            <w:tcW w:w="10631" w:type="dxa"/>
            <w:shd w:val="clear" w:color="auto" w:fill="auto"/>
          </w:tcPr>
          <w:p w:rsidR="00BE07CC" w:rsidRPr="00BE07CC" w:rsidRDefault="00BE07CC" w:rsidP="00AA2525">
            <w:pPr>
              <w:spacing w:after="0" w:line="240" w:lineRule="auto"/>
              <w:rPr>
                <w:rFonts w:ascii="Times New Roman" w:eastAsia="Times New Roman" w:hAnsi="Times New Roman"/>
                <w:sz w:val="20"/>
                <w:szCs w:val="20"/>
              </w:rPr>
            </w:pPr>
            <w:r w:rsidRPr="00BE07CC">
              <w:rPr>
                <w:rFonts w:ascii="Times New Roman" w:eastAsia="Times New Roman" w:hAnsi="Times New Roman"/>
                <w:sz w:val="20"/>
                <w:szCs w:val="20"/>
              </w:rPr>
              <w:t>Продолжать расширять представления   детей о своем крае, городе, семье. Побуждать детей рассказывать о достопримечательностях нашего города, где они гуляли с семьей в выходные дни (</w:t>
            </w:r>
            <w:r w:rsidRPr="00BE07CC">
              <w:rPr>
                <w:rFonts w:ascii="Times New Roman" w:eastAsia="Times New Roman" w:hAnsi="Times New Roman"/>
                <w:i/>
                <w:sz w:val="20"/>
                <w:szCs w:val="20"/>
              </w:rPr>
              <w:t>в парке, на  детской площадке, катались в ледовом дворце и т.д</w:t>
            </w:r>
            <w:r w:rsidRPr="00BE07CC">
              <w:rPr>
                <w:rFonts w:ascii="Times New Roman" w:eastAsia="Times New Roman" w:hAnsi="Times New Roman"/>
                <w:sz w:val="20"/>
                <w:szCs w:val="20"/>
              </w:rPr>
              <w:t xml:space="preserve">.) Развивать внимание, мышление, воображение, умение слушать воспитателя; расширять словарный запас детей: </w:t>
            </w:r>
            <w:r w:rsidRPr="00BE07CC">
              <w:rPr>
                <w:rFonts w:ascii="Times New Roman" w:eastAsia="Times New Roman" w:hAnsi="Times New Roman"/>
                <w:i/>
                <w:sz w:val="20"/>
                <w:szCs w:val="20"/>
              </w:rPr>
              <w:t>родной край, семья, Советский и т.д.</w:t>
            </w:r>
            <w:r w:rsidR="00AA2525">
              <w:rPr>
                <w:rFonts w:ascii="Times New Roman" w:eastAsia="Times New Roman" w:hAnsi="Times New Roman"/>
                <w:i/>
                <w:sz w:val="20"/>
                <w:szCs w:val="20"/>
              </w:rPr>
              <w:t xml:space="preserve"> </w:t>
            </w:r>
            <w:r w:rsidRPr="00BE07CC">
              <w:rPr>
                <w:rFonts w:ascii="Times New Roman" w:eastAsia="Times New Roman" w:hAnsi="Times New Roman"/>
                <w:sz w:val="20"/>
                <w:szCs w:val="20"/>
              </w:rPr>
              <w:t>Поощрять любознательность и инициативу детей. Воспитывать любовь к родному краю, любить и гордиться своим городом, и краем.</w:t>
            </w:r>
          </w:p>
        </w:tc>
        <w:tc>
          <w:tcPr>
            <w:tcW w:w="1985" w:type="dxa"/>
            <w:shd w:val="clear" w:color="auto" w:fill="auto"/>
          </w:tcPr>
          <w:p w:rsidR="00BE07CC" w:rsidRPr="00BE07CC" w:rsidRDefault="00BE07CC" w:rsidP="00AA2525">
            <w:pPr>
              <w:spacing w:after="0" w:line="240" w:lineRule="auto"/>
              <w:rPr>
                <w:rFonts w:ascii="Times New Roman" w:hAnsi="Times New Roman"/>
                <w:sz w:val="20"/>
                <w:szCs w:val="20"/>
              </w:rPr>
            </w:pPr>
            <w:r w:rsidRPr="00BE07CC">
              <w:rPr>
                <w:rFonts w:ascii="Times New Roman" w:hAnsi="Times New Roman"/>
                <w:sz w:val="20"/>
                <w:szCs w:val="20"/>
              </w:rPr>
              <w:t xml:space="preserve">Познавательное развитие, </w:t>
            </w:r>
          </w:p>
          <w:p w:rsidR="00BE07CC" w:rsidRPr="00BE07CC" w:rsidRDefault="00BE07CC" w:rsidP="00AA2525">
            <w:pPr>
              <w:spacing w:after="0" w:line="240" w:lineRule="auto"/>
              <w:rPr>
                <w:rFonts w:ascii="Times New Roman" w:hAnsi="Times New Roman"/>
                <w:sz w:val="20"/>
                <w:szCs w:val="20"/>
              </w:rPr>
            </w:pPr>
            <w:r w:rsidRPr="00BE07CC">
              <w:rPr>
                <w:rFonts w:ascii="Times New Roman" w:hAnsi="Times New Roman"/>
                <w:sz w:val="20"/>
                <w:szCs w:val="20"/>
              </w:rPr>
              <w:t>социально-коммуникативное, речевое  развитие, физическое развитие.</w:t>
            </w:r>
          </w:p>
        </w:tc>
        <w:tc>
          <w:tcPr>
            <w:tcW w:w="1134" w:type="dxa"/>
            <w:shd w:val="clear" w:color="auto" w:fill="auto"/>
          </w:tcPr>
          <w:p w:rsidR="00BE07CC" w:rsidRPr="00BE07CC" w:rsidRDefault="00BE07CC" w:rsidP="00AA2525">
            <w:pPr>
              <w:spacing w:after="0" w:line="240" w:lineRule="auto"/>
              <w:rPr>
                <w:rFonts w:ascii="Times New Roman" w:eastAsia="Times New Roman" w:hAnsi="Times New Roman"/>
                <w:color w:val="000000"/>
                <w:sz w:val="20"/>
                <w:szCs w:val="20"/>
                <w:lang w:eastAsia="ru-RU"/>
              </w:rPr>
            </w:pPr>
            <w:r w:rsidRPr="00BE07CC">
              <w:rPr>
                <w:rFonts w:ascii="Times New Roman" w:eastAsia="Times New Roman" w:hAnsi="Times New Roman"/>
                <w:color w:val="000000"/>
                <w:sz w:val="20"/>
                <w:szCs w:val="20"/>
                <w:lang w:eastAsia="ru-RU"/>
              </w:rPr>
              <w:t xml:space="preserve">Конспект НОД №-10 </w:t>
            </w:r>
          </w:p>
          <w:p w:rsidR="00BE07CC" w:rsidRPr="00BE07CC" w:rsidRDefault="00BE07CC" w:rsidP="00AA2525">
            <w:pPr>
              <w:spacing w:after="0" w:line="240" w:lineRule="auto"/>
              <w:rPr>
                <w:rFonts w:ascii="Times New Roman" w:hAnsi="Times New Roman"/>
                <w:b/>
                <w:sz w:val="20"/>
                <w:szCs w:val="20"/>
              </w:rPr>
            </w:pPr>
          </w:p>
        </w:tc>
      </w:tr>
      <w:tr w:rsidR="00BE07CC" w:rsidRPr="00BE07CC" w:rsidTr="00AA2525">
        <w:trPr>
          <w:cantSplit/>
          <w:trHeight w:val="1649"/>
        </w:trPr>
        <w:tc>
          <w:tcPr>
            <w:tcW w:w="534" w:type="dxa"/>
            <w:shd w:val="clear" w:color="auto" w:fill="auto"/>
          </w:tcPr>
          <w:p w:rsidR="00BE07CC" w:rsidRPr="00BE07CC" w:rsidRDefault="00BE07CC" w:rsidP="00AA2525">
            <w:pPr>
              <w:spacing w:after="0"/>
              <w:jc w:val="center"/>
              <w:rPr>
                <w:rFonts w:ascii="Times New Roman" w:hAnsi="Times New Roman"/>
                <w:sz w:val="20"/>
                <w:szCs w:val="20"/>
              </w:rPr>
            </w:pPr>
            <w:r w:rsidRPr="00BE07CC">
              <w:rPr>
                <w:rFonts w:ascii="Times New Roman" w:hAnsi="Times New Roman"/>
                <w:sz w:val="20"/>
                <w:szCs w:val="20"/>
              </w:rPr>
              <w:lastRenderedPageBreak/>
              <w:t>11.</w:t>
            </w:r>
          </w:p>
        </w:tc>
        <w:tc>
          <w:tcPr>
            <w:tcW w:w="708" w:type="dxa"/>
            <w:shd w:val="clear" w:color="auto" w:fill="auto"/>
          </w:tcPr>
          <w:p w:rsidR="00BE07CC" w:rsidRPr="00BE07CC" w:rsidRDefault="00BE07CC" w:rsidP="00AA2525">
            <w:pPr>
              <w:spacing w:after="0"/>
              <w:jc w:val="center"/>
              <w:rPr>
                <w:rFonts w:ascii="Times New Roman" w:hAnsi="Times New Roman"/>
                <w:sz w:val="20"/>
                <w:szCs w:val="20"/>
              </w:rPr>
            </w:pPr>
            <w:r w:rsidRPr="00BE07CC">
              <w:rPr>
                <w:rFonts w:ascii="Times New Roman" w:hAnsi="Times New Roman"/>
                <w:sz w:val="20"/>
                <w:szCs w:val="20"/>
              </w:rPr>
              <w:t>апрель</w:t>
            </w:r>
          </w:p>
          <w:p w:rsidR="00BE07CC" w:rsidRPr="00BE07CC" w:rsidRDefault="00BE07CC" w:rsidP="00AA2525">
            <w:pPr>
              <w:spacing w:after="0"/>
              <w:jc w:val="center"/>
              <w:rPr>
                <w:rFonts w:ascii="Times New Roman" w:hAnsi="Times New Roman"/>
                <w:sz w:val="20"/>
                <w:szCs w:val="20"/>
              </w:rPr>
            </w:pPr>
          </w:p>
        </w:tc>
        <w:tc>
          <w:tcPr>
            <w:tcW w:w="1134" w:type="dxa"/>
            <w:shd w:val="clear" w:color="auto" w:fill="auto"/>
          </w:tcPr>
          <w:p w:rsidR="00BE07CC" w:rsidRPr="00BE07CC" w:rsidRDefault="00BE07CC" w:rsidP="00AA2525">
            <w:pPr>
              <w:spacing w:after="0"/>
              <w:jc w:val="center"/>
              <w:rPr>
                <w:rFonts w:ascii="Times New Roman" w:hAnsi="Times New Roman"/>
                <w:b/>
                <w:sz w:val="20"/>
                <w:szCs w:val="20"/>
              </w:rPr>
            </w:pPr>
            <w:r w:rsidRPr="00BE07CC">
              <w:rPr>
                <w:rFonts w:ascii="Times New Roman" w:hAnsi="Times New Roman"/>
                <w:b/>
                <w:sz w:val="20"/>
                <w:szCs w:val="20"/>
              </w:rPr>
              <w:t>Весна, весенние приметы.</w:t>
            </w:r>
          </w:p>
          <w:p w:rsidR="00BE07CC" w:rsidRPr="00BE07CC" w:rsidRDefault="00BE07CC" w:rsidP="00AA2525">
            <w:pPr>
              <w:spacing w:after="0"/>
              <w:jc w:val="center"/>
              <w:rPr>
                <w:rFonts w:ascii="Times New Roman" w:hAnsi="Times New Roman"/>
                <w:sz w:val="20"/>
                <w:szCs w:val="20"/>
              </w:rPr>
            </w:pPr>
          </w:p>
        </w:tc>
        <w:tc>
          <w:tcPr>
            <w:tcW w:w="10631" w:type="dxa"/>
            <w:shd w:val="clear" w:color="auto" w:fill="auto"/>
          </w:tcPr>
          <w:p w:rsidR="00BE07CC" w:rsidRPr="00BE07CC" w:rsidRDefault="00BE07CC" w:rsidP="00AA2525">
            <w:pPr>
              <w:spacing w:after="0" w:line="240" w:lineRule="auto"/>
              <w:jc w:val="both"/>
              <w:textAlignment w:val="baseline"/>
              <w:rPr>
                <w:rFonts w:ascii="Times New Roman" w:hAnsi="Times New Roman"/>
                <w:sz w:val="20"/>
                <w:szCs w:val="20"/>
              </w:rPr>
            </w:pPr>
            <w:r w:rsidRPr="00BE07CC">
              <w:rPr>
                <w:rFonts w:ascii="Times New Roman" w:hAnsi="Times New Roman"/>
                <w:sz w:val="20"/>
                <w:szCs w:val="20"/>
              </w:rPr>
              <w:t>Учить замечать изменения в природе нашего края с приходом весны:</w:t>
            </w:r>
            <w:r w:rsidRPr="00BE07CC">
              <w:rPr>
                <w:rFonts w:ascii="Times New Roman" w:hAnsi="Times New Roman"/>
                <w:i/>
                <w:sz w:val="20"/>
                <w:szCs w:val="20"/>
              </w:rPr>
              <w:t xml:space="preserve"> ярче светит солнце, снег начинает таять, становиться рыхлым, появляются сосульки, проталинки. </w:t>
            </w:r>
            <w:r w:rsidRPr="00BE07CC">
              <w:rPr>
                <w:rFonts w:ascii="Times New Roman" w:hAnsi="Times New Roman"/>
                <w:sz w:val="20"/>
                <w:szCs w:val="20"/>
              </w:rPr>
              <w:t>Расширять представления детей о простейших связях в природе стало пригревать солнышко – потеплело- появились проталинки, сосульки- появляется первая травка, запели птички, люди заменили теплую одежду на облегченную и т.д.</w:t>
            </w:r>
          </w:p>
          <w:p w:rsidR="00BE07CC" w:rsidRPr="00BE07CC" w:rsidRDefault="00BE07CC" w:rsidP="00AA2525">
            <w:pPr>
              <w:spacing w:after="0" w:line="240" w:lineRule="auto"/>
              <w:jc w:val="both"/>
              <w:textAlignment w:val="baseline"/>
              <w:rPr>
                <w:rFonts w:ascii="Times New Roman" w:eastAsia="Times New Roman" w:hAnsi="Times New Roman"/>
                <w:sz w:val="20"/>
                <w:szCs w:val="20"/>
              </w:rPr>
            </w:pPr>
            <w:r w:rsidRPr="00BE07CC">
              <w:rPr>
                <w:rFonts w:ascii="Times New Roman" w:eastAsia="Times New Roman" w:hAnsi="Times New Roman"/>
                <w:sz w:val="20"/>
                <w:szCs w:val="20"/>
                <w:bdr w:val="none" w:sz="0" w:space="0" w:color="auto" w:frame="1"/>
              </w:rPr>
              <w:t>Расширять  у детей знания о жизни диких животных, насекомых, птиц в весенний период. Обогащать словарь детей (пригревает, потеплело, рыхлый, проталинки, облегченную, запели и т.д.).</w:t>
            </w:r>
            <w:r w:rsidR="00AA2525">
              <w:rPr>
                <w:rFonts w:ascii="Times New Roman" w:eastAsia="Times New Roman" w:hAnsi="Times New Roman"/>
                <w:sz w:val="20"/>
                <w:szCs w:val="20"/>
                <w:bdr w:val="none" w:sz="0" w:space="0" w:color="auto" w:frame="1"/>
              </w:rPr>
              <w:t xml:space="preserve"> </w:t>
            </w:r>
            <w:r w:rsidRPr="00BE07CC">
              <w:rPr>
                <w:rFonts w:ascii="Times New Roman" w:eastAsia="Times New Roman" w:hAnsi="Times New Roman"/>
                <w:sz w:val="20"/>
                <w:szCs w:val="20"/>
                <w:bdr w:val="none" w:sz="0" w:space="0" w:color="auto" w:frame="1"/>
              </w:rPr>
              <w:t>Развивать интерес детей к миру природы, поощрять любознательность. Воспитывать интерес к окружающему миру и изменениям, происходящим в нем.</w:t>
            </w:r>
            <w:r w:rsidRPr="00BE07CC">
              <w:rPr>
                <w:rFonts w:ascii="Times New Roman" w:eastAsia="Times New Roman" w:hAnsi="Times New Roman"/>
                <w:b/>
                <w:bCs/>
                <w:color w:val="555555"/>
                <w:sz w:val="20"/>
                <w:szCs w:val="20"/>
                <w:bdr w:val="none" w:sz="0" w:space="0" w:color="auto" w:frame="1"/>
              </w:rPr>
              <w:t>   </w:t>
            </w:r>
          </w:p>
        </w:tc>
        <w:tc>
          <w:tcPr>
            <w:tcW w:w="1985" w:type="dxa"/>
            <w:shd w:val="clear" w:color="auto" w:fill="auto"/>
          </w:tcPr>
          <w:p w:rsidR="00BE07CC" w:rsidRPr="00BE07CC" w:rsidRDefault="00BE07CC" w:rsidP="00AA2525">
            <w:pPr>
              <w:spacing w:after="0" w:line="240" w:lineRule="auto"/>
              <w:rPr>
                <w:rFonts w:ascii="Times New Roman" w:hAnsi="Times New Roman"/>
                <w:sz w:val="20"/>
                <w:szCs w:val="20"/>
              </w:rPr>
            </w:pPr>
            <w:r w:rsidRPr="00BE07CC">
              <w:rPr>
                <w:rFonts w:ascii="Times New Roman" w:hAnsi="Times New Roman"/>
                <w:sz w:val="20"/>
                <w:szCs w:val="20"/>
              </w:rPr>
              <w:t xml:space="preserve">Познавательное развитие, </w:t>
            </w:r>
          </w:p>
          <w:p w:rsidR="00BE07CC" w:rsidRPr="00BE07CC" w:rsidRDefault="00BE07CC" w:rsidP="00AA2525">
            <w:pPr>
              <w:spacing w:after="0" w:line="240" w:lineRule="auto"/>
              <w:rPr>
                <w:rFonts w:ascii="Times New Roman" w:hAnsi="Times New Roman"/>
                <w:b/>
                <w:sz w:val="20"/>
                <w:szCs w:val="20"/>
              </w:rPr>
            </w:pPr>
            <w:r w:rsidRPr="00BE07CC">
              <w:rPr>
                <w:rFonts w:ascii="Times New Roman" w:hAnsi="Times New Roman"/>
                <w:sz w:val="20"/>
                <w:szCs w:val="20"/>
              </w:rPr>
              <w:t xml:space="preserve">социально-коммуникативное, речевое  развитие, физическое </w:t>
            </w:r>
            <w:r w:rsidRPr="00BE07CC">
              <w:rPr>
                <w:rFonts w:ascii="Times New Roman" w:eastAsia="Times New Roman" w:hAnsi="Times New Roman"/>
                <w:sz w:val="20"/>
                <w:szCs w:val="20"/>
                <w:bdr w:val="none" w:sz="0" w:space="0" w:color="auto" w:frame="1"/>
              </w:rPr>
              <w:t>развитие</w:t>
            </w:r>
            <w:r w:rsidRPr="00BE07CC">
              <w:rPr>
                <w:rFonts w:ascii="Times New Roman" w:hAnsi="Times New Roman"/>
                <w:sz w:val="20"/>
                <w:szCs w:val="20"/>
              </w:rPr>
              <w:t>.</w:t>
            </w:r>
          </w:p>
        </w:tc>
        <w:tc>
          <w:tcPr>
            <w:tcW w:w="1134" w:type="dxa"/>
            <w:shd w:val="clear" w:color="auto" w:fill="auto"/>
          </w:tcPr>
          <w:p w:rsidR="00BE07CC" w:rsidRPr="00BE07CC" w:rsidRDefault="00BE07CC" w:rsidP="00AA2525">
            <w:pPr>
              <w:spacing w:after="0" w:line="240" w:lineRule="auto"/>
              <w:rPr>
                <w:rFonts w:ascii="Times New Roman" w:eastAsia="Times New Roman" w:hAnsi="Times New Roman"/>
                <w:color w:val="000000"/>
                <w:sz w:val="20"/>
                <w:szCs w:val="20"/>
                <w:lang w:eastAsia="ru-RU"/>
              </w:rPr>
            </w:pPr>
            <w:r w:rsidRPr="00BE07CC">
              <w:rPr>
                <w:rFonts w:ascii="Times New Roman" w:eastAsia="Times New Roman" w:hAnsi="Times New Roman"/>
                <w:color w:val="000000"/>
                <w:sz w:val="20"/>
                <w:szCs w:val="20"/>
                <w:lang w:eastAsia="ru-RU"/>
              </w:rPr>
              <w:t>Конспект НОД №-11</w:t>
            </w:r>
          </w:p>
          <w:p w:rsidR="00BE07CC" w:rsidRPr="00BE07CC" w:rsidRDefault="00BE07CC" w:rsidP="00AA2525">
            <w:pPr>
              <w:spacing w:after="0" w:line="240" w:lineRule="auto"/>
              <w:rPr>
                <w:rFonts w:ascii="Times New Roman" w:hAnsi="Times New Roman"/>
                <w:b/>
                <w:sz w:val="20"/>
                <w:szCs w:val="20"/>
              </w:rPr>
            </w:pPr>
          </w:p>
        </w:tc>
      </w:tr>
      <w:tr w:rsidR="00BE07CC" w:rsidRPr="00BE07CC" w:rsidTr="00BE07CC">
        <w:trPr>
          <w:cantSplit/>
          <w:trHeight w:val="1134"/>
        </w:trPr>
        <w:tc>
          <w:tcPr>
            <w:tcW w:w="534" w:type="dxa"/>
            <w:shd w:val="clear" w:color="auto" w:fill="auto"/>
          </w:tcPr>
          <w:p w:rsidR="00BE07CC" w:rsidRPr="00BE07CC" w:rsidRDefault="00BE07CC" w:rsidP="00AA2525">
            <w:pPr>
              <w:spacing w:after="0"/>
              <w:jc w:val="center"/>
              <w:rPr>
                <w:rFonts w:ascii="Times New Roman" w:hAnsi="Times New Roman"/>
                <w:sz w:val="20"/>
                <w:szCs w:val="20"/>
              </w:rPr>
            </w:pPr>
            <w:r w:rsidRPr="00BE07CC">
              <w:rPr>
                <w:rFonts w:ascii="Times New Roman" w:hAnsi="Times New Roman"/>
                <w:sz w:val="20"/>
                <w:szCs w:val="20"/>
              </w:rPr>
              <w:t>12.</w:t>
            </w:r>
          </w:p>
        </w:tc>
        <w:tc>
          <w:tcPr>
            <w:tcW w:w="708" w:type="dxa"/>
            <w:shd w:val="clear" w:color="auto" w:fill="auto"/>
          </w:tcPr>
          <w:p w:rsidR="00BE07CC" w:rsidRPr="00BE07CC" w:rsidRDefault="00BE07CC" w:rsidP="00AA2525">
            <w:pPr>
              <w:spacing w:after="0"/>
              <w:jc w:val="center"/>
              <w:rPr>
                <w:rFonts w:ascii="Times New Roman" w:hAnsi="Times New Roman"/>
                <w:sz w:val="20"/>
                <w:szCs w:val="20"/>
              </w:rPr>
            </w:pPr>
            <w:r w:rsidRPr="00BE07CC">
              <w:rPr>
                <w:rFonts w:ascii="Times New Roman" w:hAnsi="Times New Roman"/>
                <w:sz w:val="20"/>
                <w:szCs w:val="20"/>
              </w:rPr>
              <w:t>май</w:t>
            </w:r>
          </w:p>
          <w:p w:rsidR="00BE07CC" w:rsidRPr="00BE07CC" w:rsidRDefault="00BE07CC" w:rsidP="00AA2525">
            <w:pPr>
              <w:spacing w:after="0"/>
              <w:rPr>
                <w:rFonts w:ascii="Times New Roman" w:hAnsi="Times New Roman"/>
                <w:sz w:val="20"/>
                <w:szCs w:val="20"/>
              </w:rPr>
            </w:pPr>
          </w:p>
        </w:tc>
        <w:tc>
          <w:tcPr>
            <w:tcW w:w="1134" w:type="dxa"/>
            <w:shd w:val="clear" w:color="auto" w:fill="auto"/>
          </w:tcPr>
          <w:p w:rsidR="00BE07CC" w:rsidRPr="00BE07CC" w:rsidRDefault="00BE07CC" w:rsidP="00AA2525">
            <w:pPr>
              <w:spacing w:after="0"/>
              <w:jc w:val="center"/>
              <w:rPr>
                <w:rFonts w:ascii="Times New Roman" w:hAnsi="Times New Roman"/>
                <w:b/>
                <w:sz w:val="20"/>
                <w:szCs w:val="20"/>
              </w:rPr>
            </w:pPr>
            <w:r w:rsidRPr="00BE07CC">
              <w:rPr>
                <w:rFonts w:ascii="Times New Roman" w:hAnsi="Times New Roman"/>
                <w:b/>
                <w:sz w:val="20"/>
                <w:szCs w:val="20"/>
              </w:rPr>
              <w:t>Перелетные птицы.</w:t>
            </w:r>
          </w:p>
        </w:tc>
        <w:tc>
          <w:tcPr>
            <w:tcW w:w="10631" w:type="dxa"/>
            <w:shd w:val="clear" w:color="auto" w:fill="auto"/>
          </w:tcPr>
          <w:p w:rsidR="00BE07CC" w:rsidRPr="00BE07CC" w:rsidRDefault="00BE07CC" w:rsidP="00AA2525">
            <w:pPr>
              <w:spacing w:after="0" w:line="240" w:lineRule="auto"/>
              <w:rPr>
                <w:rFonts w:ascii="Times New Roman" w:hAnsi="Times New Roman"/>
                <w:sz w:val="20"/>
                <w:szCs w:val="20"/>
              </w:rPr>
            </w:pPr>
            <w:r w:rsidRPr="00BE07CC">
              <w:rPr>
                <w:rFonts w:ascii="Times New Roman" w:eastAsia="Times New Roman" w:hAnsi="Times New Roman"/>
                <w:sz w:val="20"/>
                <w:szCs w:val="20"/>
              </w:rPr>
              <w:t xml:space="preserve">Расширять представления о поведении птиц весной. </w:t>
            </w:r>
            <w:r w:rsidRPr="00BE07CC">
              <w:rPr>
                <w:rFonts w:ascii="Times New Roman" w:hAnsi="Times New Roman"/>
                <w:sz w:val="20"/>
                <w:szCs w:val="20"/>
              </w:rPr>
              <w:t xml:space="preserve"> Расширять знания детей о </w:t>
            </w:r>
            <w:r w:rsidRPr="00BE07CC">
              <w:rPr>
                <w:rFonts w:ascii="Times New Roman" w:hAnsi="Times New Roman"/>
                <w:b/>
                <w:bCs/>
                <w:sz w:val="20"/>
                <w:szCs w:val="20"/>
                <w:bdr w:val="none" w:sz="0" w:space="0" w:color="auto" w:frame="1"/>
              </w:rPr>
              <w:t>перелетных птицах </w:t>
            </w:r>
            <w:r w:rsidRPr="00BE07CC">
              <w:rPr>
                <w:rFonts w:ascii="Times New Roman" w:hAnsi="Times New Roman"/>
                <w:i/>
                <w:iCs/>
                <w:sz w:val="20"/>
                <w:szCs w:val="20"/>
                <w:bdr w:val="none" w:sz="0" w:space="0" w:color="auto" w:frame="1"/>
              </w:rPr>
              <w:t>(трясогузка, грач, скворец)</w:t>
            </w:r>
            <w:r w:rsidRPr="00BE07CC">
              <w:rPr>
                <w:rFonts w:ascii="Times New Roman" w:hAnsi="Times New Roman"/>
                <w:sz w:val="20"/>
                <w:szCs w:val="20"/>
              </w:rPr>
              <w:t xml:space="preserve">. </w:t>
            </w:r>
            <w:r w:rsidRPr="00BE07CC">
              <w:rPr>
                <w:rFonts w:ascii="Times New Roman" w:eastAsia="Times New Roman" w:hAnsi="Times New Roman"/>
                <w:sz w:val="20"/>
                <w:szCs w:val="20"/>
              </w:rPr>
              <w:t>Показать связь птиц со средой обитания.</w:t>
            </w:r>
            <w:r w:rsidRPr="00BE07CC">
              <w:rPr>
                <w:rFonts w:ascii="Times New Roman" w:hAnsi="Times New Roman"/>
                <w:sz w:val="20"/>
                <w:szCs w:val="20"/>
              </w:rPr>
              <w:t xml:space="preserve"> Знакомить детей с тем, как птицы устраивают свои гнезда (различные виды гнезд).</w:t>
            </w:r>
          </w:p>
          <w:p w:rsidR="00BE07CC" w:rsidRPr="00BE07CC" w:rsidRDefault="00BE07CC" w:rsidP="00AA2525">
            <w:pPr>
              <w:spacing w:after="0" w:line="240" w:lineRule="auto"/>
              <w:rPr>
                <w:rFonts w:ascii="Times New Roman" w:hAnsi="Times New Roman"/>
                <w:sz w:val="20"/>
                <w:szCs w:val="20"/>
              </w:rPr>
            </w:pPr>
            <w:r w:rsidRPr="00BE07CC">
              <w:rPr>
                <w:rFonts w:ascii="Times New Roman" w:eastAsia="Times New Roman" w:hAnsi="Times New Roman"/>
                <w:sz w:val="20"/>
                <w:szCs w:val="20"/>
              </w:rPr>
              <w:t xml:space="preserve"> Продолжать формировать умение различать птиц по внешнему виду (воробей, синица, сорока, ворона, скворец, трясогузка и т.д.). Учить замечать, как птицы передвигаются: </w:t>
            </w:r>
            <w:r w:rsidRPr="00BE07CC">
              <w:rPr>
                <w:rFonts w:ascii="Times New Roman" w:eastAsia="Times New Roman" w:hAnsi="Times New Roman"/>
                <w:i/>
                <w:sz w:val="20"/>
                <w:szCs w:val="20"/>
              </w:rPr>
              <w:t xml:space="preserve">ходят, прыгают, летают, клюют корм, пьют воду. </w:t>
            </w:r>
            <w:r w:rsidRPr="00BE07CC">
              <w:rPr>
                <w:rFonts w:ascii="Times New Roman" w:hAnsi="Times New Roman"/>
                <w:sz w:val="20"/>
                <w:szCs w:val="20"/>
              </w:rPr>
              <w:t>Обогащать словарь детей</w:t>
            </w:r>
            <w:r w:rsidRPr="00BE07CC">
              <w:rPr>
                <w:rFonts w:ascii="Times New Roman" w:hAnsi="Times New Roman"/>
                <w:i/>
                <w:sz w:val="20"/>
                <w:szCs w:val="20"/>
              </w:rPr>
              <w:t xml:space="preserve">: грач, скворец, скворечник, гнездо, </w:t>
            </w:r>
            <w:r w:rsidRPr="00BE07CC">
              <w:rPr>
                <w:rFonts w:ascii="Times New Roman" w:hAnsi="Times New Roman"/>
                <w:i/>
                <w:color w:val="000000"/>
                <w:sz w:val="20"/>
                <w:szCs w:val="20"/>
              </w:rPr>
              <w:t>прилетать, строить, выводить</w:t>
            </w:r>
            <w:r w:rsidRPr="00BE07CC">
              <w:rPr>
                <w:rFonts w:ascii="Times New Roman" w:hAnsi="Times New Roman"/>
                <w:color w:val="000000"/>
                <w:sz w:val="20"/>
                <w:szCs w:val="20"/>
              </w:rPr>
              <w:t>.</w:t>
            </w:r>
            <w:r w:rsidRPr="00BE07CC">
              <w:rPr>
                <w:rFonts w:ascii="Times New Roman" w:hAnsi="Times New Roman"/>
                <w:sz w:val="20"/>
                <w:szCs w:val="20"/>
              </w:rPr>
              <w:t xml:space="preserve"> Воспитывать чувство любви к родной природе. </w:t>
            </w:r>
            <w:r w:rsidRPr="00BE07CC">
              <w:rPr>
                <w:rFonts w:ascii="Times New Roman" w:eastAsia="Times New Roman" w:hAnsi="Times New Roman"/>
                <w:sz w:val="20"/>
                <w:szCs w:val="20"/>
              </w:rPr>
              <w:t>Формировать  доброе отношение к миру природы.</w:t>
            </w:r>
          </w:p>
        </w:tc>
        <w:tc>
          <w:tcPr>
            <w:tcW w:w="1985" w:type="dxa"/>
            <w:shd w:val="clear" w:color="auto" w:fill="auto"/>
          </w:tcPr>
          <w:p w:rsidR="00BE07CC" w:rsidRPr="00BE07CC" w:rsidRDefault="00BE07CC" w:rsidP="00AA2525">
            <w:pPr>
              <w:spacing w:after="0" w:line="240" w:lineRule="auto"/>
              <w:rPr>
                <w:rFonts w:ascii="Times New Roman" w:hAnsi="Times New Roman"/>
                <w:sz w:val="20"/>
                <w:szCs w:val="20"/>
              </w:rPr>
            </w:pPr>
            <w:r w:rsidRPr="00BE07CC">
              <w:rPr>
                <w:rFonts w:ascii="Times New Roman" w:hAnsi="Times New Roman"/>
                <w:sz w:val="20"/>
                <w:szCs w:val="20"/>
              </w:rPr>
              <w:t xml:space="preserve">Познавательное развитие, </w:t>
            </w:r>
          </w:p>
          <w:p w:rsidR="00BE07CC" w:rsidRPr="00BE07CC" w:rsidRDefault="00BE07CC" w:rsidP="00AA2525">
            <w:pPr>
              <w:spacing w:after="0" w:line="240" w:lineRule="auto"/>
              <w:rPr>
                <w:rFonts w:ascii="Times New Roman" w:hAnsi="Times New Roman"/>
                <w:b/>
                <w:sz w:val="20"/>
                <w:szCs w:val="20"/>
              </w:rPr>
            </w:pPr>
            <w:r w:rsidRPr="00BE07CC">
              <w:rPr>
                <w:rFonts w:ascii="Times New Roman" w:hAnsi="Times New Roman"/>
                <w:sz w:val="20"/>
                <w:szCs w:val="20"/>
              </w:rPr>
              <w:t>социально-коммуникативное, речевое  развитие, физическое развитие.</w:t>
            </w:r>
          </w:p>
        </w:tc>
        <w:tc>
          <w:tcPr>
            <w:tcW w:w="1134" w:type="dxa"/>
            <w:shd w:val="clear" w:color="auto" w:fill="auto"/>
          </w:tcPr>
          <w:p w:rsidR="00BE07CC" w:rsidRPr="00BE07CC" w:rsidRDefault="00BE07CC" w:rsidP="00AA2525">
            <w:pPr>
              <w:spacing w:after="0" w:line="240" w:lineRule="auto"/>
              <w:rPr>
                <w:rFonts w:ascii="Times New Roman" w:eastAsia="Times New Roman" w:hAnsi="Times New Roman"/>
                <w:color w:val="000000"/>
                <w:sz w:val="20"/>
                <w:szCs w:val="20"/>
                <w:lang w:eastAsia="ru-RU"/>
              </w:rPr>
            </w:pPr>
            <w:r w:rsidRPr="00BE07CC">
              <w:rPr>
                <w:rFonts w:ascii="Times New Roman" w:eastAsia="Times New Roman" w:hAnsi="Times New Roman"/>
                <w:color w:val="000000"/>
                <w:sz w:val="20"/>
                <w:szCs w:val="20"/>
                <w:lang w:eastAsia="ru-RU"/>
              </w:rPr>
              <w:t xml:space="preserve">Конспект НОД №-12 </w:t>
            </w:r>
          </w:p>
          <w:p w:rsidR="00BE07CC" w:rsidRPr="00BE07CC" w:rsidRDefault="00BE07CC" w:rsidP="00AA2525">
            <w:pPr>
              <w:spacing w:after="0" w:line="240" w:lineRule="auto"/>
              <w:rPr>
                <w:rFonts w:ascii="Times New Roman" w:hAnsi="Times New Roman"/>
                <w:b/>
                <w:sz w:val="20"/>
                <w:szCs w:val="20"/>
              </w:rPr>
            </w:pPr>
          </w:p>
        </w:tc>
      </w:tr>
      <w:tr w:rsidR="00BE07CC" w:rsidRPr="00BE07CC" w:rsidTr="00AA2525">
        <w:trPr>
          <w:cantSplit/>
          <w:trHeight w:val="1553"/>
        </w:trPr>
        <w:tc>
          <w:tcPr>
            <w:tcW w:w="534" w:type="dxa"/>
            <w:tcBorders>
              <w:bottom w:val="single" w:sz="4" w:space="0" w:color="auto"/>
            </w:tcBorders>
            <w:shd w:val="clear" w:color="auto" w:fill="auto"/>
          </w:tcPr>
          <w:p w:rsidR="00BE07CC" w:rsidRPr="00BE07CC" w:rsidRDefault="00BE07CC" w:rsidP="00AA2525">
            <w:pPr>
              <w:spacing w:after="0"/>
              <w:jc w:val="center"/>
              <w:rPr>
                <w:rFonts w:ascii="Times New Roman" w:hAnsi="Times New Roman"/>
                <w:sz w:val="20"/>
                <w:szCs w:val="20"/>
              </w:rPr>
            </w:pPr>
            <w:r w:rsidRPr="00BE07CC">
              <w:rPr>
                <w:rFonts w:ascii="Times New Roman" w:hAnsi="Times New Roman"/>
                <w:sz w:val="20"/>
                <w:szCs w:val="20"/>
              </w:rPr>
              <w:t>13.</w:t>
            </w:r>
          </w:p>
        </w:tc>
        <w:tc>
          <w:tcPr>
            <w:tcW w:w="708" w:type="dxa"/>
            <w:tcBorders>
              <w:bottom w:val="single" w:sz="4" w:space="0" w:color="auto"/>
            </w:tcBorders>
            <w:shd w:val="clear" w:color="auto" w:fill="auto"/>
          </w:tcPr>
          <w:p w:rsidR="00BE07CC" w:rsidRPr="00BE07CC" w:rsidRDefault="00BE07CC" w:rsidP="00AA2525">
            <w:pPr>
              <w:spacing w:after="0"/>
              <w:jc w:val="center"/>
              <w:rPr>
                <w:rFonts w:ascii="Times New Roman" w:hAnsi="Times New Roman"/>
                <w:sz w:val="20"/>
                <w:szCs w:val="20"/>
              </w:rPr>
            </w:pPr>
          </w:p>
          <w:p w:rsidR="00BE07CC" w:rsidRPr="00BE07CC" w:rsidRDefault="00BE07CC" w:rsidP="00AA2525">
            <w:pPr>
              <w:spacing w:after="0"/>
              <w:jc w:val="center"/>
              <w:rPr>
                <w:rFonts w:ascii="Times New Roman" w:hAnsi="Times New Roman"/>
                <w:sz w:val="20"/>
                <w:szCs w:val="20"/>
              </w:rPr>
            </w:pPr>
          </w:p>
        </w:tc>
        <w:tc>
          <w:tcPr>
            <w:tcW w:w="1134" w:type="dxa"/>
            <w:tcBorders>
              <w:bottom w:val="single" w:sz="4" w:space="0" w:color="auto"/>
            </w:tcBorders>
            <w:shd w:val="clear" w:color="auto" w:fill="auto"/>
          </w:tcPr>
          <w:p w:rsidR="00BE07CC" w:rsidRPr="00BE07CC" w:rsidRDefault="00BE07CC" w:rsidP="00AA2525">
            <w:pPr>
              <w:spacing w:after="0"/>
              <w:jc w:val="center"/>
              <w:rPr>
                <w:rFonts w:ascii="Times New Roman" w:hAnsi="Times New Roman"/>
                <w:b/>
                <w:sz w:val="20"/>
                <w:szCs w:val="20"/>
              </w:rPr>
            </w:pPr>
            <w:r w:rsidRPr="00BE07CC">
              <w:rPr>
                <w:rFonts w:ascii="Times New Roman" w:hAnsi="Times New Roman"/>
                <w:b/>
                <w:sz w:val="20"/>
                <w:szCs w:val="20"/>
              </w:rPr>
              <w:t>Лето в Югре</w:t>
            </w:r>
          </w:p>
          <w:p w:rsidR="00BE07CC" w:rsidRPr="00BE07CC" w:rsidRDefault="00BE07CC" w:rsidP="00AA2525">
            <w:pPr>
              <w:spacing w:after="0"/>
              <w:jc w:val="center"/>
              <w:rPr>
                <w:rFonts w:ascii="Times New Roman" w:hAnsi="Times New Roman"/>
                <w:sz w:val="20"/>
                <w:szCs w:val="20"/>
              </w:rPr>
            </w:pPr>
          </w:p>
          <w:p w:rsidR="00BE07CC" w:rsidRPr="00BE07CC" w:rsidRDefault="00BE07CC" w:rsidP="00AA2525">
            <w:pPr>
              <w:spacing w:after="0"/>
              <w:jc w:val="center"/>
              <w:rPr>
                <w:rFonts w:ascii="Times New Roman" w:hAnsi="Times New Roman"/>
                <w:sz w:val="20"/>
                <w:szCs w:val="20"/>
              </w:rPr>
            </w:pPr>
          </w:p>
        </w:tc>
        <w:tc>
          <w:tcPr>
            <w:tcW w:w="10631" w:type="dxa"/>
            <w:tcBorders>
              <w:bottom w:val="single" w:sz="4" w:space="0" w:color="auto"/>
            </w:tcBorders>
            <w:shd w:val="clear" w:color="auto" w:fill="auto"/>
          </w:tcPr>
          <w:p w:rsidR="00BE07CC" w:rsidRPr="00BE07CC" w:rsidRDefault="00BE07CC" w:rsidP="00AA2525">
            <w:pPr>
              <w:spacing w:after="0" w:line="240" w:lineRule="auto"/>
              <w:rPr>
                <w:rFonts w:ascii="Times New Roman" w:eastAsia="Times New Roman" w:hAnsi="Times New Roman"/>
                <w:color w:val="000000"/>
                <w:sz w:val="20"/>
                <w:szCs w:val="20"/>
                <w:lang w:eastAsia="ru-RU"/>
              </w:rPr>
            </w:pPr>
            <w:r w:rsidRPr="00BE07CC">
              <w:rPr>
                <w:rFonts w:ascii="Times New Roman" w:eastAsia="Times New Roman" w:hAnsi="Times New Roman"/>
                <w:color w:val="000000"/>
                <w:sz w:val="20"/>
                <w:szCs w:val="20"/>
                <w:lang w:eastAsia="ru-RU"/>
              </w:rPr>
              <w:t xml:space="preserve">Расширить представление детей о летних изменениях в природе; </w:t>
            </w:r>
            <w:r w:rsidRPr="00BE07CC">
              <w:rPr>
                <w:rFonts w:ascii="Times New Roman" w:eastAsia="Times New Roman" w:hAnsi="Times New Roman"/>
                <w:i/>
                <w:color w:val="000000"/>
                <w:sz w:val="20"/>
                <w:szCs w:val="20"/>
                <w:lang w:eastAsia="ru-RU"/>
              </w:rPr>
              <w:t xml:space="preserve">жарко, яркое солнце, цветут растения, люди купаются, летают  бабочки, появляются птенцы в гнездах. </w:t>
            </w:r>
            <w:r w:rsidRPr="00BE07CC">
              <w:rPr>
                <w:rFonts w:ascii="Times New Roman" w:eastAsia="Times New Roman" w:hAnsi="Times New Roman"/>
                <w:color w:val="000000"/>
                <w:sz w:val="20"/>
                <w:szCs w:val="20"/>
                <w:lang w:eastAsia="ru-RU"/>
              </w:rPr>
              <w:t>Закреплять представления детей о насекомых, учить выделять их главные признаки (шесть ног, брюшко, крылья, усики). Формировать знания о том, как насекомые защищаются от врагов. Развивать мышление, наблюдательность, разговорную речь, внимание, память. Воспитывать любовь и бережное отношение к природе.</w:t>
            </w:r>
          </w:p>
        </w:tc>
        <w:tc>
          <w:tcPr>
            <w:tcW w:w="1985" w:type="dxa"/>
            <w:tcBorders>
              <w:bottom w:val="single" w:sz="4" w:space="0" w:color="auto"/>
            </w:tcBorders>
            <w:shd w:val="clear" w:color="auto" w:fill="auto"/>
          </w:tcPr>
          <w:p w:rsidR="00BE07CC" w:rsidRPr="00BE07CC" w:rsidRDefault="00BE07CC" w:rsidP="00AA2525">
            <w:pPr>
              <w:spacing w:after="0" w:line="240" w:lineRule="auto"/>
              <w:rPr>
                <w:rFonts w:ascii="Times New Roman" w:hAnsi="Times New Roman"/>
                <w:sz w:val="20"/>
                <w:szCs w:val="20"/>
              </w:rPr>
            </w:pPr>
            <w:r w:rsidRPr="00BE07CC">
              <w:rPr>
                <w:rFonts w:ascii="Times New Roman" w:hAnsi="Times New Roman"/>
                <w:sz w:val="20"/>
                <w:szCs w:val="20"/>
              </w:rPr>
              <w:t xml:space="preserve">Познавательное развитие, </w:t>
            </w:r>
          </w:p>
          <w:p w:rsidR="00BE07CC" w:rsidRPr="00BE07CC" w:rsidRDefault="00BE07CC" w:rsidP="00AA2525">
            <w:pPr>
              <w:spacing w:after="0" w:line="240" w:lineRule="auto"/>
              <w:rPr>
                <w:rFonts w:ascii="Times New Roman" w:hAnsi="Times New Roman"/>
                <w:b/>
                <w:sz w:val="20"/>
                <w:szCs w:val="20"/>
              </w:rPr>
            </w:pPr>
            <w:r w:rsidRPr="00BE07CC">
              <w:rPr>
                <w:rFonts w:ascii="Times New Roman" w:hAnsi="Times New Roman"/>
                <w:sz w:val="20"/>
                <w:szCs w:val="20"/>
              </w:rPr>
              <w:t>социально-коммуникативное, речевое  развитие, физическое развитие.</w:t>
            </w:r>
          </w:p>
        </w:tc>
        <w:tc>
          <w:tcPr>
            <w:tcW w:w="1134" w:type="dxa"/>
            <w:tcBorders>
              <w:bottom w:val="single" w:sz="4" w:space="0" w:color="auto"/>
            </w:tcBorders>
            <w:shd w:val="clear" w:color="auto" w:fill="auto"/>
          </w:tcPr>
          <w:p w:rsidR="00BE07CC" w:rsidRPr="00BE07CC" w:rsidRDefault="00BE07CC" w:rsidP="00AA2525">
            <w:pPr>
              <w:spacing w:after="0" w:line="240" w:lineRule="auto"/>
              <w:rPr>
                <w:rFonts w:ascii="Times New Roman" w:eastAsia="Times New Roman" w:hAnsi="Times New Roman"/>
                <w:color w:val="000000"/>
                <w:sz w:val="20"/>
                <w:szCs w:val="20"/>
                <w:lang w:eastAsia="ru-RU"/>
              </w:rPr>
            </w:pPr>
            <w:r w:rsidRPr="00BE07CC">
              <w:rPr>
                <w:rFonts w:ascii="Times New Roman" w:eastAsia="Times New Roman" w:hAnsi="Times New Roman"/>
                <w:color w:val="000000"/>
                <w:sz w:val="20"/>
                <w:szCs w:val="20"/>
                <w:lang w:eastAsia="ru-RU"/>
              </w:rPr>
              <w:t xml:space="preserve">Конспект НОД №-13 </w:t>
            </w:r>
          </w:p>
          <w:p w:rsidR="00BE07CC" w:rsidRPr="00BE07CC" w:rsidRDefault="00BE07CC" w:rsidP="00AA2525">
            <w:pPr>
              <w:spacing w:after="0" w:line="240" w:lineRule="auto"/>
              <w:rPr>
                <w:rFonts w:ascii="Times New Roman" w:hAnsi="Times New Roman"/>
                <w:b/>
                <w:sz w:val="20"/>
                <w:szCs w:val="20"/>
              </w:rPr>
            </w:pPr>
          </w:p>
        </w:tc>
      </w:tr>
    </w:tbl>
    <w:p w:rsidR="00AA2525" w:rsidRDefault="00AA2525" w:rsidP="000F7D08">
      <w:pPr>
        <w:spacing w:after="0" w:line="240" w:lineRule="auto"/>
        <w:rPr>
          <w:rFonts w:ascii="Times New Roman" w:hAnsi="Times New Roman"/>
          <w:sz w:val="24"/>
          <w:szCs w:val="24"/>
          <w:lang w:eastAsia="ru-RU"/>
        </w:rPr>
      </w:pPr>
    </w:p>
    <w:p w:rsidR="000F7D08" w:rsidRPr="000F7D08" w:rsidRDefault="000F7D08" w:rsidP="00AA2525">
      <w:pPr>
        <w:spacing w:after="0" w:line="240" w:lineRule="auto"/>
        <w:ind w:firstLine="567"/>
        <w:rPr>
          <w:rFonts w:ascii="Times New Roman" w:eastAsia="Times New Roman" w:hAnsi="Times New Roman"/>
          <w:sz w:val="24"/>
          <w:szCs w:val="24"/>
          <w:lang w:eastAsia="ru-RU"/>
        </w:rPr>
      </w:pPr>
      <w:r w:rsidRPr="000F7D08">
        <w:rPr>
          <w:rFonts w:ascii="Times New Roman" w:hAnsi="Times New Roman"/>
          <w:sz w:val="24"/>
          <w:szCs w:val="24"/>
          <w:lang w:eastAsia="ru-RU"/>
        </w:rPr>
        <w:t xml:space="preserve">Мониторинг качества реализации программы проводится два раза в год, в начале и в конце года. </w:t>
      </w:r>
      <w:r w:rsidRPr="000F7D08">
        <w:rPr>
          <w:rFonts w:ascii="Times New Roman" w:hAnsi="Times New Roman"/>
          <w:color w:val="000000"/>
          <w:sz w:val="24"/>
          <w:szCs w:val="24"/>
          <w:shd w:val="clear" w:color="auto" w:fill="FFFFFF"/>
          <w:lang w:eastAsia="ru-RU"/>
        </w:rPr>
        <w:t>Методика диагностики включает комплекс методов, направленный на выявление особенностей представлений детей о родном округе и характере отношения к нему, развития у детей   дошкольного возраста интереса к событиям прошлого и настоящего, стремления сделать что-нибудь полезное для своего города, района, округа.</w:t>
      </w:r>
    </w:p>
    <w:p w:rsidR="000F7D08" w:rsidRPr="000F7D08" w:rsidRDefault="000F7D08" w:rsidP="00AA2525">
      <w:pPr>
        <w:shd w:val="clear" w:color="auto" w:fill="FFFFFF"/>
        <w:spacing w:after="0" w:line="240" w:lineRule="auto"/>
        <w:ind w:firstLine="567"/>
        <w:jc w:val="both"/>
        <w:rPr>
          <w:rFonts w:ascii="Times New Roman" w:eastAsia="Times New Roman" w:hAnsi="Times New Roman"/>
          <w:sz w:val="24"/>
          <w:szCs w:val="24"/>
          <w:shd w:val="clear" w:color="auto" w:fill="FFFFFF"/>
          <w:lang w:eastAsia="ru-RU"/>
        </w:rPr>
      </w:pPr>
      <w:r w:rsidRPr="000F7D08">
        <w:rPr>
          <w:rFonts w:ascii="Times New Roman" w:eastAsia="Times New Roman" w:hAnsi="Times New Roman"/>
          <w:color w:val="000000"/>
          <w:sz w:val="24"/>
          <w:szCs w:val="24"/>
          <w:lang w:eastAsia="ru-RU"/>
        </w:rPr>
        <w:t xml:space="preserve">Методика включает комплекс диагностических методов: беседу с детьми, </w:t>
      </w:r>
      <w:r w:rsidRPr="000F7D08">
        <w:rPr>
          <w:rFonts w:ascii="Times New Roman" w:eastAsia="Times New Roman" w:hAnsi="Times New Roman"/>
          <w:sz w:val="24"/>
          <w:szCs w:val="24"/>
          <w:lang w:eastAsia="ru-RU"/>
        </w:rPr>
        <w:t>творческие задания на решение проблемных ситуаций,</w:t>
      </w:r>
      <w:r w:rsidRPr="000F7D08">
        <w:rPr>
          <w:rFonts w:ascii="Times New Roman" w:eastAsia="Times New Roman" w:hAnsi="Times New Roman"/>
          <w:color w:val="000000"/>
          <w:sz w:val="24"/>
          <w:szCs w:val="24"/>
          <w:lang w:eastAsia="ru-RU"/>
        </w:rPr>
        <w:t xml:space="preserve"> анализ продукта детской   деятельности, игры.  </w:t>
      </w:r>
    </w:p>
    <w:p w:rsidR="004339BD" w:rsidRPr="004339BD" w:rsidRDefault="000F7D08" w:rsidP="00AA2525">
      <w:pPr>
        <w:pStyle w:val="a3"/>
        <w:numPr>
          <w:ilvl w:val="0"/>
          <w:numId w:val="28"/>
        </w:numPr>
        <w:shd w:val="clear" w:color="auto" w:fill="FFFFFF"/>
        <w:spacing w:after="0" w:line="240" w:lineRule="auto"/>
        <w:ind w:left="0" w:firstLine="567"/>
        <w:jc w:val="both"/>
        <w:rPr>
          <w:rFonts w:ascii="Times New Roman" w:eastAsia="Times New Roman" w:hAnsi="Times New Roman"/>
          <w:color w:val="000000"/>
          <w:sz w:val="24"/>
          <w:szCs w:val="24"/>
          <w:lang w:eastAsia="ru-RU"/>
        </w:rPr>
      </w:pPr>
      <w:r w:rsidRPr="004339BD">
        <w:rPr>
          <w:rFonts w:ascii="Times New Roman" w:eastAsia="Times New Roman" w:hAnsi="Times New Roman"/>
          <w:kern w:val="36"/>
          <w:sz w:val="24"/>
          <w:szCs w:val="24"/>
          <w:lang w:eastAsia="ru-RU"/>
        </w:rPr>
        <w:t>Дидактические пособия можно использовать как форму проверки знаний детей или на итоговых занятиях</w:t>
      </w:r>
      <w:r w:rsidRPr="004339BD">
        <w:rPr>
          <w:rFonts w:ascii="Times New Roman" w:eastAsia="Times New Roman" w:hAnsi="Times New Roman"/>
          <w:sz w:val="24"/>
          <w:szCs w:val="24"/>
          <w:shd w:val="clear" w:color="auto" w:fill="FFFFFF"/>
          <w:lang w:eastAsia="ru-RU"/>
        </w:rPr>
        <w:t>.</w:t>
      </w:r>
    </w:p>
    <w:p w:rsidR="004339BD" w:rsidRDefault="000F7D08" w:rsidP="00AA2525">
      <w:pPr>
        <w:pStyle w:val="a3"/>
        <w:numPr>
          <w:ilvl w:val="0"/>
          <w:numId w:val="28"/>
        </w:numPr>
        <w:shd w:val="clear" w:color="auto" w:fill="FFFFFF"/>
        <w:spacing w:after="0" w:line="240" w:lineRule="auto"/>
        <w:ind w:left="0" w:firstLine="567"/>
        <w:jc w:val="both"/>
        <w:rPr>
          <w:rFonts w:ascii="Times New Roman" w:eastAsia="Times New Roman" w:hAnsi="Times New Roman"/>
          <w:color w:val="000000"/>
          <w:sz w:val="24"/>
          <w:szCs w:val="24"/>
          <w:lang w:eastAsia="ru-RU"/>
        </w:rPr>
      </w:pPr>
      <w:r w:rsidRPr="004339BD">
        <w:rPr>
          <w:rFonts w:ascii="Times New Roman" w:eastAsia="Times New Roman" w:hAnsi="Times New Roman"/>
          <w:color w:val="000000"/>
          <w:sz w:val="24"/>
          <w:szCs w:val="24"/>
          <w:lang w:eastAsia="ru-RU"/>
        </w:rPr>
        <w:t>Для выявления заинтересованности родителей проводится анкетирование.</w:t>
      </w:r>
    </w:p>
    <w:p w:rsidR="00D07E74" w:rsidRDefault="000F7D08" w:rsidP="00D07E74">
      <w:pPr>
        <w:pStyle w:val="a3"/>
        <w:numPr>
          <w:ilvl w:val="0"/>
          <w:numId w:val="28"/>
        </w:numPr>
        <w:shd w:val="clear" w:color="auto" w:fill="FFFFFF"/>
        <w:spacing w:after="0" w:line="240" w:lineRule="auto"/>
        <w:ind w:left="0" w:firstLine="567"/>
        <w:jc w:val="both"/>
        <w:rPr>
          <w:rFonts w:ascii="Times New Roman" w:eastAsia="Times New Roman" w:hAnsi="Times New Roman"/>
          <w:color w:val="000000"/>
          <w:sz w:val="24"/>
          <w:szCs w:val="24"/>
          <w:lang w:eastAsia="ru-RU"/>
        </w:rPr>
      </w:pPr>
      <w:r w:rsidRPr="004339BD">
        <w:rPr>
          <w:rFonts w:ascii="Times New Roman" w:eastAsia="Times New Roman" w:hAnsi="Times New Roman"/>
          <w:color w:val="000000"/>
          <w:sz w:val="24"/>
          <w:szCs w:val="24"/>
          <w:lang w:eastAsia="ru-RU"/>
        </w:rPr>
        <w:t>Заинтересованность родителей в познавательной деятельности своего ребенка и изменения отношения к дошкольному учреждению выявляется через участия родителей в инновационной деятельности дошкольного учреждения: участие в мероприятиях, акциях, выставках.</w:t>
      </w:r>
    </w:p>
    <w:p w:rsidR="00D07E74" w:rsidRDefault="00D07E74" w:rsidP="00D07E74">
      <w:pPr>
        <w:pStyle w:val="a3"/>
        <w:numPr>
          <w:ilvl w:val="0"/>
          <w:numId w:val="28"/>
        </w:numPr>
        <w:shd w:val="clear" w:color="auto" w:fill="FFFFFF"/>
        <w:spacing w:after="0" w:line="240" w:lineRule="auto"/>
        <w:ind w:left="0" w:firstLine="567"/>
        <w:jc w:val="both"/>
        <w:rPr>
          <w:rFonts w:ascii="Times New Roman" w:eastAsia="Times New Roman" w:hAnsi="Times New Roman"/>
          <w:color w:val="000000"/>
          <w:sz w:val="24"/>
          <w:szCs w:val="24"/>
          <w:lang w:eastAsia="ru-RU"/>
        </w:rPr>
      </w:pPr>
    </w:p>
    <w:p w:rsidR="00151076" w:rsidRPr="00D07E74" w:rsidRDefault="000F7D08" w:rsidP="00D07E74">
      <w:pPr>
        <w:pStyle w:val="a3"/>
        <w:numPr>
          <w:ilvl w:val="0"/>
          <w:numId w:val="28"/>
        </w:numPr>
        <w:shd w:val="clear" w:color="auto" w:fill="FFFFFF"/>
        <w:spacing w:after="0" w:line="240" w:lineRule="auto"/>
        <w:ind w:left="0" w:firstLine="567"/>
        <w:jc w:val="both"/>
        <w:rPr>
          <w:rFonts w:ascii="Times New Roman" w:eastAsia="Times New Roman" w:hAnsi="Times New Roman"/>
          <w:color w:val="000000"/>
          <w:sz w:val="24"/>
          <w:szCs w:val="24"/>
          <w:lang w:eastAsia="ru-RU"/>
        </w:rPr>
      </w:pPr>
      <w:r w:rsidRPr="00D07E74">
        <w:rPr>
          <w:rFonts w:ascii="Times New Roman" w:eastAsia="Times New Roman" w:hAnsi="Times New Roman"/>
          <w:color w:val="000000"/>
          <w:sz w:val="24"/>
          <w:szCs w:val="24"/>
          <w:lang w:eastAsia="ru-RU"/>
        </w:rPr>
        <w:t>Для оценки педагогического процесса по этнокультурному воспитанию</w:t>
      </w:r>
      <w:r w:rsidR="00E21516" w:rsidRPr="00D07E74">
        <w:rPr>
          <w:rFonts w:ascii="Times New Roman" w:eastAsia="Times New Roman" w:hAnsi="Times New Roman"/>
          <w:color w:val="000000"/>
          <w:sz w:val="24"/>
          <w:szCs w:val="24"/>
          <w:lang w:eastAsia="ru-RU"/>
        </w:rPr>
        <w:t xml:space="preserve"> </w:t>
      </w:r>
      <w:r w:rsidRPr="00D07E74">
        <w:rPr>
          <w:rFonts w:ascii="Times New Roman" w:eastAsia="Times New Roman" w:hAnsi="Times New Roman"/>
          <w:color w:val="000000"/>
          <w:sz w:val="24"/>
          <w:szCs w:val="24"/>
          <w:lang w:eastAsia="ru-RU"/>
        </w:rPr>
        <w:t>проводится анализ планирования работы педагогов с детьми и анализ развивающей среды в группе, проведение открытых мероприятий в течение года в дошкольном учреждении (степень вовлеченности педагогов в инновационную деятельность).</w:t>
      </w:r>
    </w:p>
    <w:p w:rsidR="00AA2525" w:rsidRDefault="00AA2525" w:rsidP="00AA2525">
      <w:pPr>
        <w:shd w:val="clear" w:color="auto" w:fill="FFFFFF"/>
        <w:spacing w:after="0" w:line="240" w:lineRule="auto"/>
        <w:ind w:left="720" w:firstLine="567"/>
        <w:jc w:val="both"/>
        <w:rPr>
          <w:rFonts w:ascii="Times New Roman" w:eastAsia="Times New Roman" w:hAnsi="Times New Roman"/>
          <w:b/>
          <w:color w:val="000000"/>
          <w:sz w:val="24"/>
          <w:szCs w:val="24"/>
          <w:lang w:eastAsia="ru-RU"/>
        </w:rPr>
      </w:pPr>
    </w:p>
    <w:p w:rsidR="004339BD" w:rsidRPr="004339BD" w:rsidRDefault="004339BD" w:rsidP="00AA2525">
      <w:pPr>
        <w:shd w:val="clear" w:color="auto" w:fill="FFFFFF"/>
        <w:spacing w:after="0" w:line="240" w:lineRule="auto"/>
        <w:ind w:left="720" w:firstLine="567"/>
        <w:jc w:val="both"/>
        <w:rPr>
          <w:rFonts w:ascii="Times New Roman" w:eastAsia="Times New Roman" w:hAnsi="Times New Roman"/>
          <w:b/>
          <w:color w:val="000000"/>
          <w:sz w:val="24"/>
          <w:szCs w:val="24"/>
          <w:lang w:eastAsia="ru-RU"/>
        </w:rPr>
      </w:pPr>
      <w:r w:rsidRPr="004339BD">
        <w:rPr>
          <w:rFonts w:ascii="Times New Roman" w:eastAsia="Times New Roman" w:hAnsi="Times New Roman"/>
          <w:b/>
          <w:color w:val="000000"/>
          <w:sz w:val="24"/>
          <w:szCs w:val="24"/>
          <w:lang w:eastAsia="ru-RU"/>
        </w:rPr>
        <w:t>Формы работы с родителями</w:t>
      </w:r>
    </w:p>
    <w:p w:rsidR="004339BD" w:rsidRPr="004339BD" w:rsidRDefault="004339BD" w:rsidP="00AA2525">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AA2525">
        <w:rPr>
          <w:rFonts w:ascii="Times New Roman" w:eastAsia="Times New Roman" w:hAnsi="Times New Roman"/>
          <w:color w:val="000000"/>
          <w:sz w:val="24"/>
          <w:szCs w:val="24"/>
          <w:lang w:eastAsia="ru-RU"/>
        </w:rPr>
        <w:t xml:space="preserve"> </w:t>
      </w:r>
      <w:r w:rsidRPr="004339BD">
        <w:rPr>
          <w:rFonts w:ascii="Times New Roman" w:eastAsia="Times New Roman" w:hAnsi="Times New Roman"/>
          <w:color w:val="000000"/>
          <w:sz w:val="24"/>
          <w:szCs w:val="24"/>
          <w:lang w:eastAsia="ru-RU"/>
        </w:rPr>
        <w:t>Проведение родительских собраний, конференций, семинаров—практикумов, консультаций;</w:t>
      </w:r>
    </w:p>
    <w:p w:rsidR="004339BD" w:rsidRPr="004339BD" w:rsidRDefault="004339BD" w:rsidP="00AA2525">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2.</w:t>
      </w:r>
      <w:r w:rsidR="00AA2525">
        <w:rPr>
          <w:rFonts w:ascii="Times New Roman" w:eastAsia="Times New Roman" w:hAnsi="Times New Roman"/>
          <w:color w:val="000000"/>
          <w:sz w:val="24"/>
          <w:szCs w:val="24"/>
          <w:lang w:eastAsia="ru-RU"/>
        </w:rPr>
        <w:t xml:space="preserve"> А</w:t>
      </w:r>
      <w:r w:rsidRPr="004339BD">
        <w:rPr>
          <w:rFonts w:ascii="Times New Roman" w:eastAsia="Times New Roman" w:hAnsi="Times New Roman"/>
          <w:color w:val="000000"/>
          <w:sz w:val="24"/>
          <w:szCs w:val="24"/>
          <w:lang w:eastAsia="ru-RU"/>
        </w:rPr>
        <w:t>нкетирование родителей;</w:t>
      </w:r>
    </w:p>
    <w:p w:rsidR="004339BD" w:rsidRPr="004339BD" w:rsidRDefault="004339BD" w:rsidP="00AA2525">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AA2525">
        <w:rPr>
          <w:rFonts w:ascii="Times New Roman" w:eastAsia="Times New Roman" w:hAnsi="Times New Roman"/>
          <w:color w:val="000000"/>
          <w:sz w:val="24"/>
          <w:szCs w:val="24"/>
          <w:lang w:eastAsia="ru-RU"/>
        </w:rPr>
        <w:t xml:space="preserve"> Б</w:t>
      </w:r>
      <w:r w:rsidRPr="004339BD">
        <w:rPr>
          <w:rFonts w:ascii="Times New Roman" w:eastAsia="Times New Roman" w:hAnsi="Times New Roman"/>
          <w:color w:val="000000"/>
          <w:sz w:val="24"/>
          <w:szCs w:val="24"/>
          <w:lang w:eastAsia="ru-RU"/>
        </w:rPr>
        <w:t>еседы с родителями (индивидуальные и групповые) по проблемам</w:t>
      </w:r>
    </w:p>
    <w:p w:rsidR="004339BD" w:rsidRPr="004339BD" w:rsidRDefault="004339BD" w:rsidP="00AA2525">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AA2525">
        <w:rPr>
          <w:rFonts w:ascii="Times New Roman" w:eastAsia="Times New Roman" w:hAnsi="Times New Roman"/>
          <w:color w:val="000000"/>
          <w:sz w:val="24"/>
          <w:szCs w:val="24"/>
          <w:lang w:eastAsia="ru-RU"/>
        </w:rPr>
        <w:t xml:space="preserve"> Д</w:t>
      </w:r>
      <w:r w:rsidRPr="004339BD">
        <w:rPr>
          <w:rFonts w:ascii="Times New Roman" w:eastAsia="Times New Roman" w:hAnsi="Times New Roman"/>
          <w:color w:val="000000"/>
          <w:sz w:val="24"/>
          <w:szCs w:val="24"/>
          <w:lang w:eastAsia="ru-RU"/>
        </w:rPr>
        <w:t>ни открытых дверей;</w:t>
      </w:r>
    </w:p>
    <w:p w:rsidR="004339BD" w:rsidRPr="004339BD" w:rsidRDefault="004339BD" w:rsidP="00AA2525">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00AA2525">
        <w:rPr>
          <w:rFonts w:ascii="Times New Roman" w:eastAsia="Times New Roman" w:hAnsi="Times New Roman"/>
          <w:color w:val="000000"/>
          <w:sz w:val="24"/>
          <w:szCs w:val="24"/>
          <w:lang w:eastAsia="ru-RU"/>
        </w:rPr>
        <w:t xml:space="preserve"> Э</w:t>
      </w:r>
      <w:r w:rsidRPr="004339BD">
        <w:rPr>
          <w:rFonts w:ascii="Times New Roman" w:eastAsia="Times New Roman" w:hAnsi="Times New Roman"/>
          <w:color w:val="000000"/>
          <w:sz w:val="24"/>
          <w:szCs w:val="24"/>
          <w:lang w:eastAsia="ru-RU"/>
        </w:rPr>
        <w:t xml:space="preserve">кскурсии по детскому саду для вновь прибывших детей и их родителей  </w:t>
      </w:r>
    </w:p>
    <w:p w:rsidR="004339BD" w:rsidRPr="004339BD" w:rsidRDefault="004339BD" w:rsidP="00AA2525">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00AA2525">
        <w:rPr>
          <w:rFonts w:ascii="Times New Roman" w:eastAsia="Times New Roman" w:hAnsi="Times New Roman"/>
          <w:color w:val="000000"/>
          <w:sz w:val="24"/>
          <w:szCs w:val="24"/>
          <w:lang w:eastAsia="ru-RU"/>
        </w:rPr>
        <w:t xml:space="preserve"> П</w:t>
      </w:r>
      <w:r w:rsidRPr="004339BD">
        <w:rPr>
          <w:rFonts w:ascii="Times New Roman" w:eastAsia="Times New Roman" w:hAnsi="Times New Roman"/>
          <w:color w:val="000000"/>
          <w:sz w:val="24"/>
          <w:szCs w:val="24"/>
          <w:lang w:eastAsia="ru-RU"/>
        </w:rPr>
        <w:t>оказ занятий для родителей;</w:t>
      </w:r>
    </w:p>
    <w:p w:rsidR="004339BD" w:rsidRPr="004339BD" w:rsidRDefault="004339BD" w:rsidP="00AA2525">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r w:rsidR="00AA2525">
        <w:rPr>
          <w:rFonts w:ascii="Times New Roman" w:eastAsia="Times New Roman" w:hAnsi="Times New Roman"/>
          <w:color w:val="000000"/>
          <w:sz w:val="24"/>
          <w:szCs w:val="24"/>
          <w:lang w:eastAsia="ru-RU"/>
        </w:rPr>
        <w:t xml:space="preserve"> С</w:t>
      </w:r>
      <w:r w:rsidRPr="004339BD">
        <w:rPr>
          <w:rFonts w:ascii="Times New Roman" w:eastAsia="Times New Roman" w:hAnsi="Times New Roman"/>
          <w:color w:val="000000"/>
          <w:sz w:val="24"/>
          <w:szCs w:val="24"/>
          <w:lang w:eastAsia="ru-RU"/>
        </w:rPr>
        <w:t>овместные занятия для детей и родителей,</w:t>
      </w:r>
    </w:p>
    <w:p w:rsidR="004339BD" w:rsidRPr="004339BD" w:rsidRDefault="004339BD" w:rsidP="00AA2525">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r w:rsidR="00AA2525">
        <w:rPr>
          <w:rFonts w:ascii="Times New Roman" w:eastAsia="Times New Roman" w:hAnsi="Times New Roman"/>
          <w:color w:val="000000"/>
          <w:sz w:val="24"/>
          <w:szCs w:val="24"/>
          <w:lang w:eastAsia="ru-RU"/>
        </w:rPr>
        <w:t xml:space="preserve"> К</w:t>
      </w:r>
      <w:r w:rsidRPr="004339BD">
        <w:rPr>
          <w:rFonts w:ascii="Times New Roman" w:eastAsia="Times New Roman" w:hAnsi="Times New Roman"/>
          <w:color w:val="000000"/>
          <w:sz w:val="24"/>
          <w:szCs w:val="24"/>
          <w:lang w:eastAsia="ru-RU"/>
        </w:rPr>
        <w:t>руглые столы с привлечением специалистов детского сада;</w:t>
      </w:r>
    </w:p>
    <w:p w:rsidR="004339BD" w:rsidRPr="004339BD" w:rsidRDefault="004339BD" w:rsidP="00AA2525">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r w:rsidR="00AA2525">
        <w:rPr>
          <w:rFonts w:ascii="Times New Roman" w:eastAsia="Times New Roman" w:hAnsi="Times New Roman"/>
          <w:color w:val="000000"/>
          <w:sz w:val="24"/>
          <w:szCs w:val="24"/>
          <w:lang w:eastAsia="ru-RU"/>
        </w:rPr>
        <w:t xml:space="preserve"> Р</w:t>
      </w:r>
      <w:r w:rsidRPr="004339BD">
        <w:rPr>
          <w:rFonts w:ascii="Times New Roman" w:eastAsia="Times New Roman" w:hAnsi="Times New Roman"/>
          <w:color w:val="000000"/>
          <w:sz w:val="24"/>
          <w:szCs w:val="24"/>
          <w:lang w:eastAsia="ru-RU"/>
        </w:rPr>
        <w:t>одительский клуб «Стерх» (белый журавль) (семинары проходят 1 раз в квартал);</w:t>
      </w:r>
    </w:p>
    <w:p w:rsidR="004339BD" w:rsidRPr="000F7D08" w:rsidRDefault="004339BD" w:rsidP="00AA2525">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r w:rsidR="00AA2525">
        <w:rPr>
          <w:rFonts w:ascii="Times New Roman" w:eastAsia="Times New Roman" w:hAnsi="Times New Roman"/>
          <w:color w:val="000000"/>
          <w:sz w:val="24"/>
          <w:szCs w:val="24"/>
          <w:lang w:eastAsia="ru-RU"/>
        </w:rPr>
        <w:t xml:space="preserve"> У</w:t>
      </w:r>
      <w:r w:rsidRPr="004339BD">
        <w:rPr>
          <w:rFonts w:ascii="Times New Roman" w:eastAsia="Times New Roman" w:hAnsi="Times New Roman"/>
          <w:color w:val="000000"/>
          <w:sz w:val="24"/>
          <w:szCs w:val="24"/>
          <w:lang w:eastAsia="ru-RU"/>
        </w:rPr>
        <w:t>частия в акциях, фестивалях, праздниках.</w:t>
      </w:r>
    </w:p>
    <w:p w:rsidR="00151076" w:rsidRDefault="00151076" w:rsidP="00AA2525">
      <w:pPr>
        <w:pStyle w:val="a6"/>
        <w:spacing w:before="20"/>
        <w:ind w:firstLine="567"/>
        <w:rPr>
          <w:rFonts w:ascii="Times New Roman" w:hAnsi="Times New Roman"/>
          <w:b/>
          <w:sz w:val="24"/>
          <w:szCs w:val="24"/>
        </w:rPr>
      </w:pPr>
    </w:p>
    <w:p w:rsidR="005475D8" w:rsidRDefault="00284D9B" w:rsidP="00F07E90">
      <w:pPr>
        <w:pStyle w:val="a6"/>
        <w:spacing w:before="20" w:after="20"/>
        <w:jc w:val="center"/>
        <w:rPr>
          <w:rFonts w:ascii="Times New Roman" w:hAnsi="Times New Roman"/>
          <w:b/>
          <w:sz w:val="24"/>
          <w:szCs w:val="24"/>
        </w:rPr>
      </w:pPr>
      <w:r>
        <w:rPr>
          <w:rFonts w:ascii="Times New Roman" w:hAnsi="Times New Roman"/>
          <w:b/>
          <w:sz w:val="24"/>
          <w:szCs w:val="24"/>
        </w:rPr>
        <w:t>2.13.3</w:t>
      </w:r>
      <w:r w:rsidR="00D70D40">
        <w:rPr>
          <w:rFonts w:ascii="Times New Roman" w:hAnsi="Times New Roman"/>
          <w:b/>
          <w:sz w:val="24"/>
          <w:szCs w:val="24"/>
        </w:rPr>
        <w:t xml:space="preserve">. </w:t>
      </w:r>
      <w:r w:rsidR="005475D8">
        <w:rPr>
          <w:rFonts w:ascii="Times New Roman" w:hAnsi="Times New Roman"/>
          <w:b/>
          <w:sz w:val="24"/>
          <w:szCs w:val="24"/>
        </w:rPr>
        <w:t>Программа «С</w:t>
      </w:r>
      <w:r w:rsidR="005475D8" w:rsidRPr="00D83E07">
        <w:rPr>
          <w:rFonts w:ascii="Times New Roman" w:hAnsi="Times New Roman"/>
          <w:b/>
          <w:sz w:val="24"/>
          <w:szCs w:val="24"/>
        </w:rPr>
        <w:t>оциокультурные истоки</w:t>
      </w:r>
      <w:r w:rsidR="005475D8">
        <w:rPr>
          <w:rFonts w:ascii="Times New Roman" w:hAnsi="Times New Roman"/>
          <w:b/>
          <w:sz w:val="24"/>
          <w:szCs w:val="24"/>
        </w:rPr>
        <w:t>»</w:t>
      </w:r>
    </w:p>
    <w:p w:rsidR="00682815" w:rsidRDefault="00682815" w:rsidP="00092979">
      <w:pPr>
        <w:pStyle w:val="a6"/>
        <w:spacing w:before="20" w:after="20"/>
        <w:rPr>
          <w:rFonts w:ascii="Times New Roman" w:hAnsi="Times New Roman"/>
          <w:b/>
          <w:sz w:val="24"/>
          <w:szCs w:val="24"/>
        </w:rPr>
      </w:pPr>
    </w:p>
    <w:p w:rsidR="00DD7C14" w:rsidRPr="007939BA" w:rsidRDefault="00DD7C14" w:rsidP="00AA2525">
      <w:pPr>
        <w:spacing w:after="14" w:line="247" w:lineRule="auto"/>
        <w:ind w:right="9" w:firstLine="567"/>
        <w:jc w:val="both"/>
        <w:rPr>
          <w:rFonts w:ascii="Times New Roman" w:eastAsia="Times New Roman" w:hAnsi="Times New Roman"/>
          <w:color w:val="000000"/>
          <w:sz w:val="24"/>
          <w:lang w:eastAsia="ru-RU"/>
        </w:rPr>
      </w:pPr>
      <w:r w:rsidRPr="007939BA">
        <w:rPr>
          <w:rFonts w:ascii="Times New Roman" w:eastAsia="Times New Roman" w:hAnsi="Times New Roman"/>
          <w:color w:val="000000"/>
          <w:sz w:val="24"/>
          <w:lang w:eastAsia="ru-RU"/>
        </w:rPr>
        <w:t>Методологической основой данной программы является социокультурный системный подход профессора, члена-корреспондента РАЕН И. А. Кузьмина, направленный на развитие духовно</w:t>
      </w:r>
      <w:r w:rsidRPr="007939BA">
        <w:rPr>
          <w:rFonts w:ascii="Times New Roman" w:eastAsia="Times New Roman" w:hAnsi="Times New Roman"/>
          <w:color w:val="000000"/>
          <w:sz w:val="24"/>
          <w:lang w:eastAsia="ru-RU"/>
        </w:rPr>
        <w:tab/>
        <w:t>нравственного стержня личности, элементов управленческой культуры и эффективного общения.</w:t>
      </w:r>
    </w:p>
    <w:p w:rsidR="00B75D4A" w:rsidRDefault="00DD7C14" w:rsidP="00AA2525">
      <w:pPr>
        <w:spacing w:after="0" w:line="240" w:lineRule="auto"/>
        <w:ind w:right="9" w:firstLine="567"/>
        <w:jc w:val="both"/>
        <w:rPr>
          <w:rFonts w:ascii="Times New Roman" w:eastAsia="Times New Roman" w:hAnsi="Times New Roman"/>
          <w:color w:val="000000"/>
          <w:sz w:val="24"/>
          <w:lang w:eastAsia="ru-RU"/>
        </w:rPr>
      </w:pPr>
      <w:r w:rsidRPr="007939BA">
        <w:rPr>
          <w:rFonts w:ascii="Times New Roman" w:eastAsia="Times New Roman" w:hAnsi="Times New Roman"/>
          <w:color w:val="000000"/>
          <w:sz w:val="24"/>
          <w:lang w:eastAsia="ru-RU"/>
        </w:rPr>
        <w:t>На основе методологии социокультурного системного подхода разработана и реализуется целостная система активных форм развития и воспитания дошкольников, а также методика их проведения. Методика отвечает современным достижениям в области психологии и психофизиологии детей дошкольного возраста. Система проведения активных форм образовательной деятельности дошкольников последовательно развивает пять аспектов качества образования: содержательный; коммуникативный; управленческий; психологический; социокультурный.</w:t>
      </w:r>
    </w:p>
    <w:p w:rsidR="00DD7C14" w:rsidRPr="00B75D4A" w:rsidRDefault="00DD7C14" w:rsidP="00AA2525">
      <w:pPr>
        <w:spacing w:after="0" w:line="240" w:lineRule="auto"/>
        <w:ind w:right="9" w:firstLine="567"/>
        <w:jc w:val="both"/>
        <w:rPr>
          <w:rFonts w:ascii="Times New Roman" w:eastAsia="Times New Roman" w:hAnsi="Times New Roman"/>
          <w:color w:val="000000"/>
          <w:sz w:val="24"/>
          <w:lang w:eastAsia="ru-RU"/>
        </w:rPr>
      </w:pPr>
      <w:r w:rsidRPr="00B75D4A">
        <w:rPr>
          <w:rFonts w:ascii="Times New Roman" w:eastAsia="Times New Roman" w:hAnsi="Times New Roman"/>
          <w:color w:val="000000"/>
          <w:sz w:val="24"/>
          <w:lang w:eastAsia="ru-RU"/>
        </w:rPr>
        <w:t xml:space="preserve">Активные </w:t>
      </w:r>
      <w:r w:rsidRPr="006C51DC">
        <w:rPr>
          <w:rFonts w:ascii="Times New Roman" w:eastAsia="Times New Roman" w:hAnsi="Times New Roman"/>
          <w:b/>
          <w:color w:val="000000"/>
          <w:sz w:val="24"/>
          <w:lang w:eastAsia="ru-RU"/>
        </w:rPr>
        <w:t>формы развития</w:t>
      </w:r>
      <w:r w:rsidRPr="00B75D4A">
        <w:rPr>
          <w:rFonts w:ascii="Times New Roman" w:eastAsia="Times New Roman" w:hAnsi="Times New Roman"/>
          <w:color w:val="000000"/>
          <w:sz w:val="24"/>
          <w:lang w:eastAsia="ru-RU"/>
        </w:rPr>
        <w:t xml:space="preserve"> и воспитания.</w:t>
      </w:r>
    </w:p>
    <w:p w:rsidR="00DD7C14" w:rsidRPr="007939BA" w:rsidRDefault="00DD7C14" w:rsidP="0094258D">
      <w:pPr>
        <w:spacing w:after="0" w:line="240" w:lineRule="auto"/>
        <w:ind w:right="9" w:firstLine="1134"/>
        <w:jc w:val="both"/>
        <w:rPr>
          <w:rFonts w:ascii="Times New Roman" w:eastAsia="Times New Roman" w:hAnsi="Times New Roman"/>
          <w:color w:val="000000"/>
          <w:sz w:val="24"/>
          <w:lang w:eastAsia="ru-RU"/>
        </w:rPr>
      </w:pPr>
      <w:r w:rsidRPr="007939BA">
        <w:rPr>
          <w:rFonts w:ascii="Times New Roman" w:eastAsia="Times New Roman" w:hAnsi="Times New Roman"/>
          <w:noProof/>
          <w:color w:val="000000"/>
          <w:sz w:val="24"/>
          <w:lang w:eastAsia="ru-RU"/>
        </w:rPr>
        <w:drawing>
          <wp:inline distT="0" distB="0" distL="0" distR="0" wp14:anchorId="3D85F64F" wp14:editId="57471595">
            <wp:extent cx="94524" cy="94513"/>
            <wp:effectExtent l="0" t="0" r="0" b="0"/>
            <wp:docPr id="26322" name="Picture 26322"/>
            <wp:cNvGraphicFramePr/>
            <a:graphic xmlns:a="http://schemas.openxmlformats.org/drawingml/2006/main">
              <a:graphicData uri="http://schemas.openxmlformats.org/drawingml/2006/picture">
                <pic:pic xmlns:pic="http://schemas.openxmlformats.org/drawingml/2006/picture">
                  <pic:nvPicPr>
                    <pic:cNvPr id="26322" name="Picture 26322"/>
                    <pic:cNvPicPr/>
                  </pic:nvPicPr>
                  <pic:blipFill>
                    <a:blip r:embed="rId33" cstate="print"/>
                    <a:stretch>
                      <a:fillRect/>
                    </a:stretch>
                  </pic:blipFill>
                  <pic:spPr>
                    <a:xfrm>
                      <a:off x="0" y="0"/>
                      <a:ext cx="94524" cy="94513"/>
                    </a:xfrm>
                    <a:prstGeom prst="rect">
                      <a:avLst/>
                    </a:prstGeom>
                  </pic:spPr>
                </pic:pic>
              </a:graphicData>
            </a:graphic>
          </wp:inline>
        </w:drawing>
      </w:r>
      <w:r w:rsidRPr="007939BA">
        <w:rPr>
          <w:rFonts w:ascii="Times New Roman" w:eastAsia="Times New Roman" w:hAnsi="Times New Roman"/>
          <w:color w:val="000000"/>
          <w:sz w:val="24"/>
          <w:lang w:eastAsia="ru-RU"/>
        </w:rPr>
        <w:t xml:space="preserve"> Ресурсный круг.</w:t>
      </w:r>
    </w:p>
    <w:p w:rsidR="00DD7C14" w:rsidRPr="007939BA" w:rsidRDefault="00DD7C14" w:rsidP="0094258D">
      <w:pPr>
        <w:spacing w:after="0" w:line="247" w:lineRule="auto"/>
        <w:ind w:right="9" w:firstLine="1134"/>
        <w:jc w:val="both"/>
        <w:rPr>
          <w:rFonts w:ascii="Times New Roman" w:eastAsia="Times New Roman" w:hAnsi="Times New Roman"/>
          <w:color w:val="000000"/>
          <w:sz w:val="24"/>
          <w:lang w:eastAsia="ru-RU"/>
        </w:rPr>
      </w:pPr>
      <w:r w:rsidRPr="007939BA">
        <w:rPr>
          <w:rFonts w:ascii="Times New Roman" w:eastAsia="Times New Roman" w:hAnsi="Times New Roman"/>
          <w:noProof/>
          <w:color w:val="000000"/>
          <w:sz w:val="24"/>
          <w:lang w:eastAsia="ru-RU"/>
        </w:rPr>
        <w:drawing>
          <wp:inline distT="0" distB="0" distL="0" distR="0" wp14:anchorId="5D13C9A6" wp14:editId="5B2BBAF2">
            <wp:extent cx="94524" cy="94513"/>
            <wp:effectExtent l="0" t="0" r="0" b="0"/>
            <wp:docPr id="26323" name="Picture 26323"/>
            <wp:cNvGraphicFramePr/>
            <a:graphic xmlns:a="http://schemas.openxmlformats.org/drawingml/2006/main">
              <a:graphicData uri="http://schemas.openxmlformats.org/drawingml/2006/picture">
                <pic:pic xmlns:pic="http://schemas.openxmlformats.org/drawingml/2006/picture">
                  <pic:nvPicPr>
                    <pic:cNvPr id="26323" name="Picture 26323"/>
                    <pic:cNvPicPr/>
                  </pic:nvPicPr>
                  <pic:blipFill>
                    <a:blip r:embed="rId34" cstate="print"/>
                    <a:stretch>
                      <a:fillRect/>
                    </a:stretch>
                  </pic:blipFill>
                  <pic:spPr>
                    <a:xfrm>
                      <a:off x="0" y="0"/>
                      <a:ext cx="94524" cy="94513"/>
                    </a:xfrm>
                    <a:prstGeom prst="rect">
                      <a:avLst/>
                    </a:prstGeom>
                  </pic:spPr>
                </pic:pic>
              </a:graphicData>
            </a:graphic>
          </wp:inline>
        </w:drawing>
      </w:r>
      <w:r w:rsidRPr="007939BA">
        <w:rPr>
          <w:rFonts w:ascii="Times New Roman" w:eastAsia="Times New Roman" w:hAnsi="Times New Roman"/>
          <w:color w:val="000000"/>
          <w:sz w:val="24"/>
          <w:lang w:eastAsia="ru-RU"/>
        </w:rPr>
        <w:t xml:space="preserve"> Работа в паре.</w:t>
      </w:r>
    </w:p>
    <w:p w:rsidR="00DD7C14" w:rsidRPr="007939BA" w:rsidRDefault="00DD7C14" w:rsidP="0094258D">
      <w:pPr>
        <w:spacing w:after="14" w:line="247" w:lineRule="auto"/>
        <w:ind w:right="9" w:firstLine="1134"/>
        <w:jc w:val="both"/>
        <w:rPr>
          <w:rFonts w:ascii="Times New Roman" w:eastAsia="Times New Roman" w:hAnsi="Times New Roman"/>
          <w:color w:val="000000"/>
          <w:sz w:val="24"/>
          <w:lang w:eastAsia="ru-RU"/>
        </w:rPr>
      </w:pPr>
      <w:r w:rsidRPr="007939BA">
        <w:rPr>
          <w:rFonts w:ascii="Times New Roman" w:eastAsia="Times New Roman" w:hAnsi="Times New Roman"/>
          <w:noProof/>
          <w:color w:val="000000"/>
          <w:sz w:val="24"/>
          <w:lang w:eastAsia="ru-RU"/>
        </w:rPr>
        <w:drawing>
          <wp:inline distT="0" distB="0" distL="0" distR="0" wp14:anchorId="37AFC75B" wp14:editId="6D7FC80C">
            <wp:extent cx="94524" cy="94513"/>
            <wp:effectExtent l="0" t="0" r="0" b="0"/>
            <wp:docPr id="26324" name="Picture 26324"/>
            <wp:cNvGraphicFramePr/>
            <a:graphic xmlns:a="http://schemas.openxmlformats.org/drawingml/2006/main">
              <a:graphicData uri="http://schemas.openxmlformats.org/drawingml/2006/picture">
                <pic:pic xmlns:pic="http://schemas.openxmlformats.org/drawingml/2006/picture">
                  <pic:nvPicPr>
                    <pic:cNvPr id="26324" name="Picture 26324"/>
                    <pic:cNvPicPr/>
                  </pic:nvPicPr>
                  <pic:blipFill>
                    <a:blip r:embed="rId35" cstate="print"/>
                    <a:stretch>
                      <a:fillRect/>
                    </a:stretch>
                  </pic:blipFill>
                  <pic:spPr>
                    <a:xfrm>
                      <a:off x="0" y="0"/>
                      <a:ext cx="94524" cy="94513"/>
                    </a:xfrm>
                    <a:prstGeom prst="rect">
                      <a:avLst/>
                    </a:prstGeom>
                  </pic:spPr>
                </pic:pic>
              </a:graphicData>
            </a:graphic>
          </wp:inline>
        </w:drawing>
      </w:r>
      <w:r w:rsidRPr="007939BA">
        <w:rPr>
          <w:rFonts w:ascii="Times New Roman" w:eastAsia="Times New Roman" w:hAnsi="Times New Roman"/>
          <w:color w:val="000000"/>
          <w:sz w:val="24"/>
          <w:lang w:eastAsia="ru-RU"/>
        </w:rPr>
        <w:t xml:space="preserve"> Ресурсный круг с делегированием.</w:t>
      </w:r>
    </w:p>
    <w:p w:rsidR="00DD7C14" w:rsidRPr="007939BA" w:rsidRDefault="00DD7C14" w:rsidP="00AA2525">
      <w:pPr>
        <w:spacing w:after="14" w:line="247" w:lineRule="auto"/>
        <w:ind w:right="9" w:firstLine="567"/>
        <w:jc w:val="both"/>
        <w:rPr>
          <w:rFonts w:ascii="Times New Roman" w:eastAsia="Times New Roman" w:hAnsi="Times New Roman"/>
          <w:color w:val="000000"/>
          <w:sz w:val="24"/>
          <w:lang w:eastAsia="ru-RU"/>
        </w:rPr>
      </w:pPr>
      <w:r w:rsidRPr="007939BA">
        <w:rPr>
          <w:rFonts w:ascii="Times New Roman" w:eastAsia="Times New Roman" w:hAnsi="Times New Roman"/>
          <w:color w:val="000000"/>
          <w:sz w:val="24"/>
          <w:lang w:eastAsia="ru-RU"/>
        </w:rPr>
        <w:t>Работа в микрогруппе с участием родителей (проводятся на основе уникальных педагогических технологий)</w:t>
      </w:r>
      <w:r w:rsidRPr="007939BA">
        <w:rPr>
          <w:rFonts w:ascii="Times New Roman" w:eastAsia="Times New Roman" w:hAnsi="Times New Roman"/>
          <w:noProof/>
          <w:color w:val="000000"/>
          <w:sz w:val="24"/>
          <w:lang w:eastAsia="ru-RU"/>
        </w:rPr>
        <w:drawing>
          <wp:inline distT="0" distB="0" distL="0" distR="0" wp14:anchorId="5A2A53F7" wp14:editId="24E4223E">
            <wp:extent cx="15246" cy="15244"/>
            <wp:effectExtent l="0" t="0" r="0" b="0"/>
            <wp:docPr id="26325" name="Picture 26325"/>
            <wp:cNvGraphicFramePr/>
            <a:graphic xmlns:a="http://schemas.openxmlformats.org/drawingml/2006/main">
              <a:graphicData uri="http://schemas.openxmlformats.org/drawingml/2006/picture">
                <pic:pic xmlns:pic="http://schemas.openxmlformats.org/drawingml/2006/picture">
                  <pic:nvPicPr>
                    <pic:cNvPr id="26325" name="Picture 26325"/>
                    <pic:cNvPicPr/>
                  </pic:nvPicPr>
                  <pic:blipFill>
                    <a:blip r:embed="rId36"/>
                    <a:stretch>
                      <a:fillRect/>
                    </a:stretch>
                  </pic:blipFill>
                  <pic:spPr>
                    <a:xfrm>
                      <a:off x="0" y="0"/>
                      <a:ext cx="15246" cy="15244"/>
                    </a:xfrm>
                    <a:prstGeom prst="rect">
                      <a:avLst/>
                    </a:prstGeom>
                  </pic:spPr>
                </pic:pic>
              </a:graphicData>
            </a:graphic>
          </wp:inline>
        </w:drawing>
      </w:r>
    </w:p>
    <w:p w:rsidR="00DD7C14" w:rsidRPr="007939BA" w:rsidRDefault="00DD7C14" w:rsidP="00AA2525">
      <w:pPr>
        <w:spacing w:after="14" w:line="247" w:lineRule="auto"/>
        <w:ind w:right="9" w:firstLine="567"/>
        <w:jc w:val="both"/>
        <w:rPr>
          <w:rFonts w:ascii="Times New Roman" w:eastAsia="Times New Roman" w:hAnsi="Times New Roman"/>
          <w:color w:val="000000"/>
          <w:sz w:val="24"/>
          <w:lang w:eastAsia="ru-RU"/>
        </w:rPr>
      </w:pPr>
      <w:r w:rsidRPr="007939BA">
        <w:rPr>
          <w:rFonts w:ascii="Times New Roman" w:eastAsia="Times New Roman" w:hAnsi="Times New Roman"/>
          <w:color w:val="000000"/>
          <w:sz w:val="24"/>
          <w:lang w:eastAsia="ru-RU"/>
        </w:rPr>
        <w:t>Факторы, мотивирующие инициативу ребёнка на работу в активных формах образовательной деятельности:</w:t>
      </w:r>
    </w:p>
    <w:p w:rsidR="00DD7C14" w:rsidRPr="007939BA" w:rsidRDefault="00DD7C14" w:rsidP="0094258D">
      <w:pPr>
        <w:tabs>
          <w:tab w:val="left" w:pos="1276"/>
          <w:tab w:val="left" w:pos="1418"/>
        </w:tabs>
        <w:spacing w:after="14" w:line="247" w:lineRule="auto"/>
        <w:ind w:right="9" w:firstLine="1134"/>
        <w:jc w:val="both"/>
        <w:rPr>
          <w:rFonts w:ascii="Times New Roman" w:eastAsia="Times New Roman" w:hAnsi="Times New Roman"/>
          <w:color w:val="000000"/>
          <w:sz w:val="24"/>
          <w:lang w:eastAsia="ru-RU"/>
        </w:rPr>
      </w:pPr>
      <w:r w:rsidRPr="007939BA">
        <w:rPr>
          <w:rFonts w:ascii="Times New Roman" w:eastAsia="Times New Roman" w:hAnsi="Times New Roman"/>
          <w:noProof/>
          <w:color w:val="000000"/>
          <w:sz w:val="24"/>
          <w:lang w:eastAsia="ru-RU"/>
        </w:rPr>
        <w:drawing>
          <wp:inline distT="0" distB="0" distL="0" distR="0" wp14:anchorId="5F02737F" wp14:editId="7C15BA35">
            <wp:extent cx="94524" cy="94513"/>
            <wp:effectExtent l="0" t="0" r="0" b="0"/>
            <wp:docPr id="26326" name="Picture 26326"/>
            <wp:cNvGraphicFramePr/>
            <a:graphic xmlns:a="http://schemas.openxmlformats.org/drawingml/2006/main">
              <a:graphicData uri="http://schemas.openxmlformats.org/drawingml/2006/picture">
                <pic:pic xmlns:pic="http://schemas.openxmlformats.org/drawingml/2006/picture">
                  <pic:nvPicPr>
                    <pic:cNvPr id="26326" name="Picture 26326"/>
                    <pic:cNvPicPr/>
                  </pic:nvPicPr>
                  <pic:blipFill>
                    <a:blip r:embed="rId37" cstate="print"/>
                    <a:stretch>
                      <a:fillRect/>
                    </a:stretch>
                  </pic:blipFill>
                  <pic:spPr>
                    <a:xfrm>
                      <a:off x="0" y="0"/>
                      <a:ext cx="94524" cy="94513"/>
                    </a:xfrm>
                    <a:prstGeom prst="rect">
                      <a:avLst/>
                    </a:prstGeom>
                  </pic:spPr>
                </pic:pic>
              </a:graphicData>
            </a:graphic>
          </wp:inline>
        </w:drawing>
      </w:r>
      <w:r w:rsidRPr="007939BA">
        <w:rPr>
          <w:rFonts w:ascii="Times New Roman" w:eastAsia="Times New Roman" w:hAnsi="Times New Roman"/>
          <w:color w:val="000000"/>
          <w:sz w:val="24"/>
          <w:lang w:eastAsia="ru-RU"/>
        </w:rPr>
        <w:t xml:space="preserve"> Успех успешное выполнение задания, возможность увидеть результаты своей работы и работы сверстника, испытать совместную радость.</w:t>
      </w:r>
    </w:p>
    <w:p w:rsidR="00DD7C14" w:rsidRPr="007939BA" w:rsidRDefault="00DD7C14" w:rsidP="0094258D">
      <w:pPr>
        <w:tabs>
          <w:tab w:val="left" w:pos="1276"/>
          <w:tab w:val="left" w:pos="1418"/>
        </w:tabs>
        <w:spacing w:after="14" w:line="247" w:lineRule="auto"/>
        <w:ind w:right="9" w:firstLine="1134"/>
        <w:jc w:val="both"/>
        <w:rPr>
          <w:rFonts w:ascii="Times New Roman" w:eastAsia="Times New Roman" w:hAnsi="Times New Roman"/>
          <w:color w:val="000000"/>
          <w:sz w:val="24"/>
          <w:lang w:eastAsia="ru-RU"/>
        </w:rPr>
      </w:pPr>
      <w:r w:rsidRPr="007939BA">
        <w:rPr>
          <w:rFonts w:ascii="Times New Roman" w:eastAsia="Times New Roman" w:hAnsi="Times New Roman"/>
          <w:noProof/>
          <w:color w:val="000000"/>
          <w:sz w:val="24"/>
          <w:lang w:eastAsia="ru-RU"/>
        </w:rPr>
        <w:drawing>
          <wp:inline distT="0" distB="0" distL="0" distR="0" wp14:anchorId="689572BF" wp14:editId="485FEE04">
            <wp:extent cx="94524" cy="94512"/>
            <wp:effectExtent l="0" t="0" r="0" b="0"/>
            <wp:docPr id="26327" name="Picture 26327"/>
            <wp:cNvGraphicFramePr/>
            <a:graphic xmlns:a="http://schemas.openxmlformats.org/drawingml/2006/main">
              <a:graphicData uri="http://schemas.openxmlformats.org/drawingml/2006/picture">
                <pic:pic xmlns:pic="http://schemas.openxmlformats.org/drawingml/2006/picture">
                  <pic:nvPicPr>
                    <pic:cNvPr id="26327" name="Picture 26327"/>
                    <pic:cNvPicPr/>
                  </pic:nvPicPr>
                  <pic:blipFill>
                    <a:blip r:embed="rId38" cstate="print"/>
                    <a:stretch>
                      <a:fillRect/>
                    </a:stretch>
                  </pic:blipFill>
                  <pic:spPr>
                    <a:xfrm>
                      <a:off x="0" y="0"/>
                      <a:ext cx="94524" cy="94512"/>
                    </a:xfrm>
                    <a:prstGeom prst="rect">
                      <a:avLst/>
                    </a:prstGeom>
                  </pic:spPr>
                </pic:pic>
              </a:graphicData>
            </a:graphic>
          </wp:inline>
        </w:drawing>
      </w:r>
      <w:r w:rsidRPr="007939BA">
        <w:rPr>
          <w:rFonts w:ascii="Times New Roman" w:eastAsia="Times New Roman" w:hAnsi="Times New Roman"/>
          <w:color w:val="000000"/>
          <w:sz w:val="24"/>
          <w:lang w:eastAsia="ru-RU"/>
        </w:rPr>
        <w:t xml:space="preserve"> Одобрение, сопровождающееся моральным признание заслуг ребёнка (одобрение взглядом, словом, жестом)</w:t>
      </w:r>
      <w:r w:rsidRPr="007939BA">
        <w:rPr>
          <w:rFonts w:ascii="Times New Roman" w:eastAsia="Times New Roman" w:hAnsi="Times New Roman"/>
          <w:noProof/>
          <w:color w:val="000000"/>
          <w:sz w:val="24"/>
          <w:lang w:eastAsia="ru-RU"/>
        </w:rPr>
        <w:drawing>
          <wp:inline distT="0" distB="0" distL="0" distR="0" wp14:anchorId="233AE71F" wp14:editId="25C157AC">
            <wp:extent cx="15246" cy="15244"/>
            <wp:effectExtent l="0" t="0" r="0" b="0"/>
            <wp:docPr id="26328" name="Picture 26328"/>
            <wp:cNvGraphicFramePr/>
            <a:graphic xmlns:a="http://schemas.openxmlformats.org/drawingml/2006/main">
              <a:graphicData uri="http://schemas.openxmlformats.org/drawingml/2006/picture">
                <pic:pic xmlns:pic="http://schemas.openxmlformats.org/drawingml/2006/picture">
                  <pic:nvPicPr>
                    <pic:cNvPr id="26328" name="Picture 26328"/>
                    <pic:cNvPicPr/>
                  </pic:nvPicPr>
                  <pic:blipFill>
                    <a:blip r:embed="rId39"/>
                    <a:stretch>
                      <a:fillRect/>
                    </a:stretch>
                  </pic:blipFill>
                  <pic:spPr>
                    <a:xfrm>
                      <a:off x="0" y="0"/>
                      <a:ext cx="15246" cy="15244"/>
                    </a:xfrm>
                    <a:prstGeom prst="rect">
                      <a:avLst/>
                    </a:prstGeom>
                  </pic:spPr>
                </pic:pic>
              </a:graphicData>
            </a:graphic>
          </wp:inline>
        </w:drawing>
      </w:r>
    </w:p>
    <w:p w:rsidR="00DD7C14" w:rsidRPr="007939BA" w:rsidRDefault="00DD7C14" w:rsidP="0094258D">
      <w:pPr>
        <w:tabs>
          <w:tab w:val="left" w:pos="1276"/>
          <w:tab w:val="left" w:pos="1418"/>
        </w:tabs>
        <w:spacing w:after="14" w:line="247" w:lineRule="auto"/>
        <w:ind w:right="9" w:firstLine="1134"/>
        <w:jc w:val="both"/>
        <w:rPr>
          <w:rFonts w:ascii="Times New Roman" w:eastAsia="Times New Roman" w:hAnsi="Times New Roman"/>
          <w:color w:val="000000"/>
          <w:sz w:val="24"/>
          <w:lang w:eastAsia="ru-RU"/>
        </w:rPr>
      </w:pPr>
      <w:r w:rsidRPr="007939BA">
        <w:rPr>
          <w:rFonts w:ascii="Times New Roman" w:eastAsia="Times New Roman" w:hAnsi="Times New Roman"/>
          <w:noProof/>
          <w:color w:val="000000"/>
          <w:sz w:val="24"/>
          <w:lang w:eastAsia="ru-RU"/>
        </w:rPr>
        <w:drawing>
          <wp:inline distT="0" distB="0" distL="0" distR="0" wp14:anchorId="054D18EF" wp14:editId="79C24C2E">
            <wp:extent cx="94524" cy="94512"/>
            <wp:effectExtent l="0" t="0" r="0" b="0"/>
            <wp:docPr id="26329" name="Picture 26329"/>
            <wp:cNvGraphicFramePr/>
            <a:graphic xmlns:a="http://schemas.openxmlformats.org/drawingml/2006/main">
              <a:graphicData uri="http://schemas.openxmlformats.org/drawingml/2006/picture">
                <pic:pic xmlns:pic="http://schemas.openxmlformats.org/drawingml/2006/picture">
                  <pic:nvPicPr>
                    <pic:cNvPr id="26329" name="Picture 26329"/>
                    <pic:cNvPicPr/>
                  </pic:nvPicPr>
                  <pic:blipFill>
                    <a:blip r:embed="rId40" cstate="print"/>
                    <a:stretch>
                      <a:fillRect/>
                    </a:stretch>
                  </pic:blipFill>
                  <pic:spPr>
                    <a:xfrm>
                      <a:off x="0" y="0"/>
                      <a:ext cx="94524" cy="94512"/>
                    </a:xfrm>
                    <a:prstGeom prst="rect">
                      <a:avLst/>
                    </a:prstGeom>
                  </pic:spPr>
                </pic:pic>
              </a:graphicData>
            </a:graphic>
          </wp:inline>
        </w:drawing>
      </w:r>
      <w:r w:rsidRPr="007939BA">
        <w:rPr>
          <w:rFonts w:ascii="Times New Roman" w:eastAsia="Times New Roman" w:hAnsi="Times New Roman"/>
          <w:color w:val="000000"/>
          <w:sz w:val="24"/>
          <w:lang w:eastAsia="ru-RU"/>
        </w:rPr>
        <w:t xml:space="preserve"> Обратная связь: наличие своевременной информации о результатах работы.</w:t>
      </w:r>
    </w:p>
    <w:p w:rsidR="004E303D" w:rsidRPr="004E303D" w:rsidRDefault="00DD7C14" w:rsidP="0094258D">
      <w:pPr>
        <w:pStyle w:val="a3"/>
        <w:numPr>
          <w:ilvl w:val="0"/>
          <w:numId w:val="27"/>
        </w:numPr>
        <w:tabs>
          <w:tab w:val="left" w:pos="1276"/>
          <w:tab w:val="left" w:pos="1418"/>
        </w:tabs>
        <w:spacing w:after="14" w:line="247" w:lineRule="auto"/>
        <w:ind w:right="9" w:firstLine="414"/>
        <w:jc w:val="both"/>
        <w:rPr>
          <w:rFonts w:ascii="Times New Roman" w:eastAsia="Times New Roman" w:hAnsi="Times New Roman"/>
          <w:color w:val="000000"/>
          <w:sz w:val="24"/>
          <w:lang w:eastAsia="ru-RU"/>
        </w:rPr>
      </w:pPr>
      <w:r w:rsidRPr="004E303D">
        <w:rPr>
          <w:rFonts w:ascii="Times New Roman" w:eastAsia="Times New Roman" w:hAnsi="Times New Roman"/>
          <w:color w:val="000000"/>
          <w:sz w:val="24"/>
          <w:lang w:eastAsia="ru-RU"/>
        </w:rPr>
        <w:t>Делегирование ответственности, доверие. Привлечение воспитанников к самому процессу организации занятия. (Ребёнок перестает быть объектом воздействия, становится активным участником — субъектом обучения).</w:t>
      </w:r>
    </w:p>
    <w:p w:rsidR="00DD7C14" w:rsidRPr="004E303D" w:rsidRDefault="00DD7C14" w:rsidP="0094258D">
      <w:pPr>
        <w:pStyle w:val="a3"/>
        <w:numPr>
          <w:ilvl w:val="0"/>
          <w:numId w:val="27"/>
        </w:numPr>
        <w:tabs>
          <w:tab w:val="left" w:pos="1276"/>
          <w:tab w:val="left" w:pos="1418"/>
        </w:tabs>
        <w:spacing w:after="14" w:line="247" w:lineRule="auto"/>
        <w:ind w:right="9" w:firstLine="414"/>
        <w:jc w:val="both"/>
        <w:rPr>
          <w:rFonts w:ascii="Times New Roman" w:eastAsia="Times New Roman" w:hAnsi="Times New Roman"/>
          <w:color w:val="000000"/>
          <w:sz w:val="24"/>
          <w:lang w:eastAsia="ru-RU"/>
        </w:rPr>
      </w:pPr>
      <w:r w:rsidRPr="004E303D">
        <w:rPr>
          <w:rFonts w:ascii="Times New Roman" w:eastAsia="Times New Roman" w:hAnsi="Times New Roman"/>
          <w:color w:val="000000"/>
          <w:sz w:val="24"/>
          <w:lang w:eastAsia="ru-RU"/>
        </w:rPr>
        <w:t xml:space="preserve">  Вознаграждение взаимопониманием.</w:t>
      </w:r>
    </w:p>
    <w:p w:rsidR="00DD7C14" w:rsidRPr="007939BA" w:rsidRDefault="00DD7C14" w:rsidP="00AA2525">
      <w:pPr>
        <w:spacing w:after="0" w:line="241" w:lineRule="auto"/>
        <w:ind w:right="-1" w:firstLine="567"/>
        <w:jc w:val="both"/>
        <w:rPr>
          <w:rFonts w:ascii="Times New Roman" w:eastAsia="Times New Roman" w:hAnsi="Times New Roman"/>
          <w:color w:val="000000"/>
          <w:sz w:val="24"/>
          <w:lang w:eastAsia="ru-RU"/>
        </w:rPr>
      </w:pPr>
      <w:r w:rsidRPr="007939BA">
        <w:rPr>
          <w:rFonts w:ascii="Times New Roman" w:eastAsia="Times New Roman" w:hAnsi="Times New Roman"/>
          <w:color w:val="000000"/>
          <w:sz w:val="24"/>
          <w:lang w:eastAsia="ru-RU"/>
        </w:rPr>
        <w:t>Вознаграждение действием. Каждый ребёнок является активным участником образовательного процесса Средства.</w:t>
      </w:r>
    </w:p>
    <w:p w:rsidR="00DD7C14" w:rsidRPr="007939BA" w:rsidRDefault="00DD7C14" w:rsidP="00AA2525">
      <w:pPr>
        <w:spacing w:after="14" w:line="247" w:lineRule="auto"/>
        <w:ind w:right="9" w:firstLine="567"/>
        <w:jc w:val="both"/>
        <w:rPr>
          <w:rFonts w:ascii="Times New Roman" w:eastAsia="Times New Roman" w:hAnsi="Times New Roman"/>
          <w:color w:val="000000"/>
          <w:sz w:val="24"/>
          <w:lang w:eastAsia="ru-RU"/>
        </w:rPr>
      </w:pPr>
      <w:r w:rsidRPr="007939BA">
        <w:rPr>
          <w:rFonts w:ascii="Times New Roman" w:eastAsia="Times New Roman" w:hAnsi="Times New Roman"/>
          <w:color w:val="000000"/>
          <w:sz w:val="24"/>
          <w:lang w:eastAsia="ru-RU"/>
        </w:rPr>
        <w:t>Социальная действительность, картинки, игровые пособия,</w:t>
      </w:r>
      <w:r w:rsidR="001817E4">
        <w:rPr>
          <w:rFonts w:ascii="Times New Roman" w:eastAsia="Times New Roman" w:hAnsi="Times New Roman"/>
          <w:color w:val="000000"/>
          <w:sz w:val="24"/>
          <w:lang w:eastAsia="ru-RU"/>
        </w:rPr>
        <w:t xml:space="preserve"> дидактический материал, макеты, </w:t>
      </w:r>
      <w:r w:rsidRPr="007939BA">
        <w:rPr>
          <w:rFonts w:ascii="Times New Roman" w:eastAsia="Times New Roman" w:hAnsi="Times New Roman"/>
          <w:color w:val="000000"/>
          <w:sz w:val="24"/>
          <w:lang w:eastAsia="ru-RU"/>
        </w:rPr>
        <w:t>технические средства обучения, художественная литература, мультимедийные презентации.</w:t>
      </w:r>
    </w:p>
    <w:p w:rsidR="00DD7C14" w:rsidRPr="007939BA" w:rsidRDefault="00DD7C14" w:rsidP="00AA2525">
      <w:pPr>
        <w:spacing w:after="55" w:line="241" w:lineRule="auto"/>
        <w:ind w:right="-1" w:firstLine="567"/>
        <w:jc w:val="both"/>
        <w:rPr>
          <w:rFonts w:ascii="Times New Roman" w:eastAsia="Times New Roman" w:hAnsi="Times New Roman"/>
          <w:color w:val="000000"/>
          <w:sz w:val="24"/>
          <w:lang w:eastAsia="ru-RU"/>
        </w:rPr>
      </w:pPr>
      <w:r w:rsidRPr="007939BA">
        <w:rPr>
          <w:rFonts w:ascii="Times New Roman" w:eastAsia="Times New Roman" w:hAnsi="Times New Roman"/>
          <w:color w:val="000000"/>
          <w:sz w:val="24"/>
          <w:lang w:eastAsia="ru-RU"/>
        </w:rPr>
        <w:lastRenderedPageBreak/>
        <w:t>В течение учебного года предусмотрено проведение для каждой возрастной группы одного итогового занятия по программе (9 занятий на учебный год). Итоговые занятия направлены на освоение духовно-нравственных категорий и ценностей, развитие социокультурного опыта, формирование коммуникативных и управленческих навыков у всех участников образовательного процесса.</w:t>
      </w:r>
    </w:p>
    <w:p w:rsidR="001817E4" w:rsidRDefault="00DD7C14" w:rsidP="00AA2525">
      <w:pPr>
        <w:spacing w:after="14" w:line="247" w:lineRule="auto"/>
        <w:ind w:right="9" w:firstLine="567"/>
        <w:jc w:val="both"/>
        <w:rPr>
          <w:rFonts w:ascii="Times New Roman" w:eastAsia="Times New Roman" w:hAnsi="Times New Roman"/>
          <w:color w:val="000000"/>
          <w:sz w:val="24"/>
          <w:lang w:eastAsia="ru-RU"/>
        </w:rPr>
      </w:pPr>
      <w:r w:rsidRPr="007939BA">
        <w:rPr>
          <w:rFonts w:ascii="Times New Roman" w:eastAsia="Times New Roman" w:hAnsi="Times New Roman"/>
          <w:color w:val="000000"/>
          <w:sz w:val="24"/>
          <w:lang w:eastAsia="ru-RU"/>
        </w:rPr>
        <w:t>все мероприятия по программе позволяют эффективно решать задачи духовно</w:t>
      </w:r>
      <w:r w:rsidR="00CD64EF">
        <w:rPr>
          <w:rFonts w:ascii="Times New Roman" w:eastAsia="Times New Roman" w:hAnsi="Times New Roman"/>
          <w:color w:val="000000"/>
          <w:sz w:val="24"/>
          <w:lang w:eastAsia="ru-RU"/>
        </w:rPr>
        <w:t xml:space="preserve"> - </w:t>
      </w:r>
      <w:r w:rsidRPr="007939BA">
        <w:rPr>
          <w:rFonts w:ascii="Times New Roman" w:eastAsia="Times New Roman" w:hAnsi="Times New Roman"/>
          <w:color w:val="000000"/>
          <w:sz w:val="24"/>
          <w:lang w:eastAsia="ru-RU"/>
        </w:rPr>
        <w:t xml:space="preserve">нравственного воспитания и речевого развития детей, что включает в себя обогащение и активизацию словарного запаса, развитие монологической, диалогической и доказательной форм речи. </w:t>
      </w:r>
    </w:p>
    <w:p w:rsidR="001817E4" w:rsidRPr="000F7D08" w:rsidRDefault="00DD7C14" w:rsidP="00AA2525">
      <w:pPr>
        <w:spacing w:after="14" w:line="247" w:lineRule="auto"/>
        <w:ind w:right="9" w:firstLine="567"/>
        <w:rPr>
          <w:rFonts w:ascii="Times New Roman" w:eastAsia="Times New Roman" w:hAnsi="Times New Roman"/>
          <w:b/>
          <w:i/>
          <w:color w:val="000000"/>
          <w:sz w:val="24"/>
          <w:lang w:eastAsia="ru-RU"/>
        </w:rPr>
      </w:pPr>
      <w:r w:rsidRPr="000F7D08">
        <w:rPr>
          <w:rFonts w:ascii="Times New Roman" w:eastAsia="Times New Roman" w:hAnsi="Times New Roman"/>
          <w:b/>
          <w:i/>
          <w:color w:val="000000"/>
          <w:sz w:val="24"/>
          <w:lang w:eastAsia="ru-RU"/>
        </w:rPr>
        <w:t>Формы.</w:t>
      </w:r>
      <w:r w:rsidR="00CD64EF">
        <w:rPr>
          <w:rFonts w:ascii="Times New Roman" w:eastAsia="Times New Roman" w:hAnsi="Times New Roman"/>
          <w:b/>
          <w:i/>
          <w:color w:val="000000"/>
          <w:sz w:val="24"/>
          <w:lang w:eastAsia="ru-RU"/>
        </w:rPr>
        <w:t xml:space="preserve">  </w:t>
      </w:r>
      <w:r w:rsidR="000F7D08">
        <w:rPr>
          <w:rFonts w:ascii="Times New Roman" w:eastAsia="Times New Roman" w:hAnsi="Times New Roman"/>
          <w:color w:val="000000"/>
          <w:sz w:val="24"/>
          <w:lang w:eastAsia="ru-RU"/>
        </w:rPr>
        <w:t>С</w:t>
      </w:r>
      <w:r w:rsidRPr="007939BA">
        <w:rPr>
          <w:rFonts w:ascii="Times New Roman" w:eastAsia="Times New Roman" w:hAnsi="Times New Roman"/>
          <w:color w:val="000000"/>
          <w:sz w:val="24"/>
          <w:lang w:eastAsia="ru-RU"/>
        </w:rPr>
        <w:t>овместная</w:t>
      </w:r>
      <w:r w:rsidR="001817E4">
        <w:rPr>
          <w:rFonts w:ascii="Times New Roman" w:eastAsia="Times New Roman" w:hAnsi="Times New Roman"/>
          <w:color w:val="000000"/>
          <w:sz w:val="24"/>
          <w:lang w:eastAsia="ru-RU"/>
        </w:rPr>
        <w:t xml:space="preserve"> деятельность взрослого и детей: </w:t>
      </w:r>
      <w:r w:rsidRPr="007939BA">
        <w:rPr>
          <w:rFonts w:ascii="Times New Roman" w:eastAsia="Times New Roman" w:hAnsi="Times New Roman"/>
          <w:color w:val="000000"/>
          <w:sz w:val="24"/>
          <w:lang w:eastAsia="ru-RU"/>
        </w:rPr>
        <w:t>работа в паре; работа в микрогруппе с участием родителей ресурсный круг; ресурсный круг с делегированием народные (обрядовые игры (семейные, сезонные, культовые), сюжетно-дидактические, подвижные, хороводные, н</w:t>
      </w:r>
      <w:r w:rsidR="001817E4">
        <w:rPr>
          <w:rFonts w:ascii="Times New Roman" w:eastAsia="Times New Roman" w:hAnsi="Times New Roman"/>
          <w:color w:val="000000"/>
          <w:sz w:val="24"/>
          <w:lang w:eastAsia="ru-RU"/>
        </w:rPr>
        <w:t xml:space="preserve">астольно-печатные, речевые игры; </w:t>
      </w:r>
      <w:r w:rsidRPr="007939BA">
        <w:rPr>
          <w:rFonts w:ascii="Times New Roman" w:eastAsia="Times New Roman" w:hAnsi="Times New Roman"/>
          <w:color w:val="000000"/>
          <w:sz w:val="24"/>
          <w:lang w:eastAsia="ru-RU"/>
        </w:rPr>
        <w:t>игровое инсценированные, драматизация, продуктивная деятельность с переходом в сюжетно-ролевую игру, социально-педагогические проекты, праздники, оформлен</w:t>
      </w:r>
      <w:r w:rsidR="000F7D08">
        <w:rPr>
          <w:rFonts w:ascii="Times New Roman" w:eastAsia="Times New Roman" w:hAnsi="Times New Roman"/>
          <w:color w:val="000000"/>
          <w:sz w:val="24"/>
          <w:lang w:eastAsia="ru-RU"/>
        </w:rPr>
        <w:t>ие выставок детского творчества.</w:t>
      </w:r>
    </w:p>
    <w:p w:rsidR="001817E4" w:rsidRPr="000F7D08" w:rsidRDefault="00DD7C14" w:rsidP="00AA2525">
      <w:pPr>
        <w:spacing w:after="14" w:line="247" w:lineRule="auto"/>
        <w:ind w:right="9" w:firstLine="567"/>
        <w:rPr>
          <w:rFonts w:ascii="Times New Roman" w:eastAsia="Times New Roman" w:hAnsi="Times New Roman"/>
          <w:color w:val="000000"/>
          <w:sz w:val="24"/>
          <w:lang w:eastAsia="ru-RU"/>
        </w:rPr>
      </w:pPr>
      <w:r w:rsidRPr="000F7D08">
        <w:rPr>
          <w:rFonts w:ascii="Times New Roman" w:eastAsia="Times New Roman" w:hAnsi="Times New Roman"/>
          <w:b/>
          <w:i/>
          <w:color w:val="000000"/>
          <w:sz w:val="24"/>
          <w:lang w:eastAsia="ru-RU"/>
        </w:rPr>
        <w:t>Способы</w:t>
      </w:r>
      <w:r w:rsidRPr="007939BA">
        <w:rPr>
          <w:rFonts w:ascii="Times New Roman" w:eastAsia="Times New Roman" w:hAnsi="Times New Roman"/>
          <w:color w:val="000000"/>
          <w:sz w:val="24"/>
          <w:lang w:eastAsia="ru-RU"/>
        </w:rPr>
        <w:t>.</w:t>
      </w:r>
      <w:r w:rsidR="000F7D08">
        <w:rPr>
          <w:rFonts w:ascii="Times New Roman" w:eastAsia="Times New Roman" w:hAnsi="Times New Roman"/>
          <w:color w:val="000000"/>
          <w:sz w:val="24"/>
          <w:lang w:eastAsia="ru-RU"/>
        </w:rPr>
        <w:t xml:space="preserve"> И</w:t>
      </w:r>
      <w:r w:rsidRPr="000F7D08">
        <w:rPr>
          <w:rFonts w:ascii="Times New Roman" w:eastAsia="Times New Roman" w:hAnsi="Times New Roman"/>
          <w:color w:val="000000"/>
          <w:sz w:val="24"/>
          <w:lang w:eastAsia="ru-RU"/>
        </w:rPr>
        <w:t>гровые действия разной степени сложности и обобщенности; эмоционально выразительные средства, речевые высказывания; разучивание с детьми песен, стихотворений, пословиц, поговорок, чтение сказок, прослушивание музыкальных произведений, чтение и обсуждение литературных произведений с точки зрения духовно-нравственного воспитания, просмотр и обсуждение мультфильмов, видеофильмов и телепередач духовно-нравственного содержания</w:t>
      </w:r>
      <w:r w:rsidR="000F7D08">
        <w:rPr>
          <w:rFonts w:ascii="Times New Roman" w:eastAsia="Times New Roman" w:hAnsi="Times New Roman"/>
          <w:color w:val="000000"/>
          <w:sz w:val="24"/>
          <w:lang w:eastAsia="ru-RU"/>
        </w:rPr>
        <w:t>.</w:t>
      </w:r>
    </w:p>
    <w:p w:rsidR="00DD7C14" w:rsidRPr="007939BA" w:rsidRDefault="00DD7C14" w:rsidP="00AA2525">
      <w:pPr>
        <w:spacing w:after="14" w:line="247" w:lineRule="auto"/>
        <w:ind w:right="9" w:firstLine="567"/>
        <w:rPr>
          <w:rFonts w:ascii="Times New Roman" w:eastAsia="Times New Roman" w:hAnsi="Times New Roman"/>
          <w:color w:val="000000"/>
          <w:sz w:val="24"/>
          <w:lang w:eastAsia="ru-RU"/>
        </w:rPr>
      </w:pPr>
      <w:r w:rsidRPr="000F7D08">
        <w:rPr>
          <w:rFonts w:ascii="Times New Roman" w:eastAsia="Times New Roman" w:hAnsi="Times New Roman"/>
          <w:b/>
          <w:i/>
          <w:color w:val="000000"/>
          <w:sz w:val="24"/>
          <w:lang w:eastAsia="ru-RU"/>
        </w:rPr>
        <w:t>Методы.</w:t>
      </w:r>
      <w:r w:rsidR="000F7D08">
        <w:rPr>
          <w:rFonts w:ascii="Times New Roman" w:eastAsia="Times New Roman" w:hAnsi="Times New Roman"/>
          <w:color w:val="000000"/>
          <w:sz w:val="24"/>
          <w:lang w:eastAsia="ru-RU"/>
        </w:rPr>
        <w:t xml:space="preserve"> С</w:t>
      </w:r>
      <w:r w:rsidRPr="007939BA">
        <w:rPr>
          <w:rFonts w:ascii="Times New Roman" w:eastAsia="Times New Roman" w:hAnsi="Times New Roman"/>
          <w:color w:val="000000"/>
          <w:sz w:val="24"/>
          <w:lang w:eastAsia="ru-RU"/>
        </w:rPr>
        <w:t xml:space="preserve">оздание ситуаций педагогических, морального выбора; </w:t>
      </w:r>
      <w:r w:rsidRPr="007939BA">
        <w:rPr>
          <w:rFonts w:ascii="Times New Roman" w:eastAsia="Times New Roman" w:hAnsi="Times New Roman"/>
          <w:noProof/>
          <w:color w:val="000000"/>
          <w:sz w:val="24"/>
          <w:lang w:eastAsia="ru-RU"/>
        </w:rPr>
        <w:drawing>
          <wp:inline distT="0" distB="0" distL="0" distR="0" wp14:anchorId="2DF18C3B" wp14:editId="269D6F4E">
            <wp:extent cx="106721" cy="100610"/>
            <wp:effectExtent l="0" t="0" r="0" b="0"/>
            <wp:docPr id="28192" name="Picture 28192"/>
            <wp:cNvGraphicFramePr/>
            <a:graphic xmlns:a="http://schemas.openxmlformats.org/drawingml/2006/main">
              <a:graphicData uri="http://schemas.openxmlformats.org/drawingml/2006/picture">
                <pic:pic xmlns:pic="http://schemas.openxmlformats.org/drawingml/2006/picture">
                  <pic:nvPicPr>
                    <pic:cNvPr id="28192" name="Picture 28192"/>
                    <pic:cNvPicPr/>
                  </pic:nvPicPr>
                  <pic:blipFill>
                    <a:blip r:embed="rId41" cstate="print"/>
                    <a:stretch>
                      <a:fillRect/>
                    </a:stretch>
                  </pic:blipFill>
                  <pic:spPr>
                    <a:xfrm>
                      <a:off x="0" y="0"/>
                      <a:ext cx="106721" cy="100610"/>
                    </a:xfrm>
                    <a:prstGeom prst="rect">
                      <a:avLst/>
                    </a:prstGeom>
                  </pic:spPr>
                </pic:pic>
              </a:graphicData>
            </a:graphic>
          </wp:inline>
        </w:drawing>
      </w:r>
      <w:r w:rsidRPr="007939BA">
        <w:rPr>
          <w:rFonts w:ascii="Times New Roman" w:eastAsia="Times New Roman" w:hAnsi="Times New Roman"/>
          <w:color w:val="000000"/>
          <w:sz w:val="24"/>
          <w:lang w:eastAsia="ru-RU"/>
        </w:rPr>
        <w:t xml:space="preserve">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AA2525" w:rsidRDefault="00AA2525" w:rsidP="00092979">
      <w:pPr>
        <w:spacing w:after="38" w:line="224" w:lineRule="auto"/>
        <w:ind w:right="1580"/>
        <w:jc w:val="center"/>
        <w:rPr>
          <w:rFonts w:ascii="Times New Roman" w:eastAsia="Times New Roman" w:hAnsi="Times New Roman"/>
          <w:b/>
          <w:color w:val="000000"/>
          <w:sz w:val="24"/>
          <w:lang w:eastAsia="ru-RU"/>
        </w:rPr>
      </w:pPr>
    </w:p>
    <w:p w:rsidR="000568A5" w:rsidRDefault="000568A5" w:rsidP="00092979">
      <w:pPr>
        <w:spacing w:after="38" w:line="224" w:lineRule="auto"/>
        <w:ind w:right="1580"/>
        <w:jc w:val="center"/>
        <w:rPr>
          <w:rFonts w:ascii="Times New Roman" w:eastAsia="Times New Roman" w:hAnsi="Times New Roman"/>
          <w:b/>
          <w:color w:val="000000"/>
          <w:sz w:val="24"/>
          <w:lang w:eastAsia="ru-RU"/>
        </w:rPr>
      </w:pPr>
    </w:p>
    <w:p w:rsidR="00092979" w:rsidRPr="009E3B40" w:rsidRDefault="00092979" w:rsidP="00092979">
      <w:pPr>
        <w:spacing w:after="38" w:line="224" w:lineRule="auto"/>
        <w:ind w:right="1580"/>
        <w:jc w:val="center"/>
        <w:rPr>
          <w:rFonts w:ascii="Times New Roman" w:eastAsia="Times New Roman" w:hAnsi="Times New Roman"/>
          <w:b/>
          <w:color w:val="000000"/>
          <w:sz w:val="24"/>
          <w:lang w:eastAsia="ru-RU"/>
        </w:rPr>
      </w:pPr>
      <w:r w:rsidRPr="009E3B40">
        <w:rPr>
          <w:rFonts w:ascii="Times New Roman" w:eastAsia="Times New Roman" w:hAnsi="Times New Roman"/>
          <w:b/>
          <w:color w:val="000000"/>
          <w:sz w:val="24"/>
          <w:lang w:eastAsia="ru-RU"/>
        </w:rPr>
        <w:t>Перспективное планирование совместной и самостоятельной деятельности</w:t>
      </w:r>
      <w:r w:rsidR="00AA2525" w:rsidRPr="009E3B40">
        <w:rPr>
          <w:rFonts w:ascii="Times New Roman" w:eastAsia="Times New Roman" w:hAnsi="Times New Roman"/>
          <w:b/>
          <w:color w:val="000000"/>
          <w:sz w:val="24"/>
          <w:lang w:eastAsia="ru-RU"/>
        </w:rPr>
        <w:t xml:space="preserve"> </w:t>
      </w:r>
      <w:r w:rsidRPr="009E3B40">
        <w:rPr>
          <w:rFonts w:ascii="Times New Roman" w:eastAsia="Times New Roman" w:hAnsi="Times New Roman"/>
          <w:b/>
          <w:color w:val="000000"/>
          <w:sz w:val="24"/>
          <w:lang w:eastAsia="ru-RU"/>
        </w:rPr>
        <w:t>по реализации парциальной программы «Социокультурные истоки»</w:t>
      </w:r>
      <w:r w:rsidR="00AA2525" w:rsidRPr="009E3B40">
        <w:rPr>
          <w:rFonts w:ascii="Times New Roman" w:eastAsia="Times New Roman" w:hAnsi="Times New Roman"/>
          <w:b/>
          <w:color w:val="000000"/>
          <w:sz w:val="24"/>
          <w:lang w:eastAsia="ru-RU"/>
        </w:rPr>
        <w:t xml:space="preserve"> </w:t>
      </w:r>
      <w:r w:rsidRPr="009E3B40">
        <w:rPr>
          <w:rFonts w:ascii="Times New Roman" w:eastAsia="Times New Roman" w:hAnsi="Times New Roman"/>
          <w:b/>
          <w:color w:val="000000"/>
          <w:sz w:val="24"/>
          <w:lang w:eastAsia="ru-RU"/>
        </w:rPr>
        <w:t>Образовательная область «Социально-коммуникативное развитие»</w:t>
      </w:r>
    </w:p>
    <w:p w:rsidR="00B75D4A" w:rsidRPr="000F7D08" w:rsidRDefault="00092979" w:rsidP="000F7D08">
      <w:pPr>
        <w:spacing w:after="38" w:line="224" w:lineRule="auto"/>
        <w:ind w:right="1580"/>
        <w:jc w:val="center"/>
        <w:rPr>
          <w:rFonts w:ascii="Times New Roman" w:eastAsia="Times New Roman" w:hAnsi="Times New Roman"/>
          <w:b/>
          <w:color w:val="000000"/>
          <w:sz w:val="24"/>
          <w:lang w:eastAsia="ru-RU"/>
        </w:rPr>
      </w:pPr>
      <w:r w:rsidRPr="009E3B40">
        <w:rPr>
          <w:rFonts w:ascii="Times New Roman" w:eastAsia="Times New Roman" w:hAnsi="Times New Roman"/>
          <w:b/>
          <w:color w:val="000000"/>
          <w:sz w:val="24"/>
          <w:lang w:eastAsia="ru-RU"/>
        </w:rPr>
        <w:t>для детей младшей группы</w:t>
      </w:r>
      <w:r w:rsidR="00EA7FF3">
        <w:rPr>
          <w:rFonts w:ascii="Times New Roman" w:eastAsia="Times New Roman" w:hAnsi="Times New Roman"/>
          <w:b/>
          <w:color w:val="000000"/>
          <w:sz w:val="24"/>
          <w:lang w:eastAsia="ru-RU"/>
        </w:rPr>
        <w:t xml:space="preserve"> </w:t>
      </w:r>
      <w:r w:rsidR="00CD64EF" w:rsidRPr="009E3B40">
        <w:rPr>
          <w:rFonts w:ascii="Times New Roman" w:eastAsia="Times New Roman" w:hAnsi="Times New Roman"/>
          <w:b/>
          <w:color w:val="000000"/>
          <w:sz w:val="24"/>
          <w:lang w:eastAsia="ru-RU"/>
        </w:rPr>
        <w:t xml:space="preserve"> </w:t>
      </w:r>
      <w:r w:rsidR="000F7D08" w:rsidRPr="009E3B40">
        <w:rPr>
          <w:rFonts w:ascii="Times New Roman" w:eastAsia="Times New Roman" w:hAnsi="Times New Roman"/>
          <w:b/>
          <w:color w:val="000000"/>
          <w:sz w:val="24"/>
          <w:lang w:eastAsia="ru-RU"/>
        </w:rPr>
        <w:t>«</w:t>
      </w:r>
      <w:r w:rsidR="00CD64EF" w:rsidRPr="009E3B40">
        <w:rPr>
          <w:rFonts w:ascii="Times New Roman" w:eastAsia="Times New Roman" w:hAnsi="Times New Roman"/>
          <w:b/>
          <w:color w:val="000000"/>
          <w:sz w:val="24"/>
          <w:lang w:eastAsia="ru-RU"/>
        </w:rPr>
        <w:t>Веснушки</w:t>
      </w:r>
      <w:r w:rsidR="000F7D08" w:rsidRPr="009E3B40">
        <w:rPr>
          <w:rFonts w:ascii="Times New Roman" w:eastAsia="Times New Roman" w:hAnsi="Times New Roman"/>
          <w:b/>
          <w:color w:val="000000"/>
          <w:sz w:val="24"/>
          <w:lang w:eastAsia="ru-RU"/>
        </w:rPr>
        <w:t>» (3-4 года)</w:t>
      </w:r>
      <w:r w:rsidR="00AA2525" w:rsidRPr="009E3B40">
        <w:rPr>
          <w:rFonts w:ascii="Times New Roman" w:eastAsia="Times New Roman" w:hAnsi="Times New Roman"/>
          <w:b/>
          <w:color w:val="000000"/>
          <w:sz w:val="24"/>
          <w:lang w:eastAsia="ru-RU"/>
        </w:rPr>
        <w:t xml:space="preserve"> </w:t>
      </w:r>
      <w:r w:rsidR="007D0051" w:rsidRPr="009E3B40">
        <w:rPr>
          <w:rFonts w:ascii="Times New Roman" w:eastAsia="Times New Roman" w:hAnsi="Times New Roman"/>
          <w:b/>
          <w:color w:val="000000"/>
          <w:sz w:val="24"/>
          <w:lang w:eastAsia="ru-RU"/>
        </w:rPr>
        <w:t>на 202</w:t>
      </w:r>
      <w:r w:rsidR="00CD64EF" w:rsidRPr="009E3B40">
        <w:rPr>
          <w:rFonts w:ascii="Times New Roman" w:eastAsia="Times New Roman" w:hAnsi="Times New Roman"/>
          <w:b/>
          <w:color w:val="000000"/>
          <w:sz w:val="24"/>
          <w:lang w:eastAsia="ru-RU"/>
        </w:rPr>
        <w:t>4</w:t>
      </w:r>
      <w:r w:rsidR="007D0051" w:rsidRPr="009E3B40">
        <w:rPr>
          <w:rFonts w:ascii="Times New Roman" w:eastAsia="Times New Roman" w:hAnsi="Times New Roman"/>
          <w:b/>
          <w:color w:val="000000"/>
          <w:sz w:val="24"/>
          <w:lang w:eastAsia="ru-RU"/>
        </w:rPr>
        <w:t>-202</w:t>
      </w:r>
      <w:r w:rsidR="00CD64EF" w:rsidRPr="009E3B40">
        <w:rPr>
          <w:rFonts w:ascii="Times New Roman" w:eastAsia="Times New Roman" w:hAnsi="Times New Roman"/>
          <w:b/>
          <w:color w:val="000000"/>
          <w:sz w:val="24"/>
          <w:lang w:eastAsia="ru-RU"/>
        </w:rPr>
        <w:t xml:space="preserve">5 </w:t>
      </w:r>
      <w:r w:rsidR="004E303D" w:rsidRPr="009E3B40">
        <w:rPr>
          <w:rFonts w:ascii="Times New Roman" w:eastAsia="Times New Roman" w:hAnsi="Times New Roman"/>
          <w:b/>
          <w:color w:val="000000"/>
          <w:sz w:val="24"/>
          <w:lang w:eastAsia="ru-RU"/>
        </w:rPr>
        <w:t>учебный год</w:t>
      </w:r>
    </w:p>
    <w:tbl>
      <w:tblPr>
        <w:tblW w:w="1630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4"/>
        <w:gridCol w:w="851"/>
        <w:gridCol w:w="851"/>
        <w:gridCol w:w="1417"/>
        <w:gridCol w:w="6037"/>
        <w:gridCol w:w="6662"/>
      </w:tblGrid>
      <w:tr w:rsidR="00AA2525" w:rsidRPr="002C56A6" w:rsidTr="00AA2525">
        <w:tc>
          <w:tcPr>
            <w:tcW w:w="484" w:type="dxa"/>
          </w:tcPr>
          <w:p w:rsidR="00AA2525" w:rsidRDefault="00AA2525" w:rsidP="00B75D4A">
            <w:pPr>
              <w:spacing w:after="0" w:line="240" w:lineRule="auto"/>
              <w:jc w:val="center"/>
              <w:rPr>
                <w:rFonts w:ascii="Times New Roman" w:hAnsi="Times New Roman"/>
                <w:b/>
                <w:sz w:val="20"/>
                <w:szCs w:val="20"/>
              </w:rPr>
            </w:pPr>
            <w:r>
              <w:rPr>
                <w:rFonts w:ascii="Times New Roman" w:hAnsi="Times New Roman"/>
                <w:b/>
                <w:sz w:val="20"/>
                <w:szCs w:val="20"/>
              </w:rPr>
              <w:t>№</w:t>
            </w:r>
          </w:p>
          <w:p w:rsidR="00AA2525" w:rsidRPr="002C56A6" w:rsidRDefault="00AA2525" w:rsidP="00B75D4A">
            <w:pPr>
              <w:spacing w:after="0" w:line="240" w:lineRule="auto"/>
              <w:jc w:val="center"/>
              <w:rPr>
                <w:rFonts w:ascii="Times New Roman" w:hAnsi="Times New Roman"/>
                <w:b/>
                <w:sz w:val="20"/>
                <w:szCs w:val="20"/>
              </w:rPr>
            </w:pPr>
            <w:r>
              <w:rPr>
                <w:rFonts w:ascii="Times New Roman" w:hAnsi="Times New Roman"/>
                <w:b/>
                <w:sz w:val="20"/>
                <w:szCs w:val="20"/>
              </w:rPr>
              <w:t>п/п</w:t>
            </w:r>
          </w:p>
        </w:tc>
        <w:tc>
          <w:tcPr>
            <w:tcW w:w="851" w:type="dxa"/>
            <w:vAlign w:val="center"/>
          </w:tcPr>
          <w:p w:rsidR="00AA2525" w:rsidRPr="009E3B40" w:rsidRDefault="00AA2525" w:rsidP="00B75D4A">
            <w:pPr>
              <w:spacing w:after="0" w:line="240" w:lineRule="auto"/>
              <w:jc w:val="center"/>
              <w:rPr>
                <w:rFonts w:ascii="Times New Roman" w:hAnsi="Times New Roman"/>
                <w:b/>
                <w:sz w:val="20"/>
                <w:szCs w:val="20"/>
              </w:rPr>
            </w:pPr>
            <w:r w:rsidRPr="009E3B40">
              <w:rPr>
                <w:rFonts w:ascii="Times New Roman" w:hAnsi="Times New Roman"/>
                <w:b/>
                <w:sz w:val="20"/>
                <w:szCs w:val="20"/>
              </w:rPr>
              <w:t>Дата</w:t>
            </w:r>
            <w:r w:rsidR="009E3B40">
              <w:rPr>
                <w:rFonts w:ascii="Times New Roman" w:hAnsi="Times New Roman"/>
                <w:b/>
                <w:sz w:val="20"/>
                <w:szCs w:val="20"/>
              </w:rPr>
              <w:t xml:space="preserve"> по</w:t>
            </w:r>
          </w:p>
          <w:p w:rsidR="00AA2525" w:rsidRPr="00AA2525" w:rsidRDefault="00AA2525" w:rsidP="00B75D4A">
            <w:pPr>
              <w:spacing w:after="0" w:line="240" w:lineRule="auto"/>
              <w:jc w:val="center"/>
              <w:rPr>
                <w:rFonts w:ascii="Times New Roman" w:hAnsi="Times New Roman"/>
                <w:b/>
                <w:sz w:val="20"/>
                <w:szCs w:val="20"/>
                <w:highlight w:val="yellow"/>
              </w:rPr>
            </w:pPr>
            <w:r w:rsidRPr="009E3B40">
              <w:rPr>
                <w:rFonts w:ascii="Times New Roman" w:hAnsi="Times New Roman"/>
                <w:b/>
                <w:sz w:val="20"/>
                <w:szCs w:val="20"/>
              </w:rPr>
              <w:t>план</w:t>
            </w:r>
            <w:r w:rsidR="009E3B40">
              <w:rPr>
                <w:rFonts w:ascii="Times New Roman" w:hAnsi="Times New Roman"/>
                <w:b/>
                <w:sz w:val="20"/>
                <w:szCs w:val="20"/>
              </w:rPr>
              <w:t>у</w:t>
            </w:r>
          </w:p>
        </w:tc>
        <w:tc>
          <w:tcPr>
            <w:tcW w:w="851" w:type="dxa"/>
            <w:vAlign w:val="center"/>
          </w:tcPr>
          <w:p w:rsidR="00AA2525" w:rsidRPr="002C56A6" w:rsidRDefault="00AA2525" w:rsidP="00B75D4A">
            <w:pPr>
              <w:spacing w:after="0" w:line="240" w:lineRule="auto"/>
              <w:jc w:val="center"/>
              <w:rPr>
                <w:rFonts w:ascii="Times New Roman" w:hAnsi="Times New Roman"/>
                <w:b/>
                <w:sz w:val="20"/>
                <w:szCs w:val="20"/>
              </w:rPr>
            </w:pPr>
            <w:r w:rsidRPr="002C56A6">
              <w:rPr>
                <w:rFonts w:ascii="Times New Roman" w:hAnsi="Times New Roman"/>
                <w:b/>
                <w:sz w:val="20"/>
                <w:szCs w:val="20"/>
              </w:rPr>
              <w:t>Дата</w:t>
            </w:r>
            <w:r w:rsidR="009E3B40">
              <w:rPr>
                <w:rFonts w:ascii="Times New Roman" w:hAnsi="Times New Roman"/>
                <w:b/>
                <w:sz w:val="20"/>
                <w:szCs w:val="20"/>
              </w:rPr>
              <w:t xml:space="preserve"> по</w:t>
            </w:r>
            <w:r w:rsidRPr="002C56A6">
              <w:rPr>
                <w:rFonts w:ascii="Times New Roman" w:hAnsi="Times New Roman"/>
                <w:b/>
                <w:sz w:val="20"/>
                <w:szCs w:val="20"/>
              </w:rPr>
              <w:t xml:space="preserve"> факт</w:t>
            </w:r>
            <w:r w:rsidR="009E3B40">
              <w:rPr>
                <w:rFonts w:ascii="Times New Roman" w:hAnsi="Times New Roman"/>
                <w:b/>
                <w:sz w:val="20"/>
                <w:szCs w:val="20"/>
              </w:rPr>
              <w:t>у</w:t>
            </w:r>
          </w:p>
        </w:tc>
        <w:tc>
          <w:tcPr>
            <w:tcW w:w="1417" w:type="dxa"/>
            <w:vAlign w:val="center"/>
          </w:tcPr>
          <w:p w:rsidR="00AA2525" w:rsidRPr="002C56A6" w:rsidRDefault="00AA2525" w:rsidP="00B75D4A">
            <w:pPr>
              <w:spacing w:after="0" w:line="240" w:lineRule="auto"/>
              <w:jc w:val="center"/>
              <w:rPr>
                <w:rFonts w:ascii="Times New Roman" w:hAnsi="Times New Roman"/>
                <w:b/>
                <w:sz w:val="20"/>
                <w:szCs w:val="20"/>
              </w:rPr>
            </w:pPr>
            <w:r w:rsidRPr="002C56A6">
              <w:rPr>
                <w:rFonts w:ascii="Times New Roman" w:hAnsi="Times New Roman"/>
                <w:b/>
                <w:sz w:val="20"/>
                <w:szCs w:val="20"/>
              </w:rPr>
              <w:t>Тема</w:t>
            </w:r>
          </w:p>
        </w:tc>
        <w:tc>
          <w:tcPr>
            <w:tcW w:w="6037" w:type="dxa"/>
            <w:vAlign w:val="center"/>
          </w:tcPr>
          <w:p w:rsidR="00AA2525" w:rsidRPr="002C56A6" w:rsidRDefault="00AA2525" w:rsidP="00B75D4A">
            <w:pPr>
              <w:spacing w:after="0" w:line="240" w:lineRule="auto"/>
              <w:jc w:val="center"/>
              <w:rPr>
                <w:rFonts w:ascii="Times New Roman" w:hAnsi="Times New Roman"/>
                <w:b/>
                <w:sz w:val="20"/>
                <w:szCs w:val="20"/>
              </w:rPr>
            </w:pPr>
            <w:r w:rsidRPr="002C56A6">
              <w:rPr>
                <w:rFonts w:ascii="Times New Roman" w:hAnsi="Times New Roman"/>
                <w:b/>
                <w:sz w:val="20"/>
                <w:szCs w:val="20"/>
              </w:rPr>
              <w:t>Программное содержание</w:t>
            </w:r>
          </w:p>
        </w:tc>
        <w:tc>
          <w:tcPr>
            <w:tcW w:w="6662" w:type="dxa"/>
            <w:vAlign w:val="center"/>
          </w:tcPr>
          <w:p w:rsidR="00AA2525" w:rsidRPr="002C56A6" w:rsidRDefault="00AA2525" w:rsidP="00B75D4A">
            <w:pPr>
              <w:spacing w:after="0" w:line="240" w:lineRule="auto"/>
              <w:jc w:val="center"/>
              <w:rPr>
                <w:rFonts w:ascii="Times New Roman" w:hAnsi="Times New Roman"/>
                <w:b/>
                <w:sz w:val="20"/>
                <w:szCs w:val="20"/>
              </w:rPr>
            </w:pPr>
            <w:r w:rsidRPr="002C56A6">
              <w:rPr>
                <w:rFonts w:ascii="Times New Roman" w:hAnsi="Times New Roman"/>
                <w:b/>
                <w:sz w:val="20"/>
                <w:szCs w:val="20"/>
              </w:rPr>
              <w:t>Форма проведения</w:t>
            </w:r>
          </w:p>
        </w:tc>
      </w:tr>
      <w:tr w:rsidR="009E3B40" w:rsidRPr="002C56A6" w:rsidTr="00AA2525">
        <w:tc>
          <w:tcPr>
            <w:tcW w:w="484" w:type="dxa"/>
          </w:tcPr>
          <w:p w:rsidR="009E3B40" w:rsidRPr="00EA6032" w:rsidRDefault="009E3B40" w:rsidP="00B75D4A">
            <w:pPr>
              <w:spacing w:after="0" w:line="240" w:lineRule="auto"/>
              <w:jc w:val="center"/>
              <w:rPr>
                <w:rFonts w:ascii="Times New Roman" w:hAnsi="Times New Roman"/>
                <w:sz w:val="20"/>
                <w:szCs w:val="20"/>
              </w:rPr>
            </w:pPr>
            <w:r w:rsidRPr="00EA6032">
              <w:rPr>
                <w:rFonts w:ascii="Times New Roman" w:hAnsi="Times New Roman"/>
                <w:sz w:val="20"/>
                <w:szCs w:val="20"/>
              </w:rPr>
              <w:t>1</w:t>
            </w:r>
          </w:p>
        </w:tc>
        <w:tc>
          <w:tcPr>
            <w:tcW w:w="851" w:type="dxa"/>
          </w:tcPr>
          <w:p w:rsidR="009E3B40" w:rsidRPr="009E3B40" w:rsidRDefault="009E3B40" w:rsidP="009E3B40">
            <w:pPr>
              <w:spacing w:after="0" w:line="240" w:lineRule="auto"/>
              <w:jc w:val="center"/>
              <w:rPr>
                <w:rFonts w:ascii="Times New Roman" w:hAnsi="Times New Roman"/>
                <w:sz w:val="20"/>
                <w:szCs w:val="20"/>
              </w:rPr>
            </w:pPr>
            <w:r w:rsidRPr="009E3B40">
              <w:rPr>
                <w:rFonts w:ascii="Times New Roman" w:eastAsia="Times New Roman" w:hAnsi="Times New Roman"/>
                <w:sz w:val="20"/>
                <w:szCs w:val="20"/>
              </w:rPr>
              <w:t>03.09. 10.09. 17.09.                24.09.</w:t>
            </w:r>
          </w:p>
        </w:tc>
        <w:tc>
          <w:tcPr>
            <w:tcW w:w="851" w:type="dxa"/>
          </w:tcPr>
          <w:p w:rsidR="009E3B40" w:rsidRPr="002C56A6" w:rsidRDefault="009E3B40" w:rsidP="00B75D4A">
            <w:pPr>
              <w:spacing w:after="0" w:line="240" w:lineRule="auto"/>
              <w:rPr>
                <w:rFonts w:ascii="Times New Roman" w:hAnsi="Times New Roman"/>
                <w:sz w:val="20"/>
                <w:szCs w:val="20"/>
              </w:rPr>
            </w:pPr>
          </w:p>
        </w:tc>
        <w:tc>
          <w:tcPr>
            <w:tcW w:w="1417" w:type="dxa"/>
          </w:tcPr>
          <w:p w:rsidR="009E3B40" w:rsidRPr="002C56A6" w:rsidRDefault="009E3B40" w:rsidP="00B75D4A">
            <w:pPr>
              <w:spacing w:after="0" w:line="240" w:lineRule="auto"/>
              <w:jc w:val="center"/>
              <w:rPr>
                <w:rFonts w:ascii="Times New Roman" w:hAnsi="Times New Roman"/>
                <w:b/>
                <w:sz w:val="20"/>
                <w:szCs w:val="20"/>
              </w:rPr>
            </w:pPr>
            <w:r w:rsidRPr="002C56A6">
              <w:rPr>
                <w:rFonts w:ascii="Times New Roman" w:hAnsi="Times New Roman"/>
                <w:b/>
                <w:sz w:val="20"/>
                <w:szCs w:val="20"/>
              </w:rPr>
              <w:t>«Любимое имя»</w:t>
            </w:r>
          </w:p>
        </w:tc>
        <w:tc>
          <w:tcPr>
            <w:tcW w:w="6037" w:type="dxa"/>
          </w:tcPr>
          <w:p w:rsidR="009E3B40" w:rsidRPr="002C56A6" w:rsidRDefault="009E3B40" w:rsidP="00B75D4A">
            <w:pPr>
              <w:pStyle w:val="a3"/>
              <w:spacing w:after="0" w:line="240" w:lineRule="auto"/>
              <w:ind w:left="0"/>
              <w:rPr>
                <w:rFonts w:ascii="Times New Roman" w:hAnsi="Times New Roman"/>
                <w:sz w:val="20"/>
                <w:szCs w:val="20"/>
              </w:rPr>
            </w:pPr>
            <w:r w:rsidRPr="002C56A6">
              <w:rPr>
                <w:rFonts w:ascii="Times New Roman" w:hAnsi="Times New Roman"/>
                <w:sz w:val="20"/>
                <w:szCs w:val="20"/>
              </w:rPr>
              <w:t>Первоначальное знакомство с социокультурной категорией «Имя». Развивать умение взаимодействовать и ладить друг с другом в непродолжительной совместной игре. Воспитывать доброжелательное отношение друг к другу.</w:t>
            </w:r>
          </w:p>
        </w:tc>
        <w:tc>
          <w:tcPr>
            <w:tcW w:w="6662" w:type="dxa"/>
          </w:tcPr>
          <w:p w:rsidR="009E3B40" w:rsidRPr="002C56A6" w:rsidRDefault="009E3B40" w:rsidP="00B75D4A">
            <w:pPr>
              <w:spacing w:after="0" w:line="240" w:lineRule="auto"/>
              <w:rPr>
                <w:rFonts w:ascii="Times New Roman" w:hAnsi="Times New Roman"/>
                <w:sz w:val="20"/>
                <w:szCs w:val="20"/>
              </w:rPr>
            </w:pPr>
            <w:r>
              <w:rPr>
                <w:rFonts w:ascii="Times New Roman" w:hAnsi="Times New Roman"/>
                <w:sz w:val="20"/>
                <w:szCs w:val="20"/>
              </w:rPr>
              <w:t>1.</w:t>
            </w:r>
            <w:r w:rsidRPr="002C56A6">
              <w:rPr>
                <w:rFonts w:ascii="Times New Roman" w:hAnsi="Times New Roman"/>
                <w:sz w:val="20"/>
                <w:szCs w:val="20"/>
              </w:rPr>
              <w:t>Игровое упражнение «Назови своё имя».</w:t>
            </w:r>
          </w:p>
          <w:p w:rsidR="009E3B40" w:rsidRPr="002C56A6" w:rsidRDefault="009E3B40" w:rsidP="00B75D4A">
            <w:pPr>
              <w:spacing w:after="0" w:line="240" w:lineRule="auto"/>
              <w:rPr>
                <w:rFonts w:ascii="Times New Roman" w:hAnsi="Times New Roman"/>
                <w:sz w:val="20"/>
                <w:szCs w:val="20"/>
              </w:rPr>
            </w:pPr>
            <w:r>
              <w:rPr>
                <w:rFonts w:ascii="Times New Roman" w:hAnsi="Times New Roman"/>
                <w:sz w:val="20"/>
                <w:szCs w:val="20"/>
              </w:rPr>
              <w:t>2.</w:t>
            </w:r>
            <w:r w:rsidRPr="002C56A6">
              <w:rPr>
                <w:rFonts w:ascii="Times New Roman" w:hAnsi="Times New Roman"/>
                <w:sz w:val="20"/>
                <w:szCs w:val="20"/>
              </w:rPr>
              <w:t>Чтение потешек с именами детей.</w:t>
            </w:r>
          </w:p>
          <w:p w:rsidR="009E3B40" w:rsidRPr="002C56A6" w:rsidRDefault="009E3B40" w:rsidP="00B75D4A">
            <w:pPr>
              <w:spacing w:after="0" w:line="240" w:lineRule="auto"/>
              <w:rPr>
                <w:rFonts w:ascii="Times New Roman" w:hAnsi="Times New Roman"/>
                <w:sz w:val="20"/>
                <w:szCs w:val="20"/>
              </w:rPr>
            </w:pPr>
            <w:r>
              <w:rPr>
                <w:rFonts w:ascii="Times New Roman" w:hAnsi="Times New Roman"/>
                <w:sz w:val="20"/>
                <w:szCs w:val="20"/>
              </w:rPr>
              <w:t>3.</w:t>
            </w:r>
            <w:r w:rsidRPr="002C56A6">
              <w:rPr>
                <w:rFonts w:ascii="Times New Roman" w:hAnsi="Times New Roman"/>
                <w:sz w:val="20"/>
                <w:szCs w:val="20"/>
              </w:rPr>
              <w:t>Хороводная игра «Ходит Ваня».</w:t>
            </w:r>
          </w:p>
          <w:p w:rsidR="009E3B40" w:rsidRPr="002C56A6" w:rsidRDefault="009E3B40" w:rsidP="00B75D4A">
            <w:pPr>
              <w:spacing w:after="0" w:line="240" w:lineRule="auto"/>
              <w:rPr>
                <w:rFonts w:ascii="Times New Roman" w:hAnsi="Times New Roman"/>
                <w:sz w:val="20"/>
                <w:szCs w:val="20"/>
              </w:rPr>
            </w:pPr>
            <w:r>
              <w:rPr>
                <w:rFonts w:ascii="Times New Roman" w:hAnsi="Times New Roman"/>
                <w:sz w:val="20"/>
                <w:szCs w:val="20"/>
              </w:rPr>
              <w:t>4.</w:t>
            </w:r>
            <w:r w:rsidRPr="002C56A6">
              <w:rPr>
                <w:rFonts w:ascii="Times New Roman" w:hAnsi="Times New Roman"/>
                <w:sz w:val="20"/>
                <w:szCs w:val="20"/>
              </w:rPr>
              <w:t>Беседа «Каким ласковым именем называет тебя мама?»</w:t>
            </w:r>
          </w:p>
          <w:p w:rsidR="009E3B40" w:rsidRPr="002C56A6" w:rsidRDefault="009E3B40" w:rsidP="00B75D4A">
            <w:pPr>
              <w:spacing w:after="0" w:line="240" w:lineRule="auto"/>
              <w:rPr>
                <w:rFonts w:ascii="Times New Roman" w:hAnsi="Times New Roman"/>
                <w:sz w:val="20"/>
                <w:szCs w:val="20"/>
              </w:rPr>
            </w:pPr>
            <w:r>
              <w:rPr>
                <w:rFonts w:ascii="Times New Roman" w:hAnsi="Times New Roman"/>
                <w:sz w:val="20"/>
                <w:szCs w:val="20"/>
              </w:rPr>
              <w:t>5.</w:t>
            </w:r>
            <w:r w:rsidRPr="002C56A6">
              <w:rPr>
                <w:rFonts w:ascii="Times New Roman" w:hAnsi="Times New Roman"/>
                <w:sz w:val="20"/>
                <w:szCs w:val="20"/>
              </w:rPr>
              <w:t>Рисование раскраски из альбома «Любимое имя»</w:t>
            </w:r>
          </w:p>
        </w:tc>
      </w:tr>
      <w:tr w:rsidR="009E3B40" w:rsidRPr="002C56A6" w:rsidTr="00AA2525">
        <w:tc>
          <w:tcPr>
            <w:tcW w:w="484" w:type="dxa"/>
          </w:tcPr>
          <w:p w:rsidR="009E3B40" w:rsidRPr="00EA6032" w:rsidRDefault="009E3B40" w:rsidP="00B75D4A">
            <w:pPr>
              <w:spacing w:after="0" w:line="240" w:lineRule="auto"/>
              <w:jc w:val="center"/>
              <w:rPr>
                <w:rFonts w:ascii="Times New Roman" w:hAnsi="Times New Roman"/>
                <w:sz w:val="20"/>
                <w:szCs w:val="20"/>
              </w:rPr>
            </w:pPr>
            <w:r w:rsidRPr="00EA6032">
              <w:rPr>
                <w:rFonts w:ascii="Times New Roman" w:hAnsi="Times New Roman"/>
                <w:sz w:val="20"/>
                <w:szCs w:val="20"/>
              </w:rPr>
              <w:t>2</w:t>
            </w:r>
          </w:p>
        </w:tc>
        <w:tc>
          <w:tcPr>
            <w:tcW w:w="851" w:type="dxa"/>
          </w:tcPr>
          <w:p w:rsidR="009E3B40" w:rsidRDefault="009E3B40" w:rsidP="009E3B40">
            <w:pPr>
              <w:spacing w:after="0" w:line="240" w:lineRule="auto"/>
              <w:jc w:val="center"/>
              <w:rPr>
                <w:rFonts w:ascii="Times New Roman" w:eastAsia="Times New Roman" w:hAnsi="Times New Roman"/>
                <w:sz w:val="20"/>
                <w:szCs w:val="20"/>
              </w:rPr>
            </w:pPr>
            <w:r w:rsidRPr="009E3B40">
              <w:rPr>
                <w:rFonts w:ascii="Times New Roman" w:eastAsia="Times New Roman" w:hAnsi="Times New Roman"/>
                <w:sz w:val="20"/>
                <w:szCs w:val="20"/>
              </w:rPr>
              <w:t>8.10.</w:t>
            </w:r>
          </w:p>
          <w:p w:rsidR="009E3B40" w:rsidRDefault="009E3B40" w:rsidP="009E3B40">
            <w:pPr>
              <w:spacing w:after="0" w:line="240" w:lineRule="auto"/>
              <w:rPr>
                <w:rFonts w:ascii="Times New Roman" w:eastAsia="Times New Roman" w:hAnsi="Times New Roman"/>
                <w:sz w:val="20"/>
                <w:szCs w:val="20"/>
              </w:rPr>
            </w:pPr>
            <w:r>
              <w:rPr>
                <w:rFonts w:ascii="Times New Roman" w:eastAsia="Times New Roman" w:hAnsi="Times New Roman"/>
                <w:sz w:val="20"/>
                <w:szCs w:val="20"/>
              </w:rPr>
              <w:t>02.10.</w:t>
            </w:r>
          </w:p>
          <w:p w:rsidR="009E3B40" w:rsidRPr="009E3B40" w:rsidRDefault="009E3B40" w:rsidP="009E3B40">
            <w:pPr>
              <w:spacing w:after="0" w:line="240" w:lineRule="auto"/>
              <w:rPr>
                <w:rFonts w:ascii="Times New Roman" w:eastAsia="Times New Roman" w:hAnsi="Times New Roman"/>
                <w:sz w:val="20"/>
                <w:szCs w:val="20"/>
              </w:rPr>
            </w:pPr>
            <w:r>
              <w:rPr>
                <w:rFonts w:ascii="Times New Roman" w:eastAsia="Times New Roman" w:hAnsi="Times New Roman"/>
                <w:sz w:val="20"/>
                <w:szCs w:val="20"/>
              </w:rPr>
              <w:t>15.</w:t>
            </w:r>
            <w:r w:rsidRPr="009E3B40">
              <w:rPr>
                <w:rFonts w:ascii="Times New Roman" w:eastAsia="Times New Roman" w:hAnsi="Times New Roman"/>
                <w:sz w:val="20"/>
                <w:szCs w:val="20"/>
              </w:rPr>
              <w:t>10.</w:t>
            </w:r>
          </w:p>
          <w:p w:rsidR="009E3B40" w:rsidRPr="009E3B40" w:rsidRDefault="009E3B40" w:rsidP="009E3B40">
            <w:pPr>
              <w:spacing w:after="0" w:line="240" w:lineRule="auto"/>
              <w:rPr>
                <w:rFonts w:ascii="Times New Roman" w:hAnsi="Times New Roman"/>
                <w:sz w:val="20"/>
                <w:szCs w:val="20"/>
              </w:rPr>
            </w:pPr>
            <w:r w:rsidRPr="009E3B40">
              <w:rPr>
                <w:rFonts w:ascii="Times New Roman" w:eastAsia="Times New Roman" w:hAnsi="Times New Roman"/>
                <w:sz w:val="20"/>
                <w:szCs w:val="20"/>
              </w:rPr>
              <w:t>29.10</w:t>
            </w:r>
          </w:p>
        </w:tc>
        <w:tc>
          <w:tcPr>
            <w:tcW w:w="851" w:type="dxa"/>
          </w:tcPr>
          <w:p w:rsidR="009E3B40" w:rsidRPr="002C56A6" w:rsidRDefault="009E3B40" w:rsidP="00B75D4A">
            <w:pPr>
              <w:spacing w:after="0" w:line="240" w:lineRule="auto"/>
              <w:rPr>
                <w:rFonts w:ascii="Times New Roman" w:hAnsi="Times New Roman"/>
                <w:sz w:val="20"/>
                <w:szCs w:val="20"/>
              </w:rPr>
            </w:pPr>
          </w:p>
        </w:tc>
        <w:tc>
          <w:tcPr>
            <w:tcW w:w="1417" w:type="dxa"/>
          </w:tcPr>
          <w:p w:rsidR="009E3B40" w:rsidRPr="002C56A6" w:rsidRDefault="009E3B40" w:rsidP="00B75D4A">
            <w:pPr>
              <w:spacing w:after="0" w:line="240" w:lineRule="auto"/>
              <w:jc w:val="center"/>
              <w:rPr>
                <w:rFonts w:ascii="Times New Roman" w:hAnsi="Times New Roman"/>
                <w:b/>
                <w:sz w:val="20"/>
                <w:szCs w:val="20"/>
              </w:rPr>
            </w:pPr>
            <w:r w:rsidRPr="002C56A6">
              <w:rPr>
                <w:rFonts w:ascii="Times New Roman" w:hAnsi="Times New Roman"/>
                <w:b/>
                <w:sz w:val="20"/>
                <w:szCs w:val="20"/>
              </w:rPr>
              <w:t>«Доброе слово»</w:t>
            </w:r>
          </w:p>
        </w:tc>
        <w:tc>
          <w:tcPr>
            <w:tcW w:w="6037" w:type="dxa"/>
          </w:tcPr>
          <w:p w:rsidR="009E3B40" w:rsidRPr="002C56A6" w:rsidRDefault="009E3B40" w:rsidP="00B75D4A">
            <w:pPr>
              <w:pStyle w:val="a3"/>
              <w:spacing w:after="0" w:line="240" w:lineRule="auto"/>
              <w:ind w:left="0"/>
              <w:jc w:val="both"/>
              <w:rPr>
                <w:rFonts w:ascii="Times New Roman" w:hAnsi="Times New Roman"/>
                <w:sz w:val="20"/>
                <w:szCs w:val="20"/>
              </w:rPr>
            </w:pPr>
            <w:r w:rsidRPr="002C56A6">
              <w:rPr>
                <w:rFonts w:ascii="Times New Roman" w:hAnsi="Times New Roman"/>
                <w:sz w:val="20"/>
                <w:szCs w:val="20"/>
              </w:rPr>
              <w:t>Первоначальное знакомство с социокультурной категорией «Слово». Развитие умения проявлять доброе отношение к близким людям.</w:t>
            </w:r>
          </w:p>
          <w:p w:rsidR="009E3B40" w:rsidRPr="002C56A6" w:rsidRDefault="009E3B40" w:rsidP="00B75D4A">
            <w:pPr>
              <w:pStyle w:val="a3"/>
              <w:spacing w:after="0" w:line="240" w:lineRule="auto"/>
              <w:ind w:left="0"/>
              <w:jc w:val="both"/>
              <w:rPr>
                <w:rFonts w:ascii="Times New Roman" w:hAnsi="Times New Roman"/>
                <w:sz w:val="20"/>
                <w:szCs w:val="20"/>
              </w:rPr>
            </w:pPr>
            <w:r w:rsidRPr="002C56A6">
              <w:rPr>
                <w:rFonts w:ascii="Times New Roman" w:hAnsi="Times New Roman"/>
                <w:sz w:val="20"/>
                <w:szCs w:val="20"/>
              </w:rPr>
              <w:t>Воспитывать дружеские отношения в группе.</w:t>
            </w:r>
          </w:p>
        </w:tc>
        <w:tc>
          <w:tcPr>
            <w:tcW w:w="6662" w:type="dxa"/>
          </w:tcPr>
          <w:p w:rsidR="009E3B40" w:rsidRPr="002C56A6" w:rsidRDefault="009E3B40" w:rsidP="00B75D4A">
            <w:pPr>
              <w:spacing w:after="0" w:line="240" w:lineRule="auto"/>
              <w:rPr>
                <w:rFonts w:ascii="Times New Roman" w:hAnsi="Times New Roman"/>
                <w:sz w:val="20"/>
                <w:szCs w:val="20"/>
              </w:rPr>
            </w:pPr>
            <w:r>
              <w:rPr>
                <w:rFonts w:ascii="Times New Roman" w:hAnsi="Times New Roman"/>
                <w:sz w:val="20"/>
                <w:szCs w:val="20"/>
              </w:rPr>
              <w:t>1.</w:t>
            </w:r>
            <w:r w:rsidRPr="002C56A6">
              <w:rPr>
                <w:rFonts w:ascii="Times New Roman" w:hAnsi="Times New Roman"/>
                <w:sz w:val="20"/>
                <w:szCs w:val="20"/>
              </w:rPr>
              <w:t>Беседа по русской народной сказке «Теремок»</w:t>
            </w:r>
          </w:p>
          <w:p w:rsidR="009E3B40" w:rsidRPr="002C56A6" w:rsidRDefault="009E3B40" w:rsidP="00B75D4A">
            <w:pPr>
              <w:spacing w:after="0" w:line="240" w:lineRule="auto"/>
              <w:rPr>
                <w:rFonts w:ascii="Times New Roman" w:hAnsi="Times New Roman"/>
                <w:sz w:val="20"/>
                <w:szCs w:val="20"/>
              </w:rPr>
            </w:pPr>
            <w:r>
              <w:rPr>
                <w:rFonts w:ascii="Times New Roman" w:hAnsi="Times New Roman"/>
                <w:sz w:val="20"/>
                <w:szCs w:val="20"/>
              </w:rPr>
              <w:t>2.</w:t>
            </w:r>
            <w:r w:rsidRPr="002C56A6">
              <w:rPr>
                <w:rFonts w:ascii="Times New Roman" w:hAnsi="Times New Roman"/>
                <w:sz w:val="20"/>
                <w:szCs w:val="20"/>
              </w:rPr>
              <w:t>Пересказ рассказа «Жила-была Маша»</w:t>
            </w:r>
          </w:p>
          <w:p w:rsidR="009E3B40" w:rsidRPr="002C56A6" w:rsidRDefault="009E3B40" w:rsidP="00B75D4A">
            <w:pPr>
              <w:spacing w:after="0" w:line="240" w:lineRule="auto"/>
              <w:rPr>
                <w:rFonts w:ascii="Times New Roman" w:hAnsi="Times New Roman"/>
                <w:sz w:val="20"/>
                <w:szCs w:val="20"/>
              </w:rPr>
            </w:pPr>
            <w:r>
              <w:rPr>
                <w:rFonts w:ascii="Times New Roman" w:hAnsi="Times New Roman"/>
                <w:sz w:val="20"/>
                <w:szCs w:val="20"/>
              </w:rPr>
              <w:t>3.</w:t>
            </w:r>
            <w:r w:rsidRPr="002C56A6">
              <w:rPr>
                <w:rFonts w:ascii="Times New Roman" w:hAnsi="Times New Roman"/>
                <w:sz w:val="20"/>
                <w:szCs w:val="20"/>
              </w:rPr>
              <w:t>Чтение стихотворения «Я люблю, когда при встрече…»</w:t>
            </w:r>
          </w:p>
          <w:p w:rsidR="009E3B40" w:rsidRPr="002C56A6" w:rsidRDefault="009E3B40" w:rsidP="00B75D4A">
            <w:pPr>
              <w:spacing w:after="0" w:line="240" w:lineRule="auto"/>
              <w:rPr>
                <w:rFonts w:ascii="Times New Roman" w:hAnsi="Times New Roman"/>
                <w:sz w:val="20"/>
                <w:szCs w:val="20"/>
              </w:rPr>
            </w:pPr>
            <w:r>
              <w:rPr>
                <w:rFonts w:ascii="Times New Roman" w:hAnsi="Times New Roman"/>
                <w:sz w:val="20"/>
                <w:szCs w:val="20"/>
              </w:rPr>
              <w:t>4.</w:t>
            </w:r>
            <w:r w:rsidRPr="002C56A6">
              <w:rPr>
                <w:rFonts w:ascii="Times New Roman" w:hAnsi="Times New Roman"/>
                <w:sz w:val="20"/>
                <w:szCs w:val="20"/>
              </w:rPr>
              <w:t>Сюжетно-ролевая игра «У нас в гостях кукла Катя»</w:t>
            </w:r>
          </w:p>
          <w:p w:rsidR="009E3B40" w:rsidRPr="002C56A6" w:rsidRDefault="009E3B40" w:rsidP="00B75D4A">
            <w:pPr>
              <w:spacing w:after="0" w:line="240" w:lineRule="auto"/>
              <w:rPr>
                <w:rFonts w:ascii="Times New Roman" w:hAnsi="Times New Roman"/>
                <w:sz w:val="20"/>
                <w:szCs w:val="20"/>
              </w:rPr>
            </w:pPr>
            <w:r>
              <w:rPr>
                <w:rFonts w:ascii="Times New Roman" w:hAnsi="Times New Roman"/>
                <w:sz w:val="20"/>
                <w:szCs w:val="20"/>
              </w:rPr>
              <w:t>5.</w:t>
            </w:r>
            <w:r w:rsidRPr="002C56A6">
              <w:rPr>
                <w:rFonts w:ascii="Times New Roman" w:hAnsi="Times New Roman"/>
                <w:sz w:val="20"/>
                <w:szCs w:val="20"/>
              </w:rPr>
              <w:t>Беседа «Доброе слово»</w:t>
            </w:r>
          </w:p>
          <w:p w:rsidR="009E3B40" w:rsidRPr="002C56A6" w:rsidRDefault="009E3B40" w:rsidP="00B75D4A">
            <w:pPr>
              <w:spacing w:after="0" w:line="240" w:lineRule="auto"/>
              <w:rPr>
                <w:rFonts w:ascii="Times New Roman" w:hAnsi="Times New Roman"/>
                <w:sz w:val="20"/>
                <w:szCs w:val="20"/>
              </w:rPr>
            </w:pPr>
            <w:r>
              <w:rPr>
                <w:rFonts w:ascii="Times New Roman" w:hAnsi="Times New Roman"/>
                <w:sz w:val="20"/>
                <w:szCs w:val="20"/>
              </w:rPr>
              <w:t>6.</w:t>
            </w:r>
            <w:r w:rsidRPr="002C56A6">
              <w:rPr>
                <w:rFonts w:ascii="Times New Roman" w:hAnsi="Times New Roman"/>
                <w:sz w:val="20"/>
                <w:szCs w:val="20"/>
              </w:rPr>
              <w:t>Рисование раскраски из альбома «Доброе слово»</w:t>
            </w:r>
          </w:p>
        </w:tc>
      </w:tr>
      <w:tr w:rsidR="009E3B40" w:rsidRPr="002C56A6" w:rsidTr="00AA2525">
        <w:tc>
          <w:tcPr>
            <w:tcW w:w="484" w:type="dxa"/>
          </w:tcPr>
          <w:p w:rsidR="009E3B40" w:rsidRPr="00EA6032" w:rsidRDefault="009E3B40" w:rsidP="00B75D4A">
            <w:pPr>
              <w:spacing w:after="0" w:line="240" w:lineRule="auto"/>
              <w:jc w:val="center"/>
              <w:rPr>
                <w:rFonts w:ascii="Times New Roman" w:hAnsi="Times New Roman"/>
                <w:sz w:val="20"/>
                <w:szCs w:val="20"/>
              </w:rPr>
            </w:pPr>
            <w:r w:rsidRPr="00EA6032">
              <w:rPr>
                <w:rFonts w:ascii="Times New Roman" w:hAnsi="Times New Roman"/>
                <w:sz w:val="20"/>
                <w:szCs w:val="20"/>
              </w:rPr>
              <w:t>3</w:t>
            </w:r>
          </w:p>
        </w:tc>
        <w:tc>
          <w:tcPr>
            <w:tcW w:w="851" w:type="dxa"/>
          </w:tcPr>
          <w:p w:rsidR="009E3B40" w:rsidRPr="009E3B40" w:rsidRDefault="009E3B40" w:rsidP="009E3B40">
            <w:pPr>
              <w:spacing w:after="0" w:line="240" w:lineRule="auto"/>
              <w:jc w:val="center"/>
              <w:rPr>
                <w:rFonts w:ascii="Times New Roman" w:hAnsi="Times New Roman"/>
                <w:sz w:val="20"/>
                <w:szCs w:val="20"/>
              </w:rPr>
            </w:pPr>
            <w:r w:rsidRPr="009E3B40">
              <w:rPr>
                <w:rFonts w:ascii="Times New Roman" w:eastAsia="Times New Roman" w:hAnsi="Times New Roman"/>
                <w:sz w:val="20"/>
                <w:szCs w:val="20"/>
              </w:rPr>
              <w:t xml:space="preserve">05.11.   12.11. </w:t>
            </w:r>
            <w:r w:rsidRPr="009E3B40">
              <w:rPr>
                <w:rFonts w:ascii="Times New Roman" w:eastAsia="Times New Roman" w:hAnsi="Times New Roman"/>
                <w:sz w:val="20"/>
                <w:szCs w:val="20"/>
              </w:rPr>
              <w:lastRenderedPageBreak/>
              <w:t>19.11.  26.11.</w:t>
            </w:r>
          </w:p>
        </w:tc>
        <w:tc>
          <w:tcPr>
            <w:tcW w:w="851" w:type="dxa"/>
          </w:tcPr>
          <w:p w:rsidR="009E3B40" w:rsidRPr="002C56A6" w:rsidRDefault="009E3B40" w:rsidP="00B75D4A">
            <w:pPr>
              <w:spacing w:after="0" w:line="240" w:lineRule="auto"/>
              <w:rPr>
                <w:rFonts w:ascii="Times New Roman" w:hAnsi="Times New Roman"/>
                <w:sz w:val="20"/>
                <w:szCs w:val="20"/>
              </w:rPr>
            </w:pPr>
          </w:p>
        </w:tc>
        <w:tc>
          <w:tcPr>
            <w:tcW w:w="1417" w:type="dxa"/>
          </w:tcPr>
          <w:p w:rsidR="009E3B40" w:rsidRPr="002C56A6" w:rsidRDefault="009E3B40" w:rsidP="00B75D4A">
            <w:pPr>
              <w:spacing w:after="0" w:line="240" w:lineRule="auto"/>
              <w:jc w:val="center"/>
              <w:rPr>
                <w:rFonts w:ascii="Times New Roman" w:hAnsi="Times New Roman"/>
                <w:b/>
                <w:sz w:val="20"/>
                <w:szCs w:val="20"/>
              </w:rPr>
            </w:pPr>
            <w:r w:rsidRPr="002C56A6">
              <w:rPr>
                <w:rFonts w:ascii="Times New Roman" w:hAnsi="Times New Roman"/>
                <w:b/>
                <w:sz w:val="20"/>
                <w:szCs w:val="20"/>
              </w:rPr>
              <w:t>«Ласковая песня»</w:t>
            </w:r>
          </w:p>
        </w:tc>
        <w:tc>
          <w:tcPr>
            <w:tcW w:w="6037" w:type="dxa"/>
          </w:tcPr>
          <w:p w:rsidR="009E3B40" w:rsidRPr="002C56A6" w:rsidRDefault="009E3B40" w:rsidP="00B75D4A">
            <w:pPr>
              <w:pStyle w:val="a3"/>
              <w:spacing w:after="0" w:line="240" w:lineRule="auto"/>
              <w:ind w:left="0"/>
              <w:jc w:val="both"/>
              <w:rPr>
                <w:rFonts w:ascii="Times New Roman" w:hAnsi="Times New Roman"/>
                <w:sz w:val="20"/>
                <w:szCs w:val="20"/>
              </w:rPr>
            </w:pPr>
            <w:r w:rsidRPr="002C56A6">
              <w:rPr>
                <w:rFonts w:ascii="Times New Roman" w:hAnsi="Times New Roman"/>
                <w:sz w:val="20"/>
                <w:szCs w:val="20"/>
              </w:rPr>
              <w:t>Первоначальное знакомство с социокультурной категорией «Песня». Развитие умения слышать друг друга.</w:t>
            </w:r>
          </w:p>
        </w:tc>
        <w:tc>
          <w:tcPr>
            <w:tcW w:w="6662" w:type="dxa"/>
          </w:tcPr>
          <w:p w:rsidR="009E3B40" w:rsidRPr="002C56A6" w:rsidRDefault="009E3B40" w:rsidP="00B75D4A">
            <w:pPr>
              <w:spacing w:after="0" w:line="240" w:lineRule="auto"/>
              <w:rPr>
                <w:rFonts w:ascii="Times New Roman" w:hAnsi="Times New Roman"/>
                <w:sz w:val="20"/>
                <w:szCs w:val="20"/>
              </w:rPr>
            </w:pPr>
            <w:r>
              <w:rPr>
                <w:rFonts w:ascii="Times New Roman" w:hAnsi="Times New Roman"/>
                <w:sz w:val="20"/>
                <w:szCs w:val="20"/>
              </w:rPr>
              <w:t>1.</w:t>
            </w:r>
            <w:r w:rsidRPr="002C56A6">
              <w:rPr>
                <w:rFonts w:ascii="Times New Roman" w:hAnsi="Times New Roman"/>
                <w:sz w:val="20"/>
                <w:szCs w:val="20"/>
              </w:rPr>
              <w:t>Беседа о колыбельных песнях.</w:t>
            </w:r>
          </w:p>
          <w:p w:rsidR="009E3B40" w:rsidRPr="002C56A6" w:rsidRDefault="009E3B40" w:rsidP="00B75D4A">
            <w:pPr>
              <w:spacing w:after="0" w:line="240" w:lineRule="auto"/>
              <w:rPr>
                <w:rFonts w:ascii="Times New Roman" w:hAnsi="Times New Roman"/>
                <w:sz w:val="20"/>
                <w:szCs w:val="20"/>
              </w:rPr>
            </w:pPr>
            <w:r>
              <w:rPr>
                <w:rFonts w:ascii="Times New Roman" w:hAnsi="Times New Roman"/>
                <w:sz w:val="20"/>
                <w:szCs w:val="20"/>
              </w:rPr>
              <w:t>2.</w:t>
            </w:r>
            <w:r w:rsidRPr="002C56A6">
              <w:rPr>
                <w:rFonts w:ascii="Times New Roman" w:hAnsi="Times New Roman"/>
                <w:sz w:val="20"/>
                <w:szCs w:val="20"/>
              </w:rPr>
              <w:t>Сюжетно-дидактическая игра «Уложи свою любимую куклу спать».</w:t>
            </w:r>
          </w:p>
          <w:p w:rsidR="009E3B40" w:rsidRPr="002C56A6" w:rsidRDefault="009E3B40" w:rsidP="00B75D4A">
            <w:pPr>
              <w:spacing w:after="0" w:line="240" w:lineRule="auto"/>
              <w:rPr>
                <w:rFonts w:ascii="Times New Roman" w:hAnsi="Times New Roman"/>
                <w:sz w:val="20"/>
                <w:szCs w:val="20"/>
              </w:rPr>
            </w:pPr>
            <w:r>
              <w:rPr>
                <w:rFonts w:ascii="Times New Roman" w:hAnsi="Times New Roman"/>
                <w:sz w:val="20"/>
                <w:szCs w:val="20"/>
              </w:rPr>
              <w:lastRenderedPageBreak/>
              <w:t>3.</w:t>
            </w:r>
            <w:r w:rsidRPr="002C56A6">
              <w:rPr>
                <w:rFonts w:ascii="Times New Roman" w:hAnsi="Times New Roman"/>
                <w:sz w:val="20"/>
                <w:szCs w:val="20"/>
              </w:rPr>
              <w:t>Прослушивание колыбельной Г. Ладонщикова «Кукольная колыбельная».</w:t>
            </w:r>
          </w:p>
        </w:tc>
      </w:tr>
      <w:tr w:rsidR="009E3B40" w:rsidRPr="002C56A6" w:rsidTr="00AA2525">
        <w:tc>
          <w:tcPr>
            <w:tcW w:w="484" w:type="dxa"/>
          </w:tcPr>
          <w:p w:rsidR="009E3B40" w:rsidRPr="00EA6032" w:rsidRDefault="009E3B40" w:rsidP="00B75D4A">
            <w:pPr>
              <w:spacing w:after="0" w:line="240" w:lineRule="auto"/>
              <w:jc w:val="center"/>
              <w:rPr>
                <w:rFonts w:ascii="Times New Roman" w:hAnsi="Times New Roman"/>
                <w:sz w:val="20"/>
                <w:szCs w:val="20"/>
              </w:rPr>
            </w:pPr>
            <w:r w:rsidRPr="00EA6032">
              <w:rPr>
                <w:rFonts w:ascii="Times New Roman" w:hAnsi="Times New Roman"/>
                <w:sz w:val="20"/>
                <w:szCs w:val="20"/>
              </w:rPr>
              <w:lastRenderedPageBreak/>
              <w:t>4</w:t>
            </w:r>
          </w:p>
        </w:tc>
        <w:tc>
          <w:tcPr>
            <w:tcW w:w="851" w:type="dxa"/>
          </w:tcPr>
          <w:p w:rsidR="009E3B40" w:rsidRPr="009E3B40" w:rsidRDefault="009E3B40" w:rsidP="009E3B40">
            <w:pPr>
              <w:spacing w:after="0" w:line="240" w:lineRule="auto"/>
              <w:jc w:val="center"/>
              <w:rPr>
                <w:rFonts w:ascii="Times New Roman" w:eastAsia="Times New Roman" w:hAnsi="Times New Roman"/>
                <w:sz w:val="20"/>
                <w:szCs w:val="20"/>
              </w:rPr>
            </w:pPr>
            <w:r w:rsidRPr="009E3B40">
              <w:rPr>
                <w:rFonts w:ascii="Times New Roman" w:eastAsia="Times New Roman" w:hAnsi="Times New Roman"/>
                <w:sz w:val="20"/>
                <w:szCs w:val="20"/>
              </w:rPr>
              <w:t>03.12.          10.12.</w:t>
            </w:r>
          </w:p>
          <w:p w:rsidR="009E3B40" w:rsidRPr="009E3B40" w:rsidRDefault="009E3B40" w:rsidP="009E3B40">
            <w:pPr>
              <w:spacing w:after="0" w:line="240" w:lineRule="auto"/>
              <w:jc w:val="center"/>
              <w:rPr>
                <w:rFonts w:ascii="Times New Roman" w:hAnsi="Times New Roman"/>
                <w:sz w:val="20"/>
                <w:szCs w:val="20"/>
              </w:rPr>
            </w:pPr>
            <w:r w:rsidRPr="009E3B40">
              <w:rPr>
                <w:rFonts w:ascii="Times New Roman" w:eastAsia="Times New Roman" w:hAnsi="Times New Roman"/>
                <w:sz w:val="20"/>
                <w:szCs w:val="20"/>
              </w:rPr>
              <w:t>17.12. 24.12.</w:t>
            </w:r>
          </w:p>
        </w:tc>
        <w:tc>
          <w:tcPr>
            <w:tcW w:w="851" w:type="dxa"/>
          </w:tcPr>
          <w:p w:rsidR="009E3B40" w:rsidRPr="002C56A6" w:rsidRDefault="009E3B40" w:rsidP="00B75D4A">
            <w:pPr>
              <w:spacing w:after="0" w:line="240" w:lineRule="auto"/>
              <w:rPr>
                <w:rFonts w:ascii="Times New Roman" w:hAnsi="Times New Roman"/>
                <w:sz w:val="20"/>
                <w:szCs w:val="20"/>
              </w:rPr>
            </w:pPr>
          </w:p>
        </w:tc>
        <w:tc>
          <w:tcPr>
            <w:tcW w:w="1417" w:type="dxa"/>
          </w:tcPr>
          <w:p w:rsidR="009E3B40" w:rsidRPr="002C56A6" w:rsidRDefault="009E3B40" w:rsidP="00B75D4A">
            <w:pPr>
              <w:spacing w:after="0" w:line="240" w:lineRule="auto"/>
              <w:jc w:val="center"/>
              <w:rPr>
                <w:rFonts w:ascii="Times New Roman" w:hAnsi="Times New Roman"/>
                <w:b/>
                <w:sz w:val="20"/>
                <w:szCs w:val="20"/>
              </w:rPr>
            </w:pPr>
            <w:r w:rsidRPr="002C56A6">
              <w:rPr>
                <w:rFonts w:ascii="Times New Roman" w:hAnsi="Times New Roman"/>
                <w:b/>
                <w:sz w:val="20"/>
                <w:szCs w:val="20"/>
              </w:rPr>
              <w:t>«Праздничная песня»</w:t>
            </w:r>
          </w:p>
        </w:tc>
        <w:tc>
          <w:tcPr>
            <w:tcW w:w="6037" w:type="dxa"/>
          </w:tcPr>
          <w:p w:rsidR="009E3B40" w:rsidRPr="002C56A6" w:rsidRDefault="009E3B40" w:rsidP="00B75D4A">
            <w:pPr>
              <w:pStyle w:val="a3"/>
              <w:spacing w:after="0" w:line="240" w:lineRule="auto"/>
              <w:ind w:left="0"/>
              <w:jc w:val="both"/>
              <w:rPr>
                <w:rFonts w:ascii="Times New Roman" w:hAnsi="Times New Roman"/>
                <w:sz w:val="20"/>
                <w:szCs w:val="20"/>
              </w:rPr>
            </w:pPr>
            <w:r w:rsidRPr="002C56A6">
              <w:rPr>
                <w:rFonts w:ascii="Times New Roman" w:hAnsi="Times New Roman"/>
                <w:sz w:val="20"/>
                <w:szCs w:val="20"/>
              </w:rPr>
              <w:t>Дальнейшее наполнение социокультурной категории «Песня». Развитие мотивации на взаимодействия детей и взрослых. Приобщение к традиции празднования Рождества.</w:t>
            </w:r>
          </w:p>
        </w:tc>
        <w:tc>
          <w:tcPr>
            <w:tcW w:w="6662" w:type="dxa"/>
          </w:tcPr>
          <w:p w:rsidR="009E3B40" w:rsidRPr="002C56A6" w:rsidRDefault="009E3B40" w:rsidP="00B75D4A">
            <w:pPr>
              <w:spacing w:after="0" w:line="240" w:lineRule="auto"/>
              <w:rPr>
                <w:rFonts w:ascii="Times New Roman" w:hAnsi="Times New Roman"/>
                <w:sz w:val="20"/>
                <w:szCs w:val="20"/>
              </w:rPr>
            </w:pPr>
            <w:r>
              <w:rPr>
                <w:rFonts w:ascii="Times New Roman" w:hAnsi="Times New Roman"/>
                <w:sz w:val="20"/>
                <w:szCs w:val="20"/>
              </w:rPr>
              <w:t>1.</w:t>
            </w:r>
            <w:r w:rsidRPr="002C56A6">
              <w:rPr>
                <w:rFonts w:ascii="Times New Roman" w:hAnsi="Times New Roman"/>
                <w:sz w:val="20"/>
                <w:szCs w:val="20"/>
              </w:rPr>
              <w:t>Чтение стихотворения «Рождество»</w:t>
            </w:r>
          </w:p>
          <w:p w:rsidR="009E3B40" w:rsidRPr="002C56A6" w:rsidRDefault="009E3B40" w:rsidP="00B75D4A">
            <w:pPr>
              <w:spacing w:after="0" w:line="240" w:lineRule="auto"/>
              <w:rPr>
                <w:rFonts w:ascii="Times New Roman" w:hAnsi="Times New Roman"/>
                <w:sz w:val="20"/>
                <w:szCs w:val="20"/>
              </w:rPr>
            </w:pPr>
            <w:r>
              <w:rPr>
                <w:rFonts w:ascii="Times New Roman" w:hAnsi="Times New Roman"/>
                <w:sz w:val="20"/>
                <w:szCs w:val="20"/>
              </w:rPr>
              <w:t>2.</w:t>
            </w:r>
            <w:r w:rsidRPr="002C56A6">
              <w:rPr>
                <w:rFonts w:ascii="Times New Roman" w:hAnsi="Times New Roman"/>
                <w:sz w:val="20"/>
                <w:szCs w:val="20"/>
              </w:rPr>
              <w:t>Беседа о празднике «Рождество».</w:t>
            </w:r>
          </w:p>
          <w:p w:rsidR="009E3B40" w:rsidRPr="002C56A6" w:rsidRDefault="009E3B40" w:rsidP="00B75D4A">
            <w:pPr>
              <w:spacing w:after="0" w:line="240" w:lineRule="auto"/>
              <w:rPr>
                <w:rFonts w:ascii="Times New Roman" w:hAnsi="Times New Roman"/>
                <w:sz w:val="20"/>
                <w:szCs w:val="20"/>
              </w:rPr>
            </w:pPr>
            <w:r>
              <w:rPr>
                <w:rFonts w:ascii="Times New Roman" w:hAnsi="Times New Roman"/>
                <w:sz w:val="20"/>
                <w:szCs w:val="20"/>
              </w:rPr>
              <w:t>3.</w:t>
            </w:r>
            <w:r w:rsidRPr="002C56A6">
              <w:rPr>
                <w:rFonts w:ascii="Times New Roman" w:hAnsi="Times New Roman"/>
                <w:sz w:val="20"/>
                <w:szCs w:val="20"/>
              </w:rPr>
              <w:t>Чтение рассказа К.Лукашевича «Ёлка».</w:t>
            </w:r>
          </w:p>
          <w:p w:rsidR="009E3B40" w:rsidRPr="002C56A6" w:rsidRDefault="009E3B40" w:rsidP="00B75D4A">
            <w:pPr>
              <w:spacing w:after="0" w:line="240" w:lineRule="auto"/>
              <w:rPr>
                <w:rFonts w:ascii="Times New Roman" w:hAnsi="Times New Roman"/>
                <w:sz w:val="20"/>
                <w:szCs w:val="20"/>
              </w:rPr>
            </w:pPr>
            <w:r>
              <w:rPr>
                <w:rFonts w:ascii="Times New Roman" w:hAnsi="Times New Roman"/>
                <w:sz w:val="20"/>
                <w:szCs w:val="20"/>
              </w:rPr>
              <w:t>4.</w:t>
            </w:r>
            <w:r w:rsidRPr="002C56A6">
              <w:rPr>
                <w:rFonts w:ascii="Times New Roman" w:hAnsi="Times New Roman"/>
                <w:sz w:val="20"/>
                <w:szCs w:val="20"/>
              </w:rPr>
              <w:t>Новогодний Хоровод «Ёлочка».</w:t>
            </w:r>
          </w:p>
          <w:p w:rsidR="009E3B40" w:rsidRPr="002C56A6" w:rsidRDefault="009E3B40" w:rsidP="00B75D4A">
            <w:pPr>
              <w:spacing w:after="0" w:line="240" w:lineRule="auto"/>
              <w:rPr>
                <w:rFonts w:ascii="Times New Roman" w:hAnsi="Times New Roman"/>
                <w:sz w:val="20"/>
                <w:szCs w:val="20"/>
              </w:rPr>
            </w:pPr>
            <w:r>
              <w:rPr>
                <w:rFonts w:ascii="Times New Roman" w:hAnsi="Times New Roman"/>
                <w:sz w:val="20"/>
                <w:szCs w:val="20"/>
              </w:rPr>
              <w:t>5.</w:t>
            </w:r>
            <w:r w:rsidRPr="002C56A6">
              <w:rPr>
                <w:rFonts w:ascii="Times New Roman" w:hAnsi="Times New Roman"/>
                <w:sz w:val="20"/>
                <w:szCs w:val="20"/>
              </w:rPr>
              <w:t>Рисование раскраски из альбома «Праздничная песня»</w:t>
            </w:r>
          </w:p>
        </w:tc>
      </w:tr>
      <w:tr w:rsidR="009E3B40" w:rsidRPr="002C56A6" w:rsidTr="00AA2525">
        <w:tc>
          <w:tcPr>
            <w:tcW w:w="484" w:type="dxa"/>
          </w:tcPr>
          <w:p w:rsidR="009E3B40" w:rsidRPr="00EA6032" w:rsidRDefault="009E3B40" w:rsidP="00B75D4A">
            <w:pPr>
              <w:spacing w:after="0" w:line="240" w:lineRule="auto"/>
              <w:jc w:val="center"/>
              <w:rPr>
                <w:rFonts w:ascii="Times New Roman" w:hAnsi="Times New Roman"/>
                <w:sz w:val="20"/>
                <w:szCs w:val="20"/>
              </w:rPr>
            </w:pPr>
            <w:r w:rsidRPr="00EA6032">
              <w:rPr>
                <w:rFonts w:ascii="Times New Roman" w:hAnsi="Times New Roman"/>
                <w:sz w:val="20"/>
                <w:szCs w:val="20"/>
              </w:rPr>
              <w:t>5</w:t>
            </w:r>
          </w:p>
        </w:tc>
        <w:tc>
          <w:tcPr>
            <w:tcW w:w="851" w:type="dxa"/>
          </w:tcPr>
          <w:p w:rsidR="009E3B40" w:rsidRPr="009E3B40" w:rsidRDefault="009E3B40" w:rsidP="009E3B40">
            <w:pPr>
              <w:spacing w:after="0" w:line="240" w:lineRule="auto"/>
              <w:jc w:val="center"/>
              <w:rPr>
                <w:rFonts w:ascii="Times New Roman" w:hAnsi="Times New Roman"/>
                <w:sz w:val="20"/>
                <w:szCs w:val="20"/>
              </w:rPr>
            </w:pPr>
            <w:r w:rsidRPr="009E3B40">
              <w:rPr>
                <w:rFonts w:ascii="Times New Roman" w:eastAsia="Times New Roman" w:hAnsi="Times New Roman"/>
                <w:sz w:val="20"/>
                <w:szCs w:val="20"/>
              </w:rPr>
              <w:t>14.01. 21.01.    28.01.</w:t>
            </w:r>
          </w:p>
        </w:tc>
        <w:tc>
          <w:tcPr>
            <w:tcW w:w="851" w:type="dxa"/>
          </w:tcPr>
          <w:p w:rsidR="009E3B40" w:rsidRPr="002C56A6" w:rsidRDefault="009E3B40" w:rsidP="00B75D4A">
            <w:pPr>
              <w:spacing w:after="0" w:line="240" w:lineRule="auto"/>
              <w:rPr>
                <w:rFonts w:ascii="Times New Roman" w:hAnsi="Times New Roman"/>
                <w:sz w:val="20"/>
                <w:szCs w:val="20"/>
              </w:rPr>
            </w:pPr>
          </w:p>
        </w:tc>
        <w:tc>
          <w:tcPr>
            <w:tcW w:w="1417" w:type="dxa"/>
          </w:tcPr>
          <w:p w:rsidR="009E3B40" w:rsidRPr="002C56A6" w:rsidRDefault="009E3B40" w:rsidP="00B75D4A">
            <w:pPr>
              <w:spacing w:after="0" w:line="240" w:lineRule="auto"/>
              <w:jc w:val="center"/>
              <w:rPr>
                <w:rFonts w:ascii="Times New Roman" w:hAnsi="Times New Roman"/>
                <w:b/>
                <w:sz w:val="20"/>
                <w:szCs w:val="20"/>
              </w:rPr>
            </w:pPr>
            <w:r w:rsidRPr="002C56A6">
              <w:rPr>
                <w:rFonts w:ascii="Times New Roman" w:hAnsi="Times New Roman"/>
                <w:b/>
                <w:sz w:val="20"/>
                <w:szCs w:val="20"/>
              </w:rPr>
              <w:t>«Любимый образ»</w:t>
            </w:r>
          </w:p>
        </w:tc>
        <w:tc>
          <w:tcPr>
            <w:tcW w:w="6037" w:type="dxa"/>
          </w:tcPr>
          <w:p w:rsidR="009E3B40" w:rsidRPr="002C56A6" w:rsidRDefault="009E3B40" w:rsidP="00B75D4A">
            <w:pPr>
              <w:pStyle w:val="a3"/>
              <w:spacing w:after="0" w:line="240" w:lineRule="auto"/>
              <w:ind w:left="0"/>
              <w:jc w:val="both"/>
              <w:rPr>
                <w:rFonts w:ascii="Times New Roman" w:hAnsi="Times New Roman"/>
                <w:sz w:val="20"/>
                <w:szCs w:val="20"/>
              </w:rPr>
            </w:pPr>
            <w:r w:rsidRPr="002C56A6">
              <w:rPr>
                <w:rFonts w:ascii="Times New Roman" w:hAnsi="Times New Roman"/>
                <w:sz w:val="20"/>
                <w:szCs w:val="20"/>
              </w:rPr>
              <w:t>Первоначальное знакомство с социокультурной категорией «Образ». Формирование способности понимать чувства других людей.</w:t>
            </w:r>
          </w:p>
          <w:p w:rsidR="009E3B40" w:rsidRPr="002C56A6" w:rsidRDefault="009E3B40" w:rsidP="00B75D4A">
            <w:pPr>
              <w:pStyle w:val="a3"/>
              <w:spacing w:after="0" w:line="240" w:lineRule="auto"/>
              <w:ind w:left="0"/>
              <w:jc w:val="both"/>
              <w:rPr>
                <w:rFonts w:ascii="Times New Roman" w:hAnsi="Times New Roman"/>
                <w:sz w:val="20"/>
                <w:szCs w:val="20"/>
              </w:rPr>
            </w:pPr>
            <w:r w:rsidRPr="002C56A6">
              <w:rPr>
                <w:rFonts w:ascii="Times New Roman" w:hAnsi="Times New Roman"/>
                <w:sz w:val="20"/>
                <w:szCs w:val="20"/>
              </w:rPr>
              <w:t>Развитие умения проявлять доброе отношение к близким людям.</w:t>
            </w:r>
          </w:p>
        </w:tc>
        <w:tc>
          <w:tcPr>
            <w:tcW w:w="6662" w:type="dxa"/>
          </w:tcPr>
          <w:p w:rsidR="009E3B40" w:rsidRPr="002C56A6" w:rsidRDefault="009E3B40" w:rsidP="00B75D4A">
            <w:pPr>
              <w:spacing w:after="0" w:line="240" w:lineRule="auto"/>
              <w:rPr>
                <w:rFonts w:ascii="Times New Roman" w:hAnsi="Times New Roman"/>
                <w:sz w:val="20"/>
                <w:szCs w:val="20"/>
              </w:rPr>
            </w:pPr>
            <w:r>
              <w:rPr>
                <w:rFonts w:ascii="Times New Roman" w:hAnsi="Times New Roman"/>
                <w:sz w:val="20"/>
                <w:szCs w:val="20"/>
              </w:rPr>
              <w:t>1.</w:t>
            </w:r>
            <w:r w:rsidRPr="002C56A6">
              <w:rPr>
                <w:rFonts w:ascii="Times New Roman" w:hAnsi="Times New Roman"/>
                <w:sz w:val="20"/>
                <w:szCs w:val="20"/>
              </w:rPr>
              <w:t>Беседа на тему: «Моя мама».</w:t>
            </w:r>
          </w:p>
          <w:p w:rsidR="009E3B40" w:rsidRPr="002C56A6" w:rsidRDefault="009E3B40" w:rsidP="00B75D4A">
            <w:pPr>
              <w:spacing w:after="0" w:line="240" w:lineRule="auto"/>
              <w:rPr>
                <w:rFonts w:ascii="Times New Roman" w:hAnsi="Times New Roman"/>
                <w:sz w:val="20"/>
                <w:szCs w:val="20"/>
              </w:rPr>
            </w:pPr>
            <w:r>
              <w:rPr>
                <w:rFonts w:ascii="Times New Roman" w:hAnsi="Times New Roman"/>
                <w:sz w:val="20"/>
                <w:szCs w:val="20"/>
              </w:rPr>
              <w:t>2.</w:t>
            </w:r>
            <w:r w:rsidRPr="002C56A6">
              <w:rPr>
                <w:rFonts w:ascii="Times New Roman" w:hAnsi="Times New Roman"/>
                <w:sz w:val="20"/>
                <w:szCs w:val="20"/>
              </w:rPr>
              <w:t>Чтение стихотворений, пословиц на тему: «Моя мамочка».</w:t>
            </w:r>
          </w:p>
          <w:p w:rsidR="009E3B40" w:rsidRPr="002C56A6" w:rsidRDefault="009E3B40" w:rsidP="00B75D4A">
            <w:pPr>
              <w:spacing w:after="0" w:line="240" w:lineRule="auto"/>
              <w:rPr>
                <w:rFonts w:ascii="Times New Roman" w:hAnsi="Times New Roman"/>
                <w:sz w:val="20"/>
                <w:szCs w:val="20"/>
              </w:rPr>
            </w:pPr>
            <w:r>
              <w:rPr>
                <w:rFonts w:ascii="Times New Roman" w:hAnsi="Times New Roman"/>
                <w:sz w:val="20"/>
                <w:szCs w:val="20"/>
              </w:rPr>
              <w:t>3.</w:t>
            </w:r>
            <w:r w:rsidRPr="002C56A6">
              <w:rPr>
                <w:rFonts w:ascii="Times New Roman" w:hAnsi="Times New Roman"/>
                <w:sz w:val="20"/>
                <w:szCs w:val="20"/>
              </w:rPr>
              <w:t>Сюжетно-ролевая игра «Помощники».</w:t>
            </w:r>
          </w:p>
          <w:p w:rsidR="009E3B40" w:rsidRPr="002C56A6" w:rsidRDefault="009E3B40" w:rsidP="00B75D4A">
            <w:pPr>
              <w:spacing w:after="0" w:line="240" w:lineRule="auto"/>
              <w:rPr>
                <w:rFonts w:ascii="Times New Roman" w:hAnsi="Times New Roman"/>
                <w:sz w:val="20"/>
                <w:szCs w:val="20"/>
              </w:rPr>
            </w:pPr>
            <w:r>
              <w:rPr>
                <w:rFonts w:ascii="Times New Roman" w:hAnsi="Times New Roman"/>
                <w:sz w:val="20"/>
                <w:szCs w:val="20"/>
              </w:rPr>
              <w:t>4.</w:t>
            </w:r>
            <w:r w:rsidRPr="002C56A6">
              <w:rPr>
                <w:rFonts w:ascii="Times New Roman" w:hAnsi="Times New Roman"/>
                <w:sz w:val="20"/>
                <w:szCs w:val="20"/>
              </w:rPr>
              <w:t>Рисование раскраски из альбома «Любимый образ»</w:t>
            </w:r>
          </w:p>
        </w:tc>
      </w:tr>
      <w:tr w:rsidR="009E3B40" w:rsidRPr="002C56A6" w:rsidTr="00AA2525">
        <w:tc>
          <w:tcPr>
            <w:tcW w:w="484" w:type="dxa"/>
          </w:tcPr>
          <w:p w:rsidR="009E3B40" w:rsidRPr="00EA6032" w:rsidRDefault="009E3B40" w:rsidP="00B75D4A">
            <w:pPr>
              <w:spacing w:after="0" w:line="240" w:lineRule="auto"/>
              <w:jc w:val="center"/>
              <w:rPr>
                <w:rFonts w:ascii="Times New Roman" w:hAnsi="Times New Roman"/>
                <w:sz w:val="20"/>
                <w:szCs w:val="20"/>
              </w:rPr>
            </w:pPr>
            <w:r w:rsidRPr="00EA6032">
              <w:rPr>
                <w:rFonts w:ascii="Times New Roman" w:hAnsi="Times New Roman"/>
                <w:sz w:val="20"/>
                <w:szCs w:val="20"/>
              </w:rPr>
              <w:t>6</w:t>
            </w:r>
          </w:p>
        </w:tc>
        <w:tc>
          <w:tcPr>
            <w:tcW w:w="851" w:type="dxa"/>
          </w:tcPr>
          <w:p w:rsidR="009E3B40" w:rsidRPr="009E3B40" w:rsidRDefault="009E3B40" w:rsidP="009E3B40">
            <w:pPr>
              <w:spacing w:after="0" w:line="240" w:lineRule="auto"/>
              <w:jc w:val="center"/>
              <w:rPr>
                <w:rFonts w:ascii="Times New Roman" w:eastAsia="Times New Roman" w:hAnsi="Times New Roman"/>
                <w:sz w:val="20"/>
                <w:szCs w:val="20"/>
              </w:rPr>
            </w:pPr>
            <w:r w:rsidRPr="009E3B40">
              <w:rPr>
                <w:rFonts w:ascii="Times New Roman" w:eastAsia="Times New Roman" w:hAnsi="Times New Roman"/>
                <w:sz w:val="20"/>
                <w:szCs w:val="20"/>
              </w:rPr>
              <w:t>04.02. 11.02.</w:t>
            </w:r>
          </w:p>
          <w:p w:rsidR="009E3B40" w:rsidRPr="009E3B40" w:rsidRDefault="009E3B40" w:rsidP="009E3B40">
            <w:pPr>
              <w:spacing w:after="0" w:line="240" w:lineRule="auto"/>
              <w:jc w:val="center"/>
              <w:rPr>
                <w:rFonts w:ascii="Times New Roman" w:hAnsi="Times New Roman"/>
                <w:sz w:val="20"/>
                <w:szCs w:val="20"/>
              </w:rPr>
            </w:pPr>
            <w:r w:rsidRPr="009E3B40">
              <w:rPr>
                <w:rFonts w:ascii="Times New Roman" w:eastAsia="Times New Roman" w:hAnsi="Times New Roman"/>
                <w:sz w:val="20"/>
                <w:szCs w:val="20"/>
              </w:rPr>
              <w:t>18.02.          25.02.</w:t>
            </w:r>
          </w:p>
        </w:tc>
        <w:tc>
          <w:tcPr>
            <w:tcW w:w="851" w:type="dxa"/>
          </w:tcPr>
          <w:p w:rsidR="009E3B40" w:rsidRPr="002C56A6" w:rsidRDefault="009E3B40" w:rsidP="00B75D4A">
            <w:pPr>
              <w:spacing w:after="0" w:line="240" w:lineRule="auto"/>
              <w:rPr>
                <w:rFonts w:ascii="Times New Roman" w:hAnsi="Times New Roman"/>
                <w:sz w:val="20"/>
                <w:szCs w:val="20"/>
              </w:rPr>
            </w:pPr>
          </w:p>
        </w:tc>
        <w:tc>
          <w:tcPr>
            <w:tcW w:w="1417" w:type="dxa"/>
          </w:tcPr>
          <w:p w:rsidR="009E3B40" w:rsidRPr="002C56A6" w:rsidRDefault="009E3B40" w:rsidP="00B75D4A">
            <w:pPr>
              <w:spacing w:after="0" w:line="240" w:lineRule="auto"/>
              <w:jc w:val="center"/>
              <w:rPr>
                <w:rFonts w:ascii="Times New Roman" w:hAnsi="Times New Roman"/>
                <w:b/>
                <w:sz w:val="20"/>
                <w:szCs w:val="20"/>
              </w:rPr>
            </w:pPr>
            <w:r w:rsidRPr="002C56A6">
              <w:rPr>
                <w:rFonts w:ascii="Times New Roman" w:hAnsi="Times New Roman"/>
                <w:b/>
                <w:sz w:val="20"/>
                <w:szCs w:val="20"/>
              </w:rPr>
              <w:t>«Добрый мир»</w:t>
            </w:r>
          </w:p>
        </w:tc>
        <w:tc>
          <w:tcPr>
            <w:tcW w:w="6037" w:type="dxa"/>
          </w:tcPr>
          <w:p w:rsidR="009E3B40" w:rsidRPr="002C56A6" w:rsidRDefault="009E3B40" w:rsidP="00B75D4A">
            <w:pPr>
              <w:pStyle w:val="a3"/>
              <w:spacing w:after="0" w:line="240" w:lineRule="auto"/>
              <w:ind w:left="0"/>
              <w:jc w:val="both"/>
              <w:rPr>
                <w:rFonts w:ascii="Times New Roman" w:hAnsi="Times New Roman"/>
                <w:sz w:val="20"/>
                <w:szCs w:val="20"/>
              </w:rPr>
            </w:pPr>
            <w:r w:rsidRPr="002C56A6">
              <w:rPr>
                <w:rFonts w:ascii="Times New Roman" w:hAnsi="Times New Roman"/>
                <w:sz w:val="20"/>
                <w:szCs w:val="20"/>
              </w:rPr>
              <w:t>Дальнейшее наполнение социокультурной категории «Образ». Развитие мотивации на общение со взрослым. Развитие положительного восприятия мира.</w:t>
            </w:r>
          </w:p>
        </w:tc>
        <w:tc>
          <w:tcPr>
            <w:tcW w:w="6662" w:type="dxa"/>
          </w:tcPr>
          <w:p w:rsidR="009E3B40" w:rsidRPr="002C56A6" w:rsidRDefault="009E3B40" w:rsidP="00B75D4A">
            <w:pPr>
              <w:spacing w:after="0" w:line="240" w:lineRule="auto"/>
              <w:rPr>
                <w:rFonts w:ascii="Times New Roman" w:hAnsi="Times New Roman"/>
                <w:sz w:val="20"/>
                <w:szCs w:val="20"/>
              </w:rPr>
            </w:pPr>
            <w:r>
              <w:rPr>
                <w:rFonts w:ascii="Times New Roman" w:hAnsi="Times New Roman"/>
                <w:sz w:val="20"/>
                <w:szCs w:val="20"/>
              </w:rPr>
              <w:t>1.</w:t>
            </w:r>
            <w:r w:rsidRPr="002C56A6">
              <w:rPr>
                <w:rFonts w:ascii="Times New Roman" w:hAnsi="Times New Roman"/>
                <w:sz w:val="20"/>
                <w:szCs w:val="20"/>
              </w:rPr>
              <w:t>Чтение сказки К.Д.Ушинского «Золотое яичко»</w:t>
            </w:r>
          </w:p>
          <w:p w:rsidR="009E3B40" w:rsidRPr="002C56A6" w:rsidRDefault="009E3B40" w:rsidP="00B75D4A">
            <w:pPr>
              <w:spacing w:after="0" w:line="240" w:lineRule="auto"/>
              <w:rPr>
                <w:rFonts w:ascii="Times New Roman" w:hAnsi="Times New Roman"/>
                <w:sz w:val="20"/>
                <w:szCs w:val="20"/>
              </w:rPr>
            </w:pPr>
            <w:r>
              <w:rPr>
                <w:rFonts w:ascii="Times New Roman" w:hAnsi="Times New Roman"/>
                <w:sz w:val="20"/>
                <w:szCs w:val="20"/>
              </w:rPr>
              <w:t>2.</w:t>
            </w:r>
            <w:r w:rsidRPr="002C56A6">
              <w:rPr>
                <w:rFonts w:ascii="Times New Roman" w:hAnsi="Times New Roman"/>
                <w:sz w:val="20"/>
                <w:szCs w:val="20"/>
              </w:rPr>
              <w:t>Беседа с детьми о добром мире.</w:t>
            </w:r>
          </w:p>
          <w:p w:rsidR="009E3B40" w:rsidRPr="002C56A6" w:rsidRDefault="009E3B40" w:rsidP="00B75D4A">
            <w:pPr>
              <w:spacing w:after="0" w:line="240" w:lineRule="auto"/>
              <w:rPr>
                <w:rFonts w:ascii="Times New Roman" w:hAnsi="Times New Roman"/>
                <w:sz w:val="20"/>
                <w:szCs w:val="20"/>
              </w:rPr>
            </w:pPr>
            <w:r>
              <w:rPr>
                <w:rFonts w:ascii="Times New Roman" w:hAnsi="Times New Roman"/>
                <w:sz w:val="20"/>
                <w:szCs w:val="20"/>
              </w:rPr>
              <w:t>3.</w:t>
            </w:r>
            <w:r w:rsidRPr="002C56A6">
              <w:rPr>
                <w:rFonts w:ascii="Times New Roman" w:hAnsi="Times New Roman"/>
                <w:sz w:val="20"/>
                <w:szCs w:val="20"/>
              </w:rPr>
              <w:t>Чтение стихотворений Е.Королевой «Наш дом», рассказа Э.Михайленко «Самый лучший в мире дом».</w:t>
            </w:r>
          </w:p>
          <w:p w:rsidR="009E3B40" w:rsidRPr="002C56A6" w:rsidRDefault="009E3B40" w:rsidP="00B75D4A">
            <w:pPr>
              <w:spacing w:after="0" w:line="240" w:lineRule="auto"/>
              <w:rPr>
                <w:rFonts w:ascii="Times New Roman" w:hAnsi="Times New Roman"/>
                <w:sz w:val="20"/>
                <w:szCs w:val="20"/>
              </w:rPr>
            </w:pPr>
            <w:r>
              <w:rPr>
                <w:rFonts w:ascii="Times New Roman" w:hAnsi="Times New Roman"/>
                <w:sz w:val="20"/>
                <w:szCs w:val="20"/>
              </w:rPr>
              <w:t>4.</w:t>
            </w:r>
            <w:r w:rsidRPr="002C56A6">
              <w:rPr>
                <w:rFonts w:ascii="Times New Roman" w:hAnsi="Times New Roman"/>
                <w:sz w:val="20"/>
                <w:szCs w:val="20"/>
              </w:rPr>
              <w:t>Игра «Вышла курочка гулять».</w:t>
            </w:r>
          </w:p>
          <w:p w:rsidR="009E3B40" w:rsidRPr="002C56A6" w:rsidRDefault="009E3B40" w:rsidP="00B75D4A">
            <w:pPr>
              <w:spacing w:after="0" w:line="240" w:lineRule="auto"/>
              <w:rPr>
                <w:rFonts w:ascii="Times New Roman" w:hAnsi="Times New Roman"/>
                <w:sz w:val="20"/>
                <w:szCs w:val="20"/>
              </w:rPr>
            </w:pPr>
            <w:r>
              <w:rPr>
                <w:rFonts w:ascii="Times New Roman" w:hAnsi="Times New Roman"/>
                <w:sz w:val="20"/>
                <w:szCs w:val="20"/>
              </w:rPr>
              <w:t>5.</w:t>
            </w:r>
            <w:r w:rsidRPr="002C56A6">
              <w:rPr>
                <w:rFonts w:ascii="Times New Roman" w:hAnsi="Times New Roman"/>
                <w:sz w:val="20"/>
                <w:szCs w:val="20"/>
              </w:rPr>
              <w:t>Рисование раскраски из альбома «Добрый мир»</w:t>
            </w:r>
          </w:p>
        </w:tc>
      </w:tr>
      <w:tr w:rsidR="009E3B40" w:rsidRPr="002C56A6" w:rsidTr="00AA2525">
        <w:tc>
          <w:tcPr>
            <w:tcW w:w="484" w:type="dxa"/>
          </w:tcPr>
          <w:p w:rsidR="009E3B40" w:rsidRPr="00EA6032" w:rsidRDefault="009E3B40" w:rsidP="00B75D4A">
            <w:pPr>
              <w:spacing w:after="0" w:line="240" w:lineRule="auto"/>
              <w:jc w:val="center"/>
              <w:rPr>
                <w:rFonts w:ascii="Times New Roman" w:hAnsi="Times New Roman"/>
                <w:sz w:val="20"/>
                <w:szCs w:val="20"/>
              </w:rPr>
            </w:pPr>
            <w:r w:rsidRPr="00EA6032">
              <w:rPr>
                <w:rFonts w:ascii="Times New Roman" w:hAnsi="Times New Roman"/>
                <w:sz w:val="20"/>
                <w:szCs w:val="20"/>
              </w:rPr>
              <w:t>7</w:t>
            </w:r>
          </w:p>
        </w:tc>
        <w:tc>
          <w:tcPr>
            <w:tcW w:w="851" w:type="dxa"/>
          </w:tcPr>
          <w:p w:rsidR="009E3B40" w:rsidRPr="009E3B40" w:rsidRDefault="009E3B40" w:rsidP="009E3B40">
            <w:pPr>
              <w:spacing w:after="0" w:line="240" w:lineRule="auto"/>
              <w:jc w:val="center"/>
              <w:rPr>
                <w:rFonts w:ascii="Times New Roman" w:hAnsi="Times New Roman"/>
                <w:sz w:val="20"/>
                <w:szCs w:val="20"/>
              </w:rPr>
            </w:pPr>
            <w:r w:rsidRPr="009E3B40">
              <w:rPr>
                <w:rFonts w:ascii="Times New Roman" w:eastAsia="Times New Roman" w:hAnsi="Times New Roman"/>
                <w:sz w:val="20"/>
                <w:szCs w:val="20"/>
              </w:rPr>
              <w:t>04.03.  11.03. 18.03. 25.03</w:t>
            </w:r>
          </w:p>
        </w:tc>
        <w:tc>
          <w:tcPr>
            <w:tcW w:w="851" w:type="dxa"/>
          </w:tcPr>
          <w:p w:rsidR="009E3B40" w:rsidRPr="002C56A6" w:rsidRDefault="009E3B40" w:rsidP="00B75D4A">
            <w:pPr>
              <w:spacing w:after="0" w:line="240" w:lineRule="auto"/>
              <w:rPr>
                <w:rFonts w:ascii="Times New Roman" w:hAnsi="Times New Roman"/>
                <w:sz w:val="20"/>
                <w:szCs w:val="20"/>
              </w:rPr>
            </w:pPr>
          </w:p>
        </w:tc>
        <w:tc>
          <w:tcPr>
            <w:tcW w:w="1417" w:type="dxa"/>
          </w:tcPr>
          <w:p w:rsidR="009E3B40" w:rsidRPr="002C56A6" w:rsidRDefault="009E3B40" w:rsidP="00B75D4A">
            <w:pPr>
              <w:spacing w:after="0" w:line="240" w:lineRule="auto"/>
              <w:jc w:val="center"/>
              <w:rPr>
                <w:rFonts w:ascii="Times New Roman" w:hAnsi="Times New Roman"/>
                <w:b/>
                <w:sz w:val="20"/>
                <w:szCs w:val="20"/>
              </w:rPr>
            </w:pPr>
            <w:r w:rsidRPr="002C56A6">
              <w:rPr>
                <w:rFonts w:ascii="Times New Roman" w:hAnsi="Times New Roman"/>
                <w:b/>
                <w:sz w:val="20"/>
                <w:szCs w:val="20"/>
              </w:rPr>
              <w:t>«Образ света»</w:t>
            </w:r>
          </w:p>
        </w:tc>
        <w:tc>
          <w:tcPr>
            <w:tcW w:w="6037" w:type="dxa"/>
          </w:tcPr>
          <w:p w:rsidR="009E3B40" w:rsidRPr="002C56A6" w:rsidRDefault="009E3B40" w:rsidP="00B75D4A">
            <w:pPr>
              <w:pStyle w:val="a3"/>
              <w:spacing w:after="0" w:line="240" w:lineRule="auto"/>
              <w:ind w:left="0"/>
              <w:jc w:val="both"/>
              <w:rPr>
                <w:rFonts w:ascii="Times New Roman" w:hAnsi="Times New Roman"/>
                <w:sz w:val="20"/>
                <w:szCs w:val="20"/>
              </w:rPr>
            </w:pPr>
            <w:r w:rsidRPr="002C56A6">
              <w:rPr>
                <w:rFonts w:ascii="Times New Roman" w:hAnsi="Times New Roman"/>
                <w:sz w:val="20"/>
                <w:szCs w:val="20"/>
              </w:rPr>
              <w:t>Дальнейшее наполнение социокультурной категории «Образ». Развитие умения выражать свои добрые чувства. Развитие эмоциональной сферы ребенка.</w:t>
            </w:r>
          </w:p>
        </w:tc>
        <w:tc>
          <w:tcPr>
            <w:tcW w:w="6662" w:type="dxa"/>
          </w:tcPr>
          <w:p w:rsidR="009E3B40" w:rsidRPr="002C56A6" w:rsidRDefault="009E3B40" w:rsidP="00B75D4A">
            <w:pPr>
              <w:spacing w:after="0" w:line="240" w:lineRule="auto"/>
              <w:rPr>
                <w:rFonts w:ascii="Times New Roman" w:hAnsi="Times New Roman"/>
                <w:sz w:val="20"/>
                <w:szCs w:val="20"/>
              </w:rPr>
            </w:pPr>
            <w:r>
              <w:rPr>
                <w:rFonts w:ascii="Times New Roman" w:hAnsi="Times New Roman"/>
                <w:sz w:val="20"/>
                <w:szCs w:val="20"/>
              </w:rPr>
              <w:t>1.</w:t>
            </w:r>
            <w:r w:rsidRPr="002C56A6">
              <w:rPr>
                <w:rFonts w:ascii="Times New Roman" w:hAnsi="Times New Roman"/>
                <w:sz w:val="20"/>
                <w:szCs w:val="20"/>
              </w:rPr>
              <w:t>Беседа с детьми о солнышке.</w:t>
            </w:r>
          </w:p>
          <w:p w:rsidR="009E3B40" w:rsidRPr="002C56A6" w:rsidRDefault="009E3B40" w:rsidP="00B75D4A">
            <w:pPr>
              <w:spacing w:after="0" w:line="240" w:lineRule="auto"/>
              <w:rPr>
                <w:rFonts w:ascii="Times New Roman" w:hAnsi="Times New Roman"/>
                <w:sz w:val="20"/>
                <w:szCs w:val="20"/>
              </w:rPr>
            </w:pPr>
            <w:r>
              <w:rPr>
                <w:rFonts w:ascii="Times New Roman" w:hAnsi="Times New Roman"/>
                <w:sz w:val="20"/>
                <w:szCs w:val="20"/>
              </w:rPr>
              <w:t>2.</w:t>
            </w:r>
            <w:r w:rsidRPr="002C56A6">
              <w:rPr>
                <w:rFonts w:ascii="Times New Roman" w:hAnsi="Times New Roman"/>
                <w:sz w:val="20"/>
                <w:szCs w:val="20"/>
              </w:rPr>
              <w:t>Чтение потешек и русской народной песни «Солнышко».</w:t>
            </w:r>
          </w:p>
          <w:p w:rsidR="009E3B40" w:rsidRPr="002C56A6" w:rsidRDefault="009E3B40" w:rsidP="00B75D4A">
            <w:pPr>
              <w:spacing w:after="0" w:line="240" w:lineRule="auto"/>
              <w:rPr>
                <w:rFonts w:ascii="Times New Roman" w:hAnsi="Times New Roman"/>
                <w:sz w:val="20"/>
                <w:szCs w:val="20"/>
              </w:rPr>
            </w:pPr>
            <w:r>
              <w:rPr>
                <w:rFonts w:ascii="Times New Roman" w:hAnsi="Times New Roman"/>
                <w:sz w:val="20"/>
                <w:szCs w:val="20"/>
              </w:rPr>
              <w:t>3.</w:t>
            </w:r>
            <w:r w:rsidRPr="002C56A6">
              <w:rPr>
                <w:rFonts w:ascii="Times New Roman" w:hAnsi="Times New Roman"/>
                <w:sz w:val="20"/>
                <w:szCs w:val="20"/>
              </w:rPr>
              <w:t>Подвижные игры: «Солнышко и дождик», «Есть у солнышка дружок».</w:t>
            </w:r>
          </w:p>
          <w:p w:rsidR="009E3B40" w:rsidRPr="002C56A6" w:rsidRDefault="009E3B40" w:rsidP="00B75D4A">
            <w:pPr>
              <w:spacing w:after="0" w:line="240" w:lineRule="auto"/>
              <w:rPr>
                <w:rFonts w:ascii="Times New Roman" w:hAnsi="Times New Roman"/>
                <w:sz w:val="20"/>
                <w:szCs w:val="20"/>
              </w:rPr>
            </w:pPr>
            <w:r>
              <w:rPr>
                <w:rFonts w:ascii="Times New Roman" w:hAnsi="Times New Roman"/>
                <w:sz w:val="20"/>
                <w:szCs w:val="20"/>
              </w:rPr>
              <w:t>4.</w:t>
            </w:r>
            <w:r w:rsidRPr="002C56A6">
              <w:rPr>
                <w:rFonts w:ascii="Times New Roman" w:hAnsi="Times New Roman"/>
                <w:sz w:val="20"/>
                <w:szCs w:val="20"/>
              </w:rPr>
              <w:t>Рисование раскраски из альбома« Образ света»</w:t>
            </w:r>
          </w:p>
        </w:tc>
      </w:tr>
      <w:tr w:rsidR="009E3B40" w:rsidRPr="002C56A6" w:rsidTr="00AA2525">
        <w:tc>
          <w:tcPr>
            <w:tcW w:w="484" w:type="dxa"/>
          </w:tcPr>
          <w:p w:rsidR="009E3B40" w:rsidRPr="00EA6032" w:rsidRDefault="009E3B40" w:rsidP="00B75D4A">
            <w:pPr>
              <w:spacing w:after="0" w:line="240" w:lineRule="auto"/>
              <w:jc w:val="center"/>
              <w:rPr>
                <w:rFonts w:ascii="Times New Roman" w:hAnsi="Times New Roman"/>
                <w:sz w:val="20"/>
                <w:szCs w:val="20"/>
              </w:rPr>
            </w:pPr>
            <w:r w:rsidRPr="00EA6032">
              <w:rPr>
                <w:rFonts w:ascii="Times New Roman" w:hAnsi="Times New Roman"/>
                <w:sz w:val="20"/>
                <w:szCs w:val="20"/>
              </w:rPr>
              <w:t>8</w:t>
            </w:r>
          </w:p>
        </w:tc>
        <w:tc>
          <w:tcPr>
            <w:tcW w:w="851" w:type="dxa"/>
          </w:tcPr>
          <w:p w:rsidR="009E3B40" w:rsidRPr="009E3B40" w:rsidRDefault="009E3B40" w:rsidP="009E3B40">
            <w:pPr>
              <w:spacing w:after="0" w:line="240" w:lineRule="auto"/>
              <w:jc w:val="center"/>
              <w:rPr>
                <w:rFonts w:ascii="Times New Roman" w:eastAsia="Times New Roman" w:hAnsi="Times New Roman"/>
                <w:sz w:val="20"/>
                <w:szCs w:val="20"/>
              </w:rPr>
            </w:pPr>
            <w:r w:rsidRPr="009E3B40">
              <w:rPr>
                <w:rFonts w:ascii="Times New Roman" w:eastAsia="Times New Roman" w:hAnsi="Times New Roman"/>
                <w:sz w:val="20"/>
                <w:szCs w:val="20"/>
              </w:rPr>
              <w:t>8.04.        15.04.</w:t>
            </w:r>
          </w:p>
          <w:p w:rsidR="009E3B40" w:rsidRPr="009E3B40" w:rsidRDefault="009E3B40" w:rsidP="009E3B40">
            <w:pPr>
              <w:spacing w:after="0" w:line="240" w:lineRule="auto"/>
              <w:jc w:val="center"/>
              <w:rPr>
                <w:rFonts w:ascii="Times New Roman" w:eastAsia="Times New Roman" w:hAnsi="Times New Roman"/>
                <w:sz w:val="20"/>
                <w:szCs w:val="20"/>
              </w:rPr>
            </w:pPr>
            <w:r w:rsidRPr="009E3B40">
              <w:rPr>
                <w:rFonts w:ascii="Times New Roman" w:eastAsia="Times New Roman" w:hAnsi="Times New Roman"/>
                <w:sz w:val="20"/>
                <w:szCs w:val="20"/>
              </w:rPr>
              <w:t>22.04.</w:t>
            </w:r>
          </w:p>
          <w:p w:rsidR="009E3B40" w:rsidRPr="009E3B40" w:rsidRDefault="009E3B40" w:rsidP="009E3B40">
            <w:pPr>
              <w:spacing w:after="0" w:line="240" w:lineRule="auto"/>
              <w:jc w:val="center"/>
              <w:rPr>
                <w:rFonts w:ascii="Times New Roman" w:hAnsi="Times New Roman"/>
                <w:b/>
                <w:sz w:val="20"/>
                <w:szCs w:val="20"/>
              </w:rPr>
            </w:pPr>
            <w:r w:rsidRPr="009E3B40">
              <w:rPr>
                <w:rFonts w:ascii="Times New Roman" w:eastAsia="Times New Roman" w:hAnsi="Times New Roman"/>
                <w:sz w:val="20"/>
                <w:szCs w:val="20"/>
              </w:rPr>
              <w:t>29.04</w:t>
            </w:r>
          </w:p>
        </w:tc>
        <w:tc>
          <w:tcPr>
            <w:tcW w:w="851" w:type="dxa"/>
          </w:tcPr>
          <w:p w:rsidR="009E3B40" w:rsidRPr="002C56A6" w:rsidRDefault="009E3B40" w:rsidP="00B75D4A">
            <w:pPr>
              <w:spacing w:after="0" w:line="240" w:lineRule="auto"/>
              <w:rPr>
                <w:rFonts w:ascii="Times New Roman" w:hAnsi="Times New Roman"/>
                <w:sz w:val="20"/>
                <w:szCs w:val="20"/>
              </w:rPr>
            </w:pPr>
          </w:p>
        </w:tc>
        <w:tc>
          <w:tcPr>
            <w:tcW w:w="1417" w:type="dxa"/>
          </w:tcPr>
          <w:p w:rsidR="009E3B40" w:rsidRPr="002C56A6" w:rsidRDefault="009E3B40" w:rsidP="00B75D4A">
            <w:pPr>
              <w:spacing w:after="0" w:line="240" w:lineRule="auto"/>
              <w:jc w:val="center"/>
              <w:rPr>
                <w:rFonts w:ascii="Times New Roman" w:hAnsi="Times New Roman"/>
                <w:b/>
                <w:sz w:val="20"/>
                <w:szCs w:val="20"/>
              </w:rPr>
            </w:pPr>
            <w:r w:rsidRPr="002C56A6">
              <w:rPr>
                <w:rFonts w:ascii="Times New Roman" w:hAnsi="Times New Roman"/>
                <w:b/>
                <w:sz w:val="20"/>
                <w:szCs w:val="20"/>
              </w:rPr>
              <w:t>«Добрая книга»</w:t>
            </w:r>
          </w:p>
        </w:tc>
        <w:tc>
          <w:tcPr>
            <w:tcW w:w="6037" w:type="dxa"/>
          </w:tcPr>
          <w:p w:rsidR="009E3B40" w:rsidRPr="002C56A6" w:rsidRDefault="009E3B40" w:rsidP="00B75D4A">
            <w:pPr>
              <w:pStyle w:val="a3"/>
              <w:spacing w:after="0" w:line="240" w:lineRule="auto"/>
              <w:ind w:left="0"/>
              <w:jc w:val="both"/>
              <w:rPr>
                <w:rFonts w:ascii="Times New Roman" w:hAnsi="Times New Roman"/>
                <w:b/>
                <w:sz w:val="20"/>
                <w:szCs w:val="20"/>
              </w:rPr>
            </w:pPr>
            <w:r w:rsidRPr="002C56A6">
              <w:rPr>
                <w:rFonts w:ascii="Times New Roman" w:hAnsi="Times New Roman"/>
                <w:sz w:val="20"/>
                <w:szCs w:val="20"/>
              </w:rPr>
              <w:t>Первоначальное знакомство с социокультурной категорией «Книга».</w:t>
            </w:r>
            <w:r>
              <w:rPr>
                <w:rFonts w:ascii="Times New Roman" w:hAnsi="Times New Roman"/>
                <w:sz w:val="20"/>
                <w:szCs w:val="20"/>
              </w:rPr>
              <w:t xml:space="preserve"> </w:t>
            </w:r>
            <w:r w:rsidRPr="002C56A6">
              <w:rPr>
                <w:rFonts w:ascii="Times New Roman" w:hAnsi="Times New Roman"/>
                <w:sz w:val="20"/>
                <w:szCs w:val="20"/>
              </w:rPr>
              <w:t>Воспитание интереса, любви, бережного отношения к книге.</w:t>
            </w:r>
            <w:r>
              <w:rPr>
                <w:rFonts w:ascii="Times New Roman" w:hAnsi="Times New Roman"/>
                <w:sz w:val="20"/>
                <w:szCs w:val="20"/>
              </w:rPr>
              <w:t xml:space="preserve"> </w:t>
            </w:r>
            <w:r w:rsidRPr="002C56A6">
              <w:rPr>
                <w:rFonts w:ascii="Times New Roman" w:hAnsi="Times New Roman"/>
                <w:sz w:val="20"/>
                <w:szCs w:val="20"/>
              </w:rPr>
              <w:t>Развитие умения слышать друг друга.</w:t>
            </w:r>
          </w:p>
        </w:tc>
        <w:tc>
          <w:tcPr>
            <w:tcW w:w="6662" w:type="dxa"/>
          </w:tcPr>
          <w:p w:rsidR="009E3B40" w:rsidRPr="002C56A6" w:rsidRDefault="009E3B40" w:rsidP="00B75D4A">
            <w:pPr>
              <w:spacing w:after="0" w:line="240" w:lineRule="auto"/>
              <w:rPr>
                <w:rFonts w:ascii="Times New Roman" w:hAnsi="Times New Roman"/>
                <w:sz w:val="20"/>
                <w:szCs w:val="20"/>
              </w:rPr>
            </w:pPr>
            <w:r>
              <w:rPr>
                <w:rFonts w:ascii="Times New Roman" w:hAnsi="Times New Roman"/>
                <w:sz w:val="20"/>
                <w:szCs w:val="20"/>
              </w:rPr>
              <w:t>1.</w:t>
            </w:r>
            <w:r w:rsidRPr="002C56A6">
              <w:rPr>
                <w:rFonts w:ascii="Times New Roman" w:hAnsi="Times New Roman"/>
                <w:sz w:val="20"/>
                <w:szCs w:val="20"/>
              </w:rPr>
              <w:t>Беседа с детьми на тему: «Чему учит добрая книга».</w:t>
            </w:r>
          </w:p>
          <w:p w:rsidR="009E3B40" w:rsidRPr="002C56A6" w:rsidRDefault="009E3B40" w:rsidP="00B75D4A">
            <w:pPr>
              <w:spacing w:after="0" w:line="240" w:lineRule="auto"/>
              <w:rPr>
                <w:rFonts w:ascii="Times New Roman" w:hAnsi="Times New Roman"/>
                <w:sz w:val="20"/>
                <w:szCs w:val="20"/>
              </w:rPr>
            </w:pPr>
            <w:r>
              <w:rPr>
                <w:rFonts w:ascii="Times New Roman" w:hAnsi="Times New Roman"/>
                <w:sz w:val="20"/>
                <w:szCs w:val="20"/>
              </w:rPr>
              <w:t>2.</w:t>
            </w:r>
            <w:r w:rsidRPr="002C56A6">
              <w:rPr>
                <w:rFonts w:ascii="Times New Roman" w:hAnsi="Times New Roman"/>
                <w:sz w:val="20"/>
                <w:szCs w:val="20"/>
              </w:rPr>
              <w:t>Чтение потешек, рассказа Л.Нечаева «Самый вкусный пирожок», стихотворений А.Плещеева и Я. Егорова.</w:t>
            </w:r>
          </w:p>
          <w:p w:rsidR="009E3B40" w:rsidRPr="002C56A6" w:rsidRDefault="009E3B40" w:rsidP="00B75D4A">
            <w:pPr>
              <w:spacing w:after="0" w:line="240" w:lineRule="auto"/>
              <w:rPr>
                <w:rFonts w:ascii="Times New Roman" w:hAnsi="Times New Roman"/>
                <w:sz w:val="20"/>
                <w:szCs w:val="20"/>
              </w:rPr>
            </w:pPr>
            <w:r>
              <w:rPr>
                <w:rFonts w:ascii="Times New Roman" w:hAnsi="Times New Roman"/>
                <w:sz w:val="20"/>
                <w:szCs w:val="20"/>
              </w:rPr>
              <w:t>3.</w:t>
            </w:r>
            <w:r w:rsidRPr="002C56A6">
              <w:rPr>
                <w:rFonts w:ascii="Times New Roman" w:hAnsi="Times New Roman"/>
                <w:sz w:val="20"/>
                <w:szCs w:val="20"/>
              </w:rPr>
              <w:t>Хороводная игра «Репка».</w:t>
            </w:r>
          </w:p>
          <w:p w:rsidR="009E3B40" w:rsidRPr="002C56A6" w:rsidRDefault="009E3B40" w:rsidP="00B75D4A">
            <w:pPr>
              <w:spacing w:after="0" w:line="240" w:lineRule="auto"/>
              <w:rPr>
                <w:rFonts w:ascii="Times New Roman" w:hAnsi="Times New Roman"/>
                <w:sz w:val="20"/>
                <w:szCs w:val="20"/>
              </w:rPr>
            </w:pPr>
            <w:r>
              <w:rPr>
                <w:rFonts w:ascii="Times New Roman" w:hAnsi="Times New Roman"/>
                <w:sz w:val="20"/>
                <w:szCs w:val="20"/>
              </w:rPr>
              <w:t>4.</w:t>
            </w:r>
            <w:r w:rsidRPr="002C56A6">
              <w:rPr>
                <w:rFonts w:ascii="Times New Roman" w:hAnsi="Times New Roman"/>
                <w:sz w:val="20"/>
                <w:szCs w:val="20"/>
              </w:rPr>
              <w:t>Рисование раскраски из альбома «Добрая книга»</w:t>
            </w:r>
          </w:p>
        </w:tc>
      </w:tr>
      <w:tr w:rsidR="009E3B40" w:rsidRPr="002C56A6" w:rsidTr="00AA2525">
        <w:tc>
          <w:tcPr>
            <w:tcW w:w="484" w:type="dxa"/>
          </w:tcPr>
          <w:p w:rsidR="009E3B40" w:rsidRPr="00EA6032" w:rsidRDefault="009E3B40" w:rsidP="00B75D4A">
            <w:pPr>
              <w:spacing w:after="0" w:line="240" w:lineRule="auto"/>
              <w:jc w:val="center"/>
              <w:rPr>
                <w:rFonts w:ascii="Times New Roman" w:hAnsi="Times New Roman"/>
                <w:sz w:val="20"/>
                <w:szCs w:val="20"/>
              </w:rPr>
            </w:pPr>
            <w:r w:rsidRPr="00EA6032">
              <w:rPr>
                <w:rFonts w:ascii="Times New Roman" w:hAnsi="Times New Roman"/>
                <w:sz w:val="20"/>
                <w:szCs w:val="20"/>
              </w:rPr>
              <w:t>9</w:t>
            </w:r>
          </w:p>
        </w:tc>
        <w:tc>
          <w:tcPr>
            <w:tcW w:w="851" w:type="dxa"/>
          </w:tcPr>
          <w:p w:rsidR="009E3B40" w:rsidRPr="009E3B40" w:rsidRDefault="009E3B40" w:rsidP="009E3B40">
            <w:pPr>
              <w:spacing w:after="0" w:line="240" w:lineRule="auto"/>
              <w:rPr>
                <w:rFonts w:ascii="Times New Roman" w:eastAsia="Times New Roman" w:hAnsi="Times New Roman"/>
                <w:sz w:val="20"/>
                <w:szCs w:val="20"/>
              </w:rPr>
            </w:pPr>
            <w:r w:rsidRPr="009E3B40">
              <w:rPr>
                <w:rFonts w:ascii="Times New Roman" w:eastAsia="Times New Roman" w:hAnsi="Times New Roman"/>
                <w:sz w:val="20"/>
                <w:szCs w:val="20"/>
              </w:rPr>
              <w:t xml:space="preserve">06.05.    </w:t>
            </w:r>
          </w:p>
          <w:p w:rsidR="009E3B40" w:rsidRPr="009E3B40" w:rsidRDefault="009E3B40" w:rsidP="009E3B40">
            <w:pPr>
              <w:spacing w:after="0" w:line="240" w:lineRule="auto"/>
              <w:rPr>
                <w:rFonts w:ascii="Times New Roman" w:eastAsia="Times New Roman" w:hAnsi="Times New Roman"/>
                <w:sz w:val="20"/>
                <w:szCs w:val="20"/>
              </w:rPr>
            </w:pPr>
            <w:r w:rsidRPr="009E3B40">
              <w:rPr>
                <w:rFonts w:ascii="Times New Roman" w:eastAsia="Times New Roman" w:hAnsi="Times New Roman"/>
                <w:sz w:val="20"/>
                <w:szCs w:val="20"/>
              </w:rPr>
              <w:t>13.05.    20.05.</w:t>
            </w:r>
          </w:p>
          <w:p w:rsidR="009E3B40" w:rsidRPr="009E3B40" w:rsidRDefault="009E3B40" w:rsidP="009E3B40">
            <w:pPr>
              <w:spacing w:after="0" w:line="240" w:lineRule="auto"/>
              <w:rPr>
                <w:rFonts w:ascii="Times New Roman" w:hAnsi="Times New Roman"/>
                <w:b/>
                <w:sz w:val="20"/>
                <w:szCs w:val="20"/>
              </w:rPr>
            </w:pPr>
            <w:r w:rsidRPr="009E3B40">
              <w:rPr>
                <w:rFonts w:ascii="Times New Roman" w:eastAsia="Times New Roman" w:hAnsi="Times New Roman"/>
                <w:sz w:val="20"/>
                <w:szCs w:val="20"/>
              </w:rPr>
              <w:t>27.05.</w:t>
            </w:r>
          </w:p>
        </w:tc>
        <w:tc>
          <w:tcPr>
            <w:tcW w:w="851" w:type="dxa"/>
          </w:tcPr>
          <w:p w:rsidR="009E3B40" w:rsidRPr="002C56A6" w:rsidRDefault="009E3B40" w:rsidP="00B75D4A">
            <w:pPr>
              <w:spacing w:after="0" w:line="240" w:lineRule="auto"/>
              <w:rPr>
                <w:rFonts w:ascii="Times New Roman" w:hAnsi="Times New Roman"/>
                <w:sz w:val="20"/>
                <w:szCs w:val="20"/>
              </w:rPr>
            </w:pPr>
          </w:p>
        </w:tc>
        <w:tc>
          <w:tcPr>
            <w:tcW w:w="1417" w:type="dxa"/>
          </w:tcPr>
          <w:p w:rsidR="009E3B40" w:rsidRPr="002C56A6" w:rsidRDefault="009E3B40" w:rsidP="00B75D4A">
            <w:pPr>
              <w:spacing w:after="0" w:line="240" w:lineRule="auto"/>
              <w:jc w:val="center"/>
              <w:rPr>
                <w:rFonts w:ascii="Times New Roman" w:hAnsi="Times New Roman"/>
                <w:sz w:val="20"/>
                <w:szCs w:val="20"/>
              </w:rPr>
            </w:pPr>
            <w:r w:rsidRPr="002C56A6">
              <w:rPr>
                <w:rFonts w:ascii="Times New Roman" w:hAnsi="Times New Roman"/>
                <w:sz w:val="20"/>
                <w:szCs w:val="20"/>
              </w:rPr>
              <w:t>«</w:t>
            </w:r>
            <w:r w:rsidRPr="002C56A6">
              <w:rPr>
                <w:rFonts w:ascii="Times New Roman" w:hAnsi="Times New Roman"/>
                <w:b/>
                <w:sz w:val="20"/>
                <w:szCs w:val="20"/>
              </w:rPr>
              <w:t>Любимая книга</w:t>
            </w:r>
            <w:r w:rsidRPr="002C56A6">
              <w:rPr>
                <w:rFonts w:ascii="Times New Roman" w:hAnsi="Times New Roman"/>
                <w:sz w:val="20"/>
                <w:szCs w:val="20"/>
              </w:rPr>
              <w:t>»</w:t>
            </w:r>
          </w:p>
        </w:tc>
        <w:tc>
          <w:tcPr>
            <w:tcW w:w="6037" w:type="dxa"/>
          </w:tcPr>
          <w:p w:rsidR="009E3B40" w:rsidRPr="002C56A6" w:rsidRDefault="009E3B40" w:rsidP="00B75D4A">
            <w:pPr>
              <w:pStyle w:val="a3"/>
              <w:spacing w:after="0" w:line="240" w:lineRule="auto"/>
              <w:ind w:left="0"/>
              <w:jc w:val="both"/>
              <w:rPr>
                <w:rFonts w:ascii="Times New Roman" w:hAnsi="Times New Roman"/>
                <w:sz w:val="20"/>
                <w:szCs w:val="20"/>
              </w:rPr>
            </w:pPr>
            <w:r w:rsidRPr="002C56A6">
              <w:rPr>
                <w:rFonts w:ascii="Times New Roman" w:hAnsi="Times New Roman"/>
                <w:sz w:val="20"/>
                <w:szCs w:val="20"/>
              </w:rPr>
              <w:t>Дальнейшее наполнение социокультурной категории «Книга». Развитие взаимодействия детей и взрослых. Создание позитивного настроя на общение в группе.</w:t>
            </w:r>
          </w:p>
        </w:tc>
        <w:tc>
          <w:tcPr>
            <w:tcW w:w="6662" w:type="dxa"/>
          </w:tcPr>
          <w:p w:rsidR="009E3B40" w:rsidRPr="002C56A6" w:rsidRDefault="009E3B40" w:rsidP="00B75D4A">
            <w:pPr>
              <w:spacing w:after="0" w:line="240" w:lineRule="auto"/>
              <w:rPr>
                <w:rFonts w:ascii="Times New Roman" w:hAnsi="Times New Roman"/>
                <w:sz w:val="20"/>
                <w:szCs w:val="20"/>
              </w:rPr>
            </w:pPr>
            <w:r>
              <w:rPr>
                <w:rFonts w:ascii="Times New Roman" w:hAnsi="Times New Roman"/>
                <w:sz w:val="20"/>
                <w:szCs w:val="20"/>
              </w:rPr>
              <w:t>1.</w:t>
            </w:r>
            <w:r w:rsidRPr="002C56A6">
              <w:rPr>
                <w:rFonts w:ascii="Times New Roman" w:hAnsi="Times New Roman"/>
                <w:sz w:val="20"/>
                <w:szCs w:val="20"/>
              </w:rPr>
              <w:t>Беседа с детьми на тему: «О любимых книгах»</w:t>
            </w:r>
          </w:p>
          <w:p w:rsidR="009E3B40" w:rsidRPr="002C56A6" w:rsidRDefault="009E3B40" w:rsidP="00B75D4A">
            <w:pPr>
              <w:spacing w:after="0" w:line="240" w:lineRule="auto"/>
              <w:rPr>
                <w:rFonts w:ascii="Times New Roman" w:hAnsi="Times New Roman"/>
                <w:sz w:val="20"/>
                <w:szCs w:val="20"/>
              </w:rPr>
            </w:pPr>
            <w:r>
              <w:rPr>
                <w:rFonts w:ascii="Times New Roman" w:hAnsi="Times New Roman"/>
                <w:sz w:val="20"/>
                <w:szCs w:val="20"/>
              </w:rPr>
              <w:t>2.</w:t>
            </w:r>
            <w:r w:rsidRPr="002C56A6">
              <w:rPr>
                <w:rFonts w:ascii="Times New Roman" w:hAnsi="Times New Roman"/>
                <w:sz w:val="20"/>
                <w:szCs w:val="20"/>
              </w:rPr>
              <w:t>Чтение любимых детьми книг.</w:t>
            </w:r>
          </w:p>
          <w:p w:rsidR="009E3B40" w:rsidRPr="002C56A6" w:rsidRDefault="009E3B40" w:rsidP="00B75D4A">
            <w:pPr>
              <w:spacing w:after="0" w:line="240" w:lineRule="auto"/>
              <w:rPr>
                <w:rFonts w:ascii="Times New Roman" w:hAnsi="Times New Roman"/>
                <w:sz w:val="20"/>
                <w:szCs w:val="20"/>
              </w:rPr>
            </w:pPr>
            <w:r>
              <w:rPr>
                <w:rFonts w:ascii="Times New Roman" w:hAnsi="Times New Roman"/>
                <w:sz w:val="20"/>
                <w:szCs w:val="20"/>
              </w:rPr>
              <w:t>3.</w:t>
            </w:r>
            <w:r w:rsidRPr="002C56A6">
              <w:rPr>
                <w:rFonts w:ascii="Times New Roman" w:hAnsi="Times New Roman"/>
                <w:sz w:val="20"/>
                <w:szCs w:val="20"/>
              </w:rPr>
              <w:t>Хороводная игра «На лугу».</w:t>
            </w:r>
          </w:p>
          <w:p w:rsidR="009E3B40" w:rsidRPr="002C56A6" w:rsidRDefault="009E3B40" w:rsidP="00B75D4A">
            <w:pPr>
              <w:spacing w:after="0" w:line="240" w:lineRule="auto"/>
              <w:rPr>
                <w:rFonts w:ascii="Times New Roman" w:hAnsi="Times New Roman"/>
                <w:sz w:val="20"/>
                <w:szCs w:val="20"/>
              </w:rPr>
            </w:pPr>
            <w:r>
              <w:rPr>
                <w:rFonts w:ascii="Times New Roman" w:hAnsi="Times New Roman"/>
                <w:sz w:val="20"/>
                <w:szCs w:val="20"/>
              </w:rPr>
              <w:t>4.</w:t>
            </w:r>
            <w:r w:rsidRPr="002C56A6">
              <w:rPr>
                <w:rFonts w:ascii="Times New Roman" w:hAnsi="Times New Roman"/>
                <w:sz w:val="20"/>
                <w:szCs w:val="20"/>
              </w:rPr>
              <w:t>Игры-драматизации по русским народным сказкам: «Репка», «Теремок», «Маша и медведь»,</w:t>
            </w:r>
          </w:p>
          <w:p w:rsidR="009E3B40" w:rsidRPr="002C56A6" w:rsidRDefault="009E3B40" w:rsidP="00B75D4A">
            <w:pPr>
              <w:spacing w:after="0" w:line="240" w:lineRule="auto"/>
              <w:rPr>
                <w:rFonts w:ascii="Times New Roman" w:hAnsi="Times New Roman"/>
                <w:sz w:val="20"/>
                <w:szCs w:val="20"/>
              </w:rPr>
            </w:pPr>
            <w:r>
              <w:rPr>
                <w:rFonts w:ascii="Times New Roman" w:hAnsi="Times New Roman"/>
                <w:sz w:val="20"/>
                <w:szCs w:val="20"/>
              </w:rPr>
              <w:t>5.</w:t>
            </w:r>
            <w:r w:rsidRPr="002C56A6">
              <w:rPr>
                <w:rFonts w:ascii="Times New Roman" w:hAnsi="Times New Roman"/>
                <w:sz w:val="20"/>
                <w:szCs w:val="20"/>
              </w:rPr>
              <w:t>Сказке К.Ушинского «Золотое яичко».</w:t>
            </w:r>
          </w:p>
          <w:p w:rsidR="009E3B40" w:rsidRPr="002C56A6" w:rsidRDefault="009E3B40" w:rsidP="00B75D4A">
            <w:pPr>
              <w:spacing w:after="0" w:line="240" w:lineRule="auto"/>
              <w:rPr>
                <w:rFonts w:ascii="Times New Roman" w:hAnsi="Times New Roman"/>
                <w:sz w:val="20"/>
                <w:szCs w:val="20"/>
              </w:rPr>
            </w:pPr>
            <w:r>
              <w:rPr>
                <w:rFonts w:ascii="Times New Roman" w:hAnsi="Times New Roman"/>
                <w:sz w:val="20"/>
                <w:szCs w:val="20"/>
              </w:rPr>
              <w:t>6.</w:t>
            </w:r>
            <w:r w:rsidRPr="002C56A6">
              <w:rPr>
                <w:rFonts w:ascii="Times New Roman" w:hAnsi="Times New Roman"/>
                <w:sz w:val="20"/>
                <w:szCs w:val="20"/>
              </w:rPr>
              <w:t>Рисование раскраски из альбома «Любимая книга ребенка»</w:t>
            </w:r>
          </w:p>
        </w:tc>
      </w:tr>
    </w:tbl>
    <w:p w:rsidR="00D07E74" w:rsidRDefault="00D07E74" w:rsidP="00EA7FF3">
      <w:pPr>
        <w:spacing w:after="0" w:line="240" w:lineRule="auto"/>
        <w:rPr>
          <w:rFonts w:ascii="Times New Roman" w:eastAsia="Times New Roman" w:hAnsi="Times New Roman"/>
          <w:b/>
          <w:color w:val="000000"/>
          <w:sz w:val="24"/>
          <w:lang w:eastAsia="ru-RU"/>
        </w:rPr>
      </w:pPr>
    </w:p>
    <w:p w:rsidR="00D07E74" w:rsidRDefault="00D07E74" w:rsidP="004E303D">
      <w:pPr>
        <w:spacing w:after="0" w:line="240" w:lineRule="auto"/>
        <w:jc w:val="center"/>
        <w:rPr>
          <w:rFonts w:ascii="Times New Roman" w:eastAsia="Times New Roman" w:hAnsi="Times New Roman"/>
          <w:b/>
          <w:color w:val="000000"/>
          <w:sz w:val="24"/>
          <w:lang w:eastAsia="ru-RU"/>
        </w:rPr>
      </w:pPr>
    </w:p>
    <w:p w:rsidR="00B75D4A" w:rsidRDefault="007D0051" w:rsidP="004E303D">
      <w:pPr>
        <w:spacing w:after="0" w:line="240" w:lineRule="auto"/>
        <w:jc w:val="center"/>
        <w:rPr>
          <w:rFonts w:ascii="Times New Roman" w:eastAsia="Times New Roman" w:hAnsi="Times New Roman"/>
          <w:b/>
          <w:color w:val="000000"/>
          <w:sz w:val="24"/>
          <w:lang w:eastAsia="ru-RU"/>
        </w:rPr>
      </w:pPr>
      <w:r>
        <w:rPr>
          <w:rFonts w:ascii="Times New Roman" w:eastAsia="Times New Roman" w:hAnsi="Times New Roman"/>
          <w:b/>
          <w:color w:val="000000"/>
          <w:sz w:val="24"/>
          <w:lang w:eastAsia="ru-RU"/>
        </w:rPr>
        <w:t>Мониторинг</w:t>
      </w:r>
      <w:r w:rsidR="00B75D4A" w:rsidRPr="00B75D4A">
        <w:rPr>
          <w:rFonts w:ascii="Times New Roman" w:eastAsia="Times New Roman" w:hAnsi="Times New Roman"/>
          <w:b/>
          <w:color w:val="000000"/>
          <w:sz w:val="24"/>
          <w:lang w:eastAsia="ru-RU"/>
        </w:rPr>
        <w:t xml:space="preserve"> формирования основ духовно — нравственного развития</w:t>
      </w:r>
    </w:p>
    <w:p w:rsidR="00B75D4A" w:rsidRPr="00B75D4A" w:rsidRDefault="00B75D4A" w:rsidP="00B75D4A">
      <w:pPr>
        <w:spacing w:after="0" w:line="240" w:lineRule="auto"/>
        <w:jc w:val="center"/>
        <w:rPr>
          <w:rFonts w:ascii="Times New Roman" w:eastAsia="Times New Roman" w:hAnsi="Times New Roman"/>
          <w:b/>
          <w:color w:val="000000"/>
          <w:lang w:eastAsia="ru-RU"/>
        </w:rPr>
      </w:pPr>
      <w:r w:rsidRPr="00B75D4A">
        <w:rPr>
          <w:rFonts w:ascii="Times New Roman" w:eastAsia="Times New Roman" w:hAnsi="Times New Roman"/>
          <w:b/>
          <w:color w:val="000000"/>
          <w:sz w:val="24"/>
          <w:lang w:eastAsia="ru-RU"/>
        </w:rPr>
        <w:t>в процессе освоения программы «Социокультурные истоки»</w:t>
      </w:r>
      <w:r w:rsidR="00AA2525">
        <w:rPr>
          <w:rFonts w:ascii="Times New Roman" w:eastAsia="Times New Roman" w:hAnsi="Times New Roman"/>
          <w:b/>
          <w:color w:val="000000"/>
          <w:sz w:val="24"/>
          <w:lang w:eastAsia="ru-RU"/>
        </w:rPr>
        <w:t xml:space="preserve"> </w:t>
      </w:r>
      <w:r w:rsidRPr="00B75D4A">
        <w:rPr>
          <w:rFonts w:ascii="Times New Roman" w:eastAsia="Times New Roman" w:hAnsi="Times New Roman"/>
          <w:b/>
          <w:color w:val="000000"/>
          <w:sz w:val="24"/>
          <w:lang w:eastAsia="ru-RU"/>
        </w:rPr>
        <w:t>воспитанниками младшей группы (3-4 года)</w:t>
      </w:r>
    </w:p>
    <w:p w:rsidR="00092979" w:rsidRDefault="00092979" w:rsidP="00092979">
      <w:pPr>
        <w:pStyle w:val="a6"/>
        <w:spacing w:before="20"/>
        <w:rPr>
          <w:rFonts w:ascii="Times New Roman" w:hAnsi="Times New Roman"/>
          <w:b/>
          <w:sz w:val="24"/>
          <w:szCs w:val="24"/>
        </w:rPr>
      </w:pPr>
    </w:p>
    <w:p w:rsidR="00DD7C14" w:rsidRPr="007939BA" w:rsidRDefault="00DD7C14" w:rsidP="00DD7C14">
      <w:pPr>
        <w:spacing w:after="14" w:line="247" w:lineRule="auto"/>
        <w:ind w:right="9"/>
        <w:jc w:val="both"/>
        <w:rPr>
          <w:rFonts w:ascii="Times New Roman" w:eastAsia="Times New Roman" w:hAnsi="Times New Roman"/>
          <w:color w:val="000000"/>
          <w:sz w:val="24"/>
          <w:lang w:eastAsia="ru-RU"/>
        </w:rPr>
      </w:pPr>
      <w:r w:rsidRPr="007939BA">
        <w:rPr>
          <w:rFonts w:ascii="Times New Roman" w:eastAsia="Times New Roman" w:hAnsi="Times New Roman"/>
          <w:color w:val="000000"/>
          <w:sz w:val="24"/>
          <w:lang w:eastAsia="ru-RU"/>
        </w:rPr>
        <w:t>1.</w:t>
      </w:r>
      <w:r w:rsidR="00AA2525">
        <w:rPr>
          <w:rFonts w:ascii="Times New Roman" w:eastAsia="Times New Roman" w:hAnsi="Times New Roman"/>
          <w:color w:val="000000"/>
          <w:sz w:val="24"/>
          <w:lang w:eastAsia="ru-RU"/>
        </w:rPr>
        <w:t xml:space="preserve"> </w:t>
      </w:r>
      <w:r w:rsidRPr="007939BA">
        <w:rPr>
          <w:rFonts w:ascii="Times New Roman" w:eastAsia="Times New Roman" w:hAnsi="Times New Roman"/>
          <w:color w:val="000000"/>
          <w:sz w:val="24"/>
          <w:lang w:eastAsia="ru-RU"/>
        </w:rPr>
        <w:t>Представление о своём имени, именах родных людей, о том, как ласково они звучат из уст близких людей.</w:t>
      </w:r>
    </w:p>
    <w:p w:rsidR="00DD7C14" w:rsidRPr="007939BA" w:rsidRDefault="00DD7C14" w:rsidP="00391621">
      <w:pPr>
        <w:numPr>
          <w:ilvl w:val="0"/>
          <w:numId w:val="14"/>
        </w:numPr>
        <w:spacing w:after="14" w:line="247" w:lineRule="auto"/>
        <w:ind w:right="9" w:hanging="245"/>
        <w:jc w:val="both"/>
        <w:rPr>
          <w:rFonts w:ascii="Times New Roman" w:eastAsia="Times New Roman" w:hAnsi="Times New Roman"/>
          <w:color w:val="000000"/>
          <w:sz w:val="24"/>
          <w:lang w:eastAsia="ru-RU"/>
        </w:rPr>
      </w:pPr>
      <w:r w:rsidRPr="007939BA">
        <w:rPr>
          <w:rFonts w:ascii="Times New Roman" w:eastAsia="Times New Roman" w:hAnsi="Times New Roman"/>
          <w:color w:val="000000"/>
          <w:sz w:val="24"/>
          <w:lang w:eastAsia="ru-RU"/>
        </w:rPr>
        <w:t>Знание о добрых словах и их значении в жизни человека, о взаимосвязи доброго слова и вызвавшего его чувства.</w:t>
      </w:r>
    </w:p>
    <w:p w:rsidR="00DD7C14" w:rsidRPr="007939BA" w:rsidRDefault="00DD7C14" w:rsidP="00391621">
      <w:pPr>
        <w:numPr>
          <w:ilvl w:val="0"/>
          <w:numId w:val="14"/>
        </w:numPr>
        <w:spacing w:after="14" w:line="247" w:lineRule="auto"/>
        <w:ind w:right="9" w:hanging="245"/>
        <w:jc w:val="both"/>
        <w:rPr>
          <w:rFonts w:ascii="Times New Roman" w:eastAsia="Times New Roman" w:hAnsi="Times New Roman"/>
          <w:color w:val="000000"/>
          <w:sz w:val="24"/>
          <w:lang w:eastAsia="ru-RU"/>
        </w:rPr>
      </w:pPr>
      <w:r w:rsidRPr="007939BA">
        <w:rPr>
          <w:rFonts w:ascii="Times New Roman" w:eastAsia="Times New Roman" w:hAnsi="Times New Roman"/>
          <w:color w:val="000000"/>
          <w:sz w:val="24"/>
          <w:lang w:eastAsia="ru-RU"/>
        </w:rPr>
        <w:lastRenderedPageBreak/>
        <w:t>Пение любимой колыбельной песни.</w:t>
      </w:r>
    </w:p>
    <w:p w:rsidR="00B75D4A" w:rsidRDefault="00DD7C14" w:rsidP="00DD7C14">
      <w:pPr>
        <w:spacing w:after="14" w:line="247" w:lineRule="auto"/>
        <w:ind w:right="9"/>
        <w:jc w:val="both"/>
        <w:rPr>
          <w:rFonts w:ascii="Times New Roman" w:eastAsia="Times New Roman" w:hAnsi="Times New Roman"/>
          <w:color w:val="000000"/>
          <w:sz w:val="24"/>
          <w:lang w:eastAsia="ru-RU"/>
        </w:rPr>
      </w:pPr>
      <w:r w:rsidRPr="007939BA">
        <w:rPr>
          <w:rFonts w:ascii="Times New Roman" w:eastAsia="Times New Roman" w:hAnsi="Times New Roman"/>
          <w:color w:val="000000"/>
          <w:sz w:val="24"/>
          <w:lang w:eastAsia="ru-RU"/>
        </w:rPr>
        <w:t>4.</w:t>
      </w:r>
      <w:r w:rsidR="00AA2525">
        <w:rPr>
          <w:rFonts w:ascii="Times New Roman" w:eastAsia="Times New Roman" w:hAnsi="Times New Roman"/>
          <w:color w:val="000000"/>
          <w:sz w:val="24"/>
          <w:lang w:eastAsia="ru-RU"/>
        </w:rPr>
        <w:t xml:space="preserve"> </w:t>
      </w:r>
      <w:r w:rsidRPr="007939BA">
        <w:rPr>
          <w:rFonts w:ascii="Times New Roman" w:eastAsia="Times New Roman" w:hAnsi="Times New Roman"/>
          <w:color w:val="000000"/>
          <w:sz w:val="24"/>
          <w:lang w:eastAsia="ru-RU"/>
        </w:rPr>
        <w:t xml:space="preserve">Представление о празднике Рождества, о добрых делах, совершаемых в праздник. </w:t>
      </w:r>
    </w:p>
    <w:p w:rsidR="00DD7C14" w:rsidRPr="007939BA" w:rsidRDefault="00DD7C14" w:rsidP="00DD7C14">
      <w:pPr>
        <w:spacing w:after="14" w:line="247" w:lineRule="auto"/>
        <w:ind w:right="9"/>
        <w:jc w:val="both"/>
        <w:rPr>
          <w:rFonts w:ascii="Times New Roman" w:eastAsia="Times New Roman" w:hAnsi="Times New Roman"/>
          <w:color w:val="000000"/>
          <w:sz w:val="24"/>
          <w:lang w:eastAsia="ru-RU"/>
        </w:rPr>
      </w:pPr>
      <w:r w:rsidRPr="007939BA">
        <w:rPr>
          <w:rFonts w:ascii="Times New Roman" w:eastAsia="Times New Roman" w:hAnsi="Times New Roman"/>
          <w:color w:val="000000"/>
          <w:sz w:val="24"/>
          <w:lang w:eastAsia="ru-RU"/>
        </w:rPr>
        <w:t>5.</w:t>
      </w:r>
      <w:r w:rsidR="00AA2525">
        <w:rPr>
          <w:rFonts w:ascii="Times New Roman" w:eastAsia="Times New Roman" w:hAnsi="Times New Roman"/>
          <w:color w:val="000000"/>
          <w:sz w:val="24"/>
          <w:lang w:eastAsia="ru-RU"/>
        </w:rPr>
        <w:t xml:space="preserve"> </w:t>
      </w:r>
      <w:r w:rsidRPr="007939BA">
        <w:rPr>
          <w:rFonts w:ascii="Times New Roman" w:eastAsia="Times New Roman" w:hAnsi="Times New Roman"/>
          <w:color w:val="000000"/>
          <w:sz w:val="24"/>
          <w:lang w:eastAsia="ru-RU"/>
        </w:rPr>
        <w:t>Представление о влиянии доброго слова и доброго дела на чувства мамы.</w:t>
      </w:r>
    </w:p>
    <w:p w:rsidR="00B75D4A" w:rsidRPr="004339BD" w:rsidRDefault="00DD7C14" w:rsidP="00391621">
      <w:pPr>
        <w:numPr>
          <w:ilvl w:val="0"/>
          <w:numId w:val="15"/>
        </w:numPr>
        <w:spacing w:after="14" w:line="247" w:lineRule="auto"/>
        <w:ind w:right="9" w:hanging="240"/>
        <w:jc w:val="both"/>
        <w:rPr>
          <w:rFonts w:ascii="Times New Roman" w:eastAsia="Times New Roman" w:hAnsi="Times New Roman"/>
          <w:color w:val="000000"/>
          <w:sz w:val="24"/>
          <w:lang w:eastAsia="ru-RU"/>
        </w:rPr>
      </w:pPr>
      <w:r w:rsidRPr="007939BA">
        <w:rPr>
          <w:rFonts w:ascii="Times New Roman" w:eastAsia="Times New Roman" w:hAnsi="Times New Roman"/>
          <w:color w:val="000000"/>
          <w:sz w:val="24"/>
          <w:lang w:eastAsia="ru-RU"/>
        </w:rPr>
        <w:t>Знание потешки, стихотворения о солнышке, чтение её наизусть.</w:t>
      </w:r>
    </w:p>
    <w:p w:rsidR="00DD7C14" w:rsidRPr="007939BA" w:rsidRDefault="00DD7C14" w:rsidP="00391621">
      <w:pPr>
        <w:numPr>
          <w:ilvl w:val="0"/>
          <w:numId w:val="15"/>
        </w:numPr>
        <w:spacing w:after="14" w:line="247" w:lineRule="auto"/>
        <w:ind w:right="9" w:hanging="240"/>
        <w:jc w:val="both"/>
        <w:rPr>
          <w:rFonts w:ascii="Times New Roman" w:eastAsia="Times New Roman" w:hAnsi="Times New Roman"/>
          <w:color w:val="000000"/>
          <w:sz w:val="24"/>
          <w:lang w:eastAsia="ru-RU"/>
        </w:rPr>
      </w:pPr>
      <w:r w:rsidRPr="007939BA">
        <w:rPr>
          <w:rFonts w:ascii="Times New Roman" w:eastAsia="Times New Roman" w:hAnsi="Times New Roman"/>
          <w:color w:val="000000"/>
          <w:sz w:val="24"/>
          <w:lang w:eastAsia="ru-RU"/>
        </w:rPr>
        <w:t>Представления о добром мире, о добрых отношениях с окружающими.</w:t>
      </w:r>
    </w:p>
    <w:p w:rsidR="00DD7C14" w:rsidRPr="007939BA" w:rsidRDefault="00DD7C14" w:rsidP="00391621">
      <w:pPr>
        <w:numPr>
          <w:ilvl w:val="0"/>
          <w:numId w:val="15"/>
        </w:numPr>
        <w:spacing w:after="14" w:line="247" w:lineRule="auto"/>
        <w:ind w:right="9" w:hanging="240"/>
        <w:jc w:val="both"/>
        <w:rPr>
          <w:rFonts w:ascii="Times New Roman" w:eastAsia="Times New Roman" w:hAnsi="Times New Roman"/>
          <w:color w:val="000000"/>
          <w:sz w:val="24"/>
          <w:lang w:eastAsia="ru-RU"/>
        </w:rPr>
      </w:pPr>
      <w:r w:rsidRPr="007939BA">
        <w:rPr>
          <w:rFonts w:ascii="Times New Roman" w:eastAsia="Times New Roman" w:hAnsi="Times New Roman"/>
          <w:color w:val="000000"/>
          <w:sz w:val="24"/>
          <w:lang w:eastAsia="ru-RU"/>
        </w:rPr>
        <w:t>Представление о доброй книге.</w:t>
      </w:r>
    </w:p>
    <w:p w:rsidR="00DD7C14" w:rsidRPr="007939BA" w:rsidRDefault="00DD7C14" w:rsidP="00391621">
      <w:pPr>
        <w:numPr>
          <w:ilvl w:val="0"/>
          <w:numId w:val="15"/>
        </w:numPr>
        <w:spacing w:after="14" w:line="247" w:lineRule="auto"/>
        <w:ind w:right="9" w:hanging="240"/>
        <w:jc w:val="both"/>
        <w:rPr>
          <w:rFonts w:ascii="Times New Roman" w:eastAsia="Times New Roman" w:hAnsi="Times New Roman"/>
          <w:color w:val="000000"/>
          <w:sz w:val="24"/>
          <w:lang w:eastAsia="ru-RU"/>
        </w:rPr>
      </w:pPr>
      <w:r w:rsidRPr="007939BA">
        <w:rPr>
          <w:rFonts w:ascii="Times New Roman" w:eastAsia="Times New Roman" w:hAnsi="Times New Roman"/>
          <w:color w:val="000000"/>
          <w:sz w:val="24"/>
          <w:lang w:eastAsia="ru-RU"/>
        </w:rPr>
        <w:t>Наличие любимой книги, представление о том, чему доброму научила она ребёнка</w:t>
      </w:r>
    </w:p>
    <w:p w:rsidR="008B5A95" w:rsidRPr="008B5A95" w:rsidRDefault="008B5A95" w:rsidP="008B5A95">
      <w:pPr>
        <w:spacing w:after="0" w:line="240" w:lineRule="auto"/>
        <w:rPr>
          <w:rFonts w:ascii="Times New Roman" w:hAnsi="Times New Roman"/>
          <w:sz w:val="24"/>
          <w:szCs w:val="24"/>
          <w:lang w:eastAsia="ru-RU"/>
        </w:rPr>
        <w:sectPr w:rsidR="008B5A95" w:rsidRPr="008B5A95" w:rsidSect="00202EE4">
          <w:pgSz w:w="16838" w:h="11906" w:orient="landscape"/>
          <w:pgMar w:top="142" w:right="567" w:bottom="851" w:left="567" w:header="709" w:footer="709" w:gutter="851"/>
          <w:cols w:space="708"/>
          <w:docGrid w:linePitch="360"/>
        </w:sectPr>
      </w:pPr>
    </w:p>
    <w:p w:rsidR="00C2150B" w:rsidRPr="00701FC2" w:rsidRDefault="00C44238" w:rsidP="001E0C4B">
      <w:pPr>
        <w:spacing w:after="0" w:line="240" w:lineRule="auto"/>
        <w:jc w:val="center"/>
        <w:rPr>
          <w:rFonts w:ascii="Times New Roman" w:hAnsi="Times New Roman"/>
          <w:b/>
          <w:sz w:val="24"/>
          <w:szCs w:val="24"/>
        </w:rPr>
      </w:pPr>
      <w:r>
        <w:rPr>
          <w:rFonts w:ascii="Times New Roman" w:hAnsi="Times New Roman"/>
          <w:b/>
          <w:sz w:val="24"/>
          <w:szCs w:val="24"/>
          <w:lang w:val="en-US"/>
        </w:rPr>
        <w:lastRenderedPageBreak/>
        <w:t>III</w:t>
      </w:r>
      <w:r>
        <w:rPr>
          <w:rFonts w:ascii="Times New Roman" w:hAnsi="Times New Roman"/>
          <w:b/>
          <w:sz w:val="24"/>
          <w:szCs w:val="24"/>
        </w:rPr>
        <w:t xml:space="preserve">. </w:t>
      </w:r>
      <w:r w:rsidR="00A416D6" w:rsidRPr="00F07E90">
        <w:rPr>
          <w:rFonts w:ascii="Times New Roman" w:hAnsi="Times New Roman"/>
          <w:b/>
          <w:sz w:val="24"/>
          <w:szCs w:val="24"/>
        </w:rPr>
        <w:t>Организационный раздел</w:t>
      </w:r>
    </w:p>
    <w:p w:rsidR="00EF5E40" w:rsidRPr="00701FC2" w:rsidRDefault="001E0C4B" w:rsidP="001E0C4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3.1. </w:t>
      </w:r>
      <w:r w:rsidR="00EF5E40" w:rsidRPr="00701FC2">
        <w:rPr>
          <w:rFonts w:ascii="Times New Roman" w:hAnsi="Times New Roman"/>
          <w:b/>
          <w:sz w:val="24"/>
          <w:szCs w:val="24"/>
          <w:lang w:eastAsia="ru-RU"/>
        </w:rPr>
        <w:t>Психолого – педагогические условия</w:t>
      </w:r>
    </w:p>
    <w:p w:rsidR="00F56601" w:rsidRPr="00F56601" w:rsidRDefault="00F56601" w:rsidP="00CE0617">
      <w:pPr>
        <w:spacing w:after="0" w:line="240" w:lineRule="auto"/>
        <w:ind w:firstLine="567"/>
        <w:rPr>
          <w:rFonts w:ascii="Times New Roman" w:hAnsi="Times New Roman"/>
          <w:sz w:val="24"/>
          <w:szCs w:val="24"/>
        </w:rPr>
      </w:pPr>
      <w:r w:rsidRPr="00F56601">
        <w:rPr>
          <w:rFonts w:ascii="Times New Roman" w:hAnsi="Times New Roman"/>
          <w:sz w:val="24"/>
          <w:szCs w:val="24"/>
        </w:rPr>
        <w:t>Для успешной реализации рабочей программы в группе обеспечены следующие психолого-педагогические условия:</w:t>
      </w:r>
    </w:p>
    <w:p w:rsidR="00F56601" w:rsidRPr="00F56601" w:rsidRDefault="00F56601" w:rsidP="00CE0617">
      <w:pPr>
        <w:spacing w:after="0" w:line="240" w:lineRule="auto"/>
        <w:ind w:firstLine="567"/>
        <w:rPr>
          <w:rFonts w:ascii="Times New Roman" w:hAnsi="Times New Roman"/>
          <w:sz w:val="24"/>
          <w:szCs w:val="24"/>
        </w:rPr>
      </w:pPr>
      <w:r w:rsidRPr="00F56601">
        <w:rPr>
          <w:rFonts w:ascii="Times New Roman" w:hAnsi="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F56601" w:rsidRPr="00F56601" w:rsidRDefault="00F56601" w:rsidP="00CE0617">
      <w:pPr>
        <w:spacing w:after="0" w:line="240" w:lineRule="auto"/>
        <w:ind w:firstLine="567"/>
        <w:rPr>
          <w:rFonts w:ascii="Times New Roman" w:hAnsi="Times New Roman"/>
          <w:sz w:val="24"/>
          <w:szCs w:val="24"/>
        </w:rPr>
      </w:pPr>
      <w:r w:rsidRPr="00F56601">
        <w:rPr>
          <w:rFonts w:ascii="Times New Roman" w:hAnsi="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F56601" w:rsidRPr="00F56601" w:rsidRDefault="00F56601" w:rsidP="00CE0617">
      <w:pPr>
        <w:spacing w:after="0" w:line="240" w:lineRule="auto"/>
        <w:ind w:firstLine="567"/>
        <w:rPr>
          <w:rFonts w:ascii="Times New Roman" w:hAnsi="Times New Roman"/>
          <w:sz w:val="24"/>
          <w:szCs w:val="24"/>
        </w:rPr>
      </w:pPr>
      <w:r w:rsidRPr="00F56601">
        <w:rPr>
          <w:rFonts w:ascii="Times New Roman" w:hAnsi="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F56601" w:rsidRPr="00F56601" w:rsidRDefault="00F56601" w:rsidP="00CE0617">
      <w:pPr>
        <w:spacing w:after="0" w:line="240" w:lineRule="auto"/>
        <w:ind w:firstLine="567"/>
        <w:rPr>
          <w:rFonts w:ascii="Times New Roman" w:hAnsi="Times New Roman"/>
          <w:sz w:val="24"/>
          <w:szCs w:val="24"/>
        </w:rPr>
      </w:pPr>
      <w:r w:rsidRPr="00F56601">
        <w:rPr>
          <w:rFonts w:ascii="Times New Roman" w:hAnsi="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F56601" w:rsidRPr="00F56601" w:rsidRDefault="00F56601" w:rsidP="00CE0617">
      <w:pPr>
        <w:spacing w:after="0" w:line="240" w:lineRule="auto"/>
        <w:ind w:firstLine="567"/>
        <w:rPr>
          <w:rFonts w:ascii="Times New Roman" w:hAnsi="Times New Roman"/>
          <w:sz w:val="24"/>
          <w:szCs w:val="24"/>
        </w:rPr>
      </w:pPr>
      <w:r w:rsidRPr="00F56601">
        <w:rPr>
          <w:rFonts w:ascii="Times New Roman" w:hAnsi="Times New Roman"/>
          <w:sz w:val="24"/>
          <w:szCs w:val="24"/>
        </w:rPr>
        <w:t>5) поддержка инициативы и самостоятельности детей в специфических для них видах деятельности;</w:t>
      </w:r>
    </w:p>
    <w:p w:rsidR="00F56601" w:rsidRPr="00F56601" w:rsidRDefault="00F56601" w:rsidP="00CE0617">
      <w:pPr>
        <w:spacing w:after="0" w:line="240" w:lineRule="auto"/>
        <w:ind w:firstLine="567"/>
        <w:rPr>
          <w:rFonts w:ascii="Times New Roman" w:hAnsi="Times New Roman"/>
          <w:sz w:val="24"/>
          <w:szCs w:val="24"/>
        </w:rPr>
      </w:pPr>
      <w:r w:rsidRPr="00F56601">
        <w:rPr>
          <w:rFonts w:ascii="Times New Roman" w:hAnsi="Times New Roman"/>
          <w:sz w:val="24"/>
          <w:szCs w:val="24"/>
        </w:rPr>
        <w:t>6) возможность выбора детьми материалов, видов активности, участников совместной деятельности и общения;</w:t>
      </w:r>
    </w:p>
    <w:p w:rsidR="00F56601" w:rsidRPr="00F56601" w:rsidRDefault="00F56601" w:rsidP="00CE0617">
      <w:pPr>
        <w:spacing w:after="0" w:line="240" w:lineRule="auto"/>
        <w:ind w:firstLine="567"/>
        <w:rPr>
          <w:rFonts w:ascii="Times New Roman" w:hAnsi="Times New Roman"/>
          <w:sz w:val="24"/>
          <w:szCs w:val="24"/>
        </w:rPr>
      </w:pPr>
      <w:r w:rsidRPr="00F56601">
        <w:rPr>
          <w:rFonts w:ascii="Times New Roman" w:hAnsi="Times New Roman"/>
          <w:sz w:val="24"/>
          <w:szCs w:val="24"/>
        </w:rPr>
        <w:t>7) защита детей от всех форм физического и психического насилия;</w:t>
      </w:r>
    </w:p>
    <w:p w:rsidR="00F56601" w:rsidRPr="00F56601" w:rsidRDefault="00F56601" w:rsidP="00CE0617">
      <w:pPr>
        <w:spacing w:after="0" w:line="240" w:lineRule="auto"/>
        <w:ind w:firstLine="567"/>
        <w:rPr>
          <w:rFonts w:ascii="Times New Roman" w:hAnsi="Times New Roman"/>
          <w:sz w:val="24"/>
          <w:szCs w:val="24"/>
        </w:rPr>
      </w:pPr>
      <w:r w:rsidRPr="00F56601">
        <w:rPr>
          <w:rFonts w:ascii="Times New Roman" w:hAnsi="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F56601" w:rsidRPr="00F56601" w:rsidRDefault="00F56601" w:rsidP="00CE0617">
      <w:pPr>
        <w:spacing w:after="0" w:line="240" w:lineRule="auto"/>
        <w:ind w:firstLine="567"/>
        <w:rPr>
          <w:rFonts w:ascii="Times New Roman" w:hAnsi="Times New Roman"/>
          <w:sz w:val="24"/>
          <w:szCs w:val="24"/>
        </w:rPr>
      </w:pPr>
      <w:r w:rsidRPr="00F56601">
        <w:rPr>
          <w:rFonts w:ascii="Times New Roman" w:hAnsi="Times New Roman"/>
          <w:sz w:val="24"/>
          <w:szCs w:val="24"/>
        </w:rPr>
        <w:t xml:space="preserve">   Условия, необходимые для создания социальной ситуации развития детей, соответствующей специфике дошкольного возраста, предполагают:</w:t>
      </w:r>
    </w:p>
    <w:p w:rsidR="00F56601" w:rsidRPr="00F56601" w:rsidRDefault="00F56601" w:rsidP="00CE0617">
      <w:pPr>
        <w:spacing w:after="0" w:line="240" w:lineRule="auto"/>
        <w:ind w:firstLine="567"/>
        <w:rPr>
          <w:rFonts w:ascii="Times New Roman" w:hAnsi="Times New Roman"/>
          <w:sz w:val="24"/>
          <w:szCs w:val="24"/>
        </w:rPr>
      </w:pPr>
      <w:r w:rsidRPr="00F56601">
        <w:rPr>
          <w:rFonts w:ascii="Times New Roman" w:hAnsi="Times New Roman"/>
          <w:sz w:val="24"/>
          <w:szCs w:val="24"/>
        </w:rPr>
        <w:t>1) обеспечение эмоционального благополучия через:</w:t>
      </w:r>
    </w:p>
    <w:p w:rsidR="00F56601" w:rsidRPr="00F56601" w:rsidRDefault="00F56601" w:rsidP="00CE0617">
      <w:pPr>
        <w:spacing w:after="0" w:line="240" w:lineRule="auto"/>
        <w:ind w:firstLine="567"/>
        <w:rPr>
          <w:rFonts w:ascii="Times New Roman" w:hAnsi="Times New Roman"/>
          <w:sz w:val="24"/>
          <w:szCs w:val="24"/>
        </w:rPr>
      </w:pPr>
      <w:r w:rsidRPr="00F56601">
        <w:rPr>
          <w:rFonts w:ascii="Times New Roman" w:hAnsi="Times New Roman"/>
          <w:sz w:val="24"/>
          <w:szCs w:val="24"/>
        </w:rPr>
        <w:t>- непосредственное общение с каждым ребёнком;</w:t>
      </w:r>
    </w:p>
    <w:p w:rsidR="00F56601" w:rsidRPr="00F56601" w:rsidRDefault="00F56601" w:rsidP="00CE0617">
      <w:pPr>
        <w:spacing w:after="0" w:line="240" w:lineRule="auto"/>
        <w:ind w:firstLine="567"/>
        <w:rPr>
          <w:rFonts w:ascii="Times New Roman" w:hAnsi="Times New Roman"/>
          <w:sz w:val="24"/>
          <w:szCs w:val="24"/>
        </w:rPr>
      </w:pPr>
      <w:r w:rsidRPr="00F56601">
        <w:rPr>
          <w:rFonts w:ascii="Times New Roman" w:hAnsi="Times New Roman"/>
          <w:sz w:val="24"/>
          <w:szCs w:val="24"/>
        </w:rPr>
        <w:t>- уважительное отношение к каждому ребёнку, к его чувствам и потребностям;</w:t>
      </w:r>
    </w:p>
    <w:p w:rsidR="00F56601" w:rsidRPr="00F56601" w:rsidRDefault="00F56601" w:rsidP="00CE0617">
      <w:pPr>
        <w:spacing w:after="0" w:line="240" w:lineRule="auto"/>
        <w:ind w:firstLine="567"/>
        <w:rPr>
          <w:rFonts w:ascii="Times New Roman" w:hAnsi="Times New Roman"/>
          <w:sz w:val="24"/>
          <w:szCs w:val="24"/>
        </w:rPr>
      </w:pPr>
      <w:r w:rsidRPr="00F56601">
        <w:rPr>
          <w:rFonts w:ascii="Times New Roman" w:hAnsi="Times New Roman"/>
          <w:sz w:val="24"/>
          <w:szCs w:val="24"/>
        </w:rPr>
        <w:t>2) поддержку индивидуальности и инициативы детей через:</w:t>
      </w:r>
    </w:p>
    <w:p w:rsidR="00F56601" w:rsidRPr="00F56601" w:rsidRDefault="00F56601" w:rsidP="00CE0617">
      <w:pPr>
        <w:spacing w:after="0" w:line="240" w:lineRule="auto"/>
        <w:ind w:firstLine="567"/>
        <w:rPr>
          <w:rFonts w:ascii="Times New Roman" w:hAnsi="Times New Roman"/>
          <w:sz w:val="24"/>
          <w:szCs w:val="24"/>
        </w:rPr>
      </w:pPr>
      <w:r w:rsidRPr="00F56601">
        <w:rPr>
          <w:rFonts w:ascii="Times New Roman" w:hAnsi="Times New Roman"/>
          <w:sz w:val="24"/>
          <w:szCs w:val="24"/>
        </w:rPr>
        <w:t>- создание условий для свободного выбора детьми деятельности, участников совместной деятельности;</w:t>
      </w:r>
    </w:p>
    <w:p w:rsidR="00F56601" w:rsidRPr="00F56601" w:rsidRDefault="00F56601" w:rsidP="00CE0617">
      <w:pPr>
        <w:spacing w:after="0" w:line="240" w:lineRule="auto"/>
        <w:ind w:firstLine="567"/>
        <w:rPr>
          <w:rFonts w:ascii="Times New Roman" w:hAnsi="Times New Roman"/>
          <w:sz w:val="24"/>
          <w:szCs w:val="24"/>
        </w:rPr>
      </w:pPr>
      <w:r w:rsidRPr="00F56601">
        <w:rPr>
          <w:rFonts w:ascii="Times New Roman" w:hAnsi="Times New Roman"/>
          <w:sz w:val="24"/>
          <w:szCs w:val="24"/>
        </w:rPr>
        <w:t>- создание условий для принятия детьми решений, выражения своих чувств и мыслей;</w:t>
      </w:r>
    </w:p>
    <w:p w:rsidR="00F56601" w:rsidRPr="00F56601" w:rsidRDefault="00F56601" w:rsidP="00CE0617">
      <w:pPr>
        <w:spacing w:after="0" w:line="240" w:lineRule="auto"/>
        <w:ind w:firstLine="567"/>
        <w:rPr>
          <w:rFonts w:ascii="Times New Roman" w:hAnsi="Times New Roman"/>
          <w:sz w:val="24"/>
          <w:szCs w:val="24"/>
        </w:rPr>
      </w:pPr>
      <w:r w:rsidRPr="00F56601">
        <w:rPr>
          <w:rFonts w:ascii="Times New Roman" w:hAnsi="Times New Roman"/>
          <w:sz w:val="24"/>
          <w:szCs w:val="24"/>
        </w:rPr>
        <w:t>- не</w:t>
      </w:r>
      <w:r w:rsidR="00710BAE">
        <w:rPr>
          <w:rFonts w:ascii="Times New Roman" w:hAnsi="Times New Roman"/>
          <w:sz w:val="24"/>
          <w:szCs w:val="24"/>
        </w:rPr>
        <w:t xml:space="preserve"> </w:t>
      </w:r>
      <w:r w:rsidRPr="00F56601">
        <w:rPr>
          <w:rFonts w:ascii="Times New Roman" w:hAnsi="Times New Roman"/>
          <w:sz w:val="24"/>
          <w:szCs w:val="24"/>
        </w:rPr>
        <w:t>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F56601" w:rsidRPr="00F56601" w:rsidRDefault="00F56601" w:rsidP="00CE0617">
      <w:pPr>
        <w:spacing w:after="0" w:line="240" w:lineRule="auto"/>
        <w:ind w:firstLine="567"/>
        <w:rPr>
          <w:rFonts w:ascii="Times New Roman" w:hAnsi="Times New Roman"/>
          <w:sz w:val="24"/>
          <w:szCs w:val="24"/>
        </w:rPr>
      </w:pPr>
      <w:r w:rsidRPr="00F56601">
        <w:rPr>
          <w:rFonts w:ascii="Times New Roman" w:hAnsi="Times New Roman"/>
          <w:sz w:val="24"/>
          <w:szCs w:val="24"/>
        </w:rPr>
        <w:t>3)  установление правил взаимодействия в разных ситуациях:</w:t>
      </w:r>
    </w:p>
    <w:p w:rsidR="00F56601" w:rsidRPr="00F56601" w:rsidRDefault="00F56601" w:rsidP="00CE0617">
      <w:pPr>
        <w:spacing w:after="0" w:line="240" w:lineRule="auto"/>
        <w:ind w:firstLine="567"/>
        <w:rPr>
          <w:rFonts w:ascii="Times New Roman" w:hAnsi="Times New Roman"/>
          <w:sz w:val="24"/>
          <w:szCs w:val="24"/>
        </w:rPr>
      </w:pPr>
      <w:r w:rsidRPr="00F56601">
        <w:rPr>
          <w:rFonts w:ascii="Times New Roman" w:hAnsi="Times New Roman"/>
          <w:sz w:val="24"/>
          <w:szCs w:val="24"/>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F56601" w:rsidRPr="00F56601" w:rsidRDefault="00F56601" w:rsidP="00CE0617">
      <w:pPr>
        <w:spacing w:after="0" w:line="240" w:lineRule="auto"/>
        <w:ind w:firstLine="567"/>
        <w:rPr>
          <w:rFonts w:ascii="Times New Roman" w:hAnsi="Times New Roman"/>
          <w:sz w:val="24"/>
          <w:szCs w:val="24"/>
        </w:rPr>
      </w:pPr>
      <w:r w:rsidRPr="00F56601">
        <w:rPr>
          <w:rFonts w:ascii="Times New Roman" w:hAnsi="Times New Roman"/>
          <w:sz w:val="24"/>
          <w:szCs w:val="24"/>
        </w:rPr>
        <w:t>- развитие коммуникативных способностей детей, позволяющих разрешать конфликтные ситуации со сверстниками;</w:t>
      </w:r>
    </w:p>
    <w:p w:rsidR="00F56601" w:rsidRPr="00F56601" w:rsidRDefault="00F56601" w:rsidP="00CE0617">
      <w:pPr>
        <w:spacing w:after="0" w:line="240" w:lineRule="auto"/>
        <w:ind w:firstLine="567"/>
        <w:rPr>
          <w:rFonts w:ascii="Times New Roman" w:hAnsi="Times New Roman"/>
          <w:sz w:val="24"/>
          <w:szCs w:val="24"/>
        </w:rPr>
      </w:pPr>
      <w:r w:rsidRPr="00F56601">
        <w:rPr>
          <w:rFonts w:ascii="Times New Roman" w:hAnsi="Times New Roman"/>
          <w:sz w:val="24"/>
          <w:szCs w:val="24"/>
        </w:rPr>
        <w:t>- развитие умения детей работать в группе сверстников;</w:t>
      </w:r>
    </w:p>
    <w:p w:rsidR="00F56601" w:rsidRPr="00F56601" w:rsidRDefault="00F56601" w:rsidP="00CE0617">
      <w:pPr>
        <w:spacing w:after="0" w:line="240" w:lineRule="auto"/>
        <w:ind w:firstLine="567"/>
        <w:rPr>
          <w:rFonts w:ascii="Times New Roman" w:hAnsi="Times New Roman"/>
          <w:sz w:val="24"/>
          <w:szCs w:val="24"/>
        </w:rPr>
      </w:pPr>
      <w:r w:rsidRPr="00F56601">
        <w:rPr>
          <w:rFonts w:ascii="Times New Roman" w:hAnsi="Times New Roman"/>
          <w:sz w:val="24"/>
          <w:szCs w:val="24"/>
        </w:rPr>
        <w:lastRenderedPageBreak/>
        <w:t>4)  построение вариативного развивающего образования, ориентированного на уровень развития, проявляющийся у ребёнка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ребёнка), через:</w:t>
      </w:r>
    </w:p>
    <w:p w:rsidR="00F56601" w:rsidRPr="00F56601" w:rsidRDefault="00F56601" w:rsidP="00CE0617">
      <w:pPr>
        <w:spacing w:after="0" w:line="240" w:lineRule="auto"/>
        <w:ind w:firstLine="567"/>
        <w:rPr>
          <w:rFonts w:ascii="Times New Roman" w:hAnsi="Times New Roman"/>
          <w:sz w:val="24"/>
          <w:szCs w:val="24"/>
        </w:rPr>
      </w:pPr>
      <w:r w:rsidRPr="00F56601">
        <w:rPr>
          <w:rFonts w:ascii="Times New Roman" w:hAnsi="Times New Roman"/>
          <w:sz w:val="24"/>
          <w:szCs w:val="24"/>
        </w:rPr>
        <w:t>- создание условий для овладения культурными средствами деятельности;</w:t>
      </w:r>
    </w:p>
    <w:p w:rsidR="00F56601" w:rsidRPr="00F56601" w:rsidRDefault="00F56601" w:rsidP="00CE0617">
      <w:pPr>
        <w:spacing w:after="0" w:line="240" w:lineRule="auto"/>
        <w:ind w:firstLine="567"/>
        <w:rPr>
          <w:rFonts w:ascii="Times New Roman" w:hAnsi="Times New Roman"/>
          <w:sz w:val="24"/>
          <w:szCs w:val="24"/>
        </w:rPr>
      </w:pPr>
      <w:r w:rsidRPr="00F56601">
        <w:rPr>
          <w:rFonts w:ascii="Times New Roman" w:hAnsi="Times New Roman"/>
          <w:sz w:val="24"/>
          <w:szCs w:val="24"/>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F56601" w:rsidRPr="00F56601" w:rsidRDefault="00F56601" w:rsidP="00CE0617">
      <w:pPr>
        <w:spacing w:after="0" w:line="240" w:lineRule="auto"/>
        <w:ind w:firstLine="567"/>
        <w:rPr>
          <w:rFonts w:ascii="Times New Roman" w:hAnsi="Times New Roman"/>
          <w:sz w:val="24"/>
          <w:szCs w:val="24"/>
        </w:rPr>
      </w:pPr>
      <w:r w:rsidRPr="00F56601">
        <w:rPr>
          <w:rFonts w:ascii="Times New Roman" w:hAnsi="Times New Roman"/>
          <w:sz w:val="24"/>
          <w:szCs w:val="24"/>
        </w:rPr>
        <w:t>- поддержку спонтанной игры детей, её обогащение, обеспечение игрового времени и пространства;</w:t>
      </w:r>
    </w:p>
    <w:p w:rsidR="00F56601" w:rsidRPr="00F56601" w:rsidRDefault="00F56601" w:rsidP="00CE0617">
      <w:pPr>
        <w:spacing w:after="0" w:line="240" w:lineRule="auto"/>
        <w:ind w:firstLine="567"/>
        <w:rPr>
          <w:rFonts w:ascii="Times New Roman" w:hAnsi="Times New Roman"/>
          <w:sz w:val="24"/>
          <w:szCs w:val="24"/>
        </w:rPr>
      </w:pPr>
      <w:r w:rsidRPr="00F56601">
        <w:rPr>
          <w:rFonts w:ascii="Times New Roman" w:hAnsi="Times New Roman"/>
          <w:sz w:val="24"/>
          <w:szCs w:val="24"/>
        </w:rPr>
        <w:t>- оценку индивидуального развития детей;</w:t>
      </w:r>
    </w:p>
    <w:p w:rsidR="00F56601" w:rsidRPr="00F56601" w:rsidRDefault="00F56601" w:rsidP="00CE0617">
      <w:pPr>
        <w:spacing w:after="0" w:line="240" w:lineRule="auto"/>
        <w:ind w:firstLine="567"/>
        <w:rPr>
          <w:rFonts w:ascii="Times New Roman" w:hAnsi="Times New Roman"/>
          <w:sz w:val="24"/>
          <w:szCs w:val="24"/>
        </w:rPr>
      </w:pPr>
      <w:r w:rsidRPr="00F56601">
        <w:rPr>
          <w:rFonts w:ascii="Times New Roman" w:hAnsi="Times New Roman"/>
          <w:sz w:val="24"/>
          <w:szCs w:val="24"/>
        </w:rPr>
        <w:t>5)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F56601" w:rsidRPr="00F56601" w:rsidRDefault="00F56601" w:rsidP="00CE0617">
      <w:pPr>
        <w:spacing w:after="0" w:line="240" w:lineRule="auto"/>
        <w:ind w:firstLine="567"/>
        <w:rPr>
          <w:rFonts w:ascii="Times New Roman" w:hAnsi="Times New Roman"/>
          <w:sz w:val="24"/>
          <w:szCs w:val="24"/>
        </w:rPr>
      </w:pPr>
      <w:r w:rsidRPr="00F56601">
        <w:rPr>
          <w:rFonts w:ascii="Times New Roman" w:hAnsi="Times New Roman"/>
          <w:sz w:val="24"/>
          <w:szCs w:val="24"/>
        </w:rPr>
        <w:t>Детская инициатива проявляется в свободной самостоятельной деятельности детей по выбору и интересам. Возможность играть, конструировать и пр. в соответствии с собственными интересами является важнейшим источником эмоционального благополучия ребенка в детском саду, протекает в утренний отрезок времени и во второй половине дня.</w:t>
      </w:r>
    </w:p>
    <w:p w:rsidR="00F56601" w:rsidRPr="00F56601" w:rsidRDefault="00F56601" w:rsidP="00CE0617">
      <w:pPr>
        <w:spacing w:after="0" w:line="240" w:lineRule="auto"/>
        <w:ind w:firstLine="567"/>
        <w:rPr>
          <w:rFonts w:ascii="Times New Roman" w:hAnsi="Times New Roman"/>
          <w:sz w:val="24"/>
          <w:szCs w:val="24"/>
        </w:rPr>
      </w:pPr>
      <w:r w:rsidRPr="00F56601">
        <w:rPr>
          <w:rFonts w:ascii="Times New Roman" w:hAnsi="Times New Roman"/>
          <w:sz w:val="24"/>
          <w:szCs w:val="24"/>
        </w:rPr>
        <w:t>В развитии детской инициативы и самостоятельности соблюдаются следующие требования:</w:t>
      </w:r>
    </w:p>
    <w:p w:rsidR="00F56601" w:rsidRPr="00F56601" w:rsidRDefault="00F56601" w:rsidP="00CE0617">
      <w:pPr>
        <w:spacing w:after="0" w:line="240" w:lineRule="auto"/>
        <w:ind w:firstLine="567"/>
        <w:rPr>
          <w:rFonts w:ascii="Times New Roman" w:hAnsi="Times New Roman"/>
          <w:sz w:val="24"/>
          <w:szCs w:val="24"/>
        </w:rPr>
      </w:pPr>
      <w:r w:rsidRPr="00F56601">
        <w:rPr>
          <w:rFonts w:ascii="Times New Roman" w:hAnsi="Times New Roman"/>
          <w:sz w:val="24"/>
          <w:szCs w:val="24"/>
        </w:rPr>
        <w:t>- развитие активного интереса детей к окружающему миру, стремление к получению новых знаний и умений;</w:t>
      </w:r>
    </w:p>
    <w:p w:rsidR="00F56601" w:rsidRPr="00F56601" w:rsidRDefault="00F56601" w:rsidP="00CE0617">
      <w:pPr>
        <w:spacing w:after="0" w:line="240" w:lineRule="auto"/>
        <w:ind w:firstLine="567"/>
        <w:rPr>
          <w:rFonts w:ascii="Times New Roman" w:hAnsi="Times New Roman"/>
          <w:sz w:val="24"/>
          <w:szCs w:val="24"/>
        </w:rPr>
      </w:pPr>
      <w:r w:rsidRPr="00F56601">
        <w:rPr>
          <w:rFonts w:ascii="Times New Roman" w:hAnsi="Times New Roman"/>
          <w:sz w:val="24"/>
          <w:szCs w:val="24"/>
        </w:rPr>
        <w:t>- создание разнообразных условий и ситуаций, побуждающих детей к активному применению знаний, умений, способов деятельности в личном опыте;</w:t>
      </w:r>
    </w:p>
    <w:p w:rsidR="00F56601" w:rsidRPr="00F56601" w:rsidRDefault="00CE0617" w:rsidP="00CE0617">
      <w:pPr>
        <w:spacing w:after="0" w:line="240" w:lineRule="auto"/>
        <w:ind w:firstLine="567"/>
        <w:rPr>
          <w:rFonts w:ascii="Times New Roman" w:hAnsi="Times New Roman"/>
          <w:sz w:val="24"/>
          <w:szCs w:val="24"/>
        </w:rPr>
      </w:pPr>
      <w:r>
        <w:rPr>
          <w:rFonts w:ascii="Times New Roman" w:hAnsi="Times New Roman"/>
          <w:sz w:val="24"/>
          <w:szCs w:val="24"/>
        </w:rPr>
        <w:t xml:space="preserve">- </w:t>
      </w:r>
      <w:r w:rsidR="00F56601" w:rsidRPr="00F56601">
        <w:rPr>
          <w:rFonts w:ascii="Times New Roman" w:hAnsi="Times New Roman"/>
          <w:sz w:val="24"/>
          <w:szCs w:val="24"/>
        </w:rPr>
        <w:t>постоянное расширение области задач, которые дети решают самостоятельно, поощрение детской инициативы;</w:t>
      </w:r>
    </w:p>
    <w:p w:rsidR="00F56601" w:rsidRPr="00F56601" w:rsidRDefault="00F56601" w:rsidP="00CE0617">
      <w:pPr>
        <w:spacing w:after="0" w:line="240" w:lineRule="auto"/>
        <w:ind w:firstLine="567"/>
        <w:rPr>
          <w:rFonts w:ascii="Times New Roman" w:hAnsi="Times New Roman"/>
          <w:sz w:val="24"/>
          <w:szCs w:val="24"/>
        </w:rPr>
      </w:pPr>
      <w:r w:rsidRPr="00F56601">
        <w:rPr>
          <w:rFonts w:ascii="Times New Roman" w:hAnsi="Times New Roman"/>
          <w:sz w:val="24"/>
          <w:szCs w:val="24"/>
        </w:rPr>
        <w:t>- тренировка воли детей, поддерживание желания преодолевать трудности, доводить начатое дело до конца;</w:t>
      </w:r>
    </w:p>
    <w:p w:rsidR="00F56601" w:rsidRPr="00F56601" w:rsidRDefault="00F56601" w:rsidP="00CE0617">
      <w:pPr>
        <w:spacing w:after="0" w:line="240" w:lineRule="auto"/>
        <w:ind w:firstLine="567"/>
        <w:rPr>
          <w:rFonts w:ascii="Times New Roman" w:hAnsi="Times New Roman"/>
          <w:sz w:val="24"/>
          <w:szCs w:val="24"/>
        </w:rPr>
      </w:pPr>
      <w:r w:rsidRPr="00F56601">
        <w:rPr>
          <w:rFonts w:ascii="Times New Roman" w:hAnsi="Times New Roman"/>
          <w:sz w:val="24"/>
          <w:szCs w:val="24"/>
        </w:rPr>
        <w:t>- ориентирование воспитанников на получение хорошего результата, необходимость своевременного особого внимания на детей, постоянно проявляющих небрежность, торопливость, равнодушие к результату, склонных не завершать работу;</w:t>
      </w:r>
    </w:p>
    <w:p w:rsidR="00F56601" w:rsidRPr="00F56601" w:rsidRDefault="00F56601" w:rsidP="00CE0617">
      <w:pPr>
        <w:spacing w:after="0" w:line="240" w:lineRule="auto"/>
        <w:ind w:firstLine="567"/>
        <w:rPr>
          <w:rFonts w:ascii="Times New Roman" w:hAnsi="Times New Roman"/>
          <w:sz w:val="24"/>
          <w:szCs w:val="24"/>
        </w:rPr>
      </w:pPr>
      <w:r w:rsidRPr="00F56601">
        <w:rPr>
          <w:rFonts w:ascii="Times New Roman" w:hAnsi="Times New Roman"/>
          <w:sz w:val="24"/>
          <w:szCs w:val="24"/>
        </w:rPr>
        <w:t>- «дозирование» помощи детям;</w:t>
      </w:r>
    </w:p>
    <w:p w:rsidR="00F56601" w:rsidRPr="00F56601" w:rsidRDefault="00F56601" w:rsidP="00CE0617">
      <w:pPr>
        <w:spacing w:after="0" w:line="240" w:lineRule="auto"/>
        <w:ind w:firstLine="567"/>
        <w:rPr>
          <w:rFonts w:ascii="Times New Roman" w:hAnsi="Times New Roman"/>
          <w:sz w:val="24"/>
          <w:szCs w:val="24"/>
        </w:rPr>
      </w:pPr>
      <w:r w:rsidRPr="00F56601">
        <w:rPr>
          <w:rFonts w:ascii="Times New Roman" w:hAnsi="Times New Roman"/>
          <w:sz w:val="24"/>
          <w:szCs w:val="24"/>
        </w:rPr>
        <w:t>- поддерживание у детей чувства гордости и радости от успешных самостоятельных действий, подчёркивание роста возможностей и достижений каждого ребёнка, побуждение к проявлению инициативы и творчества.</w:t>
      </w:r>
    </w:p>
    <w:p w:rsidR="00F56601" w:rsidRPr="00F56601" w:rsidRDefault="00F56601" w:rsidP="00CE0617">
      <w:pPr>
        <w:spacing w:after="0" w:line="240" w:lineRule="auto"/>
        <w:ind w:firstLine="567"/>
        <w:rPr>
          <w:rFonts w:ascii="Times New Roman" w:hAnsi="Times New Roman"/>
          <w:sz w:val="24"/>
          <w:szCs w:val="24"/>
        </w:rPr>
      </w:pPr>
      <w:r w:rsidRPr="00F56601">
        <w:rPr>
          <w:rFonts w:ascii="Times New Roman" w:hAnsi="Times New Roman"/>
          <w:sz w:val="24"/>
          <w:szCs w:val="24"/>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rsidR="00F56601" w:rsidRPr="00F56601" w:rsidRDefault="00F56601" w:rsidP="00CE0617">
      <w:pPr>
        <w:spacing w:after="0" w:line="240" w:lineRule="auto"/>
        <w:ind w:firstLine="567"/>
        <w:jc w:val="center"/>
        <w:rPr>
          <w:rFonts w:ascii="Times New Roman" w:hAnsi="Times New Roman"/>
          <w:b/>
          <w:sz w:val="28"/>
          <w:szCs w:val="28"/>
        </w:rPr>
      </w:pPr>
    </w:p>
    <w:p w:rsidR="00EF5E40" w:rsidRDefault="00EF5E40" w:rsidP="00CE0617">
      <w:pPr>
        <w:pStyle w:val="a3"/>
        <w:spacing w:after="0" w:line="240" w:lineRule="auto"/>
        <w:ind w:left="0" w:firstLine="567"/>
        <w:rPr>
          <w:rFonts w:ascii="Times New Roman" w:hAnsi="Times New Roman"/>
          <w:b/>
          <w:sz w:val="24"/>
          <w:szCs w:val="24"/>
        </w:rPr>
      </w:pPr>
    </w:p>
    <w:p w:rsidR="00490937" w:rsidRDefault="00490937" w:rsidP="00EF5E40">
      <w:pPr>
        <w:pStyle w:val="a3"/>
        <w:spacing w:after="0" w:line="240" w:lineRule="auto"/>
        <w:ind w:left="0"/>
        <w:rPr>
          <w:rFonts w:ascii="Times New Roman" w:hAnsi="Times New Roman"/>
          <w:b/>
          <w:sz w:val="24"/>
          <w:szCs w:val="24"/>
        </w:rPr>
      </w:pPr>
    </w:p>
    <w:p w:rsidR="00490937" w:rsidRDefault="00490937" w:rsidP="00EF5E40">
      <w:pPr>
        <w:pStyle w:val="a3"/>
        <w:spacing w:after="0" w:line="240" w:lineRule="auto"/>
        <w:ind w:left="0"/>
        <w:rPr>
          <w:rFonts w:ascii="Times New Roman" w:hAnsi="Times New Roman"/>
          <w:b/>
          <w:sz w:val="24"/>
          <w:szCs w:val="24"/>
        </w:rPr>
      </w:pPr>
    </w:p>
    <w:p w:rsidR="00490937" w:rsidRDefault="00490937" w:rsidP="00EF5E40">
      <w:pPr>
        <w:pStyle w:val="a3"/>
        <w:spacing w:after="0" w:line="240" w:lineRule="auto"/>
        <w:ind w:left="0"/>
        <w:rPr>
          <w:rFonts w:ascii="Times New Roman" w:hAnsi="Times New Roman"/>
          <w:b/>
          <w:sz w:val="24"/>
          <w:szCs w:val="24"/>
        </w:rPr>
      </w:pPr>
    </w:p>
    <w:p w:rsidR="00490937" w:rsidRDefault="00490937" w:rsidP="00EF5E40">
      <w:pPr>
        <w:pStyle w:val="a3"/>
        <w:spacing w:after="0" w:line="240" w:lineRule="auto"/>
        <w:ind w:left="0"/>
        <w:rPr>
          <w:rFonts w:ascii="Times New Roman" w:hAnsi="Times New Roman"/>
          <w:b/>
          <w:sz w:val="24"/>
          <w:szCs w:val="24"/>
        </w:rPr>
      </w:pPr>
    </w:p>
    <w:p w:rsidR="00490937" w:rsidRDefault="00490937" w:rsidP="00EF5E40">
      <w:pPr>
        <w:pStyle w:val="a3"/>
        <w:spacing w:after="0" w:line="240" w:lineRule="auto"/>
        <w:ind w:left="0"/>
        <w:rPr>
          <w:rFonts w:ascii="Times New Roman" w:hAnsi="Times New Roman"/>
          <w:b/>
          <w:sz w:val="24"/>
          <w:szCs w:val="24"/>
        </w:rPr>
      </w:pPr>
    </w:p>
    <w:p w:rsidR="00EF5E40" w:rsidRDefault="001E0C4B" w:rsidP="00701FC2">
      <w:pPr>
        <w:pStyle w:val="a3"/>
        <w:spacing w:after="0" w:line="240" w:lineRule="auto"/>
        <w:ind w:left="0"/>
        <w:jc w:val="center"/>
        <w:rPr>
          <w:rFonts w:ascii="Times New Roman" w:hAnsi="Times New Roman"/>
          <w:b/>
          <w:sz w:val="24"/>
          <w:szCs w:val="24"/>
        </w:rPr>
      </w:pPr>
      <w:r>
        <w:rPr>
          <w:rFonts w:ascii="Times New Roman" w:hAnsi="Times New Roman"/>
          <w:b/>
          <w:sz w:val="24"/>
          <w:szCs w:val="24"/>
        </w:rPr>
        <w:lastRenderedPageBreak/>
        <w:t xml:space="preserve">3.2. </w:t>
      </w:r>
      <w:r w:rsidR="00701FC2">
        <w:rPr>
          <w:rFonts w:ascii="Times New Roman" w:hAnsi="Times New Roman"/>
          <w:b/>
          <w:sz w:val="24"/>
          <w:szCs w:val="24"/>
        </w:rPr>
        <w:t>Особенности организации</w:t>
      </w:r>
      <w:r w:rsidR="00EF5E40">
        <w:rPr>
          <w:rFonts w:ascii="Times New Roman" w:hAnsi="Times New Roman"/>
          <w:b/>
          <w:sz w:val="24"/>
          <w:szCs w:val="24"/>
        </w:rPr>
        <w:t xml:space="preserve"> развивающей пр</w:t>
      </w:r>
      <w:r w:rsidR="00701FC2">
        <w:rPr>
          <w:rFonts w:ascii="Times New Roman" w:hAnsi="Times New Roman"/>
          <w:b/>
          <w:sz w:val="24"/>
          <w:szCs w:val="24"/>
        </w:rPr>
        <w:t>едметно-пространственной среды.</w:t>
      </w:r>
    </w:p>
    <w:p w:rsidR="00EF5E40" w:rsidRPr="00701FC2" w:rsidRDefault="00EF5E40" w:rsidP="00701FC2">
      <w:pPr>
        <w:pStyle w:val="a3"/>
        <w:spacing w:after="0" w:line="240" w:lineRule="auto"/>
        <w:ind w:left="0"/>
        <w:jc w:val="both"/>
        <w:rPr>
          <w:rFonts w:ascii="Times New Roman" w:hAnsi="Times New Roman"/>
          <w:sz w:val="24"/>
          <w:szCs w:val="24"/>
        </w:rPr>
      </w:pPr>
      <w:r w:rsidRPr="00EF5CC5">
        <w:rPr>
          <w:rFonts w:ascii="Times New Roman" w:hAnsi="Times New Roman"/>
          <w:sz w:val="24"/>
          <w:szCs w:val="24"/>
        </w:rPr>
        <w:t>Развивающая предметно пространственная среда</w:t>
      </w:r>
      <w:r>
        <w:rPr>
          <w:rFonts w:ascii="Times New Roman" w:hAnsi="Times New Roman"/>
          <w:sz w:val="24"/>
          <w:szCs w:val="24"/>
        </w:rPr>
        <w:t xml:space="preserve"> построена с учётом </w:t>
      </w:r>
      <w:r w:rsidR="006337F0">
        <w:rPr>
          <w:rFonts w:ascii="Times New Roman" w:hAnsi="Times New Roman"/>
          <w:sz w:val="24"/>
          <w:szCs w:val="24"/>
        </w:rPr>
        <w:t>ФГОС</w:t>
      </w:r>
      <w:r w:rsidRPr="006337F0">
        <w:rPr>
          <w:rFonts w:ascii="Times New Roman" w:hAnsi="Times New Roman"/>
          <w:sz w:val="24"/>
          <w:szCs w:val="24"/>
        </w:rPr>
        <w:t>ДОУ</w:t>
      </w:r>
      <w:r>
        <w:rPr>
          <w:rFonts w:ascii="Times New Roman" w:hAnsi="Times New Roman"/>
          <w:sz w:val="24"/>
          <w:szCs w:val="24"/>
        </w:rPr>
        <w:t xml:space="preserve">.  Среда мобильна, безопасна, трансформирована, полифукциональная. Групповое помещение размещено в двух </w:t>
      </w:r>
      <w:r w:rsidR="00701FC2">
        <w:rPr>
          <w:rFonts w:ascii="Times New Roman" w:hAnsi="Times New Roman"/>
          <w:sz w:val="24"/>
          <w:szCs w:val="24"/>
        </w:rPr>
        <w:t>зонах: учебная и игровая.</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387"/>
        <w:gridCol w:w="7938"/>
      </w:tblGrid>
      <w:tr w:rsidR="00EF5E40" w:rsidRPr="006A55A4" w:rsidTr="00CE0617">
        <w:tc>
          <w:tcPr>
            <w:tcW w:w="1951" w:type="dxa"/>
            <w:shd w:val="clear" w:color="auto" w:fill="auto"/>
          </w:tcPr>
          <w:p w:rsidR="00EF5E40" w:rsidRPr="009452D7" w:rsidRDefault="00EF5E40" w:rsidP="00345A56">
            <w:pPr>
              <w:spacing w:after="0" w:line="240" w:lineRule="auto"/>
              <w:jc w:val="center"/>
              <w:rPr>
                <w:rFonts w:ascii="Times New Roman" w:eastAsia="Times New Roman" w:hAnsi="Times New Roman"/>
                <w:b/>
                <w:sz w:val="24"/>
                <w:szCs w:val="24"/>
                <w:lang w:eastAsia="ru-RU"/>
              </w:rPr>
            </w:pPr>
            <w:r w:rsidRPr="009452D7">
              <w:rPr>
                <w:rFonts w:ascii="Times New Roman" w:eastAsia="Times New Roman" w:hAnsi="Times New Roman"/>
                <w:b/>
                <w:sz w:val="24"/>
                <w:szCs w:val="24"/>
                <w:lang w:eastAsia="ru-RU"/>
              </w:rPr>
              <w:t>Помещение</w:t>
            </w:r>
          </w:p>
        </w:tc>
        <w:tc>
          <w:tcPr>
            <w:tcW w:w="5387" w:type="dxa"/>
            <w:shd w:val="clear" w:color="auto" w:fill="auto"/>
          </w:tcPr>
          <w:p w:rsidR="00EF5E40" w:rsidRPr="009452D7" w:rsidRDefault="00EF5E40" w:rsidP="00345A56">
            <w:pPr>
              <w:spacing w:after="0" w:line="240" w:lineRule="auto"/>
              <w:jc w:val="center"/>
              <w:rPr>
                <w:rFonts w:ascii="Times New Roman" w:eastAsia="Times New Roman" w:hAnsi="Times New Roman"/>
                <w:b/>
                <w:sz w:val="24"/>
                <w:szCs w:val="24"/>
                <w:lang w:eastAsia="ru-RU"/>
              </w:rPr>
            </w:pPr>
            <w:r w:rsidRPr="009452D7">
              <w:rPr>
                <w:rFonts w:ascii="Times New Roman" w:eastAsia="Times New Roman" w:hAnsi="Times New Roman"/>
                <w:b/>
                <w:sz w:val="24"/>
                <w:szCs w:val="24"/>
                <w:lang w:eastAsia="ru-RU"/>
              </w:rPr>
              <w:t>Вид деятельности, процесс</w:t>
            </w:r>
          </w:p>
        </w:tc>
        <w:tc>
          <w:tcPr>
            <w:tcW w:w="7938" w:type="dxa"/>
            <w:shd w:val="clear" w:color="auto" w:fill="auto"/>
          </w:tcPr>
          <w:p w:rsidR="00EF5E40" w:rsidRPr="009452D7" w:rsidRDefault="00EF5E40" w:rsidP="00345A56">
            <w:pPr>
              <w:spacing w:after="0" w:line="240" w:lineRule="auto"/>
              <w:jc w:val="center"/>
              <w:rPr>
                <w:rFonts w:ascii="Times New Roman" w:eastAsia="Times New Roman" w:hAnsi="Times New Roman"/>
                <w:b/>
                <w:sz w:val="24"/>
                <w:szCs w:val="24"/>
                <w:lang w:eastAsia="ru-RU"/>
              </w:rPr>
            </w:pPr>
            <w:r w:rsidRPr="009452D7">
              <w:rPr>
                <w:rFonts w:ascii="Times New Roman" w:eastAsia="Times New Roman" w:hAnsi="Times New Roman"/>
                <w:b/>
                <w:sz w:val="24"/>
                <w:szCs w:val="24"/>
                <w:lang w:eastAsia="ru-RU"/>
              </w:rPr>
              <w:t>Оснащение</w:t>
            </w:r>
          </w:p>
        </w:tc>
      </w:tr>
      <w:tr w:rsidR="00EF5E40" w:rsidRPr="006A55A4" w:rsidTr="00CE0617">
        <w:tc>
          <w:tcPr>
            <w:tcW w:w="1951" w:type="dxa"/>
            <w:shd w:val="clear" w:color="auto" w:fill="auto"/>
          </w:tcPr>
          <w:p w:rsidR="00EF5E40" w:rsidRPr="0037155C" w:rsidRDefault="00EF5E40" w:rsidP="00345A56">
            <w:pPr>
              <w:spacing w:after="0" w:line="240" w:lineRule="auto"/>
              <w:jc w:val="both"/>
              <w:rPr>
                <w:rFonts w:ascii="Times New Roman" w:eastAsia="Times New Roman" w:hAnsi="Times New Roman"/>
                <w:noProof/>
                <w:sz w:val="20"/>
                <w:szCs w:val="24"/>
                <w:lang w:eastAsia="ru-RU"/>
              </w:rPr>
            </w:pPr>
            <w:r w:rsidRPr="0037155C">
              <w:rPr>
                <w:rFonts w:ascii="Times New Roman" w:eastAsia="Times New Roman" w:hAnsi="Times New Roman"/>
                <w:noProof/>
                <w:sz w:val="20"/>
                <w:szCs w:val="24"/>
                <w:lang w:eastAsia="ru-RU"/>
              </w:rPr>
              <w:t>Спальня</w:t>
            </w:r>
          </w:p>
        </w:tc>
        <w:tc>
          <w:tcPr>
            <w:tcW w:w="5387" w:type="dxa"/>
            <w:shd w:val="clear" w:color="auto" w:fill="auto"/>
          </w:tcPr>
          <w:p w:rsidR="00EF5E40" w:rsidRPr="0037155C" w:rsidRDefault="00EF5E40" w:rsidP="00345A56">
            <w:pPr>
              <w:spacing w:after="0" w:line="240" w:lineRule="auto"/>
              <w:jc w:val="both"/>
              <w:rPr>
                <w:rFonts w:ascii="Times New Roman" w:eastAsia="Times New Roman" w:hAnsi="Times New Roman"/>
                <w:noProof/>
                <w:sz w:val="20"/>
                <w:szCs w:val="24"/>
                <w:lang w:eastAsia="ru-RU"/>
              </w:rPr>
            </w:pPr>
            <w:r w:rsidRPr="0037155C">
              <w:rPr>
                <w:rFonts w:ascii="Times New Roman" w:eastAsia="Times New Roman" w:hAnsi="Times New Roman"/>
                <w:noProof/>
                <w:sz w:val="20"/>
                <w:szCs w:val="24"/>
                <w:lang w:eastAsia="ru-RU"/>
              </w:rPr>
              <w:t>Дневной сон</w:t>
            </w:r>
          </w:p>
          <w:p w:rsidR="00EF5E40" w:rsidRPr="0037155C" w:rsidRDefault="00EF5E40" w:rsidP="00345A56">
            <w:pPr>
              <w:spacing w:after="0" w:line="240" w:lineRule="auto"/>
              <w:jc w:val="both"/>
              <w:rPr>
                <w:rFonts w:ascii="Times New Roman" w:eastAsia="Times New Roman" w:hAnsi="Times New Roman"/>
                <w:noProof/>
                <w:sz w:val="20"/>
                <w:szCs w:val="24"/>
                <w:lang w:eastAsia="ru-RU"/>
              </w:rPr>
            </w:pPr>
            <w:r w:rsidRPr="0037155C">
              <w:rPr>
                <w:rFonts w:ascii="Times New Roman" w:eastAsia="Times New Roman" w:hAnsi="Times New Roman"/>
                <w:noProof/>
                <w:sz w:val="20"/>
                <w:szCs w:val="24"/>
                <w:lang w:eastAsia="ru-RU"/>
              </w:rPr>
              <w:t>Гимнастика после сна</w:t>
            </w:r>
          </w:p>
        </w:tc>
        <w:tc>
          <w:tcPr>
            <w:tcW w:w="7938" w:type="dxa"/>
            <w:shd w:val="clear" w:color="auto" w:fill="auto"/>
          </w:tcPr>
          <w:p w:rsidR="00EF5E40" w:rsidRPr="0037155C" w:rsidRDefault="00EF5E40" w:rsidP="00CE0617">
            <w:pPr>
              <w:numPr>
                <w:ilvl w:val="0"/>
                <w:numId w:val="10"/>
              </w:numPr>
              <w:tabs>
                <w:tab w:val="clear" w:pos="720"/>
                <w:tab w:val="num" w:pos="360"/>
              </w:tabs>
              <w:spacing w:after="0" w:line="240" w:lineRule="auto"/>
              <w:ind w:left="31" w:hanging="31"/>
              <w:jc w:val="both"/>
              <w:rPr>
                <w:rFonts w:ascii="Times New Roman" w:eastAsia="Times New Roman" w:hAnsi="Times New Roman"/>
                <w:sz w:val="20"/>
                <w:szCs w:val="24"/>
                <w:lang w:eastAsia="ru-RU"/>
              </w:rPr>
            </w:pPr>
            <w:r w:rsidRPr="0037155C">
              <w:rPr>
                <w:rFonts w:ascii="Times New Roman" w:eastAsia="Times New Roman" w:hAnsi="Times New Roman"/>
                <w:sz w:val="20"/>
                <w:szCs w:val="24"/>
                <w:lang w:eastAsia="ru-RU"/>
              </w:rPr>
              <w:t>Спальная мебель Физкультурное оборудование для гимнастики после сна: ребристая дорожка, массажные коврики и мячи.</w:t>
            </w:r>
          </w:p>
        </w:tc>
      </w:tr>
      <w:tr w:rsidR="00EF5E40" w:rsidRPr="006A55A4" w:rsidTr="00CE0617">
        <w:tc>
          <w:tcPr>
            <w:tcW w:w="1951" w:type="dxa"/>
            <w:shd w:val="clear" w:color="auto" w:fill="auto"/>
          </w:tcPr>
          <w:p w:rsidR="00EF5E40" w:rsidRPr="0037155C" w:rsidRDefault="00EF5E40" w:rsidP="00345A56">
            <w:pPr>
              <w:spacing w:after="0" w:line="240" w:lineRule="auto"/>
              <w:jc w:val="both"/>
              <w:rPr>
                <w:rFonts w:ascii="Times New Roman" w:eastAsia="Times New Roman" w:hAnsi="Times New Roman"/>
                <w:noProof/>
                <w:sz w:val="20"/>
                <w:szCs w:val="24"/>
                <w:lang w:eastAsia="ru-RU"/>
              </w:rPr>
            </w:pPr>
            <w:r w:rsidRPr="0037155C">
              <w:rPr>
                <w:rFonts w:ascii="Times New Roman" w:eastAsia="Times New Roman" w:hAnsi="Times New Roman"/>
                <w:noProof/>
                <w:sz w:val="20"/>
                <w:szCs w:val="24"/>
                <w:lang w:eastAsia="ru-RU"/>
              </w:rPr>
              <w:t>Приемная</w:t>
            </w:r>
          </w:p>
        </w:tc>
        <w:tc>
          <w:tcPr>
            <w:tcW w:w="5387" w:type="dxa"/>
            <w:shd w:val="clear" w:color="auto" w:fill="auto"/>
          </w:tcPr>
          <w:p w:rsidR="00EF5E40" w:rsidRPr="0037155C" w:rsidRDefault="00EF5E40" w:rsidP="00345A56">
            <w:pPr>
              <w:spacing w:after="0" w:line="240" w:lineRule="auto"/>
              <w:jc w:val="both"/>
              <w:rPr>
                <w:rFonts w:ascii="Times New Roman" w:eastAsia="Times New Roman" w:hAnsi="Times New Roman"/>
                <w:noProof/>
                <w:sz w:val="20"/>
                <w:szCs w:val="24"/>
                <w:lang w:eastAsia="ru-RU"/>
              </w:rPr>
            </w:pPr>
            <w:r w:rsidRPr="0037155C">
              <w:rPr>
                <w:rFonts w:ascii="Times New Roman" w:eastAsia="Times New Roman" w:hAnsi="Times New Roman"/>
                <w:noProof/>
                <w:sz w:val="20"/>
                <w:szCs w:val="24"/>
                <w:lang w:eastAsia="ru-RU"/>
              </w:rPr>
              <w:t>Информационно – просветительская работа с родителями</w:t>
            </w:r>
          </w:p>
          <w:p w:rsidR="00EF5E40" w:rsidRPr="0037155C" w:rsidRDefault="00EF5E40" w:rsidP="00345A56">
            <w:pPr>
              <w:spacing w:after="0" w:line="240" w:lineRule="auto"/>
              <w:jc w:val="both"/>
              <w:rPr>
                <w:rFonts w:ascii="Times New Roman" w:eastAsia="Times New Roman" w:hAnsi="Times New Roman"/>
                <w:noProof/>
                <w:sz w:val="20"/>
                <w:szCs w:val="24"/>
                <w:lang w:eastAsia="ru-RU"/>
              </w:rPr>
            </w:pPr>
            <w:r w:rsidRPr="0037155C">
              <w:rPr>
                <w:rFonts w:ascii="Times New Roman" w:eastAsia="Times New Roman" w:hAnsi="Times New Roman"/>
                <w:noProof/>
                <w:sz w:val="20"/>
                <w:szCs w:val="24"/>
                <w:lang w:eastAsia="ru-RU"/>
              </w:rPr>
              <w:t>Самообслуживание</w:t>
            </w:r>
          </w:p>
        </w:tc>
        <w:tc>
          <w:tcPr>
            <w:tcW w:w="7938" w:type="dxa"/>
            <w:shd w:val="clear" w:color="auto" w:fill="auto"/>
          </w:tcPr>
          <w:p w:rsidR="00EF5E40" w:rsidRPr="0037155C" w:rsidRDefault="00EF5E40" w:rsidP="00CE0617">
            <w:pPr>
              <w:numPr>
                <w:ilvl w:val="0"/>
                <w:numId w:val="10"/>
              </w:numPr>
              <w:tabs>
                <w:tab w:val="left" w:pos="330"/>
              </w:tabs>
              <w:spacing w:after="0" w:line="240" w:lineRule="auto"/>
              <w:ind w:left="37" w:hanging="37"/>
              <w:jc w:val="both"/>
              <w:rPr>
                <w:rFonts w:ascii="Times New Roman" w:eastAsia="Times New Roman" w:hAnsi="Times New Roman"/>
                <w:sz w:val="20"/>
                <w:szCs w:val="24"/>
                <w:lang w:eastAsia="ru-RU"/>
              </w:rPr>
            </w:pPr>
            <w:r w:rsidRPr="0037155C">
              <w:rPr>
                <w:rFonts w:ascii="Times New Roman" w:eastAsia="Times New Roman" w:hAnsi="Times New Roman"/>
                <w:sz w:val="20"/>
                <w:szCs w:val="24"/>
                <w:lang w:eastAsia="ru-RU"/>
              </w:rPr>
              <w:t>Информационный уголок</w:t>
            </w:r>
          </w:p>
          <w:p w:rsidR="00EF5E40" w:rsidRPr="0037155C" w:rsidRDefault="00EF5E40" w:rsidP="00CE0617">
            <w:pPr>
              <w:numPr>
                <w:ilvl w:val="0"/>
                <w:numId w:val="10"/>
              </w:numPr>
              <w:tabs>
                <w:tab w:val="left" w:pos="330"/>
              </w:tabs>
              <w:spacing w:after="0" w:line="240" w:lineRule="auto"/>
              <w:ind w:left="37" w:hanging="37"/>
              <w:jc w:val="both"/>
              <w:rPr>
                <w:rFonts w:ascii="Times New Roman" w:eastAsia="Times New Roman" w:hAnsi="Times New Roman"/>
                <w:sz w:val="20"/>
                <w:szCs w:val="24"/>
                <w:lang w:eastAsia="ru-RU"/>
              </w:rPr>
            </w:pPr>
            <w:r w:rsidRPr="0037155C">
              <w:rPr>
                <w:rFonts w:ascii="Times New Roman" w:eastAsia="Times New Roman" w:hAnsi="Times New Roman"/>
                <w:sz w:val="20"/>
                <w:szCs w:val="24"/>
                <w:lang w:eastAsia="ru-RU"/>
              </w:rPr>
              <w:t>Выставки детского творчества</w:t>
            </w:r>
          </w:p>
          <w:p w:rsidR="00EF5E40" w:rsidRPr="0037155C" w:rsidRDefault="00EF5E40" w:rsidP="00CE0617">
            <w:pPr>
              <w:numPr>
                <w:ilvl w:val="0"/>
                <w:numId w:val="10"/>
              </w:numPr>
              <w:tabs>
                <w:tab w:val="left" w:pos="330"/>
              </w:tabs>
              <w:spacing w:after="0" w:line="240" w:lineRule="auto"/>
              <w:ind w:left="37" w:hanging="37"/>
              <w:contextualSpacing/>
              <w:jc w:val="both"/>
              <w:rPr>
                <w:rFonts w:ascii="Times New Roman" w:eastAsia="Times New Roman" w:hAnsi="Times New Roman"/>
                <w:sz w:val="20"/>
                <w:szCs w:val="24"/>
                <w:lang w:eastAsia="ru-RU"/>
              </w:rPr>
            </w:pPr>
            <w:r w:rsidRPr="0037155C">
              <w:rPr>
                <w:rFonts w:ascii="Times New Roman" w:eastAsia="Times New Roman" w:hAnsi="Times New Roman"/>
                <w:sz w:val="20"/>
                <w:szCs w:val="24"/>
                <w:lang w:eastAsia="ru-RU"/>
              </w:rPr>
              <w:t>Наглядно – информационный материал</w:t>
            </w:r>
          </w:p>
        </w:tc>
      </w:tr>
      <w:tr w:rsidR="00EF5E40" w:rsidRPr="006A55A4" w:rsidTr="00CE0617">
        <w:tc>
          <w:tcPr>
            <w:tcW w:w="1951" w:type="dxa"/>
            <w:shd w:val="clear" w:color="auto" w:fill="auto"/>
          </w:tcPr>
          <w:p w:rsidR="00EF5E40" w:rsidRPr="0037155C" w:rsidRDefault="00EF5E40" w:rsidP="00345A56">
            <w:pPr>
              <w:spacing w:after="0" w:line="240" w:lineRule="auto"/>
              <w:jc w:val="both"/>
              <w:rPr>
                <w:rFonts w:ascii="Times New Roman" w:eastAsia="Times New Roman" w:hAnsi="Times New Roman"/>
                <w:sz w:val="20"/>
                <w:szCs w:val="24"/>
                <w:lang w:eastAsia="ru-RU"/>
              </w:rPr>
            </w:pPr>
            <w:r w:rsidRPr="0037155C">
              <w:rPr>
                <w:rFonts w:ascii="Times New Roman" w:eastAsia="Times New Roman" w:hAnsi="Times New Roman"/>
                <w:sz w:val="20"/>
                <w:szCs w:val="24"/>
                <w:lang w:eastAsia="ru-RU"/>
              </w:rPr>
              <w:t>Групповая комната</w:t>
            </w:r>
          </w:p>
          <w:p w:rsidR="00EF5E40" w:rsidRPr="0037155C" w:rsidRDefault="00EF5E40" w:rsidP="00345A56">
            <w:pPr>
              <w:spacing w:after="0" w:line="240" w:lineRule="auto"/>
              <w:jc w:val="both"/>
              <w:rPr>
                <w:rFonts w:ascii="Times New Roman" w:eastAsia="Times New Roman" w:hAnsi="Times New Roman"/>
                <w:noProof/>
                <w:sz w:val="20"/>
                <w:szCs w:val="24"/>
                <w:lang w:eastAsia="ru-RU"/>
              </w:rPr>
            </w:pPr>
          </w:p>
        </w:tc>
        <w:tc>
          <w:tcPr>
            <w:tcW w:w="5387" w:type="dxa"/>
            <w:shd w:val="clear" w:color="auto" w:fill="auto"/>
          </w:tcPr>
          <w:p w:rsidR="00EF5E40" w:rsidRPr="0037155C" w:rsidRDefault="00EF5E40" w:rsidP="00CE0617">
            <w:pPr>
              <w:numPr>
                <w:ilvl w:val="0"/>
                <w:numId w:val="8"/>
              </w:numPr>
              <w:tabs>
                <w:tab w:val="clear" w:pos="720"/>
                <w:tab w:val="left" w:pos="490"/>
                <w:tab w:val="num" w:pos="1027"/>
              </w:tabs>
              <w:spacing w:after="0" w:line="240" w:lineRule="auto"/>
              <w:ind w:left="177" w:firstLine="0"/>
              <w:rPr>
                <w:rFonts w:ascii="Times New Roman" w:eastAsia="Times New Roman" w:hAnsi="Times New Roman"/>
                <w:b/>
                <w:sz w:val="20"/>
                <w:szCs w:val="24"/>
                <w:lang w:eastAsia="ru-RU"/>
              </w:rPr>
            </w:pPr>
            <w:r w:rsidRPr="0037155C">
              <w:rPr>
                <w:rFonts w:ascii="Times New Roman" w:eastAsia="Times New Roman" w:hAnsi="Times New Roman"/>
                <w:sz w:val="20"/>
                <w:szCs w:val="24"/>
                <w:lang w:eastAsia="ru-RU"/>
              </w:rPr>
              <w:t>Сенсорное развитие</w:t>
            </w:r>
          </w:p>
          <w:p w:rsidR="00EF5E40" w:rsidRPr="0037155C" w:rsidRDefault="00EF5E40" w:rsidP="00CE0617">
            <w:pPr>
              <w:numPr>
                <w:ilvl w:val="0"/>
                <w:numId w:val="8"/>
              </w:numPr>
              <w:tabs>
                <w:tab w:val="clear" w:pos="720"/>
                <w:tab w:val="left" w:pos="490"/>
                <w:tab w:val="num" w:pos="1027"/>
              </w:tabs>
              <w:spacing w:after="0" w:line="240" w:lineRule="auto"/>
              <w:ind w:left="177" w:firstLine="0"/>
              <w:rPr>
                <w:rFonts w:ascii="Times New Roman" w:eastAsia="Times New Roman" w:hAnsi="Times New Roman"/>
                <w:b/>
                <w:sz w:val="20"/>
                <w:szCs w:val="24"/>
                <w:lang w:eastAsia="ru-RU"/>
              </w:rPr>
            </w:pPr>
            <w:r w:rsidRPr="0037155C">
              <w:rPr>
                <w:rFonts w:ascii="Times New Roman" w:eastAsia="Times New Roman" w:hAnsi="Times New Roman"/>
                <w:sz w:val="20"/>
                <w:szCs w:val="24"/>
                <w:lang w:eastAsia="ru-RU"/>
              </w:rPr>
              <w:t>Развитие речи</w:t>
            </w:r>
          </w:p>
          <w:p w:rsidR="00EF5E40" w:rsidRPr="0037155C" w:rsidRDefault="00EF5E40" w:rsidP="00CE0617">
            <w:pPr>
              <w:numPr>
                <w:ilvl w:val="0"/>
                <w:numId w:val="8"/>
              </w:numPr>
              <w:tabs>
                <w:tab w:val="clear" w:pos="720"/>
                <w:tab w:val="left" w:pos="490"/>
                <w:tab w:val="num" w:pos="1027"/>
              </w:tabs>
              <w:spacing w:after="0" w:line="240" w:lineRule="auto"/>
              <w:ind w:left="177" w:firstLine="0"/>
              <w:rPr>
                <w:rFonts w:ascii="Times New Roman" w:eastAsia="Times New Roman" w:hAnsi="Times New Roman"/>
                <w:b/>
                <w:sz w:val="20"/>
                <w:szCs w:val="24"/>
                <w:lang w:eastAsia="ru-RU"/>
              </w:rPr>
            </w:pPr>
            <w:r w:rsidRPr="0037155C">
              <w:rPr>
                <w:rFonts w:ascii="Times New Roman" w:eastAsia="Times New Roman" w:hAnsi="Times New Roman"/>
                <w:sz w:val="20"/>
                <w:szCs w:val="24"/>
                <w:lang w:eastAsia="ru-RU"/>
              </w:rPr>
              <w:t>Ознакомление с окружающим миром</w:t>
            </w:r>
          </w:p>
          <w:p w:rsidR="00EF5E40" w:rsidRPr="0037155C" w:rsidRDefault="00EF5E40" w:rsidP="00CE0617">
            <w:pPr>
              <w:numPr>
                <w:ilvl w:val="0"/>
                <w:numId w:val="8"/>
              </w:numPr>
              <w:tabs>
                <w:tab w:val="clear" w:pos="720"/>
                <w:tab w:val="left" w:pos="490"/>
                <w:tab w:val="num" w:pos="1027"/>
              </w:tabs>
              <w:spacing w:after="0" w:line="240" w:lineRule="auto"/>
              <w:ind w:left="177" w:firstLine="0"/>
              <w:rPr>
                <w:rFonts w:ascii="Times New Roman" w:eastAsia="Times New Roman" w:hAnsi="Times New Roman"/>
                <w:b/>
                <w:sz w:val="20"/>
                <w:szCs w:val="24"/>
                <w:lang w:eastAsia="ru-RU"/>
              </w:rPr>
            </w:pPr>
            <w:r w:rsidRPr="0037155C">
              <w:rPr>
                <w:rFonts w:ascii="Times New Roman" w:eastAsia="Times New Roman" w:hAnsi="Times New Roman"/>
                <w:sz w:val="20"/>
                <w:szCs w:val="24"/>
                <w:lang w:eastAsia="ru-RU"/>
              </w:rPr>
              <w:t>Ознакомление с художественной литературой и художественно – прикладным творчеством</w:t>
            </w:r>
          </w:p>
          <w:p w:rsidR="00EF5E40" w:rsidRPr="0037155C" w:rsidRDefault="00EF5E40" w:rsidP="00CE0617">
            <w:pPr>
              <w:numPr>
                <w:ilvl w:val="0"/>
                <w:numId w:val="8"/>
              </w:numPr>
              <w:tabs>
                <w:tab w:val="clear" w:pos="720"/>
                <w:tab w:val="left" w:pos="490"/>
                <w:tab w:val="num" w:pos="1027"/>
              </w:tabs>
              <w:spacing w:after="0" w:line="240" w:lineRule="auto"/>
              <w:ind w:left="177" w:firstLine="0"/>
              <w:rPr>
                <w:rFonts w:ascii="Times New Roman" w:eastAsia="Times New Roman" w:hAnsi="Times New Roman"/>
                <w:b/>
                <w:sz w:val="20"/>
                <w:szCs w:val="24"/>
                <w:lang w:eastAsia="ru-RU"/>
              </w:rPr>
            </w:pPr>
            <w:r w:rsidRPr="0037155C">
              <w:rPr>
                <w:rFonts w:ascii="Times New Roman" w:eastAsia="Times New Roman" w:hAnsi="Times New Roman"/>
                <w:sz w:val="20"/>
                <w:szCs w:val="24"/>
                <w:lang w:eastAsia="ru-RU"/>
              </w:rPr>
              <w:t>Развитие элементарных математических представлений</w:t>
            </w:r>
          </w:p>
          <w:p w:rsidR="00EF5E40" w:rsidRPr="0037155C" w:rsidRDefault="00EF5E40" w:rsidP="00CE0617">
            <w:pPr>
              <w:numPr>
                <w:ilvl w:val="0"/>
                <w:numId w:val="8"/>
              </w:numPr>
              <w:tabs>
                <w:tab w:val="clear" w:pos="720"/>
                <w:tab w:val="left" w:pos="490"/>
                <w:tab w:val="num" w:pos="1027"/>
              </w:tabs>
              <w:spacing w:after="0" w:line="240" w:lineRule="auto"/>
              <w:ind w:left="177" w:firstLine="0"/>
              <w:contextualSpacing/>
              <w:rPr>
                <w:rFonts w:ascii="Times New Roman" w:eastAsia="Times New Roman" w:hAnsi="Times New Roman"/>
                <w:sz w:val="20"/>
                <w:szCs w:val="24"/>
                <w:lang w:eastAsia="ru-RU"/>
              </w:rPr>
            </w:pPr>
            <w:r w:rsidRPr="0037155C">
              <w:rPr>
                <w:rFonts w:ascii="Times New Roman" w:eastAsia="Times New Roman" w:hAnsi="Times New Roman"/>
                <w:sz w:val="20"/>
                <w:szCs w:val="24"/>
                <w:lang w:eastAsia="ru-RU"/>
              </w:rPr>
              <w:t xml:space="preserve"> Сюжетно – ролевые игры</w:t>
            </w:r>
          </w:p>
          <w:p w:rsidR="00EF5E40" w:rsidRPr="0037155C" w:rsidRDefault="00EF5E40" w:rsidP="00CE0617">
            <w:pPr>
              <w:numPr>
                <w:ilvl w:val="0"/>
                <w:numId w:val="8"/>
              </w:numPr>
              <w:tabs>
                <w:tab w:val="clear" w:pos="720"/>
                <w:tab w:val="left" w:pos="490"/>
                <w:tab w:val="num" w:pos="1027"/>
              </w:tabs>
              <w:spacing w:after="0" w:line="240" w:lineRule="auto"/>
              <w:ind w:left="177" w:firstLine="0"/>
              <w:rPr>
                <w:rFonts w:ascii="Times New Roman" w:eastAsia="Times New Roman" w:hAnsi="Times New Roman"/>
                <w:sz w:val="20"/>
                <w:szCs w:val="24"/>
                <w:lang w:eastAsia="ru-RU"/>
              </w:rPr>
            </w:pPr>
            <w:r w:rsidRPr="0037155C">
              <w:rPr>
                <w:rFonts w:ascii="Times New Roman" w:eastAsia="Times New Roman" w:hAnsi="Times New Roman"/>
                <w:sz w:val="20"/>
                <w:szCs w:val="24"/>
                <w:lang w:eastAsia="ru-RU"/>
              </w:rPr>
              <w:t>Самообслуживание</w:t>
            </w:r>
          </w:p>
          <w:p w:rsidR="00EF5E40" w:rsidRPr="0037155C" w:rsidRDefault="00EF5E40" w:rsidP="00CE0617">
            <w:pPr>
              <w:numPr>
                <w:ilvl w:val="0"/>
                <w:numId w:val="8"/>
              </w:numPr>
              <w:tabs>
                <w:tab w:val="clear" w:pos="720"/>
                <w:tab w:val="left" w:pos="490"/>
                <w:tab w:val="num" w:pos="1027"/>
              </w:tabs>
              <w:spacing w:after="0" w:line="240" w:lineRule="auto"/>
              <w:ind w:left="177" w:firstLine="0"/>
              <w:rPr>
                <w:rFonts w:ascii="Times New Roman" w:eastAsia="Times New Roman" w:hAnsi="Times New Roman"/>
                <w:sz w:val="20"/>
                <w:szCs w:val="24"/>
                <w:lang w:eastAsia="ru-RU"/>
              </w:rPr>
            </w:pPr>
            <w:r w:rsidRPr="0037155C">
              <w:rPr>
                <w:rFonts w:ascii="Times New Roman" w:eastAsia="Times New Roman" w:hAnsi="Times New Roman"/>
                <w:sz w:val="20"/>
                <w:szCs w:val="24"/>
                <w:lang w:eastAsia="ru-RU"/>
              </w:rPr>
              <w:t>Трудовая деятельность</w:t>
            </w:r>
          </w:p>
          <w:p w:rsidR="00EF5E40" w:rsidRPr="0037155C" w:rsidRDefault="00EF5E40" w:rsidP="00CE0617">
            <w:pPr>
              <w:numPr>
                <w:ilvl w:val="0"/>
                <w:numId w:val="8"/>
              </w:numPr>
              <w:tabs>
                <w:tab w:val="clear" w:pos="720"/>
                <w:tab w:val="left" w:pos="490"/>
                <w:tab w:val="num" w:pos="1027"/>
              </w:tabs>
              <w:spacing w:after="0" w:line="240" w:lineRule="auto"/>
              <w:ind w:left="177" w:firstLine="0"/>
              <w:rPr>
                <w:rFonts w:ascii="Times New Roman" w:eastAsia="Times New Roman" w:hAnsi="Times New Roman"/>
                <w:sz w:val="20"/>
                <w:szCs w:val="24"/>
                <w:lang w:eastAsia="ru-RU"/>
              </w:rPr>
            </w:pPr>
            <w:r w:rsidRPr="0037155C">
              <w:rPr>
                <w:rFonts w:ascii="Times New Roman" w:eastAsia="Times New Roman" w:hAnsi="Times New Roman"/>
                <w:sz w:val="20"/>
                <w:szCs w:val="24"/>
                <w:lang w:eastAsia="ru-RU"/>
              </w:rPr>
              <w:t>Самостоятельная творческая деятельность</w:t>
            </w:r>
          </w:p>
          <w:p w:rsidR="00EF5E40" w:rsidRPr="0037155C" w:rsidRDefault="00EF5E40" w:rsidP="00CE0617">
            <w:pPr>
              <w:numPr>
                <w:ilvl w:val="0"/>
                <w:numId w:val="8"/>
              </w:numPr>
              <w:tabs>
                <w:tab w:val="clear" w:pos="720"/>
                <w:tab w:val="left" w:pos="490"/>
                <w:tab w:val="num" w:pos="1027"/>
              </w:tabs>
              <w:spacing w:after="0" w:line="240" w:lineRule="auto"/>
              <w:ind w:left="177" w:firstLine="0"/>
              <w:rPr>
                <w:rFonts w:ascii="Times New Roman" w:eastAsia="Times New Roman" w:hAnsi="Times New Roman"/>
                <w:sz w:val="20"/>
                <w:szCs w:val="24"/>
                <w:lang w:eastAsia="ru-RU"/>
              </w:rPr>
            </w:pPr>
            <w:r w:rsidRPr="0037155C">
              <w:rPr>
                <w:rFonts w:ascii="Times New Roman" w:eastAsia="Times New Roman" w:hAnsi="Times New Roman"/>
                <w:sz w:val="20"/>
                <w:szCs w:val="24"/>
                <w:lang w:eastAsia="ru-RU"/>
              </w:rPr>
              <w:t>Ознакомление с природой, труд в природе</w:t>
            </w:r>
          </w:p>
          <w:p w:rsidR="00EF5E40" w:rsidRPr="0037155C" w:rsidRDefault="00EF5E40" w:rsidP="00CE0617">
            <w:pPr>
              <w:numPr>
                <w:ilvl w:val="0"/>
                <w:numId w:val="8"/>
              </w:numPr>
              <w:tabs>
                <w:tab w:val="clear" w:pos="720"/>
                <w:tab w:val="left" w:pos="490"/>
                <w:tab w:val="num" w:pos="1027"/>
              </w:tabs>
              <w:spacing w:after="0" w:line="240" w:lineRule="auto"/>
              <w:ind w:left="177" w:firstLine="0"/>
              <w:contextualSpacing/>
              <w:rPr>
                <w:rFonts w:ascii="Times New Roman" w:eastAsia="Times New Roman" w:hAnsi="Times New Roman"/>
                <w:noProof/>
                <w:sz w:val="20"/>
                <w:szCs w:val="24"/>
                <w:lang w:eastAsia="ru-RU"/>
              </w:rPr>
            </w:pPr>
            <w:r w:rsidRPr="0037155C">
              <w:rPr>
                <w:rFonts w:ascii="Times New Roman" w:eastAsia="Times New Roman" w:hAnsi="Times New Roman"/>
                <w:sz w:val="20"/>
                <w:szCs w:val="24"/>
                <w:lang w:eastAsia="ru-RU"/>
              </w:rPr>
              <w:t>Игровая деятельность</w:t>
            </w:r>
          </w:p>
          <w:p w:rsidR="00EF5E40" w:rsidRPr="0037155C" w:rsidRDefault="00EF5E40" w:rsidP="00CE0617">
            <w:pPr>
              <w:numPr>
                <w:ilvl w:val="0"/>
                <w:numId w:val="8"/>
              </w:numPr>
              <w:tabs>
                <w:tab w:val="clear" w:pos="720"/>
                <w:tab w:val="left" w:pos="490"/>
                <w:tab w:val="num" w:pos="1027"/>
              </w:tabs>
              <w:spacing w:after="0" w:line="240" w:lineRule="auto"/>
              <w:ind w:left="177" w:firstLine="0"/>
              <w:rPr>
                <w:rFonts w:ascii="Times New Roman" w:eastAsia="Times New Roman" w:hAnsi="Times New Roman"/>
                <w:sz w:val="20"/>
                <w:szCs w:val="24"/>
                <w:lang w:eastAsia="ru-RU"/>
              </w:rPr>
            </w:pPr>
            <w:r w:rsidRPr="0037155C">
              <w:rPr>
                <w:rFonts w:ascii="Times New Roman" w:eastAsia="Times New Roman" w:hAnsi="Times New Roman"/>
                <w:sz w:val="20"/>
                <w:szCs w:val="24"/>
                <w:lang w:eastAsia="ru-RU"/>
              </w:rPr>
              <w:t>Ознакомление с природой, труд в природе</w:t>
            </w:r>
          </w:p>
          <w:p w:rsidR="00EF5E40" w:rsidRPr="0037155C" w:rsidRDefault="00EF5E40" w:rsidP="00CE0617">
            <w:pPr>
              <w:numPr>
                <w:ilvl w:val="0"/>
                <w:numId w:val="8"/>
              </w:numPr>
              <w:tabs>
                <w:tab w:val="clear" w:pos="720"/>
                <w:tab w:val="left" w:pos="490"/>
                <w:tab w:val="num" w:pos="1027"/>
              </w:tabs>
              <w:spacing w:after="0" w:line="240" w:lineRule="auto"/>
              <w:ind w:left="177" w:firstLine="0"/>
              <w:contextualSpacing/>
              <w:rPr>
                <w:rFonts w:ascii="Times New Roman" w:eastAsia="Times New Roman" w:hAnsi="Times New Roman"/>
                <w:noProof/>
                <w:sz w:val="20"/>
                <w:szCs w:val="24"/>
                <w:lang w:eastAsia="ru-RU"/>
              </w:rPr>
            </w:pPr>
            <w:r w:rsidRPr="0037155C">
              <w:rPr>
                <w:rFonts w:ascii="Times New Roman" w:eastAsia="Times New Roman" w:hAnsi="Times New Roman"/>
                <w:sz w:val="20"/>
                <w:szCs w:val="24"/>
                <w:lang w:eastAsia="ru-RU"/>
              </w:rPr>
              <w:t>Игровая деятельность</w:t>
            </w:r>
          </w:p>
        </w:tc>
        <w:tc>
          <w:tcPr>
            <w:tcW w:w="7938" w:type="dxa"/>
            <w:shd w:val="clear" w:color="auto" w:fill="auto"/>
          </w:tcPr>
          <w:p w:rsidR="00EF5E40" w:rsidRPr="0037155C" w:rsidRDefault="00EF5E40" w:rsidP="00CE0617">
            <w:pPr>
              <w:numPr>
                <w:ilvl w:val="0"/>
                <w:numId w:val="8"/>
              </w:numPr>
              <w:tabs>
                <w:tab w:val="left" w:pos="430"/>
              </w:tabs>
              <w:spacing w:after="0" w:line="240" w:lineRule="auto"/>
              <w:ind w:left="31" w:hanging="6"/>
              <w:rPr>
                <w:rFonts w:ascii="Times New Roman" w:eastAsia="Times New Roman" w:hAnsi="Times New Roman"/>
                <w:sz w:val="20"/>
                <w:szCs w:val="24"/>
                <w:lang w:eastAsia="ru-RU"/>
              </w:rPr>
            </w:pPr>
            <w:r w:rsidRPr="0037155C">
              <w:rPr>
                <w:rFonts w:ascii="Times New Roman" w:eastAsia="Times New Roman" w:hAnsi="Times New Roman"/>
                <w:sz w:val="20"/>
                <w:szCs w:val="24"/>
                <w:lang w:eastAsia="ru-RU"/>
              </w:rPr>
              <w:t>Дидактические игры на развитие психических функций – мышления, внимания, памяти, воображения</w:t>
            </w:r>
          </w:p>
          <w:p w:rsidR="00EF5E40" w:rsidRPr="0037155C" w:rsidRDefault="00EF5E40" w:rsidP="00CE0617">
            <w:pPr>
              <w:numPr>
                <w:ilvl w:val="0"/>
                <w:numId w:val="8"/>
              </w:numPr>
              <w:tabs>
                <w:tab w:val="left" w:pos="430"/>
              </w:tabs>
              <w:spacing w:after="0" w:line="240" w:lineRule="auto"/>
              <w:ind w:left="31" w:hanging="6"/>
              <w:rPr>
                <w:rFonts w:ascii="Times New Roman" w:eastAsia="Times New Roman" w:hAnsi="Times New Roman"/>
                <w:sz w:val="20"/>
                <w:szCs w:val="24"/>
                <w:lang w:eastAsia="ru-RU"/>
              </w:rPr>
            </w:pPr>
            <w:r w:rsidRPr="0037155C">
              <w:rPr>
                <w:rFonts w:ascii="Times New Roman" w:eastAsia="Times New Roman" w:hAnsi="Times New Roman"/>
                <w:sz w:val="20"/>
                <w:szCs w:val="24"/>
                <w:lang w:eastAsia="ru-RU"/>
              </w:rPr>
              <w:t>Дидактические материалы по сенсорике, математике, развитию речи, обучению грамоте</w:t>
            </w:r>
          </w:p>
          <w:p w:rsidR="00EF5E40" w:rsidRPr="0037155C" w:rsidRDefault="00EF5E40" w:rsidP="00CE0617">
            <w:pPr>
              <w:numPr>
                <w:ilvl w:val="0"/>
                <w:numId w:val="8"/>
              </w:numPr>
              <w:tabs>
                <w:tab w:val="left" w:pos="430"/>
              </w:tabs>
              <w:spacing w:after="0" w:line="240" w:lineRule="auto"/>
              <w:ind w:left="31" w:hanging="6"/>
              <w:rPr>
                <w:rFonts w:ascii="Times New Roman" w:eastAsia="Times New Roman" w:hAnsi="Times New Roman"/>
                <w:sz w:val="20"/>
                <w:szCs w:val="24"/>
                <w:lang w:eastAsia="ru-RU"/>
              </w:rPr>
            </w:pPr>
            <w:r w:rsidRPr="0037155C">
              <w:rPr>
                <w:rFonts w:ascii="Times New Roman" w:eastAsia="Times New Roman" w:hAnsi="Times New Roman"/>
                <w:sz w:val="20"/>
                <w:szCs w:val="24"/>
                <w:lang w:eastAsia="ru-RU"/>
              </w:rPr>
              <w:t>Муляжи овощей и фруктов</w:t>
            </w:r>
          </w:p>
          <w:p w:rsidR="00EF5E40" w:rsidRPr="0037155C" w:rsidRDefault="00EF5E40" w:rsidP="00CE0617">
            <w:pPr>
              <w:numPr>
                <w:ilvl w:val="0"/>
                <w:numId w:val="8"/>
              </w:numPr>
              <w:tabs>
                <w:tab w:val="left" w:pos="430"/>
              </w:tabs>
              <w:spacing w:after="0" w:line="240" w:lineRule="auto"/>
              <w:ind w:left="31" w:hanging="6"/>
              <w:rPr>
                <w:rFonts w:ascii="Times New Roman" w:eastAsia="Times New Roman" w:hAnsi="Times New Roman"/>
                <w:sz w:val="20"/>
                <w:szCs w:val="24"/>
                <w:lang w:eastAsia="ru-RU"/>
              </w:rPr>
            </w:pPr>
            <w:r w:rsidRPr="0037155C">
              <w:rPr>
                <w:rFonts w:ascii="Times New Roman" w:eastAsia="Times New Roman" w:hAnsi="Times New Roman"/>
                <w:sz w:val="20"/>
                <w:szCs w:val="24"/>
                <w:lang w:eastAsia="ru-RU"/>
              </w:rPr>
              <w:t>Календарь погоды</w:t>
            </w:r>
          </w:p>
          <w:p w:rsidR="00EF5E40" w:rsidRPr="0037155C" w:rsidRDefault="00EF5E40" w:rsidP="00CE0617">
            <w:pPr>
              <w:numPr>
                <w:ilvl w:val="0"/>
                <w:numId w:val="8"/>
              </w:numPr>
              <w:tabs>
                <w:tab w:val="left" w:pos="430"/>
              </w:tabs>
              <w:spacing w:after="0" w:line="240" w:lineRule="auto"/>
              <w:ind w:left="31" w:hanging="6"/>
              <w:contextualSpacing/>
              <w:rPr>
                <w:rFonts w:ascii="Times New Roman" w:eastAsia="Times New Roman" w:hAnsi="Times New Roman"/>
                <w:sz w:val="20"/>
                <w:szCs w:val="24"/>
                <w:lang w:eastAsia="ru-RU"/>
              </w:rPr>
            </w:pPr>
            <w:r w:rsidRPr="0037155C">
              <w:rPr>
                <w:rFonts w:ascii="Times New Roman" w:eastAsia="Times New Roman" w:hAnsi="Times New Roman"/>
                <w:sz w:val="20"/>
                <w:szCs w:val="24"/>
                <w:lang w:eastAsia="ru-RU"/>
              </w:rPr>
              <w:t>Плакаты и наборы дидактических наглядных материалов с изображением животных, птиц, насекомых.</w:t>
            </w:r>
          </w:p>
          <w:p w:rsidR="00EF5E40" w:rsidRPr="0037155C" w:rsidRDefault="00EF5E40" w:rsidP="00CE0617">
            <w:pPr>
              <w:numPr>
                <w:ilvl w:val="0"/>
                <w:numId w:val="8"/>
              </w:numPr>
              <w:tabs>
                <w:tab w:val="left" w:pos="430"/>
              </w:tabs>
              <w:spacing w:after="0" w:line="240" w:lineRule="auto"/>
              <w:ind w:left="31" w:hanging="6"/>
              <w:contextualSpacing/>
              <w:jc w:val="both"/>
              <w:rPr>
                <w:rFonts w:ascii="Times New Roman" w:eastAsia="Times New Roman" w:hAnsi="Times New Roman"/>
                <w:sz w:val="20"/>
                <w:szCs w:val="24"/>
                <w:lang w:eastAsia="ru-RU"/>
              </w:rPr>
            </w:pPr>
            <w:r w:rsidRPr="0037155C">
              <w:rPr>
                <w:rFonts w:ascii="Times New Roman" w:eastAsia="Times New Roman" w:hAnsi="Times New Roman"/>
                <w:sz w:val="20"/>
                <w:szCs w:val="24"/>
                <w:lang w:eastAsia="ru-RU"/>
              </w:rPr>
              <w:t>Детская мебель для практической деятельности</w:t>
            </w:r>
          </w:p>
          <w:p w:rsidR="00EF5E40" w:rsidRPr="0037155C" w:rsidRDefault="00EF5E40" w:rsidP="00CE0617">
            <w:pPr>
              <w:numPr>
                <w:ilvl w:val="0"/>
                <w:numId w:val="9"/>
              </w:numPr>
              <w:tabs>
                <w:tab w:val="left" w:pos="430"/>
              </w:tabs>
              <w:spacing w:after="0" w:line="240" w:lineRule="auto"/>
              <w:ind w:left="31" w:hanging="6"/>
              <w:jc w:val="both"/>
              <w:rPr>
                <w:rFonts w:ascii="Times New Roman" w:eastAsia="Times New Roman" w:hAnsi="Times New Roman"/>
                <w:sz w:val="20"/>
                <w:szCs w:val="24"/>
                <w:lang w:eastAsia="ru-RU"/>
              </w:rPr>
            </w:pPr>
            <w:r w:rsidRPr="0037155C">
              <w:rPr>
                <w:rFonts w:ascii="Times New Roman" w:eastAsia="Times New Roman" w:hAnsi="Times New Roman"/>
                <w:sz w:val="20"/>
                <w:szCs w:val="24"/>
                <w:lang w:eastAsia="ru-RU"/>
              </w:rPr>
              <w:t>Книжный уголок</w:t>
            </w:r>
          </w:p>
          <w:p w:rsidR="00EF5E40" w:rsidRPr="0037155C" w:rsidRDefault="00EF5E40" w:rsidP="00391621">
            <w:pPr>
              <w:numPr>
                <w:ilvl w:val="0"/>
                <w:numId w:val="9"/>
              </w:numPr>
              <w:spacing w:after="0" w:line="240" w:lineRule="auto"/>
              <w:ind w:left="37"/>
              <w:jc w:val="both"/>
              <w:rPr>
                <w:rFonts w:ascii="Times New Roman" w:eastAsia="Times New Roman" w:hAnsi="Times New Roman"/>
                <w:sz w:val="20"/>
                <w:szCs w:val="24"/>
                <w:lang w:eastAsia="ru-RU"/>
              </w:rPr>
            </w:pPr>
            <w:r w:rsidRPr="0037155C">
              <w:rPr>
                <w:rFonts w:ascii="Times New Roman" w:eastAsia="Times New Roman" w:hAnsi="Times New Roman"/>
                <w:sz w:val="20"/>
                <w:szCs w:val="24"/>
                <w:lang w:eastAsia="ru-RU"/>
              </w:rPr>
              <w:t>Уголок для изобразительной детской деятельности</w:t>
            </w:r>
          </w:p>
          <w:p w:rsidR="00EF5E40" w:rsidRPr="0037155C" w:rsidRDefault="00EF5E40" w:rsidP="00391621">
            <w:pPr>
              <w:numPr>
                <w:ilvl w:val="0"/>
                <w:numId w:val="9"/>
              </w:numPr>
              <w:spacing w:after="0" w:line="240" w:lineRule="auto"/>
              <w:ind w:left="37"/>
              <w:jc w:val="both"/>
              <w:rPr>
                <w:rFonts w:ascii="Times New Roman" w:eastAsia="Times New Roman" w:hAnsi="Times New Roman"/>
                <w:sz w:val="20"/>
                <w:szCs w:val="24"/>
                <w:lang w:eastAsia="ru-RU"/>
              </w:rPr>
            </w:pPr>
            <w:r w:rsidRPr="0037155C">
              <w:rPr>
                <w:rFonts w:ascii="Times New Roman" w:eastAsia="Times New Roman" w:hAnsi="Times New Roman"/>
                <w:sz w:val="20"/>
                <w:szCs w:val="24"/>
                <w:lang w:eastAsia="ru-RU"/>
              </w:rPr>
              <w:t>Игровая мебель. Атрибуты для сюжетно – ролевых игр: «Семья», «Магазин», «Парикмахерская», «Поликлиника».</w:t>
            </w:r>
          </w:p>
          <w:p w:rsidR="00EF5E40" w:rsidRPr="0037155C" w:rsidRDefault="00EF5E40" w:rsidP="00391621">
            <w:pPr>
              <w:numPr>
                <w:ilvl w:val="0"/>
                <w:numId w:val="9"/>
              </w:numPr>
              <w:spacing w:after="0" w:line="240" w:lineRule="auto"/>
              <w:ind w:left="37"/>
              <w:jc w:val="both"/>
              <w:rPr>
                <w:rFonts w:ascii="Times New Roman" w:eastAsia="Times New Roman" w:hAnsi="Times New Roman"/>
                <w:sz w:val="20"/>
                <w:szCs w:val="24"/>
                <w:lang w:eastAsia="ru-RU"/>
              </w:rPr>
            </w:pPr>
            <w:r w:rsidRPr="0037155C">
              <w:rPr>
                <w:rFonts w:ascii="Times New Roman" w:eastAsia="Times New Roman" w:hAnsi="Times New Roman"/>
                <w:sz w:val="20"/>
                <w:szCs w:val="24"/>
                <w:lang w:eastAsia="ru-RU"/>
              </w:rPr>
              <w:t>Конструкторы различных видов</w:t>
            </w:r>
          </w:p>
          <w:p w:rsidR="00EF5E40" w:rsidRPr="0037155C" w:rsidRDefault="00EF5E40" w:rsidP="00391621">
            <w:pPr>
              <w:numPr>
                <w:ilvl w:val="0"/>
                <w:numId w:val="9"/>
              </w:numPr>
              <w:spacing w:after="0" w:line="240" w:lineRule="auto"/>
              <w:ind w:left="37"/>
              <w:jc w:val="both"/>
              <w:rPr>
                <w:rFonts w:ascii="Times New Roman" w:eastAsia="Times New Roman" w:hAnsi="Times New Roman"/>
                <w:sz w:val="20"/>
                <w:szCs w:val="24"/>
                <w:lang w:eastAsia="ru-RU"/>
              </w:rPr>
            </w:pPr>
            <w:r w:rsidRPr="0037155C">
              <w:rPr>
                <w:rFonts w:ascii="Times New Roman" w:eastAsia="Times New Roman" w:hAnsi="Times New Roman"/>
                <w:sz w:val="20"/>
                <w:szCs w:val="24"/>
                <w:lang w:eastAsia="ru-RU"/>
              </w:rPr>
              <w:t>Головоломки, мозаики, пазлы, настольные игры, лото.</w:t>
            </w:r>
          </w:p>
          <w:p w:rsidR="00EF5E40" w:rsidRPr="0037155C" w:rsidRDefault="00EF5E40" w:rsidP="00391621">
            <w:pPr>
              <w:numPr>
                <w:ilvl w:val="0"/>
                <w:numId w:val="9"/>
              </w:numPr>
              <w:spacing w:after="0" w:line="240" w:lineRule="auto"/>
              <w:ind w:left="37"/>
              <w:jc w:val="both"/>
              <w:rPr>
                <w:rFonts w:ascii="Times New Roman" w:eastAsia="Times New Roman" w:hAnsi="Times New Roman"/>
                <w:sz w:val="20"/>
                <w:szCs w:val="24"/>
                <w:lang w:eastAsia="ru-RU"/>
              </w:rPr>
            </w:pPr>
            <w:r w:rsidRPr="0037155C">
              <w:rPr>
                <w:rFonts w:ascii="Times New Roman" w:eastAsia="Times New Roman" w:hAnsi="Times New Roman"/>
                <w:sz w:val="20"/>
                <w:szCs w:val="24"/>
                <w:lang w:eastAsia="ru-RU"/>
              </w:rPr>
              <w:t>Развивающие игры по математике, логике</w:t>
            </w:r>
          </w:p>
          <w:p w:rsidR="00EF5E40" w:rsidRPr="0037155C" w:rsidRDefault="00EF5E40" w:rsidP="00391621">
            <w:pPr>
              <w:numPr>
                <w:ilvl w:val="0"/>
                <w:numId w:val="9"/>
              </w:numPr>
              <w:spacing w:after="0" w:line="240" w:lineRule="auto"/>
              <w:ind w:left="37"/>
              <w:jc w:val="both"/>
              <w:rPr>
                <w:rFonts w:ascii="Times New Roman" w:eastAsia="Times New Roman" w:hAnsi="Times New Roman"/>
                <w:sz w:val="20"/>
                <w:szCs w:val="24"/>
                <w:lang w:eastAsia="ru-RU"/>
              </w:rPr>
            </w:pPr>
            <w:r w:rsidRPr="0037155C">
              <w:rPr>
                <w:rFonts w:ascii="Times New Roman" w:eastAsia="Times New Roman" w:hAnsi="Times New Roman"/>
                <w:sz w:val="20"/>
                <w:szCs w:val="24"/>
                <w:lang w:eastAsia="ru-RU"/>
              </w:rPr>
              <w:t>Различные виды театров</w:t>
            </w:r>
          </w:p>
        </w:tc>
      </w:tr>
    </w:tbl>
    <w:p w:rsidR="00EF5E40" w:rsidRDefault="00EF5E40" w:rsidP="00EF5E40">
      <w:pPr>
        <w:pStyle w:val="a3"/>
        <w:spacing w:after="0" w:line="240" w:lineRule="auto"/>
        <w:ind w:left="0"/>
        <w:rPr>
          <w:rFonts w:ascii="Times New Roman" w:hAnsi="Times New Roman"/>
          <w:b/>
          <w:sz w:val="24"/>
          <w:szCs w:val="24"/>
        </w:rPr>
      </w:pPr>
      <w:r>
        <w:rPr>
          <w:rFonts w:ascii="Times New Roman" w:hAnsi="Times New Roman"/>
          <w:b/>
          <w:sz w:val="24"/>
          <w:szCs w:val="24"/>
        </w:rPr>
        <w:t>Учебная зона группы в себя в</w:t>
      </w:r>
      <w:r w:rsidR="00701FC2">
        <w:rPr>
          <w:rFonts w:ascii="Times New Roman" w:hAnsi="Times New Roman"/>
          <w:b/>
          <w:sz w:val="24"/>
          <w:szCs w:val="24"/>
        </w:rPr>
        <w:t>ключает:</w:t>
      </w:r>
    </w:p>
    <w:tbl>
      <w:tblPr>
        <w:tblStyle w:val="a5"/>
        <w:tblW w:w="15276" w:type="dxa"/>
        <w:tblLook w:val="04A0" w:firstRow="1" w:lastRow="0" w:firstColumn="1" w:lastColumn="0" w:noHBand="0" w:noVBand="1"/>
      </w:tblPr>
      <w:tblGrid>
        <w:gridCol w:w="2802"/>
        <w:gridCol w:w="12474"/>
      </w:tblGrid>
      <w:tr w:rsidR="00EF5E40" w:rsidRPr="00BB2BB8" w:rsidTr="00CE0617">
        <w:tc>
          <w:tcPr>
            <w:tcW w:w="2802" w:type="dxa"/>
          </w:tcPr>
          <w:p w:rsidR="00EF5E40" w:rsidRPr="00BB2BB8" w:rsidRDefault="00EF5E40" w:rsidP="00345A56">
            <w:pPr>
              <w:pStyle w:val="a3"/>
              <w:ind w:left="0"/>
              <w:jc w:val="center"/>
              <w:rPr>
                <w:rFonts w:ascii="Times New Roman" w:hAnsi="Times New Roman"/>
                <w:b/>
                <w:sz w:val="20"/>
                <w:szCs w:val="20"/>
              </w:rPr>
            </w:pPr>
            <w:r w:rsidRPr="00BB2BB8">
              <w:rPr>
                <w:rFonts w:ascii="Times New Roman" w:hAnsi="Times New Roman"/>
                <w:b/>
                <w:sz w:val="20"/>
                <w:szCs w:val="20"/>
              </w:rPr>
              <w:t>Центр</w:t>
            </w:r>
          </w:p>
        </w:tc>
        <w:tc>
          <w:tcPr>
            <w:tcW w:w="12474" w:type="dxa"/>
          </w:tcPr>
          <w:p w:rsidR="00EF5E40" w:rsidRPr="00BB2BB8" w:rsidRDefault="00EF5E40" w:rsidP="00345A56">
            <w:pPr>
              <w:pStyle w:val="a3"/>
              <w:ind w:left="0"/>
              <w:jc w:val="center"/>
              <w:rPr>
                <w:rFonts w:ascii="Times New Roman" w:hAnsi="Times New Roman"/>
                <w:b/>
                <w:sz w:val="20"/>
                <w:szCs w:val="20"/>
              </w:rPr>
            </w:pPr>
            <w:r w:rsidRPr="00BB2BB8">
              <w:rPr>
                <w:rFonts w:ascii="Times New Roman" w:hAnsi="Times New Roman"/>
                <w:b/>
                <w:sz w:val="20"/>
                <w:szCs w:val="20"/>
              </w:rPr>
              <w:t>Цель</w:t>
            </w:r>
          </w:p>
        </w:tc>
      </w:tr>
      <w:tr w:rsidR="00EF5E40" w:rsidRPr="00BB2BB8" w:rsidTr="00CE0617">
        <w:tc>
          <w:tcPr>
            <w:tcW w:w="2802" w:type="dxa"/>
          </w:tcPr>
          <w:p w:rsidR="00EF5E40" w:rsidRPr="00BB2BB8" w:rsidRDefault="00EF5E40" w:rsidP="00345A56">
            <w:pPr>
              <w:pStyle w:val="a3"/>
              <w:ind w:left="0"/>
              <w:rPr>
                <w:rFonts w:ascii="Times New Roman" w:hAnsi="Times New Roman"/>
                <w:sz w:val="20"/>
                <w:szCs w:val="20"/>
              </w:rPr>
            </w:pPr>
            <w:r w:rsidRPr="00BB2BB8">
              <w:rPr>
                <w:rFonts w:ascii="Times New Roman" w:hAnsi="Times New Roman"/>
                <w:sz w:val="20"/>
                <w:szCs w:val="20"/>
              </w:rPr>
              <w:t>Учебный центр</w:t>
            </w:r>
          </w:p>
        </w:tc>
        <w:tc>
          <w:tcPr>
            <w:tcW w:w="12474" w:type="dxa"/>
          </w:tcPr>
          <w:p w:rsidR="00EF5E40" w:rsidRPr="00BB2BB8" w:rsidRDefault="00EF5E40" w:rsidP="00345A56">
            <w:pPr>
              <w:rPr>
                <w:rFonts w:ascii="Times New Roman" w:hAnsi="Times New Roman"/>
                <w:sz w:val="20"/>
                <w:szCs w:val="20"/>
              </w:rPr>
            </w:pPr>
            <w:r w:rsidRPr="00BB2BB8">
              <w:rPr>
                <w:rFonts w:ascii="Times New Roman" w:hAnsi="Times New Roman"/>
                <w:sz w:val="20"/>
                <w:szCs w:val="20"/>
              </w:rPr>
              <w:t>Формирование знаний и умений.</w:t>
            </w:r>
          </w:p>
        </w:tc>
      </w:tr>
      <w:tr w:rsidR="00EF5E40" w:rsidRPr="00BB2BB8" w:rsidTr="00CE0617">
        <w:tc>
          <w:tcPr>
            <w:tcW w:w="2802" w:type="dxa"/>
          </w:tcPr>
          <w:p w:rsidR="00EF5E40" w:rsidRPr="00BB2BB8" w:rsidRDefault="00EF5E40" w:rsidP="00345A56">
            <w:pPr>
              <w:pStyle w:val="a3"/>
              <w:ind w:left="0"/>
              <w:rPr>
                <w:rFonts w:ascii="Times New Roman" w:hAnsi="Times New Roman"/>
                <w:sz w:val="20"/>
                <w:szCs w:val="20"/>
              </w:rPr>
            </w:pPr>
            <w:r w:rsidRPr="00BB2BB8">
              <w:rPr>
                <w:rFonts w:ascii="Times New Roman" w:hAnsi="Times New Roman"/>
                <w:sz w:val="20"/>
                <w:szCs w:val="20"/>
              </w:rPr>
              <w:t>Центр книги</w:t>
            </w:r>
          </w:p>
        </w:tc>
        <w:tc>
          <w:tcPr>
            <w:tcW w:w="12474" w:type="dxa"/>
          </w:tcPr>
          <w:p w:rsidR="00EF5E40" w:rsidRPr="00BB2BB8" w:rsidRDefault="00EF5E40" w:rsidP="00345A56">
            <w:pPr>
              <w:rPr>
                <w:rFonts w:ascii="Times New Roman" w:hAnsi="Times New Roman"/>
                <w:sz w:val="20"/>
                <w:szCs w:val="20"/>
              </w:rPr>
            </w:pPr>
            <w:r w:rsidRPr="00BB2BB8">
              <w:rPr>
                <w:rFonts w:ascii="Times New Roman" w:hAnsi="Times New Roman"/>
                <w:sz w:val="20"/>
                <w:szCs w:val="20"/>
                <w:shd w:val="clear" w:color="auto" w:fill="FFFFFF"/>
              </w:rPr>
              <w:t>Создание благоприятных условий для знакомства воспитанников с миром художественной литературы</w:t>
            </w:r>
          </w:p>
        </w:tc>
      </w:tr>
      <w:tr w:rsidR="00EF5E40" w:rsidRPr="00BB2BB8" w:rsidTr="00CE0617">
        <w:tc>
          <w:tcPr>
            <w:tcW w:w="2802" w:type="dxa"/>
          </w:tcPr>
          <w:p w:rsidR="00EF5E40" w:rsidRPr="00BB2BB8" w:rsidRDefault="00EF5E40" w:rsidP="00345A56">
            <w:pPr>
              <w:pStyle w:val="a3"/>
              <w:ind w:left="0"/>
              <w:rPr>
                <w:rFonts w:ascii="Times New Roman" w:hAnsi="Times New Roman"/>
                <w:sz w:val="20"/>
                <w:szCs w:val="20"/>
              </w:rPr>
            </w:pPr>
            <w:r w:rsidRPr="00BB2BB8">
              <w:rPr>
                <w:rFonts w:ascii="Times New Roman" w:hAnsi="Times New Roman"/>
                <w:sz w:val="20"/>
                <w:szCs w:val="20"/>
              </w:rPr>
              <w:t>Центр творчества</w:t>
            </w:r>
          </w:p>
        </w:tc>
        <w:tc>
          <w:tcPr>
            <w:tcW w:w="12474" w:type="dxa"/>
          </w:tcPr>
          <w:p w:rsidR="00EF5E40" w:rsidRPr="00BB2BB8" w:rsidRDefault="00EF5E40" w:rsidP="00345A56">
            <w:pPr>
              <w:rPr>
                <w:rFonts w:ascii="Times New Roman" w:hAnsi="Times New Roman"/>
                <w:sz w:val="20"/>
                <w:szCs w:val="20"/>
              </w:rPr>
            </w:pPr>
            <w:r w:rsidRPr="00BB2BB8">
              <w:rPr>
                <w:rFonts w:ascii="Times New Roman" w:hAnsi="Times New Roman"/>
                <w:sz w:val="20"/>
                <w:szCs w:val="20"/>
              </w:rPr>
              <w:t>Художественная деятельность (изобразительная деятельность, лепка, аппликация, конструирование из различных материалов и др.), развитие эстетического восприятия, эстетического чувства и творчества дошкольников.</w:t>
            </w:r>
          </w:p>
        </w:tc>
      </w:tr>
      <w:tr w:rsidR="00EF5E40" w:rsidRPr="00BB2BB8" w:rsidTr="00CE0617">
        <w:tc>
          <w:tcPr>
            <w:tcW w:w="2802" w:type="dxa"/>
          </w:tcPr>
          <w:p w:rsidR="00EF5E40" w:rsidRPr="00BB2BB8" w:rsidRDefault="00EF5E40" w:rsidP="00345A56">
            <w:pPr>
              <w:pStyle w:val="a3"/>
              <w:ind w:left="0"/>
              <w:rPr>
                <w:rFonts w:ascii="Times New Roman" w:hAnsi="Times New Roman"/>
                <w:sz w:val="20"/>
                <w:szCs w:val="20"/>
              </w:rPr>
            </w:pPr>
            <w:r w:rsidRPr="00BB2BB8">
              <w:rPr>
                <w:rFonts w:ascii="Times New Roman" w:hAnsi="Times New Roman"/>
                <w:sz w:val="20"/>
                <w:szCs w:val="20"/>
              </w:rPr>
              <w:t>Центр конструирования</w:t>
            </w:r>
          </w:p>
        </w:tc>
        <w:tc>
          <w:tcPr>
            <w:tcW w:w="12474" w:type="dxa"/>
          </w:tcPr>
          <w:p w:rsidR="00EF5E40" w:rsidRPr="00BB2BB8" w:rsidRDefault="00EF5E40" w:rsidP="00345A56">
            <w:pPr>
              <w:pStyle w:val="a3"/>
              <w:ind w:left="0"/>
              <w:rPr>
                <w:rFonts w:ascii="Times New Roman" w:hAnsi="Times New Roman"/>
                <w:b/>
                <w:sz w:val="20"/>
                <w:szCs w:val="20"/>
              </w:rPr>
            </w:pPr>
            <w:r w:rsidRPr="00BB2BB8">
              <w:rPr>
                <w:rFonts w:ascii="Times New Roman" w:hAnsi="Times New Roman"/>
                <w:sz w:val="20"/>
                <w:szCs w:val="20"/>
                <w:shd w:val="clear" w:color="auto" w:fill="FFFFFF"/>
              </w:rPr>
              <w:t>Развитие познавательных и творческих способностей у детей </w:t>
            </w:r>
            <w:r w:rsidRPr="00BB2BB8">
              <w:rPr>
                <w:rFonts w:ascii="Times New Roman" w:hAnsi="Times New Roman"/>
                <w:bCs/>
                <w:sz w:val="20"/>
                <w:szCs w:val="20"/>
                <w:shd w:val="clear" w:color="auto" w:fill="FFFFFF"/>
              </w:rPr>
              <w:t>младшего</w:t>
            </w:r>
            <w:r w:rsidRPr="00BB2BB8">
              <w:rPr>
                <w:rFonts w:ascii="Times New Roman" w:hAnsi="Times New Roman"/>
                <w:sz w:val="20"/>
                <w:szCs w:val="20"/>
                <w:shd w:val="clear" w:color="auto" w:fill="FFFFFF"/>
              </w:rPr>
              <w:t> дошкольного возраста, в процессе конструктивной деятельности. Развитие восприятия, мышления и воображения. </w:t>
            </w:r>
          </w:p>
        </w:tc>
      </w:tr>
      <w:tr w:rsidR="00EF5E40" w:rsidRPr="00BB2BB8" w:rsidTr="00CE0617">
        <w:tc>
          <w:tcPr>
            <w:tcW w:w="2802" w:type="dxa"/>
          </w:tcPr>
          <w:p w:rsidR="00EF5E40" w:rsidRPr="00BB2BB8" w:rsidRDefault="00EF5E40" w:rsidP="00345A56">
            <w:pPr>
              <w:pStyle w:val="a3"/>
              <w:ind w:left="0"/>
              <w:rPr>
                <w:rFonts w:ascii="Times New Roman" w:hAnsi="Times New Roman"/>
                <w:sz w:val="20"/>
                <w:szCs w:val="20"/>
              </w:rPr>
            </w:pPr>
            <w:r w:rsidRPr="00BB2BB8">
              <w:rPr>
                <w:rFonts w:ascii="Times New Roman" w:hAnsi="Times New Roman"/>
                <w:sz w:val="20"/>
                <w:szCs w:val="20"/>
              </w:rPr>
              <w:t>Патриотический центр</w:t>
            </w:r>
          </w:p>
        </w:tc>
        <w:tc>
          <w:tcPr>
            <w:tcW w:w="12474" w:type="dxa"/>
          </w:tcPr>
          <w:p w:rsidR="00EF5E40" w:rsidRPr="00BB2BB8" w:rsidRDefault="00EF5E40" w:rsidP="00345A56">
            <w:pPr>
              <w:rPr>
                <w:rFonts w:ascii="Times New Roman" w:hAnsi="Times New Roman"/>
                <w:sz w:val="20"/>
                <w:szCs w:val="20"/>
              </w:rPr>
            </w:pPr>
            <w:r w:rsidRPr="00BB2BB8">
              <w:rPr>
                <w:rFonts w:ascii="Times New Roman" w:hAnsi="Times New Roman"/>
                <w:sz w:val="20"/>
                <w:szCs w:val="20"/>
              </w:rPr>
              <w:t>Патриотическое воспитание,</w:t>
            </w:r>
            <w:r w:rsidR="00661900">
              <w:rPr>
                <w:rFonts w:ascii="Times New Roman" w:hAnsi="Times New Roman"/>
                <w:sz w:val="20"/>
                <w:szCs w:val="20"/>
              </w:rPr>
              <w:t xml:space="preserve"> </w:t>
            </w:r>
            <w:r w:rsidRPr="00BB2BB8">
              <w:rPr>
                <w:rFonts w:ascii="Times New Roman" w:hAnsi="Times New Roman"/>
                <w:sz w:val="20"/>
                <w:szCs w:val="20"/>
              </w:rPr>
              <w:t>воспитание духовно-нравственной личности: формирование патриотических чувств, любви к Отечеству, своему народу.</w:t>
            </w:r>
          </w:p>
        </w:tc>
      </w:tr>
      <w:tr w:rsidR="00EF5E40" w:rsidRPr="00BB2BB8" w:rsidTr="00CE0617">
        <w:tc>
          <w:tcPr>
            <w:tcW w:w="2802" w:type="dxa"/>
          </w:tcPr>
          <w:p w:rsidR="00EF5E40" w:rsidRPr="00BB2BB8" w:rsidRDefault="00EF5E40" w:rsidP="00345A56">
            <w:pPr>
              <w:pStyle w:val="a3"/>
              <w:ind w:left="0"/>
              <w:rPr>
                <w:rFonts w:ascii="Times New Roman" w:hAnsi="Times New Roman"/>
                <w:sz w:val="20"/>
                <w:szCs w:val="20"/>
              </w:rPr>
            </w:pPr>
            <w:r w:rsidRPr="00BB2BB8">
              <w:rPr>
                <w:rFonts w:ascii="Times New Roman" w:hAnsi="Times New Roman"/>
                <w:sz w:val="20"/>
                <w:szCs w:val="20"/>
              </w:rPr>
              <w:t>Центр безопасности</w:t>
            </w:r>
          </w:p>
        </w:tc>
        <w:tc>
          <w:tcPr>
            <w:tcW w:w="12474" w:type="dxa"/>
          </w:tcPr>
          <w:p w:rsidR="00EF5E40" w:rsidRPr="00BB2BB8" w:rsidRDefault="00EF5E40" w:rsidP="00345A56">
            <w:pPr>
              <w:rPr>
                <w:rFonts w:ascii="Times New Roman" w:hAnsi="Times New Roman"/>
                <w:sz w:val="20"/>
                <w:szCs w:val="20"/>
              </w:rPr>
            </w:pPr>
            <w:r w:rsidRPr="00BB2BB8">
              <w:rPr>
                <w:rFonts w:ascii="Times New Roman" w:hAnsi="Times New Roman"/>
                <w:sz w:val="20"/>
                <w:szCs w:val="20"/>
              </w:rPr>
              <w:t>Формирование основ безопасного поведения в быту, социуме, природе.</w:t>
            </w:r>
            <w:r w:rsidR="00A40146">
              <w:rPr>
                <w:rFonts w:ascii="Times New Roman" w:hAnsi="Times New Roman"/>
                <w:sz w:val="20"/>
                <w:szCs w:val="20"/>
              </w:rPr>
              <w:t xml:space="preserve"> </w:t>
            </w:r>
            <w:r w:rsidRPr="00BB2BB8">
              <w:rPr>
                <w:rFonts w:ascii="Times New Roman" w:hAnsi="Times New Roman"/>
                <w:sz w:val="20"/>
                <w:szCs w:val="20"/>
              </w:rPr>
              <w:t>формирование у дошкольников основ собственной безопасности</w:t>
            </w:r>
          </w:p>
        </w:tc>
      </w:tr>
      <w:tr w:rsidR="00EF5E40" w:rsidRPr="00BB2BB8" w:rsidTr="00CE0617">
        <w:tc>
          <w:tcPr>
            <w:tcW w:w="2802" w:type="dxa"/>
          </w:tcPr>
          <w:p w:rsidR="00EF5E40" w:rsidRPr="00BB2BB8" w:rsidRDefault="00EF5E40" w:rsidP="00345A56">
            <w:pPr>
              <w:pStyle w:val="a3"/>
              <w:ind w:left="0"/>
              <w:rPr>
                <w:rFonts w:ascii="Times New Roman" w:hAnsi="Times New Roman"/>
                <w:sz w:val="20"/>
                <w:szCs w:val="20"/>
              </w:rPr>
            </w:pPr>
            <w:r w:rsidRPr="00BB2BB8">
              <w:rPr>
                <w:rFonts w:ascii="Times New Roman" w:hAnsi="Times New Roman"/>
                <w:sz w:val="20"/>
                <w:szCs w:val="20"/>
              </w:rPr>
              <w:t>Центр экспериментирования</w:t>
            </w:r>
          </w:p>
        </w:tc>
        <w:tc>
          <w:tcPr>
            <w:tcW w:w="12474" w:type="dxa"/>
          </w:tcPr>
          <w:p w:rsidR="00EF5E40" w:rsidRPr="00787617" w:rsidRDefault="00EF5E40" w:rsidP="00345A56">
            <w:pPr>
              <w:rPr>
                <w:rFonts w:ascii="Times New Roman" w:hAnsi="Times New Roman"/>
                <w:sz w:val="20"/>
                <w:szCs w:val="20"/>
              </w:rPr>
            </w:pPr>
            <w:r w:rsidRPr="00787617">
              <w:rPr>
                <w:rFonts w:ascii="Times New Roman" w:hAnsi="Times New Roman"/>
                <w:sz w:val="20"/>
                <w:szCs w:val="20"/>
              </w:rPr>
              <w:t>Знакомство с миром природы и формирование экологического сознания.</w:t>
            </w:r>
          </w:p>
        </w:tc>
      </w:tr>
      <w:tr w:rsidR="00787617" w:rsidRPr="00BB2BB8" w:rsidTr="00CE0617">
        <w:tc>
          <w:tcPr>
            <w:tcW w:w="2802" w:type="dxa"/>
          </w:tcPr>
          <w:p w:rsidR="00787617" w:rsidRPr="00BB2BB8" w:rsidRDefault="00787617" w:rsidP="00345A56">
            <w:pPr>
              <w:pStyle w:val="a3"/>
              <w:ind w:left="0"/>
              <w:rPr>
                <w:rFonts w:ascii="Times New Roman" w:hAnsi="Times New Roman"/>
                <w:sz w:val="20"/>
                <w:szCs w:val="20"/>
              </w:rPr>
            </w:pPr>
            <w:r>
              <w:rPr>
                <w:rFonts w:ascii="Times New Roman" w:hAnsi="Times New Roman"/>
                <w:sz w:val="20"/>
                <w:szCs w:val="20"/>
              </w:rPr>
              <w:t xml:space="preserve">Центр природы </w:t>
            </w:r>
          </w:p>
        </w:tc>
        <w:tc>
          <w:tcPr>
            <w:tcW w:w="12474" w:type="dxa"/>
          </w:tcPr>
          <w:p w:rsidR="00787617" w:rsidRPr="00787617" w:rsidRDefault="00695641" w:rsidP="00345A56">
            <w:pPr>
              <w:rPr>
                <w:rFonts w:ascii="Times New Roman" w:hAnsi="Times New Roman"/>
                <w:sz w:val="20"/>
                <w:szCs w:val="20"/>
              </w:rPr>
            </w:pPr>
            <w:r>
              <w:rPr>
                <w:rFonts w:ascii="Times New Roman" w:hAnsi="Times New Roman"/>
                <w:sz w:val="20"/>
                <w:szCs w:val="20"/>
              </w:rPr>
              <w:t>Формирование представление о мире растений, животных, наблюдение.</w:t>
            </w:r>
          </w:p>
        </w:tc>
      </w:tr>
    </w:tbl>
    <w:p w:rsidR="00EF5E40" w:rsidRDefault="00EF5E40" w:rsidP="00EF5E40">
      <w:pPr>
        <w:pStyle w:val="a3"/>
        <w:spacing w:after="0" w:line="240" w:lineRule="auto"/>
        <w:ind w:left="0"/>
        <w:rPr>
          <w:rFonts w:ascii="Times New Roman" w:hAnsi="Times New Roman"/>
          <w:b/>
          <w:sz w:val="24"/>
          <w:szCs w:val="24"/>
        </w:rPr>
      </w:pPr>
    </w:p>
    <w:p w:rsidR="00EF5E40" w:rsidRDefault="00EF5E40" w:rsidP="00EF5E40">
      <w:pPr>
        <w:pStyle w:val="a3"/>
        <w:spacing w:after="0" w:line="240" w:lineRule="auto"/>
        <w:ind w:left="0"/>
        <w:rPr>
          <w:rFonts w:ascii="Times New Roman" w:hAnsi="Times New Roman"/>
          <w:b/>
          <w:sz w:val="24"/>
          <w:szCs w:val="24"/>
        </w:rPr>
      </w:pPr>
      <w:r>
        <w:rPr>
          <w:rFonts w:ascii="Times New Roman" w:hAnsi="Times New Roman"/>
          <w:b/>
          <w:sz w:val="24"/>
          <w:szCs w:val="24"/>
        </w:rPr>
        <w:t xml:space="preserve">Игровая зона группы в </w:t>
      </w:r>
      <w:r w:rsidR="00701FC2">
        <w:rPr>
          <w:rFonts w:ascii="Times New Roman" w:hAnsi="Times New Roman"/>
          <w:b/>
          <w:sz w:val="24"/>
          <w:szCs w:val="24"/>
        </w:rPr>
        <w:t>себя включает:</w:t>
      </w:r>
    </w:p>
    <w:tbl>
      <w:tblPr>
        <w:tblStyle w:val="a5"/>
        <w:tblW w:w="15134" w:type="dxa"/>
        <w:tblLook w:val="04A0" w:firstRow="1" w:lastRow="0" w:firstColumn="1" w:lastColumn="0" w:noHBand="0" w:noVBand="1"/>
      </w:tblPr>
      <w:tblGrid>
        <w:gridCol w:w="2802"/>
        <w:gridCol w:w="12332"/>
      </w:tblGrid>
      <w:tr w:rsidR="00EF5E40" w:rsidRPr="00BB2BB8" w:rsidTr="00CE0617">
        <w:tc>
          <w:tcPr>
            <w:tcW w:w="2802" w:type="dxa"/>
          </w:tcPr>
          <w:p w:rsidR="00EF5E40" w:rsidRPr="00BB2BB8" w:rsidRDefault="00EF5E40" w:rsidP="00345A56">
            <w:pPr>
              <w:pStyle w:val="a3"/>
              <w:ind w:left="0"/>
              <w:jc w:val="center"/>
              <w:rPr>
                <w:rFonts w:ascii="Times New Roman" w:hAnsi="Times New Roman"/>
                <w:b/>
                <w:sz w:val="20"/>
                <w:szCs w:val="20"/>
              </w:rPr>
            </w:pPr>
            <w:r w:rsidRPr="00BB2BB8">
              <w:rPr>
                <w:rFonts w:ascii="Times New Roman" w:hAnsi="Times New Roman"/>
                <w:b/>
                <w:sz w:val="20"/>
                <w:szCs w:val="20"/>
              </w:rPr>
              <w:t>Центр</w:t>
            </w:r>
          </w:p>
        </w:tc>
        <w:tc>
          <w:tcPr>
            <w:tcW w:w="12332" w:type="dxa"/>
          </w:tcPr>
          <w:p w:rsidR="00EF5E40" w:rsidRPr="00BB2BB8" w:rsidRDefault="00EF5E40" w:rsidP="00345A56">
            <w:pPr>
              <w:pStyle w:val="a3"/>
              <w:ind w:left="0"/>
              <w:jc w:val="center"/>
              <w:rPr>
                <w:rFonts w:ascii="Times New Roman" w:hAnsi="Times New Roman"/>
                <w:b/>
                <w:sz w:val="20"/>
                <w:szCs w:val="20"/>
              </w:rPr>
            </w:pPr>
            <w:r w:rsidRPr="00BB2BB8">
              <w:rPr>
                <w:rFonts w:ascii="Times New Roman" w:hAnsi="Times New Roman"/>
                <w:b/>
                <w:sz w:val="20"/>
                <w:szCs w:val="20"/>
              </w:rPr>
              <w:t>Цель</w:t>
            </w:r>
          </w:p>
        </w:tc>
      </w:tr>
      <w:tr w:rsidR="00EF5E40" w:rsidRPr="00BB2BB8" w:rsidTr="00CE0617">
        <w:tc>
          <w:tcPr>
            <w:tcW w:w="2802" w:type="dxa"/>
          </w:tcPr>
          <w:p w:rsidR="00EF5E40" w:rsidRPr="00BB2BB8" w:rsidRDefault="00EF5E40" w:rsidP="00345A56">
            <w:pPr>
              <w:pStyle w:val="a3"/>
              <w:ind w:left="0"/>
              <w:rPr>
                <w:rFonts w:ascii="Times New Roman" w:hAnsi="Times New Roman"/>
                <w:sz w:val="20"/>
                <w:szCs w:val="20"/>
              </w:rPr>
            </w:pPr>
            <w:r w:rsidRPr="00BB2BB8">
              <w:rPr>
                <w:rFonts w:ascii="Times New Roman" w:hAnsi="Times New Roman"/>
                <w:sz w:val="20"/>
                <w:szCs w:val="20"/>
              </w:rPr>
              <w:t>Настольные игры</w:t>
            </w:r>
          </w:p>
        </w:tc>
        <w:tc>
          <w:tcPr>
            <w:tcW w:w="12332" w:type="dxa"/>
          </w:tcPr>
          <w:p w:rsidR="00EF5E40" w:rsidRPr="00BB2BB8" w:rsidRDefault="00EF5E40" w:rsidP="00345A56">
            <w:pPr>
              <w:shd w:val="clear" w:color="auto" w:fill="FFFFFF"/>
              <w:jc w:val="both"/>
              <w:rPr>
                <w:rFonts w:ascii="Times New Roman" w:eastAsia="Times New Roman" w:hAnsi="Times New Roman"/>
                <w:sz w:val="20"/>
                <w:szCs w:val="20"/>
                <w:lang w:eastAsia="ru-RU"/>
              </w:rPr>
            </w:pPr>
            <w:r w:rsidRPr="00BB2BB8">
              <w:rPr>
                <w:rFonts w:ascii="Times New Roman" w:eastAsia="Times New Roman" w:hAnsi="Times New Roman"/>
                <w:sz w:val="20"/>
                <w:szCs w:val="20"/>
                <w:lang w:eastAsia="ru-RU"/>
              </w:rPr>
              <w:t>Настольные игры направлены на то, что бы развивать необходимые в жизни ребёнка качества:</w:t>
            </w:r>
          </w:p>
          <w:p w:rsidR="00EF5E40" w:rsidRPr="00BB2BB8" w:rsidRDefault="00EF5E40" w:rsidP="00391621">
            <w:pPr>
              <w:numPr>
                <w:ilvl w:val="0"/>
                <w:numId w:val="16"/>
              </w:numPr>
              <w:shd w:val="clear" w:color="auto" w:fill="FFFFFF"/>
              <w:jc w:val="both"/>
              <w:rPr>
                <w:rFonts w:ascii="Times New Roman" w:eastAsia="Times New Roman" w:hAnsi="Times New Roman"/>
                <w:sz w:val="20"/>
                <w:szCs w:val="20"/>
                <w:lang w:eastAsia="ru-RU"/>
              </w:rPr>
            </w:pPr>
            <w:r w:rsidRPr="00BB2BB8">
              <w:rPr>
                <w:rFonts w:ascii="Times New Roman" w:eastAsia="Times New Roman" w:hAnsi="Times New Roman"/>
                <w:sz w:val="20"/>
                <w:szCs w:val="20"/>
                <w:lang w:eastAsia="ru-RU"/>
              </w:rPr>
              <w:t>логическое мышление,</w:t>
            </w:r>
          </w:p>
          <w:p w:rsidR="00EF5E40" w:rsidRPr="00BB2BB8" w:rsidRDefault="00EF5E40" w:rsidP="00391621">
            <w:pPr>
              <w:numPr>
                <w:ilvl w:val="0"/>
                <w:numId w:val="16"/>
              </w:numPr>
              <w:shd w:val="clear" w:color="auto" w:fill="FFFFFF"/>
              <w:jc w:val="both"/>
              <w:rPr>
                <w:rFonts w:ascii="Times New Roman" w:eastAsia="Times New Roman" w:hAnsi="Times New Roman"/>
                <w:sz w:val="20"/>
                <w:szCs w:val="20"/>
                <w:lang w:eastAsia="ru-RU"/>
              </w:rPr>
            </w:pPr>
            <w:r w:rsidRPr="00BB2BB8">
              <w:rPr>
                <w:rFonts w:ascii="Times New Roman" w:eastAsia="Times New Roman" w:hAnsi="Times New Roman"/>
                <w:sz w:val="20"/>
                <w:szCs w:val="20"/>
                <w:lang w:eastAsia="ru-RU"/>
              </w:rPr>
              <w:t>умение предвидеть ситуацию,</w:t>
            </w:r>
          </w:p>
          <w:p w:rsidR="00EF5E40" w:rsidRPr="00BB2BB8" w:rsidRDefault="00EF5E40" w:rsidP="00391621">
            <w:pPr>
              <w:numPr>
                <w:ilvl w:val="0"/>
                <w:numId w:val="16"/>
              </w:numPr>
              <w:shd w:val="clear" w:color="auto" w:fill="FFFFFF"/>
              <w:jc w:val="both"/>
              <w:rPr>
                <w:rFonts w:ascii="Times New Roman" w:eastAsia="Times New Roman" w:hAnsi="Times New Roman"/>
                <w:sz w:val="20"/>
                <w:szCs w:val="20"/>
                <w:lang w:eastAsia="ru-RU"/>
              </w:rPr>
            </w:pPr>
            <w:r w:rsidRPr="00BB2BB8">
              <w:rPr>
                <w:rFonts w:ascii="Times New Roman" w:eastAsia="Times New Roman" w:hAnsi="Times New Roman"/>
                <w:sz w:val="20"/>
                <w:szCs w:val="20"/>
                <w:lang w:eastAsia="ru-RU"/>
              </w:rPr>
              <w:t>находить выход из сложного положения.</w:t>
            </w:r>
          </w:p>
        </w:tc>
      </w:tr>
      <w:tr w:rsidR="00EF5E40" w:rsidRPr="00BB2BB8" w:rsidTr="00CE0617">
        <w:tc>
          <w:tcPr>
            <w:tcW w:w="2802" w:type="dxa"/>
          </w:tcPr>
          <w:p w:rsidR="00EF5E40" w:rsidRPr="00BB2BB8" w:rsidRDefault="00EF5E40" w:rsidP="00345A56">
            <w:pPr>
              <w:pStyle w:val="a3"/>
              <w:ind w:left="0"/>
              <w:rPr>
                <w:rFonts w:ascii="Times New Roman" w:hAnsi="Times New Roman"/>
                <w:sz w:val="20"/>
                <w:szCs w:val="20"/>
              </w:rPr>
            </w:pPr>
            <w:r w:rsidRPr="00BB2BB8">
              <w:rPr>
                <w:rFonts w:ascii="Times New Roman" w:hAnsi="Times New Roman"/>
                <w:sz w:val="20"/>
                <w:szCs w:val="20"/>
              </w:rPr>
              <w:t>Сенсорика</w:t>
            </w:r>
          </w:p>
        </w:tc>
        <w:tc>
          <w:tcPr>
            <w:tcW w:w="12332" w:type="dxa"/>
          </w:tcPr>
          <w:p w:rsidR="00EF5E40" w:rsidRPr="00BB2BB8" w:rsidRDefault="00EF5E40" w:rsidP="00345A56">
            <w:pPr>
              <w:pStyle w:val="a3"/>
              <w:ind w:left="0"/>
              <w:rPr>
                <w:rFonts w:ascii="Times New Roman" w:hAnsi="Times New Roman"/>
                <w:sz w:val="20"/>
                <w:szCs w:val="20"/>
              </w:rPr>
            </w:pPr>
            <w:r w:rsidRPr="00BB2BB8">
              <w:rPr>
                <w:rFonts w:ascii="Times New Roman" w:hAnsi="Times New Roman"/>
                <w:sz w:val="20"/>
                <w:szCs w:val="20"/>
                <w:shd w:val="clear" w:color="auto" w:fill="FFFFFF"/>
              </w:rPr>
              <w:t>Центр направлен на развитие </w:t>
            </w:r>
            <w:r w:rsidRPr="00BB2BB8">
              <w:rPr>
                <w:rFonts w:ascii="Times New Roman" w:hAnsi="Times New Roman"/>
                <w:bCs/>
                <w:sz w:val="20"/>
                <w:szCs w:val="20"/>
                <w:shd w:val="clear" w:color="auto" w:fill="FFFFFF"/>
              </w:rPr>
              <w:t>сенсорного</w:t>
            </w:r>
            <w:r w:rsidRPr="00BB2BB8">
              <w:rPr>
                <w:rFonts w:ascii="Times New Roman" w:hAnsi="Times New Roman"/>
                <w:sz w:val="20"/>
                <w:szCs w:val="20"/>
                <w:shd w:val="clear" w:color="auto" w:fill="FFFFFF"/>
              </w:rPr>
              <w:t> восприятия, мелкой моторики</w:t>
            </w:r>
          </w:p>
        </w:tc>
      </w:tr>
      <w:tr w:rsidR="00EF5E40" w:rsidRPr="00BB2BB8" w:rsidTr="00CE0617">
        <w:tc>
          <w:tcPr>
            <w:tcW w:w="2802" w:type="dxa"/>
          </w:tcPr>
          <w:p w:rsidR="00EF5E40" w:rsidRPr="00BB2BB8" w:rsidRDefault="00EF5E40" w:rsidP="00345A56">
            <w:pPr>
              <w:pStyle w:val="a3"/>
              <w:ind w:left="0"/>
              <w:rPr>
                <w:rFonts w:ascii="Times New Roman" w:hAnsi="Times New Roman"/>
                <w:sz w:val="20"/>
                <w:szCs w:val="20"/>
              </w:rPr>
            </w:pPr>
            <w:r w:rsidRPr="00BB2BB8">
              <w:rPr>
                <w:rFonts w:ascii="Times New Roman" w:hAnsi="Times New Roman"/>
                <w:sz w:val="20"/>
                <w:szCs w:val="20"/>
              </w:rPr>
              <w:t>Музыкальный центр</w:t>
            </w:r>
          </w:p>
        </w:tc>
        <w:tc>
          <w:tcPr>
            <w:tcW w:w="12332" w:type="dxa"/>
          </w:tcPr>
          <w:p w:rsidR="00EF5E40" w:rsidRPr="00BB2BB8" w:rsidRDefault="00EF5E40" w:rsidP="00345A56">
            <w:pPr>
              <w:rPr>
                <w:rFonts w:ascii="Times New Roman" w:hAnsi="Times New Roman"/>
                <w:sz w:val="20"/>
                <w:szCs w:val="20"/>
              </w:rPr>
            </w:pPr>
            <w:r w:rsidRPr="00BB2BB8">
              <w:rPr>
                <w:rFonts w:ascii="Times New Roman" w:hAnsi="Times New Roman"/>
                <w:sz w:val="20"/>
                <w:szCs w:val="20"/>
              </w:rPr>
              <w:t>Формирование и развитие интереса к содержанию художественных произведений, понимания его выразительных средств, а также зарождению оценочных суждений, которое может найти свое выражение в музыкальной, театрализованной и других видах деятельности.</w:t>
            </w:r>
          </w:p>
        </w:tc>
      </w:tr>
      <w:tr w:rsidR="00EF5E40" w:rsidRPr="00BB2BB8" w:rsidTr="00CE0617">
        <w:tc>
          <w:tcPr>
            <w:tcW w:w="2802" w:type="dxa"/>
          </w:tcPr>
          <w:p w:rsidR="00EF5E40" w:rsidRPr="00BB2BB8" w:rsidRDefault="00EF5E40" w:rsidP="00345A56">
            <w:pPr>
              <w:pStyle w:val="a3"/>
              <w:ind w:left="0"/>
              <w:rPr>
                <w:rFonts w:ascii="Times New Roman" w:hAnsi="Times New Roman"/>
                <w:sz w:val="20"/>
                <w:szCs w:val="20"/>
              </w:rPr>
            </w:pPr>
            <w:r w:rsidRPr="00BB2BB8">
              <w:rPr>
                <w:rFonts w:ascii="Times New Roman" w:hAnsi="Times New Roman"/>
                <w:sz w:val="20"/>
                <w:szCs w:val="20"/>
              </w:rPr>
              <w:t>Сюжетные игры</w:t>
            </w:r>
          </w:p>
        </w:tc>
        <w:tc>
          <w:tcPr>
            <w:tcW w:w="12332" w:type="dxa"/>
          </w:tcPr>
          <w:p w:rsidR="00EF5E40" w:rsidRPr="00BB2BB8" w:rsidRDefault="00EF5E40" w:rsidP="00345A56">
            <w:pPr>
              <w:rPr>
                <w:rFonts w:ascii="Times New Roman" w:hAnsi="Times New Roman"/>
                <w:sz w:val="20"/>
                <w:szCs w:val="20"/>
              </w:rPr>
            </w:pPr>
            <w:r w:rsidRPr="00BB2BB8">
              <w:rPr>
                <w:rFonts w:ascii="Times New Roman" w:hAnsi="Times New Roman"/>
                <w:sz w:val="20"/>
                <w:szCs w:val="20"/>
              </w:rPr>
              <w:t>Развитие игровой деятельности детей с целью освоения различных социальных ролей, приобщение к элементарным общепринятым нормам и правилам взаимоотношения со сверстниками и взрослыми.</w:t>
            </w:r>
          </w:p>
        </w:tc>
      </w:tr>
      <w:tr w:rsidR="00EF5E40" w:rsidRPr="00BB2BB8" w:rsidTr="00CE0617">
        <w:tc>
          <w:tcPr>
            <w:tcW w:w="2802" w:type="dxa"/>
          </w:tcPr>
          <w:p w:rsidR="00EF5E40" w:rsidRPr="00BB2BB8" w:rsidRDefault="00EF5E40" w:rsidP="00345A56">
            <w:pPr>
              <w:pStyle w:val="a3"/>
              <w:ind w:left="0"/>
              <w:rPr>
                <w:rFonts w:ascii="Times New Roman" w:hAnsi="Times New Roman"/>
                <w:sz w:val="20"/>
                <w:szCs w:val="20"/>
              </w:rPr>
            </w:pPr>
            <w:r w:rsidRPr="00BB2BB8">
              <w:rPr>
                <w:rFonts w:ascii="Times New Roman" w:hAnsi="Times New Roman"/>
                <w:sz w:val="20"/>
                <w:szCs w:val="20"/>
              </w:rPr>
              <w:t>Центр театра</w:t>
            </w:r>
          </w:p>
        </w:tc>
        <w:tc>
          <w:tcPr>
            <w:tcW w:w="12332" w:type="dxa"/>
          </w:tcPr>
          <w:p w:rsidR="00EF5E40" w:rsidRPr="00BB2BB8" w:rsidRDefault="00EF5E40" w:rsidP="00345A56">
            <w:pPr>
              <w:pStyle w:val="a3"/>
              <w:ind w:left="0"/>
              <w:rPr>
                <w:rFonts w:ascii="Times New Roman" w:hAnsi="Times New Roman"/>
                <w:b/>
                <w:sz w:val="20"/>
                <w:szCs w:val="20"/>
              </w:rPr>
            </w:pPr>
            <w:r w:rsidRPr="00BB2BB8">
              <w:rPr>
                <w:rFonts w:ascii="Times New Roman" w:hAnsi="Times New Roman"/>
                <w:sz w:val="20"/>
                <w:szCs w:val="20"/>
              </w:rPr>
              <w:t>Формирование и развитие интереса к</w:t>
            </w:r>
            <w:r w:rsidR="00A40146">
              <w:rPr>
                <w:rFonts w:ascii="Times New Roman" w:hAnsi="Times New Roman"/>
                <w:sz w:val="20"/>
                <w:szCs w:val="20"/>
              </w:rPr>
              <w:t xml:space="preserve"> </w:t>
            </w:r>
            <w:r w:rsidRPr="00BB2BB8">
              <w:rPr>
                <w:rFonts w:ascii="Times New Roman" w:hAnsi="Times New Roman"/>
                <w:sz w:val="20"/>
                <w:szCs w:val="20"/>
              </w:rPr>
              <w:t>театрализованной деятельности.</w:t>
            </w:r>
          </w:p>
        </w:tc>
      </w:tr>
      <w:tr w:rsidR="00EF5E40" w:rsidRPr="00BB2BB8" w:rsidTr="00CE0617">
        <w:tc>
          <w:tcPr>
            <w:tcW w:w="2802" w:type="dxa"/>
          </w:tcPr>
          <w:p w:rsidR="00EF5E40" w:rsidRPr="00BB2BB8" w:rsidRDefault="00EF5E40" w:rsidP="00345A56">
            <w:pPr>
              <w:pStyle w:val="a3"/>
              <w:ind w:left="0"/>
              <w:rPr>
                <w:rFonts w:ascii="Times New Roman" w:hAnsi="Times New Roman"/>
                <w:sz w:val="20"/>
                <w:szCs w:val="20"/>
              </w:rPr>
            </w:pPr>
            <w:r w:rsidRPr="00BB2BB8">
              <w:rPr>
                <w:rFonts w:ascii="Times New Roman" w:hAnsi="Times New Roman"/>
                <w:sz w:val="20"/>
                <w:szCs w:val="20"/>
              </w:rPr>
              <w:t>Спортивный центр</w:t>
            </w:r>
          </w:p>
        </w:tc>
        <w:tc>
          <w:tcPr>
            <w:tcW w:w="12332" w:type="dxa"/>
          </w:tcPr>
          <w:p w:rsidR="00EF5E40" w:rsidRPr="00BB2BB8" w:rsidRDefault="00EF5E40" w:rsidP="00345A56">
            <w:pPr>
              <w:rPr>
                <w:rFonts w:ascii="Times New Roman" w:hAnsi="Times New Roman"/>
                <w:sz w:val="20"/>
                <w:szCs w:val="20"/>
              </w:rPr>
            </w:pPr>
            <w:r w:rsidRPr="00BB2BB8">
              <w:rPr>
                <w:rFonts w:ascii="Times New Roman" w:hAnsi="Times New Roman"/>
                <w:sz w:val="20"/>
                <w:szCs w:val="20"/>
              </w:rPr>
              <w:t>Приобретение дошкольниками опыта двигательной деятельности, развитие у дошкольников таких физических качеств как гибкость, выносливость, быстрота, равновесие и пр., способствующих правильному формированию опорно-двигательной системы организма, координации движения, развитию крупной и мелкой моторики.</w:t>
            </w:r>
          </w:p>
        </w:tc>
      </w:tr>
    </w:tbl>
    <w:p w:rsidR="00EF5E40" w:rsidRDefault="00EF5E40" w:rsidP="00EF5E40">
      <w:pPr>
        <w:pStyle w:val="2f2"/>
        <w:keepNext/>
        <w:keepLines/>
        <w:shd w:val="clear" w:color="auto" w:fill="auto"/>
        <w:tabs>
          <w:tab w:val="left" w:pos="500"/>
        </w:tabs>
        <w:spacing w:after="0"/>
        <w:jc w:val="left"/>
        <w:rPr>
          <w:color w:val="000000"/>
          <w:sz w:val="24"/>
          <w:szCs w:val="24"/>
          <w:lang w:bidi="ru-RU"/>
        </w:rPr>
      </w:pPr>
    </w:p>
    <w:p w:rsidR="00EF5E40" w:rsidRDefault="00EF5E40" w:rsidP="00CE0617">
      <w:pPr>
        <w:pStyle w:val="2f2"/>
        <w:keepNext/>
        <w:keepLines/>
        <w:shd w:val="clear" w:color="auto" w:fill="auto"/>
        <w:tabs>
          <w:tab w:val="left" w:pos="500"/>
        </w:tabs>
        <w:spacing w:after="0"/>
        <w:rPr>
          <w:color w:val="000000"/>
          <w:sz w:val="24"/>
          <w:szCs w:val="24"/>
          <w:lang w:bidi="ru-RU"/>
        </w:rPr>
      </w:pPr>
      <w:r w:rsidRPr="00DC0520">
        <w:rPr>
          <w:color w:val="000000"/>
          <w:sz w:val="24"/>
          <w:szCs w:val="24"/>
          <w:lang w:bidi="ru-RU"/>
        </w:rPr>
        <w:t>Модуль «Развивающая пр</w:t>
      </w:r>
      <w:r w:rsidR="00701FC2">
        <w:rPr>
          <w:color w:val="000000"/>
          <w:sz w:val="24"/>
          <w:szCs w:val="24"/>
          <w:lang w:bidi="ru-RU"/>
        </w:rPr>
        <w:t>едметно-пространственная среда»</w:t>
      </w:r>
    </w:p>
    <w:p w:rsidR="00CE0617" w:rsidRPr="00701FC2" w:rsidRDefault="00CE0617" w:rsidP="00CE0617">
      <w:pPr>
        <w:pStyle w:val="2f2"/>
        <w:keepNext/>
        <w:keepLines/>
        <w:shd w:val="clear" w:color="auto" w:fill="auto"/>
        <w:tabs>
          <w:tab w:val="left" w:pos="500"/>
        </w:tabs>
        <w:spacing w:after="0"/>
        <w:rPr>
          <w:color w:val="000000"/>
          <w:sz w:val="24"/>
          <w:szCs w:val="24"/>
          <w:lang w:bidi="ru-RU"/>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
        <w:gridCol w:w="2365"/>
        <w:gridCol w:w="9497"/>
        <w:gridCol w:w="2977"/>
      </w:tblGrid>
      <w:tr w:rsidR="00EF5E40" w:rsidRPr="00BB2BB8" w:rsidTr="00CE0617">
        <w:tc>
          <w:tcPr>
            <w:tcW w:w="437" w:type="dxa"/>
          </w:tcPr>
          <w:p w:rsidR="00EF5E40" w:rsidRPr="00BB2BB8" w:rsidRDefault="00EF5E40" w:rsidP="00345A56">
            <w:pPr>
              <w:spacing w:after="0" w:line="240" w:lineRule="auto"/>
              <w:jc w:val="center"/>
              <w:rPr>
                <w:rFonts w:ascii="Times New Roman" w:eastAsia="Times New Roman" w:hAnsi="Times New Roman"/>
                <w:b/>
                <w:bCs/>
                <w:i/>
                <w:iCs/>
                <w:sz w:val="20"/>
                <w:szCs w:val="20"/>
              </w:rPr>
            </w:pPr>
          </w:p>
        </w:tc>
        <w:tc>
          <w:tcPr>
            <w:tcW w:w="2365" w:type="dxa"/>
          </w:tcPr>
          <w:p w:rsidR="00EF5E40" w:rsidRPr="00BB2BB8" w:rsidRDefault="00EF5E40" w:rsidP="00345A56">
            <w:pPr>
              <w:spacing w:after="0" w:line="240" w:lineRule="auto"/>
              <w:jc w:val="center"/>
              <w:rPr>
                <w:rFonts w:ascii="Times New Roman" w:eastAsia="Times New Roman" w:hAnsi="Times New Roman"/>
                <w:b/>
                <w:bCs/>
                <w:i/>
                <w:iCs/>
                <w:sz w:val="20"/>
                <w:szCs w:val="20"/>
              </w:rPr>
            </w:pPr>
            <w:r w:rsidRPr="00BB2BB8">
              <w:rPr>
                <w:rFonts w:ascii="Times New Roman" w:eastAsia="Times New Roman" w:hAnsi="Times New Roman"/>
                <w:b/>
                <w:bCs/>
                <w:sz w:val="20"/>
                <w:szCs w:val="20"/>
              </w:rPr>
              <w:t>Развивающая предметно - пространственная среда</w:t>
            </w:r>
          </w:p>
        </w:tc>
        <w:tc>
          <w:tcPr>
            <w:tcW w:w="9497" w:type="dxa"/>
          </w:tcPr>
          <w:p w:rsidR="00CE0617" w:rsidRDefault="00CE0617" w:rsidP="00345A56">
            <w:pPr>
              <w:spacing w:after="0" w:line="240" w:lineRule="auto"/>
              <w:jc w:val="center"/>
              <w:rPr>
                <w:rFonts w:ascii="Times New Roman" w:eastAsia="Times New Roman" w:hAnsi="Times New Roman"/>
                <w:b/>
                <w:bCs/>
                <w:sz w:val="20"/>
                <w:szCs w:val="20"/>
              </w:rPr>
            </w:pPr>
          </w:p>
          <w:p w:rsidR="00EF5E40" w:rsidRPr="00BB2BB8" w:rsidRDefault="00EF5E40" w:rsidP="00345A56">
            <w:pPr>
              <w:spacing w:after="0" w:line="240" w:lineRule="auto"/>
              <w:jc w:val="center"/>
              <w:rPr>
                <w:rFonts w:ascii="Times New Roman" w:eastAsia="Times New Roman" w:hAnsi="Times New Roman"/>
                <w:b/>
                <w:bCs/>
                <w:i/>
                <w:iCs/>
                <w:sz w:val="20"/>
                <w:szCs w:val="20"/>
              </w:rPr>
            </w:pPr>
            <w:r w:rsidRPr="00BB2BB8">
              <w:rPr>
                <w:rFonts w:ascii="Times New Roman" w:eastAsia="Times New Roman" w:hAnsi="Times New Roman"/>
                <w:b/>
                <w:bCs/>
                <w:sz w:val="20"/>
                <w:szCs w:val="20"/>
              </w:rPr>
              <w:t>Дидактические и технические средства</w:t>
            </w:r>
          </w:p>
        </w:tc>
        <w:tc>
          <w:tcPr>
            <w:tcW w:w="2977" w:type="dxa"/>
          </w:tcPr>
          <w:p w:rsidR="00CE0617" w:rsidRDefault="00CE0617" w:rsidP="00345A56">
            <w:pPr>
              <w:autoSpaceDE w:val="0"/>
              <w:autoSpaceDN w:val="0"/>
              <w:adjustRightInd w:val="0"/>
              <w:spacing w:after="0" w:line="240" w:lineRule="auto"/>
              <w:jc w:val="center"/>
              <w:rPr>
                <w:rFonts w:ascii="Times New Roman" w:eastAsia="Times New Roman" w:hAnsi="Times New Roman"/>
                <w:b/>
                <w:bCs/>
                <w:sz w:val="20"/>
                <w:szCs w:val="20"/>
              </w:rPr>
            </w:pPr>
          </w:p>
          <w:p w:rsidR="00EF5E40" w:rsidRPr="00BB2BB8" w:rsidRDefault="00EF5E40" w:rsidP="00345A56">
            <w:pPr>
              <w:autoSpaceDE w:val="0"/>
              <w:autoSpaceDN w:val="0"/>
              <w:adjustRightInd w:val="0"/>
              <w:spacing w:after="0" w:line="240" w:lineRule="auto"/>
              <w:jc w:val="center"/>
              <w:rPr>
                <w:rFonts w:ascii="Times New Roman" w:eastAsia="Times New Roman" w:hAnsi="Times New Roman"/>
                <w:sz w:val="20"/>
                <w:szCs w:val="20"/>
              </w:rPr>
            </w:pPr>
            <w:r w:rsidRPr="00BB2BB8">
              <w:rPr>
                <w:rFonts w:ascii="Times New Roman" w:eastAsia="Times New Roman" w:hAnsi="Times New Roman"/>
                <w:b/>
                <w:bCs/>
                <w:sz w:val="20"/>
                <w:szCs w:val="20"/>
              </w:rPr>
              <w:t>Группа</w:t>
            </w:r>
          </w:p>
        </w:tc>
      </w:tr>
      <w:tr w:rsidR="00EF5E40" w:rsidRPr="00BB2BB8" w:rsidTr="00CE0617">
        <w:tc>
          <w:tcPr>
            <w:tcW w:w="437" w:type="dxa"/>
          </w:tcPr>
          <w:p w:rsidR="00EF5E40" w:rsidRPr="00BB2BB8" w:rsidRDefault="00F56601" w:rsidP="00345A56">
            <w:pPr>
              <w:spacing w:after="0" w:line="240" w:lineRule="auto"/>
              <w:jc w:val="center"/>
              <w:rPr>
                <w:rFonts w:ascii="Times New Roman" w:eastAsia="Times New Roman" w:hAnsi="Times New Roman"/>
                <w:bCs/>
                <w:iCs/>
                <w:sz w:val="20"/>
                <w:szCs w:val="20"/>
              </w:rPr>
            </w:pPr>
            <w:r>
              <w:rPr>
                <w:rFonts w:ascii="Times New Roman" w:eastAsia="Times New Roman" w:hAnsi="Times New Roman"/>
                <w:bCs/>
                <w:iCs/>
                <w:sz w:val="20"/>
                <w:szCs w:val="20"/>
              </w:rPr>
              <w:t>1</w:t>
            </w:r>
          </w:p>
        </w:tc>
        <w:tc>
          <w:tcPr>
            <w:tcW w:w="2365" w:type="dxa"/>
          </w:tcPr>
          <w:p w:rsidR="00EF5E40" w:rsidRPr="00BB2BB8" w:rsidRDefault="00EF5E40" w:rsidP="00345A56">
            <w:pPr>
              <w:autoSpaceDE w:val="0"/>
              <w:autoSpaceDN w:val="0"/>
              <w:adjustRightInd w:val="0"/>
              <w:spacing w:after="0" w:line="240" w:lineRule="auto"/>
              <w:rPr>
                <w:rFonts w:ascii="Times New Roman" w:eastAsia="Times New Roman" w:hAnsi="Times New Roman"/>
                <w:bCs/>
                <w:sz w:val="20"/>
                <w:szCs w:val="20"/>
              </w:rPr>
            </w:pPr>
            <w:r w:rsidRPr="00BB2BB8">
              <w:rPr>
                <w:rFonts w:ascii="Times New Roman" w:eastAsia="Times New Roman" w:hAnsi="Times New Roman"/>
                <w:bCs/>
                <w:sz w:val="20"/>
                <w:szCs w:val="20"/>
              </w:rPr>
              <w:t>Уголок родного края (патриотического воспитания)</w:t>
            </w:r>
          </w:p>
        </w:tc>
        <w:tc>
          <w:tcPr>
            <w:tcW w:w="9497" w:type="dxa"/>
          </w:tcPr>
          <w:p w:rsidR="00EF5E40" w:rsidRPr="00BB2BB8" w:rsidRDefault="00EF5E40" w:rsidP="00345A56">
            <w:pPr>
              <w:autoSpaceDE w:val="0"/>
              <w:autoSpaceDN w:val="0"/>
              <w:adjustRightInd w:val="0"/>
              <w:spacing w:after="0" w:line="240" w:lineRule="auto"/>
              <w:rPr>
                <w:rFonts w:ascii="Times New Roman" w:eastAsia="Times New Roman" w:hAnsi="Times New Roman"/>
                <w:bCs/>
                <w:sz w:val="20"/>
                <w:szCs w:val="20"/>
              </w:rPr>
            </w:pPr>
            <w:r w:rsidRPr="00BB2BB8">
              <w:rPr>
                <w:rFonts w:ascii="Times New Roman" w:eastAsia="Times New Roman" w:hAnsi="Times New Roman"/>
                <w:bCs/>
                <w:sz w:val="20"/>
                <w:szCs w:val="20"/>
              </w:rPr>
              <w:t>Фотографии, тематические альбомы, экспонаты, гербарии, иллюстрации различной тематики, образцы орнаментов народного творчества, дидактические пособия, настольно-печатные игры,</w:t>
            </w:r>
            <w:r w:rsidR="00A40146">
              <w:rPr>
                <w:rFonts w:ascii="Times New Roman" w:eastAsia="Times New Roman" w:hAnsi="Times New Roman"/>
                <w:bCs/>
                <w:sz w:val="20"/>
                <w:szCs w:val="20"/>
              </w:rPr>
              <w:t xml:space="preserve"> </w:t>
            </w:r>
            <w:r w:rsidRPr="00BB2BB8">
              <w:rPr>
                <w:rFonts w:ascii="Times New Roman" w:eastAsia="Times New Roman" w:hAnsi="Times New Roman"/>
                <w:bCs/>
                <w:sz w:val="20"/>
                <w:szCs w:val="20"/>
              </w:rPr>
              <w:t>тематические альбомы, геральдика.</w:t>
            </w:r>
          </w:p>
        </w:tc>
        <w:tc>
          <w:tcPr>
            <w:tcW w:w="2977" w:type="dxa"/>
          </w:tcPr>
          <w:p w:rsidR="00EF5E40" w:rsidRPr="00BB2BB8" w:rsidRDefault="00EF5E40" w:rsidP="00345A56">
            <w:pPr>
              <w:autoSpaceDE w:val="0"/>
              <w:autoSpaceDN w:val="0"/>
              <w:adjustRightInd w:val="0"/>
              <w:spacing w:after="0" w:line="240" w:lineRule="auto"/>
              <w:rPr>
                <w:rFonts w:ascii="Times New Roman" w:eastAsia="Times New Roman" w:hAnsi="Times New Roman"/>
                <w:sz w:val="20"/>
                <w:szCs w:val="20"/>
              </w:rPr>
            </w:pPr>
            <w:r w:rsidRPr="00BB2BB8">
              <w:rPr>
                <w:rFonts w:ascii="Times New Roman" w:eastAsia="Times New Roman" w:hAnsi="Times New Roman"/>
                <w:sz w:val="20"/>
                <w:szCs w:val="20"/>
              </w:rPr>
              <w:t>Младшая - подготовительная</w:t>
            </w:r>
          </w:p>
        </w:tc>
      </w:tr>
      <w:tr w:rsidR="00EF5E40" w:rsidRPr="00BB2BB8" w:rsidTr="00CE0617">
        <w:trPr>
          <w:trHeight w:val="672"/>
        </w:trPr>
        <w:tc>
          <w:tcPr>
            <w:tcW w:w="437" w:type="dxa"/>
          </w:tcPr>
          <w:p w:rsidR="00EF5E40" w:rsidRPr="00BB2BB8" w:rsidRDefault="00F56601" w:rsidP="00345A56">
            <w:pPr>
              <w:spacing w:after="0" w:line="240" w:lineRule="auto"/>
              <w:jc w:val="center"/>
              <w:rPr>
                <w:rFonts w:ascii="Times New Roman" w:eastAsia="Times New Roman" w:hAnsi="Times New Roman"/>
                <w:bCs/>
                <w:iCs/>
                <w:sz w:val="20"/>
                <w:szCs w:val="20"/>
              </w:rPr>
            </w:pPr>
            <w:r>
              <w:rPr>
                <w:rFonts w:ascii="Times New Roman" w:eastAsia="Times New Roman" w:hAnsi="Times New Roman"/>
                <w:bCs/>
                <w:iCs/>
                <w:sz w:val="20"/>
                <w:szCs w:val="20"/>
              </w:rPr>
              <w:t>2</w:t>
            </w:r>
          </w:p>
        </w:tc>
        <w:tc>
          <w:tcPr>
            <w:tcW w:w="2365" w:type="dxa"/>
          </w:tcPr>
          <w:p w:rsidR="00EF5E40" w:rsidRPr="00BB2BB8" w:rsidRDefault="00EF5E40" w:rsidP="00345A56">
            <w:pPr>
              <w:autoSpaceDE w:val="0"/>
              <w:autoSpaceDN w:val="0"/>
              <w:adjustRightInd w:val="0"/>
              <w:spacing w:after="0" w:line="240" w:lineRule="auto"/>
              <w:rPr>
                <w:rFonts w:ascii="Times New Roman" w:eastAsia="Times New Roman" w:hAnsi="Times New Roman"/>
                <w:bCs/>
                <w:sz w:val="20"/>
                <w:szCs w:val="20"/>
              </w:rPr>
            </w:pPr>
            <w:r w:rsidRPr="00BB2BB8">
              <w:rPr>
                <w:rFonts w:ascii="Times New Roman" w:eastAsia="Times New Roman" w:hAnsi="Times New Roman"/>
                <w:bCs/>
                <w:sz w:val="20"/>
                <w:szCs w:val="20"/>
              </w:rPr>
              <w:t xml:space="preserve">Уголок сенсорного развития </w:t>
            </w:r>
          </w:p>
        </w:tc>
        <w:tc>
          <w:tcPr>
            <w:tcW w:w="9497" w:type="dxa"/>
          </w:tcPr>
          <w:p w:rsidR="00EF5E40" w:rsidRPr="00BB2BB8" w:rsidRDefault="00EF5E40" w:rsidP="00345A56">
            <w:pPr>
              <w:autoSpaceDE w:val="0"/>
              <w:autoSpaceDN w:val="0"/>
              <w:adjustRightInd w:val="0"/>
              <w:spacing w:after="0" w:line="240" w:lineRule="auto"/>
              <w:rPr>
                <w:rFonts w:ascii="Times New Roman" w:eastAsia="Times New Roman" w:hAnsi="Times New Roman"/>
                <w:bCs/>
                <w:sz w:val="20"/>
                <w:szCs w:val="20"/>
              </w:rPr>
            </w:pPr>
            <w:r w:rsidRPr="00BB2BB8">
              <w:rPr>
                <w:rFonts w:ascii="Times New Roman" w:eastAsia="Times New Roman" w:hAnsi="Times New Roman"/>
                <w:bCs/>
                <w:sz w:val="20"/>
                <w:szCs w:val="20"/>
              </w:rPr>
              <w:t>Дидактические игры, пособия, конструктор ы с крупными деталями, пирамидки, вкладыши, пазлы,</w:t>
            </w:r>
            <w:r w:rsidR="00A40146">
              <w:rPr>
                <w:rFonts w:ascii="Times New Roman" w:eastAsia="Times New Roman" w:hAnsi="Times New Roman"/>
                <w:bCs/>
                <w:sz w:val="20"/>
                <w:szCs w:val="20"/>
              </w:rPr>
              <w:t xml:space="preserve"> </w:t>
            </w:r>
            <w:r w:rsidRPr="00BB2BB8">
              <w:rPr>
                <w:rFonts w:ascii="Times New Roman" w:eastAsia="Times New Roman" w:hAnsi="Times New Roman"/>
                <w:bCs/>
                <w:sz w:val="20"/>
                <w:szCs w:val="20"/>
              </w:rPr>
              <w:t>кубики с картинками.</w:t>
            </w:r>
          </w:p>
        </w:tc>
        <w:tc>
          <w:tcPr>
            <w:tcW w:w="2977" w:type="dxa"/>
          </w:tcPr>
          <w:p w:rsidR="00EF5E40" w:rsidRPr="00BB2BB8" w:rsidRDefault="00EF5E40" w:rsidP="00345A56">
            <w:pPr>
              <w:autoSpaceDE w:val="0"/>
              <w:autoSpaceDN w:val="0"/>
              <w:adjustRightInd w:val="0"/>
              <w:spacing w:after="0" w:line="240" w:lineRule="auto"/>
              <w:rPr>
                <w:rFonts w:ascii="Times New Roman" w:eastAsia="Times New Roman" w:hAnsi="Times New Roman"/>
                <w:sz w:val="20"/>
                <w:szCs w:val="20"/>
              </w:rPr>
            </w:pPr>
            <w:r w:rsidRPr="00BB2BB8">
              <w:rPr>
                <w:rFonts w:ascii="Times New Roman" w:eastAsia="Times New Roman" w:hAnsi="Times New Roman"/>
                <w:sz w:val="20"/>
                <w:szCs w:val="20"/>
              </w:rPr>
              <w:t xml:space="preserve">2-я группа раннего возраста, младшая </w:t>
            </w:r>
          </w:p>
        </w:tc>
      </w:tr>
      <w:tr w:rsidR="00EF5E40" w:rsidRPr="00BB2BB8" w:rsidTr="00CE0617">
        <w:tc>
          <w:tcPr>
            <w:tcW w:w="437" w:type="dxa"/>
          </w:tcPr>
          <w:p w:rsidR="00EF5E40" w:rsidRPr="00BB2BB8" w:rsidRDefault="00F56601" w:rsidP="00345A56">
            <w:pPr>
              <w:spacing w:after="0" w:line="240" w:lineRule="auto"/>
              <w:jc w:val="center"/>
              <w:rPr>
                <w:rFonts w:ascii="Times New Roman" w:eastAsia="Times New Roman" w:hAnsi="Times New Roman"/>
                <w:bCs/>
                <w:iCs/>
                <w:sz w:val="20"/>
                <w:szCs w:val="20"/>
              </w:rPr>
            </w:pPr>
            <w:r>
              <w:rPr>
                <w:rFonts w:ascii="Times New Roman" w:eastAsia="Times New Roman" w:hAnsi="Times New Roman"/>
                <w:bCs/>
                <w:iCs/>
                <w:sz w:val="20"/>
                <w:szCs w:val="20"/>
              </w:rPr>
              <w:t>3</w:t>
            </w:r>
          </w:p>
        </w:tc>
        <w:tc>
          <w:tcPr>
            <w:tcW w:w="2365" w:type="dxa"/>
          </w:tcPr>
          <w:p w:rsidR="00EF5E40" w:rsidRPr="00BB2BB8" w:rsidRDefault="00EF5E40" w:rsidP="00345A56">
            <w:pPr>
              <w:autoSpaceDE w:val="0"/>
              <w:autoSpaceDN w:val="0"/>
              <w:adjustRightInd w:val="0"/>
              <w:spacing w:after="0" w:line="240" w:lineRule="auto"/>
              <w:rPr>
                <w:rFonts w:ascii="Times New Roman" w:eastAsia="Times New Roman" w:hAnsi="Times New Roman"/>
                <w:bCs/>
                <w:sz w:val="20"/>
                <w:szCs w:val="20"/>
              </w:rPr>
            </w:pPr>
            <w:r w:rsidRPr="00BB2BB8">
              <w:rPr>
                <w:rFonts w:ascii="Times New Roman" w:eastAsia="Times New Roman" w:hAnsi="Times New Roman"/>
                <w:bCs/>
                <w:sz w:val="20"/>
                <w:szCs w:val="20"/>
              </w:rPr>
              <w:t>Центр науки и естествознания</w:t>
            </w:r>
          </w:p>
        </w:tc>
        <w:tc>
          <w:tcPr>
            <w:tcW w:w="9497" w:type="dxa"/>
          </w:tcPr>
          <w:p w:rsidR="00EF5E40" w:rsidRPr="00BB2BB8" w:rsidRDefault="00EF5E40" w:rsidP="00345A56">
            <w:pPr>
              <w:autoSpaceDE w:val="0"/>
              <w:autoSpaceDN w:val="0"/>
              <w:adjustRightInd w:val="0"/>
              <w:spacing w:after="0" w:line="240" w:lineRule="auto"/>
              <w:rPr>
                <w:rFonts w:ascii="Times New Roman" w:eastAsia="Times New Roman" w:hAnsi="Times New Roman"/>
                <w:bCs/>
                <w:sz w:val="20"/>
                <w:szCs w:val="20"/>
              </w:rPr>
            </w:pPr>
            <w:r w:rsidRPr="00BB2BB8">
              <w:rPr>
                <w:rFonts w:ascii="Times New Roman" w:eastAsia="Times New Roman" w:hAnsi="Times New Roman"/>
                <w:bCs/>
                <w:sz w:val="20"/>
                <w:szCs w:val="20"/>
              </w:rPr>
              <w:t xml:space="preserve">Комнатные растения, инвентарь для ухода за растениями, схемы роста, иллюстрации, альбомы для рассматривания, муляжи овощей и фруктов, календарь наблюдения за погодой </w:t>
            </w:r>
          </w:p>
        </w:tc>
        <w:tc>
          <w:tcPr>
            <w:tcW w:w="2977" w:type="dxa"/>
          </w:tcPr>
          <w:p w:rsidR="00EF5E40" w:rsidRPr="00BB2BB8" w:rsidRDefault="00EF5E40" w:rsidP="00345A56">
            <w:pPr>
              <w:autoSpaceDE w:val="0"/>
              <w:autoSpaceDN w:val="0"/>
              <w:adjustRightInd w:val="0"/>
              <w:spacing w:after="0" w:line="240" w:lineRule="auto"/>
              <w:rPr>
                <w:rFonts w:ascii="Times New Roman" w:eastAsia="Times New Roman" w:hAnsi="Times New Roman"/>
                <w:sz w:val="20"/>
                <w:szCs w:val="20"/>
              </w:rPr>
            </w:pPr>
            <w:r w:rsidRPr="00BB2BB8">
              <w:rPr>
                <w:rFonts w:ascii="Times New Roman" w:eastAsia="Times New Roman" w:hAnsi="Times New Roman"/>
                <w:sz w:val="20"/>
                <w:szCs w:val="20"/>
              </w:rPr>
              <w:t>2-я группа раннего возраста - подготовительная</w:t>
            </w:r>
          </w:p>
        </w:tc>
      </w:tr>
      <w:tr w:rsidR="00EF5E40" w:rsidRPr="00BB2BB8" w:rsidTr="00CE0617">
        <w:tc>
          <w:tcPr>
            <w:tcW w:w="437" w:type="dxa"/>
          </w:tcPr>
          <w:p w:rsidR="00EF5E40" w:rsidRPr="00BB2BB8" w:rsidRDefault="00F56601" w:rsidP="00345A56">
            <w:pPr>
              <w:spacing w:after="0" w:line="240" w:lineRule="auto"/>
              <w:jc w:val="center"/>
              <w:rPr>
                <w:rFonts w:ascii="Times New Roman" w:eastAsia="Times New Roman" w:hAnsi="Times New Roman"/>
                <w:bCs/>
                <w:iCs/>
                <w:sz w:val="20"/>
                <w:szCs w:val="20"/>
              </w:rPr>
            </w:pPr>
            <w:r>
              <w:rPr>
                <w:rFonts w:ascii="Times New Roman" w:eastAsia="Times New Roman" w:hAnsi="Times New Roman"/>
                <w:bCs/>
                <w:iCs/>
                <w:sz w:val="20"/>
                <w:szCs w:val="20"/>
              </w:rPr>
              <w:t>4</w:t>
            </w:r>
          </w:p>
        </w:tc>
        <w:tc>
          <w:tcPr>
            <w:tcW w:w="2365" w:type="dxa"/>
          </w:tcPr>
          <w:p w:rsidR="00EF5E40" w:rsidRPr="00BB2BB8" w:rsidRDefault="00EF5E40" w:rsidP="00345A56">
            <w:pPr>
              <w:autoSpaceDE w:val="0"/>
              <w:autoSpaceDN w:val="0"/>
              <w:adjustRightInd w:val="0"/>
              <w:spacing w:after="0" w:line="240" w:lineRule="auto"/>
              <w:rPr>
                <w:rFonts w:ascii="Times New Roman" w:eastAsia="Times New Roman" w:hAnsi="Times New Roman"/>
                <w:bCs/>
                <w:sz w:val="20"/>
                <w:szCs w:val="20"/>
              </w:rPr>
            </w:pPr>
            <w:r w:rsidRPr="00BB2BB8">
              <w:rPr>
                <w:rFonts w:ascii="Times New Roman" w:eastAsia="Times New Roman" w:hAnsi="Times New Roman"/>
                <w:bCs/>
                <w:sz w:val="20"/>
                <w:szCs w:val="20"/>
              </w:rPr>
              <w:t>Уголок уединения</w:t>
            </w:r>
          </w:p>
        </w:tc>
        <w:tc>
          <w:tcPr>
            <w:tcW w:w="9497" w:type="dxa"/>
          </w:tcPr>
          <w:p w:rsidR="00EF5E40" w:rsidRPr="00BB2BB8" w:rsidRDefault="00EF5E40" w:rsidP="00345A56">
            <w:pPr>
              <w:autoSpaceDE w:val="0"/>
              <w:autoSpaceDN w:val="0"/>
              <w:adjustRightInd w:val="0"/>
              <w:spacing w:after="0" w:line="240" w:lineRule="auto"/>
              <w:rPr>
                <w:rFonts w:ascii="Times New Roman" w:eastAsia="Times New Roman" w:hAnsi="Times New Roman"/>
                <w:bCs/>
                <w:sz w:val="20"/>
                <w:szCs w:val="20"/>
              </w:rPr>
            </w:pPr>
            <w:r w:rsidRPr="00BB2BB8">
              <w:rPr>
                <w:rFonts w:ascii="Times New Roman" w:eastAsia="Times New Roman" w:hAnsi="Times New Roman"/>
                <w:bCs/>
                <w:sz w:val="20"/>
                <w:szCs w:val="20"/>
              </w:rPr>
              <w:t>Оборудованное место для возможности уединения, организации спокойной деятельности</w:t>
            </w:r>
          </w:p>
        </w:tc>
        <w:tc>
          <w:tcPr>
            <w:tcW w:w="2977" w:type="dxa"/>
          </w:tcPr>
          <w:p w:rsidR="00EF5E40" w:rsidRPr="00BB2BB8" w:rsidRDefault="00EF5E40" w:rsidP="00345A56">
            <w:pPr>
              <w:autoSpaceDE w:val="0"/>
              <w:autoSpaceDN w:val="0"/>
              <w:adjustRightInd w:val="0"/>
              <w:spacing w:after="0" w:line="240" w:lineRule="auto"/>
              <w:rPr>
                <w:rFonts w:ascii="Times New Roman" w:eastAsia="Times New Roman" w:hAnsi="Times New Roman"/>
                <w:sz w:val="20"/>
                <w:szCs w:val="20"/>
              </w:rPr>
            </w:pPr>
            <w:r w:rsidRPr="00BB2BB8">
              <w:rPr>
                <w:rFonts w:ascii="Times New Roman" w:eastAsia="Times New Roman" w:hAnsi="Times New Roman"/>
                <w:sz w:val="20"/>
                <w:szCs w:val="20"/>
              </w:rPr>
              <w:t>2-я группа раннего возраста - подготовительная</w:t>
            </w:r>
          </w:p>
        </w:tc>
      </w:tr>
      <w:tr w:rsidR="00EF5E40" w:rsidRPr="00BB2BB8" w:rsidTr="00CE0617">
        <w:tc>
          <w:tcPr>
            <w:tcW w:w="437" w:type="dxa"/>
          </w:tcPr>
          <w:p w:rsidR="00EF5E40" w:rsidRPr="00BB2BB8" w:rsidRDefault="00F56601" w:rsidP="00345A56">
            <w:pPr>
              <w:spacing w:after="0" w:line="240" w:lineRule="auto"/>
              <w:jc w:val="center"/>
              <w:rPr>
                <w:rFonts w:ascii="Times New Roman" w:eastAsia="Times New Roman" w:hAnsi="Times New Roman"/>
                <w:bCs/>
                <w:iCs/>
                <w:sz w:val="20"/>
                <w:szCs w:val="20"/>
              </w:rPr>
            </w:pPr>
            <w:r>
              <w:rPr>
                <w:rFonts w:ascii="Times New Roman" w:eastAsia="Times New Roman" w:hAnsi="Times New Roman"/>
                <w:bCs/>
                <w:iCs/>
                <w:sz w:val="20"/>
                <w:szCs w:val="20"/>
              </w:rPr>
              <w:t>5</w:t>
            </w:r>
          </w:p>
        </w:tc>
        <w:tc>
          <w:tcPr>
            <w:tcW w:w="2365" w:type="dxa"/>
          </w:tcPr>
          <w:p w:rsidR="00EF5E40" w:rsidRPr="00BB2BB8" w:rsidRDefault="00EF5E40" w:rsidP="00345A56">
            <w:pPr>
              <w:autoSpaceDE w:val="0"/>
              <w:autoSpaceDN w:val="0"/>
              <w:adjustRightInd w:val="0"/>
              <w:spacing w:after="0" w:line="240" w:lineRule="auto"/>
              <w:rPr>
                <w:rFonts w:ascii="Times New Roman" w:eastAsia="Times New Roman" w:hAnsi="Times New Roman"/>
                <w:bCs/>
                <w:sz w:val="20"/>
                <w:szCs w:val="20"/>
              </w:rPr>
            </w:pPr>
            <w:r w:rsidRPr="00BB2BB8">
              <w:rPr>
                <w:rFonts w:ascii="Times New Roman" w:eastAsia="Times New Roman" w:hAnsi="Times New Roman"/>
                <w:bCs/>
                <w:sz w:val="20"/>
                <w:szCs w:val="20"/>
              </w:rPr>
              <w:t>Уголок дежурства</w:t>
            </w:r>
          </w:p>
        </w:tc>
        <w:tc>
          <w:tcPr>
            <w:tcW w:w="9497" w:type="dxa"/>
          </w:tcPr>
          <w:p w:rsidR="00EF5E40" w:rsidRPr="00BB2BB8" w:rsidRDefault="00EF5E40" w:rsidP="00345A56">
            <w:pPr>
              <w:autoSpaceDE w:val="0"/>
              <w:autoSpaceDN w:val="0"/>
              <w:adjustRightInd w:val="0"/>
              <w:spacing w:after="0" w:line="240" w:lineRule="auto"/>
              <w:rPr>
                <w:rFonts w:ascii="Times New Roman" w:eastAsia="Times New Roman" w:hAnsi="Times New Roman"/>
                <w:bCs/>
                <w:sz w:val="20"/>
                <w:szCs w:val="20"/>
              </w:rPr>
            </w:pPr>
            <w:r w:rsidRPr="00BB2BB8">
              <w:rPr>
                <w:rFonts w:ascii="Times New Roman" w:eastAsia="Times New Roman" w:hAnsi="Times New Roman"/>
                <w:bCs/>
                <w:sz w:val="20"/>
                <w:szCs w:val="20"/>
              </w:rPr>
              <w:t>Атрибуты необходимые для дежурных, материалы необходимые для организации трудовых поручений</w:t>
            </w:r>
          </w:p>
        </w:tc>
        <w:tc>
          <w:tcPr>
            <w:tcW w:w="2977" w:type="dxa"/>
          </w:tcPr>
          <w:p w:rsidR="00EF5E40" w:rsidRPr="00BB2BB8" w:rsidRDefault="00EF5E40" w:rsidP="00345A56">
            <w:pPr>
              <w:autoSpaceDE w:val="0"/>
              <w:autoSpaceDN w:val="0"/>
              <w:adjustRightInd w:val="0"/>
              <w:spacing w:after="0" w:line="240" w:lineRule="auto"/>
              <w:rPr>
                <w:rFonts w:ascii="Times New Roman" w:eastAsia="Times New Roman" w:hAnsi="Times New Roman"/>
                <w:sz w:val="20"/>
                <w:szCs w:val="20"/>
              </w:rPr>
            </w:pPr>
            <w:r w:rsidRPr="00BB2BB8">
              <w:rPr>
                <w:rFonts w:ascii="Times New Roman" w:eastAsia="Times New Roman" w:hAnsi="Times New Roman"/>
                <w:sz w:val="20"/>
                <w:szCs w:val="20"/>
              </w:rPr>
              <w:t>Младшая - подготовительная</w:t>
            </w:r>
          </w:p>
        </w:tc>
      </w:tr>
      <w:tr w:rsidR="00EF5E40" w:rsidRPr="00BB2BB8" w:rsidTr="00CE0617">
        <w:tc>
          <w:tcPr>
            <w:tcW w:w="437" w:type="dxa"/>
          </w:tcPr>
          <w:p w:rsidR="00EF5E40" w:rsidRPr="00BB2BB8" w:rsidRDefault="00F56601" w:rsidP="00345A56">
            <w:pPr>
              <w:spacing w:after="0" w:line="240" w:lineRule="auto"/>
              <w:jc w:val="center"/>
              <w:rPr>
                <w:rFonts w:ascii="Times New Roman" w:eastAsia="Times New Roman" w:hAnsi="Times New Roman"/>
                <w:bCs/>
                <w:iCs/>
                <w:sz w:val="20"/>
                <w:szCs w:val="20"/>
              </w:rPr>
            </w:pPr>
            <w:r>
              <w:rPr>
                <w:rFonts w:ascii="Times New Roman" w:eastAsia="Times New Roman" w:hAnsi="Times New Roman"/>
                <w:bCs/>
                <w:iCs/>
                <w:sz w:val="20"/>
                <w:szCs w:val="20"/>
              </w:rPr>
              <w:t>6</w:t>
            </w:r>
          </w:p>
        </w:tc>
        <w:tc>
          <w:tcPr>
            <w:tcW w:w="2365" w:type="dxa"/>
          </w:tcPr>
          <w:p w:rsidR="00EF5E40" w:rsidRPr="00BB2BB8" w:rsidRDefault="00EF5E40" w:rsidP="00345A56">
            <w:pPr>
              <w:autoSpaceDE w:val="0"/>
              <w:autoSpaceDN w:val="0"/>
              <w:adjustRightInd w:val="0"/>
              <w:spacing w:after="0" w:line="240" w:lineRule="auto"/>
              <w:rPr>
                <w:rFonts w:ascii="Times New Roman" w:eastAsia="Times New Roman" w:hAnsi="Times New Roman"/>
                <w:bCs/>
                <w:sz w:val="20"/>
                <w:szCs w:val="20"/>
              </w:rPr>
            </w:pPr>
            <w:r w:rsidRPr="00BB2BB8">
              <w:rPr>
                <w:rFonts w:ascii="Times New Roman" w:eastAsia="Times New Roman" w:hAnsi="Times New Roman"/>
                <w:bCs/>
                <w:sz w:val="20"/>
                <w:szCs w:val="20"/>
              </w:rPr>
              <w:t>Центр безопасности</w:t>
            </w:r>
          </w:p>
        </w:tc>
        <w:tc>
          <w:tcPr>
            <w:tcW w:w="9497" w:type="dxa"/>
          </w:tcPr>
          <w:p w:rsidR="00EF5E40" w:rsidRPr="00BB2BB8" w:rsidRDefault="00EF5E40" w:rsidP="00345A56">
            <w:pPr>
              <w:autoSpaceDE w:val="0"/>
              <w:autoSpaceDN w:val="0"/>
              <w:adjustRightInd w:val="0"/>
              <w:spacing w:after="0" w:line="240" w:lineRule="auto"/>
              <w:rPr>
                <w:rFonts w:ascii="Times New Roman" w:eastAsia="Times New Roman" w:hAnsi="Times New Roman"/>
                <w:bCs/>
                <w:sz w:val="20"/>
                <w:szCs w:val="20"/>
              </w:rPr>
            </w:pPr>
            <w:r w:rsidRPr="00BB2BB8">
              <w:rPr>
                <w:rFonts w:ascii="Times New Roman" w:eastAsia="Times New Roman" w:hAnsi="Times New Roman"/>
                <w:bCs/>
                <w:sz w:val="20"/>
                <w:szCs w:val="20"/>
              </w:rPr>
              <w:t>Дидактические игры, тематические альбомы с иллюстрациями, макеты по БДД, пожарной, антитеррористической безопасности, дорожные знаки, автомобили, плакаты, тематические видеоролики и презентации</w:t>
            </w:r>
            <w:r w:rsidRPr="00BB2BB8">
              <w:rPr>
                <w:rFonts w:ascii="Times New Roman" w:hAnsi="Times New Roman"/>
                <w:bCs/>
                <w:sz w:val="20"/>
                <w:szCs w:val="20"/>
              </w:rPr>
              <w:t>.</w:t>
            </w:r>
          </w:p>
        </w:tc>
        <w:tc>
          <w:tcPr>
            <w:tcW w:w="2977" w:type="dxa"/>
          </w:tcPr>
          <w:p w:rsidR="00EF5E40" w:rsidRPr="00BB2BB8" w:rsidRDefault="00EF5E40" w:rsidP="00345A56">
            <w:pPr>
              <w:autoSpaceDE w:val="0"/>
              <w:autoSpaceDN w:val="0"/>
              <w:adjustRightInd w:val="0"/>
              <w:spacing w:after="0" w:line="240" w:lineRule="auto"/>
              <w:rPr>
                <w:rFonts w:ascii="Times New Roman" w:eastAsia="Times New Roman" w:hAnsi="Times New Roman"/>
                <w:sz w:val="20"/>
                <w:szCs w:val="20"/>
              </w:rPr>
            </w:pPr>
            <w:r w:rsidRPr="00BB2BB8">
              <w:rPr>
                <w:rFonts w:ascii="Times New Roman" w:eastAsia="Times New Roman" w:hAnsi="Times New Roman"/>
                <w:sz w:val="20"/>
                <w:szCs w:val="20"/>
              </w:rPr>
              <w:t>2-я группа раннего возраста - подготовительная</w:t>
            </w:r>
          </w:p>
        </w:tc>
      </w:tr>
      <w:tr w:rsidR="00EF5E40" w:rsidRPr="00BB2BB8" w:rsidTr="00CE0617">
        <w:tc>
          <w:tcPr>
            <w:tcW w:w="437" w:type="dxa"/>
          </w:tcPr>
          <w:p w:rsidR="00EF5E40" w:rsidRPr="00BB2BB8" w:rsidRDefault="00F56601" w:rsidP="00345A56">
            <w:pPr>
              <w:spacing w:after="0" w:line="240" w:lineRule="auto"/>
              <w:jc w:val="center"/>
              <w:rPr>
                <w:rFonts w:ascii="Times New Roman" w:eastAsia="Times New Roman" w:hAnsi="Times New Roman"/>
                <w:bCs/>
                <w:iCs/>
                <w:sz w:val="20"/>
                <w:szCs w:val="20"/>
              </w:rPr>
            </w:pPr>
            <w:r>
              <w:rPr>
                <w:rFonts w:ascii="Times New Roman" w:eastAsia="Times New Roman" w:hAnsi="Times New Roman"/>
                <w:bCs/>
                <w:iCs/>
                <w:sz w:val="20"/>
                <w:szCs w:val="20"/>
              </w:rPr>
              <w:t>7</w:t>
            </w:r>
          </w:p>
        </w:tc>
        <w:tc>
          <w:tcPr>
            <w:tcW w:w="2365" w:type="dxa"/>
          </w:tcPr>
          <w:p w:rsidR="00EF5E40" w:rsidRPr="00BB2BB8" w:rsidRDefault="00EF5E40" w:rsidP="00345A56">
            <w:pPr>
              <w:autoSpaceDE w:val="0"/>
              <w:autoSpaceDN w:val="0"/>
              <w:adjustRightInd w:val="0"/>
              <w:spacing w:after="0" w:line="240" w:lineRule="auto"/>
              <w:rPr>
                <w:rFonts w:ascii="Times New Roman" w:eastAsia="Times New Roman" w:hAnsi="Times New Roman"/>
                <w:bCs/>
                <w:sz w:val="20"/>
                <w:szCs w:val="20"/>
              </w:rPr>
            </w:pPr>
            <w:r w:rsidRPr="00BB2BB8">
              <w:rPr>
                <w:rFonts w:ascii="Times New Roman" w:eastAsia="Times New Roman" w:hAnsi="Times New Roman"/>
                <w:bCs/>
                <w:sz w:val="20"/>
                <w:szCs w:val="20"/>
              </w:rPr>
              <w:t>Зоны для сюжетно-ролевых игр с учетом гендерного воспитания</w:t>
            </w:r>
          </w:p>
        </w:tc>
        <w:tc>
          <w:tcPr>
            <w:tcW w:w="9497" w:type="dxa"/>
          </w:tcPr>
          <w:p w:rsidR="00EF5E40" w:rsidRPr="00BB2BB8" w:rsidRDefault="00EF5E40" w:rsidP="00345A56">
            <w:pPr>
              <w:autoSpaceDE w:val="0"/>
              <w:autoSpaceDN w:val="0"/>
              <w:adjustRightInd w:val="0"/>
              <w:spacing w:after="0" w:line="240" w:lineRule="auto"/>
              <w:rPr>
                <w:rFonts w:ascii="Times New Roman" w:eastAsia="Times New Roman" w:hAnsi="Times New Roman"/>
                <w:bCs/>
                <w:sz w:val="20"/>
                <w:szCs w:val="20"/>
              </w:rPr>
            </w:pPr>
            <w:r w:rsidRPr="00BB2BB8">
              <w:rPr>
                <w:rFonts w:ascii="Times New Roman" w:eastAsia="Times New Roman" w:hAnsi="Times New Roman"/>
                <w:bCs/>
                <w:sz w:val="20"/>
                <w:szCs w:val="20"/>
              </w:rPr>
              <w:t>Атрибуты для игровой деятельности, различные конструкторы для мальчиков и девочек,</w:t>
            </w:r>
            <w:r w:rsidR="00A40146">
              <w:rPr>
                <w:rFonts w:ascii="Times New Roman" w:eastAsia="Times New Roman" w:hAnsi="Times New Roman"/>
                <w:bCs/>
                <w:sz w:val="20"/>
                <w:szCs w:val="20"/>
              </w:rPr>
              <w:t xml:space="preserve"> </w:t>
            </w:r>
            <w:r w:rsidRPr="00BB2BB8">
              <w:rPr>
                <w:rFonts w:ascii="Times New Roman" w:eastAsia="Times New Roman" w:hAnsi="Times New Roman"/>
                <w:bCs/>
                <w:sz w:val="20"/>
                <w:szCs w:val="20"/>
              </w:rPr>
              <w:t>ширмы для зонирования пространства</w:t>
            </w:r>
            <w:r w:rsidR="00A40146">
              <w:rPr>
                <w:rFonts w:ascii="Times New Roman" w:eastAsia="Times New Roman" w:hAnsi="Times New Roman"/>
                <w:bCs/>
                <w:sz w:val="20"/>
                <w:szCs w:val="20"/>
              </w:rPr>
              <w:t xml:space="preserve"> </w:t>
            </w:r>
          </w:p>
        </w:tc>
        <w:tc>
          <w:tcPr>
            <w:tcW w:w="2977" w:type="dxa"/>
          </w:tcPr>
          <w:p w:rsidR="00EF5E40" w:rsidRPr="00BB2BB8" w:rsidRDefault="00EF5E40" w:rsidP="00345A56">
            <w:pPr>
              <w:autoSpaceDE w:val="0"/>
              <w:autoSpaceDN w:val="0"/>
              <w:adjustRightInd w:val="0"/>
              <w:spacing w:after="0" w:line="240" w:lineRule="auto"/>
              <w:rPr>
                <w:rFonts w:ascii="Times New Roman" w:eastAsia="Times New Roman" w:hAnsi="Times New Roman"/>
                <w:sz w:val="20"/>
                <w:szCs w:val="20"/>
              </w:rPr>
            </w:pPr>
            <w:r w:rsidRPr="00BB2BB8">
              <w:rPr>
                <w:rFonts w:ascii="Times New Roman" w:eastAsia="Times New Roman" w:hAnsi="Times New Roman"/>
                <w:sz w:val="20"/>
                <w:szCs w:val="20"/>
              </w:rPr>
              <w:t>2-я группа раннего возраста - подготовительная</w:t>
            </w:r>
          </w:p>
        </w:tc>
      </w:tr>
      <w:tr w:rsidR="00EF5E40" w:rsidRPr="00BB2BB8" w:rsidTr="00CE0617">
        <w:tc>
          <w:tcPr>
            <w:tcW w:w="437" w:type="dxa"/>
          </w:tcPr>
          <w:p w:rsidR="00EF5E40" w:rsidRPr="00BB2BB8" w:rsidRDefault="00F56601" w:rsidP="00345A56">
            <w:pPr>
              <w:spacing w:after="0" w:line="240" w:lineRule="auto"/>
              <w:jc w:val="center"/>
              <w:rPr>
                <w:rFonts w:ascii="Times New Roman" w:eastAsia="Times New Roman" w:hAnsi="Times New Roman"/>
                <w:bCs/>
                <w:iCs/>
                <w:sz w:val="20"/>
                <w:szCs w:val="20"/>
              </w:rPr>
            </w:pPr>
            <w:r>
              <w:rPr>
                <w:rFonts w:ascii="Times New Roman" w:eastAsia="Times New Roman" w:hAnsi="Times New Roman"/>
                <w:bCs/>
                <w:iCs/>
                <w:sz w:val="20"/>
                <w:szCs w:val="20"/>
              </w:rPr>
              <w:lastRenderedPageBreak/>
              <w:t>8</w:t>
            </w:r>
          </w:p>
        </w:tc>
        <w:tc>
          <w:tcPr>
            <w:tcW w:w="2365" w:type="dxa"/>
          </w:tcPr>
          <w:p w:rsidR="00EF5E40" w:rsidRPr="00BB2BB8" w:rsidRDefault="00EF5E40" w:rsidP="00345A56">
            <w:pPr>
              <w:autoSpaceDE w:val="0"/>
              <w:autoSpaceDN w:val="0"/>
              <w:adjustRightInd w:val="0"/>
              <w:spacing w:after="0" w:line="240" w:lineRule="auto"/>
              <w:rPr>
                <w:rFonts w:ascii="Times New Roman" w:eastAsia="Times New Roman" w:hAnsi="Times New Roman"/>
                <w:bCs/>
                <w:sz w:val="20"/>
                <w:szCs w:val="20"/>
              </w:rPr>
            </w:pPr>
            <w:r w:rsidRPr="00BB2BB8">
              <w:rPr>
                <w:rFonts w:ascii="Times New Roman" w:eastAsia="Times New Roman" w:hAnsi="Times New Roman"/>
                <w:bCs/>
                <w:sz w:val="20"/>
                <w:szCs w:val="20"/>
              </w:rPr>
              <w:t>Зона дидактических игр</w:t>
            </w:r>
          </w:p>
        </w:tc>
        <w:tc>
          <w:tcPr>
            <w:tcW w:w="9497" w:type="dxa"/>
          </w:tcPr>
          <w:p w:rsidR="00EF5E40" w:rsidRPr="00BB2BB8" w:rsidRDefault="00EF5E40" w:rsidP="00345A56">
            <w:pPr>
              <w:autoSpaceDE w:val="0"/>
              <w:autoSpaceDN w:val="0"/>
              <w:adjustRightInd w:val="0"/>
              <w:spacing w:after="0" w:line="240" w:lineRule="auto"/>
              <w:rPr>
                <w:rFonts w:ascii="Times New Roman" w:eastAsia="Times New Roman" w:hAnsi="Times New Roman"/>
                <w:bCs/>
                <w:sz w:val="20"/>
                <w:szCs w:val="20"/>
              </w:rPr>
            </w:pPr>
            <w:r w:rsidRPr="00BB2BB8">
              <w:rPr>
                <w:rFonts w:ascii="Times New Roman" w:eastAsia="Times New Roman" w:hAnsi="Times New Roman"/>
                <w:bCs/>
                <w:sz w:val="20"/>
                <w:szCs w:val="20"/>
              </w:rPr>
              <w:t>Различные виды настольно-печатных игр, дидактические игры, мелкие игрушки, карточки, схемы, фланелеграф</w:t>
            </w:r>
          </w:p>
        </w:tc>
        <w:tc>
          <w:tcPr>
            <w:tcW w:w="2977" w:type="dxa"/>
          </w:tcPr>
          <w:p w:rsidR="00EF5E40" w:rsidRPr="00BB2BB8" w:rsidRDefault="00EF5E40" w:rsidP="00345A56">
            <w:pPr>
              <w:autoSpaceDE w:val="0"/>
              <w:autoSpaceDN w:val="0"/>
              <w:adjustRightInd w:val="0"/>
              <w:spacing w:after="0" w:line="240" w:lineRule="auto"/>
              <w:rPr>
                <w:rFonts w:ascii="Times New Roman" w:eastAsia="Times New Roman" w:hAnsi="Times New Roman"/>
                <w:sz w:val="20"/>
                <w:szCs w:val="20"/>
              </w:rPr>
            </w:pPr>
            <w:r w:rsidRPr="00BB2BB8">
              <w:rPr>
                <w:rFonts w:ascii="Times New Roman" w:eastAsia="Times New Roman" w:hAnsi="Times New Roman"/>
                <w:sz w:val="20"/>
                <w:szCs w:val="20"/>
              </w:rPr>
              <w:t>2-я группа раннего возраста – подготовительная</w:t>
            </w:r>
          </w:p>
        </w:tc>
      </w:tr>
      <w:tr w:rsidR="00EF5E40" w:rsidRPr="00BB2BB8" w:rsidTr="00CE0617">
        <w:tc>
          <w:tcPr>
            <w:tcW w:w="437" w:type="dxa"/>
          </w:tcPr>
          <w:p w:rsidR="00EF5E40" w:rsidRPr="00BB2BB8" w:rsidRDefault="00F56601" w:rsidP="00345A56">
            <w:pPr>
              <w:spacing w:after="0" w:line="240" w:lineRule="auto"/>
              <w:jc w:val="center"/>
              <w:rPr>
                <w:rFonts w:ascii="Times New Roman" w:eastAsia="Times New Roman" w:hAnsi="Times New Roman"/>
                <w:bCs/>
                <w:iCs/>
                <w:sz w:val="20"/>
                <w:szCs w:val="20"/>
              </w:rPr>
            </w:pPr>
            <w:r>
              <w:rPr>
                <w:rFonts w:ascii="Times New Roman" w:eastAsia="Times New Roman" w:hAnsi="Times New Roman"/>
                <w:bCs/>
                <w:iCs/>
                <w:sz w:val="20"/>
                <w:szCs w:val="20"/>
              </w:rPr>
              <w:t>9</w:t>
            </w:r>
          </w:p>
        </w:tc>
        <w:tc>
          <w:tcPr>
            <w:tcW w:w="2365" w:type="dxa"/>
          </w:tcPr>
          <w:p w:rsidR="00EF5E40" w:rsidRPr="00BB2BB8" w:rsidRDefault="00EF5E40" w:rsidP="00345A56">
            <w:pPr>
              <w:autoSpaceDE w:val="0"/>
              <w:autoSpaceDN w:val="0"/>
              <w:adjustRightInd w:val="0"/>
              <w:spacing w:after="0" w:line="240" w:lineRule="auto"/>
              <w:rPr>
                <w:rFonts w:ascii="Times New Roman" w:eastAsia="Times New Roman" w:hAnsi="Times New Roman"/>
                <w:bCs/>
                <w:sz w:val="20"/>
                <w:szCs w:val="20"/>
              </w:rPr>
            </w:pPr>
            <w:r w:rsidRPr="00BB2BB8">
              <w:rPr>
                <w:rFonts w:ascii="Times New Roman" w:eastAsia="Times New Roman" w:hAnsi="Times New Roman"/>
                <w:bCs/>
                <w:sz w:val="20"/>
                <w:szCs w:val="20"/>
              </w:rPr>
              <w:t>Центр театральной деятельности (уголок ряженья и театры)</w:t>
            </w:r>
          </w:p>
        </w:tc>
        <w:tc>
          <w:tcPr>
            <w:tcW w:w="9497" w:type="dxa"/>
          </w:tcPr>
          <w:p w:rsidR="00EF5E40" w:rsidRPr="00BB2BB8" w:rsidRDefault="00EF5E40" w:rsidP="00345A56">
            <w:pPr>
              <w:autoSpaceDE w:val="0"/>
              <w:autoSpaceDN w:val="0"/>
              <w:adjustRightInd w:val="0"/>
              <w:spacing w:after="0" w:line="240" w:lineRule="auto"/>
              <w:rPr>
                <w:rFonts w:ascii="Times New Roman" w:eastAsia="Times New Roman" w:hAnsi="Times New Roman"/>
                <w:bCs/>
                <w:sz w:val="20"/>
                <w:szCs w:val="20"/>
              </w:rPr>
            </w:pPr>
            <w:r w:rsidRPr="00BB2BB8">
              <w:rPr>
                <w:rFonts w:ascii="Times New Roman" w:eastAsia="Times New Roman" w:hAnsi="Times New Roman"/>
                <w:bCs/>
                <w:sz w:val="20"/>
                <w:szCs w:val="20"/>
              </w:rPr>
              <w:t>Атрибуты для ряженья, маски, различные виды театров (бибабо, пальчиковый, настольный, теневой)</w:t>
            </w:r>
          </w:p>
        </w:tc>
        <w:tc>
          <w:tcPr>
            <w:tcW w:w="2977" w:type="dxa"/>
          </w:tcPr>
          <w:p w:rsidR="00EF5E40" w:rsidRPr="00BB2BB8" w:rsidRDefault="00EF5E40" w:rsidP="00345A56">
            <w:pPr>
              <w:autoSpaceDE w:val="0"/>
              <w:autoSpaceDN w:val="0"/>
              <w:adjustRightInd w:val="0"/>
              <w:spacing w:after="0" w:line="240" w:lineRule="auto"/>
              <w:rPr>
                <w:rFonts w:ascii="Times New Roman" w:eastAsia="Times New Roman" w:hAnsi="Times New Roman"/>
                <w:sz w:val="20"/>
                <w:szCs w:val="20"/>
              </w:rPr>
            </w:pPr>
            <w:r w:rsidRPr="00BB2BB8">
              <w:rPr>
                <w:rFonts w:ascii="Times New Roman" w:eastAsia="Times New Roman" w:hAnsi="Times New Roman"/>
                <w:sz w:val="20"/>
                <w:szCs w:val="20"/>
              </w:rPr>
              <w:t>2-я группа раннего возраста – подготовительная</w:t>
            </w:r>
          </w:p>
        </w:tc>
      </w:tr>
      <w:tr w:rsidR="00EF5E40" w:rsidRPr="00BB2BB8" w:rsidTr="00CE0617">
        <w:tc>
          <w:tcPr>
            <w:tcW w:w="437" w:type="dxa"/>
          </w:tcPr>
          <w:p w:rsidR="00EF5E40" w:rsidRPr="00BB2BB8" w:rsidRDefault="00F56601" w:rsidP="00345A56">
            <w:pPr>
              <w:spacing w:after="0" w:line="240" w:lineRule="auto"/>
              <w:jc w:val="center"/>
              <w:rPr>
                <w:rFonts w:ascii="Times New Roman" w:eastAsia="Times New Roman" w:hAnsi="Times New Roman"/>
                <w:bCs/>
                <w:iCs/>
                <w:sz w:val="20"/>
                <w:szCs w:val="20"/>
              </w:rPr>
            </w:pPr>
            <w:r>
              <w:rPr>
                <w:rFonts w:ascii="Times New Roman" w:eastAsia="Times New Roman" w:hAnsi="Times New Roman"/>
                <w:bCs/>
                <w:iCs/>
                <w:sz w:val="20"/>
                <w:szCs w:val="20"/>
              </w:rPr>
              <w:t>10</w:t>
            </w:r>
          </w:p>
        </w:tc>
        <w:tc>
          <w:tcPr>
            <w:tcW w:w="2365" w:type="dxa"/>
          </w:tcPr>
          <w:p w:rsidR="00EF5E40" w:rsidRPr="00BB2BB8" w:rsidRDefault="00EF5E40" w:rsidP="00345A56">
            <w:pPr>
              <w:autoSpaceDE w:val="0"/>
              <w:autoSpaceDN w:val="0"/>
              <w:adjustRightInd w:val="0"/>
              <w:spacing w:after="0" w:line="240" w:lineRule="auto"/>
              <w:rPr>
                <w:rFonts w:ascii="Times New Roman" w:eastAsia="Times New Roman" w:hAnsi="Times New Roman"/>
                <w:bCs/>
                <w:sz w:val="20"/>
                <w:szCs w:val="20"/>
              </w:rPr>
            </w:pPr>
            <w:r w:rsidRPr="00BB2BB8">
              <w:rPr>
                <w:rFonts w:ascii="Times New Roman" w:eastAsia="Times New Roman" w:hAnsi="Times New Roman"/>
                <w:bCs/>
                <w:sz w:val="20"/>
                <w:szCs w:val="20"/>
              </w:rPr>
              <w:t>Мини-библиотека</w:t>
            </w:r>
          </w:p>
        </w:tc>
        <w:tc>
          <w:tcPr>
            <w:tcW w:w="9497" w:type="dxa"/>
          </w:tcPr>
          <w:p w:rsidR="00EF5E40" w:rsidRPr="00BB2BB8" w:rsidRDefault="00EF5E40" w:rsidP="00345A56">
            <w:pPr>
              <w:autoSpaceDE w:val="0"/>
              <w:autoSpaceDN w:val="0"/>
              <w:adjustRightInd w:val="0"/>
              <w:spacing w:after="0" w:line="240" w:lineRule="auto"/>
              <w:rPr>
                <w:rFonts w:ascii="Times New Roman" w:eastAsia="Times New Roman" w:hAnsi="Times New Roman"/>
                <w:bCs/>
                <w:sz w:val="20"/>
                <w:szCs w:val="20"/>
              </w:rPr>
            </w:pPr>
            <w:r w:rsidRPr="00BB2BB8">
              <w:rPr>
                <w:rFonts w:ascii="Times New Roman" w:eastAsia="Times New Roman" w:hAnsi="Times New Roman"/>
                <w:bCs/>
                <w:sz w:val="20"/>
                <w:szCs w:val="20"/>
              </w:rPr>
              <w:t>Детская художественная литература, энциклопедическая в соответствии с возрастом детей, иллюстрации к произведениям, альбомы для рассматривания, портреты писателей.</w:t>
            </w:r>
          </w:p>
        </w:tc>
        <w:tc>
          <w:tcPr>
            <w:tcW w:w="2977" w:type="dxa"/>
          </w:tcPr>
          <w:p w:rsidR="00EF5E40" w:rsidRPr="00BB2BB8" w:rsidRDefault="00EF5E40" w:rsidP="00345A56">
            <w:pPr>
              <w:autoSpaceDE w:val="0"/>
              <w:autoSpaceDN w:val="0"/>
              <w:adjustRightInd w:val="0"/>
              <w:spacing w:after="0" w:line="240" w:lineRule="auto"/>
              <w:rPr>
                <w:rFonts w:ascii="Times New Roman" w:eastAsia="Times New Roman" w:hAnsi="Times New Roman"/>
                <w:sz w:val="20"/>
                <w:szCs w:val="20"/>
              </w:rPr>
            </w:pPr>
            <w:r w:rsidRPr="00BB2BB8">
              <w:rPr>
                <w:rFonts w:ascii="Times New Roman" w:eastAsia="Times New Roman" w:hAnsi="Times New Roman"/>
                <w:sz w:val="20"/>
                <w:szCs w:val="20"/>
              </w:rPr>
              <w:t>2-я группа раннего возраста - подготовительная</w:t>
            </w:r>
          </w:p>
        </w:tc>
      </w:tr>
      <w:tr w:rsidR="00EF5E40" w:rsidRPr="00BB2BB8" w:rsidTr="00CE0617">
        <w:tc>
          <w:tcPr>
            <w:tcW w:w="437" w:type="dxa"/>
          </w:tcPr>
          <w:p w:rsidR="00EF5E40" w:rsidRPr="00BB2BB8" w:rsidRDefault="00F56601" w:rsidP="00345A56">
            <w:pPr>
              <w:spacing w:after="0" w:line="240" w:lineRule="auto"/>
              <w:jc w:val="center"/>
              <w:rPr>
                <w:rFonts w:ascii="Times New Roman" w:eastAsia="Times New Roman" w:hAnsi="Times New Roman"/>
                <w:bCs/>
                <w:iCs/>
                <w:sz w:val="20"/>
                <w:szCs w:val="20"/>
              </w:rPr>
            </w:pPr>
            <w:r>
              <w:rPr>
                <w:rFonts w:ascii="Times New Roman" w:eastAsia="Times New Roman" w:hAnsi="Times New Roman"/>
                <w:bCs/>
                <w:iCs/>
                <w:sz w:val="20"/>
                <w:szCs w:val="20"/>
              </w:rPr>
              <w:t>11</w:t>
            </w:r>
          </w:p>
        </w:tc>
        <w:tc>
          <w:tcPr>
            <w:tcW w:w="2365" w:type="dxa"/>
          </w:tcPr>
          <w:p w:rsidR="00EF5E40" w:rsidRPr="00BB2BB8" w:rsidRDefault="00EF5E40" w:rsidP="00345A56">
            <w:pPr>
              <w:autoSpaceDE w:val="0"/>
              <w:autoSpaceDN w:val="0"/>
              <w:adjustRightInd w:val="0"/>
              <w:spacing w:after="0" w:line="240" w:lineRule="auto"/>
              <w:rPr>
                <w:rFonts w:ascii="Times New Roman" w:eastAsia="Times New Roman" w:hAnsi="Times New Roman"/>
                <w:bCs/>
                <w:sz w:val="20"/>
                <w:szCs w:val="20"/>
              </w:rPr>
            </w:pPr>
            <w:r w:rsidRPr="00BB2BB8">
              <w:rPr>
                <w:rFonts w:ascii="Times New Roman" w:eastAsia="Times New Roman" w:hAnsi="Times New Roman"/>
                <w:bCs/>
                <w:sz w:val="20"/>
                <w:szCs w:val="20"/>
              </w:rPr>
              <w:t>Центр выставки детских работ</w:t>
            </w:r>
          </w:p>
        </w:tc>
        <w:tc>
          <w:tcPr>
            <w:tcW w:w="9497" w:type="dxa"/>
          </w:tcPr>
          <w:p w:rsidR="00EF5E40" w:rsidRPr="00BB2BB8" w:rsidRDefault="00EF5E40" w:rsidP="00345A56">
            <w:pPr>
              <w:autoSpaceDE w:val="0"/>
              <w:autoSpaceDN w:val="0"/>
              <w:adjustRightInd w:val="0"/>
              <w:spacing w:after="0" w:line="240" w:lineRule="auto"/>
              <w:rPr>
                <w:rFonts w:ascii="Times New Roman" w:eastAsia="Times New Roman" w:hAnsi="Times New Roman"/>
                <w:bCs/>
                <w:sz w:val="20"/>
                <w:szCs w:val="20"/>
              </w:rPr>
            </w:pPr>
            <w:r w:rsidRPr="00BB2BB8">
              <w:rPr>
                <w:rFonts w:ascii="Times New Roman" w:eastAsia="Times New Roman" w:hAnsi="Times New Roman"/>
                <w:bCs/>
                <w:sz w:val="20"/>
                <w:szCs w:val="20"/>
              </w:rPr>
              <w:t>Организованное место для выставки детских творческих работ.</w:t>
            </w:r>
          </w:p>
        </w:tc>
        <w:tc>
          <w:tcPr>
            <w:tcW w:w="2977" w:type="dxa"/>
          </w:tcPr>
          <w:p w:rsidR="00EF5E40" w:rsidRPr="00BB2BB8" w:rsidRDefault="00EF5E40" w:rsidP="00345A56">
            <w:pPr>
              <w:autoSpaceDE w:val="0"/>
              <w:autoSpaceDN w:val="0"/>
              <w:adjustRightInd w:val="0"/>
              <w:spacing w:after="0" w:line="240" w:lineRule="auto"/>
              <w:rPr>
                <w:rFonts w:ascii="Times New Roman" w:eastAsia="Times New Roman" w:hAnsi="Times New Roman"/>
                <w:sz w:val="20"/>
                <w:szCs w:val="20"/>
              </w:rPr>
            </w:pPr>
            <w:r w:rsidRPr="00BB2BB8">
              <w:rPr>
                <w:rFonts w:ascii="Times New Roman" w:eastAsia="Times New Roman" w:hAnsi="Times New Roman"/>
                <w:sz w:val="20"/>
                <w:szCs w:val="20"/>
              </w:rPr>
              <w:t>2-я группа раннего возраста - подготовительная</w:t>
            </w:r>
          </w:p>
        </w:tc>
      </w:tr>
      <w:tr w:rsidR="00EF5E40" w:rsidRPr="00BB2BB8" w:rsidTr="00CE0617">
        <w:tc>
          <w:tcPr>
            <w:tcW w:w="437" w:type="dxa"/>
          </w:tcPr>
          <w:p w:rsidR="00EF5E40" w:rsidRPr="00BB2BB8" w:rsidRDefault="00F56601" w:rsidP="00345A56">
            <w:pPr>
              <w:spacing w:after="0" w:line="240" w:lineRule="auto"/>
              <w:jc w:val="center"/>
              <w:rPr>
                <w:rFonts w:ascii="Times New Roman" w:eastAsia="Times New Roman" w:hAnsi="Times New Roman"/>
                <w:bCs/>
                <w:iCs/>
                <w:sz w:val="20"/>
                <w:szCs w:val="20"/>
              </w:rPr>
            </w:pPr>
            <w:r>
              <w:rPr>
                <w:rFonts w:ascii="Times New Roman" w:eastAsia="Times New Roman" w:hAnsi="Times New Roman"/>
                <w:bCs/>
                <w:iCs/>
                <w:sz w:val="20"/>
                <w:szCs w:val="20"/>
              </w:rPr>
              <w:t>12</w:t>
            </w:r>
          </w:p>
        </w:tc>
        <w:tc>
          <w:tcPr>
            <w:tcW w:w="2365" w:type="dxa"/>
          </w:tcPr>
          <w:p w:rsidR="00EF5E40" w:rsidRPr="00BB2BB8" w:rsidRDefault="00EF5E40" w:rsidP="00345A56">
            <w:pPr>
              <w:autoSpaceDE w:val="0"/>
              <w:autoSpaceDN w:val="0"/>
              <w:adjustRightInd w:val="0"/>
              <w:spacing w:after="0" w:line="240" w:lineRule="auto"/>
              <w:rPr>
                <w:rFonts w:ascii="Times New Roman" w:eastAsia="Times New Roman" w:hAnsi="Times New Roman"/>
                <w:bCs/>
                <w:sz w:val="20"/>
                <w:szCs w:val="20"/>
              </w:rPr>
            </w:pPr>
            <w:r w:rsidRPr="00BB2BB8">
              <w:rPr>
                <w:rFonts w:ascii="Times New Roman" w:eastAsia="Times New Roman" w:hAnsi="Times New Roman"/>
                <w:bCs/>
                <w:sz w:val="20"/>
                <w:szCs w:val="20"/>
              </w:rPr>
              <w:t>Медиатека</w:t>
            </w:r>
          </w:p>
        </w:tc>
        <w:tc>
          <w:tcPr>
            <w:tcW w:w="9497" w:type="dxa"/>
          </w:tcPr>
          <w:p w:rsidR="00EF5E40" w:rsidRPr="00BB2BB8" w:rsidRDefault="00EF5E40" w:rsidP="00345A56">
            <w:pPr>
              <w:autoSpaceDE w:val="0"/>
              <w:autoSpaceDN w:val="0"/>
              <w:adjustRightInd w:val="0"/>
              <w:spacing w:after="0" w:line="240" w:lineRule="auto"/>
              <w:rPr>
                <w:rFonts w:ascii="Times New Roman" w:eastAsia="Times New Roman" w:hAnsi="Times New Roman"/>
                <w:bCs/>
                <w:sz w:val="20"/>
                <w:szCs w:val="20"/>
              </w:rPr>
            </w:pPr>
            <w:r w:rsidRPr="00BB2BB8">
              <w:rPr>
                <w:rFonts w:ascii="Times New Roman" w:eastAsia="Times New Roman" w:hAnsi="Times New Roman"/>
                <w:bCs/>
                <w:sz w:val="20"/>
                <w:szCs w:val="20"/>
              </w:rPr>
              <w:t>Аудиосказки, компьютерные презентации, видеоролики, мультфильмы и др.</w:t>
            </w:r>
          </w:p>
        </w:tc>
        <w:tc>
          <w:tcPr>
            <w:tcW w:w="2977" w:type="dxa"/>
          </w:tcPr>
          <w:p w:rsidR="00EF5E40" w:rsidRPr="00BB2BB8" w:rsidRDefault="00EF5E40" w:rsidP="00345A56">
            <w:pPr>
              <w:autoSpaceDE w:val="0"/>
              <w:autoSpaceDN w:val="0"/>
              <w:adjustRightInd w:val="0"/>
              <w:spacing w:after="0" w:line="240" w:lineRule="auto"/>
              <w:rPr>
                <w:rFonts w:ascii="Times New Roman" w:eastAsia="Times New Roman" w:hAnsi="Times New Roman"/>
                <w:sz w:val="20"/>
                <w:szCs w:val="20"/>
              </w:rPr>
            </w:pPr>
            <w:r w:rsidRPr="00BB2BB8">
              <w:rPr>
                <w:rFonts w:ascii="Times New Roman" w:eastAsia="Times New Roman" w:hAnsi="Times New Roman"/>
                <w:sz w:val="20"/>
                <w:szCs w:val="20"/>
              </w:rPr>
              <w:t>младшая группа - подготовительная</w:t>
            </w:r>
          </w:p>
        </w:tc>
      </w:tr>
      <w:tr w:rsidR="00EF5E40" w:rsidRPr="00BB2BB8" w:rsidTr="00CE0617">
        <w:tc>
          <w:tcPr>
            <w:tcW w:w="437" w:type="dxa"/>
          </w:tcPr>
          <w:p w:rsidR="00EF5E40" w:rsidRPr="00BB2BB8" w:rsidRDefault="00F56601" w:rsidP="00345A56">
            <w:pPr>
              <w:spacing w:after="0" w:line="240" w:lineRule="auto"/>
              <w:jc w:val="center"/>
              <w:rPr>
                <w:rFonts w:ascii="Times New Roman" w:eastAsia="Times New Roman" w:hAnsi="Times New Roman"/>
                <w:bCs/>
                <w:iCs/>
                <w:sz w:val="20"/>
                <w:szCs w:val="20"/>
              </w:rPr>
            </w:pPr>
            <w:r>
              <w:rPr>
                <w:rFonts w:ascii="Times New Roman" w:eastAsia="Times New Roman" w:hAnsi="Times New Roman"/>
                <w:bCs/>
                <w:iCs/>
                <w:sz w:val="20"/>
                <w:szCs w:val="20"/>
              </w:rPr>
              <w:t>13</w:t>
            </w:r>
          </w:p>
        </w:tc>
        <w:tc>
          <w:tcPr>
            <w:tcW w:w="2365" w:type="dxa"/>
          </w:tcPr>
          <w:p w:rsidR="00EF5E40" w:rsidRPr="00BB2BB8" w:rsidRDefault="00EF5E40" w:rsidP="00345A56">
            <w:pPr>
              <w:autoSpaceDE w:val="0"/>
              <w:autoSpaceDN w:val="0"/>
              <w:adjustRightInd w:val="0"/>
              <w:spacing w:after="0" w:line="240" w:lineRule="auto"/>
              <w:rPr>
                <w:rFonts w:ascii="Times New Roman" w:eastAsia="Times New Roman" w:hAnsi="Times New Roman"/>
                <w:bCs/>
                <w:sz w:val="20"/>
                <w:szCs w:val="20"/>
              </w:rPr>
            </w:pPr>
            <w:r w:rsidRPr="00BB2BB8">
              <w:rPr>
                <w:rFonts w:ascii="Times New Roman" w:eastAsia="Times New Roman" w:hAnsi="Times New Roman"/>
                <w:bCs/>
                <w:sz w:val="20"/>
                <w:szCs w:val="20"/>
              </w:rPr>
              <w:t>Центр по развитию речи</w:t>
            </w:r>
          </w:p>
        </w:tc>
        <w:tc>
          <w:tcPr>
            <w:tcW w:w="9497" w:type="dxa"/>
          </w:tcPr>
          <w:p w:rsidR="00EF5E40" w:rsidRPr="00BB2BB8" w:rsidRDefault="00EF5E40" w:rsidP="00345A56">
            <w:pPr>
              <w:autoSpaceDE w:val="0"/>
              <w:autoSpaceDN w:val="0"/>
              <w:adjustRightInd w:val="0"/>
              <w:spacing w:after="0" w:line="240" w:lineRule="auto"/>
              <w:rPr>
                <w:rFonts w:ascii="Times New Roman" w:eastAsia="Times New Roman" w:hAnsi="Times New Roman"/>
                <w:bCs/>
                <w:sz w:val="20"/>
                <w:szCs w:val="20"/>
              </w:rPr>
            </w:pPr>
            <w:r w:rsidRPr="00BB2BB8">
              <w:rPr>
                <w:rFonts w:ascii="Times New Roman" w:eastAsia="Times New Roman" w:hAnsi="Times New Roman"/>
                <w:bCs/>
                <w:sz w:val="20"/>
                <w:szCs w:val="20"/>
              </w:rPr>
              <w:t>Дидактические игры, пособия, иллюстрации для рассматривания и составления рассказов, иллюстрации по лексическим темам, серии сюжетных картинок с фабульным развитием сюжета, схемы для составления описательных и сравнительных рассказов, игры на развитие речевого дыхания, мелкой моторики, картотека физ</w:t>
            </w:r>
            <w:r w:rsidR="00CE0617">
              <w:rPr>
                <w:rFonts w:ascii="Times New Roman" w:eastAsia="Times New Roman" w:hAnsi="Times New Roman"/>
                <w:bCs/>
                <w:sz w:val="20"/>
                <w:szCs w:val="20"/>
              </w:rPr>
              <w:t>культ</w:t>
            </w:r>
            <w:r w:rsidRPr="00BB2BB8">
              <w:rPr>
                <w:rFonts w:ascii="Times New Roman" w:eastAsia="Times New Roman" w:hAnsi="Times New Roman"/>
                <w:bCs/>
                <w:sz w:val="20"/>
                <w:szCs w:val="20"/>
              </w:rPr>
              <w:t>минуток, пальчиковых игр, чистоговорок, артикуляционная гимнастика в стихах, стихи, загадки</w:t>
            </w:r>
          </w:p>
        </w:tc>
        <w:tc>
          <w:tcPr>
            <w:tcW w:w="2977" w:type="dxa"/>
          </w:tcPr>
          <w:p w:rsidR="00EF5E40" w:rsidRPr="00BB2BB8" w:rsidRDefault="00EF5E40" w:rsidP="00345A56">
            <w:pPr>
              <w:autoSpaceDE w:val="0"/>
              <w:autoSpaceDN w:val="0"/>
              <w:adjustRightInd w:val="0"/>
              <w:spacing w:after="0" w:line="240" w:lineRule="auto"/>
              <w:rPr>
                <w:rFonts w:ascii="Times New Roman" w:eastAsia="Times New Roman" w:hAnsi="Times New Roman"/>
                <w:sz w:val="20"/>
                <w:szCs w:val="20"/>
              </w:rPr>
            </w:pPr>
            <w:r w:rsidRPr="00BB2BB8">
              <w:rPr>
                <w:rFonts w:ascii="Times New Roman" w:eastAsia="Times New Roman" w:hAnsi="Times New Roman"/>
                <w:sz w:val="20"/>
                <w:szCs w:val="20"/>
              </w:rPr>
              <w:t>2-я группа раннего возраста – подготовительная</w:t>
            </w:r>
          </w:p>
        </w:tc>
      </w:tr>
      <w:tr w:rsidR="00EF5E40" w:rsidRPr="00BB2BB8" w:rsidTr="00CE0617">
        <w:tc>
          <w:tcPr>
            <w:tcW w:w="437" w:type="dxa"/>
          </w:tcPr>
          <w:p w:rsidR="00EF5E40" w:rsidRPr="00BB2BB8" w:rsidRDefault="00F56601" w:rsidP="00345A56">
            <w:pPr>
              <w:spacing w:after="0" w:line="240" w:lineRule="auto"/>
              <w:jc w:val="center"/>
              <w:rPr>
                <w:rFonts w:ascii="Times New Roman" w:eastAsia="Times New Roman" w:hAnsi="Times New Roman"/>
                <w:bCs/>
                <w:iCs/>
                <w:sz w:val="20"/>
                <w:szCs w:val="20"/>
              </w:rPr>
            </w:pPr>
            <w:r>
              <w:rPr>
                <w:rFonts w:ascii="Times New Roman" w:eastAsia="Times New Roman" w:hAnsi="Times New Roman"/>
                <w:bCs/>
                <w:iCs/>
                <w:sz w:val="20"/>
                <w:szCs w:val="20"/>
              </w:rPr>
              <w:t>14</w:t>
            </w:r>
          </w:p>
        </w:tc>
        <w:tc>
          <w:tcPr>
            <w:tcW w:w="2365" w:type="dxa"/>
          </w:tcPr>
          <w:p w:rsidR="00EF5E40" w:rsidRPr="00BB2BB8" w:rsidRDefault="00EF5E40" w:rsidP="00345A56">
            <w:pPr>
              <w:autoSpaceDE w:val="0"/>
              <w:autoSpaceDN w:val="0"/>
              <w:adjustRightInd w:val="0"/>
              <w:spacing w:after="0" w:line="240" w:lineRule="auto"/>
              <w:rPr>
                <w:rFonts w:ascii="Times New Roman" w:eastAsia="Times New Roman" w:hAnsi="Times New Roman"/>
                <w:bCs/>
                <w:sz w:val="20"/>
                <w:szCs w:val="20"/>
              </w:rPr>
            </w:pPr>
            <w:r w:rsidRPr="00BB2BB8">
              <w:rPr>
                <w:rFonts w:ascii="Times New Roman" w:eastAsia="Times New Roman" w:hAnsi="Times New Roman"/>
                <w:bCs/>
                <w:sz w:val="20"/>
                <w:szCs w:val="20"/>
              </w:rPr>
              <w:t>Центр изобразительной деятельности</w:t>
            </w:r>
          </w:p>
        </w:tc>
        <w:tc>
          <w:tcPr>
            <w:tcW w:w="9497" w:type="dxa"/>
          </w:tcPr>
          <w:p w:rsidR="00EF5E40" w:rsidRPr="00BB2BB8" w:rsidRDefault="00EF5E40" w:rsidP="00345A56">
            <w:pPr>
              <w:autoSpaceDE w:val="0"/>
              <w:autoSpaceDN w:val="0"/>
              <w:adjustRightInd w:val="0"/>
              <w:spacing w:after="0" w:line="240" w:lineRule="auto"/>
              <w:rPr>
                <w:rFonts w:ascii="Times New Roman" w:eastAsia="Times New Roman" w:hAnsi="Times New Roman"/>
                <w:bCs/>
                <w:sz w:val="20"/>
                <w:szCs w:val="20"/>
              </w:rPr>
            </w:pPr>
            <w:r w:rsidRPr="00BB2BB8">
              <w:rPr>
                <w:rFonts w:ascii="Times New Roman" w:eastAsia="Times New Roman" w:hAnsi="Times New Roman"/>
                <w:bCs/>
                <w:sz w:val="20"/>
                <w:szCs w:val="20"/>
              </w:rPr>
              <w:t>Мольберты, канцелярские принадлежности (бумага разной фактуры, карандаши, мелки, гуашь, фломастеры и т.д.), иллюстрации, репродукции картин, портреты художников</w:t>
            </w:r>
          </w:p>
        </w:tc>
        <w:tc>
          <w:tcPr>
            <w:tcW w:w="2977" w:type="dxa"/>
          </w:tcPr>
          <w:p w:rsidR="00EF5E40" w:rsidRPr="00BB2BB8" w:rsidRDefault="00EF5E40" w:rsidP="00345A56">
            <w:pPr>
              <w:autoSpaceDE w:val="0"/>
              <w:autoSpaceDN w:val="0"/>
              <w:adjustRightInd w:val="0"/>
              <w:spacing w:after="0" w:line="240" w:lineRule="auto"/>
              <w:rPr>
                <w:rFonts w:ascii="Times New Roman" w:eastAsia="Times New Roman" w:hAnsi="Times New Roman"/>
                <w:sz w:val="20"/>
                <w:szCs w:val="20"/>
              </w:rPr>
            </w:pPr>
            <w:r w:rsidRPr="00BB2BB8">
              <w:rPr>
                <w:rFonts w:ascii="Times New Roman" w:eastAsia="Times New Roman" w:hAnsi="Times New Roman"/>
                <w:sz w:val="20"/>
                <w:szCs w:val="20"/>
              </w:rPr>
              <w:t>2-я группа раннего возраста – подготовительная</w:t>
            </w:r>
          </w:p>
        </w:tc>
      </w:tr>
      <w:tr w:rsidR="00EF5E40" w:rsidRPr="00BB2BB8" w:rsidTr="00CE0617">
        <w:tc>
          <w:tcPr>
            <w:tcW w:w="437" w:type="dxa"/>
          </w:tcPr>
          <w:p w:rsidR="00EF5E40" w:rsidRPr="00BB2BB8" w:rsidRDefault="00F56601" w:rsidP="00345A56">
            <w:pPr>
              <w:spacing w:after="0" w:line="240" w:lineRule="auto"/>
              <w:jc w:val="center"/>
              <w:rPr>
                <w:rFonts w:ascii="Times New Roman" w:eastAsia="Times New Roman" w:hAnsi="Times New Roman"/>
                <w:bCs/>
                <w:iCs/>
                <w:sz w:val="20"/>
                <w:szCs w:val="20"/>
              </w:rPr>
            </w:pPr>
            <w:r>
              <w:rPr>
                <w:rFonts w:ascii="Times New Roman" w:eastAsia="Times New Roman" w:hAnsi="Times New Roman"/>
                <w:bCs/>
                <w:iCs/>
                <w:sz w:val="20"/>
                <w:szCs w:val="20"/>
              </w:rPr>
              <w:t>15</w:t>
            </w:r>
          </w:p>
        </w:tc>
        <w:tc>
          <w:tcPr>
            <w:tcW w:w="2365" w:type="dxa"/>
          </w:tcPr>
          <w:p w:rsidR="00EF5E40" w:rsidRPr="00BB2BB8" w:rsidRDefault="00EF5E40" w:rsidP="00345A56">
            <w:pPr>
              <w:autoSpaceDE w:val="0"/>
              <w:autoSpaceDN w:val="0"/>
              <w:adjustRightInd w:val="0"/>
              <w:spacing w:after="0" w:line="240" w:lineRule="auto"/>
              <w:rPr>
                <w:rFonts w:ascii="Times New Roman" w:eastAsia="Times New Roman" w:hAnsi="Times New Roman"/>
                <w:bCs/>
                <w:sz w:val="20"/>
                <w:szCs w:val="20"/>
              </w:rPr>
            </w:pPr>
            <w:r w:rsidRPr="00BB2BB8">
              <w:rPr>
                <w:rFonts w:ascii="Times New Roman" w:eastAsia="Times New Roman" w:hAnsi="Times New Roman"/>
                <w:bCs/>
                <w:sz w:val="20"/>
                <w:szCs w:val="20"/>
              </w:rPr>
              <w:t>Уголок строительных игр</w:t>
            </w:r>
          </w:p>
        </w:tc>
        <w:tc>
          <w:tcPr>
            <w:tcW w:w="9497" w:type="dxa"/>
          </w:tcPr>
          <w:p w:rsidR="00EF5E40" w:rsidRPr="00BB2BB8" w:rsidRDefault="00EF5E40" w:rsidP="00345A56">
            <w:pPr>
              <w:autoSpaceDE w:val="0"/>
              <w:autoSpaceDN w:val="0"/>
              <w:adjustRightInd w:val="0"/>
              <w:spacing w:after="0" w:line="240" w:lineRule="auto"/>
              <w:rPr>
                <w:rFonts w:ascii="Times New Roman" w:eastAsia="Times New Roman" w:hAnsi="Times New Roman"/>
                <w:bCs/>
                <w:sz w:val="20"/>
                <w:szCs w:val="20"/>
              </w:rPr>
            </w:pPr>
            <w:r w:rsidRPr="00BB2BB8">
              <w:rPr>
                <w:rFonts w:ascii="Times New Roman" w:eastAsia="Times New Roman" w:hAnsi="Times New Roman"/>
                <w:bCs/>
                <w:sz w:val="20"/>
                <w:szCs w:val="20"/>
              </w:rPr>
              <w:t>Конструкторы из различного материала (пластмасс, металл, дерево) разного размера</w:t>
            </w:r>
          </w:p>
        </w:tc>
        <w:tc>
          <w:tcPr>
            <w:tcW w:w="2977" w:type="dxa"/>
          </w:tcPr>
          <w:p w:rsidR="00EF5E40" w:rsidRPr="00BB2BB8" w:rsidRDefault="00EF5E40" w:rsidP="00345A56">
            <w:pPr>
              <w:autoSpaceDE w:val="0"/>
              <w:autoSpaceDN w:val="0"/>
              <w:adjustRightInd w:val="0"/>
              <w:spacing w:after="0" w:line="240" w:lineRule="auto"/>
              <w:rPr>
                <w:rFonts w:ascii="Times New Roman" w:eastAsia="Times New Roman" w:hAnsi="Times New Roman"/>
                <w:sz w:val="20"/>
                <w:szCs w:val="20"/>
              </w:rPr>
            </w:pPr>
            <w:r w:rsidRPr="00BB2BB8">
              <w:rPr>
                <w:rFonts w:ascii="Times New Roman" w:eastAsia="Times New Roman" w:hAnsi="Times New Roman"/>
                <w:sz w:val="20"/>
                <w:szCs w:val="20"/>
              </w:rPr>
              <w:t>2-я группа раннего возраста - подготовительная</w:t>
            </w:r>
          </w:p>
        </w:tc>
      </w:tr>
      <w:tr w:rsidR="00EF5E40" w:rsidRPr="00BB2BB8" w:rsidTr="00CE0617">
        <w:tc>
          <w:tcPr>
            <w:tcW w:w="437" w:type="dxa"/>
          </w:tcPr>
          <w:p w:rsidR="00EF5E40" w:rsidRPr="00BB2BB8" w:rsidRDefault="00F56601" w:rsidP="00345A56">
            <w:pPr>
              <w:spacing w:after="0" w:line="240" w:lineRule="auto"/>
              <w:jc w:val="center"/>
              <w:rPr>
                <w:rFonts w:ascii="Times New Roman" w:eastAsia="Times New Roman" w:hAnsi="Times New Roman"/>
                <w:bCs/>
                <w:iCs/>
                <w:sz w:val="20"/>
                <w:szCs w:val="20"/>
              </w:rPr>
            </w:pPr>
            <w:r>
              <w:rPr>
                <w:rFonts w:ascii="Times New Roman" w:eastAsia="Times New Roman" w:hAnsi="Times New Roman"/>
                <w:bCs/>
                <w:iCs/>
                <w:sz w:val="20"/>
                <w:szCs w:val="20"/>
              </w:rPr>
              <w:t>16</w:t>
            </w:r>
          </w:p>
        </w:tc>
        <w:tc>
          <w:tcPr>
            <w:tcW w:w="2365" w:type="dxa"/>
          </w:tcPr>
          <w:p w:rsidR="00EF5E40" w:rsidRPr="00BB2BB8" w:rsidRDefault="00EF5E40" w:rsidP="00345A56">
            <w:pPr>
              <w:autoSpaceDE w:val="0"/>
              <w:autoSpaceDN w:val="0"/>
              <w:adjustRightInd w:val="0"/>
              <w:spacing w:after="0" w:line="240" w:lineRule="auto"/>
              <w:rPr>
                <w:rFonts w:ascii="Times New Roman" w:eastAsia="Times New Roman" w:hAnsi="Times New Roman"/>
                <w:bCs/>
                <w:sz w:val="20"/>
                <w:szCs w:val="20"/>
              </w:rPr>
            </w:pPr>
            <w:r w:rsidRPr="00BB2BB8">
              <w:rPr>
                <w:rFonts w:ascii="Times New Roman" w:eastAsia="Times New Roman" w:hAnsi="Times New Roman"/>
                <w:bCs/>
                <w:sz w:val="20"/>
                <w:szCs w:val="20"/>
              </w:rPr>
              <w:t>Музыкальный уголок</w:t>
            </w:r>
          </w:p>
        </w:tc>
        <w:tc>
          <w:tcPr>
            <w:tcW w:w="9497" w:type="dxa"/>
          </w:tcPr>
          <w:p w:rsidR="00EF5E40" w:rsidRPr="00BB2BB8" w:rsidRDefault="00EF5E40" w:rsidP="00345A56">
            <w:pPr>
              <w:autoSpaceDE w:val="0"/>
              <w:autoSpaceDN w:val="0"/>
              <w:adjustRightInd w:val="0"/>
              <w:spacing w:after="0" w:line="240" w:lineRule="auto"/>
              <w:rPr>
                <w:rFonts w:ascii="Times New Roman" w:eastAsia="Times New Roman" w:hAnsi="Times New Roman"/>
                <w:bCs/>
                <w:sz w:val="20"/>
                <w:szCs w:val="20"/>
              </w:rPr>
            </w:pPr>
            <w:r w:rsidRPr="00BB2BB8">
              <w:rPr>
                <w:rFonts w:ascii="Times New Roman" w:eastAsia="Times New Roman" w:hAnsi="Times New Roman"/>
                <w:bCs/>
                <w:sz w:val="20"/>
                <w:szCs w:val="20"/>
              </w:rPr>
              <w:t>Музыкальные инструменты, дидактические игры, иллюстрации, портреты композиторов, магнитофон</w:t>
            </w:r>
          </w:p>
        </w:tc>
        <w:tc>
          <w:tcPr>
            <w:tcW w:w="2977" w:type="dxa"/>
          </w:tcPr>
          <w:p w:rsidR="00EF5E40" w:rsidRPr="00BB2BB8" w:rsidRDefault="00EF5E40" w:rsidP="00345A56">
            <w:pPr>
              <w:autoSpaceDE w:val="0"/>
              <w:autoSpaceDN w:val="0"/>
              <w:adjustRightInd w:val="0"/>
              <w:spacing w:after="0" w:line="240" w:lineRule="auto"/>
              <w:rPr>
                <w:rFonts w:ascii="Times New Roman" w:eastAsia="Times New Roman" w:hAnsi="Times New Roman"/>
                <w:sz w:val="20"/>
                <w:szCs w:val="20"/>
              </w:rPr>
            </w:pPr>
            <w:r w:rsidRPr="00BB2BB8">
              <w:rPr>
                <w:rFonts w:ascii="Times New Roman" w:eastAsia="Times New Roman" w:hAnsi="Times New Roman"/>
                <w:sz w:val="20"/>
                <w:szCs w:val="20"/>
              </w:rPr>
              <w:t>2-я группа раннего возраста - подготовительная</w:t>
            </w:r>
          </w:p>
        </w:tc>
      </w:tr>
      <w:tr w:rsidR="00EF5E40" w:rsidRPr="00BB2BB8" w:rsidTr="00CE0617">
        <w:tc>
          <w:tcPr>
            <w:tcW w:w="437" w:type="dxa"/>
          </w:tcPr>
          <w:p w:rsidR="00EF5E40" w:rsidRPr="00BB2BB8" w:rsidRDefault="00F56601" w:rsidP="00345A56">
            <w:pPr>
              <w:spacing w:after="0" w:line="240" w:lineRule="auto"/>
              <w:jc w:val="center"/>
              <w:rPr>
                <w:rFonts w:ascii="Times New Roman" w:eastAsia="Times New Roman" w:hAnsi="Times New Roman"/>
                <w:bCs/>
                <w:iCs/>
                <w:sz w:val="20"/>
                <w:szCs w:val="20"/>
              </w:rPr>
            </w:pPr>
            <w:r>
              <w:rPr>
                <w:rFonts w:ascii="Times New Roman" w:eastAsia="Times New Roman" w:hAnsi="Times New Roman"/>
                <w:bCs/>
                <w:iCs/>
                <w:sz w:val="20"/>
                <w:szCs w:val="20"/>
              </w:rPr>
              <w:t>17</w:t>
            </w:r>
          </w:p>
        </w:tc>
        <w:tc>
          <w:tcPr>
            <w:tcW w:w="2365" w:type="dxa"/>
          </w:tcPr>
          <w:p w:rsidR="00EF5E40" w:rsidRPr="00BB2BB8" w:rsidRDefault="00EF5E40" w:rsidP="00345A56">
            <w:pPr>
              <w:autoSpaceDE w:val="0"/>
              <w:autoSpaceDN w:val="0"/>
              <w:adjustRightInd w:val="0"/>
              <w:spacing w:after="0" w:line="240" w:lineRule="auto"/>
              <w:rPr>
                <w:rFonts w:ascii="Times New Roman" w:eastAsia="Times New Roman" w:hAnsi="Times New Roman"/>
                <w:sz w:val="20"/>
                <w:szCs w:val="20"/>
              </w:rPr>
            </w:pPr>
            <w:r w:rsidRPr="00BB2BB8">
              <w:rPr>
                <w:rFonts w:ascii="Times New Roman" w:eastAsia="Times New Roman" w:hAnsi="Times New Roman"/>
                <w:sz w:val="20"/>
                <w:szCs w:val="20"/>
              </w:rPr>
              <w:t>Изостудия</w:t>
            </w:r>
          </w:p>
        </w:tc>
        <w:tc>
          <w:tcPr>
            <w:tcW w:w="9497" w:type="dxa"/>
          </w:tcPr>
          <w:p w:rsidR="00EF5E40" w:rsidRPr="00BB2BB8" w:rsidRDefault="00EF5E40" w:rsidP="00345A56">
            <w:pPr>
              <w:autoSpaceDE w:val="0"/>
              <w:autoSpaceDN w:val="0"/>
              <w:adjustRightInd w:val="0"/>
              <w:spacing w:after="0" w:line="240" w:lineRule="auto"/>
              <w:rPr>
                <w:rFonts w:ascii="Times New Roman" w:eastAsia="Times New Roman" w:hAnsi="Times New Roman"/>
                <w:sz w:val="20"/>
                <w:szCs w:val="20"/>
              </w:rPr>
            </w:pPr>
            <w:r w:rsidRPr="00BB2BB8">
              <w:rPr>
                <w:rFonts w:ascii="Times New Roman" w:eastAsia="Times New Roman" w:hAnsi="Times New Roman"/>
                <w:sz w:val="20"/>
                <w:szCs w:val="20"/>
              </w:rPr>
              <w:t>Мольберты, столы, стулья, канцелярские принадлежности, оборудование и материалы для творчества, демонстрационные материалы, предметы декоративного творчества, скульптуры, репродукции картин знаменитых художников, тематические альбомы</w:t>
            </w:r>
          </w:p>
        </w:tc>
        <w:tc>
          <w:tcPr>
            <w:tcW w:w="2977" w:type="dxa"/>
          </w:tcPr>
          <w:p w:rsidR="00EF5E40" w:rsidRPr="00BB2BB8" w:rsidRDefault="00EF5E40" w:rsidP="00345A56">
            <w:pPr>
              <w:autoSpaceDE w:val="0"/>
              <w:autoSpaceDN w:val="0"/>
              <w:adjustRightInd w:val="0"/>
              <w:spacing w:after="0" w:line="240" w:lineRule="auto"/>
              <w:rPr>
                <w:rFonts w:ascii="Times New Roman" w:eastAsia="Times New Roman" w:hAnsi="Times New Roman"/>
                <w:sz w:val="20"/>
                <w:szCs w:val="20"/>
              </w:rPr>
            </w:pPr>
            <w:r w:rsidRPr="00BB2BB8">
              <w:rPr>
                <w:rFonts w:ascii="Times New Roman" w:eastAsia="Times New Roman" w:hAnsi="Times New Roman"/>
                <w:sz w:val="20"/>
                <w:szCs w:val="20"/>
              </w:rPr>
              <w:t>младшая группа - подготовительная</w:t>
            </w:r>
          </w:p>
        </w:tc>
      </w:tr>
      <w:tr w:rsidR="00EF5E40" w:rsidRPr="00BB2BB8" w:rsidTr="00CE0617">
        <w:tc>
          <w:tcPr>
            <w:tcW w:w="437" w:type="dxa"/>
          </w:tcPr>
          <w:p w:rsidR="00EF5E40" w:rsidRPr="00BB2BB8" w:rsidRDefault="00F56601" w:rsidP="00345A56">
            <w:pPr>
              <w:spacing w:after="0" w:line="240" w:lineRule="auto"/>
              <w:jc w:val="center"/>
              <w:rPr>
                <w:rFonts w:ascii="Times New Roman" w:eastAsia="Times New Roman" w:hAnsi="Times New Roman"/>
                <w:bCs/>
                <w:iCs/>
                <w:sz w:val="20"/>
                <w:szCs w:val="20"/>
              </w:rPr>
            </w:pPr>
            <w:r>
              <w:rPr>
                <w:rFonts w:ascii="Times New Roman" w:eastAsia="Times New Roman" w:hAnsi="Times New Roman"/>
                <w:bCs/>
                <w:iCs/>
                <w:sz w:val="20"/>
                <w:szCs w:val="20"/>
              </w:rPr>
              <w:t>18</w:t>
            </w:r>
          </w:p>
        </w:tc>
        <w:tc>
          <w:tcPr>
            <w:tcW w:w="2365" w:type="dxa"/>
          </w:tcPr>
          <w:p w:rsidR="00EF5E40" w:rsidRPr="00BB2BB8" w:rsidRDefault="00EF5E40" w:rsidP="00345A56">
            <w:pPr>
              <w:autoSpaceDE w:val="0"/>
              <w:autoSpaceDN w:val="0"/>
              <w:adjustRightInd w:val="0"/>
              <w:spacing w:after="0" w:line="240" w:lineRule="auto"/>
              <w:rPr>
                <w:rFonts w:ascii="Times New Roman" w:eastAsia="Times New Roman" w:hAnsi="Times New Roman"/>
                <w:sz w:val="20"/>
                <w:szCs w:val="20"/>
              </w:rPr>
            </w:pPr>
            <w:r w:rsidRPr="00BB2BB8">
              <w:rPr>
                <w:rFonts w:ascii="Times New Roman" w:eastAsia="Times New Roman" w:hAnsi="Times New Roman"/>
                <w:sz w:val="20"/>
                <w:szCs w:val="20"/>
              </w:rPr>
              <w:t>Музыкальный зал</w:t>
            </w:r>
          </w:p>
        </w:tc>
        <w:tc>
          <w:tcPr>
            <w:tcW w:w="9497" w:type="dxa"/>
          </w:tcPr>
          <w:p w:rsidR="00EF5E40" w:rsidRPr="00BB2BB8" w:rsidRDefault="00EF5E40" w:rsidP="00345A56">
            <w:pPr>
              <w:autoSpaceDE w:val="0"/>
              <w:autoSpaceDN w:val="0"/>
              <w:adjustRightInd w:val="0"/>
              <w:spacing w:after="0" w:line="240" w:lineRule="auto"/>
              <w:rPr>
                <w:rFonts w:ascii="Times New Roman" w:eastAsia="Times New Roman" w:hAnsi="Times New Roman"/>
                <w:sz w:val="20"/>
                <w:szCs w:val="20"/>
              </w:rPr>
            </w:pPr>
            <w:r w:rsidRPr="00BB2BB8">
              <w:rPr>
                <w:rFonts w:ascii="Times New Roman" w:eastAsia="Times New Roman" w:hAnsi="Times New Roman"/>
                <w:sz w:val="20"/>
                <w:szCs w:val="20"/>
              </w:rPr>
              <w:t>Пианино, синтезатор, музыкальные инструменты, дидактические игры, музыкальный центр, демонстрационные материалы, аудиозаписи, видеопрезентации</w:t>
            </w:r>
          </w:p>
        </w:tc>
        <w:tc>
          <w:tcPr>
            <w:tcW w:w="2977" w:type="dxa"/>
          </w:tcPr>
          <w:p w:rsidR="00EF5E40" w:rsidRPr="00BB2BB8" w:rsidRDefault="00EF5E40" w:rsidP="00345A56">
            <w:pPr>
              <w:autoSpaceDE w:val="0"/>
              <w:autoSpaceDN w:val="0"/>
              <w:adjustRightInd w:val="0"/>
              <w:spacing w:after="0" w:line="240" w:lineRule="auto"/>
              <w:rPr>
                <w:rFonts w:ascii="Times New Roman" w:eastAsia="Times New Roman" w:hAnsi="Times New Roman"/>
                <w:sz w:val="20"/>
                <w:szCs w:val="20"/>
              </w:rPr>
            </w:pPr>
            <w:r w:rsidRPr="00BB2BB8">
              <w:rPr>
                <w:rFonts w:ascii="Times New Roman" w:eastAsia="Times New Roman" w:hAnsi="Times New Roman"/>
                <w:sz w:val="20"/>
                <w:szCs w:val="20"/>
              </w:rPr>
              <w:t>2-я группа раннего возраста - подготовительная</w:t>
            </w:r>
          </w:p>
        </w:tc>
      </w:tr>
      <w:tr w:rsidR="00EF5E40" w:rsidRPr="00BB2BB8" w:rsidTr="00CE0617">
        <w:tc>
          <w:tcPr>
            <w:tcW w:w="437" w:type="dxa"/>
          </w:tcPr>
          <w:p w:rsidR="00EF5E40" w:rsidRPr="00BB2BB8" w:rsidRDefault="00F56601" w:rsidP="00345A56">
            <w:pPr>
              <w:spacing w:after="0" w:line="240" w:lineRule="auto"/>
              <w:jc w:val="center"/>
              <w:rPr>
                <w:rFonts w:ascii="Times New Roman" w:eastAsia="Times New Roman" w:hAnsi="Times New Roman"/>
                <w:bCs/>
                <w:iCs/>
                <w:sz w:val="20"/>
                <w:szCs w:val="20"/>
              </w:rPr>
            </w:pPr>
            <w:r>
              <w:rPr>
                <w:rFonts w:ascii="Times New Roman" w:eastAsia="Times New Roman" w:hAnsi="Times New Roman"/>
                <w:bCs/>
                <w:iCs/>
                <w:sz w:val="20"/>
                <w:szCs w:val="20"/>
              </w:rPr>
              <w:t>19</w:t>
            </w:r>
          </w:p>
        </w:tc>
        <w:tc>
          <w:tcPr>
            <w:tcW w:w="2365" w:type="dxa"/>
          </w:tcPr>
          <w:p w:rsidR="00EF5E40" w:rsidRPr="00BB2BB8" w:rsidRDefault="00EF5E40" w:rsidP="00345A56">
            <w:pPr>
              <w:autoSpaceDE w:val="0"/>
              <w:autoSpaceDN w:val="0"/>
              <w:adjustRightInd w:val="0"/>
              <w:spacing w:after="0" w:line="240" w:lineRule="auto"/>
              <w:rPr>
                <w:rFonts w:ascii="Times New Roman" w:eastAsia="Times New Roman" w:hAnsi="Times New Roman"/>
                <w:sz w:val="20"/>
                <w:szCs w:val="20"/>
              </w:rPr>
            </w:pPr>
            <w:r w:rsidRPr="00BB2BB8">
              <w:rPr>
                <w:rFonts w:ascii="Times New Roman" w:eastAsia="Times New Roman" w:hAnsi="Times New Roman"/>
                <w:sz w:val="20"/>
                <w:szCs w:val="20"/>
              </w:rPr>
              <w:t>Центр физического развития (групповые)</w:t>
            </w:r>
          </w:p>
        </w:tc>
        <w:tc>
          <w:tcPr>
            <w:tcW w:w="9497" w:type="dxa"/>
          </w:tcPr>
          <w:p w:rsidR="00EF5E40" w:rsidRPr="00BB2BB8" w:rsidRDefault="00EF5E40" w:rsidP="00345A56">
            <w:pPr>
              <w:autoSpaceDE w:val="0"/>
              <w:autoSpaceDN w:val="0"/>
              <w:adjustRightInd w:val="0"/>
              <w:spacing w:after="0" w:line="240" w:lineRule="auto"/>
              <w:rPr>
                <w:rFonts w:ascii="Times New Roman" w:eastAsia="Times New Roman" w:hAnsi="Times New Roman"/>
                <w:sz w:val="20"/>
                <w:szCs w:val="20"/>
              </w:rPr>
            </w:pPr>
            <w:r w:rsidRPr="00BB2BB8">
              <w:rPr>
                <w:rFonts w:ascii="Times New Roman" w:eastAsia="Times New Roman" w:hAnsi="Times New Roman"/>
                <w:sz w:val="20"/>
                <w:szCs w:val="20"/>
              </w:rPr>
              <w:t>Мячи, обручи, скакалка, нетрадиционное оборудование, мешочки с песком, массажные дорожки, следочки, шнур, канат, веревка, дуги для подлезания и перелезания, кегли и др.</w:t>
            </w:r>
          </w:p>
        </w:tc>
        <w:tc>
          <w:tcPr>
            <w:tcW w:w="2977" w:type="dxa"/>
          </w:tcPr>
          <w:p w:rsidR="00EF5E40" w:rsidRPr="00BB2BB8" w:rsidRDefault="00EF5E40" w:rsidP="00345A56">
            <w:pPr>
              <w:autoSpaceDE w:val="0"/>
              <w:autoSpaceDN w:val="0"/>
              <w:adjustRightInd w:val="0"/>
              <w:spacing w:after="0" w:line="240" w:lineRule="auto"/>
              <w:rPr>
                <w:rFonts w:ascii="Times New Roman" w:eastAsia="Times New Roman" w:hAnsi="Times New Roman"/>
                <w:sz w:val="20"/>
                <w:szCs w:val="20"/>
              </w:rPr>
            </w:pPr>
            <w:r w:rsidRPr="00BB2BB8">
              <w:rPr>
                <w:rFonts w:ascii="Times New Roman" w:eastAsia="Times New Roman" w:hAnsi="Times New Roman"/>
                <w:sz w:val="20"/>
                <w:szCs w:val="20"/>
              </w:rPr>
              <w:t>2-я группа раннего возраста - подготовительная</w:t>
            </w:r>
          </w:p>
        </w:tc>
      </w:tr>
      <w:tr w:rsidR="00EF5E40" w:rsidRPr="00BB2BB8" w:rsidTr="00CE0617">
        <w:tc>
          <w:tcPr>
            <w:tcW w:w="437" w:type="dxa"/>
          </w:tcPr>
          <w:p w:rsidR="00EF5E40" w:rsidRPr="00BB2BB8" w:rsidRDefault="00F56601" w:rsidP="00345A56">
            <w:pPr>
              <w:spacing w:after="0" w:line="240" w:lineRule="auto"/>
              <w:jc w:val="center"/>
              <w:rPr>
                <w:rFonts w:ascii="Times New Roman" w:eastAsia="Times New Roman" w:hAnsi="Times New Roman"/>
                <w:bCs/>
                <w:iCs/>
                <w:sz w:val="20"/>
                <w:szCs w:val="20"/>
              </w:rPr>
            </w:pPr>
            <w:r>
              <w:rPr>
                <w:rFonts w:ascii="Times New Roman" w:eastAsia="Times New Roman" w:hAnsi="Times New Roman"/>
                <w:bCs/>
                <w:iCs/>
                <w:sz w:val="20"/>
                <w:szCs w:val="20"/>
              </w:rPr>
              <w:t>20</w:t>
            </w:r>
          </w:p>
        </w:tc>
        <w:tc>
          <w:tcPr>
            <w:tcW w:w="2365" w:type="dxa"/>
          </w:tcPr>
          <w:p w:rsidR="00EF5E40" w:rsidRPr="00BB2BB8" w:rsidRDefault="00EF5E40" w:rsidP="00345A56">
            <w:pPr>
              <w:autoSpaceDE w:val="0"/>
              <w:autoSpaceDN w:val="0"/>
              <w:adjustRightInd w:val="0"/>
              <w:spacing w:after="0" w:line="240" w:lineRule="auto"/>
              <w:rPr>
                <w:rFonts w:ascii="Times New Roman" w:eastAsia="Times New Roman" w:hAnsi="Times New Roman"/>
                <w:sz w:val="20"/>
                <w:szCs w:val="20"/>
              </w:rPr>
            </w:pPr>
            <w:r w:rsidRPr="00BB2BB8">
              <w:rPr>
                <w:rFonts w:ascii="Times New Roman" w:eastAsia="Times New Roman" w:hAnsi="Times New Roman"/>
                <w:sz w:val="20"/>
                <w:szCs w:val="20"/>
              </w:rPr>
              <w:t>Спортивный зал</w:t>
            </w:r>
          </w:p>
        </w:tc>
        <w:tc>
          <w:tcPr>
            <w:tcW w:w="9497" w:type="dxa"/>
          </w:tcPr>
          <w:p w:rsidR="00EF5E40" w:rsidRPr="00BB2BB8" w:rsidRDefault="00EF5E40" w:rsidP="00345A56">
            <w:pPr>
              <w:autoSpaceDE w:val="0"/>
              <w:autoSpaceDN w:val="0"/>
              <w:adjustRightInd w:val="0"/>
              <w:spacing w:after="0" w:line="240" w:lineRule="auto"/>
              <w:rPr>
                <w:rFonts w:ascii="Times New Roman" w:eastAsia="Times New Roman" w:hAnsi="Times New Roman"/>
                <w:sz w:val="20"/>
                <w:szCs w:val="20"/>
              </w:rPr>
            </w:pPr>
            <w:r w:rsidRPr="00BB2BB8">
              <w:rPr>
                <w:rFonts w:ascii="Times New Roman" w:eastAsia="Times New Roman" w:hAnsi="Times New Roman"/>
                <w:sz w:val="20"/>
                <w:szCs w:val="20"/>
              </w:rPr>
              <w:t>Спортивное оборудование, тренажеры, инвентарь, магнитофон, шведская стенка, баскетбольные кольца, мячи, скамьи, футбольные ворота, степы, коврики и др.</w:t>
            </w:r>
          </w:p>
        </w:tc>
        <w:tc>
          <w:tcPr>
            <w:tcW w:w="2977" w:type="dxa"/>
          </w:tcPr>
          <w:p w:rsidR="00EF5E40" w:rsidRPr="00BB2BB8" w:rsidRDefault="00EF5E40" w:rsidP="00345A56">
            <w:pPr>
              <w:autoSpaceDE w:val="0"/>
              <w:autoSpaceDN w:val="0"/>
              <w:adjustRightInd w:val="0"/>
              <w:spacing w:after="0" w:line="240" w:lineRule="auto"/>
              <w:rPr>
                <w:rFonts w:ascii="Times New Roman" w:eastAsia="Times New Roman" w:hAnsi="Times New Roman"/>
                <w:sz w:val="20"/>
                <w:szCs w:val="20"/>
              </w:rPr>
            </w:pPr>
            <w:r w:rsidRPr="00BB2BB8">
              <w:rPr>
                <w:rFonts w:ascii="Times New Roman" w:eastAsia="Times New Roman" w:hAnsi="Times New Roman"/>
                <w:sz w:val="20"/>
                <w:szCs w:val="20"/>
              </w:rPr>
              <w:t>2-я группа раннего возраста - подготовительная</w:t>
            </w:r>
          </w:p>
        </w:tc>
      </w:tr>
      <w:tr w:rsidR="00EF5E40" w:rsidRPr="00BB2BB8" w:rsidTr="00CE0617">
        <w:tc>
          <w:tcPr>
            <w:tcW w:w="437" w:type="dxa"/>
          </w:tcPr>
          <w:p w:rsidR="00EF5E40" w:rsidRPr="00BB2BB8" w:rsidRDefault="00F56601" w:rsidP="00345A56">
            <w:pPr>
              <w:spacing w:after="0" w:line="240" w:lineRule="auto"/>
              <w:jc w:val="center"/>
              <w:rPr>
                <w:rFonts w:ascii="Times New Roman" w:eastAsia="Times New Roman" w:hAnsi="Times New Roman"/>
                <w:bCs/>
                <w:iCs/>
                <w:sz w:val="20"/>
                <w:szCs w:val="20"/>
              </w:rPr>
            </w:pPr>
            <w:r>
              <w:rPr>
                <w:rFonts w:ascii="Times New Roman" w:eastAsia="Times New Roman" w:hAnsi="Times New Roman"/>
                <w:bCs/>
                <w:iCs/>
                <w:sz w:val="20"/>
                <w:szCs w:val="20"/>
              </w:rPr>
              <w:t>21</w:t>
            </w:r>
          </w:p>
        </w:tc>
        <w:tc>
          <w:tcPr>
            <w:tcW w:w="2365" w:type="dxa"/>
          </w:tcPr>
          <w:p w:rsidR="00EF5E40" w:rsidRPr="00BB2BB8" w:rsidRDefault="00EF5E40" w:rsidP="00345A56">
            <w:pPr>
              <w:autoSpaceDE w:val="0"/>
              <w:autoSpaceDN w:val="0"/>
              <w:adjustRightInd w:val="0"/>
              <w:spacing w:after="0" w:line="240" w:lineRule="auto"/>
              <w:rPr>
                <w:rFonts w:ascii="Times New Roman" w:eastAsia="Times New Roman" w:hAnsi="Times New Roman"/>
                <w:sz w:val="20"/>
                <w:szCs w:val="20"/>
              </w:rPr>
            </w:pPr>
            <w:r w:rsidRPr="00BB2BB8">
              <w:rPr>
                <w:rFonts w:ascii="Times New Roman" w:eastAsia="Times New Roman" w:hAnsi="Times New Roman"/>
                <w:sz w:val="20"/>
                <w:szCs w:val="20"/>
              </w:rPr>
              <w:t>Спортивный участок</w:t>
            </w:r>
          </w:p>
        </w:tc>
        <w:tc>
          <w:tcPr>
            <w:tcW w:w="9497" w:type="dxa"/>
          </w:tcPr>
          <w:p w:rsidR="00EF5E40" w:rsidRPr="00BB2BB8" w:rsidRDefault="00EF5E40" w:rsidP="00345A56">
            <w:pPr>
              <w:autoSpaceDE w:val="0"/>
              <w:autoSpaceDN w:val="0"/>
              <w:adjustRightInd w:val="0"/>
              <w:spacing w:after="0" w:line="240" w:lineRule="auto"/>
              <w:rPr>
                <w:rFonts w:ascii="Times New Roman" w:eastAsia="Times New Roman" w:hAnsi="Times New Roman"/>
                <w:sz w:val="20"/>
                <w:szCs w:val="20"/>
              </w:rPr>
            </w:pPr>
            <w:r w:rsidRPr="00BB2BB8">
              <w:rPr>
                <w:rFonts w:ascii="Times New Roman" w:eastAsia="Times New Roman" w:hAnsi="Times New Roman"/>
                <w:sz w:val="20"/>
                <w:szCs w:val="20"/>
              </w:rPr>
              <w:t xml:space="preserve">Спортивное уличное оборудование,  бревно, дорожки </w:t>
            </w:r>
          </w:p>
          <w:p w:rsidR="00EF5E40" w:rsidRPr="00BB2BB8" w:rsidRDefault="00EF5E40" w:rsidP="00345A56">
            <w:pPr>
              <w:autoSpaceDE w:val="0"/>
              <w:autoSpaceDN w:val="0"/>
              <w:adjustRightInd w:val="0"/>
              <w:spacing w:after="0" w:line="240" w:lineRule="auto"/>
              <w:rPr>
                <w:rFonts w:ascii="Times New Roman" w:eastAsia="Times New Roman" w:hAnsi="Times New Roman"/>
                <w:sz w:val="20"/>
                <w:szCs w:val="20"/>
              </w:rPr>
            </w:pPr>
            <w:r w:rsidRPr="00BB2BB8">
              <w:rPr>
                <w:rFonts w:ascii="Times New Roman" w:eastAsia="Times New Roman" w:hAnsi="Times New Roman"/>
                <w:sz w:val="20"/>
                <w:szCs w:val="20"/>
              </w:rPr>
              <w:t>здоровья, лабиринты, кольцебросы, турники, баскетбольные кольца, футбольные ворота, и др.</w:t>
            </w:r>
          </w:p>
        </w:tc>
        <w:tc>
          <w:tcPr>
            <w:tcW w:w="2977" w:type="dxa"/>
          </w:tcPr>
          <w:p w:rsidR="00EF5E40" w:rsidRPr="00BB2BB8" w:rsidRDefault="00EF5E40" w:rsidP="00345A56">
            <w:pPr>
              <w:autoSpaceDE w:val="0"/>
              <w:autoSpaceDN w:val="0"/>
              <w:adjustRightInd w:val="0"/>
              <w:spacing w:after="0" w:line="240" w:lineRule="auto"/>
              <w:rPr>
                <w:rFonts w:ascii="Times New Roman" w:eastAsia="Times New Roman" w:hAnsi="Times New Roman"/>
                <w:sz w:val="20"/>
                <w:szCs w:val="20"/>
              </w:rPr>
            </w:pPr>
            <w:r w:rsidRPr="00BB2BB8">
              <w:rPr>
                <w:rFonts w:ascii="Times New Roman" w:eastAsia="Times New Roman" w:hAnsi="Times New Roman"/>
                <w:sz w:val="20"/>
                <w:szCs w:val="20"/>
              </w:rPr>
              <w:t>2-я группа раннего возраста - подготовительная</w:t>
            </w:r>
          </w:p>
        </w:tc>
      </w:tr>
    </w:tbl>
    <w:p w:rsidR="00EF5E40" w:rsidRDefault="00EF5E40" w:rsidP="00EF5E40">
      <w:pPr>
        <w:shd w:val="clear" w:color="auto" w:fill="FFFFFF"/>
        <w:spacing w:after="0" w:line="240" w:lineRule="auto"/>
        <w:jc w:val="both"/>
        <w:rPr>
          <w:rFonts w:ascii="Times New Roman" w:hAnsi="Times New Roman"/>
          <w:sz w:val="24"/>
          <w:szCs w:val="24"/>
        </w:rPr>
      </w:pPr>
    </w:p>
    <w:p w:rsidR="00490937" w:rsidRDefault="00490937" w:rsidP="00EF5E40">
      <w:pPr>
        <w:shd w:val="clear" w:color="auto" w:fill="FFFFFF"/>
        <w:spacing w:after="0" w:line="240" w:lineRule="auto"/>
        <w:jc w:val="both"/>
        <w:rPr>
          <w:rFonts w:ascii="Times New Roman" w:hAnsi="Times New Roman"/>
          <w:sz w:val="24"/>
          <w:szCs w:val="24"/>
        </w:rPr>
      </w:pPr>
    </w:p>
    <w:p w:rsidR="00490937" w:rsidRDefault="00490937" w:rsidP="00CE0617">
      <w:pPr>
        <w:shd w:val="clear" w:color="auto" w:fill="FFFFFF"/>
        <w:spacing w:after="0" w:line="240" w:lineRule="auto"/>
        <w:jc w:val="center"/>
        <w:rPr>
          <w:rFonts w:ascii="Times New Roman" w:hAnsi="Times New Roman"/>
          <w:sz w:val="24"/>
          <w:szCs w:val="24"/>
        </w:rPr>
      </w:pPr>
    </w:p>
    <w:p w:rsidR="00214C07" w:rsidRPr="009074EA" w:rsidRDefault="00214C07" w:rsidP="009074EA">
      <w:pPr>
        <w:shd w:val="clear" w:color="auto" w:fill="FFFFFF"/>
        <w:spacing w:after="0" w:line="240" w:lineRule="auto"/>
        <w:rPr>
          <w:rFonts w:ascii="Times New Roman" w:eastAsia="Times New Roman" w:hAnsi="Times New Roman"/>
          <w:b/>
          <w:color w:val="FFFFFF" w:themeColor="background1"/>
          <w:sz w:val="24"/>
          <w:szCs w:val="24"/>
          <w:lang w:eastAsia="ru-RU"/>
        </w:rPr>
        <w:sectPr w:rsidR="00214C07" w:rsidRPr="009074EA" w:rsidSect="001E43B0">
          <w:pgSz w:w="16838" w:h="11906" w:orient="landscape"/>
          <w:pgMar w:top="993" w:right="1134" w:bottom="850" w:left="1134" w:header="708" w:footer="708" w:gutter="0"/>
          <w:cols w:space="708"/>
          <w:docGrid w:linePitch="360"/>
        </w:sectPr>
      </w:pPr>
    </w:p>
    <w:p w:rsidR="00EF5E40" w:rsidRPr="00E61A88" w:rsidRDefault="00214C07" w:rsidP="00704DE3">
      <w:pPr>
        <w:pStyle w:val="a3"/>
        <w:shd w:val="clear" w:color="auto" w:fill="FFFFFF"/>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3.3. Материально-</w:t>
      </w:r>
      <w:r w:rsidR="00EF5E40" w:rsidRPr="00E61A88">
        <w:rPr>
          <w:rFonts w:ascii="Times New Roman" w:eastAsia="Times New Roman" w:hAnsi="Times New Roman"/>
          <w:b/>
          <w:sz w:val="24"/>
          <w:szCs w:val="24"/>
          <w:lang w:eastAsia="ru-RU"/>
        </w:rPr>
        <w:t>техническое обеспечение программы, обеспеченность методическими материалами и средствами обучения и воспитания</w:t>
      </w:r>
    </w:p>
    <w:p w:rsidR="00EF5E40" w:rsidRPr="00E61A88" w:rsidRDefault="00EF5E40" w:rsidP="00CE0617">
      <w:pPr>
        <w:numPr>
          <w:ilvl w:val="0"/>
          <w:numId w:val="6"/>
        </w:numPr>
        <w:tabs>
          <w:tab w:val="clear" w:pos="720"/>
          <w:tab w:val="num" w:pos="993"/>
        </w:tabs>
        <w:spacing w:after="0" w:line="240" w:lineRule="auto"/>
        <w:ind w:left="0" w:firstLine="567"/>
        <w:rPr>
          <w:rFonts w:ascii="Times New Roman" w:eastAsia="Times New Roman" w:hAnsi="Times New Roman"/>
          <w:sz w:val="24"/>
          <w:szCs w:val="24"/>
          <w:lang w:eastAsia="ru-RU"/>
        </w:rPr>
      </w:pPr>
      <w:r w:rsidRPr="00E61A88">
        <w:rPr>
          <w:rFonts w:ascii="Times New Roman" w:eastAsia="Times New Roman" w:hAnsi="Times New Roman"/>
          <w:sz w:val="24"/>
          <w:szCs w:val="24"/>
          <w:lang w:eastAsia="ru-RU"/>
        </w:rPr>
        <w:t>соответствие санитарно-эпидемиологическим правилам и нормативам;</w:t>
      </w:r>
    </w:p>
    <w:p w:rsidR="00EF5E40" w:rsidRPr="00E61A88" w:rsidRDefault="00EF5E40" w:rsidP="00CE0617">
      <w:pPr>
        <w:numPr>
          <w:ilvl w:val="0"/>
          <w:numId w:val="6"/>
        </w:numPr>
        <w:tabs>
          <w:tab w:val="clear" w:pos="720"/>
          <w:tab w:val="num" w:pos="993"/>
        </w:tabs>
        <w:spacing w:after="0" w:line="240" w:lineRule="auto"/>
        <w:ind w:left="0" w:firstLine="567"/>
        <w:rPr>
          <w:rFonts w:ascii="Times New Roman" w:eastAsia="Times New Roman" w:hAnsi="Times New Roman"/>
          <w:sz w:val="24"/>
          <w:szCs w:val="24"/>
          <w:lang w:eastAsia="ru-RU"/>
        </w:rPr>
      </w:pPr>
      <w:r w:rsidRPr="00E61A88">
        <w:rPr>
          <w:rFonts w:ascii="Times New Roman" w:eastAsia="Times New Roman" w:hAnsi="Times New Roman"/>
          <w:sz w:val="24"/>
          <w:szCs w:val="24"/>
          <w:lang w:eastAsia="ru-RU"/>
        </w:rPr>
        <w:t>соответствие правилам пожарной безопасности;</w:t>
      </w:r>
    </w:p>
    <w:p w:rsidR="00EF5E40" w:rsidRPr="00E61A88" w:rsidRDefault="00EF5E40" w:rsidP="00CE0617">
      <w:pPr>
        <w:numPr>
          <w:ilvl w:val="0"/>
          <w:numId w:val="6"/>
        </w:numPr>
        <w:tabs>
          <w:tab w:val="clear" w:pos="720"/>
          <w:tab w:val="num" w:pos="993"/>
        </w:tabs>
        <w:spacing w:after="0" w:line="240" w:lineRule="auto"/>
        <w:ind w:left="0" w:firstLine="567"/>
        <w:rPr>
          <w:rFonts w:ascii="Times New Roman" w:eastAsia="Times New Roman" w:hAnsi="Times New Roman"/>
          <w:sz w:val="24"/>
          <w:szCs w:val="24"/>
          <w:lang w:eastAsia="ru-RU"/>
        </w:rPr>
      </w:pPr>
      <w:r w:rsidRPr="00E61A88">
        <w:rPr>
          <w:rFonts w:ascii="Times New Roman" w:eastAsia="Times New Roman" w:hAnsi="Times New Roman"/>
          <w:sz w:val="24"/>
          <w:szCs w:val="24"/>
          <w:lang w:eastAsia="ru-RU"/>
        </w:rPr>
        <w:t>средства обучения и воспитания в соответствии с возрастом и индивидуальными особенностями развития детей;</w:t>
      </w:r>
    </w:p>
    <w:p w:rsidR="00EF5E40" w:rsidRPr="00E61A88" w:rsidRDefault="00EF5E40" w:rsidP="00CE0617">
      <w:pPr>
        <w:numPr>
          <w:ilvl w:val="0"/>
          <w:numId w:val="6"/>
        </w:numPr>
        <w:tabs>
          <w:tab w:val="clear" w:pos="720"/>
          <w:tab w:val="num" w:pos="993"/>
        </w:tabs>
        <w:spacing w:after="0" w:line="240" w:lineRule="auto"/>
        <w:ind w:left="0" w:firstLine="567"/>
        <w:rPr>
          <w:rFonts w:ascii="Times New Roman" w:eastAsia="Times New Roman" w:hAnsi="Times New Roman"/>
          <w:sz w:val="24"/>
          <w:szCs w:val="24"/>
          <w:lang w:eastAsia="ru-RU"/>
        </w:rPr>
      </w:pPr>
      <w:r w:rsidRPr="00E61A88">
        <w:rPr>
          <w:rFonts w:ascii="Times New Roman" w:eastAsia="Times New Roman" w:hAnsi="Times New Roman"/>
          <w:sz w:val="24"/>
          <w:szCs w:val="24"/>
          <w:lang w:eastAsia="ru-RU"/>
        </w:rPr>
        <w:t>оснащенность помещений развивающей предметно-пространственной средой;</w:t>
      </w:r>
    </w:p>
    <w:p w:rsidR="00EF5E40" w:rsidRDefault="00EF5E40" w:rsidP="00CE0617">
      <w:pPr>
        <w:pStyle w:val="a3"/>
        <w:tabs>
          <w:tab w:val="num" w:pos="993"/>
        </w:tabs>
        <w:spacing w:after="0" w:line="240" w:lineRule="auto"/>
        <w:ind w:left="0" w:firstLine="567"/>
        <w:rPr>
          <w:rFonts w:ascii="Times New Roman" w:eastAsia="Times New Roman" w:hAnsi="Times New Roman"/>
          <w:sz w:val="24"/>
          <w:szCs w:val="24"/>
          <w:lang w:eastAsia="ru-RU"/>
        </w:rPr>
      </w:pPr>
      <w:r w:rsidRPr="00E61A88">
        <w:rPr>
          <w:rFonts w:ascii="Times New Roman" w:eastAsia="Times New Roman" w:hAnsi="Times New Roman"/>
          <w:sz w:val="24"/>
          <w:szCs w:val="24"/>
          <w:lang w:eastAsia="ru-RU"/>
        </w:rPr>
        <w:t>учебно-методический комплект, оборудование, оснащение методической литературой</w:t>
      </w:r>
    </w:p>
    <w:p w:rsidR="00CC5D1C" w:rsidRPr="00E61A88" w:rsidRDefault="00CC5D1C" w:rsidP="00CE0617">
      <w:pPr>
        <w:pStyle w:val="a3"/>
        <w:tabs>
          <w:tab w:val="num" w:pos="993"/>
        </w:tabs>
        <w:spacing w:after="0" w:line="240" w:lineRule="auto"/>
        <w:ind w:left="0" w:firstLine="567"/>
        <w:rPr>
          <w:rFonts w:ascii="Times New Roman" w:eastAsia="Times New Roman" w:hAnsi="Times New Roman"/>
          <w:sz w:val="24"/>
          <w:szCs w:val="24"/>
          <w:lang w:eastAsia="ru-RU"/>
        </w:rPr>
      </w:pPr>
    </w:p>
    <w:tbl>
      <w:tblPr>
        <w:tblStyle w:val="a5"/>
        <w:tblW w:w="0" w:type="auto"/>
        <w:jc w:val="center"/>
        <w:tblLook w:val="04A0" w:firstRow="1" w:lastRow="0" w:firstColumn="1" w:lastColumn="0" w:noHBand="0" w:noVBand="1"/>
      </w:tblPr>
      <w:tblGrid>
        <w:gridCol w:w="1178"/>
        <w:gridCol w:w="5668"/>
        <w:gridCol w:w="3115"/>
      </w:tblGrid>
      <w:tr w:rsidR="00CC5D1C" w:rsidRPr="006D1BB6" w:rsidTr="00CC5D1C">
        <w:trPr>
          <w:jc w:val="center"/>
        </w:trPr>
        <w:tc>
          <w:tcPr>
            <w:tcW w:w="1178" w:type="dxa"/>
          </w:tcPr>
          <w:p w:rsidR="00CC5D1C" w:rsidRPr="006D1BB6" w:rsidRDefault="00CC5D1C" w:rsidP="00826608">
            <w:pPr>
              <w:pStyle w:val="a3"/>
              <w:rPr>
                <w:rFonts w:ascii="Times New Roman" w:eastAsia="Times New Roman" w:hAnsi="Times New Roman"/>
                <w:b/>
                <w:sz w:val="24"/>
                <w:szCs w:val="24"/>
                <w:lang w:eastAsia="ru-RU"/>
              </w:rPr>
            </w:pPr>
            <w:r w:rsidRPr="006D1BB6">
              <w:rPr>
                <w:rFonts w:ascii="Times New Roman" w:eastAsia="Times New Roman" w:hAnsi="Times New Roman"/>
                <w:b/>
                <w:sz w:val="24"/>
                <w:szCs w:val="24"/>
                <w:lang w:eastAsia="ru-RU"/>
              </w:rPr>
              <w:t>№</w:t>
            </w:r>
          </w:p>
        </w:tc>
        <w:tc>
          <w:tcPr>
            <w:tcW w:w="5668" w:type="dxa"/>
          </w:tcPr>
          <w:p w:rsidR="00CC5D1C" w:rsidRPr="006D1BB6" w:rsidRDefault="00CC5D1C" w:rsidP="00826608">
            <w:pPr>
              <w:pStyle w:val="a3"/>
              <w:rPr>
                <w:rFonts w:ascii="Times New Roman" w:eastAsia="Times New Roman" w:hAnsi="Times New Roman"/>
                <w:b/>
                <w:sz w:val="24"/>
                <w:szCs w:val="24"/>
                <w:lang w:eastAsia="ru-RU"/>
              </w:rPr>
            </w:pPr>
            <w:r w:rsidRPr="006D1BB6">
              <w:rPr>
                <w:rFonts w:ascii="Times New Roman" w:eastAsia="Times New Roman" w:hAnsi="Times New Roman"/>
                <w:b/>
                <w:sz w:val="24"/>
                <w:szCs w:val="24"/>
                <w:lang w:eastAsia="ru-RU"/>
              </w:rPr>
              <w:t>Наименование</w:t>
            </w:r>
          </w:p>
        </w:tc>
        <w:tc>
          <w:tcPr>
            <w:tcW w:w="3115" w:type="dxa"/>
          </w:tcPr>
          <w:p w:rsidR="00CC5D1C" w:rsidRPr="006D1BB6" w:rsidRDefault="00CC5D1C" w:rsidP="00826608">
            <w:pPr>
              <w:pStyle w:val="a3"/>
              <w:rPr>
                <w:rFonts w:ascii="Times New Roman" w:eastAsia="Times New Roman" w:hAnsi="Times New Roman"/>
                <w:b/>
                <w:sz w:val="24"/>
                <w:szCs w:val="24"/>
                <w:lang w:eastAsia="ru-RU"/>
              </w:rPr>
            </w:pPr>
            <w:r w:rsidRPr="006D1BB6">
              <w:rPr>
                <w:rFonts w:ascii="Times New Roman" w:eastAsia="Times New Roman" w:hAnsi="Times New Roman"/>
                <w:b/>
                <w:sz w:val="24"/>
                <w:szCs w:val="24"/>
                <w:lang w:eastAsia="ru-RU"/>
              </w:rPr>
              <w:t>Количество</w:t>
            </w:r>
          </w:p>
        </w:tc>
      </w:tr>
      <w:tr w:rsidR="00CC5D1C" w:rsidRPr="006D1BB6" w:rsidTr="00CC5D1C">
        <w:trPr>
          <w:jc w:val="center"/>
        </w:trPr>
        <w:tc>
          <w:tcPr>
            <w:tcW w:w="1178" w:type="dxa"/>
          </w:tcPr>
          <w:p w:rsidR="00CC5D1C" w:rsidRPr="006D1BB6" w:rsidRDefault="00CC5D1C" w:rsidP="00826608">
            <w:pPr>
              <w:pStyle w:val="a3"/>
              <w:rPr>
                <w:rFonts w:ascii="Times New Roman" w:eastAsia="Times New Roman" w:hAnsi="Times New Roman"/>
                <w:b/>
                <w:sz w:val="24"/>
                <w:szCs w:val="24"/>
                <w:lang w:eastAsia="ru-RU"/>
              </w:rPr>
            </w:pPr>
            <w:r w:rsidRPr="006D1BB6">
              <w:rPr>
                <w:rFonts w:ascii="Times New Roman" w:eastAsia="Times New Roman" w:hAnsi="Times New Roman"/>
                <w:b/>
                <w:sz w:val="24"/>
                <w:szCs w:val="24"/>
                <w:lang w:eastAsia="ru-RU"/>
              </w:rPr>
              <w:t>1</w:t>
            </w:r>
          </w:p>
        </w:tc>
        <w:tc>
          <w:tcPr>
            <w:tcW w:w="5668" w:type="dxa"/>
          </w:tcPr>
          <w:p w:rsidR="00CC5D1C" w:rsidRPr="006D1BB6" w:rsidRDefault="00CC5D1C" w:rsidP="00826608">
            <w:pPr>
              <w:pStyle w:val="a3"/>
              <w:rPr>
                <w:rFonts w:ascii="Times New Roman" w:eastAsia="Times New Roman" w:hAnsi="Times New Roman"/>
                <w:sz w:val="24"/>
                <w:szCs w:val="24"/>
                <w:lang w:eastAsia="ru-RU"/>
              </w:rPr>
            </w:pPr>
            <w:r w:rsidRPr="006D1BB6">
              <w:rPr>
                <w:rFonts w:ascii="Times New Roman" w:eastAsia="Times New Roman" w:hAnsi="Times New Roman"/>
                <w:sz w:val="24"/>
                <w:szCs w:val="24"/>
                <w:lang w:eastAsia="ru-RU"/>
              </w:rPr>
              <w:t>Ноутбук</w:t>
            </w:r>
          </w:p>
        </w:tc>
        <w:tc>
          <w:tcPr>
            <w:tcW w:w="3115" w:type="dxa"/>
          </w:tcPr>
          <w:p w:rsidR="00CC5D1C" w:rsidRPr="006D1BB6" w:rsidRDefault="00CC5D1C" w:rsidP="00826608">
            <w:pPr>
              <w:pStyle w:val="a3"/>
              <w:rPr>
                <w:rFonts w:ascii="Times New Roman" w:eastAsia="Times New Roman" w:hAnsi="Times New Roman"/>
                <w:sz w:val="24"/>
                <w:szCs w:val="24"/>
                <w:lang w:eastAsia="ru-RU"/>
              </w:rPr>
            </w:pPr>
            <w:r w:rsidRPr="006D1BB6">
              <w:rPr>
                <w:rFonts w:ascii="Times New Roman" w:eastAsia="Times New Roman" w:hAnsi="Times New Roman"/>
                <w:sz w:val="24"/>
                <w:szCs w:val="24"/>
                <w:lang w:eastAsia="ru-RU"/>
              </w:rPr>
              <w:t>1</w:t>
            </w:r>
          </w:p>
        </w:tc>
      </w:tr>
      <w:tr w:rsidR="00CC5D1C" w:rsidRPr="006D1BB6" w:rsidTr="00CC5D1C">
        <w:trPr>
          <w:jc w:val="center"/>
        </w:trPr>
        <w:tc>
          <w:tcPr>
            <w:tcW w:w="1178" w:type="dxa"/>
          </w:tcPr>
          <w:p w:rsidR="00CC5D1C" w:rsidRPr="006D1BB6" w:rsidRDefault="00CC5D1C" w:rsidP="00826608">
            <w:pPr>
              <w:pStyle w:val="a3"/>
              <w:rPr>
                <w:rFonts w:ascii="Times New Roman" w:eastAsia="Times New Roman" w:hAnsi="Times New Roman"/>
                <w:b/>
                <w:sz w:val="24"/>
                <w:szCs w:val="24"/>
                <w:lang w:eastAsia="ru-RU"/>
              </w:rPr>
            </w:pPr>
            <w:r w:rsidRPr="006D1BB6">
              <w:rPr>
                <w:rFonts w:ascii="Times New Roman" w:eastAsia="Times New Roman" w:hAnsi="Times New Roman"/>
                <w:b/>
                <w:sz w:val="24"/>
                <w:szCs w:val="24"/>
                <w:lang w:eastAsia="ru-RU"/>
              </w:rPr>
              <w:t>2</w:t>
            </w:r>
          </w:p>
        </w:tc>
        <w:tc>
          <w:tcPr>
            <w:tcW w:w="5668" w:type="dxa"/>
          </w:tcPr>
          <w:p w:rsidR="00CC5D1C" w:rsidRPr="006D1BB6" w:rsidRDefault="00CC5D1C" w:rsidP="00826608">
            <w:pPr>
              <w:pStyle w:val="a3"/>
              <w:rPr>
                <w:rFonts w:ascii="Times New Roman" w:eastAsia="Times New Roman" w:hAnsi="Times New Roman"/>
                <w:sz w:val="24"/>
                <w:szCs w:val="24"/>
                <w:lang w:eastAsia="ru-RU"/>
              </w:rPr>
            </w:pPr>
            <w:r w:rsidRPr="006D1BB6">
              <w:rPr>
                <w:rFonts w:ascii="Times New Roman" w:eastAsia="Times New Roman" w:hAnsi="Times New Roman"/>
                <w:sz w:val="24"/>
                <w:szCs w:val="24"/>
                <w:lang w:eastAsia="ru-RU"/>
              </w:rPr>
              <w:t xml:space="preserve">Часы </w:t>
            </w:r>
          </w:p>
        </w:tc>
        <w:tc>
          <w:tcPr>
            <w:tcW w:w="3115" w:type="dxa"/>
          </w:tcPr>
          <w:p w:rsidR="00CC5D1C" w:rsidRPr="006D1BB6" w:rsidRDefault="00CC5D1C" w:rsidP="00826608">
            <w:pPr>
              <w:pStyle w:val="a3"/>
              <w:rPr>
                <w:rFonts w:ascii="Times New Roman" w:eastAsia="Times New Roman" w:hAnsi="Times New Roman"/>
                <w:sz w:val="24"/>
                <w:szCs w:val="24"/>
                <w:lang w:eastAsia="ru-RU"/>
              </w:rPr>
            </w:pPr>
            <w:r w:rsidRPr="006D1BB6">
              <w:rPr>
                <w:rFonts w:ascii="Times New Roman" w:eastAsia="Times New Roman" w:hAnsi="Times New Roman"/>
                <w:sz w:val="24"/>
                <w:szCs w:val="24"/>
                <w:lang w:eastAsia="ru-RU"/>
              </w:rPr>
              <w:t>1</w:t>
            </w:r>
          </w:p>
        </w:tc>
      </w:tr>
      <w:tr w:rsidR="00CC5D1C" w:rsidRPr="006D1BB6" w:rsidTr="00CC5D1C">
        <w:trPr>
          <w:jc w:val="center"/>
        </w:trPr>
        <w:tc>
          <w:tcPr>
            <w:tcW w:w="1178" w:type="dxa"/>
          </w:tcPr>
          <w:p w:rsidR="00CC5D1C" w:rsidRPr="006D1BB6" w:rsidRDefault="00CC5D1C" w:rsidP="00826608">
            <w:pPr>
              <w:pStyle w:val="a3"/>
              <w:rPr>
                <w:rFonts w:ascii="Times New Roman" w:eastAsia="Times New Roman" w:hAnsi="Times New Roman"/>
                <w:b/>
                <w:sz w:val="24"/>
                <w:szCs w:val="24"/>
                <w:lang w:eastAsia="ru-RU"/>
              </w:rPr>
            </w:pPr>
            <w:r w:rsidRPr="006D1BB6">
              <w:rPr>
                <w:rFonts w:ascii="Times New Roman" w:eastAsia="Times New Roman" w:hAnsi="Times New Roman"/>
                <w:b/>
                <w:sz w:val="24"/>
                <w:szCs w:val="24"/>
                <w:lang w:eastAsia="ru-RU"/>
              </w:rPr>
              <w:t>4.</w:t>
            </w:r>
          </w:p>
        </w:tc>
        <w:tc>
          <w:tcPr>
            <w:tcW w:w="5668" w:type="dxa"/>
          </w:tcPr>
          <w:p w:rsidR="00CC5D1C" w:rsidRPr="006D1BB6" w:rsidRDefault="00CC5D1C" w:rsidP="00826608">
            <w:pPr>
              <w:pStyle w:val="a3"/>
              <w:rPr>
                <w:rFonts w:ascii="Times New Roman" w:eastAsia="Times New Roman" w:hAnsi="Times New Roman"/>
                <w:sz w:val="24"/>
                <w:szCs w:val="24"/>
                <w:lang w:eastAsia="ru-RU"/>
              </w:rPr>
            </w:pPr>
            <w:r w:rsidRPr="006D1BB6">
              <w:rPr>
                <w:rFonts w:ascii="Times New Roman" w:eastAsia="Times New Roman" w:hAnsi="Times New Roman"/>
                <w:sz w:val="24"/>
                <w:szCs w:val="24"/>
                <w:lang w:eastAsia="ru-RU"/>
              </w:rPr>
              <w:t xml:space="preserve">Магнитная доска </w:t>
            </w:r>
          </w:p>
        </w:tc>
        <w:tc>
          <w:tcPr>
            <w:tcW w:w="3115" w:type="dxa"/>
          </w:tcPr>
          <w:p w:rsidR="00CC5D1C" w:rsidRPr="006D1BB6" w:rsidRDefault="00CC5D1C" w:rsidP="00826608">
            <w:pPr>
              <w:pStyle w:val="a3"/>
              <w:rPr>
                <w:rFonts w:ascii="Times New Roman" w:eastAsia="Times New Roman" w:hAnsi="Times New Roman"/>
                <w:sz w:val="24"/>
                <w:szCs w:val="24"/>
                <w:lang w:eastAsia="ru-RU"/>
              </w:rPr>
            </w:pPr>
            <w:r w:rsidRPr="006D1BB6">
              <w:rPr>
                <w:rFonts w:ascii="Times New Roman" w:eastAsia="Times New Roman" w:hAnsi="Times New Roman"/>
                <w:sz w:val="24"/>
                <w:szCs w:val="24"/>
                <w:lang w:eastAsia="ru-RU"/>
              </w:rPr>
              <w:t>1</w:t>
            </w:r>
          </w:p>
        </w:tc>
      </w:tr>
    </w:tbl>
    <w:p w:rsidR="00360E6A" w:rsidRDefault="00360E6A" w:rsidP="00EF5E40">
      <w:pPr>
        <w:pStyle w:val="a3"/>
        <w:spacing w:after="0" w:line="240" w:lineRule="auto"/>
        <w:ind w:left="0"/>
        <w:rPr>
          <w:rFonts w:ascii="Times New Roman" w:eastAsia="Times New Roman" w:hAnsi="Times New Roman"/>
          <w:sz w:val="24"/>
          <w:szCs w:val="24"/>
          <w:lang w:eastAsia="ru-RU"/>
        </w:rPr>
      </w:pPr>
    </w:p>
    <w:p w:rsidR="00360E6A" w:rsidRDefault="00360E6A" w:rsidP="00360E6A">
      <w:pPr>
        <w:jc w:val="center"/>
        <w:rPr>
          <w:rFonts w:ascii="Times New Roman" w:hAnsi="Times New Roman"/>
          <w:b/>
          <w:sz w:val="24"/>
          <w:szCs w:val="24"/>
          <w:lang w:eastAsia="ar-SA"/>
        </w:rPr>
      </w:pPr>
      <w:r w:rsidRPr="00BC406A">
        <w:rPr>
          <w:rFonts w:ascii="Times New Roman" w:hAnsi="Times New Roman"/>
          <w:b/>
          <w:sz w:val="24"/>
          <w:szCs w:val="24"/>
          <w:lang w:eastAsia="ar-SA"/>
        </w:rPr>
        <w:t>Учебные издания</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4879"/>
        <w:gridCol w:w="2237"/>
        <w:gridCol w:w="2387"/>
        <w:gridCol w:w="696"/>
      </w:tblGrid>
      <w:tr w:rsidR="00360E6A" w:rsidRPr="0094258D" w:rsidTr="00F25685">
        <w:trPr>
          <w:trHeight w:val="449"/>
        </w:trPr>
        <w:tc>
          <w:tcPr>
            <w:tcW w:w="541" w:type="dxa"/>
          </w:tcPr>
          <w:p w:rsidR="00360E6A" w:rsidRPr="009E3B40" w:rsidRDefault="00360E6A" w:rsidP="0094258D">
            <w:pPr>
              <w:spacing w:after="0" w:line="240" w:lineRule="auto"/>
              <w:jc w:val="center"/>
              <w:rPr>
                <w:rFonts w:ascii="Times New Roman" w:eastAsia="Times New Roman" w:hAnsi="Times New Roman"/>
                <w:sz w:val="20"/>
                <w:szCs w:val="20"/>
                <w:lang w:eastAsia="ru-RU"/>
              </w:rPr>
            </w:pPr>
            <w:r w:rsidRPr="009E3B40">
              <w:rPr>
                <w:rFonts w:ascii="Times New Roman" w:eastAsia="Times New Roman" w:hAnsi="Times New Roman"/>
                <w:sz w:val="20"/>
                <w:szCs w:val="20"/>
                <w:lang w:eastAsia="ru-RU"/>
              </w:rPr>
              <w:t>№</w:t>
            </w:r>
          </w:p>
        </w:tc>
        <w:tc>
          <w:tcPr>
            <w:tcW w:w="4879" w:type="dxa"/>
          </w:tcPr>
          <w:p w:rsidR="00360E6A" w:rsidRPr="009E3B40" w:rsidRDefault="00360E6A" w:rsidP="0094258D">
            <w:pPr>
              <w:spacing w:after="0" w:line="240" w:lineRule="auto"/>
              <w:jc w:val="center"/>
              <w:rPr>
                <w:rFonts w:ascii="Times New Roman" w:eastAsia="Times New Roman" w:hAnsi="Times New Roman"/>
                <w:sz w:val="20"/>
                <w:szCs w:val="20"/>
                <w:lang w:eastAsia="ru-RU"/>
              </w:rPr>
            </w:pPr>
            <w:r w:rsidRPr="009E3B40">
              <w:rPr>
                <w:rFonts w:ascii="Times New Roman" w:eastAsia="Times New Roman" w:hAnsi="Times New Roman"/>
                <w:sz w:val="20"/>
                <w:szCs w:val="20"/>
                <w:lang w:eastAsia="ru-RU"/>
              </w:rPr>
              <w:t>Наименование</w:t>
            </w:r>
          </w:p>
        </w:tc>
        <w:tc>
          <w:tcPr>
            <w:tcW w:w="2237" w:type="dxa"/>
          </w:tcPr>
          <w:p w:rsidR="00360E6A" w:rsidRPr="009E3B40" w:rsidRDefault="00360E6A" w:rsidP="0094258D">
            <w:pPr>
              <w:spacing w:after="0" w:line="240" w:lineRule="auto"/>
              <w:jc w:val="center"/>
              <w:rPr>
                <w:rFonts w:ascii="Times New Roman" w:eastAsia="Times New Roman" w:hAnsi="Times New Roman"/>
                <w:sz w:val="20"/>
                <w:szCs w:val="20"/>
                <w:lang w:eastAsia="ru-RU"/>
              </w:rPr>
            </w:pPr>
            <w:r w:rsidRPr="009E3B40">
              <w:rPr>
                <w:rFonts w:ascii="Times New Roman" w:eastAsia="Times New Roman" w:hAnsi="Times New Roman"/>
                <w:sz w:val="20"/>
                <w:szCs w:val="20"/>
                <w:lang w:eastAsia="ru-RU"/>
              </w:rPr>
              <w:t>Авторы</w:t>
            </w:r>
          </w:p>
        </w:tc>
        <w:tc>
          <w:tcPr>
            <w:tcW w:w="2387" w:type="dxa"/>
          </w:tcPr>
          <w:p w:rsidR="00360E6A" w:rsidRPr="009E3B40" w:rsidRDefault="00360E6A" w:rsidP="0094258D">
            <w:pPr>
              <w:spacing w:after="0" w:line="240" w:lineRule="auto"/>
              <w:jc w:val="center"/>
              <w:rPr>
                <w:rFonts w:ascii="Times New Roman" w:hAnsi="Times New Roman"/>
                <w:sz w:val="20"/>
                <w:szCs w:val="20"/>
              </w:rPr>
            </w:pPr>
          </w:p>
        </w:tc>
        <w:tc>
          <w:tcPr>
            <w:tcW w:w="696" w:type="dxa"/>
          </w:tcPr>
          <w:p w:rsidR="00360E6A" w:rsidRPr="009E3B40" w:rsidRDefault="00360E6A" w:rsidP="0094258D">
            <w:pPr>
              <w:spacing w:after="0" w:line="240" w:lineRule="auto"/>
              <w:jc w:val="center"/>
              <w:rPr>
                <w:rFonts w:ascii="Times New Roman" w:hAnsi="Times New Roman"/>
                <w:sz w:val="20"/>
                <w:szCs w:val="20"/>
              </w:rPr>
            </w:pPr>
            <w:r w:rsidRPr="009E3B40">
              <w:rPr>
                <w:rFonts w:ascii="Times New Roman" w:hAnsi="Times New Roman"/>
                <w:sz w:val="20"/>
                <w:szCs w:val="20"/>
              </w:rPr>
              <w:t>Кол-во</w:t>
            </w:r>
          </w:p>
        </w:tc>
      </w:tr>
      <w:tr w:rsidR="00360E6A" w:rsidRPr="0094258D" w:rsidTr="0094258D">
        <w:tc>
          <w:tcPr>
            <w:tcW w:w="541" w:type="dxa"/>
          </w:tcPr>
          <w:p w:rsidR="00360E6A" w:rsidRPr="009E3B40" w:rsidRDefault="00360E6A" w:rsidP="0094258D">
            <w:pPr>
              <w:spacing w:before="100" w:beforeAutospacing="1" w:after="0" w:line="240" w:lineRule="auto"/>
              <w:jc w:val="center"/>
              <w:rPr>
                <w:rFonts w:ascii="Times New Roman" w:hAnsi="Times New Roman"/>
                <w:sz w:val="20"/>
                <w:szCs w:val="20"/>
              </w:rPr>
            </w:pPr>
            <w:r w:rsidRPr="009E3B40">
              <w:rPr>
                <w:rFonts w:ascii="Times New Roman" w:hAnsi="Times New Roman"/>
                <w:sz w:val="20"/>
                <w:szCs w:val="20"/>
              </w:rPr>
              <w:t>1</w:t>
            </w:r>
          </w:p>
        </w:tc>
        <w:tc>
          <w:tcPr>
            <w:tcW w:w="4879" w:type="dxa"/>
          </w:tcPr>
          <w:p w:rsidR="00360E6A" w:rsidRDefault="009E3B40" w:rsidP="0094258D">
            <w:pPr>
              <w:spacing w:after="0" w:line="240" w:lineRule="auto"/>
              <w:jc w:val="both"/>
              <w:rPr>
                <w:rFonts w:ascii="Times New Roman" w:hAnsi="Times New Roman"/>
                <w:sz w:val="20"/>
                <w:szCs w:val="20"/>
                <w:lang w:eastAsia="ar-SA"/>
              </w:rPr>
            </w:pPr>
            <w:r>
              <w:rPr>
                <w:rFonts w:ascii="Times New Roman" w:hAnsi="Times New Roman"/>
                <w:sz w:val="20"/>
                <w:szCs w:val="20"/>
                <w:lang w:eastAsia="ar-SA"/>
              </w:rPr>
              <w:t>Изобразительная деятельность в деском саду</w:t>
            </w:r>
          </w:p>
          <w:p w:rsidR="009E3B40" w:rsidRPr="009E3B40" w:rsidRDefault="009E3B40" w:rsidP="0094258D">
            <w:pPr>
              <w:spacing w:after="0" w:line="240" w:lineRule="auto"/>
              <w:jc w:val="both"/>
              <w:rPr>
                <w:rFonts w:ascii="Times New Roman" w:hAnsi="Times New Roman"/>
                <w:sz w:val="20"/>
                <w:szCs w:val="20"/>
              </w:rPr>
            </w:pPr>
            <w:r>
              <w:rPr>
                <w:rFonts w:ascii="Times New Roman" w:hAnsi="Times New Roman"/>
                <w:sz w:val="20"/>
                <w:szCs w:val="20"/>
                <w:lang w:eastAsia="ar-SA"/>
              </w:rPr>
              <w:t>Младшая группа</w:t>
            </w:r>
          </w:p>
        </w:tc>
        <w:tc>
          <w:tcPr>
            <w:tcW w:w="2237" w:type="dxa"/>
          </w:tcPr>
          <w:p w:rsidR="00360E6A" w:rsidRPr="009E3B40" w:rsidRDefault="009E3B40" w:rsidP="0094258D">
            <w:pPr>
              <w:spacing w:after="0" w:line="240" w:lineRule="auto"/>
              <w:jc w:val="center"/>
              <w:rPr>
                <w:rFonts w:ascii="Times New Roman" w:hAnsi="Times New Roman"/>
                <w:sz w:val="20"/>
                <w:szCs w:val="20"/>
                <w:lang w:eastAsia="ar-SA"/>
              </w:rPr>
            </w:pPr>
            <w:r>
              <w:rPr>
                <w:rFonts w:ascii="Times New Roman" w:hAnsi="Times New Roman"/>
                <w:sz w:val="20"/>
                <w:szCs w:val="20"/>
                <w:lang w:eastAsia="ar-SA"/>
              </w:rPr>
              <w:t>Т.С. Комарова</w:t>
            </w:r>
          </w:p>
        </w:tc>
        <w:tc>
          <w:tcPr>
            <w:tcW w:w="2387" w:type="dxa"/>
          </w:tcPr>
          <w:p w:rsidR="00360E6A" w:rsidRPr="009E3B40" w:rsidRDefault="00360E6A" w:rsidP="0094258D">
            <w:pPr>
              <w:spacing w:before="100" w:beforeAutospacing="1" w:after="0" w:line="240" w:lineRule="auto"/>
              <w:jc w:val="center"/>
              <w:rPr>
                <w:rFonts w:ascii="Times New Roman" w:hAnsi="Times New Roman"/>
                <w:sz w:val="20"/>
                <w:szCs w:val="20"/>
              </w:rPr>
            </w:pPr>
            <w:r w:rsidRPr="009E3B40">
              <w:rPr>
                <w:rFonts w:ascii="Times New Roman" w:hAnsi="Times New Roman"/>
                <w:sz w:val="20"/>
                <w:szCs w:val="20"/>
              </w:rPr>
              <w:t>«</w:t>
            </w:r>
            <w:r w:rsidR="009E3B40">
              <w:rPr>
                <w:rFonts w:ascii="Times New Roman" w:hAnsi="Times New Roman"/>
                <w:sz w:val="20"/>
                <w:szCs w:val="20"/>
              </w:rPr>
              <w:t>МОЗАИКА _ СИНТЕЗ», Москва, 2015</w:t>
            </w:r>
            <w:r w:rsidRPr="009E3B40">
              <w:rPr>
                <w:rFonts w:ascii="Times New Roman" w:hAnsi="Times New Roman"/>
                <w:sz w:val="20"/>
                <w:szCs w:val="20"/>
              </w:rPr>
              <w:t>г.</w:t>
            </w:r>
          </w:p>
        </w:tc>
        <w:tc>
          <w:tcPr>
            <w:tcW w:w="696" w:type="dxa"/>
          </w:tcPr>
          <w:p w:rsidR="00360E6A" w:rsidRPr="009E3B40" w:rsidRDefault="00360E6A" w:rsidP="0094258D">
            <w:pPr>
              <w:spacing w:before="100" w:beforeAutospacing="1" w:after="0" w:line="240" w:lineRule="auto"/>
              <w:jc w:val="center"/>
              <w:rPr>
                <w:rFonts w:ascii="Times New Roman" w:hAnsi="Times New Roman"/>
                <w:sz w:val="20"/>
                <w:szCs w:val="20"/>
              </w:rPr>
            </w:pPr>
            <w:r w:rsidRPr="009E3B40">
              <w:rPr>
                <w:rFonts w:ascii="Times New Roman" w:hAnsi="Times New Roman"/>
                <w:sz w:val="20"/>
                <w:szCs w:val="20"/>
              </w:rPr>
              <w:t>1</w:t>
            </w:r>
          </w:p>
        </w:tc>
      </w:tr>
      <w:tr w:rsidR="00360E6A" w:rsidRPr="0094258D" w:rsidTr="0094258D">
        <w:tc>
          <w:tcPr>
            <w:tcW w:w="541" w:type="dxa"/>
          </w:tcPr>
          <w:p w:rsidR="00360E6A" w:rsidRPr="009E3B40" w:rsidRDefault="00360E6A" w:rsidP="0094258D">
            <w:pPr>
              <w:spacing w:after="0" w:line="240" w:lineRule="auto"/>
              <w:jc w:val="center"/>
              <w:rPr>
                <w:rFonts w:ascii="Times New Roman" w:hAnsi="Times New Roman"/>
                <w:sz w:val="20"/>
                <w:szCs w:val="20"/>
              </w:rPr>
            </w:pPr>
            <w:r w:rsidRPr="009E3B40">
              <w:rPr>
                <w:rFonts w:ascii="Times New Roman" w:hAnsi="Times New Roman"/>
                <w:sz w:val="20"/>
                <w:szCs w:val="20"/>
              </w:rPr>
              <w:t>2</w:t>
            </w:r>
          </w:p>
        </w:tc>
        <w:tc>
          <w:tcPr>
            <w:tcW w:w="4879" w:type="dxa"/>
          </w:tcPr>
          <w:p w:rsidR="00360E6A" w:rsidRPr="009E3B40" w:rsidRDefault="00E20975" w:rsidP="0094258D">
            <w:pPr>
              <w:spacing w:after="0" w:line="240" w:lineRule="auto"/>
              <w:rPr>
                <w:rFonts w:ascii="Times New Roman" w:hAnsi="Times New Roman"/>
                <w:sz w:val="20"/>
                <w:szCs w:val="20"/>
                <w:lang w:eastAsia="ar-SA"/>
              </w:rPr>
            </w:pPr>
            <w:r>
              <w:rPr>
                <w:rFonts w:ascii="Times New Roman" w:hAnsi="Times New Roman"/>
                <w:sz w:val="20"/>
                <w:szCs w:val="20"/>
                <w:lang w:eastAsia="ar-SA"/>
              </w:rPr>
              <w:t xml:space="preserve">Конспекты комплексно-тематических занятий 2 – я младшая группа </w:t>
            </w:r>
          </w:p>
        </w:tc>
        <w:tc>
          <w:tcPr>
            <w:tcW w:w="2237" w:type="dxa"/>
          </w:tcPr>
          <w:p w:rsidR="009E3B40" w:rsidRPr="009E3B40" w:rsidRDefault="00E20975" w:rsidP="0094258D">
            <w:pPr>
              <w:spacing w:after="0" w:line="240" w:lineRule="auto"/>
              <w:jc w:val="center"/>
              <w:rPr>
                <w:rFonts w:ascii="Times New Roman" w:hAnsi="Times New Roman"/>
                <w:sz w:val="20"/>
                <w:szCs w:val="20"/>
                <w:lang w:eastAsia="ar-SA"/>
              </w:rPr>
            </w:pPr>
            <w:r>
              <w:rPr>
                <w:rFonts w:ascii="Times New Roman" w:hAnsi="Times New Roman"/>
                <w:sz w:val="20"/>
                <w:szCs w:val="20"/>
                <w:lang w:eastAsia="ar-SA"/>
              </w:rPr>
              <w:t>Н.С. Голицына</w:t>
            </w:r>
          </w:p>
        </w:tc>
        <w:tc>
          <w:tcPr>
            <w:tcW w:w="2387" w:type="dxa"/>
          </w:tcPr>
          <w:p w:rsidR="00360E6A" w:rsidRDefault="00E20975" w:rsidP="0094258D">
            <w:pPr>
              <w:spacing w:after="0" w:line="240" w:lineRule="auto"/>
              <w:jc w:val="center"/>
              <w:rPr>
                <w:rFonts w:ascii="Times New Roman" w:hAnsi="Times New Roman"/>
                <w:sz w:val="20"/>
                <w:szCs w:val="20"/>
              </w:rPr>
            </w:pPr>
            <w:r>
              <w:rPr>
                <w:rFonts w:ascii="Times New Roman" w:hAnsi="Times New Roman"/>
                <w:sz w:val="20"/>
                <w:szCs w:val="20"/>
              </w:rPr>
              <w:t>Москва «Издательство Скрипторий 2003»</w:t>
            </w:r>
          </w:p>
          <w:p w:rsidR="00E20975" w:rsidRPr="009E3B40" w:rsidRDefault="00E20975" w:rsidP="0094258D">
            <w:pPr>
              <w:spacing w:after="0" w:line="240" w:lineRule="auto"/>
              <w:jc w:val="center"/>
              <w:rPr>
                <w:rFonts w:ascii="Times New Roman" w:hAnsi="Times New Roman"/>
                <w:sz w:val="20"/>
                <w:szCs w:val="20"/>
              </w:rPr>
            </w:pPr>
            <w:r>
              <w:rPr>
                <w:rFonts w:ascii="Times New Roman" w:hAnsi="Times New Roman"/>
                <w:sz w:val="20"/>
                <w:szCs w:val="20"/>
              </w:rPr>
              <w:t>2016г.</w:t>
            </w:r>
          </w:p>
        </w:tc>
        <w:tc>
          <w:tcPr>
            <w:tcW w:w="696" w:type="dxa"/>
          </w:tcPr>
          <w:p w:rsidR="00360E6A" w:rsidRPr="009E3B40" w:rsidRDefault="00360E6A" w:rsidP="0094258D">
            <w:pPr>
              <w:spacing w:after="0" w:line="240" w:lineRule="auto"/>
              <w:jc w:val="center"/>
              <w:rPr>
                <w:rFonts w:ascii="Times New Roman" w:hAnsi="Times New Roman"/>
                <w:sz w:val="20"/>
                <w:szCs w:val="20"/>
              </w:rPr>
            </w:pPr>
            <w:r w:rsidRPr="009E3B40">
              <w:rPr>
                <w:rFonts w:ascii="Times New Roman" w:hAnsi="Times New Roman"/>
                <w:sz w:val="20"/>
                <w:szCs w:val="20"/>
              </w:rPr>
              <w:t>1</w:t>
            </w:r>
          </w:p>
        </w:tc>
      </w:tr>
      <w:tr w:rsidR="00E20975" w:rsidRPr="0094258D" w:rsidTr="0094258D">
        <w:tc>
          <w:tcPr>
            <w:tcW w:w="541" w:type="dxa"/>
          </w:tcPr>
          <w:p w:rsidR="00E20975" w:rsidRPr="009E3B40" w:rsidRDefault="00E20975" w:rsidP="0094258D">
            <w:pPr>
              <w:spacing w:after="0" w:line="240" w:lineRule="auto"/>
              <w:jc w:val="center"/>
              <w:rPr>
                <w:rFonts w:ascii="Times New Roman" w:hAnsi="Times New Roman"/>
                <w:sz w:val="20"/>
                <w:szCs w:val="20"/>
              </w:rPr>
            </w:pPr>
            <w:r w:rsidRPr="009E3B40">
              <w:rPr>
                <w:rFonts w:ascii="Times New Roman" w:hAnsi="Times New Roman"/>
                <w:sz w:val="20"/>
                <w:szCs w:val="20"/>
              </w:rPr>
              <w:t>3</w:t>
            </w:r>
          </w:p>
        </w:tc>
        <w:tc>
          <w:tcPr>
            <w:tcW w:w="4879" w:type="dxa"/>
          </w:tcPr>
          <w:p w:rsidR="00E20975" w:rsidRDefault="00E20975" w:rsidP="0094258D">
            <w:pPr>
              <w:spacing w:after="0" w:line="240" w:lineRule="auto"/>
              <w:rPr>
                <w:rFonts w:ascii="Times New Roman" w:hAnsi="Times New Roman"/>
                <w:sz w:val="20"/>
                <w:szCs w:val="20"/>
                <w:lang w:eastAsia="ar-SA"/>
              </w:rPr>
            </w:pPr>
            <w:r>
              <w:rPr>
                <w:rFonts w:ascii="Times New Roman" w:hAnsi="Times New Roman"/>
                <w:sz w:val="20"/>
                <w:szCs w:val="20"/>
                <w:lang w:eastAsia="ar-SA"/>
              </w:rPr>
              <w:t xml:space="preserve">Коммуникация </w:t>
            </w:r>
          </w:p>
          <w:p w:rsidR="00E20975" w:rsidRDefault="00E20975" w:rsidP="0094258D">
            <w:pPr>
              <w:spacing w:after="0" w:line="240" w:lineRule="auto"/>
              <w:rPr>
                <w:rFonts w:ascii="Times New Roman" w:hAnsi="Times New Roman"/>
                <w:sz w:val="20"/>
                <w:szCs w:val="20"/>
                <w:lang w:eastAsia="ar-SA"/>
              </w:rPr>
            </w:pPr>
            <w:r>
              <w:rPr>
                <w:rFonts w:ascii="Times New Roman" w:hAnsi="Times New Roman"/>
                <w:sz w:val="20"/>
                <w:szCs w:val="20"/>
                <w:lang w:eastAsia="ar-SA"/>
              </w:rPr>
              <w:t xml:space="preserve">Развивающее общение с детьми 3 – 4 лет </w:t>
            </w:r>
          </w:p>
        </w:tc>
        <w:tc>
          <w:tcPr>
            <w:tcW w:w="2237" w:type="dxa"/>
          </w:tcPr>
          <w:p w:rsidR="00E20975" w:rsidRDefault="00E20975" w:rsidP="0094258D">
            <w:pPr>
              <w:spacing w:after="0" w:line="240" w:lineRule="auto"/>
              <w:jc w:val="center"/>
              <w:rPr>
                <w:rFonts w:ascii="Times New Roman" w:hAnsi="Times New Roman"/>
                <w:sz w:val="20"/>
                <w:szCs w:val="20"/>
                <w:lang w:eastAsia="ar-SA"/>
              </w:rPr>
            </w:pPr>
            <w:r>
              <w:rPr>
                <w:rFonts w:ascii="Times New Roman" w:hAnsi="Times New Roman"/>
                <w:sz w:val="20"/>
                <w:szCs w:val="20"/>
                <w:lang w:eastAsia="ar-SA"/>
              </w:rPr>
              <w:t>А.Г. Арушанова</w:t>
            </w:r>
          </w:p>
          <w:p w:rsidR="00E20975" w:rsidRDefault="00E20975" w:rsidP="0094258D">
            <w:pPr>
              <w:spacing w:after="0" w:line="240" w:lineRule="auto"/>
              <w:jc w:val="center"/>
              <w:rPr>
                <w:rFonts w:ascii="Times New Roman" w:hAnsi="Times New Roman"/>
                <w:sz w:val="20"/>
                <w:szCs w:val="20"/>
                <w:lang w:eastAsia="ar-SA"/>
              </w:rPr>
            </w:pPr>
            <w:r>
              <w:rPr>
                <w:rFonts w:ascii="Times New Roman" w:hAnsi="Times New Roman"/>
                <w:sz w:val="20"/>
                <w:szCs w:val="20"/>
                <w:lang w:eastAsia="ar-SA"/>
              </w:rPr>
              <w:t>Р.А. Иванкова</w:t>
            </w:r>
          </w:p>
          <w:p w:rsidR="00E20975" w:rsidRDefault="00E20975" w:rsidP="0094258D">
            <w:pPr>
              <w:spacing w:after="0" w:line="240" w:lineRule="auto"/>
              <w:jc w:val="center"/>
              <w:rPr>
                <w:rFonts w:ascii="Times New Roman" w:hAnsi="Times New Roman"/>
                <w:sz w:val="20"/>
                <w:szCs w:val="20"/>
                <w:lang w:eastAsia="ar-SA"/>
              </w:rPr>
            </w:pPr>
            <w:r>
              <w:rPr>
                <w:rFonts w:ascii="Times New Roman" w:hAnsi="Times New Roman"/>
                <w:sz w:val="20"/>
                <w:szCs w:val="20"/>
                <w:lang w:eastAsia="ar-SA"/>
              </w:rPr>
              <w:t>Е.С. Рычагова</w:t>
            </w:r>
          </w:p>
        </w:tc>
        <w:tc>
          <w:tcPr>
            <w:tcW w:w="2387" w:type="dxa"/>
          </w:tcPr>
          <w:p w:rsidR="00E20975" w:rsidRPr="00E20975" w:rsidRDefault="00E20975" w:rsidP="0094258D">
            <w:pPr>
              <w:spacing w:after="0" w:line="240" w:lineRule="auto"/>
              <w:jc w:val="center"/>
              <w:rPr>
                <w:rFonts w:ascii="Times New Roman" w:hAnsi="Times New Roman"/>
                <w:sz w:val="20"/>
                <w:szCs w:val="20"/>
              </w:rPr>
            </w:pPr>
            <w:r>
              <w:rPr>
                <w:rFonts w:ascii="Times New Roman" w:hAnsi="Times New Roman"/>
                <w:sz w:val="20"/>
                <w:szCs w:val="20"/>
              </w:rPr>
              <w:t>ООО «ТЦ Сфера»  2013г</w:t>
            </w:r>
          </w:p>
        </w:tc>
        <w:tc>
          <w:tcPr>
            <w:tcW w:w="696" w:type="dxa"/>
          </w:tcPr>
          <w:p w:rsidR="00E20975" w:rsidRPr="009E3B40" w:rsidRDefault="00E20975" w:rsidP="0094258D">
            <w:pPr>
              <w:spacing w:after="0" w:line="240" w:lineRule="auto"/>
              <w:jc w:val="center"/>
              <w:rPr>
                <w:rFonts w:ascii="Times New Roman" w:hAnsi="Times New Roman"/>
                <w:sz w:val="20"/>
                <w:szCs w:val="20"/>
              </w:rPr>
            </w:pPr>
            <w:r>
              <w:rPr>
                <w:rFonts w:ascii="Times New Roman" w:hAnsi="Times New Roman"/>
                <w:sz w:val="20"/>
                <w:szCs w:val="20"/>
              </w:rPr>
              <w:t>1</w:t>
            </w:r>
          </w:p>
        </w:tc>
      </w:tr>
      <w:tr w:rsidR="00360E6A" w:rsidRPr="0094258D" w:rsidTr="0094258D">
        <w:tc>
          <w:tcPr>
            <w:tcW w:w="541" w:type="dxa"/>
          </w:tcPr>
          <w:p w:rsidR="00360E6A" w:rsidRPr="009E3B40" w:rsidRDefault="00E20975" w:rsidP="0094258D">
            <w:pPr>
              <w:spacing w:after="0" w:line="240" w:lineRule="auto"/>
              <w:jc w:val="center"/>
              <w:rPr>
                <w:rFonts w:ascii="Times New Roman" w:hAnsi="Times New Roman"/>
                <w:sz w:val="20"/>
                <w:szCs w:val="20"/>
              </w:rPr>
            </w:pPr>
            <w:r w:rsidRPr="009E3B40">
              <w:rPr>
                <w:rFonts w:ascii="Times New Roman" w:hAnsi="Times New Roman"/>
                <w:sz w:val="20"/>
                <w:szCs w:val="20"/>
              </w:rPr>
              <w:t>4</w:t>
            </w:r>
          </w:p>
        </w:tc>
        <w:tc>
          <w:tcPr>
            <w:tcW w:w="4879" w:type="dxa"/>
          </w:tcPr>
          <w:p w:rsidR="00360E6A" w:rsidRPr="009E3B40" w:rsidRDefault="00E20975" w:rsidP="0094258D">
            <w:pPr>
              <w:spacing w:after="0" w:line="240" w:lineRule="auto"/>
              <w:jc w:val="both"/>
              <w:rPr>
                <w:rFonts w:ascii="Times New Roman" w:hAnsi="Times New Roman"/>
                <w:sz w:val="20"/>
                <w:szCs w:val="20"/>
                <w:lang w:eastAsia="ar-SA"/>
              </w:rPr>
            </w:pPr>
            <w:r>
              <w:rPr>
                <w:rFonts w:ascii="Times New Roman" w:hAnsi="Times New Roman"/>
                <w:sz w:val="20"/>
                <w:szCs w:val="20"/>
                <w:lang w:eastAsia="ar-SA"/>
              </w:rPr>
              <w:t xml:space="preserve">Лепка с детьми 3 – 4 лет </w:t>
            </w:r>
          </w:p>
        </w:tc>
        <w:tc>
          <w:tcPr>
            <w:tcW w:w="2237" w:type="dxa"/>
          </w:tcPr>
          <w:p w:rsidR="00360E6A" w:rsidRPr="009E3B40" w:rsidRDefault="00E20975" w:rsidP="0094258D">
            <w:pPr>
              <w:spacing w:after="0" w:line="240" w:lineRule="auto"/>
              <w:jc w:val="center"/>
              <w:rPr>
                <w:rFonts w:ascii="Times New Roman" w:hAnsi="Times New Roman"/>
                <w:sz w:val="20"/>
                <w:szCs w:val="20"/>
                <w:lang w:eastAsia="ar-SA"/>
              </w:rPr>
            </w:pPr>
            <w:r>
              <w:rPr>
                <w:rFonts w:ascii="Times New Roman" w:hAnsi="Times New Roman"/>
                <w:sz w:val="20"/>
                <w:szCs w:val="20"/>
                <w:lang w:eastAsia="ar-SA"/>
              </w:rPr>
              <w:t>Д.Н. Колдина</w:t>
            </w:r>
          </w:p>
        </w:tc>
        <w:tc>
          <w:tcPr>
            <w:tcW w:w="2387" w:type="dxa"/>
          </w:tcPr>
          <w:p w:rsidR="00360E6A" w:rsidRPr="009E3B40" w:rsidRDefault="00E20975" w:rsidP="0094258D">
            <w:pPr>
              <w:spacing w:after="0" w:line="240" w:lineRule="auto"/>
              <w:jc w:val="center"/>
              <w:rPr>
                <w:rFonts w:ascii="Times New Roman" w:hAnsi="Times New Roman"/>
                <w:sz w:val="20"/>
                <w:szCs w:val="20"/>
              </w:rPr>
            </w:pPr>
            <w:r>
              <w:rPr>
                <w:rFonts w:ascii="Times New Roman" w:hAnsi="Times New Roman"/>
                <w:sz w:val="20"/>
                <w:szCs w:val="20"/>
              </w:rPr>
              <w:t>«МОЗАИКА _ СИНТЕЗ», Москва, 2016</w:t>
            </w:r>
            <w:r w:rsidRPr="009E3B40">
              <w:rPr>
                <w:rFonts w:ascii="Times New Roman" w:hAnsi="Times New Roman"/>
                <w:sz w:val="20"/>
                <w:szCs w:val="20"/>
              </w:rPr>
              <w:t xml:space="preserve"> г.</w:t>
            </w:r>
          </w:p>
        </w:tc>
        <w:tc>
          <w:tcPr>
            <w:tcW w:w="696" w:type="dxa"/>
          </w:tcPr>
          <w:p w:rsidR="00360E6A" w:rsidRPr="009E3B40" w:rsidRDefault="00360E6A" w:rsidP="0094258D">
            <w:pPr>
              <w:spacing w:after="0" w:line="240" w:lineRule="auto"/>
              <w:jc w:val="center"/>
              <w:rPr>
                <w:rFonts w:ascii="Times New Roman" w:hAnsi="Times New Roman"/>
                <w:sz w:val="20"/>
                <w:szCs w:val="20"/>
              </w:rPr>
            </w:pPr>
            <w:r w:rsidRPr="009E3B40">
              <w:rPr>
                <w:rFonts w:ascii="Times New Roman" w:hAnsi="Times New Roman"/>
                <w:sz w:val="20"/>
                <w:szCs w:val="20"/>
              </w:rPr>
              <w:t>1</w:t>
            </w:r>
          </w:p>
        </w:tc>
      </w:tr>
      <w:tr w:rsidR="00E20975" w:rsidRPr="0094258D" w:rsidTr="0094258D">
        <w:tc>
          <w:tcPr>
            <w:tcW w:w="541" w:type="dxa"/>
          </w:tcPr>
          <w:p w:rsidR="00E20975" w:rsidRPr="009E3B40" w:rsidRDefault="00E20975" w:rsidP="00F57D8A">
            <w:pPr>
              <w:spacing w:after="0" w:line="240" w:lineRule="auto"/>
              <w:jc w:val="center"/>
              <w:rPr>
                <w:rFonts w:ascii="Times New Roman" w:hAnsi="Times New Roman"/>
                <w:sz w:val="20"/>
                <w:szCs w:val="20"/>
              </w:rPr>
            </w:pPr>
            <w:r w:rsidRPr="009E3B40">
              <w:rPr>
                <w:rFonts w:ascii="Times New Roman" w:hAnsi="Times New Roman"/>
                <w:sz w:val="20"/>
                <w:szCs w:val="20"/>
              </w:rPr>
              <w:t>5</w:t>
            </w:r>
          </w:p>
        </w:tc>
        <w:tc>
          <w:tcPr>
            <w:tcW w:w="4879" w:type="dxa"/>
          </w:tcPr>
          <w:p w:rsidR="00E20975" w:rsidRPr="009E3B40" w:rsidRDefault="00E20975" w:rsidP="00E20975">
            <w:pPr>
              <w:spacing w:after="0" w:line="240" w:lineRule="auto"/>
              <w:jc w:val="both"/>
              <w:rPr>
                <w:rFonts w:ascii="Times New Roman" w:hAnsi="Times New Roman"/>
                <w:sz w:val="20"/>
                <w:szCs w:val="20"/>
                <w:lang w:eastAsia="ar-SA"/>
              </w:rPr>
            </w:pPr>
            <w:r>
              <w:rPr>
                <w:rFonts w:ascii="Times New Roman" w:hAnsi="Times New Roman"/>
                <w:sz w:val="20"/>
                <w:szCs w:val="20"/>
                <w:lang w:eastAsia="ar-SA"/>
              </w:rPr>
              <w:t xml:space="preserve">Ознакомление с предметным и социальным окружением </w:t>
            </w:r>
            <w:r w:rsidRPr="009E3B40">
              <w:rPr>
                <w:rFonts w:ascii="Times New Roman" w:hAnsi="Times New Roman"/>
                <w:sz w:val="20"/>
                <w:szCs w:val="20"/>
                <w:lang w:eastAsia="ar-SA"/>
              </w:rPr>
              <w:t xml:space="preserve"> </w:t>
            </w:r>
          </w:p>
        </w:tc>
        <w:tc>
          <w:tcPr>
            <w:tcW w:w="2237" w:type="dxa"/>
          </w:tcPr>
          <w:p w:rsidR="00E20975" w:rsidRPr="009E3B40" w:rsidRDefault="00E20975" w:rsidP="0094258D">
            <w:pPr>
              <w:spacing w:after="0" w:line="240" w:lineRule="auto"/>
              <w:jc w:val="center"/>
              <w:rPr>
                <w:rFonts w:ascii="Times New Roman" w:hAnsi="Times New Roman"/>
                <w:sz w:val="20"/>
                <w:szCs w:val="20"/>
                <w:lang w:eastAsia="ar-SA"/>
              </w:rPr>
            </w:pPr>
            <w:r>
              <w:rPr>
                <w:rFonts w:ascii="Times New Roman" w:hAnsi="Times New Roman"/>
                <w:sz w:val="20"/>
                <w:szCs w:val="20"/>
                <w:lang w:eastAsia="ar-SA"/>
              </w:rPr>
              <w:t>О.В. Дыбина</w:t>
            </w:r>
          </w:p>
        </w:tc>
        <w:tc>
          <w:tcPr>
            <w:tcW w:w="2387" w:type="dxa"/>
          </w:tcPr>
          <w:p w:rsidR="00E20975" w:rsidRPr="009E3B40" w:rsidRDefault="00E20975" w:rsidP="0094258D">
            <w:pPr>
              <w:spacing w:after="0" w:line="240" w:lineRule="auto"/>
              <w:jc w:val="center"/>
              <w:rPr>
                <w:rFonts w:ascii="Times New Roman" w:hAnsi="Times New Roman"/>
                <w:sz w:val="20"/>
                <w:szCs w:val="20"/>
              </w:rPr>
            </w:pPr>
            <w:r>
              <w:rPr>
                <w:rFonts w:ascii="Times New Roman" w:hAnsi="Times New Roman"/>
                <w:sz w:val="20"/>
                <w:szCs w:val="20"/>
              </w:rPr>
              <w:t>«МОЗАИКА _ СИНТЕЗ», Москва, 2017</w:t>
            </w:r>
            <w:r w:rsidRPr="009E3B40">
              <w:rPr>
                <w:rFonts w:ascii="Times New Roman" w:hAnsi="Times New Roman"/>
                <w:sz w:val="20"/>
                <w:szCs w:val="20"/>
              </w:rPr>
              <w:t xml:space="preserve"> г.</w:t>
            </w:r>
          </w:p>
        </w:tc>
        <w:tc>
          <w:tcPr>
            <w:tcW w:w="696" w:type="dxa"/>
          </w:tcPr>
          <w:p w:rsidR="00E20975" w:rsidRPr="009E3B40" w:rsidRDefault="00E20975" w:rsidP="0094258D">
            <w:pPr>
              <w:spacing w:after="0" w:line="240" w:lineRule="auto"/>
              <w:jc w:val="center"/>
              <w:rPr>
                <w:rFonts w:ascii="Times New Roman" w:hAnsi="Times New Roman"/>
                <w:sz w:val="20"/>
                <w:szCs w:val="20"/>
              </w:rPr>
            </w:pPr>
            <w:r w:rsidRPr="009E3B40">
              <w:rPr>
                <w:rFonts w:ascii="Times New Roman" w:hAnsi="Times New Roman"/>
                <w:sz w:val="20"/>
                <w:szCs w:val="20"/>
              </w:rPr>
              <w:t>1</w:t>
            </w:r>
          </w:p>
        </w:tc>
      </w:tr>
      <w:tr w:rsidR="00E20975" w:rsidRPr="0094258D" w:rsidTr="0094258D">
        <w:tc>
          <w:tcPr>
            <w:tcW w:w="541" w:type="dxa"/>
          </w:tcPr>
          <w:p w:rsidR="00E20975" w:rsidRPr="009E3B40" w:rsidRDefault="00E20975" w:rsidP="00F57D8A">
            <w:pPr>
              <w:spacing w:after="0" w:line="240" w:lineRule="auto"/>
              <w:jc w:val="center"/>
              <w:rPr>
                <w:rFonts w:ascii="Times New Roman" w:hAnsi="Times New Roman"/>
                <w:sz w:val="20"/>
                <w:szCs w:val="20"/>
              </w:rPr>
            </w:pPr>
            <w:r w:rsidRPr="009E3B40">
              <w:rPr>
                <w:rFonts w:ascii="Times New Roman" w:hAnsi="Times New Roman"/>
                <w:sz w:val="20"/>
                <w:szCs w:val="20"/>
              </w:rPr>
              <w:t>6</w:t>
            </w:r>
          </w:p>
        </w:tc>
        <w:tc>
          <w:tcPr>
            <w:tcW w:w="4879" w:type="dxa"/>
          </w:tcPr>
          <w:p w:rsidR="00E20975" w:rsidRPr="009E3B40" w:rsidRDefault="00E20975" w:rsidP="0094258D">
            <w:pPr>
              <w:spacing w:after="0" w:line="240" w:lineRule="auto"/>
              <w:jc w:val="both"/>
              <w:rPr>
                <w:rFonts w:ascii="Times New Roman" w:hAnsi="Times New Roman"/>
                <w:sz w:val="20"/>
                <w:szCs w:val="20"/>
                <w:lang w:eastAsia="ar-SA"/>
              </w:rPr>
            </w:pPr>
            <w:r>
              <w:rPr>
                <w:rFonts w:ascii="Times New Roman" w:hAnsi="Times New Roman"/>
                <w:sz w:val="20"/>
                <w:szCs w:val="20"/>
                <w:lang w:eastAsia="ar-SA"/>
              </w:rPr>
              <w:t xml:space="preserve">Ознакомление с природой в детском саду </w:t>
            </w:r>
            <w:r w:rsidRPr="009E3B40">
              <w:rPr>
                <w:rFonts w:ascii="Times New Roman" w:hAnsi="Times New Roman"/>
                <w:sz w:val="20"/>
                <w:szCs w:val="20"/>
                <w:lang w:eastAsia="ar-SA"/>
              </w:rPr>
              <w:t xml:space="preserve"> </w:t>
            </w:r>
          </w:p>
        </w:tc>
        <w:tc>
          <w:tcPr>
            <w:tcW w:w="2237" w:type="dxa"/>
          </w:tcPr>
          <w:p w:rsidR="00E20975" w:rsidRPr="009E3B40" w:rsidRDefault="00E20975" w:rsidP="0094258D">
            <w:pPr>
              <w:spacing w:after="0" w:line="240" w:lineRule="auto"/>
              <w:jc w:val="center"/>
              <w:rPr>
                <w:rFonts w:ascii="Times New Roman" w:hAnsi="Times New Roman"/>
                <w:sz w:val="20"/>
                <w:szCs w:val="20"/>
                <w:lang w:eastAsia="ar-SA"/>
              </w:rPr>
            </w:pPr>
            <w:r>
              <w:rPr>
                <w:rFonts w:ascii="Times New Roman" w:hAnsi="Times New Roman"/>
                <w:sz w:val="20"/>
                <w:szCs w:val="20"/>
                <w:lang w:eastAsia="ar-SA"/>
              </w:rPr>
              <w:t>О. А. Соломенникова</w:t>
            </w:r>
          </w:p>
        </w:tc>
        <w:tc>
          <w:tcPr>
            <w:tcW w:w="2387" w:type="dxa"/>
          </w:tcPr>
          <w:p w:rsidR="00E20975" w:rsidRPr="009E3B40" w:rsidRDefault="00E20975" w:rsidP="0094258D">
            <w:pPr>
              <w:spacing w:after="0" w:line="240" w:lineRule="auto"/>
              <w:jc w:val="center"/>
              <w:rPr>
                <w:rFonts w:ascii="Times New Roman" w:hAnsi="Times New Roman"/>
                <w:sz w:val="20"/>
                <w:szCs w:val="20"/>
              </w:rPr>
            </w:pPr>
            <w:r>
              <w:rPr>
                <w:rFonts w:ascii="Times New Roman" w:hAnsi="Times New Roman"/>
                <w:sz w:val="20"/>
                <w:szCs w:val="20"/>
              </w:rPr>
              <w:t>«МОЗАИКА _ СИНТЕЗ», Москва, 2017</w:t>
            </w:r>
            <w:r w:rsidRPr="009E3B40">
              <w:rPr>
                <w:rFonts w:ascii="Times New Roman" w:hAnsi="Times New Roman"/>
                <w:sz w:val="20"/>
                <w:szCs w:val="20"/>
              </w:rPr>
              <w:t xml:space="preserve"> г.</w:t>
            </w:r>
          </w:p>
        </w:tc>
        <w:tc>
          <w:tcPr>
            <w:tcW w:w="696" w:type="dxa"/>
          </w:tcPr>
          <w:p w:rsidR="00E20975" w:rsidRPr="009E3B40" w:rsidRDefault="00E20975" w:rsidP="0094258D">
            <w:pPr>
              <w:spacing w:after="0" w:line="240" w:lineRule="auto"/>
              <w:jc w:val="center"/>
              <w:rPr>
                <w:rFonts w:ascii="Times New Roman" w:hAnsi="Times New Roman"/>
                <w:sz w:val="20"/>
                <w:szCs w:val="20"/>
              </w:rPr>
            </w:pPr>
            <w:r w:rsidRPr="009E3B40">
              <w:rPr>
                <w:rFonts w:ascii="Times New Roman" w:hAnsi="Times New Roman"/>
                <w:sz w:val="20"/>
                <w:szCs w:val="20"/>
              </w:rPr>
              <w:t>1</w:t>
            </w:r>
          </w:p>
        </w:tc>
      </w:tr>
      <w:tr w:rsidR="00E20975" w:rsidRPr="0094258D" w:rsidTr="0094258D">
        <w:tc>
          <w:tcPr>
            <w:tcW w:w="541" w:type="dxa"/>
          </w:tcPr>
          <w:p w:rsidR="00E20975" w:rsidRPr="009E3B40" w:rsidRDefault="00E20975" w:rsidP="00F57D8A">
            <w:pPr>
              <w:spacing w:after="0" w:line="240" w:lineRule="auto"/>
              <w:jc w:val="center"/>
              <w:rPr>
                <w:rFonts w:ascii="Times New Roman" w:hAnsi="Times New Roman"/>
                <w:sz w:val="20"/>
                <w:szCs w:val="20"/>
              </w:rPr>
            </w:pPr>
            <w:r w:rsidRPr="009E3B40">
              <w:rPr>
                <w:rFonts w:ascii="Times New Roman" w:hAnsi="Times New Roman"/>
                <w:sz w:val="20"/>
                <w:szCs w:val="20"/>
              </w:rPr>
              <w:t>7</w:t>
            </w:r>
          </w:p>
        </w:tc>
        <w:tc>
          <w:tcPr>
            <w:tcW w:w="4879" w:type="dxa"/>
          </w:tcPr>
          <w:p w:rsidR="00E20975" w:rsidRDefault="00E20975" w:rsidP="0094258D">
            <w:pPr>
              <w:spacing w:after="0" w:line="240" w:lineRule="auto"/>
              <w:rPr>
                <w:rFonts w:ascii="Times New Roman" w:hAnsi="Times New Roman"/>
                <w:sz w:val="20"/>
                <w:szCs w:val="20"/>
                <w:lang w:eastAsia="ar-SA"/>
              </w:rPr>
            </w:pPr>
            <w:r>
              <w:rPr>
                <w:rFonts w:ascii="Times New Roman" w:hAnsi="Times New Roman"/>
                <w:sz w:val="20"/>
                <w:szCs w:val="20"/>
                <w:lang w:eastAsia="ar-SA"/>
              </w:rPr>
              <w:t xml:space="preserve">Планирование образовательной деятельности в ДОО </w:t>
            </w:r>
          </w:p>
          <w:p w:rsidR="00E20975" w:rsidRPr="009E3B40" w:rsidRDefault="00E20975" w:rsidP="0094258D">
            <w:pPr>
              <w:spacing w:after="0" w:line="240" w:lineRule="auto"/>
              <w:rPr>
                <w:rFonts w:ascii="Times New Roman" w:hAnsi="Times New Roman"/>
                <w:sz w:val="20"/>
                <w:szCs w:val="20"/>
                <w:lang w:eastAsia="ar-SA"/>
              </w:rPr>
            </w:pPr>
            <w:r>
              <w:rPr>
                <w:rFonts w:ascii="Times New Roman" w:hAnsi="Times New Roman"/>
                <w:sz w:val="20"/>
                <w:szCs w:val="20"/>
                <w:lang w:eastAsia="ar-SA"/>
              </w:rPr>
              <w:t xml:space="preserve">Вторая младшая группа </w:t>
            </w:r>
          </w:p>
        </w:tc>
        <w:tc>
          <w:tcPr>
            <w:tcW w:w="2237" w:type="dxa"/>
          </w:tcPr>
          <w:p w:rsidR="00E20975" w:rsidRDefault="00E20975" w:rsidP="0094258D">
            <w:pPr>
              <w:spacing w:after="0" w:line="240" w:lineRule="auto"/>
              <w:jc w:val="center"/>
              <w:rPr>
                <w:rFonts w:ascii="Times New Roman" w:hAnsi="Times New Roman"/>
                <w:sz w:val="20"/>
                <w:szCs w:val="20"/>
                <w:lang w:eastAsia="ar-SA"/>
              </w:rPr>
            </w:pPr>
            <w:r>
              <w:rPr>
                <w:rFonts w:ascii="Times New Roman" w:hAnsi="Times New Roman"/>
                <w:sz w:val="20"/>
                <w:szCs w:val="20"/>
                <w:lang w:eastAsia="ar-SA"/>
              </w:rPr>
              <w:t>Л.Л. Тимофеева</w:t>
            </w:r>
          </w:p>
          <w:p w:rsidR="00E20975" w:rsidRDefault="00E20975" w:rsidP="0094258D">
            <w:pPr>
              <w:spacing w:after="0" w:line="240" w:lineRule="auto"/>
              <w:jc w:val="center"/>
              <w:rPr>
                <w:rFonts w:ascii="Times New Roman" w:hAnsi="Times New Roman"/>
                <w:sz w:val="20"/>
                <w:szCs w:val="20"/>
                <w:lang w:eastAsia="ar-SA"/>
              </w:rPr>
            </w:pPr>
            <w:r>
              <w:rPr>
                <w:rFonts w:ascii="Times New Roman" w:hAnsi="Times New Roman"/>
                <w:sz w:val="20"/>
                <w:szCs w:val="20"/>
                <w:lang w:eastAsia="ar-SA"/>
              </w:rPr>
              <w:t>Е.Е. Корнеичева</w:t>
            </w:r>
          </w:p>
          <w:p w:rsidR="00E20975" w:rsidRPr="009E3B40" w:rsidRDefault="00E20975" w:rsidP="0094258D">
            <w:pPr>
              <w:spacing w:after="0" w:line="240" w:lineRule="auto"/>
              <w:jc w:val="center"/>
              <w:rPr>
                <w:rFonts w:ascii="Times New Roman" w:hAnsi="Times New Roman"/>
                <w:sz w:val="20"/>
                <w:szCs w:val="20"/>
                <w:lang w:eastAsia="ar-SA"/>
              </w:rPr>
            </w:pPr>
            <w:r>
              <w:rPr>
                <w:rFonts w:ascii="Times New Roman" w:hAnsi="Times New Roman"/>
                <w:sz w:val="20"/>
                <w:szCs w:val="20"/>
                <w:lang w:eastAsia="ar-SA"/>
              </w:rPr>
              <w:t>Н.И. Грачева</w:t>
            </w:r>
          </w:p>
        </w:tc>
        <w:tc>
          <w:tcPr>
            <w:tcW w:w="2387" w:type="dxa"/>
          </w:tcPr>
          <w:p w:rsidR="00E20975" w:rsidRDefault="00E20975" w:rsidP="0094258D">
            <w:pPr>
              <w:spacing w:after="0" w:line="240" w:lineRule="auto"/>
              <w:jc w:val="center"/>
              <w:rPr>
                <w:rFonts w:ascii="Times New Roman" w:hAnsi="Times New Roman"/>
                <w:sz w:val="20"/>
                <w:szCs w:val="20"/>
              </w:rPr>
            </w:pPr>
            <w:r>
              <w:rPr>
                <w:rFonts w:ascii="Times New Roman" w:hAnsi="Times New Roman"/>
                <w:sz w:val="20"/>
                <w:szCs w:val="20"/>
              </w:rPr>
              <w:t xml:space="preserve">Центр педагогического образования </w:t>
            </w:r>
          </w:p>
          <w:p w:rsidR="00E20975" w:rsidRPr="009E3B40" w:rsidRDefault="00E20975" w:rsidP="0094258D">
            <w:pPr>
              <w:spacing w:after="0" w:line="240" w:lineRule="auto"/>
              <w:jc w:val="center"/>
              <w:rPr>
                <w:rFonts w:ascii="Times New Roman" w:hAnsi="Times New Roman"/>
                <w:sz w:val="20"/>
                <w:szCs w:val="20"/>
              </w:rPr>
            </w:pPr>
            <w:r>
              <w:rPr>
                <w:rFonts w:ascii="Times New Roman" w:hAnsi="Times New Roman"/>
                <w:sz w:val="20"/>
                <w:szCs w:val="20"/>
              </w:rPr>
              <w:t>Москва, 2015 г.</w:t>
            </w:r>
          </w:p>
        </w:tc>
        <w:tc>
          <w:tcPr>
            <w:tcW w:w="696" w:type="dxa"/>
          </w:tcPr>
          <w:p w:rsidR="00E20975" w:rsidRPr="009E3B40" w:rsidRDefault="00E20975" w:rsidP="0094258D">
            <w:pPr>
              <w:spacing w:after="0" w:line="240" w:lineRule="auto"/>
              <w:jc w:val="center"/>
              <w:rPr>
                <w:rFonts w:ascii="Times New Roman" w:hAnsi="Times New Roman"/>
                <w:sz w:val="20"/>
                <w:szCs w:val="20"/>
              </w:rPr>
            </w:pPr>
            <w:r w:rsidRPr="009E3B40">
              <w:rPr>
                <w:rFonts w:ascii="Times New Roman" w:hAnsi="Times New Roman"/>
                <w:sz w:val="20"/>
                <w:szCs w:val="20"/>
              </w:rPr>
              <w:t>1</w:t>
            </w:r>
          </w:p>
        </w:tc>
      </w:tr>
      <w:tr w:rsidR="00E20975" w:rsidRPr="0094258D" w:rsidTr="0094258D">
        <w:tc>
          <w:tcPr>
            <w:tcW w:w="541" w:type="dxa"/>
          </w:tcPr>
          <w:p w:rsidR="00E20975" w:rsidRPr="009E3B40" w:rsidRDefault="00E20975" w:rsidP="00F57D8A">
            <w:pPr>
              <w:spacing w:after="0" w:line="240" w:lineRule="auto"/>
              <w:jc w:val="center"/>
              <w:rPr>
                <w:rFonts w:ascii="Times New Roman" w:hAnsi="Times New Roman"/>
                <w:sz w:val="20"/>
                <w:szCs w:val="20"/>
              </w:rPr>
            </w:pPr>
            <w:r w:rsidRPr="009E3B40">
              <w:rPr>
                <w:rFonts w:ascii="Times New Roman" w:hAnsi="Times New Roman"/>
                <w:sz w:val="20"/>
                <w:szCs w:val="20"/>
              </w:rPr>
              <w:t>8</w:t>
            </w:r>
          </w:p>
        </w:tc>
        <w:tc>
          <w:tcPr>
            <w:tcW w:w="4879" w:type="dxa"/>
          </w:tcPr>
          <w:p w:rsidR="00E20975" w:rsidRDefault="00E20975" w:rsidP="0094258D">
            <w:pPr>
              <w:spacing w:after="0" w:line="240" w:lineRule="auto"/>
              <w:rPr>
                <w:rFonts w:ascii="Times New Roman" w:hAnsi="Times New Roman"/>
                <w:sz w:val="20"/>
                <w:szCs w:val="20"/>
                <w:lang w:eastAsia="ar-SA"/>
              </w:rPr>
            </w:pPr>
            <w:r>
              <w:rPr>
                <w:rFonts w:ascii="Times New Roman" w:hAnsi="Times New Roman"/>
                <w:sz w:val="20"/>
                <w:szCs w:val="20"/>
                <w:lang w:eastAsia="ar-SA"/>
              </w:rPr>
              <w:t xml:space="preserve">Примерное комплексно-тематическое планирование к программе «От рождения до школы» </w:t>
            </w:r>
          </w:p>
          <w:p w:rsidR="00E20975" w:rsidRPr="009E3B40" w:rsidRDefault="00E20975" w:rsidP="0094258D">
            <w:pPr>
              <w:spacing w:after="0" w:line="240" w:lineRule="auto"/>
              <w:rPr>
                <w:rFonts w:ascii="Times New Roman" w:hAnsi="Times New Roman"/>
                <w:sz w:val="20"/>
                <w:szCs w:val="20"/>
                <w:lang w:eastAsia="ar-SA"/>
              </w:rPr>
            </w:pPr>
            <w:r>
              <w:rPr>
                <w:rFonts w:ascii="Times New Roman" w:hAnsi="Times New Roman"/>
                <w:sz w:val="20"/>
                <w:szCs w:val="20"/>
                <w:lang w:eastAsia="ar-SA"/>
              </w:rPr>
              <w:t xml:space="preserve">Младшая группа </w:t>
            </w:r>
          </w:p>
        </w:tc>
        <w:tc>
          <w:tcPr>
            <w:tcW w:w="2237" w:type="dxa"/>
          </w:tcPr>
          <w:p w:rsidR="00E20975" w:rsidRDefault="00E20975" w:rsidP="0094258D">
            <w:pPr>
              <w:spacing w:after="0" w:line="240" w:lineRule="auto"/>
              <w:jc w:val="center"/>
              <w:rPr>
                <w:rFonts w:ascii="Times New Roman" w:hAnsi="Times New Roman"/>
                <w:sz w:val="20"/>
                <w:szCs w:val="20"/>
                <w:lang w:eastAsia="ar-SA"/>
              </w:rPr>
            </w:pPr>
            <w:r>
              <w:rPr>
                <w:rFonts w:ascii="Times New Roman" w:hAnsi="Times New Roman"/>
                <w:sz w:val="20"/>
                <w:szCs w:val="20"/>
                <w:lang w:eastAsia="ar-SA"/>
              </w:rPr>
              <w:t xml:space="preserve">Под редакцией </w:t>
            </w:r>
          </w:p>
          <w:p w:rsidR="00E20975" w:rsidRDefault="00E20975" w:rsidP="00E20975">
            <w:pPr>
              <w:spacing w:after="0" w:line="240" w:lineRule="auto"/>
              <w:jc w:val="center"/>
              <w:rPr>
                <w:rFonts w:ascii="Times New Roman" w:hAnsi="Times New Roman"/>
                <w:sz w:val="20"/>
                <w:szCs w:val="20"/>
                <w:lang w:eastAsia="ar-SA"/>
              </w:rPr>
            </w:pPr>
            <w:r>
              <w:rPr>
                <w:rFonts w:ascii="Times New Roman" w:hAnsi="Times New Roman"/>
                <w:sz w:val="20"/>
                <w:szCs w:val="20"/>
                <w:lang w:eastAsia="ar-SA"/>
              </w:rPr>
              <w:t>Н.Е. Вераксы</w:t>
            </w:r>
          </w:p>
          <w:p w:rsidR="00E20975" w:rsidRDefault="00E20975" w:rsidP="00E20975">
            <w:pPr>
              <w:spacing w:after="0" w:line="240" w:lineRule="auto"/>
              <w:jc w:val="center"/>
              <w:rPr>
                <w:rFonts w:ascii="Times New Roman" w:hAnsi="Times New Roman"/>
                <w:sz w:val="20"/>
                <w:szCs w:val="20"/>
                <w:lang w:eastAsia="ar-SA"/>
              </w:rPr>
            </w:pPr>
            <w:r>
              <w:rPr>
                <w:rFonts w:ascii="Times New Roman" w:hAnsi="Times New Roman"/>
                <w:sz w:val="20"/>
                <w:szCs w:val="20"/>
                <w:lang w:eastAsia="ar-SA"/>
              </w:rPr>
              <w:t>Т.С. Комарова</w:t>
            </w:r>
          </w:p>
          <w:p w:rsidR="00E20975" w:rsidRPr="009E3B40" w:rsidRDefault="00E20975" w:rsidP="00E20975">
            <w:pPr>
              <w:spacing w:after="0" w:line="240" w:lineRule="auto"/>
              <w:jc w:val="center"/>
              <w:rPr>
                <w:rFonts w:ascii="Times New Roman" w:hAnsi="Times New Roman"/>
                <w:sz w:val="20"/>
                <w:szCs w:val="20"/>
                <w:lang w:eastAsia="ar-SA"/>
              </w:rPr>
            </w:pPr>
            <w:r>
              <w:rPr>
                <w:rFonts w:ascii="Times New Roman" w:hAnsi="Times New Roman"/>
                <w:sz w:val="20"/>
                <w:szCs w:val="20"/>
                <w:lang w:eastAsia="ar-SA"/>
              </w:rPr>
              <w:t>М.А. Васильева</w:t>
            </w:r>
          </w:p>
        </w:tc>
        <w:tc>
          <w:tcPr>
            <w:tcW w:w="2387" w:type="dxa"/>
          </w:tcPr>
          <w:p w:rsidR="00E20975" w:rsidRPr="009E3B40" w:rsidRDefault="00E20975" w:rsidP="0094258D">
            <w:pPr>
              <w:spacing w:after="0" w:line="240" w:lineRule="auto"/>
              <w:jc w:val="center"/>
              <w:rPr>
                <w:rFonts w:ascii="Times New Roman" w:hAnsi="Times New Roman"/>
                <w:sz w:val="20"/>
                <w:szCs w:val="20"/>
              </w:rPr>
            </w:pPr>
            <w:r w:rsidRPr="009E3B40">
              <w:rPr>
                <w:rFonts w:ascii="Times New Roman" w:hAnsi="Times New Roman"/>
                <w:sz w:val="20"/>
                <w:szCs w:val="20"/>
              </w:rPr>
              <w:t>«МОЗАИКА _ СИНТЕЗ», Москва, 2015 г.</w:t>
            </w:r>
          </w:p>
        </w:tc>
        <w:tc>
          <w:tcPr>
            <w:tcW w:w="696" w:type="dxa"/>
          </w:tcPr>
          <w:p w:rsidR="00E20975" w:rsidRPr="009E3B40" w:rsidRDefault="00E20975" w:rsidP="0094258D">
            <w:pPr>
              <w:spacing w:after="0" w:line="240" w:lineRule="auto"/>
              <w:jc w:val="center"/>
              <w:rPr>
                <w:rFonts w:ascii="Times New Roman" w:hAnsi="Times New Roman"/>
                <w:sz w:val="20"/>
                <w:szCs w:val="20"/>
              </w:rPr>
            </w:pPr>
            <w:r w:rsidRPr="009E3B40">
              <w:rPr>
                <w:rFonts w:ascii="Times New Roman" w:hAnsi="Times New Roman"/>
                <w:sz w:val="20"/>
                <w:szCs w:val="20"/>
              </w:rPr>
              <w:t>1</w:t>
            </w:r>
          </w:p>
        </w:tc>
      </w:tr>
      <w:tr w:rsidR="00E20975" w:rsidRPr="0094258D" w:rsidTr="0094258D">
        <w:tc>
          <w:tcPr>
            <w:tcW w:w="541" w:type="dxa"/>
          </w:tcPr>
          <w:p w:rsidR="00E20975" w:rsidRPr="009E3B40" w:rsidRDefault="00E20975" w:rsidP="0094258D">
            <w:pPr>
              <w:spacing w:after="0" w:line="240" w:lineRule="auto"/>
              <w:jc w:val="center"/>
              <w:rPr>
                <w:rFonts w:ascii="Times New Roman" w:hAnsi="Times New Roman"/>
                <w:sz w:val="20"/>
                <w:szCs w:val="20"/>
              </w:rPr>
            </w:pPr>
            <w:r w:rsidRPr="009E3B40">
              <w:rPr>
                <w:rFonts w:ascii="Times New Roman" w:hAnsi="Times New Roman"/>
                <w:sz w:val="20"/>
                <w:szCs w:val="20"/>
              </w:rPr>
              <w:t>9</w:t>
            </w:r>
          </w:p>
        </w:tc>
        <w:tc>
          <w:tcPr>
            <w:tcW w:w="4879" w:type="dxa"/>
          </w:tcPr>
          <w:p w:rsidR="00E20975" w:rsidRDefault="00E20975" w:rsidP="00E20975">
            <w:pPr>
              <w:spacing w:after="0" w:line="240" w:lineRule="auto"/>
              <w:rPr>
                <w:rFonts w:ascii="Times New Roman" w:hAnsi="Times New Roman"/>
                <w:sz w:val="20"/>
                <w:szCs w:val="20"/>
                <w:lang w:eastAsia="ar-SA"/>
              </w:rPr>
            </w:pPr>
            <w:r>
              <w:rPr>
                <w:rFonts w:ascii="Times New Roman" w:hAnsi="Times New Roman"/>
                <w:sz w:val="20"/>
                <w:szCs w:val="20"/>
                <w:lang w:eastAsia="ar-SA"/>
              </w:rPr>
              <w:t xml:space="preserve">Развитие речи в детском саду </w:t>
            </w:r>
          </w:p>
          <w:p w:rsidR="00E20975" w:rsidRPr="009E3B40" w:rsidRDefault="00E20975" w:rsidP="00E20975">
            <w:pPr>
              <w:spacing w:after="0" w:line="240" w:lineRule="auto"/>
              <w:rPr>
                <w:rFonts w:ascii="Times New Roman" w:hAnsi="Times New Roman"/>
                <w:sz w:val="20"/>
                <w:szCs w:val="20"/>
                <w:lang w:eastAsia="ar-SA"/>
              </w:rPr>
            </w:pPr>
            <w:r>
              <w:rPr>
                <w:rFonts w:ascii="Times New Roman" w:hAnsi="Times New Roman"/>
                <w:sz w:val="20"/>
                <w:szCs w:val="20"/>
                <w:lang w:eastAsia="ar-SA"/>
              </w:rPr>
              <w:t xml:space="preserve">Младшая группа </w:t>
            </w:r>
          </w:p>
        </w:tc>
        <w:tc>
          <w:tcPr>
            <w:tcW w:w="2237" w:type="dxa"/>
          </w:tcPr>
          <w:p w:rsidR="00E20975" w:rsidRPr="009E3B40" w:rsidRDefault="00E20975" w:rsidP="0094258D">
            <w:pPr>
              <w:spacing w:after="0" w:line="240" w:lineRule="auto"/>
              <w:jc w:val="center"/>
              <w:rPr>
                <w:rFonts w:ascii="Times New Roman" w:hAnsi="Times New Roman"/>
                <w:sz w:val="20"/>
                <w:szCs w:val="20"/>
                <w:lang w:eastAsia="ar-SA"/>
              </w:rPr>
            </w:pPr>
            <w:r>
              <w:rPr>
                <w:rFonts w:ascii="Times New Roman" w:hAnsi="Times New Roman"/>
                <w:sz w:val="20"/>
                <w:szCs w:val="20"/>
                <w:lang w:eastAsia="ar-SA"/>
              </w:rPr>
              <w:t xml:space="preserve">В.В. Гербова </w:t>
            </w:r>
          </w:p>
        </w:tc>
        <w:tc>
          <w:tcPr>
            <w:tcW w:w="2387" w:type="dxa"/>
          </w:tcPr>
          <w:p w:rsidR="00E20975" w:rsidRPr="009E3B40" w:rsidRDefault="00D07E74" w:rsidP="0094258D">
            <w:pPr>
              <w:spacing w:after="0" w:line="240" w:lineRule="auto"/>
              <w:jc w:val="center"/>
              <w:rPr>
                <w:rFonts w:ascii="Times New Roman" w:hAnsi="Times New Roman"/>
                <w:sz w:val="20"/>
                <w:szCs w:val="20"/>
              </w:rPr>
            </w:pPr>
            <w:r>
              <w:rPr>
                <w:rFonts w:ascii="Times New Roman" w:hAnsi="Times New Roman"/>
                <w:sz w:val="20"/>
                <w:szCs w:val="20"/>
              </w:rPr>
              <w:t>«МОЗАИКА _ СИНТЕЗ», Москва, 2017</w:t>
            </w:r>
            <w:r w:rsidRPr="009E3B40">
              <w:rPr>
                <w:rFonts w:ascii="Times New Roman" w:hAnsi="Times New Roman"/>
                <w:sz w:val="20"/>
                <w:szCs w:val="20"/>
              </w:rPr>
              <w:t xml:space="preserve"> г</w:t>
            </w:r>
          </w:p>
        </w:tc>
        <w:tc>
          <w:tcPr>
            <w:tcW w:w="696" w:type="dxa"/>
          </w:tcPr>
          <w:p w:rsidR="00E20975" w:rsidRPr="009E3B40" w:rsidRDefault="00D07E74" w:rsidP="0094258D">
            <w:pPr>
              <w:spacing w:after="0" w:line="240" w:lineRule="auto"/>
              <w:jc w:val="center"/>
              <w:rPr>
                <w:rFonts w:ascii="Times New Roman" w:hAnsi="Times New Roman"/>
                <w:sz w:val="20"/>
                <w:szCs w:val="20"/>
              </w:rPr>
            </w:pPr>
            <w:r>
              <w:rPr>
                <w:rFonts w:ascii="Times New Roman" w:hAnsi="Times New Roman"/>
                <w:sz w:val="20"/>
                <w:szCs w:val="20"/>
              </w:rPr>
              <w:t>1</w:t>
            </w:r>
          </w:p>
        </w:tc>
      </w:tr>
      <w:tr w:rsidR="00E20975" w:rsidRPr="0094258D" w:rsidTr="0094258D">
        <w:tc>
          <w:tcPr>
            <w:tcW w:w="541" w:type="dxa"/>
          </w:tcPr>
          <w:p w:rsidR="00E20975" w:rsidRPr="009E3B40" w:rsidRDefault="00D07E74" w:rsidP="0094258D">
            <w:pPr>
              <w:spacing w:after="0" w:line="240" w:lineRule="auto"/>
              <w:jc w:val="center"/>
              <w:rPr>
                <w:rFonts w:ascii="Times New Roman" w:hAnsi="Times New Roman"/>
                <w:sz w:val="20"/>
                <w:szCs w:val="20"/>
              </w:rPr>
            </w:pPr>
            <w:r w:rsidRPr="009E3B40">
              <w:rPr>
                <w:rFonts w:ascii="Times New Roman" w:hAnsi="Times New Roman"/>
                <w:sz w:val="20"/>
                <w:szCs w:val="20"/>
              </w:rPr>
              <w:t>10</w:t>
            </w:r>
          </w:p>
        </w:tc>
        <w:tc>
          <w:tcPr>
            <w:tcW w:w="4879" w:type="dxa"/>
          </w:tcPr>
          <w:p w:rsidR="00E20975" w:rsidRPr="009E3B40" w:rsidRDefault="00D07E74" w:rsidP="0094258D">
            <w:pPr>
              <w:spacing w:after="0" w:line="240" w:lineRule="auto"/>
              <w:jc w:val="both"/>
              <w:rPr>
                <w:rFonts w:ascii="Times New Roman" w:hAnsi="Times New Roman"/>
                <w:sz w:val="20"/>
                <w:szCs w:val="20"/>
                <w:lang w:eastAsia="ar-SA"/>
              </w:rPr>
            </w:pPr>
            <w:r>
              <w:rPr>
                <w:rFonts w:ascii="Times New Roman" w:hAnsi="Times New Roman"/>
                <w:sz w:val="20"/>
                <w:szCs w:val="20"/>
                <w:lang w:eastAsia="ar-SA"/>
              </w:rPr>
              <w:t xml:space="preserve">Формирование элементарных математических представлений </w:t>
            </w:r>
          </w:p>
        </w:tc>
        <w:tc>
          <w:tcPr>
            <w:tcW w:w="2237" w:type="dxa"/>
          </w:tcPr>
          <w:p w:rsidR="00E20975" w:rsidRDefault="00D07E74" w:rsidP="0094258D">
            <w:pPr>
              <w:spacing w:after="0" w:line="240" w:lineRule="auto"/>
              <w:jc w:val="center"/>
              <w:rPr>
                <w:rFonts w:ascii="Times New Roman" w:hAnsi="Times New Roman"/>
                <w:sz w:val="20"/>
                <w:szCs w:val="20"/>
                <w:lang w:eastAsia="ar-SA"/>
              </w:rPr>
            </w:pPr>
            <w:r>
              <w:rPr>
                <w:rFonts w:ascii="Times New Roman" w:hAnsi="Times New Roman"/>
                <w:sz w:val="20"/>
                <w:szCs w:val="20"/>
                <w:lang w:eastAsia="ar-SA"/>
              </w:rPr>
              <w:t>И.А. Помораева</w:t>
            </w:r>
          </w:p>
          <w:p w:rsidR="00D07E74" w:rsidRPr="009E3B40" w:rsidRDefault="00D07E74" w:rsidP="0094258D">
            <w:pPr>
              <w:spacing w:after="0" w:line="240" w:lineRule="auto"/>
              <w:jc w:val="center"/>
              <w:rPr>
                <w:rFonts w:ascii="Times New Roman" w:hAnsi="Times New Roman"/>
                <w:sz w:val="20"/>
                <w:szCs w:val="20"/>
                <w:lang w:eastAsia="ar-SA"/>
              </w:rPr>
            </w:pPr>
            <w:r>
              <w:rPr>
                <w:rFonts w:ascii="Times New Roman" w:hAnsi="Times New Roman"/>
                <w:sz w:val="20"/>
                <w:szCs w:val="20"/>
                <w:lang w:eastAsia="ar-SA"/>
              </w:rPr>
              <w:t>В.А. Позина</w:t>
            </w:r>
          </w:p>
        </w:tc>
        <w:tc>
          <w:tcPr>
            <w:tcW w:w="2387" w:type="dxa"/>
          </w:tcPr>
          <w:p w:rsidR="00E20975" w:rsidRPr="009E3B40" w:rsidRDefault="00D07E74" w:rsidP="0094258D">
            <w:pPr>
              <w:spacing w:after="0" w:line="240" w:lineRule="auto"/>
              <w:jc w:val="center"/>
              <w:rPr>
                <w:rFonts w:ascii="Times New Roman" w:hAnsi="Times New Roman"/>
                <w:sz w:val="20"/>
                <w:szCs w:val="20"/>
              </w:rPr>
            </w:pPr>
            <w:r>
              <w:rPr>
                <w:rFonts w:ascii="Times New Roman" w:hAnsi="Times New Roman"/>
                <w:sz w:val="20"/>
                <w:szCs w:val="20"/>
              </w:rPr>
              <w:t>«МОЗАИКА _ СИНТЕЗ», Москва, 2016</w:t>
            </w:r>
            <w:r w:rsidR="00E20975" w:rsidRPr="009E3B40">
              <w:rPr>
                <w:rFonts w:ascii="Times New Roman" w:hAnsi="Times New Roman"/>
                <w:sz w:val="20"/>
                <w:szCs w:val="20"/>
              </w:rPr>
              <w:t xml:space="preserve"> г</w:t>
            </w:r>
          </w:p>
        </w:tc>
        <w:tc>
          <w:tcPr>
            <w:tcW w:w="696" w:type="dxa"/>
          </w:tcPr>
          <w:p w:rsidR="00E20975" w:rsidRPr="009E3B40" w:rsidRDefault="00E20975" w:rsidP="0094258D">
            <w:pPr>
              <w:spacing w:after="0" w:line="240" w:lineRule="auto"/>
              <w:jc w:val="center"/>
              <w:rPr>
                <w:rFonts w:ascii="Times New Roman" w:hAnsi="Times New Roman"/>
                <w:sz w:val="20"/>
                <w:szCs w:val="20"/>
              </w:rPr>
            </w:pPr>
            <w:r w:rsidRPr="009E3B40">
              <w:rPr>
                <w:rFonts w:ascii="Times New Roman" w:hAnsi="Times New Roman"/>
                <w:sz w:val="20"/>
                <w:szCs w:val="20"/>
              </w:rPr>
              <w:t>1</w:t>
            </w:r>
          </w:p>
        </w:tc>
      </w:tr>
      <w:tr w:rsidR="00E20975" w:rsidRPr="0094258D" w:rsidTr="0094258D">
        <w:tc>
          <w:tcPr>
            <w:tcW w:w="541" w:type="dxa"/>
          </w:tcPr>
          <w:p w:rsidR="00E20975" w:rsidRPr="009E3B40" w:rsidRDefault="00D07E74" w:rsidP="0094258D">
            <w:pPr>
              <w:spacing w:after="0" w:line="240" w:lineRule="auto"/>
              <w:jc w:val="center"/>
              <w:rPr>
                <w:rFonts w:ascii="Times New Roman" w:hAnsi="Times New Roman"/>
                <w:sz w:val="20"/>
                <w:szCs w:val="20"/>
              </w:rPr>
            </w:pPr>
            <w:r w:rsidRPr="009E3B40">
              <w:rPr>
                <w:rFonts w:ascii="Times New Roman" w:hAnsi="Times New Roman"/>
                <w:sz w:val="20"/>
                <w:szCs w:val="20"/>
              </w:rPr>
              <w:t>11</w:t>
            </w:r>
          </w:p>
        </w:tc>
        <w:tc>
          <w:tcPr>
            <w:tcW w:w="4879" w:type="dxa"/>
          </w:tcPr>
          <w:p w:rsidR="00E20975" w:rsidRPr="009E3B40" w:rsidRDefault="00D07E74" w:rsidP="0094258D">
            <w:pPr>
              <w:spacing w:after="0" w:line="240" w:lineRule="auto"/>
              <w:jc w:val="both"/>
              <w:rPr>
                <w:rFonts w:ascii="Times New Roman" w:hAnsi="Times New Roman"/>
                <w:sz w:val="20"/>
                <w:szCs w:val="20"/>
                <w:lang w:eastAsia="ar-SA"/>
              </w:rPr>
            </w:pPr>
            <w:r>
              <w:rPr>
                <w:rFonts w:ascii="Times New Roman" w:hAnsi="Times New Roman"/>
                <w:sz w:val="20"/>
                <w:szCs w:val="20"/>
                <w:lang w:eastAsia="ar-SA"/>
              </w:rPr>
              <w:t xml:space="preserve">Художественное творчество и конструирование 3 – 4 года </w:t>
            </w:r>
          </w:p>
        </w:tc>
        <w:tc>
          <w:tcPr>
            <w:tcW w:w="2237" w:type="dxa"/>
          </w:tcPr>
          <w:p w:rsidR="00E20975" w:rsidRPr="009E3B40" w:rsidRDefault="00D07E74" w:rsidP="0094258D">
            <w:pPr>
              <w:spacing w:after="0" w:line="240" w:lineRule="auto"/>
              <w:jc w:val="center"/>
              <w:rPr>
                <w:rFonts w:ascii="Times New Roman" w:hAnsi="Times New Roman"/>
                <w:sz w:val="20"/>
                <w:szCs w:val="20"/>
                <w:lang w:eastAsia="ar-SA"/>
              </w:rPr>
            </w:pPr>
            <w:r>
              <w:rPr>
                <w:rFonts w:ascii="Times New Roman" w:hAnsi="Times New Roman"/>
                <w:sz w:val="20"/>
                <w:szCs w:val="20"/>
                <w:lang w:eastAsia="ar-SA"/>
              </w:rPr>
              <w:t>Л.В. Куцакова</w:t>
            </w:r>
          </w:p>
        </w:tc>
        <w:tc>
          <w:tcPr>
            <w:tcW w:w="2387" w:type="dxa"/>
          </w:tcPr>
          <w:p w:rsidR="00E20975" w:rsidRPr="009E3B40" w:rsidRDefault="00D07E74" w:rsidP="0094258D">
            <w:pPr>
              <w:spacing w:after="0" w:line="240" w:lineRule="auto"/>
              <w:jc w:val="center"/>
              <w:rPr>
                <w:rFonts w:ascii="Times New Roman" w:hAnsi="Times New Roman"/>
                <w:sz w:val="20"/>
                <w:szCs w:val="20"/>
              </w:rPr>
            </w:pPr>
            <w:r>
              <w:rPr>
                <w:rFonts w:ascii="Times New Roman" w:hAnsi="Times New Roman"/>
                <w:sz w:val="20"/>
                <w:szCs w:val="20"/>
              </w:rPr>
              <w:t>«МОЗАИКА _ СИНТЕЗ», Москва, 2016</w:t>
            </w:r>
            <w:r w:rsidR="00E20975" w:rsidRPr="009E3B40">
              <w:rPr>
                <w:rFonts w:ascii="Times New Roman" w:hAnsi="Times New Roman"/>
                <w:sz w:val="20"/>
                <w:szCs w:val="20"/>
              </w:rPr>
              <w:t xml:space="preserve"> г</w:t>
            </w:r>
          </w:p>
        </w:tc>
        <w:tc>
          <w:tcPr>
            <w:tcW w:w="696" w:type="dxa"/>
          </w:tcPr>
          <w:p w:rsidR="00E20975" w:rsidRPr="009E3B40" w:rsidRDefault="00E20975" w:rsidP="0094258D">
            <w:pPr>
              <w:spacing w:after="0" w:line="240" w:lineRule="auto"/>
              <w:jc w:val="center"/>
              <w:rPr>
                <w:rFonts w:ascii="Times New Roman" w:hAnsi="Times New Roman"/>
                <w:sz w:val="20"/>
                <w:szCs w:val="20"/>
              </w:rPr>
            </w:pPr>
            <w:r w:rsidRPr="009E3B40">
              <w:rPr>
                <w:rFonts w:ascii="Times New Roman" w:hAnsi="Times New Roman"/>
                <w:sz w:val="20"/>
                <w:szCs w:val="20"/>
              </w:rPr>
              <w:t>1</w:t>
            </w:r>
          </w:p>
        </w:tc>
      </w:tr>
      <w:tr w:rsidR="00E20975" w:rsidRPr="0094258D" w:rsidTr="0094258D">
        <w:tc>
          <w:tcPr>
            <w:tcW w:w="541" w:type="dxa"/>
          </w:tcPr>
          <w:p w:rsidR="00E20975" w:rsidRPr="009E3B40" w:rsidRDefault="00D07E74" w:rsidP="0094258D">
            <w:pPr>
              <w:spacing w:after="0" w:line="240" w:lineRule="auto"/>
              <w:jc w:val="center"/>
              <w:rPr>
                <w:rFonts w:ascii="Times New Roman" w:hAnsi="Times New Roman"/>
                <w:sz w:val="20"/>
                <w:szCs w:val="20"/>
              </w:rPr>
            </w:pPr>
            <w:r w:rsidRPr="009E3B40">
              <w:rPr>
                <w:rFonts w:ascii="Times New Roman" w:hAnsi="Times New Roman"/>
                <w:sz w:val="20"/>
                <w:szCs w:val="20"/>
              </w:rPr>
              <w:t>12</w:t>
            </w:r>
          </w:p>
        </w:tc>
        <w:tc>
          <w:tcPr>
            <w:tcW w:w="4879" w:type="dxa"/>
          </w:tcPr>
          <w:p w:rsidR="00E20975" w:rsidRPr="009E3B40" w:rsidRDefault="00D07E74" w:rsidP="0094258D">
            <w:pPr>
              <w:tabs>
                <w:tab w:val="left" w:pos="1440"/>
              </w:tabs>
              <w:spacing w:after="0" w:line="240" w:lineRule="auto"/>
              <w:rPr>
                <w:rFonts w:ascii="Times New Roman" w:hAnsi="Times New Roman"/>
                <w:sz w:val="20"/>
                <w:szCs w:val="20"/>
                <w:lang w:eastAsia="ar-SA"/>
              </w:rPr>
            </w:pPr>
            <w:r>
              <w:rPr>
                <w:rFonts w:ascii="Times New Roman" w:hAnsi="Times New Roman"/>
                <w:sz w:val="20"/>
                <w:szCs w:val="20"/>
                <w:lang w:eastAsia="ar-SA"/>
              </w:rPr>
              <w:t xml:space="preserve">Программная разработка образовательных областей «Чтение художественной литературы», «Коммуникация» во второй младшей  группе детского сада </w:t>
            </w:r>
          </w:p>
        </w:tc>
        <w:tc>
          <w:tcPr>
            <w:tcW w:w="2237" w:type="dxa"/>
          </w:tcPr>
          <w:p w:rsidR="00E20975" w:rsidRPr="009E3B40" w:rsidRDefault="00D07E74" w:rsidP="0094258D">
            <w:pPr>
              <w:spacing w:after="0" w:line="240" w:lineRule="auto"/>
              <w:jc w:val="center"/>
              <w:rPr>
                <w:rFonts w:ascii="Times New Roman" w:hAnsi="Times New Roman"/>
                <w:sz w:val="20"/>
                <w:szCs w:val="20"/>
                <w:lang w:eastAsia="ar-SA"/>
              </w:rPr>
            </w:pPr>
            <w:r>
              <w:rPr>
                <w:rFonts w:ascii="Times New Roman" w:hAnsi="Times New Roman"/>
                <w:sz w:val="20"/>
                <w:szCs w:val="20"/>
                <w:lang w:eastAsia="ar-SA"/>
              </w:rPr>
              <w:t>Н.А. Карпухина</w:t>
            </w:r>
          </w:p>
        </w:tc>
        <w:tc>
          <w:tcPr>
            <w:tcW w:w="2387" w:type="dxa"/>
          </w:tcPr>
          <w:p w:rsidR="00E20975" w:rsidRDefault="00D07E74" w:rsidP="0094258D">
            <w:pPr>
              <w:spacing w:after="0" w:line="240" w:lineRule="auto"/>
              <w:jc w:val="center"/>
              <w:rPr>
                <w:rFonts w:ascii="Times New Roman" w:hAnsi="Times New Roman"/>
                <w:sz w:val="20"/>
                <w:szCs w:val="20"/>
              </w:rPr>
            </w:pPr>
            <w:r>
              <w:rPr>
                <w:rFonts w:ascii="Times New Roman" w:hAnsi="Times New Roman"/>
                <w:sz w:val="20"/>
                <w:szCs w:val="20"/>
              </w:rPr>
              <w:t>Воронеж</w:t>
            </w:r>
          </w:p>
          <w:p w:rsidR="00D07E74" w:rsidRPr="009E3B40" w:rsidRDefault="00D07E74" w:rsidP="0094258D">
            <w:pPr>
              <w:spacing w:after="0" w:line="240" w:lineRule="auto"/>
              <w:jc w:val="center"/>
              <w:rPr>
                <w:rFonts w:ascii="Times New Roman" w:hAnsi="Times New Roman"/>
                <w:sz w:val="20"/>
                <w:szCs w:val="20"/>
              </w:rPr>
            </w:pPr>
            <w:r>
              <w:rPr>
                <w:rFonts w:ascii="Times New Roman" w:hAnsi="Times New Roman"/>
                <w:sz w:val="20"/>
                <w:szCs w:val="20"/>
              </w:rPr>
              <w:t>2012г</w:t>
            </w:r>
          </w:p>
        </w:tc>
        <w:tc>
          <w:tcPr>
            <w:tcW w:w="696" w:type="dxa"/>
          </w:tcPr>
          <w:p w:rsidR="00E20975" w:rsidRPr="009E3B40" w:rsidRDefault="00E20975" w:rsidP="0094258D">
            <w:pPr>
              <w:spacing w:after="0" w:line="240" w:lineRule="auto"/>
              <w:jc w:val="center"/>
              <w:rPr>
                <w:rFonts w:ascii="Times New Roman" w:hAnsi="Times New Roman"/>
                <w:sz w:val="20"/>
                <w:szCs w:val="20"/>
              </w:rPr>
            </w:pPr>
            <w:r w:rsidRPr="009E3B40">
              <w:rPr>
                <w:rFonts w:ascii="Times New Roman" w:hAnsi="Times New Roman"/>
                <w:sz w:val="20"/>
                <w:szCs w:val="20"/>
              </w:rPr>
              <w:t>1</w:t>
            </w:r>
          </w:p>
        </w:tc>
      </w:tr>
    </w:tbl>
    <w:p w:rsidR="00F25685" w:rsidRDefault="00F25685" w:rsidP="00D07E74">
      <w:pPr>
        <w:spacing w:after="0" w:line="240" w:lineRule="auto"/>
        <w:rPr>
          <w:rFonts w:ascii="Times New Roman" w:eastAsia="Times New Roman" w:hAnsi="Times New Roman"/>
          <w:b/>
          <w:sz w:val="24"/>
          <w:szCs w:val="24"/>
          <w:lang w:eastAsia="ru-RU"/>
        </w:rPr>
      </w:pPr>
    </w:p>
    <w:p w:rsidR="00F25685" w:rsidRDefault="00F25685" w:rsidP="00214C07">
      <w:pPr>
        <w:spacing w:after="0" w:line="240" w:lineRule="auto"/>
        <w:jc w:val="center"/>
        <w:rPr>
          <w:rFonts w:ascii="Times New Roman" w:eastAsia="Times New Roman" w:hAnsi="Times New Roman"/>
          <w:b/>
          <w:sz w:val="24"/>
          <w:szCs w:val="24"/>
          <w:lang w:eastAsia="ru-RU"/>
        </w:rPr>
      </w:pPr>
    </w:p>
    <w:p w:rsidR="00214C07" w:rsidRDefault="00F81986" w:rsidP="00214C07">
      <w:pPr>
        <w:spacing w:after="0" w:line="240" w:lineRule="auto"/>
        <w:jc w:val="center"/>
        <w:rPr>
          <w:rFonts w:ascii="Times New Roman" w:eastAsia="Times New Roman" w:hAnsi="Times New Roman"/>
          <w:b/>
          <w:sz w:val="24"/>
          <w:szCs w:val="24"/>
          <w:lang w:eastAsia="ru-RU"/>
        </w:rPr>
      </w:pPr>
      <w:r w:rsidRPr="00CE0617">
        <w:rPr>
          <w:rFonts w:ascii="Times New Roman" w:eastAsia="Times New Roman" w:hAnsi="Times New Roman"/>
          <w:b/>
          <w:sz w:val="24"/>
          <w:szCs w:val="24"/>
          <w:lang w:eastAsia="ru-RU"/>
        </w:rPr>
        <w:lastRenderedPageBreak/>
        <w:t>3.4</w:t>
      </w:r>
      <w:r w:rsidR="006E6287" w:rsidRPr="00CE0617">
        <w:rPr>
          <w:rFonts w:ascii="Times New Roman" w:eastAsia="Times New Roman" w:hAnsi="Times New Roman"/>
          <w:b/>
          <w:sz w:val="24"/>
          <w:szCs w:val="24"/>
          <w:lang w:eastAsia="ru-RU"/>
        </w:rPr>
        <w:t xml:space="preserve">. </w:t>
      </w:r>
      <w:r w:rsidR="0070794F" w:rsidRPr="00CE0617">
        <w:rPr>
          <w:rFonts w:ascii="Times New Roman" w:eastAsia="Times New Roman" w:hAnsi="Times New Roman"/>
          <w:b/>
          <w:sz w:val="24"/>
          <w:szCs w:val="24"/>
          <w:lang w:eastAsia="ru-RU"/>
        </w:rPr>
        <w:t xml:space="preserve">Распорядок </w:t>
      </w:r>
      <w:r w:rsidR="00C96072" w:rsidRPr="00CE0617">
        <w:rPr>
          <w:rFonts w:ascii="Times New Roman" w:eastAsia="Times New Roman" w:hAnsi="Times New Roman"/>
          <w:b/>
          <w:sz w:val="24"/>
          <w:szCs w:val="24"/>
          <w:lang w:eastAsia="ru-RU"/>
        </w:rPr>
        <w:t>дня</w:t>
      </w:r>
      <w:r w:rsidR="00214C07">
        <w:rPr>
          <w:rFonts w:ascii="Times New Roman" w:eastAsia="Times New Roman" w:hAnsi="Times New Roman"/>
          <w:b/>
          <w:sz w:val="24"/>
          <w:szCs w:val="24"/>
          <w:lang w:eastAsia="ru-RU"/>
        </w:rPr>
        <w:t xml:space="preserve"> </w:t>
      </w:r>
      <w:r w:rsidR="00C96072" w:rsidRPr="00CE0617">
        <w:rPr>
          <w:rFonts w:ascii="Times New Roman" w:eastAsia="Times New Roman" w:hAnsi="Times New Roman"/>
          <w:b/>
          <w:sz w:val="24"/>
          <w:szCs w:val="24"/>
          <w:lang w:eastAsia="ru-RU"/>
        </w:rPr>
        <w:t>младшей группы «</w:t>
      </w:r>
      <w:r w:rsidR="00CD64EF" w:rsidRPr="00CE0617">
        <w:rPr>
          <w:rFonts w:ascii="Times New Roman" w:eastAsia="Times New Roman" w:hAnsi="Times New Roman"/>
          <w:b/>
          <w:sz w:val="24"/>
          <w:szCs w:val="24"/>
          <w:lang w:eastAsia="ru-RU"/>
        </w:rPr>
        <w:t>Веснушки</w:t>
      </w:r>
      <w:r w:rsidR="007D0051" w:rsidRPr="00CE0617">
        <w:rPr>
          <w:rFonts w:ascii="Times New Roman" w:eastAsia="Times New Roman" w:hAnsi="Times New Roman"/>
          <w:b/>
          <w:sz w:val="24"/>
          <w:szCs w:val="24"/>
          <w:lang w:eastAsia="ru-RU"/>
        </w:rPr>
        <w:t>» (3-4</w:t>
      </w:r>
      <w:r w:rsidR="00C96072" w:rsidRPr="00CE0617">
        <w:rPr>
          <w:rFonts w:ascii="Times New Roman" w:eastAsia="Times New Roman" w:hAnsi="Times New Roman"/>
          <w:b/>
          <w:sz w:val="24"/>
          <w:szCs w:val="24"/>
          <w:lang w:eastAsia="ru-RU"/>
        </w:rPr>
        <w:t xml:space="preserve"> года)</w:t>
      </w:r>
      <w:r w:rsidR="00CE0617">
        <w:rPr>
          <w:rFonts w:ascii="Times New Roman" w:eastAsia="Times New Roman" w:hAnsi="Times New Roman"/>
          <w:b/>
          <w:sz w:val="24"/>
          <w:szCs w:val="24"/>
          <w:lang w:eastAsia="ru-RU"/>
        </w:rPr>
        <w:t xml:space="preserve"> </w:t>
      </w:r>
    </w:p>
    <w:p w:rsidR="00C96072" w:rsidRDefault="007D0051" w:rsidP="00214C07">
      <w:pPr>
        <w:spacing w:after="0" w:line="240" w:lineRule="auto"/>
        <w:jc w:val="center"/>
        <w:rPr>
          <w:rFonts w:ascii="Times New Roman" w:eastAsia="Times New Roman" w:hAnsi="Times New Roman"/>
          <w:b/>
          <w:sz w:val="24"/>
          <w:szCs w:val="24"/>
          <w:lang w:eastAsia="ru-RU"/>
        </w:rPr>
      </w:pPr>
      <w:r w:rsidRPr="00CE0617">
        <w:rPr>
          <w:rFonts w:ascii="Times New Roman" w:eastAsia="Times New Roman" w:hAnsi="Times New Roman"/>
          <w:b/>
          <w:sz w:val="24"/>
          <w:szCs w:val="24"/>
          <w:lang w:eastAsia="ru-RU"/>
        </w:rPr>
        <w:t>на 202</w:t>
      </w:r>
      <w:r w:rsidR="00CD64EF" w:rsidRPr="00CE0617">
        <w:rPr>
          <w:rFonts w:ascii="Times New Roman" w:eastAsia="Times New Roman" w:hAnsi="Times New Roman"/>
          <w:b/>
          <w:sz w:val="24"/>
          <w:szCs w:val="24"/>
          <w:lang w:eastAsia="ru-RU"/>
        </w:rPr>
        <w:t>4</w:t>
      </w:r>
      <w:r w:rsidRPr="00CE0617">
        <w:rPr>
          <w:rFonts w:ascii="Times New Roman" w:eastAsia="Times New Roman" w:hAnsi="Times New Roman"/>
          <w:b/>
          <w:sz w:val="24"/>
          <w:szCs w:val="24"/>
          <w:lang w:eastAsia="ru-RU"/>
        </w:rPr>
        <w:t>-202</w:t>
      </w:r>
      <w:r w:rsidR="00CD64EF" w:rsidRPr="00CE0617">
        <w:rPr>
          <w:rFonts w:ascii="Times New Roman" w:eastAsia="Times New Roman" w:hAnsi="Times New Roman"/>
          <w:b/>
          <w:sz w:val="24"/>
          <w:szCs w:val="24"/>
          <w:lang w:eastAsia="ru-RU"/>
        </w:rPr>
        <w:t>5</w:t>
      </w:r>
      <w:r w:rsidR="00C96072" w:rsidRPr="00CE0617">
        <w:rPr>
          <w:rFonts w:ascii="Times New Roman" w:eastAsia="Times New Roman" w:hAnsi="Times New Roman"/>
          <w:b/>
          <w:sz w:val="24"/>
          <w:szCs w:val="24"/>
          <w:lang w:eastAsia="ru-RU"/>
        </w:rPr>
        <w:t xml:space="preserve"> учебный год</w:t>
      </w:r>
      <w:r w:rsidR="00CE0617">
        <w:rPr>
          <w:rFonts w:ascii="Times New Roman" w:eastAsia="Times New Roman" w:hAnsi="Times New Roman"/>
          <w:b/>
          <w:sz w:val="24"/>
          <w:szCs w:val="24"/>
          <w:lang w:eastAsia="ru-RU"/>
        </w:rPr>
        <w:t>.</w:t>
      </w:r>
    </w:p>
    <w:p w:rsidR="00CE0617" w:rsidRPr="00CE0617" w:rsidRDefault="00CE0617" w:rsidP="00C96072">
      <w:pPr>
        <w:spacing w:after="0" w:line="240" w:lineRule="auto"/>
        <w:ind w:left="360"/>
        <w:jc w:val="center"/>
        <w:rPr>
          <w:rFonts w:ascii="Times New Roman" w:eastAsia="Times New Roman" w:hAnsi="Times New Roman"/>
          <w:b/>
          <w:sz w:val="24"/>
          <w:szCs w:val="24"/>
          <w:lang w:eastAsia="ru-RU"/>
        </w:rPr>
      </w:pPr>
    </w:p>
    <w:p w:rsidR="00613888" w:rsidRPr="00214C07" w:rsidRDefault="00613888" w:rsidP="00CE0617">
      <w:pPr>
        <w:spacing w:after="0" w:line="240" w:lineRule="auto"/>
        <w:ind w:firstLine="567"/>
        <w:jc w:val="both"/>
        <w:rPr>
          <w:rFonts w:ascii="Times New Roman" w:eastAsia="Times New Roman" w:hAnsi="Times New Roman"/>
          <w:sz w:val="24"/>
          <w:szCs w:val="24"/>
          <w:lang w:eastAsia="ru-RU"/>
        </w:rPr>
      </w:pPr>
      <w:r w:rsidRPr="00214C07">
        <w:rPr>
          <w:rFonts w:ascii="Times New Roman" w:eastAsia="Times New Roman" w:hAnsi="Times New Roman"/>
          <w:sz w:val="24"/>
          <w:szCs w:val="24"/>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9A1A03" w:rsidRDefault="00613888" w:rsidP="00CE0617">
      <w:pPr>
        <w:spacing w:after="0" w:line="240" w:lineRule="auto"/>
        <w:ind w:firstLine="567"/>
        <w:jc w:val="both"/>
        <w:rPr>
          <w:rFonts w:ascii="Times New Roman" w:eastAsia="Times New Roman" w:hAnsi="Times New Roman"/>
          <w:sz w:val="24"/>
          <w:szCs w:val="24"/>
          <w:lang w:eastAsia="ru-RU"/>
        </w:rPr>
      </w:pPr>
      <w:r w:rsidRPr="00214C07">
        <w:rPr>
          <w:rFonts w:ascii="Times New Roman" w:eastAsia="Times New Roman" w:hAnsi="Times New Roman"/>
          <w:sz w:val="24"/>
          <w:szCs w:val="24"/>
          <w:lang w:eastAsia="ru-RU"/>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783E97" w:rsidRPr="00783E97" w:rsidRDefault="00783E97" w:rsidP="00783E97">
      <w:pPr>
        <w:spacing w:after="0" w:line="240" w:lineRule="auto"/>
        <w:jc w:val="right"/>
        <w:rPr>
          <w:rFonts w:ascii="Times New Roman" w:eastAsia="Times New Roman" w:hAnsi="Times New Roman"/>
          <w:b/>
          <w:sz w:val="24"/>
          <w:szCs w:val="24"/>
          <w:lang w:eastAsia="ru-RU"/>
        </w:rPr>
      </w:pPr>
      <w:r w:rsidRPr="00783E97">
        <w:rPr>
          <w:rFonts w:ascii="Times New Roman" w:eastAsia="Times New Roman" w:hAnsi="Times New Roman"/>
          <w:b/>
          <w:sz w:val="24"/>
          <w:szCs w:val="24"/>
          <w:lang w:eastAsia="ru-RU"/>
        </w:rPr>
        <w:t>Утверждено Приказом заведующего</w:t>
      </w:r>
    </w:p>
    <w:p w:rsidR="00783E97" w:rsidRPr="00783E97" w:rsidRDefault="00783E97" w:rsidP="00783E97">
      <w:pPr>
        <w:spacing w:after="0" w:line="240" w:lineRule="auto"/>
        <w:jc w:val="right"/>
        <w:rPr>
          <w:rFonts w:ascii="Times New Roman" w:eastAsia="Times New Roman" w:hAnsi="Times New Roman"/>
          <w:b/>
          <w:color w:val="FF0000"/>
          <w:sz w:val="24"/>
          <w:szCs w:val="24"/>
          <w:lang w:eastAsia="ru-RU"/>
        </w:rPr>
      </w:pPr>
      <w:r w:rsidRPr="00783E97">
        <w:rPr>
          <w:rFonts w:ascii="Times New Roman" w:eastAsia="Times New Roman" w:hAnsi="Times New Roman"/>
          <w:b/>
          <w:sz w:val="24"/>
          <w:szCs w:val="24"/>
          <w:lang w:eastAsia="ru-RU"/>
        </w:rPr>
        <w:t xml:space="preserve"> </w:t>
      </w:r>
      <w:r w:rsidRPr="00783E97">
        <w:rPr>
          <w:rFonts w:ascii="Times New Roman" w:eastAsia="Times New Roman" w:hAnsi="Times New Roman"/>
          <w:b/>
          <w:color w:val="FF0000"/>
          <w:sz w:val="24"/>
          <w:szCs w:val="24"/>
          <w:lang w:eastAsia="ru-RU"/>
        </w:rPr>
        <w:t>от 31.08.2024 г. № 178 о/д</w:t>
      </w:r>
    </w:p>
    <w:p w:rsidR="00783E97" w:rsidRPr="00783E97" w:rsidRDefault="00783E97" w:rsidP="00783E97">
      <w:pPr>
        <w:tabs>
          <w:tab w:val="left" w:pos="2240"/>
          <w:tab w:val="left" w:pos="6720"/>
        </w:tabs>
        <w:spacing w:after="0"/>
        <w:jc w:val="center"/>
        <w:rPr>
          <w:rFonts w:ascii="Times New Roman" w:hAnsi="Times New Roman"/>
          <w:b/>
          <w:bCs/>
          <w:kern w:val="3"/>
          <w:sz w:val="24"/>
          <w:szCs w:val="24"/>
          <w:lang w:eastAsia="ru-RU"/>
        </w:rPr>
      </w:pPr>
      <w:r w:rsidRPr="00783E97">
        <w:rPr>
          <w:rFonts w:ascii="Times New Roman" w:hAnsi="Times New Roman"/>
          <w:sz w:val="24"/>
          <w:szCs w:val="24"/>
        </w:rPr>
        <w:t xml:space="preserve">   </w:t>
      </w:r>
      <w:r w:rsidRPr="00783E97">
        <w:rPr>
          <w:rFonts w:ascii="Times New Roman" w:hAnsi="Times New Roman"/>
          <w:b/>
          <w:bCs/>
          <w:kern w:val="3"/>
          <w:sz w:val="24"/>
          <w:szCs w:val="24"/>
          <w:lang w:eastAsia="ru-RU"/>
        </w:rPr>
        <w:t>Режим дня младшей группы (3-4 год) 2024 – 2025 учебный  год</w:t>
      </w:r>
    </w:p>
    <w:p w:rsidR="00783E97" w:rsidRPr="00783E97" w:rsidRDefault="00783E97" w:rsidP="00783E97">
      <w:pPr>
        <w:spacing w:after="0" w:line="240" w:lineRule="auto"/>
        <w:ind w:left="360"/>
        <w:jc w:val="center"/>
        <w:rPr>
          <w:rFonts w:ascii="Times New Roman" w:eastAsia="Times New Roman" w:hAnsi="Times New Roman"/>
          <w:b/>
          <w:sz w:val="24"/>
          <w:szCs w:val="24"/>
          <w:lang w:eastAsia="ru-RU"/>
        </w:rPr>
      </w:pPr>
      <w:r w:rsidRPr="00783E97">
        <w:rPr>
          <w:rFonts w:ascii="Times New Roman" w:eastAsia="Times New Roman" w:hAnsi="Times New Roman"/>
          <w:b/>
          <w:sz w:val="24"/>
          <w:szCs w:val="24"/>
          <w:lang w:eastAsia="ru-RU"/>
        </w:rPr>
        <w:t>(холодный период года)</w:t>
      </w:r>
    </w:p>
    <w:tbl>
      <w:tblPr>
        <w:tblW w:w="8950" w:type="dxa"/>
        <w:jc w:val="center"/>
        <w:tblLayout w:type="fixed"/>
        <w:tblCellMar>
          <w:left w:w="10" w:type="dxa"/>
          <w:right w:w="10" w:type="dxa"/>
        </w:tblCellMar>
        <w:tblLook w:val="00A0" w:firstRow="1" w:lastRow="0" w:firstColumn="1" w:lastColumn="0" w:noHBand="0" w:noVBand="0"/>
      </w:tblPr>
      <w:tblGrid>
        <w:gridCol w:w="7123"/>
        <w:gridCol w:w="1827"/>
      </w:tblGrid>
      <w:tr w:rsidR="00783E97" w:rsidRPr="00783E97" w:rsidTr="00254068">
        <w:trPr>
          <w:jc w:val="center"/>
        </w:trPr>
        <w:tc>
          <w:tcPr>
            <w:tcW w:w="7123"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ind w:firstLine="709"/>
              <w:jc w:val="center"/>
              <w:rPr>
                <w:rFonts w:ascii="Times New Roman" w:hAnsi="Times New Roman"/>
                <w:b/>
                <w:bCs/>
                <w:kern w:val="3"/>
                <w:sz w:val="24"/>
                <w:szCs w:val="24"/>
                <w:lang w:eastAsia="ru-RU"/>
              </w:rPr>
            </w:pPr>
            <w:r w:rsidRPr="00783E97">
              <w:rPr>
                <w:rFonts w:ascii="Times New Roman" w:hAnsi="Times New Roman"/>
                <w:b/>
                <w:bCs/>
                <w:kern w:val="3"/>
                <w:sz w:val="24"/>
                <w:szCs w:val="24"/>
                <w:lang w:eastAsia="ru-RU"/>
              </w:rPr>
              <w:t>В дошкольном учреждении</w:t>
            </w:r>
          </w:p>
        </w:tc>
        <w:tc>
          <w:tcPr>
            <w:tcW w:w="1827"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tcPr>
          <w:p w:rsidR="00783E97" w:rsidRPr="00783E97" w:rsidRDefault="00783E97" w:rsidP="00783E97">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783E97">
              <w:rPr>
                <w:rFonts w:ascii="Times New Roman" w:hAnsi="Times New Roman"/>
                <w:kern w:val="3"/>
                <w:sz w:val="24"/>
                <w:szCs w:val="24"/>
                <w:lang w:eastAsia="ru-RU"/>
              </w:rPr>
              <w:t>Время</w:t>
            </w:r>
          </w:p>
        </w:tc>
      </w:tr>
      <w:tr w:rsidR="00783E97" w:rsidRPr="00783E97" w:rsidTr="00254068">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r w:rsidRPr="00783E97">
              <w:rPr>
                <w:rFonts w:ascii="Times New Roman" w:hAnsi="Times New Roman"/>
                <w:kern w:val="3"/>
                <w:sz w:val="24"/>
                <w:szCs w:val="24"/>
                <w:lang w:eastAsia="ru-RU"/>
              </w:rPr>
              <w:t>Прием и осмотр детей, игры, самостоятельная деятельность детей. Утренний круг.</w:t>
            </w: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center"/>
              <w:rPr>
                <w:rFonts w:ascii="Times New Roman" w:hAnsi="Times New Roman"/>
                <w:b/>
                <w:kern w:val="3"/>
                <w:sz w:val="24"/>
                <w:szCs w:val="24"/>
                <w:lang w:eastAsia="ru-RU"/>
              </w:rPr>
            </w:pPr>
            <w:r w:rsidRPr="00783E97">
              <w:rPr>
                <w:rFonts w:ascii="Times New Roman" w:hAnsi="Times New Roman"/>
                <w:b/>
                <w:kern w:val="3"/>
                <w:sz w:val="24"/>
                <w:szCs w:val="24"/>
                <w:lang w:eastAsia="ru-RU"/>
              </w:rPr>
              <w:t>07.00 - 08.00</w:t>
            </w:r>
          </w:p>
        </w:tc>
      </w:tr>
      <w:tr w:rsidR="00783E97" w:rsidRPr="00783E97" w:rsidTr="00254068">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r w:rsidRPr="00783E97">
              <w:rPr>
                <w:rFonts w:ascii="Times New Roman" w:hAnsi="Times New Roman"/>
                <w:kern w:val="3"/>
                <w:sz w:val="24"/>
                <w:szCs w:val="24"/>
                <w:lang w:eastAsia="ru-RU"/>
              </w:rPr>
              <w:t>Утренняя гимнастика.</w:t>
            </w:r>
          </w:p>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center"/>
              <w:rPr>
                <w:rFonts w:ascii="Times New Roman" w:hAnsi="Times New Roman"/>
                <w:b/>
                <w:kern w:val="3"/>
                <w:sz w:val="24"/>
                <w:szCs w:val="24"/>
                <w:lang w:eastAsia="ru-RU"/>
              </w:rPr>
            </w:pPr>
            <w:r w:rsidRPr="00783E97">
              <w:rPr>
                <w:rFonts w:ascii="Times New Roman" w:hAnsi="Times New Roman"/>
                <w:b/>
                <w:kern w:val="3"/>
                <w:sz w:val="24"/>
                <w:szCs w:val="24"/>
                <w:lang w:eastAsia="ru-RU"/>
              </w:rPr>
              <w:t>8.00 – 8.10</w:t>
            </w:r>
          </w:p>
        </w:tc>
      </w:tr>
      <w:tr w:rsidR="00783E97" w:rsidRPr="00783E97" w:rsidTr="00254068">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r w:rsidRPr="00783E97">
              <w:rPr>
                <w:rFonts w:ascii="Times New Roman" w:hAnsi="Times New Roman"/>
                <w:kern w:val="3"/>
                <w:sz w:val="24"/>
                <w:szCs w:val="24"/>
                <w:lang w:eastAsia="ru-RU"/>
              </w:rPr>
              <w:t>Подготовка к завтраку, завтрак. Образовательная деятельность в ходе режимных моментов.</w:t>
            </w:r>
          </w:p>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center"/>
              <w:rPr>
                <w:rFonts w:ascii="Times New Roman" w:hAnsi="Times New Roman"/>
                <w:b/>
                <w:kern w:val="3"/>
                <w:sz w:val="24"/>
                <w:szCs w:val="24"/>
                <w:lang w:eastAsia="ru-RU"/>
              </w:rPr>
            </w:pPr>
            <w:r w:rsidRPr="00783E97">
              <w:rPr>
                <w:rFonts w:ascii="Times New Roman" w:hAnsi="Times New Roman"/>
                <w:b/>
                <w:kern w:val="3"/>
                <w:sz w:val="24"/>
                <w:szCs w:val="24"/>
                <w:lang w:eastAsia="ru-RU"/>
              </w:rPr>
              <w:t>08.10 – 8.30</w:t>
            </w:r>
          </w:p>
        </w:tc>
      </w:tr>
      <w:tr w:rsidR="00783E97" w:rsidRPr="00783E97" w:rsidTr="00254068">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r w:rsidRPr="00783E97">
              <w:rPr>
                <w:rFonts w:ascii="Times New Roman" w:hAnsi="Times New Roman"/>
                <w:kern w:val="3"/>
                <w:sz w:val="24"/>
                <w:szCs w:val="24"/>
                <w:lang w:eastAsia="ru-RU"/>
              </w:rPr>
              <w:t>Самостоятельная деятельность, игры, подготовка к НОД.</w:t>
            </w:r>
          </w:p>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center"/>
              <w:rPr>
                <w:rFonts w:ascii="Times New Roman" w:hAnsi="Times New Roman"/>
                <w:b/>
                <w:kern w:val="3"/>
                <w:sz w:val="24"/>
                <w:szCs w:val="24"/>
                <w:lang w:eastAsia="ru-RU"/>
              </w:rPr>
            </w:pPr>
            <w:r w:rsidRPr="00783E97">
              <w:rPr>
                <w:rFonts w:ascii="Times New Roman" w:hAnsi="Times New Roman"/>
                <w:b/>
                <w:kern w:val="3"/>
                <w:sz w:val="24"/>
                <w:szCs w:val="24"/>
                <w:lang w:eastAsia="ru-RU"/>
              </w:rPr>
              <w:t>08.30 - 08.50</w:t>
            </w:r>
          </w:p>
        </w:tc>
      </w:tr>
      <w:tr w:rsidR="00783E97" w:rsidRPr="00783E97" w:rsidTr="00254068">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r w:rsidRPr="00783E97">
              <w:rPr>
                <w:rFonts w:ascii="Times New Roman" w:hAnsi="Times New Roman"/>
                <w:kern w:val="3"/>
                <w:sz w:val="24"/>
                <w:szCs w:val="24"/>
                <w:lang w:eastAsia="ru-RU"/>
              </w:rPr>
              <w:t>Занятия по подгруппам (включая физ</w:t>
            </w:r>
            <w:r w:rsidR="0094258D">
              <w:rPr>
                <w:rFonts w:ascii="Times New Roman" w:hAnsi="Times New Roman"/>
                <w:kern w:val="3"/>
                <w:sz w:val="24"/>
                <w:szCs w:val="24"/>
                <w:lang w:eastAsia="ru-RU"/>
              </w:rPr>
              <w:t>культ</w:t>
            </w:r>
            <w:r w:rsidRPr="00783E97">
              <w:rPr>
                <w:rFonts w:ascii="Times New Roman" w:hAnsi="Times New Roman"/>
                <w:kern w:val="3"/>
                <w:sz w:val="24"/>
                <w:szCs w:val="24"/>
                <w:lang w:eastAsia="ru-RU"/>
              </w:rPr>
              <w:t>минутку - 2 мин, перерывы между занятиями – 10 мин.) Самостоятельная деятельность детей, игры.</w:t>
            </w: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center"/>
              <w:rPr>
                <w:rFonts w:ascii="Times New Roman" w:hAnsi="Times New Roman"/>
                <w:b/>
                <w:kern w:val="3"/>
                <w:sz w:val="24"/>
                <w:szCs w:val="24"/>
                <w:lang w:eastAsia="ru-RU"/>
              </w:rPr>
            </w:pPr>
            <w:r w:rsidRPr="00783E97">
              <w:rPr>
                <w:rFonts w:ascii="Times New Roman" w:hAnsi="Times New Roman"/>
                <w:b/>
                <w:kern w:val="3"/>
                <w:sz w:val="24"/>
                <w:szCs w:val="24"/>
                <w:lang w:eastAsia="ru-RU"/>
              </w:rPr>
              <w:t>08.50 – 09.55</w:t>
            </w:r>
          </w:p>
        </w:tc>
      </w:tr>
      <w:tr w:rsidR="00783E97" w:rsidRPr="00783E97" w:rsidTr="00F25685">
        <w:trPr>
          <w:trHeight w:val="278"/>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r w:rsidRPr="00783E97">
              <w:rPr>
                <w:rFonts w:ascii="Times New Roman" w:hAnsi="Times New Roman"/>
                <w:kern w:val="3"/>
                <w:sz w:val="24"/>
                <w:szCs w:val="24"/>
                <w:lang w:eastAsia="ru-RU"/>
              </w:rPr>
              <w:t>Второй завтрак.</w:t>
            </w: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center"/>
              <w:rPr>
                <w:rFonts w:ascii="Times New Roman" w:hAnsi="Times New Roman"/>
                <w:b/>
                <w:kern w:val="3"/>
                <w:sz w:val="24"/>
                <w:szCs w:val="24"/>
                <w:lang w:eastAsia="ru-RU"/>
              </w:rPr>
            </w:pPr>
            <w:r w:rsidRPr="00783E97">
              <w:rPr>
                <w:rFonts w:ascii="Times New Roman" w:hAnsi="Times New Roman"/>
                <w:b/>
                <w:kern w:val="3"/>
                <w:sz w:val="24"/>
                <w:szCs w:val="24"/>
                <w:lang w:eastAsia="ru-RU"/>
              </w:rPr>
              <w:t>09.55 – 10.05</w:t>
            </w:r>
          </w:p>
        </w:tc>
      </w:tr>
      <w:tr w:rsidR="00783E97" w:rsidRPr="00783E97" w:rsidTr="00254068">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r w:rsidRPr="00783E97">
              <w:rPr>
                <w:rFonts w:ascii="Times New Roman" w:hAnsi="Times New Roman"/>
                <w:kern w:val="3"/>
                <w:sz w:val="24"/>
                <w:szCs w:val="24"/>
                <w:lang w:eastAsia="ru-RU"/>
              </w:rPr>
              <w:t>Подготовка к прогулке, прогулка.</w:t>
            </w:r>
          </w:p>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center"/>
              <w:rPr>
                <w:rFonts w:ascii="Times New Roman" w:hAnsi="Times New Roman"/>
                <w:b/>
                <w:kern w:val="3"/>
                <w:sz w:val="24"/>
                <w:szCs w:val="24"/>
                <w:lang w:eastAsia="ru-RU"/>
              </w:rPr>
            </w:pPr>
            <w:r w:rsidRPr="00783E97">
              <w:rPr>
                <w:rFonts w:ascii="Times New Roman" w:hAnsi="Times New Roman"/>
                <w:b/>
                <w:kern w:val="3"/>
                <w:sz w:val="24"/>
                <w:szCs w:val="24"/>
                <w:lang w:eastAsia="ru-RU"/>
              </w:rPr>
              <w:t>10.05 – 11.45</w:t>
            </w:r>
          </w:p>
        </w:tc>
      </w:tr>
      <w:tr w:rsidR="00783E97" w:rsidRPr="00783E97" w:rsidTr="00254068">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r w:rsidRPr="00783E97">
              <w:rPr>
                <w:rFonts w:ascii="Times New Roman" w:hAnsi="Times New Roman"/>
                <w:kern w:val="3"/>
                <w:sz w:val="24"/>
                <w:szCs w:val="24"/>
                <w:lang w:eastAsia="ru-RU"/>
              </w:rPr>
              <w:t>Возвращение с прогулки, подготовка к обеду.</w:t>
            </w:r>
          </w:p>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center"/>
              <w:rPr>
                <w:rFonts w:ascii="Times New Roman" w:hAnsi="Times New Roman"/>
                <w:b/>
                <w:kern w:val="3"/>
                <w:sz w:val="24"/>
                <w:szCs w:val="24"/>
                <w:lang w:eastAsia="ru-RU"/>
              </w:rPr>
            </w:pPr>
            <w:r w:rsidRPr="00783E97">
              <w:rPr>
                <w:rFonts w:ascii="Times New Roman" w:hAnsi="Times New Roman"/>
                <w:b/>
                <w:kern w:val="3"/>
                <w:sz w:val="24"/>
                <w:szCs w:val="24"/>
                <w:lang w:eastAsia="ru-RU"/>
              </w:rPr>
              <w:t>11.45 – 11.55</w:t>
            </w:r>
          </w:p>
        </w:tc>
      </w:tr>
      <w:tr w:rsidR="00783E97" w:rsidRPr="00783E97" w:rsidTr="00254068">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r w:rsidRPr="00783E97">
              <w:rPr>
                <w:rFonts w:ascii="Times New Roman" w:hAnsi="Times New Roman"/>
                <w:kern w:val="3"/>
                <w:sz w:val="24"/>
                <w:szCs w:val="24"/>
                <w:lang w:eastAsia="ru-RU"/>
              </w:rPr>
              <w:t>Обед</w:t>
            </w:r>
          </w:p>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center"/>
              <w:rPr>
                <w:rFonts w:ascii="Times New Roman" w:hAnsi="Times New Roman"/>
                <w:b/>
                <w:kern w:val="3"/>
                <w:sz w:val="24"/>
                <w:szCs w:val="24"/>
                <w:lang w:eastAsia="ru-RU"/>
              </w:rPr>
            </w:pPr>
            <w:r w:rsidRPr="00783E97">
              <w:rPr>
                <w:rFonts w:ascii="Times New Roman" w:hAnsi="Times New Roman"/>
                <w:b/>
                <w:kern w:val="3"/>
                <w:sz w:val="24"/>
                <w:szCs w:val="24"/>
                <w:lang w:eastAsia="ru-RU"/>
              </w:rPr>
              <w:t>11.55 – 12.20</w:t>
            </w:r>
          </w:p>
        </w:tc>
      </w:tr>
      <w:tr w:rsidR="00783E97" w:rsidRPr="00783E97" w:rsidTr="00254068">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r w:rsidRPr="00783E97">
              <w:rPr>
                <w:rFonts w:ascii="Times New Roman" w:hAnsi="Times New Roman"/>
                <w:kern w:val="3"/>
                <w:sz w:val="24"/>
                <w:szCs w:val="24"/>
                <w:lang w:eastAsia="ru-RU"/>
              </w:rPr>
              <w:t>Подготовка ко сну. Дневной сон.</w:t>
            </w:r>
          </w:p>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center"/>
              <w:rPr>
                <w:rFonts w:ascii="Times New Roman" w:hAnsi="Times New Roman"/>
                <w:b/>
                <w:kern w:val="3"/>
                <w:sz w:val="24"/>
                <w:szCs w:val="24"/>
                <w:lang w:eastAsia="ru-RU"/>
              </w:rPr>
            </w:pPr>
            <w:r w:rsidRPr="00783E97">
              <w:rPr>
                <w:rFonts w:ascii="Times New Roman" w:hAnsi="Times New Roman"/>
                <w:b/>
                <w:kern w:val="3"/>
                <w:sz w:val="24"/>
                <w:szCs w:val="24"/>
                <w:lang w:eastAsia="ru-RU"/>
              </w:rPr>
              <w:t>12.20 – 15.20</w:t>
            </w:r>
          </w:p>
        </w:tc>
      </w:tr>
      <w:tr w:rsidR="00783E97" w:rsidRPr="00783E97" w:rsidTr="00254068">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r w:rsidRPr="00783E97">
              <w:rPr>
                <w:rFonts w:ascii="Times New Roman" w:hAnsi="Times New Roman"/>
                <w:kern w:val="3"/>
                <w:sz w:val="24"/>
                <w:szCs w:val="24"/>
                <w:lang w:eastAsia="ru-RU"/>
              </w:rPr>
              <w:t xml:space="preserve">Постепенный подъем, закаливание, самостоятельная деятельность детей, образовательная деятельность в ходе режимных моментов. </w:t>
            </w:r>
          </w:p>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center"/>
              <w:rPr>
                <w:rFonts w:ascii="Times New Roman" w:hAnsi="Times New Roman"/>
                <w:b/>
                <w:kern w:val="3"/>
                <w:sz w:val="24"/>
                <w:szCs w:val="24"/>
                <w:lang w:eastAsia="ru-RU"/>
              </w:rPr>
            </w:pPr>
            <w:r w:rsidRPr="00783E97">
              <w:rPr>
                <w:rFonts w:ascii="Times New Roman" w:hAnsi="Times New Roman"/>
                <w:b/>
                <w:kern w:val="3"/>
                <w:sz w:val="24"/>
                <w:szCs w:val="24"/>
                <w:lang w:eastAsia="ru-RU"/>
              </w:rPr>
              <w:t>15.20 – 15.30</w:t>
            </w:r>
          </w:p>
        </w:tc>
      </w:tr>
      <w:tr w:rsidR="00783E97" w:rsidRPr="00783E97" w:rsidTr="00F25685">
        <w:trPr>
          <w:trHeight w:val="372"/>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tcPr>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r w:rsidRPr="00783E97">
              <w:rPr>
                <w:rFonts w:ascii="Times New Roman" w:hAnsi="Times New Roman"/>
                <w:kern w:val="3"/>
                <w:sz w:val="24"/>
                <w:szCs w:val="24"/>
                <w:lang w:eastAsia="ru-RU"/>
              </w:rPr>
              <w:t>Полдник.</w:t>
            </w: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tcPr>
          <w:p w:rsidR="00783E97" w:rsidRPr="00783E97" w:rsidRDefault="00783E97" w:rsidP="00783E97">
            <w:pPr>
              <w:widowControl w:val="0"/>
              <w:suppressLineNumbers/>
              <w:suppressAutoHyphens/>
              <w:autoSpaceDN w:val="0"/>
              <w:spacing w:after="0" w:line="240" w:lineRule="auto"/>
              <w:jc w:val="center"/>
              <w:rPr>
                <w:rFonts w:ascii="Times New Roman" w:hAnsi="Times New Roman"/>
                <w:b/>
                <w:kern w:val="3"/>
                <w:sz w:val="24"/>
                <w:szCs w:val="24"/>
                <w:lang w:eastAsia="ru-RU"/>
              </w:rPr>
            </w:pPr>
            <w:r w:rsidRPr="00783E97">
              <w:rPr>
                <w:rFonts w:ascii="Times New Roman" w:hAnsi="Times New Roman"/>
                <w:b/>
                <w:kern w:val="3"/>
                <w:sz w:val="24"/>
                <w:szCs w:val="24"/>
                <w:lang w:eastAsia="ru-RU"/>
              </w:rPr>
              <w:t>15.30 – 15.50</w:t>
            </w:r>
          </w:p>
        </w:tc>
      </w:tr>
      <w:tr w:rsidR="00783E97" w:rsidRPr="00783E97" w:rsidTr="00254068">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tcPr>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r w:rsidRPr="00783E97">
              <w:rPr>
                <w:rFonts w:ascii="Times New Roman" w:hAnsi="Times New Roman"/>
                <w:kern w:val="3"/>
                <w:sz w:val="24"/>
                <w:szCs w:val="24"/>
                <w:lang w:eastAsia="ru-RU"/>
              </w:rPr>
              <w:t xml:space="preserve">Игры, самостоятельная деятельность детей, образовательная деятельность в режимные моменты, чтение художественной литературы. </w:t>
            </w: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tcPr>
          <w:p w:rsidR="00783E97" w:rsidRPr="00783E97" w:rsidRDefault="00783E97" w:rsidP="00783E97">
            <w:pPr>
              <w:widowControl w:val="0"/>
              <w:suppressLineNumbers/>
              <w:suppressAutoHyphens/>
              <w:autoSpaceDN w:val="0"/>
              <w:spacing w:after="0" w:line="240" w:lineRule="auto"/>
              <w:jc w:val="center"/>
              <w:rPr>
                <w:rFonts w:ascii="Times New Roman" w:hAnsi="Times New Roman"/>
                <w:b/>
                <w:kern w:val="3"/>
                <w:sz w:val="24"/>
                <w:szCs w:val="24"/>
                <w:lang w:eastAsia="ru-RU"/>
              </w:rPr>
            </w:pPr>
            <w:r w:rsidRPr="00783E97">
              <w:rPr>
                <w:rFonts w:ascii="Times New Roman" w:hAnsi="Times New Roman"/>
                <w:b/>
                <w:kern w:val="3"/>
                <w:sz w:val="24"/>
                <w:szCs w:val="24"/>
                <w:lang w:eastAsia="ru-RU"/>
              </w:rPr>
              <w:t>15.50 – 17.10</w:t>
            </w:r>
          </w:p>
        </w:tc>
      </w:tr>
      <w:tr w:rsidR="00783E97" w:rsidRPr="00783E97" w:rsidTr="00254068">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tcPr>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r w:rsidRPr="00783E97">
              <w:rPr>
                <w:rFonts w:ascii="Times New Roman" w:hAnsi="Times New Roman"/>
                <w:kern w:val="3"/>
                <w:sz w:val="24"/>
                <w:szCs w:val="24"/>
                <w:lang w:eastAsia="ru-RU"/>
              </w:rPr>
              <w:t>Подготовка к ужину, ужин.</w:t>
            </w:r>
          </w:p>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tcPr>
          <w:p w:rsidR="00783E97" w:rsidRPr="00783E97" w:rsidRDefault="00783E97" w:rsidP="00783E97">
            <w:pPr>
              <w:widowControl w:val="0"/>
              <w:suppressLineNumbers/>
              <w:suppressAutoHyphens/>
              <w:autoSpaceDN w:val="0"/>
              <w:spacing w:after="0" w:line="240" w:lineRule="auto"/>
              <w:jc w:val="center"/>
              <w:rPr>
                <w:rFonts w:ascii="Times New Roman" w:hAnsi="Times New Roman"/>
                <w:b/>
                <w:kern w:val="3"/>
                <w:sz w:val="24"/>
                <w:szCs w:val="24"/>
                <w:lang w:eastAsia="ru-RU"/>
              </w:rPr>
            </w:pPr>
            <w:r w:rsidRPr="00783E97">
              <w:rPr>
                <w:rFonts w:ascii="Times New Roman" w:hAnsi="Times New Roman"/>
                <w:b/>
                <w:kern w:val="3"/>
                <w:sz w:val="24"/>
                <w:szCs w:val="24"/>
                <w:lang w:eastAsia="ru-RU"/>
              </w:rPr>
              <w:lastRenderedPageBreak/>
              <w:t>17.10 – 17.30</w:t>
            </w:r>
          </w:p>
        </w:tc>
      </w:tr>
      <w:tr w:rsidR="00783E97" w:rsidRPr="00783E97" w:rsidTr="00254068">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tcPr>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r w:rsidRPr="00783E97">
              <w:rPr>
                <w:rFonts w:ascii="Times New Roman" w:hAnsi="Times New Roman"/>
                <w:kern w:val="3"/>
                <w:sz w:val="24"/>
                <w:szCs w:val="24"/>
                <w:lang w:eastAsia="ru-RU"/>
              </w:rPr>
              <w:lastRenderedPageBreak/>
              <w:t>Вечерний круг.</w:t>
            </w: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tcPr>
          <w:p w:rsidR="00783E97" w:rsidRPr="00783E97" w:rsidRDefault="00783E97" w:rsidP="00783E97">
            <w:pPr>
              <w:widowControl w:val="0"/>
              <w:suppressLineNumbers/>
              <w:suppressAutoHyphens/>
              <w:autoSpaceDN w:val="0"/>
              <w:spacing w:after="0" w:line="240" w:lineRule="auto"/>
              <w:jc w:val="center"/>
              <w:rPr>
                <w:rFonts w:ascii="Times New Roman" w:hAnsi="Times New Roman"/>
                <w:b/>
                <w:kern w:val="3"/>
                <w:sz w:val="24"/>
                <w:szCs w:val="24"/>
                <w:lang w:eastAsia="ru-RU"/>
              </w:rPr>
            </w:pPr>
            <w:r w:rsidRPr="00783E97">
              <w:rPr>
                <w:rFonts w:ascii="Times New Roman" w:hAnsi="Times New Roman"/>
                <w:b/>
                <w:kern w:val="3"/>
                <w:sz w:val="24"/>
                <w:szCs w:val="24"/>
                <w:lang w:eastAsia="ru-RU"/>
              </w:rPr>
              <w:t>17.30 – 17.40</w:t>
            </w:r>
          </w:p>
        </w:tc>
      </w:tr>
      <w:tr w:rsidR="00783E97" w:rsidRPr="00783E97" w:rsidTr="00254068">
        <w:trPr>
          <w:jc w:val="center"/>
        </w:trPr>
        <w:tc>
          <w:tcPr>
            <w:tcW w:w="712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r w:rsidRPr="00783E97">
              <w:rPr>
                <w:rFonts w:ascii="Times New Roman" w:hAnsi="Times New Roman"/>
                <w:kern w:val="3"/>
                <w:sz w:val="24"/>
                <w:szCs w:val="24"/>
                <w:lang w:eastAsia="ru-RU"/>
              </w:rPr>
              <w:t>Подготовка к прогулке, прогулка. Самостоятельная деятельность детей, уход детей домой.</w:t>
            </w:r>
          </w:p>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p>
        </w:tc>
        <w:tc>
          <w:tcPr>
            <w:tcW w:w="182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center"/>
              <w:rPr>
                <w:rFonts w:ascii="Times New Roman" w:hAnsi="Times New Roman"/>
                <w:b/>
                <w:kern w:val="3"/>
                <w:sz w:val="24"/>
                <w:szCs w:val="24"/>
                <w:lang w:eastAsia="ru-RU"/>
              </w:rPr>
            </w:pPr>
            <w:r w:rsidRPr="00783E97">
              <w:rPr>
                <w:rFonts w:ascii="Times New Roman" w:hAnsi="Times New Roman"/>
                <w:b/>
                <w:kern w:val="3"/>
                <w:sz w:val="24"/>
                <w:szCs w:val="24"/>
                <w:lang w:eastAsia="ru-RU"/>
              </w:rPr>
              <w:t>17.40 - 19.00</w:t>
            </w:r>
          </w:p>
        </w:tc>
      </w:tr>
    </w:tbl>
    <w:p w:rsidR="00783E97" w:rsidRPr="00783E97" w:rsidRDefault="00783E97" w:rsidP="00783E97">
      <w:pPr>
        <w:tabs>
          <w:tab w:val="left" w:pos="2240"/>
          <w:tab w:val="left" w:pos="6720"/>
        </w:tabs>
        <w:spacing w:after="0" w:line="240" w:lineRule="auto"/>
        <w:rPr>
          <w:rFonts w:ascii="Times New Roman" w:hAnsi="Times New Roman"/>
          <w:sz w:val="24"/>
          <w:szCs w:val="24"/>
        </w:rPr>
      </w:pPr>
      <w:r w:rsidRPr="00783E97">
        <w:rPr>
          <w:rFonts w:ascii="Times New Roman" w:hAnsi="Times New Roman"/>
          <w:sz w:val="24"/>
          <w:szCs w:val="24"/>
        </w:rPr>
        <w:t xml:space="preserve"> Дневной сон – 3 ч.  (180 мин.)</w:t>
      </w:r>
    </w:p>
    <w:p w:rsidR="00783E97" w:rsidRPr="00783E97" w:rsidRDefault="00783E97" w:rsidP="00783E97">
      <w:pPr>
        <w:spacing w:after="0" w:line="240" w:lineRule="auto"/>
        <w:rPr>
          <w:rFonts w:ascii="Times New Roman" w:hAnsi="Times New Roman"/>
          <w:sz w:val="24"/>
          <w:szCs w:val="24"/>
        </w:rPr>
      </w:pPr>
      <w:r w:rsidRPr="00783E97">
        <w:rPr>
          <w:rFonts w:ascii="Times New Roman" w:hAnsi="Times New Roman"/>
          <w:sz w:val="24"/>
          <w:szCs w:val="24"/>
        </w:rPr>
        <w:t xml:space="preserve"> Прогулка - 3 ч.  (180 минут.)  (при температуре воздуха ниже -15 с и скорости ветра более 7м/с продолжительность прогулки сокращается)</w:t>
      </w:r>
    </w:p>
    <w:p w:rsidR="00783E97" w:rsidRPr="00783E97" w:rsidRDefault="00783E97" w:rsidP="00783E97">
      <w:pPr>
        <w:tabs>
          <w:tab w:val="left" w:pos="2240"/>
          <w:tab w:val="left" w:pos="6720"/>
        </w:tabs>
        <w:spacing w:after="0"/>
        <w:jc w:val="center"/>
        <w:rPr>
          <w:rFonts w:ascii="Times New Roman" w:hAnsi="Times New Roman"/>
          <w:b/>
          <w:bCs/>
          <w:kern w:val="3"/>
          <w:sz w:val="24"/>
          <w:szCs w:val="24"/>
          <w:lang w:eastAsia="ru-RU"/>
        </w:rPr>
      </w:pPr>
      <w:r w:rsidRPr="00783E97">
        <w:rPr>
          <w:rFonts w:ascii="Times New Roman" w:hAnsi="Times New Roman"/>
          <w:b/>
          <w:bCs/>
          <w:kern w:val="3"/>
          <w:sz w:val="24"/>
          <w:szCs w:val="24"/>
          <w:lang w:eastAsia="ru-RU"/>
        </w:rPr>
        <w:t>Режим дня младшей группы (3-4 год) 2024 – 2025 учебный год</w:t>
      </w:r>
    </w:p>
    <w:p w:rsidR="00783E97" w:rsidRPr="00783E97" w:rsidRDefault="00783E97" w:rsidP="00783E97">
      <w:pPr>
        <w:spacing w:after="0" w:line="240" w:lineRule="auto"/>
        <w:ind w:left="360"/>
        <w:jc w:val="center"/>
        <w:rPr>
          <w:rFonts w:ascii="Times New Roman" w:eastAsia="Times New Roman" w:hAnsi="Times New Roman"/>
          <w:b/>
          <w:sz w:val="24"/>
          <w:szCs w:val="24"/>
          <w:lang w:eastAsia="ru-RU"/>
        </w:rPr>
      </w:pPr>
      <w:r w:rsidRPr="00783E97">
        <w:rPr>
          <w:rFonts w:ascii="Times New Roman" w:eastAsia="Times New Roman" w:hAnsi="Times New Roman"/>
          <w:b/>
          <w:sz w:val="24"/>
          <w:szCs w:val="24"/>
          <w:lang w:eastAsia="ru-RU"/>
        </w:rPr>
        <w:t>(теплый период года)</w:t>
      </w:r>
    </w:p>
    <w:tbl>
      <w:tblPr>
        <w:tblW w:w="8950" w:type="dxa"/>
        <w:jc w:val="center"/>
        <w:tblLayout w:type="fixed"/>
        <w:tblCellMar>
          <w:left w:w="10" w:type="dxa"/>
          <w:right w:w="10" w:type="dxa"/>
        </w:tblCellMar>
        <w:tblLook w:val="00A0" w:firstRow="1" w:lastRow="0" w:firstColumn="1" w:lastColumn="0" w:noHBand="0" w:noVBand="0"/>
      </w:tblPr>
      <w:tblGrid>
        <w:gridCol w:w="7123"/>
        <w:gridCol w:w="1827"/>
      </w:tblGrid>
      <w:tr w:rsidR="00783E97" w:rsidRPr="00783E97" w:rsidTr="00254068">
        <w:trPr>
          <w:jc w:val="center"/>
        </w:trPr>
        <w:tc>
          <w:tcPr>
            <w:tcW w:w="7123"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ind w:firstLine="709"/>
              <w:jc w:val="center"/>
              <w:rPr>
                <w:rFonts w:ascii="Times New Roman" w:hAnsi="Times New Roman"/>
                <w:b/>
                <w:bCs/>
                <w:kern w:val="3"/>
                <w:sz w:val="24"/>
                <w:szCs w:val="24"/>
                <w:lang w:eastAsia="ru-RU"/>
              </w:rPr>
            </w:pPr>
            <w:r w:rsidRPr="00783E97">
              <w:rPr>
                <w:rFonts w:ascii="Times New Roman" w:hAnsi="Times New Roman"/>
                <w:b/>
                <w:bCs/>
                <w:kern w:val="3"/>
                <w:sz w:val="24"/>
                <w:szCs w:val="24"/>
                <w:lang w:eastAsia="ru-RU"/>
              </w:rPr>
              <w:t>В дошкольном учреждении</w:t>
            </w:r>
          </w:p>
        </w:tc>
        <w:tc>
          <w:tcPr>
            <w:tcW w:w="1827"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tcPr>
          <w:p w:rsidR="00783E97" w:rsidRPr="00783E97" w:rsidRDefault="00783E97" w:rsidP="00783E97">
            <w:pPr>
              <w:widowControl w:val="0"/>
              <w:suppressLineNumbers/>
              <w:suppressAutoHyphens/>
              <w:autoSpaceDN w:val="0"/>
              <w:spacing w:after="0" w:line="240" w:lineRule="auto"/>
              <w:ind w:firstLine="709"/>
              <w:jc w:val="both"/>
              <w:rPr>
                <w:rFonts w:ascii="Times New Roman" w:hAnsi="Times New Roman"/>
                <w:kern w:val="3"/>
                <w:sz w:val="24"/>
                <w:szCs w:val="24"/>
                <w:lang w:eastAsia="ru-RU"/>
              </w:rPr>
            </w:pPr>
            <w:r w:rsidRPr="00783E97">
              <w:rPr>
                <w:rFonts w:ascii="Times New Roman" w:hAnsi="Times New Roman"/>
                <w:kern w:val="3"/>
                <w:sz w:val="24"/>
                <w:szCs w:val="24"/>
                <w:lang w:eastAsia="ru-RU"/>
              </w:rPr>
              <w:t>Время</w:t>
            </w:r>
          </w:p>
        </w:tc>
      </w:tr>
      <w:tr w:rsidR="00783E97" w:rsidRPr="00783E97" w:rsidTr="00254068">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r w:rsidRPr="00783E97">
              <w:rPr>
                <w:rFonts w:ascii="Times New Roman" w:hAnsi="Times New Roman"/>
                <w:kern w:val="3"/>
                <w:sz w:val="24"/>
                <w:szCs w:val="24"/>
                <w:lang w:eastAsia="ru-RU"/>
              </w:rPr>
              <w:t>Прием и осмотр детей, игры, самостоятельная деятельность детей. Утренний круг.</w:t>
            </w: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center"/>
              <w:rPr>
                <w:rFonts w:ascii="Times New Roman" w:hAnsi="Times New Roman"/>
                <w:b/>
                <w:kern w:val="3"/>
                <w:sz w:val="24"/>
                <w:szCs w:val="24"/>
                <w:lang w:eastAsia="ru-RU"/>
              </w:rPr>
            </w:pPr>
            <w:r w:rsidRPr="00783E97">
              <w:rPr>
                <w:rFonts w:ascii="Times New Roman" w:hAnsi="Times New Roman"/>
                <w:b/>
                <w:kern w:val="3"/>
                <w:sz w:val="24"/>
                <w:szCs w:val="24"/>
                <w:lang w:eastAsia="ru-RU"/>
              </w:rPr>
              <w:t>07.00 - 08.00</w:t>
            </w:r>
          </w:p>
        </w:tc>
      </w:tr>
      <w:tr w:rsidR="00783E97" w:rsidRPr="00783E97" w:rsidTr="00254068">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r w:rsidRPr="00783E97">
              <w:rPr>
                <w:rFonts w:ascii="Times New Roman" w:hAnsi="Times New Roman"/>
                <w:kern w:val="3"/>
                <w:sz w:val="24"/>
                <w:szCs w:val="24"/>
                <w:lang w:eastAsia="ru-RU"/>
              </w:rPr>
              <w:t>Утренняя гимнастика.</w:t>
            </w:r>
          </w:p>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center"/>
              <w:rPr>
                <w:rFonts w:ascii="Times New Roman" w:hAnsi="Times New Roman"/>
                <w:b/>
                <w:kern w:val="3"/>
                <w:sz w:val="24"/>
                <w:szCs w:val="24"/>
                <w:lang w:eastAsia="ru-RU"/>
              </w:rPr>
            </w:pPr>
            <w:r w:rsidRPr="00783E97">
              <w:rPr>
                <w:rFonts w:ascii="Times New Roman" w:hAnsi="Times New Roman"/>
                <w:b/>
                <w:kern w:val="3"/>
                <w:sz w:val="24"/>
                <w:szCs w:val="24"/>
                <w:lang w:eastAsia="ru-RU"/>
              </w:rPr>
              <w:t>8.00 – 8.10</w:t>
            </w:r>
          </w:p>
        </w:tc>
      </w:tr>
      <w:tr w:rsidR="00783E97" w:rsidRPr="00783E97" w:rsidTr="00254068">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r w:rsidRPr="00783E97">
              <w:rPr>
                <w:rFonts w:ascii="Times New Roman" w:hAnsi="Times New Roman"/>
                <w:kern w:val="3"/>
                <w:sz w:val="24"/>
                <w:szCs w:val="24"/>
                <w:lang w:eastAsia="ru-RU"/>
              </w:rPr>
              <w:t>Подготовка к завтраку, завтрак. Образовательная деятельность в ходе режимных моментов.</w:t>
            </w:r>
          </w:p>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center"/>
              <w:rPr>
                <w:rFonts w:ascii="Times New Roman" w:hAnsi="Times New Roman"/>
                <w:b/>
                <w:kern w:val="3"/>
                <w:sz w:val="24"/>
                <w:szCs w:val="24"/>
                <w:lang w:eastAsia="ru-RU"/>
              </w:rPr>
            </w:pPr>
            <w:r w:rsidRPr="00783E97">
              <w:rPr>
                <w:rFonts w:ascii="Times New Roman" w:hAnsi="Times New Roman"/>
                <w:b/>
                <w:kern w:val="3"/>
                <w:sz w:val="24"/>
                <w:szCs w:val="24"/>
                <w:lang w:eastAsia="ru-RU"/>
              </w:rPr>
              <w:t>08.10 – 8.30</w:t>
            </w:r>
          </w:p>
        </w:tc>
      </w:tr>
      <w:tr w:rsidR="00783E97" w:rsidRPr="00783E97" w:rsidTr="00254068">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r w:rsidRPr="00783E97">
              <w:rPr>
                <w:rFonts w:ascii="Times New Roman" w:hAnsi="Times New Roman"/>
                <w:kern w:val="3"/>
                <w:sz w:val="24"/>
                <w:szCs w:val="24"/>
                <w:lang w:eastAsia="ru-RU"/>
              </w:rPr>
              <w:t>Самостоятельная деятельность, игры, подготовка к прогулке.</w:t>
            </w: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center"/>
              <w:rPr>
                <w:rFonts w:ascii="Times New Roman" w:hAnsi="Times New Roman"/>
                <w:b/>
                <w:kern w:val="3"/>
                <w:sz w:val="24"/>
                <w:szCs w:val="24"/>
                <w:lang w:eastAsia="ru-RU"/>
              </w:rPr>
            </w:pPr>
            <w:r w:rsidRPr="00783E97">
              <w:rPr>
                <w:rFonts w:ascii="Times New Roman" w:hAnsi="Times New Roman"/>
                <w:b/>
                <w:kern w:val="3"/>
                <w:sz w:val="24"/>
                <w:szCs w:val="24"/>
                <w:lang w:eastAsia="ru-RU"/>
              </w:rPr>
              <w:t>08.30 - 9.30</w:t>
            </w:r>
          </w:p>
        </w:tc>
      </w:tr>
      <w:tr w:rsidR="00783E97" w:rsidRPr="00783E97" w:rsidTr="00254068">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r w:rsidRPr="00783E97">
              <w:rPr>
                <w:rFonts w:ascii="Times New Roman" w:hAnsi="Times New Roman"/>
                <w:kern w:val="3"/>
                <w:sz w:val="24"/>
                <w:szCs w:val="24"/>
                <w:lang w:eastAsia="ru-RU"/>
              </w:rPr>
              <w:t>Подготовка к прогулке, прогулка.</w:t>
            </w:r>
          </w:p>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center"/>
              <w:rPr>
                <w:rFonts w:ascii="Times New Roman" w:hAnsi="Times New Roman"/>
                <w:b/>
                <w:kern w:val="3"/>
                <w:sz w:val="24"/>
                <w:szCs w:val="24"/>
                <w:lang w:eastAsia="ru-RU"/>
              </w:rPr>
            </w:pPr>
            <w:r w:rsidRPr="00783E97">
              <w:rPr>
                <w:rFonts w:ascii="Times New Roman" w:hAnsi="Times New Roman"/>
                <w:b/>
                <w:kern w:val="3"/>
                <w:sz w:val="24"/>
                <w:szCs w:val="24"/>
                <w:lang w:eastAsia="ru-RU"/>
              </w:rPr>
              <w:t>9.30 – 11.40</w:t>
            </w:r>
          </w:p>
        </w:tc>
      </w:tr>
      <w:tr w:rsidR="00783E97" w:rsidRPr="00783E97" w:rsidTr="00254068">
        <w:trPr>
          <w:trHeight w:val="584"/>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r w:rsidRPr="00783E97">
              <w:rPr>
                <w:rFonts w:ascii="Times New Roman" w:hAnsi="Times New Roman"/>
                <w:kern w:val="3"/>
                <w:sz w:val="24"/>
                <w:szCs w:val="24"/>
                <w:lang w:eastAsia="ru-RU"/>
              </w:rPr>
              <w:t>Второй завтрак.</w:t>
            </w: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center"/>
              <w:rPr>
                <w:rFonts w:ascii="Times New Roman" w:hAnsi="Times New Roman"/>
                <w:b/>
                <w:kern w:val="3"/>
                <w:sz w:val="24"/>
                <w:szCs w:val="24"/>
                <w:lang w:eastAsia="ru-RU"/>
              </w:rPr>
            </w:pPr>
            <w:r w:rsidRPr="00783E97">
              <w:rPr>
                <w:rFonts w:ascii="Times New Roman" w:hAnsi="Times New Roman"/>
                <w:b/>
                <w:kern w:val="3"/>
                <w:sz w:val="24"/>
                <w:szCs w:val="24"/>
                <w:lang w:eastAsia="ru-RU"/>
              </w:rPr>
              <w:t>09.55 – 10.05</w:t>
            </w:r>
          </w:p>
        </w:tc>
      </w:tr>
      <w:tr w:rsidR="00783E97" w:rsidRPr="00783E97" w:rsidTr="00254068">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r w:rsidRPr="00783E97">
              <w:rPr>
                <w:rFonts w:ascii="Times New Roman" w:hAnsi="Times New Roman"/>
                <w:kern w:val="3"/>
                <w:sz w:val="24"/>
                <w:szCs w:val="24"/>
                <w:lang w:eastAsia="ru-RU"/>
              </w:rPr>
              <w:t>Возвращение с прогулки, подготовка к обеду.</w:t>
            </w:r>
          </w:p>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center"/>
              <w:rPr>
                <w:rFonts w:ascii="Times New Roman" w:hAnsi="Times New Roman"/>
                <w:b/>
                <w:kern w:val="3"/>
                <w:sz w:val="24"/>
                <w:szCs w:val="24"/>
                <w:lang w:eastAsia="ru-RU"/>
              </w:rPr>
            </w:pPr>
            <w:r w:rsidRPr="00783E97">
              <w:rPr>
                <w:rFonts w:ascii="Times New Roman" w:hAnsi="Times New Roman"/>
                <w:b/>
                <w:kern w:val="3"/>
                <w:sz w:val="24"/>
                <w:szCs w:val="24"/>
                <w:lang w:eastAsia="ru-RU"/>
              </w:rPr>
              <w:t>11.40 – 11.55</w:t>
            </w:r>
          </w:p>
        </w:tc>
      </w:tr>
      <w:tr w:rsidR="00783E97" w:rsidRPr="00783E97" w:rsidTr="00254068">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r w:rsidRPr="00783E97">
              <w:rPr>
                <w:rFonts w:ascii="Times New Roman" w:hAnsi="Times New Roman"/>
                <w:kern w:val="3"/>
                <w:sz w:val="24"/>
                <w:szCs w:val="24"/>
                <w:lang w:eastAsia="ru-RU"/>
              </w:rPr>
              <w:t>Обед</w:t>
            </w:r>
          </w:p>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center"/>
              <w:rPr>
                <w:rFonts w:ascii="Times New Roman" w:hAnsi="Times New Roman"/>
                <w:b/>
                <w:kern w:val="3"/>
                <w:sz w:val="24"/>
                <w:szCs w:val="24"/>
                <w:lang w:eastAsia="ru-RU"/>
              </w:rPr>
            </w:pPr>
            <w:r w:rsidRPr="00783E97">
              <w:rPr>
                <w:rFonts w:ascii="Times New Roman" w:hAnsi="Times New Roman"/>
                <w:b/>
                <w:kern w:val="3"/>
                <w:sz w:val="24"/>
                <w:szCs w:val="24"/>
                <w:lang w:eastAsia="ru-RU"/>
              </w:rPr>
              <w:t>11.55 – 12.20</w:t>
            </w:r>
          </w:p>
        </w:tc>
      </w:tr>
      <w:tr w:rsidR="00783E97" w:rsidRPr="00783E97" w:rsidTr="00254068">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r w:rsidRPr="00783E97">
              <w:rPr>
                <w:rFonts w:ascii="Times New Roman" w:hAnsi="Times New Roman"/>
                <w:kern w:val="3"/>
                <w:sz w:val="24"/>
                <w:szCs w:val="24"/>
                <w:lang w:eastAsia="ru-RU"/>
              </w:rPr>
              <w:t>Подготовка ко сну. Дневной сон.</w:t>
            </w:r>
          </w:p>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center"/>
              <w:rPr>
                <w:rFonts w:ascii="Times New Roman" w:hAnsi="Times New Roman"/>
                <w:b/>
                <w:kern w:val="3"/>
                <w:sz w:val="24"/>
                <w:szCs w:val="24"/>
                <w:lang w:eastAsia="ru-RU"/>
              </w:rPr>
            </w:pPr>
            <w:r w:rsidRPr="00783E97">
              <w:rPr>
                <w:rFonts w:ascii="Times New Roman" w:hAnsi="Times New Roman"/>
                <w:b/>
                <w:kern w:val="3"/>
                <w:sz w:val="24"/>
                <w:szCs w:val="24"/>
                <w:lang w:eastAsia="ru-RU"/>
              </w:rPr>
              <w:t>12.20 – 15.20</w:t>
            </w:r>
          </w:p>
        </w:tc>
      </w:tr>
      <w:tr w:rsidR="00783E97" w:rsidRPr="00783E97" w:rsidTr="00254068">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r w:rsidRPr="00783E97">
              <w:rPr>
                <w:rFonts w:ascii="Times New Roman" w:hAnsi="Times New Roman"/>
                <w:kern w:val="3"/>
                <w:sz w:val="24"/>
                <w:szCs w:val="24"/>
                <w:lang w:eastAsia="ru-RU"/>
              </w:rPr>
              <w:t xml:space="preserve">Постепенный подъем, закаливание, самостоятельная деятельность детей, образовательная деятельность в ходе режимных моментов. </w:t>
            </w:r>
          </w:p>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center"/>
              <w:rPr>
                <w:rFonts w:ascii="Times New Roman" w:hAnsi="Times New Roman"/>
                <w:b/>
                <w:kern w:val="3"/>
                <w:sz w:val="24"/>
                <w:szCs w:val="24"/>
                <w:lang w:eastAsia="ru-RU"/>
              </w:rPr>
            </w:pPr>
            <w:r w:rsidRPr="00783E97">
              <w:rPr>
                <w:rFonts w:ascii="Times New Roman" w:hAnsi="Times New Roman"/>
                <w:b/>
                <w:kern w:val="3"/>
                <w:sz w:val="24"/>
                <w:szCs w:val="24"/>
                <w:lang w:eastAsia="ru-RU"/>
              </w:rPr>
              <w:t>15.20 – 15.30</w:t>
            </w:r>
          </w:p>
        </w:tc>
      </w:tr>
      <w:tr w:rsidR="00783E97" w:rsidRPr="00783E97" w:rsidTr="00254068">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tcPr>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r w:rsidRPr="00783E97">
              <w:rPr>
                <w:rFonts w:ascii="Times New Roman" w:hAnsi="Times New Roman"/>
                <w:kern w:val="3"/>
                <w:sz w:val="24"/>
                <w:szCs w:val="24"/>
                <w:lang w:eastAsia="ru-RU"/>
              </w:rPr>
              <w:t>Полдник.</w:t>
            </w:r>
          </w:p>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tcPr>
          <w:p w:rsidR="00783E97" w:rsidRPr="00783E97" w:rsidRDefault="00783E97" w:rsidP="00783E97">
            <w:pPr>
              <w:widowControl w:val="0"/>
              <w:suppressLineNumbers/>
              <w:suppressAutoHyphens/>
              <w:autoSpaceDN w:val="0"/>
              <w:spacing w:after="0" w:line="240" w:lineRule="auto"/>
              <w:jc w:val="center"/>
              <w:rPr>
                <w:rFonts w:ascii="Times New Roman" w:hAnsi="Times New Roman"/>
                <w:b/>
                <w:kern w:val="3"/>
                <w:sz w:val="24"/>
                <w:szCs w:val="24"/>
                <w:lang w:eastAsia="ru-RU"/>
              </w:rPr>
            </w:pPr>
            <w:r w:rsidRPr="00783E97">
              <w:rPr>
                <w:rFonts w:ascii="Times New Roman" w:hAnsi="Times New Roman"/>
                <w:b/>
                <w:kern w:val="3"/>
                <w:sz w:val="24"/>
                <w:szCs w:val="24"/>
                <w:lang w:eastAsia="ru-RU"/>
              </w:rPr>
              <w:t>15.30 – 15.50</w:t>
            </w:r>
          </w:p>
        </w:tc>
      </w:tr>
      <w:tr w:rsidR="00783E97" w:rsidRPr="00783E97" w:rsidTr="00254068">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tcPr>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r w:rsidRPr="00783E97">
              <w:rPr>
                <w:rFonts w:ascii="Times New Roman" w:hAnsi="Times New Roman"/>
                <w:kern w:val="3"/>
                <w:sz w:val="24"/>
                <w:szCs w:val="24"/>
                <w:lang w:eastAsia="ru-RU"/>
              </w:rPr>
              <w:t>Подготовка к прогулке, прогулка. Деятельность детей на улице (игры, предметная деятельность и другое).</w:t>
            </w: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tcPr>
          <w:p w:rsidR="00783E97" w:rsidRPr="00783E97" w:rsidRDefault="00783E97" w:rsidP="00783E97">
            <w:pPr>
              <w:widowControl w:val="0"/>
              <w:suppressLineNumbers/>
              <w:suppressAutoHyphens/>
              <w:autoSpaceDN w:val="0"/>
              <w:spacing w:after="0" w:line="240" w:lineRule="auto"/>
              <w:jc w:val="center"/>
              <w:rPr>
                <w:rFonts w:ascii="Times New Roman" w:hAnsi="Times New Roman"/>
                <w:b/>
                <w:kern w:val="3"/>
                <w:sz w:val="24"/>
                <w:szCs w:val="24"/>
                <w:lang w:eastAsia="ru-RU"/>
              </w:rPr>
            </w:pPr>
            <w:r w:rsidRPr="00783E97">
              <w:rPr>
                <w:rFonts w:ascii="Times New Roman" w:hAnsi="Times New Roman"/>
                <w:b/>
                <w:kern w:val="3"/>
                <w:sz w:val="24"/>
                <w:szCs w:val="24"/>
                <w:lang w:eastAsia="ru-RU"/>
              </w:rPr>
              <w:t>15.50 – 17.00</w:t>
            </w:r>
          </w:p>
        </w:tc>
      </w:tr>
      <w:tr w:rsidR="00783E97" w:rsidRPr="00783E97" w:rsidTr="00254068">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tcPr>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r w:rsidRPr="00783E97">
              <w:rPr>
                <w:rFonts w:ascii="Times New Roman" w:hAnsi="Times New Roman"/>
                <w:kern w:val="3"/>
                <w:sz w:val="24"/>
                <w:szCs w:val="24"/>
                <w:lang w:eastAsia="ru-RU"/>
              </w:rPr>
              <w:t>Возвращение с прогулки. Подготовка к ужину, ужин.</w:t>
            </w:r>
          </w:p>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tcPr>
          <w:p w:rsidR="00783E97" w:rsidRPr="00783E97" w:rsidRDefault="00783E97" w:rsidP="00783E97">
            <w:pPr>
              <w:widowControl w:val="0"/>
              <w:suppressLineNumbers/>
              <w:suppressAutoHyphens/>
              <w:autoSpaceDN w:val="0"/>
              <w:spacing w:after="0" w:line="240" w:lineRule="auto"/>
              <w:jc w:val="center"/>
              <w:rPr>
                <w:rFonts w:ascii="Times New Roman" w:hAnsi="Times New Roman"/>
                <w:b/>
                <w:kern w:val="3"/>
                <w:sz w:val="24"/>
                <w:szCs w:val="24"/>
                <w:lang w:eastAsia="ru-RU"/>
              </w:rPr>
            </w:pPr>
            <w:r w:rsidRPr="00783E97">
              <w:rPr>
                <w:rFonts w:ascii="Times New Roman" w:hAnsi="Times New Roman"/>
                <w:b/>
                <w:kern w:val="3"/>
                <w:sz w:val="24"/>
                <w:szCs w:val="24"/>
                <w:lang w:eastAsia="ru-RU"/>
              </w:rPr>
              <w:t>17.00 – 17.30</w:t>
            </w:r>
          </w:p>
        </w:tc>
      </w:tr>
      <w:tr w:rsidR="00783E97" w:rsidRPr="00783E97" w:rsidTr="00254068">
        <w:trPr>
          <w:jc w:val="center"/>
        </w:trPr>
        <w:tc>
          <w:tcPr>
            <w:tcW w:w="7123" w:type="dxa"/>
            <w:tcBorders>
              <w:top w:val="nil"/>
              <w:left w:val="single" w:sz="2" w:space="0" w:color="000000"/>
              <w:bottom w:val="single" w:sz="2" w:space="0" w:color="000000"/>
              <w:right w:val="nil"/>
            </w:tcBorders>
            <w:tcMar>
              <w:top w:w="55" w:type="dxa"/>
              <w:left w:w="55" w:type="dxa"/>
              <w:bottom w:w="55" w:type="dxa"/>
              <w:right w:w="55" w:type="dxa"/>
            </w:tcMar>
          </w:tcPr>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r w:rsidRPr="00783E97">
              <w:rPr>
                <w:rFonts w:ascii="Times New Roman" w:hAnsi="Times New Roman"/>
                <w:kern w:val="3"/>
                <w:sz w:val="24"/>
                <w:szCs w:val="24"/>
                <w:lang w:eastAsia="ru-RU"/>
              </w:rPr>
              <w:t>Вечерний круг.</w:t>
            </w: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tcPr>
          <w:p w:rsidR="00783E97" w:rsidRPr="00783E97" w:rsidRDefault="00783E97" w:rsidP="00783E97">
            <w:pPr>
              <w:widowControl w:val="0"/>
              <w:suppressLineNumbers/>
              <w:suppressAutoHyphens/>
              <w:autoSpaceDN w:val="0"/>
              <w:spacing w:after="0" w:line="240" w:lineRule="auto"/>
              <w:jc w:val="center"/>
              <w:rPr>
                <w:rFonts w:ascii="Times New Roman" w:hAnsi="Times New Roman"/>
                <w:b/>
                <w:kern w:val="3"/>
                <w:sz w:val="24"/>
                <w:szCs w:val="24"/>
                <w:lang w:eastAsia="ru-RU"/>
              </w:rPr>
            </w:pPr>
            <w:r w:rsidRPr="00783E97">
              <w:rPr>
                <w:rFonts w:ascii="Times New Roman" w:hAnsi="Times New Roman"/>
                <w:b/>
                <w:kern w:val="3"/>
                <w:sz w:val="24"/>
                <w:szCs w:val="24"/>
                <w:lang w:eastAsia="ru-RU"/>
              </w:rPr>
              <w:t>17.30 – 17.40</w:t>
            </w:r>
          </w:p>
        </w:tc>
      </w:tr>
      <w:tr w:rsidR="00783E97" w:rsidRPr="00783E97" w:rsidTr="00254068">
        <w:trPr>
          <w:jc w:val="center"/>
        </w:trPr>
        <w:tc>
          <w:tcPr>
            <w:tcW w:w="712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r w:rsidRPr="00783E97">
              <w:rPr>
                <w:rFonts w:ascii="Times New Roman" w:hAnsi="Times New Roman"/>
                <w:kern w:val="3"/>
                <w:sz w:val="24"/>
                <w:szCs w:val="24"/>
                <w:lang w:eastAsia="ru-RU"/>
              </w:rPr>
              <w:t>Подготовка к прогулке, прогулка. Самостоятельная деятельность детей, уход детей домой.</w:t>
            </w:r>
          </w:p>
          <w:p w:rsidR="00783E97" w:rsidRPr="00783E97" w:rsidRDefault="00783E97" w:rsidP="00783E97">
            <w:pPr>
              <w:widowControl w:val="0"/>
              <w:suppressLineNumbers/>
              <w:suppressAutoHyphens/>
              <w:autoSpaceDN w:val="0"/>
              <w:spacing w:after="0" w:line="240" w:lineRule="auto"/>
              <w:jc w:val="both"/>
              <w:rPr>
                <w:rFonts w:ascii="Times New Roman" w:hAnsi="Times New Roman"/>
                <w:kern w:val="3"/>
                <w:sz w:val="24"/>
                <w:szCs w:val="24"/>
                <w:lang w:eastAsia="ru-RU"/>
              </w:rPr>
            </w:pPr>
          </w:p>
        </w:tc>
        <w:tc>
          <w:tcPr>
            <w:tcW w:w="182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783E97" w:rsidRPr="00783E97" w:rsidRDefault="00783E97" w:rsidP="00783E97">
            <w:pPr>
              <w:widowControl w:val="0"/>
              <w:suppressLineNumbers/>
              <w:suppressAutoHyphens/>
              <w:autoSpaceDN w:val="0"/>
              <w:spacing w:after="0" w:line="240" w:lineRule="auto"/>
              <w:jc w:val="center"/>
              <w:rPr>
                <w:rFonts w:ascii="Times New Roman" w:hAnsi="Times New Roman"/>
                <w:b/>
                <w:kern w:val="3"/>
                <w:sz w:val="24"/>
                <w:szCs w:val="24"/>
                <w:lang w:eastAsia="ru-RU"/>
              </w:rPr>
            </w:pPr>
            <w:r w:rsidRPr="00783E97">
              <w:rPr>
                <w:rFonts w:ascii="Times New Roman" w:hAnsi="Times New Roman"/>
                <w:b/>
                <w:kern w:val="3"/>
                <w:sz w:val="24"/>
                <w:szCs w:val="24"/>
                <w:lang w:eastAsia="ru-RU"/>
              </w:rPr>
              <w:t>17.40 - 19.00</w:t>
            </w:r>
          </w:p>
        </w:tc>
      </w:tr>
    </w:tbl>
    <w:p w:rsidR="00F25685" w:rsidRDefault="00F25685" w:rsidP="00783E97">
      <w:pPr>
        <w:tabs>
          <w:tab w:val="left" w:pos="2240"/>
          <w:tab w:val="left" w:pos="6720"/>
        </w:tabs>
        <w:spacing w:after="0" w:line="240" w:lineRule="auto"/>
        <w:rPr>
          <w:rFonts w:ascii="Times New Roman" w:hAnsi="Times New Roman"/>
          <w:sz w:val="24"/>
          <w:szCs w:val="24"/>
        </w:rPr>
      </w:pPr>
    </w:p>
    <w:p w:rsidR="00783E97" w:rsidRPr="00783E97" w:rsidRDefault="00783E97" w:rsidP="00783E97">
      <w:pPr>
        <w:tabs>
          <w:tab w:val="left" w:pos="2240"/>
          <w:tab w:val="left" w:pos="6720"/>
        </w:tabs>
        <w:spacing w:after="0" w:line="240" w:lineRule="auto"/>
        <w:rPr>
          <w:rFonts w:ascii="Times New Roman" w:hAnsi="Times New Roman"/>
          <w:sz w:val="24"/>
          <w:szCs w:val="24"/>
        </w:rPr>
      </w:pPr>
      <w:r w:rsidRPr="00783E97">
        <w:rPr>
          <w:rFonts w:ascii="Times New Roman" w:hAnsi="Times New Roman"/>
          <w:sz w:val="24"/>
          <w:szCs w:val="24"/>
        </w:rPr>
        <w:t xml:space="preserve"> Дневной сон – 3 ч.  (180 мин.)</w:t>
      </w:r>
    </w:p>
    <w:p w:rsidR="00783E97" w:rsidRPr="00783E97" w:rsidRDefault="00783E97" w:rsidP="00783E97">
      <w:pPr>
        <w:spacing w:after="0" w:line="240" w:lineRule="auto"/>
        <w:rPr>
          <w:rFonts w:ascii="Times New Roman" w:hAnsi="Times New Roman"/>
          <w:sz w:val="24"/>
          <w:szCs w:val="24"/>
        </w:rPr>
      </w:pPr>
      <w:r w:rsidRPr="00783E97">
        <w:rPr>
          <w:rFonts w:ascii="Times New Roman" w:hAnsi="Times New Roman"/>
          <w:sz w:val="24"/>
          <w:szCs w:val="24"/>
        </w:rPr>
        <w:lastRenderedPageBreak/>
        <w:t xml:space="preserve"> Прогулка - 4 ч. 40 мин. (280 минут.)  (при температуре воздуха ниже -15 с и скорости ветра более 7м/с продолжительность прогулки сокращается)</w:t>
      </w:r>
    </w:p>
    <w:p w:rsidR="00783E97" w:rsidRDefault="00783E97" w:rsidP="00360E6A">
      <w:pPr>
        <w:spacing w:after="0" w:line="0" w:lineRule="atLeast"/>
        <w:jc w:val="center"/>
        <w:rPr>
          <w:rFonts w:ascii="Times New Roman" w:hAnsi="Times New Roman"/>
          <w:b/>
          <w:sz w:val="24"/>
          <w:szCs w:val="24"/>
          <w:highlight w:val="yellow"/>
        </w:rPr>
      </w:pPr>
    </w:p>
    <w:p w:rsidR="009074EA" w:rsidRDefault="009074EA" w:rsidP="00360E6A">
      <w:pPr>
        <w:spacing w:after="0" w:line="0" w:lineRule="atLeast"/>
        <w:jc w:val="center"/>
        <w:rPr>
          <w:rFonts w:ascii="Times New Roman" w:hAnsi="Times New Roman"/>
          <w:b/>
          <w:sz w:val="24"/>
          <w:szCs w:val="24"/>
          <w:highlight w:val="yellow"/>
        </w:rPr>
      </w:pPr>
    </w:p>
    <w:p w:rsidR="009074EA" w:rsidRDefault="009074EA" w:rsidP="00360E6A">
      <w:pPr>
        <w:spacing w:after="0" w:line="0" w:lineRule="atLeast"/>
        <w:jc w:val="center"/>
        <w:rPr>
          <w:rFonts w:ascii="Times New Roman" w:hAnsi="Times New Roman"/>
          <w:b/>
          <w:sz w:val="24"/>
          <w:szCs w:val="24"/>
          <w:highlight w:val="yellow"/>
        </w:rPr>
      </w:pPr>
    </w:p>
    <w:p w:rsidR="009074EA" w:rsidRDefault="009074EA" w:rsidP="00360E6A">
      <w:pPr>
        <w:spacing w:after="0" w:line="0" w:lineRule="atLeast"/>
        <w:jc w:val="center"/>
        <w:rPr>
          <w:rFonts w:ascii="Times New Roman" w:hAnsi="Times New Roman"/>
          <w:b/>
          <w:sz w:val="24"/>
          <w:szCs w:val="24"/>
          <w:highlight w:val="yellow"/>
        </w:rPr>
      </w:pPr>
    </w:p>
    <w:p w:rsidR="009074EA" w:rsidRDefault="009074EA" w:rsidP="00360E6A">
      <w:pPr>
        <w:spacing w:after="0" w:line="0" w:lineRule="atLeast"/>
        <w:jc w:val="center"/>
        <w:rPr>
          <w:rFonts w:ascii="Times New Roman" w:hAnsi="Times New Roman"/>
          <w:b/>
          <w:sz w:val="24"/>
          <w:szCs w:val="24"/>
          <w:highlight w:val="yellow"/>
        </w:rPr>
      </w:pPr>
    </w:p>
    <w:p w:rsidR="009074EA" w:rsidRDefault="009074EA" w:rsidP="00360E6A">
      <w:pPr>
        <w:spacing w:after="0" w:line="0" w:lineRule="atLeast"/>
        <w:jc w:val="center"/>
        <w:rPr>
          <w:rFonts w:ascii="Times New Roman" w:hAnsi="Times New Roman"/>
          <w:b/>
          <w:sz w:val="24"/>
          <w:szCs w:val="24"/>
          <w:highlight w:val="yellow"/>
        </w:rPr>
      </w:pPr>
    </w:p>
    <w:p w:rsidR="009074EA" w:rsidRDefault="009074EA" w:rsidP="00360E6A">
      <w:pPr>
        <w:spacing w:after="0" w:line="0" w:lineRule="atLeast"/>
        <w:jc w:val="center"/>
        <w:rPr>
          <w:rFonts w:ascii="Times New Roman" w:hAnsi="Times New Roman"/>
          <w:b/>
          <w:sz w:val="24"/>
          <w:szCs w:val="24"/>
          <w:highlight w:val="yellow"/>
        </w:rPr>
      </w:pPr>
    </w:p>
    <w:p w:rsidR="009074EA" w:rsidRDefault="009074EA" w:rsidP="00360E6A">
      <w:pPr>
        <w:spacing w:after="0" w:line="0" w:lineRule="atLeast"/>
        <w:jc w:val="center"/>
        <w:rPr>
          <w:rFonts w:ascii="Times New Roman" w:hAnsi="Times New Roman"/>
          <w:b/>
          <w:sz w:val="24"/>
          <w:szCs w:val="24"/>
          <w:highlight w:val="yellow"/>
        </w:rPr>
      </w:pPr>
    </w:p>
    <w:p w:rsidR="009074EA" w:rsidRDefault="009074EA" w:rsidP="00360E6A">
      <w:pPr>
        <w:spacing w:after="0" w:line="0" w:lineRule="atLeast"/>
        <w:jc w:val="center"/>
        <w:rPr>
          <w:rFonts w:ascii="Times New Roman" w:hAnsi="Times New Roman"/>
          <w:b/>
          <w:sz w:val="24"/>
          <w:szCs w:val="24"/>
          <w:highlight w:val="yellow"/>
        </w:rPr>
      </w:pPr>
    </w:p>
    <w:p w:rsidR="009074EA" w:rsidRDefault="009074EA" w:rsidP="00360E6A">
      <w:pPr>
        <w:spacing w:after="0" w:line="0" w:lineRule="atLeast"/>
        <w:jc w:val="center"/>
        <w:rPr>
          <w:rFonts w:ascii="Times New Roman" w:hAnsi="Times New Roman"/>
          <w:b/>
          <w:sz w:val="24"/>
          <w:szCs w:val="24"/>
          <w:highlight w:val="yellow"/>
        </w:rPr>
      </w:pPr>
    </w:p>
    <w:p w:rsidR="009074EA" w:rsidRDefault="009074EA" w:rsidP="00360E6A">
      <w:pPr>
        <w:spacing w:after="0" w:line="0" w:lineRule="atLeast"/>
        <w:jc w:val="center"/>
        <w:rPr>
          <w:rFonts w:ascii="Times New Roman" w:hAnsi="Times New Roman"/>
          <w:b/>
          <w:sz w:val="24"/>
          <w:szCs w:val="24"/>
          <w:highlight w:val="yellow"/>
        </w:rPr>
      </w:pPr>
    </w:p>
    <w:p w:rsidR="009074EA" w:rsidRDefault="009074EA" w:rsidP="00360E6A">
      <w:pPr>
        <w:spacing w:after="0" w:line="0" w:lineRule="atLeast"/>
        <w:jc w:val="center"/>
        <w:rPr>
          <w:rFonts w:ascii="Times New Roman" w:hAnsi="Times New Roman"/>
          <w:b/>
          <w:sz w:val="24"/>
          <w:szCs w:val="24"/>
          <w:highlight w:val="yellow"/>
        </w:rPr>
      </w:pPr>
    </w:p>
    <w:p w:rsidR="009074EA" w:rsidRDefault="009074EA" w:rsidP="00360E6A">
      <w:pPr>
        <w:spacing w:after="0" w:line="0" w:lineRule="atLeast"/>
        <w:jc w:val="center"/>
        <w:rPr>
          <w:rFonts w:ascii="Times New Roman" w:hAnsi="Times New Roman"/>
          <w:b/>
          <w:sz w:val="24"/>
          <w:szCs w:val="24"/>
          <w:highlight w:val="yellow"/>
        </w:rPr>
      </w:pPr>
    </w:p>
    <w:p w:rsidR="009074EA" w:rsidRDefault="009074EA" w:rsidP="00360E6A">
      <w:pPr>
        <w:spacing w:after="0" w:line="0" w:lineRule="atLeast"/>
        <w:jc w:val="center"/>
        <w:rPr>
          <w:rFonts w:ascii="Times New Roman" w:hAnsi="Times New Roman"/>
          <w:b/>
          <w:sz w:val="24"/>
          <w:szCs w:val="24"/>
          <w:highlight w:val="yellow"/>
        </w:rPr>
      </w:pPr>
    </w:p>
    <w:p w:rsidR="00F25685" w:rsidRDefault="00F25685" w:rsidP="00D07E74">
      <w:pPr>
        <w:spacing w:after="0" w:line="0" w:lineRule="atLeast"/>
        <w:rPr>
          <w:rFonts w:ascii="Times New Roman" w:hAnsi="Times New Roman"/>
          <w:b/>
          <w:sz w:val="24"/>
          <w:szCs w:val="24"/>
        </w:rPr>
      </w:pPr>
    </w:p>
    <w:p w:rsidR="00360E6A" w:rsidRPr="00A32AB7" w:rsidRDefault="00F81986" w:rsidP="00360E6A">
      <w:pPr>
        <w:spacing w:after="0" w:line="0" w:lineRule="atLeast"/>
        <w:jc w:val="center"/>
        <w:rPr>
          <w:rFonts w:ascii="Times New Roman" w:hAnsi="Times New Roman"/>
          <w:b/>
          <w:sz w:val="24"/>
          <w:szCs w:val="24"/>
        </w:rPr>
      </w:pPr>
      <w:r w:rsidRPr="00A32AB7">
        <w:rPr>
          <w:rFonts w:ascii="Times New Roman" w:hAnsi="Times New Roman"/>
          <w:b/>
          <w:sz w:val="24"/>
          <w:szCs w:val="24"/>
        </w:rPr>
        <w:t>3.5</w:t>
      </w:r>
      <w:r w:rsidR="006E6287" w:rsidRPr="00A32AB7">
        <w:rPr>
          <w:rFonts w:ascii="Times New Roman" w:hAnsi="Times New Roman"/>
          <w:b/>
          <w:sz w:val="24"/>
          <w:szCs w:val="24"/>
        </w:rPr>
        <w:t xml:space="preserve">. </w:t>
      </w:r>
      <w:r w:rsidR="00360E6A" w:rsidRPr="00A32AB7">
        <w:rPr>
          <w:rFonts w:ascii="Times New Roman" w:hAnsi="Times New Roman"/>
          <w:b/>
          <w:sz w:val="24"/>
          <w:szCs w:val="24"/>
        </w:rPr>
        <w:t>Режим непрерывной</w:t>
      </w:r>
      <w:r w:rsidR="00CD64EF" w:rsidRPr="00A32AB7">
        <w:rPr>
          <w:rFonts w:ascii="Times New Roman" w:hAnsi="Times New Roman"/>
          <w:b/>
          <w:sz w:val="24"/>
          <w:szCs w:val="24"/>
        </w:rPr>
        <w:t xml:space="preserve"> </w:t>
      </w:r>
      <w:r w:rsidR="00360E6A" w:rsidRPr="00A32AB7">
        <w:rPr>
          <w:rFonts w:ascii="Times New Roman" w:hAnsi="Times New Roman"/>
          <w:b/>
          <w:sz w:val="24"/>
          <w:szCs w:val="24"/>
        </w:rPr>
        <w:t>образовательной деятельности</w:t>
      </w:r>
    </w:p>
    <w:p w:rsidR="00360E6A" w:rsidRDefault="00360E6A" w:rsidP="00360E6A">
      <w:pPr>
        <w:spacing w:after="0" w:line="0" w:lineRule="atLeast"/>
        <w:jc w:val="center"/>
        <w:rPr>
          <w:rFonts w:ascii="Times New Roman" w:hAnsi="Times New Roman"/>
          <w:b/>
          <w:sz w:val="24"/>
          <w:szCs w:val="24"/>
        </w:rPr>
      </w:pPr>
      <w:r w:rsidRPr="00A32AB7">
        <w:rPr>
          <w:rFonts w:ascii="Times New Roman" w:hAnsi="Times New Roman"/>
          <w:b/>
          <w:sz w:val="24"/>
          <w:szCs w:val="24"/>
        </w:rPr>
        <w:t>младшей группы</w:t>
      </w:r>
      <w:r w:rsidR="00EA7FF3">
        <w:rPr>
          <w:rFonts w:ascii="Times New Roman" w:hAnsi="Times New Roman"/>
          <w:b/>
          <w:sz w:val="24"/>
          <w:szCs w:val="24"/>
        </w:rPr>
        <w:t xml:space="preserve"> </w:t>
      </w:r>
      <w:r w:rsidR="00CD64EF" w:rsidRPr="00A32AB7">
        <w:rPr>
          <w:rFonts w:ascii="Times New Roman" w:hAnsi="Times New Roman"/>
          <w:b/>
          <w:sz w:val="24"/>
          <w:szCs w:val="24"/>
        </w:rPr>
        <w:t xml:space="preserve"> </w:t>
      </w:r>
      <w:r w:rsidRPr="00A32AB7">
        <w:rPr>
          <w:rFonts w:ascii="Times New Roman" w:hAnsi="Times New Roman"/>
          <w:b/>
          <w:sz w:val="24"/>
          <w:szCs w:val="24"/>
        </w:rPr>
        <w:t>«</w:t>
      </w:r>
      <w:r w:rsidR="00CD64EF" w:rsidRPr="00A32AB7">
        <w:rPr>
          <w:rFonts w:ascii="Times New Roman" w:hAnsi="Times New Roman"/>
          <w:b/>
          <w:sz w:val="24"/>
          <w:szCs w:val="24"/>
        </w:rPr>
        <w:t>Веснушки</w:t>
      </w:r>
      <w:r w:rsidRPr="00A32AB7">
        <w:rPr>
          <w:rFonts w:ascii="Times New Roman" w:hAnsi="Times New Roman"/>
          <w:b/>
          <w:sz w:val="24"/>
          <w:szCs w:val="24"/>
        </w:rPr>
        <w:t>» (3-4года)</w:t>
      </w:r>
      <w:r w:rsidR="00CE0617" w:rsidRPr="00A32AB7">
        <w:rPr>
          <w:rFonts w:ascii="Times New Roman" w:hAnsi="Times New Roman"/>
          <w:b/>
          <w:sz w:val="24"/>
          <w:szCs w:val="24"/>
        </w:rPr>
        <w:t xml:space="preserve"> </w:t>
      </w:r>
      <w:r w:rsidRPr="00A32AB7">
        <w:rPr>
          <w:rFonts w:ascii="Times New Roman" w:hAnsi="Times New Roman"/>
          <w:b/>
          <w:sz w:val="24"/>
          <w:szCs w:val="24"/>
        </w:rPr>
        <w:t>на 202</w:t>
      </w:r>
      <w:r w:rsidR="00CD64EF" w:rsidRPr="00A32AB7">
        <w:rPr>
          <w:rFonts w:ascii="Times New Roman" w:hAnsi="Times New Roman"/>
          <w:b/>
          <w:sz w:val="24"/>
          <w:szCs w:val="24"/>
        </w:rPr>
        <w:t xml:space="preserve">4 </w:t>
      </w:r>
      <w:r w:rsidRPr="00A32AB7">
        <w:rPr>
          <w:rFonts w:ascii="Times New Roman" w:hAnsi="Times New Roman"/>
          <w:b/>
          <w:sz w:val="24"/>
          <w:szCs w:val="24"/>
        </w:rPr>
        <w:t>-202</w:t>
      </w:r>
      <w:r w:rsidR="00CD64EF" w:rsidRPr="00A32AB7">
        <w:rPr>
          <w:rFonts w:ascii="Times New Roman" w:hAnsi="Times New Roman"/>
          <w:b/>
          <w:sz w:val="24"/>
          <w:szCs w:val="24"/>
        </w:rPr>
        <w:t>5</w:t>
      </w:r>
      <w:r w:rsidRPr="00A32AB7">
        <w:rPr>
          <w:rFonts w:ascii="Times New Roman" w:hAnsi="Times New Roman"/>
          <w:b/>
          <w:sz w:val="24"/>
          <w:szCs w:val="24"/>
        </w:rPr>
        <w:t xml:space="preserve"> учебный год.</w:t>
      </w:r>
    </w:p>
    <w:p w:rsidR="00214C07" w:rsidRPr="00CE0617" w:rsidRDefault="00214C07" w:rsidP="00360E6A">
      <w:pPr>
        <w:spacing w:after="0" w:line="0" w:lineRule="atLeast"/>
        <w:jc w:val="center"/>
        <w:rPr>
          <w:rFonts w:ascii="Times New Roman" w:hAnsi="Times New Roman"/>
          <w:b/>
          <w:sz w:val="24"/>
          <w:szCs w:val="24"/>
        </w:rPr>
      </w:pPr>
    </w:p>
    <w:tbl>
      <w:tblPr>
        <w:tblW w:w="11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7243"/>
        <w:gridCol w:w="2078"/>
      </w:tblGrid>
      <w:tr w:rsidR="00A32AB7" w:rsidRPr="00F25685" w:rsidTr="00F25685">
        <w:trPr>
          <w:cantSplit/>
          <w:trHeight w:hRule="exact" w:val="602"/>
          <w:jc w:val="center"/>
        </w:trPr>
        <w:tc>
          <w:tcPr>
            <w:tcW w:w="1855" w:type="dxa"/>
            <w:tcBorders>
              <w:top w:val="single" w:sz="4" w:space="0" w:color="auto"/>
              <w:left w:val="single" w:sz="4" w:space="0" w:color="auto"/>
              <w:bottom w:val="single" w:sz="4" w:space="0" w:color="auto"/>
              <w:right w:val="single" w:sz="4" w:space="0" w:color="auto"/>
            </w:tcBorders>
          </w:tcPr>
          <w:p w:rsidR="00360E6A" w:rsidRPr="00F25685" w:rsidRDefault="00360E6A" w:rsidP="00F25685">
            <w:pPr>
              <w:tabs>
                <w:tab w:val="left" w:pos="5295"/>
              </w:tabs>
              <w:spacing w:after="0" w:line="240" w:lineRule="auto"/>
              <w:jc w:val="center"/>
              <w:rPr>
                <w:rFonts w:ascii="Times New Roman" w:eastAsia="Times New Roman" w:hAnsi="Times New Roman"/>
                <w:bCs/>
                <w:sz w:val="24"/>
                <w:szCs w:val="24"/>
                <w:lang w:eastAsia="ru-RU"/>
              </w:rPr>
            </w:pPr>
            <w:r w:rsidRPr="00F25685">
              <w:rPr>
                <w:rFonts w:ascii="Times New Roman" w:eastAsia="Times New Roman" w:hAnsi="Times New Roman"/>
                <w:bCs/>
                <w:sz w:val="24"/>
                <w:szCs w:val="24"/>
                <w:lang w:eastAsia="ru-RU"/>
              </w:rPr>
              <w:t>День недели</w:t>
            </w:r>
          </w:p>
        </w:tc>
        <w:tc>
          <w:tcPr>
            <w:tcW w:w="7243" w:type="dxa"/>
            <w:tcBorders>
              <w:top w:val="single" w:sz="4" w:space="0" w:color="auto"/>
              <w:left w:val="single" w:sz="4" w:space="0" w:color="auto"/>
              <w:bottom w:val="single" w:sz="4" w:space="0" w:color="auto"/>
              <w:right w:val="single" w:sz="4" w:space="0" w:color="auto"/>
            </w:tcBorders>
            <w:hideMark/>
          </w:tcPr>
          <w:p w:rsidR="00360E6A" w:rsidRPr="00F25685" w:rsidRDefault="00360E6A" w:rsidP="00F25685">
            <w:pPr>
              <w:spacing w:after="0" w:line="240" w:lineRule="auto"/>
              <w:jc w:val="center"/>
              <w:rPr>
                <w:rFonts w:ascii="Times New Roman" w:hAnsi="Times New Roman"/>
                <w:bCs/>
                <w:sz w:val="24"/>
                <w:szCs w:val="24"/>
              </w:rPr>
            </w:pPr>
            <w:r w:rsidRPr="00F25685">
              <w:rPr>
                <w:rFonts w:ascii="Times New Roman" w:hAnsi="Times New Roman"/>
                <w:bCs/>
                <w:sz w:val="24"/>
                <w:szCs w:val="24"/>
              </w:rPr>
              <w:t>НОД</w:t>
            </w:r>
          </w:p>
        </w:tc>
        <w:tc>
          <w:tcPr>
            <w:tcW w:w="2078" w:type="dxa"/>
            <w:tcBorders>
              <w:top w:val="single" w:sz="4" w:space="0" w:color="auto"/>
              <w:left w:val="single" w:sz="4" w:space="0" w:color="auto"/>
              <w:bottom w:val="single" w:sz="4" w:space="0" w:color="auto"/>
              <w:right w:val="single" w:sz="4" w:space="0" w:color="auto"/>
            </w:tcBorders>
          </w:tcPr>
          <w:p w:rsidR="00360E6A" w:rsidRPr="00F25685" w:rsidRDefault="00360E6A" w:rsidP="00F25685">
            <w:pPr>
              <w:spacing w:after="0" w:line="240" w:lineRule="auto"/>
              <w:jc w:val="center"/>
              <w:rPr>
                <w:rFonts w:ascii="Times New Roman" w:hAnsi="Times New Roman"/>
                <w:bCs/>
                <w:sz w:val="24"/>
                <w:szCs w:val="24"/>
              </w:rPr>
            </w:pPr>
            <w:r w:rsidRPr="00F25685">
              <w:rPr>
                <w:rFonts w:ascii="Times New Roman" w:hAnsi="Times New Roman"/>
                <w:bCs/>
                <w:sz w:val="24"/>
                <w:szCs w:val="24"/>
              </w:rPr>
              <w:t>Время проведения</w:t>
            </w:r>
          </w:p>
        </w:tc>
      </w:tr>
      <w:tr w:rsidR="00A32AB7" w:rsidRPr="00F25685" w:rsidTr="00F25685">
        <w:trPr>
          <w:cantSplit/>
          <w:trHeight w:val="689"/>
          <w:jc w:val="center"/>
        </w:trPr>
        <w:tc>
          <w:tcPr>
            <w:tcW w:w="1855" w:type="dxa"/>
            <w:tcBorders>
              <w:top w:val="single" w:sz="4" w:space="0" w:color="auto"/>
              <w:left w:val="single" w:sz="4" w:space="0" w:color="auto"/>
              <w:bottom w:val="single" w:sz="4" w:space="0" w:color="auto"/>
              <w:right w:val="single" w:sz="4" w:space="0" w:color="auto"/>
            </w:tcBorders>
            <w:hideMark/>
          </w:tcPr>
          <w:p w:rsidR="00360E6A" w:rsidRPr="00F25685" w:rsidRDefault="00360E6A" w:rsidP="00F25685">
            <w:pPr>
              <w:spacing w:after="0" w:line="240" w:lineRule="auto"/>
              <w:jc w:val="center"/>
              <w:rPr>
                <w:rFonts w:ascii="Times New Roman" w:eastAsia="Times New Roman" w:hAnsi="Times New Roman"/>
                <w:bCs/>
                <w:sz w:val="24"/>
                <w:szCs w:val="24"/>
                <w:lang w:eastAsia="ru-RU"/>
              </w:rPr>
            </w:pPr>
            <w:r w:rsidRPr="00F25685">
              <w:rPr>
                <w:rFonts w:ascii="Times New Roman" w:eastAsia="Times New Roman" w:hAnsi="Times New Roman"/>
                <w:bCs/>
                <w:sz w:val="24"/>
                <w:szCs w:val="24"/>
                <w:lang w:eastAsia="ru-RU"/>
              </w:rPr>
              <w:t>понедельник</w:t>
            </w:r>
          </w:p>
        </w:tc>
        <w:tc>
          <w:tcPr>
            <w:tcW w:w="7243" w:type="dxa"/>
            <w:tcBorders>
              <w:top w:val="single" w:sz="4" w:space="0" w:color="auto"/>
              <w:left w:val="single" w:sz="4" w:space="0" w:color="auto"/>
              <w:bottom w:val="single" w:sz="4" w:space="0" w:color="auto"/>
              <w:right w:val="single" w:sz="4" w:space="0" w:color="auto"/>
            </w:tcBorders>
          </w:tcPr>
          <w:p w:rsidR="00A32AB7" w:rsidRPr="00F25685" w:rsidRDefault="00783E97" w:rsidP="00F25685">
            <w:pPr>
              <w:pStyle w:val="a3"/>
              <w:numPr>
                <w:ilvl w:val="0"/>
                <w:numId w:val="37"/>
              </w:numPr>
              <w:shd w:val="clear" w:color="auto" w:fill="FFFFFF"/>
              <w:tabs>
                <w:tab w:val="left" w:pos="265"/>
              </w:tabs>
              <w:spacing w:after="0" w:line="240" w:lineRule="auto"/>
              <w:ind w:left="0" w:firstLine="0"/>
              <w:jc w:val="both"/>
              <w:rPr>
                <w:rFonts w:ascii="Times New Roman" w:eastAsia="Times New Roman" w:hAnsi="Times New Roman"/>
                <w:bCs/>
                <w:sz w:val="24"/>
                <w:szCs w:val="24"/>
                <w:lang w:eastAsia="ru-RU"/>
              </w:rPr>
            </w:pPr>
            <w:r w:rsidRPr="00F25685">
              <w:rPr>
                <w:rFonts w:ascii="Times New Roman" w:hAnsi="Times New Roman"/>
                <w:bCs/>
                <w:sz w:val="24"/>
                <w:szCs w:val="24"/>
              </w:rPr>
              <w:t xml:space="preserve">Физическое развитие (физическая культура) </w:t>
            </w:r>
          </w:p>
          <w:p w:rsidR="00360E6A" w:rsidRPr="00F25685" w:rsidRDefault="00783E97" w:rsidP="00F25685">
            <w:pPr>
              <w:pStyle w:val="a3"/>
              <w:numPr>
                <w:ilvl w:val="0"/>
                <w:numId w:val="37"/>
              </w:numPr>
              <w:shd w:val="clear" w:color="auto" w:fill="FFFFFF"/>
              <w:spacing w:after="0" w:line="240" w:lineRule="auto"/>
              <w:ind w:left="176" w:hanging="176"/>
              <w:jc w:val="both"/>
              <w:rPr>
                <w:rFonts w:ascii="Times New Roman" w:hAnsi="Times New Roman"/>
                <w:bCs/>
                <w:sz w:val="24"/>
                <w:szCs w:val="24"/>
              </w:rPr>
            </w:pPr>
            <w:r w:rsidRPr="00F25685">
              <w:rPr>
                <w:rFonts w:ascii="Times New Roman" w:hAnsi="Times New Roman"/>
                <w:bCs/>
                <w:sz w:val="24"/>
                <w:szCs w:val="24"/>
              </w:rPr>
              <w:t>Познавательное развитие (ознакомление с окружающим)</w:t>
            </w:r>
          </w:p>
        </w:tc>
        <w:tc>
          <w:tcPr>
            <w:tcW w:w="2078" w:type="dxa"/>
            <w:tcBorders>
              <w:top w:val="single" w:sz="4" w:space="0" w:color="auto"/>
              <w:left w:val="single" w:sz="4" w:space="0" w:color="auto"/>
              <w:bottom w:val="single" w:sz="4" w:space="0" w:color="auto"/>
              <w:right w:val="single" w:sz="4" w:space="0" w:color="auto"/>
            </w:tcBorders>
          </w:tcPr>
          <w:p w:rsidR="00360E6A" w:rsidRPr="00F25685" w:rsidRDefault="00360E6A" w:rsidP="00F25685">
            <w:pPr>
              <w:shd w:val="clear" w:color="auto" w:fill="FFFFFF"/>
              <w:spacing w:after="0" w:line="240" w:lineRule="auto"/>
              <w:jc w:val="center"/>
              <w:rPr>
                <w:rFonts w:ascii="Times New Roman" w:hAnsi="Times New Roman"/>
                <w:bCs/>
                <w:sz w:val="24"/>
                <w:szCs w:val="24"/>
              </w:rPr>
            </w:pPr>
            <w:r w:rsidRPr="00F25685">
              <w:rPr>
                <w:rFonts w:ascii="Times New Roman" w:hAnsi="Times New Roman"/>
                <w:bCs/>
                <w:sz w:val="24"/>
                <w:szCs w:val="24"/>
              </w:rPr>
              <w:t>8.50– 9.05</w:t>
            </w:r>
          </w:p>
          <w:p w:rsidR="00360E6A" w:rsidRPr="00F25685" w:rsidRDefault="00360E6A" w:rsidP="00F25685">
            <w:pPr>
              <w:shd w:val="clear" w:color="auto" w:fill="FFFFFF"/>
              <w:spacing w:after="0" w:line="240" w:lineRule="auto"/>
              <w:jc w:val="center"/>
              <w:rPr>
                <w:rFonts w:ascii="Times New Roman" w:hAnsi="Times New Roman"/>
                <w:bCs/>
                <w:sz w:val="24"/>
                <w:szCs w:val="24"/>
              </w:rPr>
            </w:pPr>
            <w:r w:rsidRPr="00F25685">
              <w:rPr>
                <w:rFonts w:ascii="Times New Roman" w:hAnsi="Times New Roman"/>
                <w:bCs/>
                <w:sz w:val="24"/>
                <w:szCs w:val="24"/>
              </w:rPr>
              <w:t>9.15 – 9.30</w:t>
            </w:r>
          </w:p>
          <w:p w:rsidR="00360E6A" w:rsidRPr="00F25685" w:rsidRDefault="00360E6A" w:rsidP="00F25685">
            <w:pPr>
              <w:shd w:val="clear" w:color="auto" w:fill="FFFFFF"/>
              <w:spacing w:after="0" w:line="240" w:lineRule="auto"/>
              <w:jc w:val="center"/>
              <w:rPr>
                <w:rFonts w:ascii="Times New Roman" w:hAnsi="Times New Roman"/>
                <w:bCs/>
                <w:sz w:val="24"/>
                <w:szCs w:val="24"/>
              </w:rPr>
            </w:pPr>
            <w:r w:rsidRPr="00F25685">
              <w:rPr>
                <w:rFonts w:ascii="Times New Roman" w:hAnsi="Times New Roman"/>
                <w:bCs/>
                <w:sz w:val="24"/>
                <w:szCs w:val="24"/>
              </w:rPr>
              <w:t>9.40 – 9.55</w:t>
            </w:r>
          </w:p>
        </w:tc>
      </w:tr>
      <w:tr w:rsidR="00A32AB7" w:rsidRPr="00F25685" w:rsidTr="00F25685">
        <w:trPr>
          <w:cantSplit/>
          <w:trHeight w:val="847"/>
          <w:jc w:val="center"/>
        </w:trPr>
        <w:tc>
          <w:tcPr>
            <w:tcW w:w="1855" w:type="dxa"/>
            <w:tcBorders>
              <w:top w:val="single" w:sz="4" w:space="0" w:color="auto"/>
              <w:left w:val="single" w:sz="4" w:space="0" w:color="auto"/>
              <w:bottom w:val="single" w:sz="4" w:space="0" w:color="auto"/>
              <w:right w:val="single" w:sz="4" w:space="0" w:color="auto"/>
            </w:tcBorders>
            <w:hideMark/>
          </w:tcPr>
          <w:p w:rsidR="00360E6A" w:rsidRPr="00F25685" w:rsidRDefault="00360E6A" w:rsidP="00F25685">
            <w:pPr>
              <w:spacing w:after="0" w:line="240" w:lineRule="auto"/>
              <w:jc w:val="center"/>
              <w:rPr>
                <w:rFonts w:ascii="Times New Roman" w:eastAsia="Times New Roman" w:hAnsi="Times New Roman"/>
                <w:bCs/>
                <w:sz w:val="24"/>
                <w:szCs w:val="24"/>
                <w:lang w:eastAsia="ru-RU"/>
              </w:rPr>
            </w:pPr>
            <w:r w:rsidRPr="00F25685">
              <w:rPr>
                <w:rFonts w:ascii="Times New Roman" w:eastAsia="Times New Roman" w:hAnsi="Times New Roman"/>
                <w:bCs/>
                <w:sz w:val="24"/>
                <w:szCs w:val="24"/>
                <w:lang w:eastAsia="ru-RU"/>
              </w:rPr>
              <w:t>вторник</w:t>
            </w:r>
          </w:p>
        </w:tc>
        <w:tc>
          <w:tcPr>
            <w:tcW w:w="7243" w:type="dxa"/>
            <w:tcBorders>
              <w:top w:val="single" w:sz="4" w:space="0" w:color="auto"/>
              <w:left w:val="single" w:sz="4" w:space="0" w:color="auto"/>
              <w:bottom w:val="single" w:sz="4" w:space="0" w:color="auto"/>
              <w:right w:val="single" w:sz="4" w:space="0" w:color="auto"/>
            </w:tcBorders>
          </w:tcPr>
          <w:p w:rsidR="00783E97" w:rsidRPr="00F25685" w:rsidRDefault="00783E97" w:rsidP="00F25685">
            <w:pPr>
              <w:shd w:val="clear" w:color="auto" w:fill="FFFFFF"/>
              <w:spacing w:after="0" w:line="240" w:lineRule="auto"/>
              <w:jc w:val="both"/>
              <w:rPr>
                <w:rFonts w:ascii="Times New Roman" w:hAnsi="Times New Roman"/>
                <w:bCs/>
                <w:sz w:val="24"/>
                <w:szCs w:val="24"/>
              </w:rPr>
            </w:pPr>
            <w:r w:rsidRPr="00F25685">
              <w:rPr>
                <w:rFonts w:ascii="Times New Roman" w:hAnsi="Times New Roman"/>
                <w:bCs/>
                <w:sz w:val="24"/>
                <w:szCs w:val="24"/>
              </w:rPr>
              <w:t>1. Речевое развитие (развитие речи)</w:t>
            </w:r>
          </w:p>
          <w:p w:rsidR="00F25685" w:rsidRDefault="00F25685" w:rsidP="00F25685">
            <w:pPr>
              <w:shd w:val="clear" w:color="auto" w:fill="FFFFFF"/>
              <w:spacing w:after="0" w:line="240" w:lineRule="auto"/>
              <w:jc w:val="both"/>
              <w:rPr>
                <w:rFonts w:ascii="Times New Roman" w:hAnsi="Times New Roman"/>
                <w:bCs/>
                <w:sz w:val="24"/>
                <w:szCs w:val="24"/>
              </w:rPr>
            </w:pPr>
          </w:p>
          <w:p w:rsidR="00783E97" w:rsidRPr="00F25685" w:rsidRDefault="00783E97" w:rsidP="00F25685">
            <w:pPr>
              <w:shd w:val="clear" w:color="auto" w:fill="FFFFFF"/>
              <w:spacing w:after="0" w:line="240" w:lineRule="auto"/>
              <w:jc w:val="both"/>
              <w:rPr>
                <w:rFonts w:ascii="Times New Roman" w:hAnsi="Times New Roman"/>
                <w:bCs/>
                <w:sz w:val="24"/>
                <w:szCs w:val="24"/>
              </w:rPr>
            </w:pPr>
            <w:r w:rsidRPr="00F25685">
              <w:rPr>
                <w:rFonts w:ascii="Times New Roman" w:hAnsi="Times New Roman"/>
                <w:bCs/>
                <w:sz w:val="24"/>
                <w:szCs w:val="24"/>
              </w:rPr>
              <w:t xml:space="preserve">2. Художественно – эстетическое развитие </w:t>
            </w:r>
          </w:p>
          <w:p w:rsidR="00783E97" w:rsidRPr="00F25685" w:rsidRDefault="00783E97" w:rsidP="00F25685">
            <w:pPr>
              <w:shd w:val="clear" w:color="auto" w:fill="FFFFFF"/>
              <w:spacing w:after="0" w:line="240" w:lineRule="auto"/>
              <w:jc w:val="both"/>
              <w:rPr>
                <w:rFonts w:ascii="Times New Roman" w:hAnsi="Times New Roman"/>
                <w:bCs/>
                <w:sz w:val="24"/>
                <w:szCs w:val="24"/>
              </w:rPr>
            </w:pPr>
            <w:r w:rsidRPr="00F25685">
              <w:rPr>
                <w:rFonts w:ascii="Times New Roman" w:hAnsi="Times New Roman"/>
                <w:bCs/>
                <w:sz w:val="24"/>
                <w:szCs w:val="24"/>
              </w:rPr>
              <w:t xml:space="preserve">(музыкальная деятельность) </w:t>
            </w:r>
          </w:p>
        </w:tc>
        <w:tc>
          <w:tcPr>
            <w:tcW w:w="2078" w:type="dxa"/>
            <w:tcBorders>
              <w:top w:val="single" w:sz="4" w:space="0" w:color="auto"/>
              <w:left w:val="single" w:sz="4" w:space="0" w:color="auto"/>
              <w:bottom w:val="single" w:sz="4" w:space="0" w:color="auto"/>
              <w:right w:val="single" w:sz="4" w:space="0" w:color="auto"/>
            </w:tcBorders>
          </w:tcPr>
          <w:p w:rsidR="001E43B0" w:rsidRPr="00F25685" w:rsidRDefault="001E43B0" w:rsidP="00F25685">
            <w:pPr>
              <w:shd w:val="clear" w:color="auto" w:fill="FFFFFF"/>
              <w:spacing w:after="0" w:line="240" w:lineRule="auto"/>
              <w:jc w:val="center"/>
              <w:rPr>
                <w:rFonts w:ascii="Times New Roman" w:hAnsi="Times New Roman"/>
                <w:bCs/>
                <w:sz w:val="24"/>
                <w:szCs w:val="24"/>
              </w:rPr>
            </w:pPr>
            <w:r w:rsidRPr="00F25685">
              <w:rPr>
                <w:rFonts w:ascii="Times New Roman" w:hAnsi="Times New Roman"/>
                <w:bCs/>
                <w:sz w:val="24"/>
                <w:szCs w:val="24"/>
              </w:rPr>
              <w:t xml:space="preserve">8.50 – 9.05         </w:t>
            </w:r>
          </w:p>
          <w:p w:rsidR="00783E97" w:rsidRPr="00F25685" w:rsidRDefault="001E43B0" w:rsidP="00F25685">
            <w:pPr>
              <w:shd w:val="clear" w:color="auto" w:fill="FFFFFF"/>
              <w:spacing w:after="0" w:line="240" w:lineRule="auto"/>
              <w:jc w:val="center"/>
              <w:rPr>
                <w:rFonts w:ascii="Times New Roman" w:hAnsi="Times New Roman"/>
                <w:bCs/>
                <w:sz w:val="24"/>
                <w:szCs w:val="24"/>
              </w:rPr>
            </w:pPr>
            <w:r w:rsidRPr="00F25685">
              <w:rPr>
                <w:rFonts w:ascii="Times New Roman" w:hAnsi="Times New Roman"/>
                <w:bCs/>
                <w:sz w:val="24"/>
                <w:szCs w:val="24"/>
              </w:rPr>
              <w:t>9.15 – 9.30</w:t>
            </w:r>
          </w:p>
          <w:p w:rsidR="00360E6A" w:rsidRPr="00F25685" w:rsidRDefault="00360E6A" w:rsidP="00F25685">
            <w:pPr>
              <w:shd w:val="clear" w:color="auto" w:fill="FFFFFF"/>
              <w:spacing w:after="0" w:line="240" w:lineRule="auto"/>
              <w:jc w:val="center"/>
              <w:rPr>
                <w:rFonts w:ascii="Times New Roman" w:hAnsi="Times New Roman"/>
                <w:bCs/>
                <w:sz w:val="24"/>
                <w:szCs w:val="24"/>
              </w:rPr>
            </w:pPr>
            <w:r w:rsidRPr="00F25685">
              <w:rPr>
                <w:rFonts w:ascii="Times New Roman" w:hAnsi="Times New Roman"/>
                <w:bCs/>
                <w:sz w:val="24"/>
                <w:szCs w:val="24"/>
              </w:rPr>
              <w:t>9.40 – 9.55</w:t>
            </w:r>
          </w:p>
        </w:tc>
      </w:tr>
      <w:tr w:rsidR="00A32AB7" w:rsidRPr="00F25685" w:rsidTr="00F25685">
        <w:trPr>
          <w:cantSplit/>
          <w:trHeight w:val="1134"/>
          <w:jc w:val="center"/>
        </w:trPr>
        <w:tc>
          <w:tcPr>
            <w:tcW w:w="1855" w:type="dxa"/>
            <w:tcBorders>
              <w:top w:val="single" w:sz="4" w:space="0" w:color="auto"/>
              <w:left w:val="single" w:sz="4" w:space="0" w:color="auto"/>
              <w:bottom w:val="single" w:sz="4" w:space="0" w:color="auto"/>
              <w:right w:val="single" w:sz="4" w:space="0" w:color="auto"/>
            </w:tcBorders>
            <w:hideMark/>
          </w:tcPr>
          <w:p w:rsidR="00360E6A" w:rsidRPr="00F25685" w:rsidRDefault="00360E6A" w:rsidP="00F25685">
            <w:pPr>
              <w:spacing w:after="0" w:line="240" w:lineRule="auto"/>
              <w:jc w:val="center"/>
              <w:rPr>
                <w:rFonts w:ascii="Times New Roman" w:eastAsia="Times New Roman" w:hAnsi="Times New Roman"/>
                <w:bCs/>
                <w:sz w:val="24"/>
                <w:szCs w:val="24"/>
                <w:lang w:eastAsia="ru-RU"/>
              </w:rPr>
            </w:pPr>
            <w:r w:rsidRPr="00F25685">
              <w:rPr>
                <w:rFonts w:ascii="Times New Roman" w:eastAsia="Times New Roman" w:hAnsi="Times New Roman"/>
                <w:bCs/>
                <w:sz w:val="24"/>
                <w:szCs w:val="24"/>
                <w:lang w:eastAsia="ru-RU"/>
              </w:rPr>
              <w:t>среда</w:t>
            </w:r>
          </w:p>
        </w:tc>
        <w:tc>
          <w:tcPr>
            <w:tcW w:w="7243" w:type="dxa"/>
            <w:tcBorders>
              <w:top w:val="single" w:sz="4" w:space="0" w:color="auto"/>
              <w:left w:val="single" w:sz="4" w:space="0" w:color="auto"/>
              <w:bottom w:val="single" w:sz="4" w:space="0" w:color="auto"/>
              <w:right w:val="single" w:sz="4" w:space="0" w:color="auto"/>
            </w:tcBorders>
          </w:tcPr>
          <w:p w:rsidR="00783E97" w:rsidRPr="00F25685" w:rsidRDefault="00A32AB7" w:rsidP="00F25685">
            <w:pPr>
              <w:shd w:val="clear" w:color="auto" w:fill="FFFFFF"/>
              <w:spacing w:after="0" w:line="240" w:lineRule="auto"/>
              <w:jc w:val="both"/>
              <w:rPr>
                <w:rFonts w:ascii="Times New Roman" w:hAnsi="Times New Roman"/>
                <w:bCs/>
                <w:sz w:val="24"/>
                <w:szCs w:val="24"/>
              </w:rPr>
            </w:pPr>
            <w:r w:rsidRPr="00F25685">
              <w:rPr>
                <w:rFonts w:ascii="Times New Roman" w:hAnsi="Times New Roman"/>
                <w:bCs/>
                <w:sz w:val="24"/>
                <w:szCs w:val="24"/>
              </w:rPr>
              <w:t>1</w:t>
            </w:r>
            <w:r w:rsidR="00783E97" w:rsidRPr="00F25685">
              <w:rPr>
                <w:rFonts w:ascii="Times New Roman" w:hAnsi="Times New Roman"/>
                <w:bCs/>
                <w:sz w:val="24"/>
                <w:szCs w:val="24"/>
              </w:rPr>
              <w:t>. Познавательное развитие (</w:t>
            </w:r>
            <w:r w:rsidR="00F57D8A">
              <w:rPr>
                <w:rFonts w:ascii="Times New Roman" w:hAnsi="Times New Roman"/>
                <w:bCs/>
                <w:sz w:val="24"/>
                <w:szCs w:val="24"/>
              </w:rPr>
              <w:t>фор</w:t>
            </w:r>
            <w:r w:rsidR="00783E97" w:rsidRPr="00F25685">
              <w:rPr>
                <w:rFonts w:ascii="Times New Roman" w:hAnsi="Times New Roman"/>
                <w:bCs/>
                <w:sz w:val="24"/>
                <w:szCs w:val="24"/>
              </w:rPr>
              <w:t>)</w:t>
            </w:r>
          </w:p>
          <w:p w:rsidR="00783E97" w:rsidRPr="00F25685" w:rsidRDefault="00783E97" w:rsidP="00F25685">
            <w:pPr>
              <w:spacing w:after="0" w:line="240" w:lineRule="auto"/>
              <w:jc w:val="both"/>
              <w:rPr>
                <w:rFonts w:ascii="Times New Roman" w:hAnsi="Times New Roman"/>
                <w:bCs/>
                <w:sz w:val="24"/>
                <w:szCs w:val="24"/>
              </w:rPr>
            </w:pPr>
            <w:r w:rsidRPr="00F25685">
              <w:rPr>
                <w:rFonts w:ascii="Times New Roman" w:hAnsi="Times New Roman"/>
                <w:bCs/>
                <w:sz w:val="24"/>
                <w:szCs w:val="24"/>
              </w:rPr>
              <w:t xml:space="preserve"> 2.Художественно-эстетическое развитие </w:t>
            </w:r>
          </w:p>
          <w:p w:rsidR="00783E97" w:rsidRPr="00F25685" w:rsidRDefault="00783E97" w:rsidP="00F25685">
            <w:pPr>
              <w:spacing w:after="0" w:line="240" w:lineRule="auto"/>
              <w:jc w:val="both"/>
              <w:rPr>
                <w:rFonts w:ascii="Times New Roman" w:hAnsi="Times New Roman"/>
                <w:bCs/>
                <w:sz w:val="24"/>
                <w:szCs w:val="24"/>
              </w:rPr>
            </w:pPr>
            <w:r w:rsidRPr="00F25685">
              <w:rPr>
                <w:rFonts w:ascii="Times New Roman" w:hAnsi="Times New Roman"/>
                <w:bCs/>
                <w:sz w:val="24"/>
                <w:szCs w:val="24"/>
              </w:rPr>
              <w:t>(изобразительная деятельность – лепка)</w:t>
            </w:r>
          </w:p>
          <w:p w:rsidR="00360E6A" w:rsidRPr="00F25685" w:rsidRDefault="00783E97" w:rsidP="00F25685">
            <w:pPr>
              <w:spacing w:after="0" w:line="240" w:lineRule="auto"/>
              <w:jc w:val="both"/>
              <w:rPr>
                <w:rFonts w:ascii="Times New Roman" w:hAnsi="Times New Roman"/>
                <w:bCs/>
                <w:sz w:val="24"/>
                <w:szCs w:val="24"/>
              </w:rPr>
            </w:pPr>
            <w:r w:rsidRPr="00F25685">
              <w:rPr>
                <w:rFonts w:ascii="Times New Roman" w:hAnsi="Times New Roman"/>
                <w:bCs/>
                <w:sz w:val="24"/>
                <w:szCs w:val="24"/>
              </w:rPr>
              <w:t>Организация подвижных игр и двигательной активности на улице</w:t>
            </w:r>
          </w:p>
        </w:tc>
        <w:tc>
          <w:tcPr>
            <w:tcW w:w="2078" w:type="dxa"/>
            <w:tcBorders>
              <w:top w:val="single" w:sz="4" w:space="0" w:color="auto"/>
              <w:left w:val="single" w:sz="4" w:space="0" w:color="auto"/>
              <w:bottom w:val="single" w:sz="4" w:space="0" w:color="auto"/>
              <w:right w:val="single" w:sz="4" w:space="0" w:color="auto"/>
            </w:tcBorders>
          </w:tcPr>
          <w:p w:rsidR="00360E6A" w:rsidRPr="00F25685" w:rsidRDefault="001E43B0" w:rsidP="00F25685">
            <w:pPr>
              <w:shd w:val="clear" w:color="auto" w:fill="FFFFFF"/>
              <w:spacing w:after="0" w:line="240" w:lineRule="auto"/>
              <w:jc w:val="center"/>
              <w:rPr>
                <w:rFonts w:ascii="Times New Roman" w:hAnsi="Times New Roman"/>
                <w:bCs/>
                <w:sz w:val="24"/>
                <w:szCs w:val="24"/>
              </w:rPr>
            </w:pPr>
            <w:r w:rsidRPr="00F25685">
              <w:rPr>
                <w:rFonts w:ascii="Times New Roman" w:hAnsi="Times New Roman"/>
                <w:bCs/>
                <w:sz w:val="24"/>
                <w:szCs w:val="24"/>
              </w:rPr>
              <w:t>8.50 – 9.05         9.15 – 9.30</w:t>
            </w:r>
          </w:p>
          <w:p w:rsidR="00360E6A" w:rsidRPr="00F25685" w:rsidRDefault="001E43B0" w:rsidP="00F25685">
            <w:pPr>
              <w:shd w:val="clear" w:color="auto" w:fill="FFFFFF"/>
              <w:spacing w:after="0" w:line="240" w:lineRule="auto"/>
              <w:rPr>
                <w:rFonts w:ascii="Times New Roman" w:hAnsi="Times New Roman"/>
                <w:bCs/>
                <w:sz w:val="24"/>
                <w:szCs w:val="24"/>
              </w:rPr>
            </w:pPr>
            <w:r w:rsidRPr="00F25685">
              <w:rPr>
                <w:rFonts w:ascii="Times New Roman" w:hAnsi="Times New Roman"/>
                <w:bCs/>
                <w:sz w:val="24"/>
                <w:szCs w:val="24"/>
              </w:rPr>
              <w:t xml:space="preserve">      </w:t>
            </w:r>
            <w:r w:rsidR="00360E6A" w:rsidRPr="00F25685">
              <w:rPr>
                <w:rFonts w:ascii="Times New Roman" w:hAnsi="Times New Roman"/>
                <w:bCs/>
                <w:sz w:val="24"/>
                <w:szCs w:val="24"/>
              </w:rPr>
              <w:t>9.40 – 9.55</w:t>
            </w:r>
          </w:p>
        </w:tc>
      </w:tr>
      <w:tr w:rsidR="00A32AB7" w:rsidRPr="00F25685" w:rsidTr="00F25685">
        <w:trPr>
          <w:cantSplit/>
          <w:trHeight w:hRule="exact" w:val="1132"/>
          <w:jc w:val="center"/>
        </w:trPr>
        <w:tc>
          <w:tcPr>
            <w:tcW w:w="1855" w:type="dxa"/>
            <w:tcBorders>
              <w:top w:val="single" w:sz="4" w:space="0" w:color="auto"/>
              <w:left w:val="single" w:sz="4" w:space="0" w:color="auto"/>
              <w:bottom w:val="single" w:sz="4" w:space="0" w:color="auto"/>
              <w:right w:val="single" w:sz="4" w:space="0" w:color="auto"/>
            </w:tcBorders>
            <w:hideMark/>
          </w:tcPr>
          <w:p w:rsidR="00360E6A" w:rsidRPr="00F25685" w:rsidRDefault="00360E6A" w:rsidP="00F25685">
            <w:pPr>
              <w:spacing w:after="0" w:line="240" w:lineRule="auto"/>
              <w:jc w:val="center"/>
              <w:rPr>
                <w:rFonts w:ascii="Times New Roman" w:eastAsia="Times New Roman" w:hAnsi="Times New Roman"/>
                <w:bCs/>
                <w:sz w:val="24"/>
                <w:szCs w:val="24"/>
                <w:lang w:eastAsia="ru-RU"/>
              </w:rPr>
            </w:pPr>
            <w:r w:rsidRPr="00F25685">
              <w:rPr>
                <w:rFonts w:ascii="Times New Roman" w:eastAsia="Times New Roman" w:hAnsi="Times New Roman"/>
                <w:bCs/>
                <w:sz w:val="24"/>
                <w:szCs w:val="24"/>
                <w:lang w:eastAsia="ru-RU"/>
              </w:rPr>
              <w:t>четверг</w:t>
            </w:r>
          </w:p>
        </w:tc>
        <w:tc>
          <w:tcPr>
            <w:tcW w:w="7243" w:type="dxa"/>
            <w:tcBorders>
              <w:top w:val="single" w:sz="4" w:space="0" w:color="auto"/>
              <w:left w:val="single" w:sz="4" w:space="0" w:color="auto"/>
              <w:bottom w:val="single" w:sz="4" w:space="0" w:color="auto"/>
              <w:right w:val="single" w:sz="4" w:space="0" w:color="auto"/>
            </w:tcBorders>
          </w:tcPr>
          <w:p w:rsidR="00783E97" w:rsidRPr="00F25685" w:rsidRDefault="00F25685" w:rsidP="00F25685">
            <w:pPr>
              <w:shd w:val="clear" w:color="auto" w:fill="FFFFFF"/>
              <w:spacing w:after="0" w:line="240" w:lineRule="auto"/>
              <w:jc w:val="both"/>
              <w:rPr>
                <w:rFonts w:ascii="Times New Roman" w:hAnsi="Times New Roman"/>
                <w:bCs/>
                <w:sz w:val="24"/>
                <w:szCs w:val="24"/>
              </w:rPr>
            </w:pPr>
            <w:r>
              <w:rPr>
                <w:rFonts w:ascii="Times New Roman" w:hAnsi="Times New Roman"/>
                <w:bCs/>
                <w:sz w:val="24"/>
                <w:szCs w:val="24"/>
              </w:rPr>
              <w:t xml:space="preserve">1. </w:t>
            </w:r>
            <w:r w:rsidR="00783E97" w:rsidRPr="00F25685">
              <w:rPr>
                <w:rFonts w:ascii="Times New Roman" w:hAnsi="Times New Roman"/>
                <w:bCs/>
                <w:sz w:val="24"/>
                <w:szCs w:val="24"/>
              </w:rPr>
              <w:t xml:space="preserve">Художественно-эстетическое развитие (изо - аппликация) </w:t>
            </w:r>
          </w:p>
          <w:p w:rsidR="00F25685" w:rsidRDefault="00F25685" w:rsidP="00F25685">
            <w:pPr>
              <w:spacing w:after="0" w:line="240" w:lineRule="auto"/>
              <w:jc w:val="both"/>
              <w:rPr>
                <w:rFonts w:ascii="Times New Roman" w:hAnsi="Times New Roman"/>
                <w:bCs/>
                <w:sz w:val="24"/>
                <w:szCs w:val="24"/>
              </w:rPr>
            </w:pPr>
          </w:p>
          <w:p w:rsidR="00360E6A" w:rsidRPr="00F25685" w:rsidRDefault="00783E97" w:rsidP="00F25685">
            <w:pPr>
              <w:spacing w:after="0" w:line="240" w:lineRule="auto"/>
              <w:jc w:val="both"/>
              <w:rPr>
                <w:rFonts w:ascii="Times New Roman" w:hAnsi="Times New Roman"/>
                <w:bCs/>
                <w:sz w:val="24"/>
                <w:szCs w:val="24"/>
              </w:rPr>
            </w:pPr>
            <w:r w:rsidRPr="00F25685">
              <w:rPr>
                <w:rFonts w:ascii="Times New Roman" w:hAnsi="Times New Roman"/>
                <w:bCs/>
                <w:sz w:val="24"/>
                <w:szCs w:val="24"/>
              </w:rPr>
              <w:t xml:space="preserve">2.Художественно – эстетическое развитие (музыкальная деятельность)  </w:t>
            </w:r>
          </w:p>
        </w:tc>
        <w:tc>
          <w:tcPr>
            <w:tcW w:w="2078" w:type="dxa"/>
            <w:tcBorders>
              <w:top w:val="single" w:sz="4" w:space="0" w:color="auto"/>
              <w:left w:val="single" w:sz="4" w:space="0" w:color="auto"/>
              <w:bottom w:val="single" w:sz="4" w:space="0" w:color="auto"/>
              <w:right w:val="single" w:sz="4" w:space="0" w:color="auto"/>
            </w:tcBorders>
          </w:tcPr>
          <w:p w:rsidR="00360E6A" w:rsidRPr="00F25685" w:rsidRDefault="00360E6A" w:rsidP="00F25685">
            <w:pPr>
              <w:shd w:val="clear" w:color="auto" w:fill="FFFFFF"/>
              <w:spacing w:after="0" w:line="240" w:lineRule="auto"/>
              <w:jc w:val="center"/>
              <w:rPr>
                <w:rFonts w:ascii="Times New Roman" w:hAnsi="Times New Roman"/>
                <w:bCs/>
                <w:sz w:val="24"/>
                <w:szCs w:val="24"/>
              </w:rPr>
            </w:pPr>
            <w:r w:rsidRPr="00F25685">
              <w:rPr>
                <w:rFonts w:ascii="Times New Roman" w:hAnsi="Times New Roman"/>
                <w:bCs/>
                <w:sz w:val="24"/>
                <w:szCs w:val="24"/>
              </w:rPr>
              <w:t>8.5</w:t>
            </w:r>
            <w:r w:rsidR="00783E97" w:rsidRPr="00F25685">
              <w:rPr>
                <w:rFonts w:ascii="Times New Roman" w:hAnsi="Times New Roman"/>
                <w:bCs/>
                <w:sz w:val="24"/>
                <w:szCs w:val="24"/>
              </w:rPr>
              <w:t>0</w:t>
            </w:r>
            <w:r w:rsidRPr="00F25685">
              <w:rPr>
                <w:rFonts w:ascii="Times New Roman" w:hAnsi="Times New Roman"/>
                <w:bCs/>
                <w:sz w:val="24"/>
                <w:szCs w:val="24"/>
              </w:rPr>
              <w:t xml:space="preserve"> – 9.</w:t>
            </w:r>
            <w:r w:rsidR="00783E97" w:rsidRPr="00F25685">
              <w:rPr>
                <w:rFonts w:ascii="Times New Roman" w:hAnsi="Times New Roman"/>
                <w:bCs/>
                <w:sz w:val="24"/>
                <w:szCs w:val="24"/>
              </w:rPr>
              <w:t>05</w:t>
            </w:r>
          </w:p>
          <w:p w:rsidR="00783E97" w:rsidRPr="00F25685" w:rsidRDefault="00360E6A" w:rsidP="00F25685">
            <w:pPr>
              <w:shd w:val="clear" w:color="auto" w:fill="FFFFFF"/>
              <w:spacing w:after="0" w:line="240" w:lineRule="auto"/>
              <w:jc w:val="center"/>
              <w:rPr>
                <w:rFonts w:ascii="Times New Roman" w:hAnsi="Times New Roman"/>
                <w:bCs/>
                <w:sz w:val="24"/>
                <w:szCs w:val="24"/>
              </w:rPr>
            </w:pPr>
            <w:r w:rsidRPr="00F25685">
              <w:rPr>
                <w:rFonts w:ascii="Times New Roman" w:hAnsi="Times New Roman"/>
                <w:bCs/>
                <w:sz w:val="24"/>
                <w:szCs w:val="24"/>
              </w:rPr>
              <w:t>9.</w:t>
            </w:r>
            <w:r w:rsidR="00783E97" w:rsidRPr="00F25685">
              <w:rPr>
                <w:rFonts w:ascii="Times New Roman" w:hAnsi="Times New Roman"/>
                <w:bCs/>
                <w:sz w:val="24"/>
                <w:szCs w:val="24"/>
              </w:rPr>
              <w:t>4</w:t>
            </w:r>
            <w:r w:rsidRPr="00F25685">
              <w:rPr>
                <w:rFonts w:ascii="Times New Roman" w:hAnsi="Times New Roman"/>
                <w:bCs/>
                <w:sz w:val="24"/>
                <w:szCs w:val="24"/>
              </w:rPr>
              <w:t>0 – 9.</w:t>
            </w:r>
            <w:r w:rsidR="00783E97" w:rsidRPr="00F25685">
              <w:rPr>
                <w:rFonts w:ascii="Times New Roman" w:hAnsi="Times New Roman"/>
                <w:bCs/>
                <w:sz w:val="24"/>
                <w:szCs w:val="24"/>
              </w:rPr>
              <w:t>5</w:t>
            </w:r>
            <w:r w:rsidRPr="00F25685">
              <w:rPr>
                <w:rFonts w:ascii="Times New Roman" w:hAnsi="Times New Roman"/>
                <w:bCs/>
                <w:sz w:val="24"/>
                <w:szCs w:val="24"/>
              </w:rPr>
              <w:t>5</w:t>
            </w:r>
          </w:p>
          <w:p w:rsidR="00360E6A" w:rsidRPr="00F25685" w:rsidRDefault="00783E97" w:rsidP="00F25685">
            <w:pPr>
              <w:shd w:val="clear" w:color="auto" w:fill="FFFFFF"/>
              <w:spacing w:after="0" w:line="240" w:lineRule="auto"/>
              <w:jc w:val="center"/>
              <w:rPr>
                <w:rFonts w:ascii="Times New Roman" w:hAnsi="Times New Roman"/>
                <w:bCs/>
                <w:sz w:val="24"/>
                <w:szCs w:val="24"/>
              </w:rPr>
            </w:pPr>
            <w:r w:rsidRPr="00F25685">
              <w:rPr>
                <w:rFonts w:ascii="Times New Roman" w:hAnsi="Times New Roman"/>
                <w:bCs/>
                <w:sz w:val="24"/>
                <w:szCs w:val="24"/>
              </w:rPr>
              <w:t xml:space="preserve">9.15 – 9.30       </w:t>
            </w:r>
          </w:p>
        </w:tc>
      </w:tr>
      <w:tr w:rsidR="00A32AB7" w:rsidRPr="00F25685" w:rsidTr="00F25685">
        <w:trPr>
          <w:cantSplit/>
          <w:trHeight w:hRule="exact" w:val="850"/>
          <w:jc w:val="center"/>
        </w:trPr>
        <w:tc>
          <w:tcPr>
            <w:tcW w:w="1855" w:type="dxa"/>
            <w:tcBorders>
              <w:top w:val="single" w:sz="4" w:space="0" w:color="auto"/>
              <w:left w:val="single" w:sz="4" w:space="0" w:color="auto"/>
              <w:bottom w:val="single" w:sz="4" w:space="0" w:color="auto"/>
              <w:right w:val="single" w:sz="4" w:space="0" w:color="auto"/>
            </w:tcBorders>
            <w:hideMark/>
          </w:tcPr>
          <w:p w:rsidR="00360E6A" w:rsidRPr="00F25685" w:rsidRDefault="00360E6A" w:rsidP="00F25685">
            <w:pPr>
              <w:spacing w:after="0" w:line="240" w:lineRule="auto"/>
              <w:jc w:val="center"/>
              <w:rPr>
                <w:rFonts w:ascii="Times New Roman" w:eastAsia="Times New Roman" w:hAnsi="Times New Roman"/>
                <w:bCs/>
                <w:sz w:val="24"/>
                <w:szCs w:val="24"/>
                <w:lang w:eastAsia="ru-RU"/>
              </w:rPr>
            </w:pPr>
            <w:r w:rsidRPr="00F25685">
              <w:rPr>
                <w:rFonts w:ascii="Times New Roman" w:eastAsia="Times New Roman" w:hAnsi="Times New Roman"/>
                <w:bCs/>
                <w:sz w:val="24"/>
                <w:szCs w:val="24"/>
                <w:lang w:eastAsia="ru-RU"/>
              </w:rPr>
              <w:t>пятница</w:t>
            </w:r>
          </w:p>
        </w:tc>
        <w:tc>
          <w:tcPr>
            <w:tcW w:w="7243" w:type="dxa"/>
            <w:tcBorders>
              <w:top w:val="single" w:sz="4" w:space="0" w:color="auto"/>
              <w:left w:val="single" w:sz="4" w:space="0" w:color="auto"/>
              <w:bottom w:val="single" w:sz="4" w:space="0" w:color="auto"/>
              <w:right w:val="single" w:sz="4" w:space="0" w:color="auto"/>
            </w:tcBorders>
          </w:tcPr>
          <w:p w:rsidR="00783E97" w:rsidRPr="00F25685" w:rsidRDefault="00783E97" w:rsidP="00F25685">
            <w:pPr>
              <w:spacing w:after="0" w:line="240" w:lineRule="auto"/>
              <w:jc w:val="both"/>
              <w:rPr>
                <w:rFonts w:ascii="Times New Roman" w:hAnsi="Times New Roman"/>
                <w:bCs/>
                <w:sz w:val="24"/>
                <w:szCs w:val="24"/>
              </w:rPr>
            </w:pPr>
            <w:r w:rsidRPr="00F25685">
              <w:rPr>
                <w:rFonts w:ascii="Times New Roman" w:hAnsi="Times New Roman"/>
                <w:bCs/>
                <w:sz w:val="24"/>
                <w:szCs w:val="24"/>
              </w:rPr>
              <w:t>Художественно-эстетическое развитие (изо – рисование)</w:t>
            </w:r>
          </w:p>
          <w:p w:rsidR="00F25685" w:rsidRDefault="00F25685" w:rsidP="00F25685">
            <w:pPr>
              <w:spacing w:after="0" w:line="240" w:lineRule="auto"/>
              <w:jc w:val="both"/>
              <w:rPr>
                <w:rFonts w:ascii="Times New Roman" w:hAnsi="Times New Roman"/>
                <w:bCs/>
                <w:sz w:val="24"/>
                <w:szCs w:val="24"/>
              </w:rPr>
            </w:pPr>
          </w:p>
          <w:p w:rsidR="00783E97" w:rsidRPr="00F25685" w:rsidRDefault="00783E97" w:rsidP="00F25685">
            <w:pPr>
              <w:spacing w:after="0" w:line="240" w:lineRule="auto"/>
              <w:jc w:val="both"/>
              <w:rPr>
                <w:rFonts w:ascii="Times New Roman" w:hAnsi="Times New Roman"/>
                <w:bCs/>
                <w:sz w:val="24"/>
                <w:szCs w:val="24"/>
              </w:rPr>
            </w:pPr>
            <w:r w:rsidRPr="00F25685">
              <w:rPr>
                <w:rFonts w:ascii="Times New Roman" w:hAnsi="Times New Roman"/>
                <w:bCs/>
                <w:sz w:val="24"/>
                <w:szCs w:val="24"/>
              </w:rPr>
              <w:t xml:space="preserve">2.Физическое развитие (физическая культура)  </w:t>
            </w:r>
          </w:p>
        </w:tc>
        <w:tc>
          <w:tcPr>
            <w:tcW w:w="2078" w:type="dxa"/>
            <w:tcBorders>
              <w:top w:val="single" w:sz="4" w:space="0" w:color="auto"/>
              <w:left w:val="single" w:sz="4" w:space="0" w:color="auto"/>
              <w:bottom w:val="single" w:sz="4" w:space="0" w:color="auto"/>
              <w:right w:val="single" w:sz="4" w:space="0" w:color="auto"/>
            </w:tcBorders>
          </w:tcPr>
          <w:p w:rsidR="00360E6A" w:rsidRPr="00F25685" w:rsidRDefault="001E43B0" w:rsidP="00F25685">
            <w:pPr>
              <w:shd w:val="clear" w:color="auto" w:fill="FFFFFF"/>
              <w:spacing w:after="0" w:line="240" w:lineRule="auto"/>
              <w:jc w:val="center"/>
              <w:rPr>
                <w:rFonts w:ascii="Times New Roman" w:hAnsi="Times New Roman"/>
                <w:bCs/>
                <w:sz w:val="24"/>
                <w:szCs w:val="24"/>
              </w:rPr>
            </w:pPr>
            <w:r w:rsidRPr="00F25685">
              <w:rPr>
                <w:rFonts w:ascii="Times New Roman" w:hAnsi="Times New Roman"/>
                <w:bCs/>
                <w:sz w:val="24"/>
                <w:szCs w:val="24"/>
              </w:rPr>
              <w:t>8.50 – 9.05</w:t>
            </w:r>
          </w:p>
          <w:p w:rsidR="00360E6A" w:rsidRPr="00F25685" w:rsidRDefault="00360E6A" w:rsidP="00F25685">
            <w:pPr>
              <w:spacing w:after="0" w:line="240" w:lineRule="auto"/>
              <w:jc w:val="center"/>
              <w:rPr>
                <w:rFonts w:ascii="Times New Roman" w:hAnsi="Times New Roman"/>
                <w:bCs/>
                <w:sz w:val="24"/>
                <w:szCs w:val="24"/>
              </w:rPr>
            </w:pPr>
            <w:r w:rsidRPr="00F25685">
              <w:rPr>
                <w:rFonts w:ascii="Times New Roman" w:hAnsi="Times New Roman"/>
                <w:bCs/>
                <w:sz w:val="24"/>
                <w:szCs w:val="24"/>
              </w:rPr>
              <w:t>9.15 – 9.30          9.40 – 9.55</w:t>
            </w:r>
          </w:p>
        </w:tc>
      </w:tr>
      <w:tr w:rsidR="00A32AB7" w:rsidRPr="00F25685" w:rsidTr="00F25685">
        <w:trPr>
          <w:cantSplit/>
          <w:trHeight w:hRule="exact" w:val="282"/>
          <w:jc w:val="center"/>
        </w:trPr>
        <w:tc>
          <w:tcPr>
            <w:tcW w:w="1855" w:type="dxa"/>
            <w:tcBorders>
              <w:top w:val="single" w:sz="4" w:space="0" w:color="auto"/>
              <w:left w:val="single" w:sz="4" w:space="0" w:color="auto"/>
              <w:bottom w:val="single" w:sz="4" w:space="0" w:color="auto"/>
              <w:right w:val="single" w:sz="4" w:space="0" w:color="auto"/>
            </w:tcBorders>
          </w:tcPr>
          <w:p w:rsidR="00783E97" w:rsidRPr="00F25685" w:rsidRDefault="00783E97" w:rsidP="00F25685">
            <w:pPr>
              <w:tabs>
                <w:tab w:val="left" w:pos="5295"/>
              </w:tabs>
              <w:spacing w:after="0" w:line="240" w:lineRule="auto"/>
              <w:jc w:val="center"/>
              <w:rPr>
                <w:rFonts w:ascii="Times New Roman" w:eastAsia="Times New Roman" w:hAnsi="Times New Roman"/>
                <w:bCs/>
                <w:sz w:val="24"/>
                <w:szCs w:val="24"/>
                <w:lang w:eastAsia="ru-RU"/>
              </w:rPr>
            </w:pPr>
          </w:p>
        </w:tc>
        <w:tc>
          <w:tcPr>
            <w:tcW w:w="7243" w:type="dxa"/>
          </w:tcPr>
          <w:p w:rsidR="00783E97" w:rsidRPr="00F25685" w:rsidRDefault="00783E97" w:rsidP="00F25685">
            <w:pPr>
              <w:tabs>
                <w:tab w:val="left" w:pos="5295"/>
              </w:tabs>
              <w:spacing w:after="0" w:line="240" w:lineRule="auto"/>
              <w:jc w:val="both"/>
              <w:rPr>
                <w:rFonts w:ascii="Times New Roman" w:eastAsia="Times New Roman" w:hAnsi="Times New Roman"/>
                <w:bCs/>
                <w:sz w:val="24"/>
                <w:szCs w:val="24"/>
                <w:lang w:eastAsia="ru-RU"/>
              </w:rPr>
            </w:pPr>
            <w:r w:rsidRPr="00F25685">
              <w:rPr>
                <w:rFonts w:ascii="Times New Roman" w:hAnsi="Times New Roman"/>
                <w:bCs/>
                <w:sz w:val="24"/>
                <w:szCs w:val="24"/>
              </w:rPr>
              <w:t>10 занятий (нагрузка - 30 минут на одного ребенка в день)</w:t>
            </w:r>
          </w:p>
        </w:tc>
        <w:tc>
          <w:tcPr>
            <w:tcW w:w="2078" w:type="dxa"/>
            <w:tcBorders>
              <w:top w:val="single" w:sz="4" w:space="0" w:color="auto"/>
              <w:left w:val="single" w:sz="4" w:space="0" w:color="auto"/>
              <w:bottom w:val="single" w:sz="4" w:space="0" w:color="auto"/>
              <w:right w:val="single" w:sz="4" w:space="0" w:color="auto"/>
            </w:tcBorders>
          </w:tcPr>
          <w:p w:rsidR="00783E97" w:rsidRPr="00F25685" w:rsidRDefault="00783E97" w:rsidP="00F25685">
            <w:pPr>
              <w:tabs>
                <w:tab w:val="left" w:pos="5295"/>
              </w:tabs>
              <w:spacing w:after="0" w:line="240" w:lineRule="auto"/>
              <w:jc w:val="center"/>
              <w:rPr>
                <w:rFonts w:ascii="Times New Roman" w:hAnsi="Times New Roman"/>
                <w:bCs/>
                <w:sz w:val="24"/>
                <w:szCs w:val="24"/>
              </w:rPr>
            </w:pPr>
          </w:p>
        </w:tc>
      </w:tr>
    </w:tbl>
    <w:p w:rsidR="00214C07" w:rsidRDefault="00214C07" w:rsidP="00490937">
      <w:pPr>
        <w:spacing w:after="0" w:line="240" w:lineRule="auto"/>
        <w:jc w:val="center"/>
        <w:rPr>
          <w:rFonts w:ascii="Times New Roman" w:hAnsi="Times New Roman"/>
          <w:b/>
          <w:bCs/>
          <w:color w:val="FF0000"/>
          <w:sz w:val="24"/>
          <w:szCs w:val="24"/>
        </w:rPr>
      </w:pPr>
    </w:p>
    <w:p w:rsidR="00F25685" w:rsidRDefault="00F25685" w:rsidP="00490937">
      <w:pPr>
        <w:spacing w:after="0" w:line="240" w:lineRule="auto"/>
        <w:jc w:val="center"/>
        <w:rPr>
          <w:rFonts w:ascii="Times New Roman" w:hAnsi="Times New Roman"/>
          <w:b/>
          <w:bCs/>
          <w:color w:val="FF0000"/>
          <w:sz w:val="24"/>
          <w:szCs w:val="24"/>
        </w:rPr>
      </w:pPr>
    </w:p>
    <w:p w:rsidR="00D07E74" w:rsidRDefault="00D07E74" w:rsidP="00490937">
      <w:pPr>
        <w:spacing w:after="0" w:line="240" w:lineRule="auto"/>
        <w:jc w:val="center"/>
        <w:rPr>
          <w:rFonts w:ascii="Times New Roman" w:hAnsi="Times New Roman"/>
          <w:b/>
          <w:bCs/>
          <w:color w:val="FF0000"/>
          <w:sz w:val="24"/>
          <w:szCs w:val="24"/>
        </w:rPr>
      </w:pPr>
    </w:p>
    <w:p w:rsidR="00D07E74" w:rsidRDefault="00D07E74" w:rsidP="00490937">
      <w:pPr>
        <w:spacing w:after="0" w:line="240" w:lineRule="auto"/>
        <w:jc w:val="center"/>
        <w:rPr>
          <w:rFonts w:ascii="Times New Roman" w:hAnsi="Times New Roman"/>
          <w:b/>
          <w:bCs/>
          <w:color w:val="FF0000"/>
          <w:sz w:val="24"/>
          <w:szCs w:val="24"/>
        </w:rPr>
      </w:pPr>
    </w:p>
    <w:p w:rsidR="00D07E74" w:rsidRDefault="00D07E74" w:rsidP="00490937">
      <w:pPr>
        <w:spacing w:after="0" w:line="240" w:lineRule="auto"/>
        <w:jc w:val="center"/>
        <w:rPr>
          <w:rFonts w:ascii="Times New Roman" w:hAnsi="Times New Roman"/>
          <w:b/>
          <w:bCs/>
          <w:color w:val="FF0000"/>
          <w:sz w:val="24"/>
          <w:szCs w:val="24"/>
        </w:rPr>
      </w:pPr>
    </w:p>
    <w:p w:rsidR="00D07E74" w:rsidRDefault="00D07E74" w:rsidP="00490937">
      <w:pPr>
        <w:spacing w:after="0" w:line="240" w:lineRule="auto"/>
        <w:jc w:val="center"/>
        <w:rPr>
          <w:rFonts w:ascii="Times New Roman" w:hAnsi="Times New Roman"/>
          <w:b/>
          <w:bCs/>
          <w:color w:val="FF0000"/>
          <w:sz w:val="24"/>
          <w:szCs w:val="24"/>
        </w:rPr>
      </w:pPr>
    </w:p>
    <w:p w:rsidR="00D07E74" w:rsidRDefault="00D07E74" w:rsidP="00490937">
      <w:pPr>
        <w:spacing w:after="0" w:line="240" w:lineRule="auto"/>
        <w:jc w:val="center"/>
        <w:rPr>
          <w:rFonts w:ascii="Times New Roman" w:hAnsi="Times New Roman"/>
          <w:b/>
          <w:bCs/>
          <w:color w:val="FF0000"/>
          <w:sz w:val="24"/>
          <w:szCs w:val="24"/>
        </w:rPr>
      </w:pPr>
    </w:p>
    <w:p w:rsidR="00D07E74" w:rsidRDefault="00D07E74" w:rsidP="00490937">
      <w:pPr>
        <w:spacing w:after="0" w:line="240" w:lineRule="auto"/>
        <w:jc w:val="center"/>
        <w:rPr>
          <w:rFonts w:ascii="Times New Roman" w:hAnsi="Times New Roman"/>
          <w:b/>
          <w:bCs/>
          <w:color w:val="FF0000"/>
          <w:sz w:val="24"/>
          <w:szCs w:val="24"/>
        </w:rPr>
      </w:pPr>
    </w:p>
    <w:p w:rsidR="00D07E74" w:rsidRDefault="00D07E74" w:rsidP="00490937">
      <w:pPr>
        <w:spacing w:after="0" w:line="240" w:lineRule="auto"/>
        <w:jc w:val="center"/>
        <w:rPr>
          <w:rFonts w:ascii="Times New Roman" w:hAnsi="Times New Roman"/>
          <w:b/>
          <w:bCs/>
          <w:color w:val="FF0000"/>
          <w:sz w:val="24"/>
          <w:szCs w:val="24"/>
        </w:rPr>
      </w:pPr>
    </w:p>
    <w:p w:rsidR="00D07E74" w:rsidRDefault="00D07E74" w:rsidP="00490937">
      <w:pPr>
        <w:spacing w:after="0" w:line="240" w:lineRule="auto"/>
        <w:jc w:val="center"/>
        <w:rPr>
          <w:rFonts w:ascii="Times New Roman" w:hAnsi="Times New Roman"/>
          <w:b/>
          <w:bCs/>
          <w:color w:val="FF0000"/>
          <w:sz w:val="24"/>
          <w:szCs w:val="24"/>
        </w:rPr>
      </w:pPr>
    </w:p>
    <w:p w:rsidR="00D07E74" w:rsidRDefault="00D07E74" w:rsidP="00490937">
      <w:pPr>
        <w:spacing w:after="0" w:line="240" w:lineRule="auto"/>
        <w:jc w:val="center"/>
        <w:rPr>
          <w:rFonts w:ascii="Times New Roman" w:hAnsi="Times New Roman"/>
          <w:b/>
          <w:bCs/>
          <w:color w:val="FF0000"/>
          <w:sz w:val="24"/>
          <w:szCs w:val="24"/>
        </w:rPr>
      </w:pPr>
    </w:p>
    <w:p w:rsidR="00D07E74" w:rsidRDefault="00D07E74" w:rsidP="00490937">
      <w:pPr>
        <w:spacing w:after="0" w:line="240" w:lineRule="auto"/>
        <w:jc w:val="center"/>
        <w:rPr>
          <w:rFonts w:ascii="Times New Roman" w:hAnsi="Times New Roman"/>
          <w:b/>
          <w:bCs/>
          <w:color w:val="FF0000"/>
          <w:sz w:val="24"/>
          <w:szCs w:val="24"/>
        </w:rPr>
      </w:pPr>
    </w:p>
    <w:p w:rsidR="00D07E74" w:rsidRDefault="00D07E74" w:rsidP="00490937">
      <w:pPr>
        <w:spacing w:after="0" w:line="240" w:lineRule="auto"/>
        <w:jc w:val="center"/>
        <w:rPr>
          <w:rFonts w:ascii="Times New Roman" w:hAnsi="Times New Roman"/>
          <w:b/>
          <w:bCs/>
          <w:color w:val="FF0000"/>
          <w:sz w:val="24"/>
          <w:szCs w:val="24"/>
        </w:rPr>
      </w:pPr>
    </w:p>
    <w:p w:rsidR="00D07E74" w:rsidRDefault="00D07E74" w:rsidP="00490937">
      <w:pPr>
        <w:spacing w:after="0" w:line="240" w:lineRule="auto"/>
        <w:jc w:val="center"/>
        <w:rPr>
          <w:rFonts w:ascii="Times New Roman" w:hAnsi="Times New Roman"/>
          <w:b/>
          <w:bCs/>
          <w:color w:val="FF0000"/>
          <w:sz w:val="24"/>
          <w:szCs w:val="24"/>
        </w:rPr>
      </w:pPr>
    </w:p>
    <w:p w:rsidR="00D07E74" w:rsidRDefault="00D07E74" w:rsidP="00490937">
      <w:pPr>
        <w:spacing w:after="0" w:line="240" w:lineRule="auto"/>
        <w:jc w:val="center"/>
        <w:rPr>
          <w:rFonts w:ascii="Times New Roman" w:hAnsi="Times New Roman"/>
          <w:b/>
          <w:bCs/>
          <w:color w:val="FF0000"/>
          <w:sz w:val="24"/>
          <w:szCs w:val="24"/>
        </w:rPr>
      </w:pPr>
    </w:p>
    <w:p w:rsidR="00D07E74" w:rsidRDefault="00D07E74" w:rsidP="00490937">
      <w:pPr>
        <w:spacing w:after="0" w:line="240" w:lineRule="auto"/>
        <w:jc w:val="center"/>
        <w:rPr>
          <w:rFonts w:ascii="Times New Roman" w:hAnsi="Times New Roman"/>
          <w:b/>
          <w:bCs/>
          <w:color w:val="FF0000"/>
          <w:sz w:val="24"/>
          <w:szCs w:val="24"/>
        </w:rPr>
      </w:pPr>
    </w:p>
    <w:p w:rsidR="00D07E74" w:rsidRDefault="00D07E74" w:rsidP="00490937">
      <w:pPr>
        <w:spacing w:after="0" w:line="240" w:lineRule="auto"/>
        <w:jc w:val="center"/>
        <w:rPr>
          <w:rFonts w:ascii="Times New Roman" w:hAnsi="Times New Roman"/>
          <w:b/>
          <w:bCs/>
          <w:color w:val="FF0000"/>
          <w:sz w:val="24"/>
          <w:szCs w:val="24"/>
        </w:rPr>
      </w:pPr>
    </w:p>
    <w:p w:rsidR="00D07E74" w:rsidRDefault="00D07E74" w:rsidP="00490937">
      <w:pPr>
        <w:spacing w:after="0" w:line="240" w:lineRule="auto"/>
        <w:jc w:val="center"/>
        <w:rPr>
          <w:rFonts w:ascii="Times New Roman" w:hAnsi="Times New Roman"/>
          <w:b/>
          <w:bCs/>
          <w:color w:val="FF0000"/>
          <w:sz w:val="24"/>
          <w:szCs w:val="24"/>
        </w:rPr>
      </w:pPr>
    </w:p>
    <w:p w:rsidR="00D07E74" w:rsidRDefault="00D07E74" w:rsidP="00490937">
      <w:pPr>
        <w:spacing w:after="0" w:line="240" w:lineRule="auto"/>
        <w:jc w:val="center"/>
        <w:rPr>
          <w:rFonts w:ascii="Times New Roman" w:hAnsi="Times New Roman"/>
          <w:b/>
          <w:bCs/>
          <w:color w:val="FF0000"/>
          <w:sz w:val="24"/>
          <w:szCs w:val="24"/>
        </w:rPr>
      </w:pPr>
    </w:p>
    <w:p w:rsidR="00D07E74" w:rsidRDefault="00D07E74" w:rsidP="00490937">
      <w:pPr>
        <w:spacing w:after="0" w:line="240" w:lineRule="auto"/>
        <w:jc w:val="center"/>
        <w:rPr>
          <w:rFonts w:ascii="Times New Roman" w:hAnsi="Times New Roman"/>
          <w:b/>
          <w:bCs/>
          <w:color w:val="FF0000"/>
          <w:sz w:val="24"/>
          <w:szCs w:val="24"/>
        </w:rPr>
      </w:pPr>
    </w:p>
    <w:p w:rsidR="00D07E74" w:rsidRDefault="00D07E74" w:rsidP="00490937">
      <w:pPr>
        <w:spacing w:after="0" w:line="240" w:lineRule="auto"/>
        <w:jc w:val="center"/>
        <w:rPr>
          <w:rFonts w:ascii="Times New Roman" w:hAnsi="Times New Roman"/>
          <w:b/>
          <w:bCs/>
          <w:color w:val="FF0000"/>
          <w:sz w:val="24"/>
          <w:szCs w:val="24"/>
        </w:rPr>
      </w:pPr>
    </w:p>
    <w:p w:rsidR="00D07E74" w:rsidRDefault="00D07E74" w:rsidP="00490937">
      <w:pPr>
        <w:spacing w:after="0" w:line="240" w:lineRule="auto"/>
        <w:jc w:val="center"/>
        <w:rPr>
          <w:rFonts w:ascii="Times New Roman" w:hAnsi="Times New Roman"/>
          <w:b/>
          <w:bCs/>
          <w:color w:val="FF0000"/>
          <w:sz w:val="24"/>
          <w:szCs w:val="24"/>
        </w:rPr>
      </w:pPr>
    </w:p>
    <w:p w:rsidR="009074EA" w:rsidRDefault="009074EA" w:rsidP="00490937">
      <w:pPr>
        <w:spacing w:after="0" w:line="240" w:lineRule="auto"/>
        <w:jc w:val="center"/>
        <w:rPr>
          <w:rFonts w:ascii="Times New Roman" w:hAnsi="Times New Roman"/>
          <w:b/>
          <w:bCs/>
          <w:color w:val="FF0000"/>
          <w:sz w:val="24"/>
          <w:szCs w:val="24"/>
        </w:rPr>
      </w:pPr>
    </w:p>
    <w:p w:rsidR="009074EA" w:rsidRDefault="009074EA" w:rsidP="00490937">
      <w:pPr>
        <w:spacing w:after="0" w:line="240" w:lineRule="auto"/>
        <w:jc w:val="center"/>
        <w:rPr>
          <w:rFonts w:ascii="Times New Roman" w:hAnsi="Times New Roman"/>
          <w:b/>
          <w:bCs/>
          <w:color w:val="FF0000"/>
          <w:sz w:val="24"/>
          <w:szCs w:val="24"/>
        </w:rPr>
      </w:pPr>
    </w:p>
    <w:p w:rsidR="009074EA" w:rsidRDefault="009074EA" w:rsidP="009074EA">
      <w:pPr>
        <w:spacing w:after="0" w:line="240" w:lineRule="auto"/>
        <w:rPr>
          <w:rFonts w:ascii="Times New Roman" w:hAnsi="Times New Roman"/>
          <w:b/>
          <w:bCs/>
          <w:color w:val="FF0000"/>
          <w:sz w:val="24"/>
          <w:szCs w:val="24"/>
        </w:rPr>
      </w:pPr>
    </w:p>
    <w:p w:rsidR="009074EA" w:rsidRDefault="009074EA" w:rsidP="00490937">
      <w:pPr>
        <w:spacing w:after="0" w:line="240" w:lineRule="auto"/>
        <w:jc w:val="center"/>
        <w:rPr>
          <w:rFonts w:ascii="Times New Roman" w:hAnsi="Times New Roman"/>
          <w:b/>
          <w:bCs/>
          <w:color w:val="FF0000"/>
          <w:sz w:val="24"/>
          <w:szCs w:val="24"/>
        </w:rPr>
      </w:pPr>
    </w:p>
    <w:p w:rsidR="00D07E74" w:rsidRDefault="00D07E74" w:rsidP="00490937">
      <w:pPr>
        <w:spacing w:after="0" w:line="240" w:lineRule="auto"/>
        <w:jc w:val="center"/>
        <w:rPr>
          <w:rFonts w:ascii="Times New Roman" w:hAnsi="Times New Roman"/>
          <w:b/>
          <w:bCs/>
          <w:color w:val="FF0000"/>
          <w:sz w:val="24"/>
          <w:szCs w:val="24"/>
        </w:rPr>
      </w:pPr>
    </w:p>
    <w:p w:rsidR="00613888" w:rsidRPr="00214C07" w:rsidRDefault="00F81986" w:rsidP="00490937">
      <w:pPr>
        <w:spacing w:after="0" w:line="240" w:lineRule="auto"/>
        <w:jc w:val="center"/>
        <w:rPr>
          <w:rFonts w:ascii="Times New Roman" w:hAnsi="Times New Roman"/>
          <w:b/>
          <w:bCs/>
          <w:sz w:val="24"/>
          <w:szCs w:val="24"/>
        </w:rPr>
      </w:pPr>
      <w:r w:rsidRPr="00214C07">
        <w:rPr>
          <w:rFonts w:ascii="Times New Roman" w:hAnsi="Times New Roman"/>
          <w:b/>
          <w:bCs/>
          <w:sz w:val="24"/>
          <w:szCs w:val="24"/>
        </w:rPr>
        <w:t>3.6</w:t>
      </w:r>
      <w:r w:rsidR="006E6287" w:rsidRPr="00214C07">
        <w:rPr>
          <w:rFonts w:ascii="Times New Roman" w:hAnsi="Times New Roman"/>
          <w:b/>
          <w:bCs/>
          <w:sz w:val="24"/>
          <w:szCs w:val="24"/>
        </w:rPr>
        <w:t xml:space="preserve">. </w:t>
      </w:r>
      <w:r w:rsidR="00613888" w:rsidRPr="00214C07">
        <w:rPr>
          <w:rFonts w:ascii="Times New Roman" w:hAnsi="Times New Roman"/>
          <w:b/>
          <w:bCs/>
          <w:sz w:val="24"/>
          <w:szCs w:val="24"/>
        </w:rPr>
        <w:t>Календарно-тем</w:t>
      </w:r>
      <w:r w:rsidR="00C205E9" w:rsidRPr="00214C07">
        <w:rPr>
          <w:rFonts w:ascii="Times New Roman" w:hAnsi="Times New Roman"/>
          <w:b/>
          <w:bCs/>
          <w:sz w:val="24"/>
          <w:szCs w:val="24"/>
        </w:rPr>
        <w:t>атическое планирование   на 202</w:t>
      </w:r>
      <w:r w:rsidR="00940300" w:rsidRPr="00214C07">
        <w:rPr>
          <w:rFonts w:ascii="Times New Roman" w:hAnsi="Times New Roman"/>
          <w:b/>
          <w:bCs/>
          <w:sz w:val="24"/>
          <w:szCs w:val="24"/>
        </w:rPr>
        <w:t>2</w:t>
      </w:r>
      <w:r w:rsidR="00C205E9" w:rsidRPr="00214C07">
        <w:rPr>
          <w:rFonts w:ascii="Times New Roman" w:hAnsi="Times New Roman"/>
          <w:b/>
          <w:bCs/>
          <w:sz w:val="24"/>
          <w:szCs w:val="24"/>
        </w:rPr>
        <w:t xml:space="preserve"> – 202</w:t>
      </w:r>
      <w:r w:rsidR="00940300" w:rsidRPr="00214C07">
        <w:rPr>
          <w:rFonts w:ascii="Times New Roman" w:hAnsi="Times New Roman"/>
          <w:b/>
          <w:bCs/>
          <w:sz w:val="24"/>
          <w:szCs w:val="24"/>
        </w:rPr>
        <w:t>3</w:t>
      </w:r>
      <w:r w:rsidR="00613888" w:rsidRPr="00214C07">
        <w:rPr>
          <w:rFonts w:ascii="Times New Roman" w:hAnsi="Times New Roman"/>
          <w:b/>
          <w:bCs/>
          <w:sz w:val="24"/>
          <w:szCs w:val="24"/>
        </w:rPr>
        <w:t xml:space="preserve"> учебный год</w:t>
      </w:r>
    </w:p>
    <w:p w:rsidR="00613888" w:rsidRPr="00214C07" w:rsidRDefault="00613888" w:rsidP="00613888">
      <w:pPr>
        <w:spacing w:after="0" w:line="240" w:lineRule="auto"/>
        <w:jc w:val="center"/>
        <w:rPr>
          <w:rFonts w:ascii="Times New Roman" w:hAnsi="Times New Roman"/>
          <w:b/>
          <w:bCs/>
          <w:sz w:val="24"/>
          <w:szCs w:val="24"/>
        </w:rPr>
      </w:pPr>
      <w:r w:rsidRPr="00214C07">
        <w:rPr>
          <w:rFonts w:ascii="Times New Roman" w:hAnsi="Times New Roman"/>
          <w:b/>
          <w:bCs/>
          <w:sz w:val="24"/>
          <w:szCs w:val="24"/>
        </w:rPr>
        <w:t>Младший дошкольный возраст (3-4 года)</w:t>
      </w:r>
    </w:p>
    <w:p w:rsidR="00EA295F" w:rsidRPr="00CD64EF" w:rsidRDefault="00EA295F" w:rsidP="00613888">
      <w:pPr>
        <w:spacing w:after="0" w:line="240" w:lineRule="auto"/>
        <w:rPr>
          <w:rFonts w:ascii="Times New Roman" w:hAnsi="Times New Roman"/>
          <w:color w:val="FF0000"/>
          <w:sz w:val="24"/>
          <w:szCs w:val="24"/>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972"/>
        <w:gridCol w:w="1321"/>
        <w:gridCol w:w="825"/>
        <w:gridCol w:w="851"/>
        <w:gridCol w:w="4846"/>
      </w:tblGrid>
      <w:tr w:rsidR="00214C07" w:rsidRPr="00214C07" w:rsidTr="00254068">
        <w:trPr>
          <w:jc w:val="center"/>
        </w:trPr>
        <w:tc>
          <w:tcPr>
            <w:tcW w:w="1277" w:type="dxa"/>
          </w:tcPr>
          <w:p w:rsidR="00214C07" w:rsidRPr="00214C07" w:rsidRDefault="00214C07" w:rsidP="00214C07">
            <w:pPr>
              <w:spacing w:after="0" w:line="240" w:lineRule="auto"/>
              <w:jc w:val="center"/>
              <w:rPr>
                <w:rFonts w:ascii="Times New Roman" w:eastAsia="Times New Roman" w:hAnsi="Times New Roman"/>
                <w:b/>
                <w:sz w:val="20"/>
                <w:szCs w:val="20"/>
                <w:lang w:eastAsia="ru-RU"/>
              </w:rPr>
            </w:pPr>
            <w:r w:rsidRPr="00214C07">
              <w:rPr>
                <w:rFonts w:ascii="Times New Roman" w:eastAsia="Times New Roman" w:hAnsi="Times New Roman"/>
                <w:b/>
                <w:sz w:val="20"/>
                <w:szCs w:val="20"/>
                <w:lang w:eastAsia="ru-RU"/>
              </w:rPr>
              <w:t xml:space="preserve">Месяц </w:t>
            </w:r>
          </w:p>
        </w:tc>
        <w:tc>
          <w:tcPr>
            <w:tcW w:w="972" w:type="dxa"/>
          </w:tcPr>
          <w:p w:rsidR="00214C07" w:rsidRPr="00214C07" w:rsidRDefault="00214C07" w:rsidP="00214C07">
            <w:pPr>
              <w:spacing w:after="0" w:line="240" w:lineRule="auto"/>
              <w:jc w:val="center"/>
              <w:rPr>
                <w:rFonts w:ascii="Times New Roman" w:eastAsia="Times New Roman" w:hAnsi="Times New Roman"/>
                <w:b/>
                <w:sz w:val="20"/>
                <w:szCs w:val="20"/>
                <w:lang w:eastAsia="ru-RU"/>
              </w:rPr>
            </w:pPr>
            <w:r w:rsidRPr="00214C07">
              <w:rPr>
                <w:rFonts w:ascii="Times New Roman" w:eastAsia="Times New Roman" w:hAnsi="Times New Roman"/>
                <w:b/>
                <w:sz w:val="20"/>
                <w:szCs w:val="20"/>
                <w:lang w:eastAsia="ru-RU"/>
              </w:rPr>
              <w:t>Неделя</w:t>
            </w:r>
          </w:p>
        </w:tc>
        <w:tc>
          <w:tcPr>
            <w:tcW w:w="1321" w:type="dxa"/>
          </w:tcPr>
          <w:p w:rsidR="00214C07" w:rsidRPr="00214C07" w:rsidRDefault="00214C07" w:rsidP="00214C07">
            <w:pPr>
              <w:spacing w:after="0" w:line="240" w:lineRule="auto"/>
              <w:jc w:val="center"/>
              <w:rPr>
                <w:rFonts w:ascii="Times New Roman" w:eastAsia="Times New Roman" w:hAnsi="Times New Roman"/>
                <w:b/>
                <w:sz w:val="20"/>
                <w:szCs w:val="20"/>
                <w:lang w:eastAsia="ru-RU"/>
              </w:rPr>
            </w:pPr>
            <w:r w:rsidRPr="00214C07">
              <w:rPr>
                <w:rFonts w:ascii="Times New Roman" w:eastAsia="Times New Roman" w:hAnsi="Times New Roman"/>
                <w:b/>
                <w:sz w:val="20"/>
                <w:szCs w:val="20"/>
                <w:lang w:eastAsia="ru-RU"/>
              </w:rPr>
              <w:t xml:space="preserve">Дата </w:t>
            </w:r>
          </w:p>
        </w:tc>
        <w:tc>
          <w:tcPr>
            <w:tcW w:w="825" w:type="dxa"/>
          </w:tcPr>
          <w:p w:rsidR="00214C07" w:rsidRPr="00214C07" w:rsidRDefault="00214C07" w:rsidP="00214C07">
            <w:pPr>
              <w:spacing w:after="0" w:line="240" w:lineRule="auto"/>
              <w:jc w:val="center"/>
              <w:rPr>
                <w:rFonts w:ascii="Times New Roman" w:eastAsia="Times New Roman" w:hAnsi="Times New Roman"/>
                <w:b/>
                <w:sz w:val="20"/>
                <w:szCs w:val="20"/>
                <w:lang w:eastAsia="ru-RU"/>
              </w:rPr>
            </w:pPr>
            <w:r w:rsidRPr="00214C07">
              <w:rPr>
                <w:rFonts w:ascii="Times New Roman" w:eastAsia="Times New Roman" w:hAnsi="Times New Roman"/>
                <w:b/>
                <w:sz w:val="20"/>
                <w:szCs w:val="20"/>
                <w:lang w:eastAsia="ru-RU"/>
              </w:rPr>
              <w:t>Кол-во</w:t>
            </w:r>
          </w:p>
          <w:p w:rsidR="00214C07" w:rsidRPr="00214C07" w:rsidRDefault="00214C07" w:rsidP="00214C07">
            <w:pPr>
              <w:spacing w:after="0" w:line="240" w:lineRule="auto"/>
              <w:ind w:right="-108"/>
              <w:jc w:val="center"/>
              <w:rPr>
                <w:rFonts w:ascii="Times New Roman" w:eastAsia="Times New Roman" w:hAnsi="Times New Roman"/>
                <w:b/>
                <w:sz w:val="20"/>
                <w:szCs w:val="20"/>
                <w:lang w:eastAsia="ru-RU"/>
              </w:rPr>
            </w:pPr>
            <w:r w:rsidRPr="00214C07">
              <w:rPr>
                <w:rFonts w:ascii="Times New Roman" w:eastAsia="Times New Roman" w:hAnsi="Times New Roman"/>
                <w:b/>
                <w:sz w:val="20"/>
                <w:szCs w:val="20"/>
                <w:lang w:eastAsia="ru-RU"/>
              </w:rPr>
              <w:t>учебных дней</w:t>
            </w:r>
          </w:p>
        </w:tc>
        <w:tc>
          <w:tcPr>
            <w:tcW w:w="851" w:type="dxa"/>
          </w:tcPr>
          <w:p w:rsidR="00214C07" w:rsidRPr="00214C07" w:rsidRDefault="00214C07" w:rsidP="00214C07">
            <w:pPr>
              <w:spacing w:after="0" w:line="240" w:lineRule="auto"/>
              <w:ind w:right="-108"/>
              <w:jc w:val="center"/>
              <w:rPr>
                <w:rFonts w:ascii="Times New Roman" w:eastAsia="Times New Roman" w:hAnsi="Times New Roman"/>
                <w:b/>
                <w:sz w:val="20"/>
                <w:szCs w:val="20"/>
                <w:lang w:eastAsia="ru-RU"/>
              </w:rPr>
            </w:pPr>
            <w:r w:rsidRPr="00214C07">
              <w:rPr>
                <w:rFonts w:ascii="Times New Roman" w:eastAsia="Times New Roman" w:hAnsi="Times New Roman"/>
                <w:b/>
                <w:sz w:val="20"/>
                <w:szCs w:val="20"/>
                <w:lang w:eastAsia="ru-RU"/>
              </w:rPr>
              <w:t>Кол-во рабочих дней</w:t>
            </w:r>
          </w:p>
        </w:tc>
        <w:tc>
          <w:tcPr>
            <w:tcW w:w="4846" w:type="dxa"/>
          </w:tcPr>
          <w:p w:rsidR="00214C07" w:rsidRPr="00214C07" w:rsidRDefault="00214C07" w:rsidP="00214C07">
            <w:pPr>
              <w:spacing w:after="0" w:line="240" w:lineRule="auto"/>
              <w:jc w:val="center"/>
              <w:rPr>
                <w:rFonts w:ascii="Times New Roman" w:eastAsia="Times New Roman" w:hAnsi="Times New Roman"/>
                <w:b/>
                <w:sz w:val="20"/>
                <w:szCs w:val="20"/>
                <w:lang w:eastAsia="ru-RU"/>
              </w:rPr>
            </w:pPr>
            <w:r w:rsidRPr="00214C07">
              <w:rPr>
                <w:rFonts w:ascii="Times New Roman" w:eastAsia="Times New Roman" w:hAnsi="Times New Roman"/>
                <w:b/>
                <w:sz w:val="20"/>
                <w:szCs w:val="20"/>
                <w:lang w:eastAsia="ru-RU"/>
              </w:rPr>
              <w:t>Количество каникулярных дней</w:t>
            </w:r>
          </w:p>
          <w:p w:rsidR="00214C07" w:rsidRPr="00214C07" w:rsidRDefault="00214C07" w:rsidP="00214C07">
            <w:pPr>
              <w:spacing w:after="0" w:line="240" w:lineRule="auto"/>
              <w:jc w:val="center"/>
              <w:rPr>
                <w:rFonts w:ascii="Times New Roman" w:eastAsia="Times New Roman" w:hAnsi="Times New Roman"/>
                <w:b/>
                <w:sz w:val="20"/>
                <w:szCs w:val="20"/>
                <w:lang w:eastAsia="ru-RU"/>
              </w:rPr>
            </w:pPr>
          </w:p>
        </w:tc>
      </w:tr>
      <w:tr w:rsidR="00214C07" w:rsidRPr="00214C07" w:rsidTr="00254068">
        <w:trPr>
          <w:jc w:val="center"/>
        </w:trPr>
        <w:tc>
          <w:tcPr>
            <w:tcW w:w="1277" w:type="dxa"/>
            <w:vMerge w:val="restart"/>
          </w:tcPr>
          <w:p w:rsidR="00214C07" w:rsidRPr="00214C07" w:rsidRDefault="00214C07" w:rsidP="00214C07">
            <w:pPr>
              <w:spacing w:after="0" w:line="240" w:lineRule="auto"/>
              <w:jc w:val="center"/>
              <w:rPr>
                <w:rFonts w:ascii="Times New Roman" w:eastAsia="Times New Roman" w:hAnsi="Times New Roman"/>
                <w:b/>
                <w:sz w:val="20"/>
                <w:szCs w:val="20"/>
                <w:lang w:eastAsia="ru-RU"/>
              </w:rPr>
            </w:pPr>
            <w:r w:rsidRPr="00214C07">
              <w:rPr>
                <w:rFonts w:ascii="Times New Roman" w:eastAsia="Times New Roman" w:hAnsi="Times New Roman"/>
                <w:b/>
                <w:sz w:val="20"/>
                <w:szCs w:val="20"/>
                <w:lang w:eastAsia="ru-RU"/>
              </w:rPr>
              <w:t xml:space="preserve">Сентябрь </w:t>
            </w:r>
          </w:p>
        </w:tc>
        <w:tc>
          <w:tcPr>
            <w:tcW w:w="972"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1</w:t>
            </w:r>
          </w:p>
        </w:tc>
        <w:tc>
          <w:tcPr>
            <w:tcW w:w="132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 xml:space="preserve">2 – 6 </w:t>
            </w:r>
          </w:p>
        </w:tc>
        <w:tc>
          <w:tcPr>
            <w:tcW w:w="825"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85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4846" w:type="dxa"/>
          </w:tcPr>
          <w:p w:rsidR="00214C07" w:rsidRPr="00214C07" w:rsidRDefault="00214C07" w:rsidP="00214C07">
            <w:pPr>
              <w:spacing w:after="0" w:line="240" w:lineRule="auto"/>
              <w:rPr>
                <w:rFonts w:ascii="Times New Roman" w:hAnsi="Times New Roman"/>
                <w:sz w:val="20"/>
                <w:szCs w:val="20"/>
              </w:rPr>
            </w:pPr>
            <w:r w:rsidRPr="00214C07">
              <w:rPr>
                <w:rFonts w:ascii="Times New Roman" w:hAnsi="Times New Roman"/>
                <w:sz w:val="20"/>
                <w:szCs w:val="20"/>
              </w:rPr>
              <w:t>Нас встречает детский сад</w:t>
            </w:r>
          </w:p>
        </w:tc>
      </w:tr>
      <w:tr w:rsidR="00214C07" w:rsidRPr="00214C07" w:rsidTr="00254068">
        <w:trPr>
          <w:jc w:val="center"/>
        </w:trPr>
        <w:tc>
          <w:tcPr>
            <w:tcW w:w="1277" w:type="dxa"/>
            <w:vMerge/>
          </w:tcPr>
          <w:p w:rsidR="00214C07" w:rsidRPr="00214C07" w:rsidRDefault="00214C07" w:rsidP="00214C07">
            <w:pPr>
              <w:spacing w:after="0" w:line="240" w:lineRule="auto"/>
              <w:jc w:val="center"/>
              <w:rPr>
                <w:rFonts w:ascii="Times New Roman" w:eastAsia="Times New Roman" w:hAnsi="Times New Roman"/>
                <w:b/>
                <w:sz w:val="20"/>
                <w:szCs w:val="20"/>
                <w:lang w:eastAsia="ru-RU"/>
              </w:rPr>
            </w:pPr>
          </w:p>
        </w:tc>
        <w:tc>
          <w:tcPr>
            <w:tcW w:w="972"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2</w:t>
            </w:r>
          </w:p>
        </w:tc>
        <w:tc>
          <w:tcPr>
            <w:tcW w:w="132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 xml:space="preserve">9 – 13 </w:t>
            </w:r>
          </w:p>
        </w:tc>
        <w:tc>
          <w:tcPr>
            <w:tcW w:w="825"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85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4846" w:type="dxa"/>
          </w:tcPr>
          <w:p w:rsidR="00214C07" w:rsidRPr="00214C07" w:rsidRDefault="00214C07" w:rsidP="00214C07">
            <w:pPr>
              <w:tabs>
                <w:tab w:val="left" w:pos="7517"/>
              </w:tabs>
              <w:spacing w:after="0" w:line="240" w:lineRule="auto"/>
              <w:jc w:val="both"/>
              <w:rPr>
                <w:rFonts w:ascii="Times New Roman" w:eastAsia="Times New Roman" w:hAnsi="Times New Roman"/>
                <w:sz w:val="20"/>
                <w:szCs w:val="20"/>
                <w:lang w:eastAsia="ru-RU"/>
              </w:rPr>
            </w:pPr>
            <w:r w:rsidRPr="00214C07">
              <w:rPr>
                <w:rFonts w:ascii="Times New Roman" w:hAnsi="Times New Roman"/>
                <w:sz w:val="20"/>
                <w:szCs w:val="20"/>
              </w:rPr>
              <w:t>Осень, в гости просим!</w:t>
            </w:r>
            <w:r w:rsidRPr="00214C07">
              <w:rPr>
                <w:rFonts w:ascii="Times New Roman" w:eastAsia="Times New Roman" w:hAnsi="Times New Roman"/>
                <w:sz w:val="20"/>
                <w:szCs w:val="20"/>
                <w:lang w:eastAsia="ru-RU"/>
              </w:rPr>
              <w:t xml:space="preserve"> (р/к)</w:t>
            </w:r>
          </w:p>
          <w:p w:rsidR="00214C07" w:rsidRPr="00214C07" w:rsidRDefault="00214C07" w:rsidP="00214C07">
            <w:pPr>
              <w:tabs>
                <w:tab w:val="left" w:pos="7517"/>
              </w:tabs>
              <w:spacing w:after="0" w:line="240" w:lineRule="auto"/>
              <w:jc w:val="both"/>
              <w:rPr>
                <w:rFonts w:ascii="Times New Roman" w:eastAsia="Times New Roman" w:hAnsi="Times New Roman"/>
                <w:sz w:val="20"/>
                <w:szCs w:val="20"/>
                <w:lang w:eastAsia="ru-RU"/>
              </w:rPr>
            </w:pPr>
            <w:r w:rsidRPr="00214C07">
              <w:rPr>
                <w:rFonts w:ascii="Times New Roman" w:eastAsia="Times New Roman" w:hAnsi="Times New Roman"/>
                <w:b/>
                <w:sz w:val="20"/>
                <w:szCs w:val="20"/>
                <w:lang w:eastAsia="ru-RU"/>
              </w:rPr>
              <w:t>1.НОД «Осень в</w:t>
            </w:r>
            <w:r w:rsidRPr="00214C07">
              <w:rPr>
                <w:rFonts w:ascii="Times New Roman" w:eastAsia="Times New Roman" w:hAnsi="Times New Roman"/>
                <w:b/>
                <w:spacing w:val="1"/>
                <w:sz w:val="20"/>
                <w:szCs w:val="20"/>
                <w:lang w:eastAsia="ru-RU"/>
              </w:rPr>
              <w:t xml:space="preserve"> </w:t>
            </w:r>
            <w:r w:rsidRPr="00214C07">
              <w:rPr>
                <w:rFonts w:ascii="Times New Roman" w:eastAsia="Times New Roman" w:hAnsi="Times New Roman"/>
                <w:b/>
                <w:sz w:val="20"/>
                <w:szCs w:val="20"/>
                <w:lang w:eastAsia="ru-RU"/>
              </w:rPr>
              <w:t>Югре»</w:t>
            </w:r>
          </w:p>
        </w:tc>
      </w:tr>
      <w:tr w:rsidR="00214C07" w:rsidRPr="00214C07" w:rsidTr="00254068">
        <w:trPr>
          <w:jc w:val="center"/>
        </w:trPr>
        <w:tc>
          <w:tcPr>
            <w:tcW w:w="1277" w:type="dxa"/>
            <w:vMerge/>
          </w:tcPr>
          <w:p w:rsidR="00214C07" w:rsidRPr="00214C07" w:rsidRDefault="00214C07" w:rsidP="00214C07">
            <w:pPr>
              <w:spacing w:after="0" w:line="240" w:lineRule="auto"/>
              <w:jc w:val="center"/>
              <w:rPr>
                <w:rFonts w:ascii="Times New Roman" w:eastAsia="Times New Roman" w:hAnsi="Times New Roman"/>
                <w:b/>
                <w:sz w:val="20"/>
                <w:szCs w:val="20"/>
                <w:lang w:eastAsia="ru-RU"/>
              </w:rPr>
            </w:pPr>
          </w:p>
        </w:tc>
        <w:tc>
          <w:tcPr>
            <w:tcW w:w="972"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3</w:t>
            </w:r>
          </w:p>
        </w:tc>
        <w:tc>
          <w:tcPr>
            <w:tcW w:w="132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 xml:space="preserve">16 – 20 </w:t>
            </w:r>
          </w:p>
        </w:tc>
        <w:tc>
          <w:tcPr>
            <w:tcW w:w="825"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85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4846" w:type="dxa"/>
          </w:tcPr>
          <w:p w:rsidR="00214C07" w:rsidRPr="00214C07" w:rsidRDefault="00214C07" w:rsidP="00214C07">
            <w:pPr>
              <w:tabs>
                <w:tab w:val="left" w:pos="7517"/>
              </w:tabs>
              <w:spacing w:after="0" w:line="240" w:lineRule="auto"/>
              <w:jc w:val="both"/>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Сад, фрукты</w:t>
            </w:r>
          </w:p>
          <w:p w:rsidR="00214C07" w:rsidRPr="00214C07" w:rsidRDefault="00214C07" w:rsidP="00214C07">
            <w:pPr>
              <w:tabs>
                <w:tab w:val="left" w:pos="7517"/>
              </w:tabs>
              <w:spacing w:after="0" w:line="240" w:lineRule="auto"/>
              <w:jc w:val="both"/>
              <w:rPr>
                <w:rFonts w:ascii="Times New Roman" w:eastAsia="Times New Roman" w:hAnsi="Times New Roman"/>
                <w:sz w:val="20"/>
                <w:szCs w:val="20"/>
                <w:lang w:eastAsia="ru-RU"/>
              </w:rPr>
            </w:pPr>
            <w:r w:rsidRPr="00214C07">
              <w:rPr>
                <w:rFonts w:ascii="Times New Roman" w:eastAsia="Times New Roman" w:hAnsi="Times New Roman"/>
                <w:b/>
                <w:sz w:val="20"/>
                <w:szCs w:val="20"/>
                <w:lang w:eastAsia="ru-RU"/>
              </w:rPr>
              <w:t>2.НОД «Труд Людей в саду»</w:t>
            </w:r>
          </w:p>
        </w:tc>
      </w:tr>
      <w:tr w:rsidR="00214C07" w:rsidRPr="00214C07" w:rsidTr="00254068">
        <w:trPr>
          <w:jc w:val="center"/>
        </w:trPr>
        <w:tc>
          <w:tcPr>
            <w:tcW w:w="1277" w:type="dxa"/>
            <w:vMerge/>
          </w:tcPr>
          <w:p w:rsidR="00214C07" w:rsidRPr="00214C07" w:rsidRDefault="00214C07" w:rsidP="00214C07">
            <w:pPr>
              <w:spacing w:after="0" w:line="240" w:lineRule="auto"/>
              <w:jc w:val="center"/>
              <w:rPr>
                <w:rFonts w:ascii="Times New Roman" w:eastAsia="Times New Roman" w:hAnsi="Times New Roman"/>
                <w:b/>
                <w:sz w:val="20"/>
                <w:szCs w:val="20"/>
                <w:lang w:eastAsia="ru-RU"/>
              </w:rPr>
            </w:pPr>
          </w:p>
        </w:tc>
        <w:tc>
          <w:tcPr>
            <w:tcW w:w="972"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4</w:t>
            </w:r>
          </w:p>
        </w:tc>
        <w:tc>
          <w:tcPr>
            <w:tcW w:w="132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 xml:space="preserve">23 – 27 </w:t>
            </w:r>
          </w:p>
        </w:tc>
        <w:tc>
          <w:tcPr>
            <w:tcW w:w="825"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85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4846" w:type="dxa"/>
          </w:tcPr>
          <w:p w:rsidR="00214C07" w:rsidRPr="00214C07" w:rsidRDefault="00214C07" w:rsidP="00214C07">
            <w:pPr>
              <w:tabs>
                <w:tab w:val="left" w:pos="7517"/>
              </w:tabs>
              <w:spacing w:after="0" w:line="240" w:lineRule="auto"/>
              <w:jc w:val="both"/>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 xml:space="preserve">Огород, овощи  </w:t>
            </w:r>
          </w:p>
          <w:p w:rsidR="00214C07" w:rsidRPr="00214C07" w:rsidRDefault="00214C07" w:rsidP="00214C07">
            <w:pPr>
              <w:tabs>
                <w:tab w:val="left" w:pos="7517"/>
              </w:tabs>
              <w:spacing w:after="0" w:line="240" w:lineRule="auto"/>
              <w:jc w:val="both"/>
              <w:rPr>
                <w:rFonts w:ascii="Times New Roman" w:eastAsia="Times New Roman" w:hAnsi="Times New Roman"/>
                <w:sz w:val="20"/>
                <w:szCs w:val="20"/>
                <w:lang w:eastAsia="ru-RU"/>
              </w:rPr>
            </w:pPr>
            <w:r w:rsidRPr="00214C07">
              <w:rPr>
                <w:rFonts w:ascii="Times New Roman" w:eastAsia="Times New Roman" w:hAnsi="Times New Roman"/>
                <w:b/>
                <w:sz w:val="20"/>
                <w:szCs w:val="20"/>
                <w:lang w:eastAsia="ru-RU"/>
              </w:rPr>
              <w:t>3.НОД «Труд Людей в огороде»</w:t>
            </w:r>
          </w:p>
        </w:tc>
      </w:tr>
      <w:tr w:rsidR="00214C07" w:rsidRPr="00214C07" w:rsidTr="00254068">
        <w:trPr>
          <w:jc w:val="center"/>
        </w:trPr>
        <w:tc>
          <w:tcPr>
            <w:tcW w:w="1277" w:type="dxa"/>
            <w:vMerge w:val="restart"/>
          </w:tcPr>
          <w:p w:rsidR="00214C07" w:rsidRPr="00214C07" w:rsidRDefault="00214C07" w:rsidP="00214C07">
            <w:pPr>
              <w:spacing w:after="0" w:line="240" w:lineRule="auto"/>
              <w:jc w:val="center"/>
              <w:rPr>
                <w:rFonts w:ascii="Times New Roman" w:eastAsia="Times New Roman" w:hAnsi="Times New Roman"/>
                <w:b/>
                <w:sz w:val="20"/>
                <w:szCs w:val="20"/>
                <w:lang w:eastAsia="ru-RU"/>
              </w:rPr>
            </w:pPr>
            <w:r w:rsidRPr="00214C07">
              <w:rPr>
                <w:rFonts w:ascii="Times New Roman" w:eastAsia="Times New Roman" w:hAnsi="Times New Roman"/>
                <w:b/>
                <w:sz w:val="20"/>
                <w:szCs w:val="20"/>
                <w:lang w:eastAsia="ru-RU"/>
              </w:rPr>
              <w:t>Октябрь</w:t>
            </w:r>
          </w:p>
        </w:tc>
        <w:tc>
          <w:tcPr>
            <w:tcW w:w="972"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132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 xml:space="preserve">30 – 4 </w:t>
            </w:r>
          </w:p>
        </w:tc>
        <w:tc>
          <w:tcPr>
            <w:tcW w:w="825"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85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4846" w:type="dxa"/>
          </w:tcPr>
          <w:p w:rsidR="00214C07" w:rsidRPr="00214C07" w:rsidRDefault="00214C07" w:rsidP="00214C07">
            <w:pPr>
              <w:tabs>
                <w:tab w:val="left" w:pos="7517"/>
              </w:tabs>
              <w:spacing w:after="0" w:line="240" w:lineRule="auto"/>
              <w:jc w:val="both"/>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Лес, ягоды,   (р/к)</w:t>
            </w:r>
          </w:p>
          <w:p w:rsidR="00214C07" w:rsidRPr="00214C07" w:rsidRDefault="00214C07" w:rsidP="00214C07">
            <w:pPr>
              <w:tabs>
                <w:tab w:val="left" w:pos="7517"/>
              </w:tabs>
              <w:spacing w:after="0" w:line="240" w:lineRule="auto"/>
              <w:jc w:val="both"/>
              <w:rPr>
                <w:rFonts w:ascii="Times New Roman" w:eastAsia="Times New Roman" w:hAnsi="Times New Roman"/>
                <w:sz w:val="20"/>
                <w:szCs w:val="20"/>
                <w:lang w:eastAsia="ru-RU"/>
              </w:rPr>
            </w:pPr>
            <w:r w:rsidRPr="00214C07">
              <w:rPr>
                <w:rFonts w:ascii="Times New Roman" w:eastAsia="Times New Roman" w:hAnsi="Times New Roman"/>
                <w:b/>
                <w:sz w:val="20"/>
                <w:szCs w:val="20"/>
                <w:lang w:eastAsia="ru-RU"/>
              </w:rPr>
              <w:t>4.НОД «Природа</w:t>
            </w:r>
            <w:r w:rsidRPr="00214C07">
              <w:rPr>
                <w:rFonts w:ascii="Times New Roman" w:eastAsia="Times New Roman" w:hAnsi="Times New Roman"/>
                <w:b/>
                <w:spacing w:val="-1"/>
                <w:sz w:val="20"/>
                <w:szCs w:val="20"/>
                <w:lang w:eastAsia="ru-RU"/>
              </w:rPr>
              <w:t xml:space="preserve"> </w:t>
            </w:r>
            <w:r w:rsidRPr="00214C07">
              <w:rPr>
                <w:rFonts w:ascii="Times New Roman" w:eastAsia="Times New Roman" w:hAnsi="Times New Roman"/>
                <w:b/>
                <w:sz w:val="20"/>
                <w:szCs w:val="20"/>
                <w:lang w:eastAsia="ru-RU"/>
              </w:rPr>
              <w:t>Югры»</w:t>
            </w:r>
          </w:p>
        </w:tc>
      </w:tr>
      <w:tr w:rsidR="00214C07" w:rsidRPr="00214C07" w:rsidTr="00254068">
        <w:trPr>
          <w:jc w:val="center"/>
        </w:trPr>
        <w:tc>
          <w:tcPr>
            <w:tcW w:w="1277" w:type="dxa"/>
            <w:vMerge/>
          </w:tcPr>
          <w:p w:rsidR="00214C07" w:rsidRPr="00214C07" w:rsidRDefault="00214C07" w:rsidP="00214C07">
            <w:pPr>
              <w:spacing w:after="0" w:line="240" w:lineRule="auto"/>
              <w:jc w:val="center"/>
              <w:rPr>
                <w:rFonts w:ascii="Times New Roman" w:eastAsia="Times New Roman" w:hAnsi="Times New Roman"/>
                <w:b/>
                <w:sz w:val="20"/>
                <w:szCs w:val="20"/>
                <w:lang w:eastAsia="ru-RU"/>
              </w:rPr>
            </w:pPr>
          </w:p>
        </w:tc>
        <w:tc>
          <w:tcPr>
            <w:tcW w:w="972"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6</w:t>
            </w:r>
          </w:p>
        </w:tc>
        <w:tc>
          <w:tcPr>
            <w:tcW w:w="132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 xml:space="preserve">7 – 11 </w:t>
            </w:r>
          </w:p>
        </w:tc>
        <w:tc>
          <w:tcPr>
            <w:tcW w:w="825"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85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4846" w:type="dxa"/>
          </w:tcPr>
          <w:p w:rsidR="00214C07" w:rsidRPr="00214C07" w:rsidRDefault="00214C07" w:rsidP="00214C07">
            <w:pPr>
              <w:tabs>
                <w:tab w:val="left" w:pos="7517"/>
              </w:tabs>
              <w:spacing w:after="0" w:line="240" w:lineRule="auto"/>
              <w:jc w:val="both"/>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 xml:space="preserve">Части тела </w:t>
            </w:r>
          </w:p>
          <w:p w:rsidR="00214C07" w:rsidRPr="00214C07" w:rsidRDefault="00214C07" w:rsidP="00214C07">
            <w:pPr>
              <w:tabs>
                <w:tab w:val="left" w:pos="7517"/>
              </w:tabs>
              <w:spacing w:after="0" w:line="240" w:lineRule="auto"/>
              <w:jc w:val="both"/>
              <w:rPr>
                <w:rFonts w:ascii="Times New Roman" w:eastAsia="Times New Roman" w:hAnsi="Times New Roman"/>
                <w:sz w:val="20"/>
                <w:szCs w:val="20"/>
                <w:lang w:eastAsia="ru-RU"/>
              </w:rPr>
            </w:pPr>
            <w:r w:rsidRPr="00214C07">
              <w:rPr>
                <w:rFonts w:ascii="Times New Roman" w:eastAsia="Times New Roman" w:hAnsi="Times New Roman"/>
                <w:b/>
                <w:sz w:val="20"/>
                <w:szCs w:val="20"/>
                <w:lang w:eastAsia="ru-RU"/>
              </w:rPr>
              <w:t>Праздник  «Брусничного пирога»</w:t>
            </w:r>
          </w:p>
        </w:tc>
      </w:tr>
      <w:tr w:rsidR="00214C07" w:rsidRPr="00214C07" w:rsidTr="00254068">
        <w:trPr>
          <w:jc w:val="center"/>
        </w:trPr>
        <w:tc>
          <w:tcPr>
            <w:tcW w:w="1277" w:type="dxa"/>
            <w:vMerge/>
          </w:tcPr>
          <w:p w:rsidR="00214C07" w:rsidRPr="00214C07" w:rsidRDefault="00214C07" w:rsidP="00214C07">
            <w:pPr>
              <w:spacing w:after="0" w:line="240" w:lineRule="auto"/>
              <w:jc w:val="center"/>
              <w:rPr>
                <w:rFonts w:ascii="Times New Roman" w:eastAsia="Times New Roman" w:hAnsi="Times New Roman"/>
                <w:b/>
                <w:sz w:val="20"/>
                <w:szCs w:val="20"/>
                <w:lang w:eastAsia="ru-RU"/>
              </w:rPr>
            </w:pPr>
          </w:p>
        </w:tc>
        <w:tc>
          <w:tcPr>
            <w:tcW w:w="972"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7</w:t>
            </w:r>
          </w:p>
        </w:tc>
        <w:tc>
          <w:tcPr>
            <w:tcW w:w="132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 xml:space="preserve">14 – 18 </w:t>
            </w:r>
          </w:p>
        </w:tc>
        <w:tc>
          <w:tcPr>
            <w:tcW w:w="825"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85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4846" w:type="dxa"/>
          </w:tcPr>
          <w:p w:rsidR="00214C07" w:rsidRPr="00214C07" w:rsidRDefault="00214C07" w:rsidP="00214C07">
            <w:pPr>
              <w:tabs>
                <w:tab w:val="left" w:pos="7517"/>
              </w:tabs>
              <w:spacing w:after="0" w:line="240" w:lineRule="auto"/>
              <w:jc w:val="both"/>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 xml:space="preserve">Я мальчик, я девочка </w:t>
            </w:r>
          </w:p>
        </w:tc>
      </w:tr>
      <w:tr w:rsidR="00214C07" w:rsidRPr="00214C07" w:rsidTr="00254068">
        <w:trPr>
          <w:jc w:val="center"/>
        </w:trPr>
        <w:tc>
          <w:tcPr>
            <w:tcW w:w="1277" w:type="dxa"/>
            <w:vMerge/>
          </w:tcPr>
          <w:p w:rsidR="00214C07" w:rsidRPr="00214C07" w:rsidRDefault="00214C07" w:rsidP="00214C07">
            <w:pPr>
              <w:spacing w:after="0" w:line="240" w:lineRule="auto"/>
              <w:jc w:val="center"/>
              <w:rPr>
                <w:rFonts w:ascii="Times New Roman" w:eastAsia="Times New Roman" w:hAnsi="Times New Roman"/>
                <w:b/>
                <w:sz w:val="20"/>
                <w:szCs w:val="20"/>
                <w:lang w:eastAsia="ru-RU"/>
              </w:rPr>
            </w:pPr>
          </w:p>
        </w:tc>
        <w:tc>
          <w:tcPr>
            <w:tcW w:w="972"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8</w:t>
            </w:r>
          </w:p>
        </w:tc>
        <w:tc>
          <w:tcPr>
            <w:tcW w:w="132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21 – 25</w:t>
            </w:r>
          </w:p>
        </w:tc>
        <w:tc>
          <w:tcPr>
            <w:tcW w:w="825"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85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4846" w:type="dxa"/>
          </w:tcPr>
          <w:p w:rsidR="00214C07" w:rsidRPr="00214C07" w:rsidRDefault="00214C07" w:rsidP="00214C07">
            <w:pPr>
              <w:tabs>
                <w:tab w:val="left" w:pos="7517"/>
              </w:tabs>
              <w:spacing w:after="0" w:line="240" w:lineRule="auto"/>
              <w:jc w:val="both"/>
              <w:rPr>
                <w:rFonts w:ascii="Times New Roman" w:eastAsia="Times New Roman" w:hAnsi="Times New Roman"/>
                <w:b/>
                <w:sz w:val="20"/>
                <w:szCs w:val="20"/>
                <w:lang w:eastAsia="ru-RU"/>
              </w:rPr>
            </w:pPr>
            <w:r w:rsidRPr="00214C07">
              <w:rPr>
                <w:rFonts w:ascii="Times New Roman" w:eastAsia="Times New Roman" w:hAnsi="Times New Roman"/>
                <w:sz w:val="20"/>
                <w:szCs w:val="20"/>
                <w:lang w:eastAsia="ru-RU"/>
              </w:rPr>
              <w:t>Игрушки</w:t>
            </w:r>
            <w:r w:rsidRPr="00214C07">
              <w:rPr>
                <w:rFonts w:ascii="Times New Roman" w:eastAsia="Times New Roman" w:hAnsi="Times New Roman"/>
                <w:b/>
                <w:sz w:val="20"/>
                <w:szCs w:val="20"/>
                <w:lang w:eastAsia="ru-RU"/>
              </w:rPr>
              <w:t xml:space="preserve"> </w:t>
            </w:r>
          </w:p>
          <w:p w:rsidR="00214C07" w:rsidRPr="00214C07" w:rsidRDefault="00214C07" w:rsidP="00214C07">
            <w:pPr>
              <w:tabs>
                <w:tab w:val="left" w:pos="7517"/>
              </w:tabs>
              <w:spacing w:after="0" w:line="240" w:lineRule="auto"/>
              <w:jc w:val="both"/>
              <w:rPr>
                <w:rFonts w:ascii="Times New Roman" w:eastAsia="Times New Roman" w:hAnsi="Times New Roman"/>
                <w:sz w:val="20"/>
                <w:szCs w:val="20"/>
                <w:lang w:eastAsia="ru-RU"/>
              </w:rPr>
            </w:pPr>
            <w:r w:rsidRPr="00214C07">
              <w:rPr>
                <w:rFonts w:ascii="Times New Roman" w:eastAsia="Times New Roman" w:hAnsi="Times New Roman"/>
                <w:b/>
                <w:sz w:val="20"/>
                <w:szCs w:val="20"/>
                <w:lang w:eastAsia="ru-RU"/>
              </w:rPr>
              <w:t>Беседа «Детские</w:t>
            </w:r>
            <w:r w:rsidRPr="00214C07">
              <w:rPr>
                <w:rFonts w:ascii="Times New Roman" w:eastAsia="Times New Roman" w:hAnsi="Times New Roman"/>
                <w:b/>
                <w:spacing w:val="-1"/>
                <w:sz w:val="20"/>
                <w:szCs w:val="20"/>
                <w:lang w:eastAsia="ru-RU"/>
              </w:rPr>
              <w:t xml:space="preserve"> </w:t>
            </w:r>
            <w:r w:rsidRPr="00214C07">
              <w:rPr>
                <w:rFonts w:ascii="Times New Roman" w:eastAsia="Times New Roman" w:hAnsi="Times New Roman"/>
                <w:b/>
                <w:sz w:val="20"/>
                <w:szCs w:val="20"/>
                <w:lang w:eastAsia="ru-RU"/>
              </w:rPr>
              <w:t>забавы»</w:t>
            </w:r>
            <w:r w:rsidRPr="00214C07">
              <w:rPr>
                <w:rFonts w:ascii="Times New Roman" w:eastAsia="Times New Roman" w:hAnsi="Times New Roman"/>
                <w:b/>
                <w:spacing w:val="56"/>
                <w:sz w:val="20"/>
                <w:szCs w:val="20"/>
                <w:lang w:eastAsia="ru-RU"/>
              </w:rPr>
              <w:t xml:space="preserve"> </w:t>
            </w:r>
            <w:r w:rsidRPr="00214C07">
              <w:rPr>
                <w:rFonts w:ascii="Times New Roman" w:eastAsia="Times New Roman" w:hAnsi="Times New Roman"/>
                <w:b/>
                <w:sz w:val="20"/>
                <w:szCs w:val="20"/>
                <w:lang w:eastAsia="ru-RU"/>
              </w:rPr>
              <w:t>(кукла Акань)</w:t>
            </w:r>
          </w:p>
        </w:tc>
      </w:tr>
      <w:tr w:rsidR="00214C07" w:rsidRPr="00214C07" w:rsidTr="00254068">
        <w:trPr>
          <w:jc w:val="center"/>
        </w:trPr>
        <w:tc>
          <w:tcPr>
            <w:tcW w:w="1277" w:type="dxa"/>
            <w:vMerge/>
          </w:tcPr>
          <w:p w:rsidR="00214C07" w:rsidRPr="00214C07" w:rsidRDefault="00214C07" w:rsidP="00214C07">
            <w:pPr>
              <w:spacing w:after="0" w:line="240" w:lineRule="auto"/>
              <w:jc w:val="center"/>
              <w:rPr>
                <w:rFonts w:ascii="Times New Roman" w:eastAsia="Times New Roman" w:hAnsi="Times New Roman"/>
                <w:b/>
                <w:sz w:val="20"/>
                <w:szCs w:val="20"/>
                <w:lang w:eastAsia="ru-RU"/>
              </w:rPr>
            </w:pPr>
          </w:p>
        </w:tc>
        <w:tc>
          <w:tcPr>
            <w:tcW w:w="972"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9</w:t>
            </w:r>
          </w:p>
        </w:tc>
        <w:tc>
          <w:tcPr>
            <w:tcW w:w="132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 xml:space="preserve">28 – 2 </w:t>
            </w:r>
          </w:p>
        </w:tc>
        <w:tc>
          <w:tcPr>
            <w:tcW w:w="825"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6</w:t>
            </w:r>
          </w:p>
        </w:tc>
        <w:tc>
          <w:tcPr>
            <w:tcW w:w="85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6</w:t>
            </w:r>
          </w:p>
        </w:tc>
        <w:tc>
          <w:tcPr>
            <w:tcW w:w="4846" w:type="dxa"/>
          </w:tcPr>
          <w:p w:rsidR="00214C07" w:rsidRPr="00214C07" w:rsidRDefault="00214C07" w:rsidP="00214C07">
            <w:pPr>
              <w:tabs>
                <w:tab w:val="left" w:pos="7517"/>
              </w:tabs>
              <w:spacing w:after="0" w:line="240" w:lineRule="auto"/>
              <w:jc w:val="both"/>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 xml:space="preserve">Моя семья </w:t>
            </w:r>
          </w:p>
        </w:tc>
      </w:tr>
      <w:tr w:rsidR="00214C07" w:rsidRPr="00214C07" w:rsidTr="00254068">
        <w:trPr>
          <w:jc w:val="center"/>
        </w:trPr>
        <w:tc>
          <w:tcPr>
            <w:tcW w:w="1277" w:type="dxa"/>
            <w:vMerge w:val="restart"/>
          </w:tcPr>
          <w:p w:rsidR="00214C07" w:rsidRPr="00214C07" w:rsidRDefault="00214C07" w:rsidP="00214C07">
            <w:pPr>
              <w:spacing w:after="0" w:line="240" w:lineRule="auto"/>
              <w:jc w:val="center"/>
              <w:rPr>
                <w:rFonts w:ascii="Times New Roman" w:eastAsia="Times New Roman" w:hAnsi="Times New Roman"/>
                <w:b/>
                <w:sz w:val="20"/>
                <w:szCs w:val="20"/>
                <w:lang w:eastAsia="ru-RU"/>
              </w:rPr>
            </w:pPr>
            <w:r w:rsidRPr="00214C07">
              <w:rPr>
                <w:rFonts w:ascii="Times New Roman" w:eastAsia="Times New Roman" w:hAnsi="Times New Roman"/>
                <w:b/>
                <w:sz w:val="20"/>
                <w:szCs w:val="20"/>
                <w:lang w:eastAsia="ru-RU"/>
              </w:rPr>
              <w:t>Ноябрь</w:t>
            </w:r>
          </w:p>
        </w:tc>
        <w:tc>
          <w:tcPr>
            <w:tcW w:w="972"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10</w:t>
            </w:r>
          </w:p>
        </w:tc>
        <w:tc>
          <w:tcPr>
            <w:tcW w:w="132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 – 8</w:t>
            </w:r>
          </w:p>
        </w:tc>
        <w:tc>
          <w:tcPr>
            <w:tcW w:w="825"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4</w:t>
            </w:r>
          </w:p>
        </w:tc>
        <w:tc>
          <w:tcPr>
            <w:tcW w:w="85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4</w:t>
            </w:r>
          </w:p>
        </w:tc>
        <w:tc>
          <w:tcPr>
            <w:tcW w:w="4846" w:type="dxa"/>
          </w:tcPr>
          <w:p w:rsidR="00214C07" w:rsidRPr="00214C07" w:rsidRDefault="00214C07" w:rsidP="00214C07">
            <w:pPr>
              <w:tabs>
                <w:tab w:val="left" w:pos="7517"/>
              </w:tabs>
              <w:spacing w:after="0" w:line="240" w:lineRule="auto"/>
              <w:jc w:val="both"/>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Мой дом, мой город</w:t>
            </w:r>
          </w:p>
          <w:p w:rsidR="00214C07" w:rsidRPr="00214C07" w:rsidRDefault="00214C07" w:rsidP="00214C07">
            <w:pPr>
              <w:tabs>
                <w:tab w:val="left" w:pos="7517"/>
              </w:tabs>
              <w:spacing w:after="0" w:line="240" w:lineRule="auto"/>
              <w:jc w:val="both"/>
              <w:rPr>
                <w:rFonts w:ascii="Times New Roman" w:eastAsia="Times New Roman" w:hAnsi="Times New Roman"/>
                <w:sz w:val="20"/>
                <w:szCs w:val="20"/>
                <w:lang w:eastAsia="ru-RU"/>
              </w:rPr>
            </w:pPr>
            <w:r w:rsidRPr="00214C07">
              <w:rPr>
                <w:rFonts w:ascii="Times New Roman" w:eastAsia="Times New Roman" w:hAnsi="Times New Roman"/>
                <w:b/>
                <w:sz w:val="20"/>
                <w:szCs w:val="20"/>
                <w:lang w:eastAsia="ru-RU"/>
              </w:rPr>
              <w:t>5.НОД «Мой</w:t>
            </w:r>
            <w:r w:rsidRPr="00214C07">
              <w:rPr>
                <w:rFonts w:ascii="Times New Roman" w:eastAsia="Times New Roman" w:hAnsi="Times New Roman"/>
                <w:b/>
                <w:spacing w:val="3"/>
                <w:sz w:val="20"/>
                <w:szCs w:val="20"/>
                <w:lang w:eastAsia="ru-RU"/>
              </w:rPr>
              <w:t xml:space="preserve"> </w:t>
            </w:r>
            <w:r w:rsidRPr="00214C07">
              <w:rPr>
                <w:rFonts w:ascii="Times New Roman" w:eastAsia="Times New Roman" w:hAnsi="Times New Roman"/>
                <w:b/>
                <w:sz w:val="20"/>
                <w:szCs w:val="20"/>
                <w:lang w:eastAsia="ru-RU"/>
              </w:rPr>
              <w:t>дом,</w:t>
            </w:r>
            <w:r w:rsidRPr="00214C07">
              <w:rPr>
                <w:rFonts w:ascii="Times New Roman" w:eastAsia="Times New Roman" w:hAnsi="Times New Roman"/>
                <w:b/>
                <w:spacing w:val="-1"/>
                <w:sz w:val="20"/>
                <w:szCs w:val="20"/>
                <w:lang w:eastAsia="ru-RU"/>
              </w:rPr>
              <w:t xml:space="preserve"> </w:t>
            </w:r>
            <w:r w:rsidRPr="00214C07">
              <w:rPr>
                <w:rFonts w:ascii="Times New Roman" w:eastAsia="Times New Roman" w:hAnsi="Times New Roman"/>
                <w:b/>
                <w:sz w:val="20"/>
                <w:szCs w:val="20"/>
                <w:lang w:eastAsia="ru-RU"/>
              </w:rPr>
              <w:t>мой</w:t>
            </w:r>
            <w:r w:rsidRPr="00214C07">
              <w:rPr>
                <w:rFonts w:ascii="Times New Roman" w:eastAsia="Times New Roman" w:hAnsi="Times New Roman"/>
                <w:b/>
                <w:spacing w:val="-2"/>
                <w:sz w:val="20"/>
                <w:szCs w:val="20"/>
                <w:lang w:eastAsia="ru-RU"/>
              </w:rPr>
              <w:t xml:space="preserve"> </w:t>
            </w:r>
            <w:r w:rsidRPr="00214C07">
              <w:rPr>
                <w:rFonts w:ascii="Times New Roman" w:eastAsia="Times New Roman" w:hAnsi="Times New Roman"/>
                <w:b/>
                <w:sz w:val="20"/>
                <w:szCs w:val="20"/>
                <w:lang w:eastAsia="ru-RU"/>
              </w:rPr>
              <w:t>город»</w:t>
            </w:r>
          </w:p>
        </w:tc>
      </w:tr>
      <w:tr w:rsidR="00214C07" w:rsidRPr="00214C07" w:rsidTr="00254068">
        <w:trPr>
          <w:jc w:val="center"/>
        </w:trPr>
        <w:tc>
          <w:tcPr>
            <w:tcW w:w="1277" w:type="dxa"/>
            <w:vMerge/>
          </w:tcPr>
          <w:p w:rsidR="00214C07" w:rsidRPr="00214C07" w:rsidRDefault="00214C07" w:rsidP="00214C07">
            <w:pPr>
              <w:spacing w:after="0" w:line="240" w:lineRule="auto"/>
              <w:jc w:val="center"/>
              <w:rPr>
                <w:rFonts w:ascii="Times New Roman" w:eastAsia="Times New Roman" w:hAnsi="Times New Roman"/>
                <w:b/>
                <w:sz w:val="20"/>
                <w:szCs w:val="20"/>
                <w:lang w:eastAsia="ru-RU"/>
              </w:rPr>
            </w:pPr>
          </w:p>
        </w:tc>
        <w:tc>
          <w:tcPr>
            <w:tcW w:w="972"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11</w:t>
            </w:r>
          </w:p>
        </w:tc>
        <w:tc>
          <w:tcPr>
            <w:tcW w:w="132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11 – 15</w:t>
            </w:r>
          </w:p>
        </w:tc>
        <w:tc>
          <w:tcPr>
            <w:tcW w:w="825"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85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4846" w:type="dxa"/>
          </w:tcPr>
          <w:p w:rsidR="00214C07" w:rsidRPr="00214C07" w:rsidRDefault="00214C07" w:rsidP="00214C07">
            <w:pPr>
              <w:tabs>
                <w:tab w:val="left" w:pos="7517"/>
              </w:tabs>
              <w:spacing w:after="0" w:line="240" w:lineRule="auto"/>
              <w:jc w:val="both"/>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Домашние животные</w:t>
            </w:r>
          </w:p>
        </w:tc>
      </w:tr>
      <w:tr w:rsidR="00214C07" w:rsidRPr="00214C07" w:rsidTr="00254068">
        <w:trPr>
          <w:jc w:val="center"/>
        </w:trPr>
        <w:tc>
          <w:tcPr>
            <w:tcW w:w="1277" w:type="dxa"/>
            <w:vMerge/>
          </w:tcPr>
          <w:p w:rsidR="00214C07" w:rsidRPr="00214C07" w:rsidRDefault="00214C07" w:rsidP="00214C07">
            <w:pPr>
              <w:spacing w:after="0" w:line="240" w:lineRule="auto"/>
              <w:jc w:val="center"/>
              <w:rPr>
                <w:rFonts w:ascii="Times New Roman" w:eastAsia="Times New Roman" w:hAnsi="Times New Roman"/>
                <w:b/>
                <w:sz w:val="20"/>
                <w:szCs w:val="20"/>
                <w:lang w:eastAsia="ru-RU"/>
              </w:rPr>
            </w:pPr>
          </w:p>
        </w:tc>
        <w:tc>
          <w:tcPr>
            <w:tcW w:w="972"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12</w:t>
            </w:r>
          </w:p>
        </w:tc>
        <w:tc>
          <w:tcPr>
            <w:tcW w:w="132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18 – 22</w:t>
            </w:r>
          </w:p>
        </w:tc>
        <w:tc>
          <w:tcPr>
            <w:tcW w:w="825"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85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4846" w:type="dxa"/>
          </w:tcPr>
          <w:p w:rsidR="00214C07" w:rsidRPr="00214C07" w:rsidRDefault="00214C07" w:rsidP="00214C07">
            <w:pPr>
              <w:tabs>
                <w:tab w:val="left" w:pos="7517"/>
              </w:tabs>
              <w:spacing w:after="0" w:line="240" w:lineRule="auto"/>
              <w:jc w:val="both"/>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Домашние птицы</w:t>
            </w:r>
          </w:p>
        </w:tc>
      </w:tr>
      <w:tr w:rsidR="00214C07" w:rsidRPr="00214C07" w:rsidTr="00254068">
        <w:trPr>
          <w:jc w:val="center"/>
        </w:trPr>
        <w:tc>
          <w:tcPr>
            <w:tcW w:w="1277" w:type="dxa"/>
            <w:vMerge/>
          </w:tcPr>
          <w:p w:rsidR="00214C07" w:rsidRPr="00214C07" w:rsidRDefault="00214C07" w:rsidP="00214C07">
            <w:pPr>
              <w:spacing w:after="0" w:line="240" w:lineRule="auto"/>
              <w:jc w:val="center"/>
              <w:rPr>
                <w:rFonts w:ascii="Times New Roman" w:eastAsia="Times New Roman" w:hAnsi="Times New Roman"/>
                <w:b/>
                <w:sz w:val="20"/>
                <w:szCs w:val="20"/>
                <w:lang w:eastAsia="ru-RU"/>
              </w:rPr>
            </w:pPr>
          </w:p>
        </w:tc>
        <w:tc>
          <w:tcPr>
            <w:tcW w:w="972"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13</w:t>
            </w:r>
          </w:p>
        </w:tc>
        <w:tc>
          <w:tcPr>
            <w:tcW w:w="132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25 – 29</w:t>
            </w:r>
          </w:p>
        </w:tc>
        <w:tc>
          <w:tcPr>
            <w:tcW w:w="825"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85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4846" w:type="dxa"/>
          </w:tcPr>
          <w:p w:rsidR="00214C07" w:rsidRPr="00214C07" w:rsidRDefault="00214C07" w:rsidP="00214C07">
            <w:pPr>
              <w:tabs>
                <w:tab w:val="left" w:pos="7517"/>
              </w:tabs>
              <w:spacing w:after="0" w:line="240" w:lineRule="auto"/>
              <w:jc w:val="both"/>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Дикие животные   (р/к)</w:t>
            </w:r>
          </w:p>
        </w:tc>
      </w:tr>
      <w:tr w:rsidR="00214C07" w:rsidRPr="00214C07" w:rsidTr="00254068">
        <w:trPr>
          <w:jc w:val="center"/>
        </w:trPr>
        <w:tc>
          <w:tcPr>
            <w:tcW w:w="1277" w:type="dxa"/>
            <w:vMerge w:val="restart"/>
          </w:tcPr>
          <w:p w:rsidR="00214C07" w:rsidRPr="00214C07" w:rsidRDefault="00214C07" w:rsidP="00214C07">
            <w:pPr>
              <w:spacing w:after="0" w:line="240" w:lineRule="auto"/>
              <w:jc w:val="center"/>
              <w:rPr>
                <w:rFonts w:ascii="Times New Roman" w:eastAsia="Times New Roman" w:hAnsi="Times New Roman"/>
                <w:b/>
                <w:sz w:val="20"/>
                <w:szCs w:val="20"/>
                <w:lang w:eastAsia="ru-RU"/>
              </w:rPr>
            </w:pPr>
            <w:r w:rsidRPr="00214C07">
              <w:rPr>
                <w:rFonts w:ascii="Times New Roman" w:eastAsia="Times New Roman" w:hAnsi="Times New Roman"/>
                <w:b/>
                <w:sz w:val="20"/>
                <w:szCs w:val="20"/>
                <w:lang w:eastAsia="ru-RU"/>
              </w:rPr>
              <w:t>Декабрь</w:t>
            </w:r>
          </w:p>
        </w:tc>
        <w:tc>
          <w:tcPr>
            <w:tcW w:w="972"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14</w:t>
            </w:r>
          </w:p>
        </w:tc>
        <w:tc>
          <w:tcPr>
            <w:tcW w:w="132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2 – 6</w:t>
            </w:r>
          </w:p>
        </w:tc>
        <w:tc>
          <w:tcPr>
            <w:tcW w:w="825"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85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4846" w:type="dxa"/>
          </w:tcPr>
          <w:p w:rsidR="00214C07" w:rsidRPr="00214C07" w:rsidRDefault="00214C07" w:rsidP="00214C07">
            <w:pPr>
              <w:tabs>
                <w:tab w:val="left" w:pos="7517"/>
              </w:tabs>
              <w:spacing w:after="0" w:line="240" w:lineRule="auto"/>
              <w:jc w:val="both"/>
              <w:rPr>
                <w:rFonts w:ascii="Times New Roman" w:eastAsia="Times New Roman" w:hAnsi="Times New Roman"/>
                <w:b/>
                <w:sz w:val="20"/>
                <w:szCs w:val="20"/>
                <w:lang w:eastAsia="ru-RU"/>
              </w:rPr>
            </w:pPr>
            <w:r w:rsidRPr="00214C07">
              <w:rPr>
                <w:rFonts w:ascii="Times New Roman" w:eastAsia="Times New Roman" w:hAnsi="Times New Roman"/>
                <w:sz w:val="20"/>
                <w:szCs w:val="20"/>
                <w:lang w:eastAsia="ru-RU"/>
              </w:rPr>
              <w:t>Зима. Зимние приметы.  (р/к; э)</w:t>
            </w:r>
            <w:r w:rsidRPr="00214C07">
              <w:rPr>
                <w:rFonts w:ascii="Times New Roman" w:eastAsia="Times New Roman" w:hAnsi="Times New Roman"/>
                <w:b/>
                <w:sz w:val="20"/>
                <w:szCs w:val="20"/>
                <w:lang w:eastAsia="ru-RU"/>
              </w:rPr>
              <w:t xml:space="preserve"> </w:t>
            </w:r>
          </w:p>
          <w:p w:rsidR="00214C07" w:rsidRPr="00214C07" w:rsidRDefault="00214C07" w:rsidP="00214C07">
            <w:pPr>
              <w:tabs>
                <w:tab w:val="left" w:pos="7517"/>
              </w:tabs>
              <w:spacing w:after="0" w:line="240" w:lineRule="auto"/>
              <w:jc w:val="both"/>
              <w:rPr>
                <w:rFonts w:ascii="Times New Roman" w:eastAsia="Times New Roman" w:hAnsi="Times New Roman"/>
                <w:sz w:val="20"/>
                <w:szCs w:val="20"/>
                <w:lang w:eastAsia="ru-RU"/>
              </w:rPr>
            </w:pPr>
            <w:r w:rsidRPr="00214C07">
              <w:rPr>
                <w:rFonts w:ascii="Times New Roman" w:eastAsia="Times New Roman" w:hAnsi="Times New Roman"/>
                <w:b/>
                <w:sz w:val="20"/>
                <w:szCs w:val="20"/>
                <w:lang w:eastAsia="ru-RU"/>
              </w:rPr>
              <w:t>6.НОД ««Зима.</w:t>
            </w:r>
            <w:r w:rsidRPr="00214C07">
              <w:rPr>
                <w:rFonts w:ascii="Times New Roman" w:eastAsia="Times New Roman" w:hAnsi="Times New Roman"/>
                <w:b/>
                <w:spacing w:val="3"/>
                <w:sz w:val="20"/>
                <w:szCs w:val="20"/>
                <w:lang w:eastAsia="ru-RU"/>
              </w:rPr>
              <w:t xml:space="preserve"> </w:t>
            </w:r>
            <w:r w:rsidRPr="00214C07">
              <w:rPr>
                <w:rFonts w:ascii="Times New Roman" w:eastAsia="Times New Roman" w:hAnsi="Times New Roman"/>
                <w:b/>
                <w:sz w:val="20"/>
                <w:szCs w:val="20"/>
                <w:lang w:eastAsia="ru-RU"/>
              </w:rPr>
              <w:t>Зимние</w:t>
            </w:r>
            <w:r w:rsidRPr="00214C07">
              <w:rPr>
                <w:rFonts w:ascii="Times New Roman" w:eastAsia="Times New Roman" w:hAnsi="Times New Roman"/>
                <w:b/>
                <w:spacing w:val="-5"/>
                <w:sz w:val="20"/>
                <w:szCs w:val="20"/>
                <w:lang w:eastAsia="ru-RU"/>
              </w:rPr>
              <w:t xml:space="preserve"> </w:t>
            </w:r>
            <w:r w:rsidRPr="00214C07">
              <w:rPr>
                <w:rFonts w:ascii="Times New Roman" w:eastAsia="Times New Roman" w:hAnsi="Times New Roman"/>
                <w:b/>
                <w:sz w:val="20"/>
                <w:szCs w:val="20"/>
                <w:lang w:eastAsia="ru-RU"/>
              </w:rPr>
              <w:t>приметы»</w:t>
            </w:r>
          </w:p>
        </w:tc>
      </w:tr>
      <w:tr w:rsidR="00214C07" w:rsidRPr="00214C07" w:rsidTr="00254068">
        <w:trPr>
          <w:jc w:val="center"/>
        </w:trPr>
        <w:tc>
          <w:tcPr>
            <w:tcW w:w="1277" w:type="dxa"/>
            <w:vMerge/>
          </w:tcPr>
          <w:p w:rsidR="00214C07" w:rsidRPr="00214C07" w:rsidRDefault="00214C07" w:rsidP="00214C07">
            <w:pPr>
              <w:spacing w:after="0" w:line="240" w:lineRule="auto"/>
              <w:jc w:val="center"/>
              <w:rPr>
                <w:rFonts w:ascii="Times New Roman" w:eastAsia="Times New Roman" w:hAnsi="Times New Roman"/>
                <w:b/>
                <w:sz w:val="20"/>
                <w:szCs w:val="20"/>
                <w:lang w:eastAsia="ru-RU"/>
              </w:rPr>
            </w:pPr>
          </w:p>
        </w:tc>
        <w:tc>
          <w:tcPr>
            <w:tcW w:w="972"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15</w:t>
            </w:r>
          </w:p>
        </w:tc>
        <w:tc>
          <w:tcPr>
            <w:tcW w:w="132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9 – 13</w:t>
            </w:r>
          </w:p>
        </w:tc>
        <w:tc>
          <w:tcPr>
            <w:tcW w:w="825"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85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4846" w:type="dxa"/>
          </w:tcPr>
          <w:p w:rsidR="00214C07" w:rsidRPr="00214C07" w:rsidRDefault="00214C07" w:rsidP="00214C07">
            <w:pPr>
              <w:tabs>
                <w:tab w:val="left" w:pos="7517"/>
              </w:tabs>
              <w:spacing w:after="0" w:line="240" w:lineRule="auto"/>
              <w:jc w:val="both"/>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Край, в  котором мы живем (р/к)</w:t>
            </w:r>
          </w:p>
          <w:p w:rsidR="00214C07" w:rsidRPr="00214C07" w:rsidRDefault="00214C07" w:rsidP="00214C07">
            <w:pPr>
              <w:tabs>
                <w:tab w:val="left" w:pos="7517"/>
              </w:tabs>
              <w:spacing w:after="0" w:line="240" w:lineRule="auto"/>
              <w:jc w:val="both"/>
              <w:rPr>
                <w:rFonts w:ascii="Times New Roman" w:eastAsia="Times New Roman" w:hAnsi="Times New Roman"/>
                <w:sz w:val="20"/>
                <w:szCs w:val="20"/>
                <w:lang w:eastAsia="ru-RU"/>
              </w:rPr>
            </w:pPr>
            <w:r w:rsidRPr="00214C07">
              <w:rPr>
                <w:rFonts w:ascii="Times New Roman" w:eastAsia="Times New Roman" w:hAnsi="Times New Roman"/>
                <w:b/>
                <w:sz w:val="20"/>
                <w:szCs w:val="20"/>
                <w:lang w:eastAsia="ru-RU"/>
              </w:rPr>
              <w:t>7.НОД «Край,</w:t>
            </w:r>
            <w:r w:rsidRPr="00214C07">
              <w:rPr>
                <w:rFonts w:ascii="Times New Roman" w:eastAsia="Times New Roman" w:hAnsi="Times New Roman"/>
                <w:b/>
                <w:spacing w:val="2"/>
                <w:sz w:val="20"/>
                <w:szCs w:val="20"/>
                <w:lang w:eastAsia="ru-RU"/>
              </w:rPr>
              <w:t xml:space="preserve"> </w:t>
            </w:r>
            <w:r w:rsidRPr="00214C07">
              <w:rPr>
                <w:rFonts w:ascii="Times New Roman" w:eastAsia="Times New Roman" w:hAnsi="Times New Roman"/>
                <w:b/>
                <w:sz w:val="20"/>
                <w:szCs w:val="20"/>
                <w:lang w:eastAsia="ru-RU"/>
              </w:rPr>
              <w:t>в</w:t>
            </w:r>
            <w:r w:rsidRPr="00214C07">
              <w:rPr>
                <w:rFonts w:ascii="Times New Roman" w:eastAsia="Times New Roman" w:hAnsi="Times New Roman"/>
                <w:b/>
                <w:spacing w:val="-2"/>
                <w:sz w:val="20"/>
                <w:szCs w:val="20"/>
                <w:lang w:eastAsia="ru-RU"/>
              </w:rPr>
              <w:t xml:space="preserve"> </w:t>
            </w:r>
            <w:r w:rsidRPr="00214C07">
              <w:rPr>
                <w:rFonts w:ascii="Times New Roman" w:eastAsia="Times New Roman" w:hAnsi="Times New Roman"/>
                <w:b/>
                <w:sz w:val="20"/>
                <w:szCs w:val="20"/>
                <w:lang w:eastAsia="ru-RU"/>
              </w:rPr>
              <w:t>котором</w:t>
            </w:r>
            <w:r w:rsidRPr="00214C07">
              <w:rPr>
                <w:rFonts w:ascii="Times New Roman" w:eastAsia="Times New Roman" w:hAnsi="Times New Roman"/>
                <w:b/>
                <w:spacing w:val="-2"/>
                <w:sz w:val="20"/>
                <w:szCs w:val="20"/>
                <w:lang w:eastAsia="ru-RU"/>
              </w:rPr>
              <w:t xml:space="preserve"> </w:t>
            </w:r>
            <w:r w:rsidRPr="00214C07">
              <w:rPr>
                <w:rFonts w:ascii="Times New Roman" w:eastAsia="Times New Roman" w:hAnsi="Times New Roman"/>
                <w:b/>
                <w:sz w:val="20"/>
                <w:szCs w:val="20"/>
                <w:lang w:eastAsia="ru-RU"/>
              </w:rPr>
              <w:t>мы</w:t>
            </w:r>
            <w:r w:rsidRPr="00214C07">
              <w:rPr>
                <w:rFonts w:ascii="Times New Roman" w:eastAsia="Times New Roman" w:hAnsi="Times New Roman"/>
                <w:b/>
                <w:spacing w:val="-2"/>
                <w:sz w:val="20"/>
                <w:szCs w:val="20"/>
                <w:lang w:eastAsia="ru-RU"/>
              </w:rPr>
              <w:t xml:space="preserve"> </w:t>
            </w:r>
            <w:r w:rsidRPr="00214C07">
              <w:rPr>
                <w:rFonts w:ascii="Times New Roman" w:eastAsia="Times New Roman" w:hAnsi="Times New Roman"/>
                <w:b/>
                <w:sz w:val="20"/>
                <w:szCs w:val="20"/>
                <w:lang w:eastAsia="ru-RU"/>
              </w:rPr>
              <w:t>живем»</w:t>
            </w:r>
          </w:p>
        </w:tc>
      </w:tr>
      <w:tr w:rsidR="00214C07" w:rsidRPr="00214C07" w:rsidTr="00254068">
        <w:trPr>
          <w:jc w:val="center"/>
        </w:trPr>
        <w:tc>
          <w:tcPr>
            <w:tcW w:w="1277" w:type="dxa"/>
            <w:vMerge/>
          </w:tcPr>
          <w:p w:rsidR="00214C07" w:rsidRPr="00214C07" w:rsidRDefault="00214C07" w:rsidP="00214C07">
            <w:pPr>
              <w:spacing w:after="0" w:line="240" w:lineRule="auto"/>
              <w:jc w:val="center"/>
              <w:rPr>
                <w:rFonts w:ascii="Times New Roman" w:eastAsia="Times New Roman" w:hAnsi="Times New Roman"/>
                <w:b/>
                <w:sz w:val="20"/>
                <w:szCs w:val="20"/>
                <w:lang w:eastAsia="ru-RU"/>
              </w:rPr>
            </w:pPr>
          </w:p>
        </w:tc>
        <w:tc>
          <w:tcPr>
            <w:tcW w:w="972"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16</w:t>
            </w:r>
          </w:p>
        </w:tc>
        <w:tc>
          <w:tcPr>
            <w:tcW w:w="132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16 – 20</w:t>
            </w:r>
          </w:p>
        </w:tc>
        <w:tc>
          <w:tcPr>
            <w:tcW w:w="825"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85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4846" w:type="dxa"/>
          </w:tcPr>
          <w:p w:rsidR="00214C07" w:rsidRPr="00214C07" w:rsidRDefault="00214C07" w:rsidP="00214C07">
            <w:pPr>
              <w:tabs>
                <w:tab w:val="left" w:pos="7517"/>
              </w:tabs>
              <w:spacing w:after="0" w:line="240" w:lineRule="auto"/>
              <w:jc w:val="both"/>
              <w:rPr>
                <w:rFonts w:ascii="Times New Roman" w:eastAsia="Times New Roman" w:hAnsi="Times New Roman"/>
                <w:b/>
                <w:sz w:val="20"/>
                <w:szCs w:val="20"/>
                <w:lang w:eastAsia="ru-RU"/>
              </w:rPr>
            </w:pPr>
            <w:r w:rsidRPr="00214C07">
              <w:rPr>
                <w:rFonts w:ascii="Times New Roman" w:eastAsia="Times New Roman" w:hAnsi="Times New Roman"/>
                <w:sz w:val="20"/>
                <w:szCs w:val="20"/>
                <w:lang w:eastAsia="ru-RU"/>
              </w:rPr>
              <w:t>Зимующие птицы   (р/к)</w:t>
            </w:r>
            <w:r w:rsidRPr="00214C07">
              <w:rPr>
                <w:rFonts w:ascii="Times New Roman" w:eastAsia="Times New Roman" w:hAnsi="Times New Roman"/>
                <w:b/>
                <w:sz w:val="20"/>
                <w:szCs w:val="20"/>
                <w:lang w:eastAsia="ru-RU"/>
              </w:rPr>
              <w:t xml:space="preserve"> </w:t>
            </w:r>
          </w:p>
          <w:p w:rsidR="00214C07" w:rsidRPr="00214C07" w:rsidRDefault="00214C07" w:rsidP="00214C07">
            <w:pPr>
              <w:tabs>
                <w:tab w:val="left" w:pos="7517"/>
              </w:tabs>
              <w:spacing w:after="0" w:line="240" w:lineRule="auto"/>
              <w:jc w:val="both"/>
              <w:rPr>
                <w:rFonts w:ascii="Times New Roman" w:eastAsia="Times New Roman" w:hAnsi="Times New Roman"/>
                <w:sz w:val="20"/>
                <w:szCs w:val="20"/>
                <w:lang w:eastAsia="ru-RU"/>
              </w:rPr>
            </w:pPr>
            <w:r w:rsidRPr="00214C07">
              <w:rPr>
                <w:rFonts w:ascii="Times New Roman" w:eastAsia="Times New Roman" w:hAnsi="Times New Roman"/>
                <w:b/>
                <w:sz w:val="20"/>
                <w:szCs w:val="20"/>
                <w:lang w:eastAsia="ru-RU"/>
              </w:rPr>
              <w:t>8. НОД «Птицы</w:t>
            </w:r>
            <w:r w:rsidRPr="00214C07">
              <w:rPr>
                <w:rFonts w:ascii="Times New Roman" w:eastAsia="Times New Roman" w:hAnsi="Times New Roman"/>
                <w:b/>
                <w:spacing w:val="1"/>
                <w:sz w:val="20"/>
                <w:szCs w:val="20"/>
                <w:lang w:eastAsia="ru-RU"/>
              </w:rPr>
              <w:t xml:space="preserve"> </w:t>
            </w:r>
            <w:r w:rsidRPr="00214C07">
              <w:rPr>
                <w:rFonts w:ascii="Times New Roman" w:eastAsia="Times New Roman" w:hAnsi="Times New Roman"/>
                <w:b/>
                <w:sz w:val="20"/>
                <w:szCs w:val="20"/>
                <w:lang w:eastAsia="ru-RU"/>
              </w:rPr>
              <w:t>-</w:t>
            </w:r>
            <w:r w:rsidRPr="00214C07">
              <w:rPr>
                <w:rFonts w:ascii="Times New Roman" w:eastAsia="Times New Roman" w:hAnsi="Times New Roman"/>
                <w:b/>
                <w:spacing w:val="1"/>
                <w:sz w:val="20"/>
                <w:szCs w:val="20"/>
                <w:lang w:eastAsia="ru-RU"/>
              </w:rPr>
              <w:t xml:space="preserve"> </w:t>
            </w:r>
            <w:r w:rsidRPr="00214C07">
              <w:rPr>
                <w:rFonts w:ascii="Times New Roman" w:eastAsia="Times New Roman" w:hAnsi="Times New Roman"/>
                <w:b/>
                <w:sz w:val="20"/>
                <w:szCs w:val="20"/>
                <w:lang w:eastAsia="ru-RU"/>
              </w:rPr>
              <w:t>Югры»</w:t>
            </w:r>
          </w:p>
        </w:tc>
      </w:tr>
      <w:tr w:rsidR="00214C07" w:rsidRPr="00214C07" w:rsidTr="00254068">
        <w:trPr>
          <w:jc w:val="center"/>
        </w:trPr>
        <w:tc>
          <w:tcPr>
            <w:tcW w:w="1277" w:type="dxa"/>
            <w:vMerge/>
          </w:tcPr>
          <w:p w:rsidR="00214C07" w:rsidRPr="00214C07" w:rsidRDefault="00214C07" w:rsidP="00214C07">
            <w:pPr>
              <w:spacing w:after="0" w:line="240" w:lineRule="auto"/>
              <w:jc w:val="center"/>
              <w:rPr>
                <w:rFonts w:ascii="Times New Roman" w:eastAsia="Times New Roman" w:hAnsi="Times New Roman"/>
                <w:b/>
                <w:sz w:val="20"/>
                <w:szCs w:val="20"/>
                <w:lang w:eastAsia="ru-RU"/>
              </w:rPr>
            </w:pPr>
          </w:p>
        </w:tc>
        <w:tc>
          <w:tcPr>
            <w:tcW w:w="972"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17</w:t>
            </w:r>
          </w:p>
        </w:tc>
        <w:tc>
          <w:tcPr>
            <w:tcW w:w="132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23 – 28</w:t>
            </w:r>
          </w:p>
        </w:tc>
        <w:tc>
          <w:tcPr>
            <w:tcW w:w="825"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6</w:t>
            </w:r>
          </w:p>
        </w:tc>
        <w:tc>
          <w:tcPr>
            <w:tcW w:w="85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6</w:t>
            </w:r>
          </w:p>
        </w:tc>
        <w:tc>
          <w:tcPr>
            <w:tcW w:w="4846" w:type="dxa"/>
          </w:tcPr>
          <w:p w:rsidR="00214C07" w:rsidRPr="00214C07" w:rsidRDefault="00214C07" w:rsidP="00214C07">
            <w:pPr>
              <w:tabs>
                <w:tab w:val="left" w:pos="7517"/>
              </w:tabs>
              <w:spacing w:after="0" w:line="240" w:lineRule="auto"/>
              <w:jc w:val="both"/>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 xml:space="preserve">Новогодний праздник </w:t>
            </w:r>
          </w:p>
        </w:tc>
      </w:tr>
      <w:tr w:rsidR="00214C07" w:rsidRPr="00214C07" w:rsidTr="00254068">
        <w:trPr>
          <w:jc w:val="center"/>
        </w:trPr>
        <w:tc>
          <w:tcPr>
            <w:tcW w:w="1277" w:type="dxa"/>
            <w:vMerge w:val="restart"/>
          </w:tcPr>
          <w:p w:rsidR="00214C07" w:rsidRPr="00214C07" w:rsidRDefault="00214C07" w:rsidP="00214C07">
            <w:pPr>
              <w:spacing w:after="0" w:line="240" w:lineRule="auto"/>
              <w:jc w:val="center"/>
              <w:rPr>
                <w:rFonts w:ascii="Times New Roman" w:eastAsia="Times New Roman" w:hAnsi="Times New Roman"/>
                <w:b/>
                <w:sz w:val="20"/>
                <w:szCs w:val="20"/>
                <w:lang w:eastAsia="ru-RU"/>
              </w:rPr>
            </w:pPr>
            <w:r w:rsidRPr="00214C07">
              <w:rPr>
                <w:rFonts w:ascii="Times New Roman" w:eastAsia="Times New Roman" w:hAnsi="Times New Roman"/>
                <w:b/>
                <w:sz w:val="20"/>
                <w:szCs w:val="20"/>
                <w:lang w:eastAsia="ru-RU"/>
              </w:rPr>
              <w:t>Январь</w:t>
            </w:r>
          </w:p>
        </w:tc>
        <w:tc>
          <w:tcPr>
            <w:tcW w:w="972"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18</w:t>
            </w:r>
          </w:p>
        </w:tc>
        <w:tc>
          <w:tcPr>
            <w:tcW w:w="132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 xml:space="preserve">9 – 10 </w:t>
            </w:r>
          </w:p>
        </w:tc>
        <w:tc>
          <w:tcPr>
            <w:tcW w:w="825"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2</w:t>
            </w:r>
          </w:p>
        </w:tc>
        <w:tc>
          <w:tcPr>
            <w:tcW w:w="85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2</w:t>
            </w:r>
          </w:p>
        </w:tc>
        <w:tc>
          <w:tcPr>
            <w:tcW w:w="4846" w:type="dxa"/>
          </w:tcPr>
          <w:p w:rsidR="00214C07" w:rsidRPr="00214C07" w:rsidRDefault="00214C07" w:rsidP="00214C07">
            <w:pPr>
              <w:tabs>
                <w:tab w:val="left" w:pos="7517"/>
              </w:tabs>
              <w:spacing w:after="0" w:line="240" w:lineRule="auto"/>
              <w:jc w:val="both"/>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Что такое хорошо, что такое плохо?</w:t>
            </w:r>
          </w:p>
        </w:tc>
      </w:tr>
      <w:tr w:rsidR="00214C07" w:rsidRPr="00214C07" w:rsidTr="00254068">
        <w:trPr>
          <w:jc w:val="center"/>
        </w:trPr>
        <w:tc>
          <w:tcPr>
            <w:tcW w:w="1277" w:type="dxa"/>
            <w:vMerge/>
          </w:tcPr>
          <w:p w:rsidR="00214C07" w:rsidRPr="00214C07" w:rsidRDefault="00214C07" w:rsidP="00214C07">
            <w:pPr>
              <w:spacing w:after="0" w:line="240" w:lineRule="auto"/>
              <w:jc w:val="center"/>
              <w:rPr>
                <w:rFonts w:ascii="Times New Roman" w:eastAsia="Times New Roman" w:hAnsi="Times New Roman"/>
                <w:b/>
                <w:sz w:val="20"/>
                <w:szCs w:val="20"/>
                <w:lang w:eastAsia="ru-RU"/>
              </w:rPr>
            </w:pPr>
          </w:p>
        </w:tc>
        <w:tc>
          <w:tcPr>
            <w:tcW w:w="972"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19</w:t>
            </w:r>
          </w:p>
        </w:tc>
        <w:tc>
          <w:tcPr>
            <w:tcW w:w="132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13 – 17</w:t>
            </w:r>
          </w:p>
        </w:tc>
        <w:tc>
          <w:tcPr>
            <w:tcW w:w="825"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85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4846" w:type="dxa"/>
          </w:tcPr>
          <w:p w:rsidR="00214C07" w:rsidRPr="00214C07" w:rsidRDefault="00214C07" w:rsidP="00214C07">
            <w:pPr>
              <w:tabs>
                <w:tab w:val="left" w:pos="7517"/>
              </w:tabs>
              <w:spacing w:after="0" w:line="240" w:lineRule="auto"/>
              <w:jc w:val="both"/>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Мебель</w:t>
            </w:r>
          </w:p>
        </w:tc>
      </w:tr>
      <w:tr w:rsidR="00214C07" w:rsidRPr="00214C07" w:rsidTr="00254068">
        <w:trPr>
          <w:jc w:val="center"/>
        </w:trPr>
        <w:tc>
          <w:tcPr>
            <w:tcW w:w="1277" w:type="dxa"/>
            <w:vMerge/>
          </w:tcPr>
          <w:p w:rsidR="00214C07" w:rsidRPr="00214C07" w:rsidRDefault="00214C07" w:rsidP="00214C07">
            <w:pPr>
              <w:spacing w:after="0" w:line="240" w:lineRule="auto"/>
              <w:jc w:val="center"/>
              <w:rPr>
                <w:rFonts w:ascii="Times New Roman" w:eastAsia="Times New Roman" w:hAnsi="Times New Roman"/>
                <w:b/>
                <w:sz w:val="20"/>
                <w:szCs w:val="20"/>
                <w:lang w:eastAsia="ru-RU"/>
              </w:rPr>
            </w:pPr>
          </w:p>
        </w:tc>
        <w:tc>
          <w:tcPr>
            <w:tcW w:w="972"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20</w:t>
            </w:r>
          </w:p>
        </w:tc>
        <w:tc>
          <w:tcPr>
            <w:tcW w:w="132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20 – 24</w:t>
            </w:r>
          </w:p>
        </w:tc>
        <w:tc>
          <w:tcPr>
            <w:tcW w:w="825"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85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4846" w:type="dxa"/>
          </w:tcPr>
          <w:p w:rsidR="00214C07" w:rsidRPr="00214C07" w:rsidRDefault="00214C07" w:rsidP="00214C07">
            <w:pPr>
              <w:tabs>
                <w:tab w:val="left" w:pos="7517"/>
              </w:tabs>
              <w:spacing w:after="0" w:line="240" w:lineRule="auto"/>
              <w:jc w:val="both"/>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Обувь</w:t>
            </w:r>
          </w:p>
        </w:tc>
      </w:tr>
      <w:tr w:rsidR="00214C07" w:rsidRPr="00214C07" w:rsidTr="00254068">
        <w:trPr>
          <w:jc w:val="center"/>
        </w:trPr>
        <w:tc>
          <w:tcPr>
            <w:tcW w:w="1277" w:type="dxa"/>
            <w:vMerge/>
          </w:tcPr>
          <w:p w:rsidR="00214C07" w:rsidRPr="00214C07" w:rsidRDefault="00214C07" w:rsidP="00214C07">
            <w:pPr>
              <w:spacing w:after="0" w:line="240" w:lineRule="auto"/>
              <w:jc w:val="center"/>
              <w:rPr>
                <w:rFonts w:ascii="Times New Roman" w:eastAsia="Times New Roman" w:hAnsi="Times New Roman"/>
                <w:b/>
                <w:sz w:val="20"/>
                <w:szCs w:val="20"/>
                <w:lang w:eastAsia="ru-RU"/>
              </w:rPr>
            </w:pPr>
          </w:p>
        </w:tc>
        <w:tc>
          <w:tcPr>
            <w:tcW w:w="972"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21</w:t>
            </w:r>
          </w:p>
        </w:tc>
        <w:tc>
          <w:tcPr>
            <w:tcW w:w="132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 xml:space="preserve">27 – 31  </w:t>
            </w:r>
          </w:p>
        </w:tc>
        <w:tc>
          <w:tcPr>
            <w:tcW w:w="825"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85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4846" w:type="dxa"/>
          </w:tcPr>
          <w:p w:rsidR="00214C07" w:rsidRPr="00214C07" w:rsidRDefault="00214C07" w:rsidP="00214C07">
            <w:pPr>
              <w:tabs>
                <w:tab w:val="left" w:pos="7517"/>
              </w:tabs>
              <w:spacing w:after="0" w:line="240" w:lineRule="auto"/>
              <w:jc w:val="both"/>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Одежда, головные уборы</w:t>
            </w:r>
          </w:p>
        </w:tc>
      </w:tr>
      <w:tr w:rsidR="00214C07" w:rsidRPr="00214C07" w:rsidTr="00254068">
        <w:trPr>
          <w:jc w:val="center"/>
        </w:trPr>
        <w:tc>
          <w:tcPr>
            <w:tcW w:w="1277" w:type="dxa"/>
            <w:vMerge w:val="restart"/>
          </w:tcPr>
          <w:p w:rsidR="00214C07" w:rsidRPr="00214C07" w:rsidRDefault="00214C07" w:rsidP="00214C07">
            <w:pPr>
              <w:spacing w:after="0" w:line="240" w:lineRule="auto"/>
              <w:rPr>
                <w:rFonts w:ascii="Times New Roman" w:eastAsia="Times New Roman" w:hAnsi="Times New Roman"/>
                <w:b/>
                <w:sz w:val="20"/>
                <w:szCs w:val="20"/>
                <w:lang w:eastAsia="ru-RU"/>
              </w:rPr>
            </w:pPr>
            <w:r w:rsidRPr="00214C07">
              <w:rPr>
                <w:rFonts w:ascii="Times New Roman" w:eastAsia="Times New Roman" w:hAnsi="Times New Roman"/>
                <w:b/>
                <w:sz w:val="20"/>
                <w:szCs w:val="20"/>
                <w:lang w:eastAsia="ru-RU"/>
              </w:rPr>
              <w:t>Февраль</w:t>
            </w:r>
          </w:p>
        </w:tc>
        <w:tc>
          <w:tcPr>
            <w:tcW w:w="972"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22</w:t>
            </w:r>
          </w:p>
        </w:tc>
        <w:tc>
          <w:tcPr>
            <w:tcW w:w="132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3 – 7</w:t>
            </w:r>
          </w:p>
        </w:tc>
        <w:tc>
          <w:tcPr>
            <w:tcW w:w="825"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85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4846" w:type="dxa"/>
          </w:tcPr>
          <w:p w:rsidR="00214C07" w:rsidRPr="00214C07" w:rsidRDefault="00214C07" w:rsidP="00214C07">
            <w:pPr>
              <w:tabs>
                <w:tab w:val="left" w:pos="7517"/>
              </w:tabs>
              <w:spacing w:after="0" w:line="240" w:lineRule="auto"/>
              <w:jc w:val="both"/>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История предметов</w:t>
            </w:r>
          </w:p>
        </w:tc>
      </w:tr>
      <w:tr w:rsidR="00214C07" w:rsidRPr="00214C07" w:rsidTr="00254068">
        <w:trPr>
          <w:jc w:val="center"/>
        </w:trPr>
        <w:tc>
          <w:tcPr>
            <w:tcW w:w="1277" w:type="dxa"/>
            <w:vMerge/>
          </w:tcPr>
          <w:p w:rsidR="00214C07" w:rsidRPr="00214C07" w:rsidRDefault="00214C07" w:rsidP="00214C07">
            <w:pPr>
              <w:spacing w:after="0" w:line="240" w:lineRule="auto"/>
              <w:rPr>
                <w:rFonts w:ascii="Times New Roman" w:eastAsia="Times New Roman" w:hAnsi="Times New Roman"/>
                <w:b/>
                <w:sz w:val="20"/>
                <w:szCs w:val="20"/>
                <w:lang w:eastAsia="ru-RU"/>
              </w:rPr>
            </w:pPr>
          </w:p>
        </w:tc>
        <w:tc>
          <w:tcPr>
            <w:tcW w:w="972"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23</w:t>
            </w:r>
          </w:p>
        </w:tc>
        <w:tc>
          <w:tcPr>
            <w:tcW w:w="132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10 – 14</w:t>
            </w:r>
          </w:p>
        </w:tc>
        <w:tc>
          <w:tcPr>
            <w:tcW w:w="825"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85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4846" w:type="dxa"/>
          </w:tcPr>
          <w:p w:rsidR="00214C07" w:rsidRPr="00214C07" w:rsidRDefault="00214C07" w:rsidP="00214C07">
            <w:pPr>
              <w:tabs>
                <w:tab w:val="left" w:pos="7517"/>
              </w:tabs>
              <w:spacing w:after="0" w:line="240" w:lineRule="auto"/>
              <w:jc w:val="both"/>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Транспорт, правила дорожного движения</w:t>
            </w:r>
          </w:p>
        </w:tc>
      </w:tr>
      <w:tr w:rsidR="00214C07" w:rsidRPr="00214C07" w:rsidTr="00254068">
        <w:trPr>
          <w:jc w:val="center"/>
        </w:trPr>
        <w:tc>
          <w:tcPr>
            <w:tcW w:w="1277" w:type="dxa"/>
            <w:vMerge/>
          </w:tcPr>
          <w:p w:rsidR="00214C07" w:rsidRPr="00214C07" w:rsidRDefault="00214C07" w:rsidP="00214C07">
            <w:pPr>
              <w:spacing w:after="0" w:line="240" w:lineRule="auto"/>
              <w:jc w:val="center"/>
              <w:rPr>
                <w:rFonts w:ascii="Times New Roman" w:eastAsia="Times New Roman" w:hAnsi="Times New Roman"/>
                <w:b/>
                <w:sz w:val="20"/>
                <w:szCs w:val="20"/>
                <w:lang w:eastAsia="ru-RU"/>
              </w:rPr>
            </w:pPr>
          </w:p>
        </w:tc>
        <w:tc>
          <w:tcPr>
            <w:tcW w:w="972"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24</w:t>
            </w:r>
          </w:p>
        </w:tc>
        <w:tc>
          <w:tcPr>
            <w:tcW w:w="132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17 – 21</w:t>
            </w:r>
          </w:p>
        </w:tc>
        <w:tc>
          <w:tcPr>
            <w:tcW w:w="825"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85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4846" w:type="dxa"/>
          </w:tcPr>
          <w:p w:rsidR="00214C07" w:rsidRPr="00214C07" w:rsidRDefault="00214C07" w:rsidP="00214C07">
            <w:pPr>
              <w:tabs>
                <w:tab w:val="left" w:pos="7517"/>
              </w:tabs>
              <w:spacing w:after="0" w:line="240" w:lineRule="auto"/>
              <w:jc w:val="both"/>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 xml:space="preserve">День защитников Отечества </w:t>
            </w:r>
          </w:p>
        </w:tc>
      </w:tr>
      <w:tr w:rsidR="00214C07" w:rsidRPr="00214C07" w:rsidTr="00254068">
        <w:trPr>
          <w:jc w:val="center"/>
        </w:trPr>
        <w:tc>
          <w:tcPr>
            <w:tcW w:w="1277" w:type="dxa"/>
            <w:vMerge/>
          </w:tcPr>
          <w:p w:rsidR="00214C07" w:rsidRPr="00214C07" w:rsidRDefault="00214C07" w:rsidP="00214C07">
            <w:pPr>
              <w:spacing w:after="0" w:line="240" w:lineRule="auto"/>
              <w:jc w:val="center"/>
              <w:rPr>
                <w:rFonts w:ascii="Times New Roman" w:eastAsia="Times New Roman" w:hAnsi="Times New Roman"/>
                <w:b/>
                <w:sz w:val="20"/>
                <w:szCs w:val="20"/>
                <w:lang w:eastAsia="ru-RU"/>
              </w:rPr>
            </w:pPr>
          </w:p>
        </w:tc>
        <w:tc>
          <w:tcPr>
            <w:tcW w:w="972"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25</w:t>
            </w:r>
          </w:p>
        </w:tc>
        <w:tc>
          <w:tcPr>
            <w:tcW w:w="132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25 – 28</w:t>
            </w:r>
          </w:p>
        </w:tc>
        <w:tc>
          <w:tcPr>
            <w:tcW w:w="825"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4</w:t>
            </w:r>
          </w:p>
        </w:tc>
        <w:tc>
          <w:tcPr>
            <w:tcW w:w="85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4</w:t>
            </w:r>
          </w:p>
        </w:tc>
        <w:tc>
          <w:tcPr>
            <w:tcW w:w="4846" w:type="dxa"/>
          </w:tcPr>
          <w:p w:rsidR="00214C07" w:rsidRPr="00214C07" w:rsidRDefault="00214C07" w:rsidP="00214C07">
            <w:pPr>
              <w:tabs>
                <w:tab w:val="left" w:pos="7517"/>
              </w:tabs>
              <w:spacing w:after="0" w:line="240" w:lineRule="auto"/>
              <w:jc w:val="both"/>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Профессии мужские</w:t>
            </w:r>
          </w:p>
        </w:tc>
      </w:tr>
      <w:tr w:rsidR="00214C07" w:rsidRPr="00214C07" w:rsidTr="00254068">
        <w:trPr>
          <w:jc w:val="center"/>
        </w:trPr>
        <w:tc>
          <w:tcPr>
            <w:tcW w:w="1277" w:type="dxa"/>
            <w:vMerge w:val="restart"/>
          </w:tcPr>
          <w:p w:rsidR="00214C07" w:rsidRPr="00214C07" w:rsidRDefault="00214C07" w:rsidP="00214C07">
            <w:pPr>
              <w:spacing w:after="0" w:line="240" w:lineRule="auto"/>
              <w:jc w:val="center"/>
              <w:rPr>
                <w:rFonts w:ascii="Times New Roman" w:eastAsia="Times New Roman" w:hAnsi="Times New Roman"/>
                <w:b/>
                <w:sz w:val="20"/>
                <w:szCs w:val="20"/>
                <w:lang w:eastAsia="ru-RU"/>
              </w:rPr>
            </w:pPr>
            <w:r w:rsidRPr="00214C07">
              <w:rPr>
                <w:rFonts w:ascii="Times New Roman" w:eastAsia="Times New Roman" w:hAnsi="Times New Roman"/>
                <w:b/>
                <w:sz w:val="20"/>
                <w:szCs w:val="20"/>
                <w:lang w:eastAsia="ru-RU"/>
              </w:rPr>
              <w:t>Март</w:t>
            </w:r>
          </w:p>
        </w:tc>
        <w:tc>
          <w:tcPr>
            <w:tcW w:w="972"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26</w:t>
            </w:r>
          </w:p>
        </w:tc>
        <w:tc>
          <w:tcPr>
            <w:tcW w:w="132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3 – 7</w:t>
            </w:r>
          </w:p>
        </w:tc>
        <w:tc>
          <w:tcPr>
            <w:tcW w:w="825"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85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4846" w:type="dxa"/>
          </w:tcPr>
          <w:p w:rsidR="00214C07" w:rsidRPr="00214C07" w:rsidRDefault="00214C07" w:rsidP="00214C07">
            <w:pPr>
              <w:tabs>
                <w:tab w:val="left" w:pos="7517"/>
              </w:tabs>
              <w:spacing w:after="0" w:line="240" w:lineRule="auto"/>
              <w:jc w:val="both"/>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Мамин день</w:t>
            </w:r>
            <w:r w:rsidRPr="00214C07">
              <w:rPr>
                <w:rFonts w:ascii="Times New Roman" w:eastAsia="Times New Roman" w:hAnsi="Times New Roman"/>
                <w:b/>
                <w:sz w:val="20"/>
                <w:szCs w:val="20"/>
                <w:lang w:eastAsia="ru-RU"/>
              </w:rPr>
              <w:t xml:space="preserve"> Праздник «Вороний день» (зрители)</w:t>
            </w:r>
          </w:p>
        </w:tc>
      </w:tr>
      <w:tr w:rsidR="00214C07" w:rsidRPr="00214C07" w:rsidTr="00254068">
        <w:trPr>
          <w:jc w:val="center"/>
        </w:trPr>
        <w:tc>
          <w:tcPr>
            <w:tcW w:w="1277" w:type="dxa"/>
            <w:vMerge/>
          </w:tcPr>
          <w:p w:rsidR="00214C07" w:rsidRPr="00214C07" w:rsidRDefault="00214C07" w:rsidP="00214C07">
            <w:pPr>
              <w:spacing w:after="0" w:line="240" w:lineRule="auto"/>
              <w:jc w:val="center"/>
              <w:rPr>
                <w:rFonts w:ascii="Times New Roman" w:eastAsia="Times New Roman" w:hAnsi="Times New Roman"/>
                <w:b/>
                <w:sz w:val="20"/>
                <w:szCs w:val="20"/>
                <w:lang w:eastAsia="ru-RU"/>
              </w:rPr>
            </w:pPr>
          </w:p>
        </w:tc>
        <w:tc>
          <w:tcPr>
            <w:tcW w:w="972"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27</w:t>
            </w:r>
          </w:p>
        </w:tc>
        <w:tc>
          <w:tcPr>
            <w:tcW w:w="132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11 – 14</w:t>
            </w:r>
          </w:p>
        </w:tc>
        <w:tc>
          <w:tcPr>
            <w:tcW w:w="825"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4</w:t>
            </w:r>
          </w:p>
        </w:tc>
        <w:tc>
          <w:tcPr>
            <w:tcW w:w="85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4</w:t>
            </w:r>
          </w:p>
        </w:tc>
        <w:tc>
          <w:tcPr>
            <w:tcW w:w="4846" w:type="dxa"/>
          </w:tcPr>
          <w:p w:rsidR="00214C07" w:rsidRPr="00214C07" w:rsidRDefault="00214C07" w:rsidP="00214C07">
            <w:pPr>
              <w:tabs>
                <w:tab w:val="left" w:pos="7517"/>
              </w:tabs>
              <w:spacing w:after="0" w:line="240" w:lineRule="auto"/>
              <w:jc w:val="both"/>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Профессии женские</w:t>
            </w:r>
          </w:p>
        </w:tc>
      </w:tr>
      <w:tr w:rsidR="00214C07" w:rsidRPr="00214C07" w:rsidTr="00254068">
        <w:trPr>
          <w:jc w:val="center"/>
        </w:trPr>
        <w:tc>
          <w:tcPr>
            <w:tcW w:w="1277" w:type="dxa"/>
            <w:vMerge/>
          </w:tcPr>
          <w:p w:rsidR="00214C07" w:rsidRPr="00214C07" w:rsidRDefault="00214C07" w:rsidP="00214C07">
            <w:pPr>
              <w:spacing w:after="0" w:line="240" w:lineRule="auto"/>
              <w:jc w:val="center"/>
              <w:rPr>
                <w:rFonts w:ascii="Times New Roman" w:eastAsia="Times New Roman" w:hAnsi="Times New Roman"/>
                <w:b/>
                <w:sz w:val="20"/>
                <w:szCs w:val="20"/>
                <w:lang w:eastAsia="ru-RU"/>
              </w:rPr>
            </w:pPr>
          </w:p>
        </w:tc>
        <w:tc>
          <w:tcPr>
            <w:tcW w:w="972"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28</w:t>
            </w:r>
          </w:p>
        </w:tc>
        <w:tc>
          <w:tcPr>
            <w:tcW w:w="132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17 – 21</w:t>
            </w:r>
          </w:p>
        </w:tc>
        <w:tc>
          <w:tcPr>
            <w:tcW w:w="825"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85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4846" w:type="dxa"/>
          </w:tcPr>
          <w:p w:rsidR="00214C07" w:rsidRPr="00214C07" w:rsidRDefault="00214C07" w:rsidP="00214C07">
            <w:pPr>
              <w:tabs>
                <w:tab w:val="left" w:pos="7517"/>
              </w:tabs>
              <w:spacing w:after="0" w:line="240" w:lineRule="auto"/>
              <w:jc w:val="both"/>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 xml:space="preserve">Комнатные растения     </w:t>
            </w:r>
          </w:p>
        </w:tc>
      </w:tr>
      <w:tr w:rsidR="00214C07" w:rsidRPr="00214C07" w:rsidTr="00254068">
        <w:trPr>
          <w:jc w:val="center"/>
        </w:trPr>
        <w:tc>
          <w:tcPr>
            <w:tcW w:w="1277" w:type="dxa"/>
            <w:vMerge/>
          </w:tcPr>
          <w:p w:rsidR="00214C07" w:rsidRPr="00214C07" w:rsidRDefault="00214C07" w:rsidP="00214C07">
            <w:pPr>
              <w:spacing w:after="0" w:line="240" w:lineRule="auto"/>
              <w:jc w:val="center"/>
              <w:rPr>
                <w:rFonts w:ascii="Times New Roman" w:eastAsia="Times New Roman" w:hAnsi="Times New Roman"/>
                <w:b/>
                <w:sz w:val="20"/>
                <w:szCs w:val="20"/>
                <w:lang w:eastAsia="ru-RU"/>
              </w:rPr>
            </w:pPr>
          </w:p>
        </w:tc>
        <w:tc>
          <w:tcPr>
            <w:tcW w:w="972"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29</w:t>
            </w:r>
          </w:p>
        </w:tc>
        <w:tc>
          <w:tcPr>
            <w:tcW w:w="132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24 – 28</w:t>
            </w:r>
          </w:p>
        </w:tc>
        <w:tc>
          <w:tcPr>
            <w:tcW w:w="825"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85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4846" w:type="dxa"/>
          </w:tcPr>
          <w:p w:rsidR="00214C07" w:rsidRPr="00214C07" w:rsidRDefault="00214C07" w:rsidP="00214C07">
            <w:pPr>
              <w:tabs>
                <w:tab w:val="left" w:pos="7517"/>
              </w:tabs>
              <w:spacing w:after="0" w:line="240" w:lineRule="auto"/>
              <w:jc w:val="both"/>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Весна, весенние приметы    (р/к;  э)</w:t>
            </w:r>
          </w:p>
        </w:tc>
      </w:tr>
      <w:tr w:rsidR="00214C07" w:rsidRPr="00214C07" w:rsidTr="00254068">
        <w:trPr>
          <w:jc w:val="center"/>
        </w:trPr>
        <w:tc>
          <w:tcPr>
            <w:tcW w:w="1277" w:type="dxa"/>
            <w:vMerge w:val="restart"/>
          </w:tcPr>
          <w:p w:rsidR="00214C07" w:rsidRPr="00214C07" w:rsidRDefault="00214C07" w:rsidP="00214C07">
            <w:pPr>
              <w:spacing w:after="0" w:line="240" w:lineRule="auto"/>
              <w:jc w:val="center"/>
              <w:rPr>
                <w:rFonts w:ascii="Times New Roman" w:eastAsia="Times New Roman" w:hAnsi="Times New Roman"/>
                <w:b/>
                <w:sz w:val="20"/>
                <w:szCs w:val="20"/>
                <w:lang w:eastAsia="ru-RU"/>
              </w:rPr>
            </w:pPr>
            <w:r w:rsidRPr="00214C07">
              <w:rPr>
                <w:rFonts w:ascii="Times New Roman" w:eastAsia="Times New Roman" w:hAnsi="Times New Roman"/>
                <w:b/>
                <w:sz w:val="20"/>
                <w:szCs w:val="20"/>
                <w:lang w:eastAsia="ru-RU"/>
              </w:rPr>
              <w:t>Апрель</w:t>
            </w:r>
          </w:p>
        </w:tc>
        <w:tc>
          <w:tcPr>
            <w:tcW w:w="972"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30</w:t>
            </w:r>
          </w:p>
        </w:tc>
        <w:tc>
          <w:tcPr>
            <w:tcW w:w="132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31 – 4</w:t>
            </w:r>
          </w:p>
        </w:tc>
        <w:tc>
          <w:tcPr>
            <w:tcW w:w="825"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85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4846" w:type="dxa"/>
          </w:tcPr>
          <w:p w:rsidR="00214C07" w:rsidRPr="00214C07" w:rsidRDefault="00214C07" w:rsidP="00214C07">
            <w:pPr>
              <w:tabs>
                <w:tab w:val="left" w:pos="7517"/>
              </w:tabs>
              <w:spacing w:after="0" w:line="240" w:lineRule="auto"/>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Перелетные птицы  (р\к)</w:t>
            </w:r>
          </w:p>
        </w:tc>
      </w:tr>
      <w:tr w:rsidR="00214C07" w:rsidRPr="00214C07" w:rsidTr="00254068">
        <w:trPr>
          <w:jc w:val="center"/>
        </w:trPr>
        <w:tc>
          <w:tcPr>
            <w:tcW w:w="1277" w:type="dxa"/>
            <w:vMerge/>
          </w:tcPr>
          <w:p w:rsidR="00214C07" w:rsidRPr="00214C07" w:rsidRDefault="00214C07" w:rsidP="00214C07">
            <w:pPr>
              <w:spacing w:after="0" w:line="240" w:lineRule="auto"/>
              <w:jc w:val="center"/>
              <w:rPr>
                <w:rFonts w:ascii="Times New Roman" w:eastAsia="Times New Roman" w:hAnsi="Times New Roman"/>
                <w:b/>
                <w:sz w:val="20"/>
                <w:szCs w:val="20"/>
                <w:lang w:eastAsia="ru-RU"/>
              </w:rPr>
            </w:pPr>
          </w:p>
        </w:tc>
        <w:tc>
          <w:tcPr>
            <w:tcW w:w="972"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31</w:t>
            </w:r>
          </w:p>
        </w:tc>
        <w:tc>
          <w:tcPr>
            <w:tcW w:w="132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7 – 11</w:t>
            </w:r>
          </w:p>
        </w:tc>
        <w:tc>
          <w:tcPr>
            <w:tcW w:w="825"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85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4846" w:type="dxa"/>
          </w:tcPr>
          <w:p w:rsidR="00214C07" w:rsidRPr="00214C07" w:rsidRDefault="00214C07" w:rsidP="00214C07">
            <w:pPr>
              <w:tabs>
                <w:tab w:val="left" w:pos="7517"/>
              </w:tabs>
              <w:spacing w:after="0" w:line="240" w:lineRule="auto"/>
              <w:jc w:val="both"/>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Дикие животные весной(р\к)</w:t>
            </w:r>
          </w:p>
        </w:tc>
      </w:tr>
      <w:tr w:rsidR="00214C07" w:rsidRPr="00214C07" w:rsidTr="00254068">
        <w:trPr>
          <w:jc w:val="center"/>
        </w:trPr>
        <w:tc>
          <w:tcPr>
            <w:tcW w:w="1277" w:type="dxa"/>
            <w:vMerge/>
          </w:tcPr>
          <w:p w:rsidR="00214C07" w:rsidRPr="00214C07" w:rsidRDefault="00214C07" w:rsidP="00214C07">
            <w:pPr>
              <w:spacing w:after="0" w:line="240" w:lineRule="auto"/>
              <w:jc w:val="center"/>
              <w:rPr>
                <w:rFonts w:ascii="Times New Roman" w:eastAsia="Times New Roman" w:hAnsi="Times New Roman"/>
                <w:b/>
                <w:sz w:val="20"/>
                <w:szCs w:val="20"/>
                <w:lang w:eastAsia="ru-RU"/>
              </w:rPr>
            </w:pPr>
          </w:p>
        </w:tc>
        <w:tc>
          <w:tcPr>
            <w:tcW w:w="972"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32</w:t>
            </w:r>
          </w:p>
        </w:tc>
        <w:tc>
          <w:tcPr>
            <w:tcW w:w="132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14 – 18</w:t>
            </w:r>
          </w:p>
        </w:tc>
        <w:tc>
          <w:tcPr>
            <w:tcW w:w="825"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85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4846" w:type="dxa"/>
          </w:tcPr>
          <w:p w:rsidR="00214C07" w:rsidRPr="00214C07" w:rsidRDefault="00214C07" w:rsidP="00214C07">
            <w:pPr>
              <w:tabs>
                <w:tab w:val="left" w:pos="7517"/>
              </w:tabs>
              <w:spacing w:after="0" w:line="240" w:lineRule="auto"/>
              <w:jc w:val="both"/>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Посуда</w:t>
            </w:r>
          </w:p>
        </w:tc>
      </w:tr>
      <w:tr w:rsidR="00214C07" w:rsidRPr="00214C07" w:rsidTr="00254068">
        <w:trPr>
          <w:jc w:val="center"/>
        </w:trPr>
        <w:tc>
          <w:tcPr>
            <w:tcW w:w="1277" w:type="dxa"/>
            <w:vMerge/>
          </w:tcPr>
          <w:p w:rsidR="00214C07" w:rsidRPr="00214C07" w:rsidRDefault="00214C07" w:rsidP="00214C07">
            <w:pPr>
              <w:spacing w:after="0" w:line="240" w:lineRule="auto"/>
              <w:jc w:val="center"/>
              <w:rPr>
                <w:rFonts w:ascii="Times New Roman" w:eastAsia="Times New Roman" w:hAnsi="Times New Roman"/>
                <w:b/>
                <w:sz w:val="20"/>
                <w:szCs w:val="20"/>
                <w:lang w:eastAsia="ru-RU"/>
              </w:rPr>
            </w:pPr>
          </w:p>
        </w:tc>
        <w:tc>
          <w:tcPr>
            <w:tcW w:w="972"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33</w:t>
            </w:r>
          </w:p>
        </w:tc>
        <w:tc>
          <w:tcPr>
            <w:tcW w:w="132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 xml:space="preserve">21 – 25 </w:t>
            </w:r>
          </w:p>
        </w:tc>
        <w:tc>
          <w:tcPr>
            <w:tcW w:w="825"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85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4846" w:type="dxa"/>
          </w:tcPr>
          <w:p w:rsidR="00214C07" w:rsidRPr="00214C07" w:rsidRDefault="00214C07" w:rsidP="00214C07">
            <w:pPr>
              <w:tabs>
                <w:tab w:val="left" w:pos="7517"/>
              </w:tabs>
              <w:spacing w:after="0" w:line="240" w:lineRule="auto"/>
              <w:jc w:val="both"/>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Бумага, дерево, песок, глина (э)</w:t>
            </w:r>
          </w:p>
        </w:tc>
      </w:tr>
      <w:tr w:rsidR="00214C07" w:rsidRPr="00214C07" w:rsidTr="00254068">
        <w:trPr>
          <w:jc w:val="center"/>
        </w:trPr>
        <w:tc>
          <w:tcPr>
            <w:tcW w:w="1277" w:type="dxa"/>
            <w:vMerge/>
          </w:tcPr>
          <w:p w:rsidR="00214C07" w:rsidRPr="00214C07" w:rsidRDefault="00214C07" w:rsidP="00214C07">
            <w:pPr>
              <w:spacing w:after="0" w:line="240" w:lineRule="auto"/>
              <w:jc w:val="center"/>
              <w:rPr>
                <w:rFonts w:ascii="Times New Roman" w:eastAsia="Times New Roman" w:hAnsi="Times New Roman"/>
                <w:b/>
                <w:sz w:val="20"/>
                <w:szCs w:val="20"/>
                <w:lang w:eastAsia="ru-RU"/>
              </w:rPr>
            </w:pPr>
          </w:p>
        </w:tc>
        <w:tc>
          <w:tcPr>
            <w:tcW w:w="972"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34</w:t>
            </w:r>
          </w:p>
        </w:tc>
        <w:tc>
          <w:tcPr>
            <w:tcW w:w="132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 xml:space="preserve">28 – 30 </w:t>
            </w:r>
          </w:p>
        </w:tc>
        <w:tc>
          <w:tcPr>
            <w:tcW w:w="825"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3</w:t>
            </w:r>
          </w:p>
        </w:tc>
        <w:tc>
          <w:tcPr>
            <w:tcW w:w="85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3</w:t>
            </w:r>
          </w:p>
        </w:tc>
        <w:tc>
          <w:tcPr>
            <w:tcW w:w="4846" w:type="dxa"/>
          </w:tcPr>
          <w:p w:rsidR="00214C07" w:rsidRPr="00214C07" w:rsidRDefault="00214C07" w:rsidP="00214C07">
            <w:pPr>
              <w:tabs>
                <w:tab w:val="left" w:pos="7517"/>
              </w:tabs>
              <w:spacing w:after="0" w:line="240" w:lineRule="auto"/>
              <w:jc w:val="both"/>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Наши добрые дела (сказки)</w:t>
            </w:r>
          </w:p>
        </w:tc>
      </w:tr>
      <w:tr w:rsidR="00214C07" w:rsidRPr="00214C07" w:rsidTr="00254068">
        <w:trPr>
          <w:jc w:val="center"/>
        </w:trPr>
        <w:tc>
          <w:tcPr>
            <w:tcW w:w="1277" w:type="dxa"/>
            <w:vMerge w:val="restart"/>
          </w:tcPr>
          <w:p w:rsidR="00214C07" w:rsidRPr="00214C07" w:rsidRDefault="00214C07" w:rsidP="00214C07">
            <w:pPr>
              <w:spacing w:after="0" w:line="240" w:lineRule="auto"/>
              <w:jc w:val="center"/>
              <w:rPr>
                <w:rFonts w:ascii="Times New Roman" w:eastAsia="Times New Roman" w:hAnsi="Times New Roman"/>
                <w:b/>
                <w:sz w:val="20"/>
                <w:szCs w:val="20"/>
                <w:lang w:eastAsia="ru-RU"/>
              </w:rPr>
            </w:pPr>
            <w:r w:rsidRPr="00214C07">
              <w:rPr>
                <w:rFonts w:ascii="Times New Roman" w:eastAsia="Times New Roman" w:hAnsi="Times New Roman"/>
                <w:b/>
                <w:sz w:val="20"/>
                <w:szCs w:val="20"/>
                <w:lang w:eastAsia="ru-RU"/>
              </w:rPr>
              <w:t>Май</w:t>
            </w:r>
          </w:p>
        </w:tc>
        <w:tc>
          <w:tcPr>
            <w:tcW w:w="972"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35</w:t>
            </w:r>
          </w:p>
        </w:tc>
        <w:tc>
          <w:tcPr>
            <w:tcW w:w="132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 xml:space="preserve">5 – 8 </w:t>
            </w:r>
          </w:p>
        </w:tc>
        <w:tc>
          <w:tcPr>
            <w:tcW w:w="825"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4</w:t>
            </w:r>
          </w:p>
        </w:tc>
        <w:tc>
          <w:tcPr>
            <w:tcW w:w="85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4</w:t>
            </w:r>
          </w:p>
        </w:tc>
        <w:tc>
          <w:tcPr>
            <w:tcW w:w="4846" w:type="dxa"/>
          </w:tcPr>
          <w:p w:rsidR="00214C07" w:rsidRPr="00214C07" w:rsidRDefault="00214C07" w:rsidP="00214C07">
            <w:pPr>
              <w:spacing w:after="0" w:line="240" w:lineRule="auto"/>
              <w:jc w:val="both"/>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Жизнь людей весной</w:t>
            </w:r>
          </w:p>
        </w:tc>
      </w:tr>
      <w:tr w:rsidR="00214C07" w:rsidRPr="00214C07" w:rsidTr="00254068">
        <w:trPr>
          <w:jc w:val="center"/>
        </w:trPr>
        <w:tc>
          <w:tcPr>
            <w:tcW w:w="1277" w:type="dxa"/>
            <w:vMerge/>
          </w:tcPr>
          <w:p w:rsidR="00214C07" w:rsidRPr="00214C07" w:rsidRDefault="00214C07" w:rsidP="00214C07">
            <w:pPr>
              <w:spacing w:after="0" w:line="240" w:lineRule="auto"/>
              <w:jc w:val="center"/>
              <w:rPr>
                <w:rFonts w:ascii="Times New Roman" w:eastAsia="Times New Roman" w:hAnsi="Times New Roman"/>
                <w:b/>
                <w:sz w:val="20"/>
                <w:szCs w:val="20"/>
                <w:lang w:eastAsia="ru-RU"/>
              </w:rPr>
            </w:pPr>
          </w:p>
        </w:tc>
        <w:tc>
          <w:tcPr>
            <w:tcW w:w="972"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36</w:t>
            </w:r>
          </w:p>
        </w:tc>
        <w:tc>
          <w:tcPr>
            <w:tcW w:w="132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12 – 16</w:t>
            </w:r>
          </w:p>
        </w:tc>
        <w:tc>
          <w:tcPr>
            <w:tcW w:w="825"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85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4846" w:type="dxa"/>
          </w:tcPr>
          <w:p w:rsidR="00214C07" w:rsidRPr="00214C07" w:rsidRDefault="00214C07" w:rsidP="00214C07">
            <w:pPr>
              <w:spacing w:after="0" w:line="240" w:lineRule="auto"/>
              <w:jc w:val="both"/>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Моя безопасность</w:t>
            </w:r>
          </w:p>
        </w:tc>
      </w:tr>
      <w:tr w:rsidR="00214C07" w:rsidRPr="00214C07" w:rsidTr="00254068">
        <w:trPr>
          <w:jc w:val="center"/>
        </w:trPr>
        <w:tc>
          <w:tcPr>
            <w:tcW w:w="1277" w:type="dxa"/>
            <w:vMerge/>
          </w:tcPr>
          <w:p w:rsidR="00214C07" w:rsidRPr="00214C07" w:rsidRDefault="00214C07" w:rsidP="00214C07">
            <w:pPr>
              <w:spacing w:after="0" w:line="240" w:lineRule="auto"/>
              <w:jc w:val="center"/>
              <w:rPr>
                <w:rFonts w:ascii="Times New Roman" w:eastAsia="Times New Roman" w:hAnsi="Times New Roman"/>
                <w:b/>
                <w:sz w:val="20"/>
                <w:szCs w:val="20"/>
                <w:lang w:eastAsia="ru-RU"/>
              </w:rPr>
            </w:pPr>
          </w:p>
        </w:tc>
        <w:tc>
          <w:tcPr>
            <w:tcW w:w="972"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37</w:t>
            </w:r>
          </w:p>
        </w:tc>
        <w:tc>
          <w:tcPr>
            <w:tcW w:w="132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19 - 23</w:t>
            </w:r>
          </w:p>
        </w:tc>
        <w:tc>
          <w:tcPr>
            <w:tcW w:w="825"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85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4846" w:type="dxa"/>
          </w:tcPr>
          <w:p w:rsidR="00214C07" w:rsidRPr="00214C07" w:rsidRDefault="00214C07" w:rsidP="00214C07">
            <w:pPr>
              <w:tabs>
                <w:tab w:val="left" w:pos="7517"/>
              </w:tabs>
              <w:spacing w:after="0" w:line="240" w:lineRule="auto"/>
              <w:jc w:val="both"/>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Быть здоровыми хотим (продукты питания)</w:t>
            </w:r>
          </w:p>
        </w:tc>
      </w:tr>
      <w:tr w:rsidR="00214C07" w:rsidRPr="00214C07" w:rsidTr="00254068">
        <w:trPr>
          <w:jc w:val="center"/>
        </w:trPr>
        <w:tc>
          <w:tcPr>
            <w:tcW w:w="1277" w:type="dxa"/>
            <w:vMerge/>
          </w:tcPr>
          <w:p w:rsidR="00214C07" w:rsidRPr="00214C07" w:rsidRDefault="00214C07" w:rsidP="00214C07">
            <w:pPr>
              <w:spacing w:after="0" w:line="240" w:lineRule="auto"/>
              <w:jc w:val="center"/>
              <w:rPr>
                <w:rFonts w:ascii="Times New Roman" w:eastAsia="Times New Roman" w:hAnsi="Times New Roman"/>
                <w:b/>
                <w:sz w:val="20"/>
                <w:szCs w:val="20"/>
                <w:lang w:eastAsia="ru-RU"/>
              </w:rPr>
            </w:pPr>
          </w:p>
        </w:tc>
        <w:tc>
          <w:tcPr>
            <w:tcW w:w="972"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38</w:t>
            </w:r>
          </w:p>
        </w:tc>
        <w:tc>
          <w:tcPr>
            <w:tcW w:w="132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26 - 30</w:t>
            </w:r>
          </w:p>
        </w:tc>
        <w:tc>
          <w:tcPr>
            <w:tcW w:w="825"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851" w:type="dxa"/>
          </w:tcPr>
          <w:p w:rsidR="00214C07" w:rsidRPr="00214C07" w:rsidRDefault="00214C07" w:rsidP="00214C07">
            <w:pPr>
              <w:spacing w:after="0" w:line="240" w:lineRule="auto"/>
              <w:jc w:val="center"/>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5</w:t>
            </w:r>
          </w:p>
        </w:tc>
        <w:tc>
          <w:tcPr>
            <w:tcW w:w="4846" w:type="dxa"/>
          </w:tcPr>
          <w:p w:rsidR="00214C07" w:rsidRPr="00214C07" w:rsidRDefault="00214C07" w:rsidP="00214C07">
            <w:pPr>
              <w:tabs>
                <w:tab w:val="left" w:pos="7517"/>
              </w:tabs>
              <w:spacing w:after="0" w:line="240" w:lineRule="auto"/>
              <w:jc w:val="both"/>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Встречаем лето! (р/к</w:t>
            </w:r>
          </w:p>
        </w:tc>
      </w:tr>
    </w:tbl>
    <w:p w:rsidR="00214C07" w:rsidRPr="00214C07" w:rsidRDefault="00214C07" w:rsidP="00214C07">
      <w:pPr>
        <w:spacing w:after="0" w:line="240" w:lineRule="auto"/>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 xml:space="preserve">Продолжительность учебного года - с </w:t>
      </w:r>
      <w:r w:rsidRPr="00214C07">
        <w:rPr>
          <w:rFonts w:ascii="Times New Roman" w:eastAsia="Times New Roman" w:hAnsi="Times New Roman"/>
          <w:b/>
          <w:sz w:val="20"/>
          <w:szCs w:val="20"/>
          <w:lang w:eastAsia="ru-RU"/>
        </w:rPr>
        <w:t>02 сентября по 30 мая</w:t>
      </w:r>
    </w:p>
    <w:p w:rsidR="00214C07" w:rsidRPr="00214C07" w:rsidRDefault="00214C07" w:rsidP="00214C07">
      <w:pPr>
        <w:spacing w:after="0" w:line="240" w:lineRule="auto"/>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 xml:space="preserve">Количество учебных недель – </w:t>
      </w:r>
      <w:r w:rsidRPr="00214C07">
        <w:rPr>
          <w:rFonts w:ascii="Times New Roman" w:eastAsia="Times New Roman" w:hAnsi="Times New Roman"/>
          <w:b/>
          <w:sz w:val="20"/>
          <w:szCs w:val="20"/>
          <w:lang w:eastAsia="ru-RU"/>
        </w:rPr>
        <w:t>36 недель 3 дня</w:t>
      </w:r>
    </w:p>
    <w:p w:rsidR="00214C07" w:rsidRPr="00214C07" w:rsidRDefault="00214C07" w:rsidP="00214C07">
      <w:pPr>
        <w:spacing w:after="0" w:line="240" w:lineRule="auto"/>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 xml:space="preserve">Количество учебных дней – </w:t>
      </w:r>
      <w:r w:rsidRPr="00214C07">
        <w:rPr>
          <w:rFonts w:ascii="Times New Roman" w:eastAsia="Times New Roman" w:hAnsi="Times New Roman"/>
          <w:b/>
          <w:sz w:val="20"/>
          <w:szCs w:val="20"/>
          <w:lang w:eastAsia="ru-RU"/>
        </w:rPr>
        <w:t>183  дня</w:t>
      </w:r>
    </w:p>
    <w:p w:rsidR="00214C07" w:rsidRPr="00214C07" w:rsidRDefault="00214C07" w:rsidP="00214C07">
      <w:pPr>
        <w:spacing w:after="0" w:line="240" w:lineRule="auto"/>
        <w:rPr>
          <w:rFonts w:ascii="Times New Roman" w:eastAsia="Times New Roman" w:hAnsi="Times New Roman"/>
          <w:sz w:val="20"/>
          <w:szCs w:val="20"/>
          <w:lang w:eastAsia="ru-RU"/>
        </w:rPr>
      </w:pPr>
      <w:r w:rsidRPr="00214C07">
        <w:rPr>
          <w:rFonts w:ascii="Times New Roman" w:eastAsia="Times New Roman" w:hAnsi="Times New Roman"/>
          <w:sz w:val="20"/>
          <w:szCs w:val="20"/>
          <w:lang w:eastAsia="ru-RU"/>
        </w:rPr>
        <w:t xml:space="preserve">Количество праздничных дней – </w:t>
      </w:r>
      <w:r w:rsidRPr="00214C07">
        <w:rPr>
          <w:rFonts w:ascii="Times New Roman" w:eastAsia="Times New Roman" w:hAnsi="Times New Roman"/>
          <w:b/>
          <w:sz w:val="20"/>
          <w:szCs w:val="20"/>
          <w:lang w:eastAsia="ru-RU"/>
        </w:rPr>
        <w:t>16 дней</w:t>
      </w:r>
    </w:p>
    <w:p w:rsidR="00214C07" w:rsidRDefault="00214C07" w:rsidP="00490937">
      <w:pPr>
        <w:widowControl w:val="0"/>
        <w:autoSpaceDE w:val="0"/>
        <w:autoSpaceDN w:val="0"/>
        <w:spacing w:after="0" w:line="240" w:lineRule="auto"/>
        <w:rPr>
          <w:rFonts w:ascii="Times New Roman" w:eastAsia="Times New Roman" w:hAnsi="Times New Roman"/>
          <w:color w:val="FF0000"/>
          <w:sz w:val="20"/>
          <w:szCs w:val="20"/>
        </w:rPr>
        <w:sectPr w:rsidR="00214C07" w:rsidSect="00214C07">
          <w:pgSz w:w="11906" w:h="16838"/>
          <w:pgMar w:top="1134" w:right="851" w:bottom="1134" w:left="992" w:header="709" w:footer="709" w:gutter="0"/>
          <w:cols w:space="708"/>
          <w:docGrid w:linePitch="360"/>
        </w:sectPr>
      </w:pPr>
    </w:p>
    <w:p w:rsidR="005F2AF2" w:rsidRDefault="00F81986" w:rsidP="00360E6A">
      <w:pPr>
        <w:spacing w:after="0"/>
        <w:jc w:val="center"/>
        <w:rPr>
          <w:rFonts w:ascii="Times New Roman" w:hAnsi="Times New Roman"/>
          <w:b/>
          <w:sz w:val="24"/>
          <w:szCs w:val="24"/>
          <w:lang w:eastAsia="ru-RU"/>
        </w:rPr>
      </w:pPr>
      <w:r>
        <w:rPr>
          <w:rFonts w:ascii="Times New Roman" w:hAnsi="Times New Roman"/>
          <w:b/>
          <w:sz w:val="24"/>
          <w:szCs w:val="24"/>
          <w:lang w:eastAsia="ru-RU"/>
        </w:rPr>
        <w:lastRenderedPageBreak/>
        <w:t>3.7</w:t>
      </w:r>
      <w:r w:rsidR="006E6287">
        <w:rPr>
          <w:rFonts w:ascii="Times New Roman" w:hAnsi="Times New Roman"/>
          <w:b/>
          <w:sz w:val="24"/>
          <w:szCs w:val="24"/>
          <w:lang w:eastAsia="ru-RU"/>
        </w:rPr>
        <w:t xml:space="preserve">. </w:t>
      </w:r>
      <w:r w:rsidR="00360E6A" w:rsidRPr="00360E6A">
        <w:rPr>
          <w:rFonts w:ascii="Times New Roman" w:hAnsi="Times New Roman"/>
          <w:b/>
          <w:sz w:val="24"/>
          <w:szCs w:val="24"/>
          <w:lang w:eastAsia="ru-RU"/>
        </w:rPr>
        <w:t>Федеральный план воспитательной работы</w:t>
      </w:r>
    </w:p>
    <w:p w:rsidR="00101C8D" w:rsidRPr="00101C8D" w:rsidRDefault="00101C8D" w:rsidP="00214C07">
      <w:pPr>
        <w:spacing w:after="223" w:line="240" w:lineRule="auto"/>
        <w:ind w:firstLine="567"/>
        <w:jc w:val="both"/>
        <w:rPr>
          <w:rFonts w:ascii="Times New Roman" w:eastAsiaTheme="minorEastAsia" w:hAnsi="Times New Roman"/>
          <w:sz w:val="24"/>
          <w:szCs w:val="24"/>
          <w:lang w:eastAsia="ru-RU"/>
        </w:rPr>
      </w:pPr>
      <w:r w:rsidRPr="00101C8D">
        <w:rPr>
          <w:rFonts w:ascii="Times New Roman" w:eastAsiaTheme="minorEastAsia" w:hAnsi="Times New Roman"/>
          <w:b/>
          <w:bCs/>
          <w:sz w:val="24"/>
          <w:szCs w:val="24"/>
          <w:lang w:eastAsia="ru-RU"/>
        </w:rPr>
        <w:t>Календарный план воспитательной работы.</w:t>
      </w:r>
    </w:p>
    <w:p w:rsidR="00101C8D" w:rsidRPr="00101C8D" w:rsidRDefault="00101C8D" w:rsidP="00214C07">
      <w:pPr>
        <w:spacing w:after="0" w:line="293" w:lineRule="atLeast"/>
        <w:ind w:firstLine="567"/>
        <w:rPr>
          <w:rFonts w:ascii="Times New Roman" w:eastAsia="Times New Roman" w:hAnsi="Times New Roman"/>
          <w:sz w:val="24"/>
          <w:szCs w:val="24"/>
          <w:lang w:eastAsia="ru-RU"/>
        </w:rPr>
      </w:pPr>
      <w:bookmarkStart w:id="4" w:name="102665"/>
      <w:bookmarkEnd w:id="4"/>
      <w:r w:rsidRPr="00101C8D">
        <w:rPr>
          <w:rFonts w:ascii="Times New Roman" w:eastAsia="Times New Roman" w:hAnsi="Times New Roman"/>
          <w:sz w:val="24"/>
          <w:szCs w:val="24"/>
          <w:lang w:eastAsia="ru-RU"/>
        </w:rPr>
        <w:t>Все мероприятия  проводятся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101C8D" w:rsidRPr="00101C8D" w:rsidRDefault="00101C8D" w:rsidP="00101C8D">
      <w:pPr>
        <w:spacing w:after="0" w:line="293" w:lineRule="atLeast"/>
        <w:rPr>
          <w:rFonts w:ascii="Arial" w:eastAsia="Times New Roman" w:hAnsi="Arial" w:cs="Arial"/>
          <w:color w:val="FF0000"/>
          <w:sz w:val="23"/>
          <w:szCs w:val="23"/>
          <w:lang w:eastAsia="ru-RU"/>
        </w:rPr>
      </w:pPr>
    </w:p>
    <w:tbl>
      <w:tblPr>
        <w:tblStyle w:val="57"/>
        <w:tblW w:w="16162" w:type="dxa"/>
        <w:tblInd w:w="-601" w:type="dxa"/>
        <w:tblLayout w:type="fixed"/>
        <w:tblLook w:val="04A0" w:firstRow="1" w:lastRow="0" w:firstColumn="1" w:lastColumn="0" w:noHBand="0" w:noVBand="1"/>
      </w:tblPr>
      <w:tblGrid>
        <w:gridCol w:w="1418"/>
        <w:gridCol w:w="1276"/>
        <w:gridCol w:w="1276"/>
        <w:gridCol w:w="1559"/>
        <w:gridCol w:w="5245"/>
        <w:gridCol w:w="3685"/>
        <w:gridCol w:w="1703"/>
      </w:tblGrid>
      <w:tr w:rsidR="00101C8D" w:rsidRPr="00214C07" w:rsidTr="00A40146">
        <w:tc>
          <w:tcPr>
            <w:tcW w:w="1418" w:type="dxa"/>
          </w:tcPr>
          <w:tbl>
            <w:tblPr>
              <w:tblW w:w="2443" w:type="dxa"/>
              <w:jc w:val="center"/>
              <w:tblBorders>
                <w:top w:val="nil"/>
                <w:left w:val="nil"/>
                <w:bottom w:val="nil"/>
                <w:right w:val="nil"/>
              </w:tblBorders>
              <w:tblLayout w:type="fixed"/>
              <w:tblLook w:val="0000" w:firstRow="0" w:lastRow="0" w:firstColumn="0" w:lastColumn="0" w:noHBand="0" w:noVBand="0"/>
            </w:tblPr>
            <w:tblGrid>
              <w:gridCol w:w="1971"/>
              <w:gridCol w:w="236"/>
              <w:gridCol w:w="236"/>
            </w:tblGrid>
            <w:tr w:rsidR="00F25685" w:rsidRPr="00214C07" w:rsidTr="00F25685">
              <w:trPr>
                <w:trHeight w:val="741"/>
                <w:jc w:val="center"/>
              </w:trPr>
              <w:tc>
                <w:tcPr>
                  <w:tcW w:w="1971" w:type="dxa"/>
                </w:tcPr>
                <w:p w:rsidR="00F25685" w:rsidRPr="00214C07" w:rsidRDefault="00F25685" w:rsidP="00F25685">
                  <w:pPr>
                    <w:autoSpaceDE w:val="0"/>
                    <w:autoSpaceDN w:val="0"/>
                    <w:adjustRightInd w:val="0"/>
                    <w:spacing w:after="0" w:line="240" w:lineRule="auto"/>
                    <w:jc w:val="center"/>
                    <w:rPr>
                      <w:rFonts w:ascii="Times New Roman" w:eastAsiaTheme="minorHAnsi" w:hAnsi="Times New Roman"/>
                      <w:b/>
                      <w:color w:val="000000"/>
                      <w:sz w:val="20"/>
                      <w:szCs w:val="20"/>
                    </w:rPr>
                  </w:pPr>
                  <w:r w:rsidRPr="00214C07">
                    <w:rPr>
                      <w:rFonts w:ascii="Times New Roman" w:eastAsiaTheme="minorHAnsi" w:hAnsi="Times New Roman"/>
                      <w:b/>
                      <w:color w:val="000000"/>
                      <w:sz w:val="20"/>
                      <w:szCs w:val="20"/>
                    </w:rPr>
                    <w:t>Дата</w:t>
                  </w:r>
                </w:p>
              </w:tc>
              <w:tc>
                <w:tcPr>
                  <w:tcW w:w="236" w:type="dxa"/>
                </w:tcPr>
                <w:p w:rsidR="00F25685" w:rsidRPr="00214C07" w:rsidRDefault="00F25685" w:rsidP="00214C07">
                  <w:pPr>
                    <w:autoSpaceDE w:val="0"/>
                    <w:autoSpaceDN w:val="0"/>
                    <w:adjustRightInd w:val="0"/>
                    <w:spacing w:after="0" w:line="240" w:lineRule="auto"/>
                    <w:jc w:val="center"/>
                    <w:rPr>
                      <w:rFonts w:ascii="Times New Roman" w:eastAsiaTheme="minorHAnsi" w:hAnsi="Times New Roman"/>
                      <w:b/>
                      <w:color w:val="000000"/>
                      <w:sz w:val="20"/>
                      <w:szCs w:val="20"/>
                    </w:rPr>
                  </w:pPr>
                </w:p>
              </w:tc>
              <w:tc>
                <w:tcPr>
                  <w:tcW w:w="236" w:type="dxa"/>
                </w:tcPr>
                <w:p w:rsidR="00F25685" w:rsidRPr="00214C07" w:rsidRDefault="00F25685" w:rsidP="00214C07">
                  <w:pPr>
                    <w:autoSpaceDE w:val="0"/>
                    <w:autoSpaceDN w:val="0"/>
                    <w:adjustRightInd w:val="0"/>
                    <w:spacing w:after="0" w:line="240" w:lineRule="auto"/>
                    <w:jc w:val="center"/>
                    <w:rPr>
                      <w:rFonts w:ascii="Times New Roman" w:eastAsiaTheme="minorHAnsi" w:hAnsi="Times New Roman"/>
                      <w:b/>
                      <w:color w:val="000000"/>
                      <w:sz w:val="20"/>
                      <w:szCs w:val="20"/>
                    </w:rPr>
                  </w:pPr>
                </w:p>
              </w:tc>
            </w:tr>
          </w:tbl>
          <w:p w:rsidR="00101C8D" w:rsidRPr="00214C07" w:rsidRDefault="00101C8D" w:rsidP="00214C07">
            <w:pPr>
              <w:jc w:val="center"/>
              <w:rPr>
                <w:rFonts w:ascii="Times New Roman" w:eastAsia="Times New Roman" w:hAnsi="Times New Roman"/>
                <w:b/>
                <w:color w:val="FF0000"/>
                <w:sz w:val="20"/>
                <w:szCs w:val="20"/>
              </w:rPr>
            </w:pPr>
          </w:p>
        </w:tc>
        <w:tc>
          <w:tcPr>
            <w:tcW w:w="1276" w:type="dxa"/>
          </w:tcPr>
          <w:p w:rsidR="00101C8D" w:rsidRPr="00214C07" w:rsidRDefault="00101C8D" w:rsidP="00214C07">
            <w:pPr>
              <w:jc w:val="center"/>
              <w:rPr>
                <w:rFonts w:ascii="Times New Roman" w:eastAsia="Times New Roman" w:hAnsi="Times New Roman"/>
                <w:b/>
                <w:color w:val="FF0000"/>
                <w:sz w:val="20"/>
                <w:szCs w:val="20"/>
              </w:rPr>
            </w:pPr>
            <w:r w:rsidRPr="00214C07">
              <w:rPr>
                <w:rFonts w:ascii="Times New Roman" w:eastAsia="Times New Roman" w:hAnsi="Times New Roman"/>
                <w:b/>
                <w:sz w:val="20"/>
                <w:szCs w:val="20"/>
              </w:rPr>
              <w:t>Воспитательное событие</w:t>
            </w:r>
          </w:p>
        </w:tc>
        <w:tc>
          <w:tcPr>
            <w:tcW w:w="1276" w:type="dxa"/>
          </w:tcPr>
          <w:p w:rsidR="00101C8D" w:rsidRPr="00214C07" w:rsidRDefault="00101C8D" w:rsidP="00214C07">
            <w:pPr>
              <w:jc w:val="center"/>
              <w:rPr>
                <w:rFonts w:ascii="Times New Roman" w:eastAsia="Times New Roman" w:hAnsi="Times New Roman"/>
                <w:b/>
                <w:color w:val="FF0000"/>
                <w:sz w:val="20"/>
                <w:szCs w:val="20"/>
              </w:rPr>
            </w:pPr>
            <w:r w:rsidRPr="00214C07">
              <w:rPr>
                <w:rFonts w:ascii="Times New Roman" w:eastAsia="Times New Roman" w:hAnsi="Times New Roman"/>
                <w:b/>
                <w:sz w:val="20"/>
                <w:szCs w:val="20"/>
              </w:rPr>
              <w:t>Базовые ценности</w:t>
            </w:r>
          </w:p>
        </w:tc>
        <w:tc>
          <w:tcPr>
            <w:tcW w:w="1559" w:type="dxa"/>
          </w:tcPr>
          <w:p w:rsidR="00101C8D" w:rsidRPr="00214C07" w:rsidRDefault="00101C8D" w:rsidP="00214C07">
            <w:pPr>
              <w:jc w:val="center"/>
              <w:rPr>
                <w:rFonts w:ascii="Times New Roman" w:eastAsia="Times New Roman" w:hAnsi="Times New Roman"/>
                <w:b/>
                <w:color w:val="FF0000"/>
                <w:sz w:val="20"/>
                <w:szCs w:val="20"/>
              </w:rPr>
            </w:pPr>
            <w:r w:rsidRPr="00214C07">
              <w:rPr>
                <w:rFonts w:ascii="Times New Roman" w:eastAsia="Times New Roman" w:hAnsi="Times New Roman"/>
                <w:b/>
                <w:sz w:val="20"/>
                <w:szCs w:val="20"/>
              </w:rPr>
              <w:t>Основные направления воспитания</w:t>
            </w:r>
          </w:p>
        </w:tc>
        <w:tc>
          <w:tcPr>
            <w:tcW w:w="5245" w:type="dxa"/>
          </w:tcPr>
          <w:p w:rsidR="00101C8D" w:rsidRPr="00214C07" w:rsidRDefault="00101C8D" w:rsidP="00214C07">
            <w:pPr>
              <w:jc w:val="center"/>
              <w:rPr>
                <w:rFonts w:ascii="Times New Roman" w:eastAsia="Times New Roman" w:hAnsi="Times New Roman"/>
                <w:b/>
                <w:color w:val="FF0000"/>
                <w:sz w:val="20"/>
                <w:szCs w:val="20"/>
              </w:rPr>
            </w:pPr>
            <w:r w:rsidRPr="00214C07">
              <w:rPr>
                <w:rFonts w:ascii="Times New Roman" w:eastAsia="Times New Roman" w:hAnsi="Times New Roman"/>
                <w:b/>
                <w:sz w:val="20"/>
                <w:szCs w:val="20"/>
              </w:rPr>
              <w:t>Задачи воспитания</w:t>
            </w:r>
          </w:p>
        </w:tc>
        <w:tc>
          <w:tcPr>
            <w:tcW w:w="3685" w:type="dxa"/>
          </w:tcPr>
          <w:p w:rsidR="00101C8D" w:rsidRPr="00214C07" w:rsidRDefault="00101C8D" w:rsidP="00214C07">
            <w:pPr>
              <w:jc w:val="center"/>
              <w:rPr>
                <w:rFonts w:ascii="Times New Roman" w:eastAsia="Times New Roman" w:hAnsi="Times New Roman"/>
                <w:b/>
                <w:color w:val="FF0000"/>
                <w:sz w:val="20"/>
                <w:szCs w:val="20"/>
              </w:rPr>
            </w:pPr>
            <w:r w:rsidRPr="00214C07">
              <w:rPr>
                <w:rFonts w:ascii="Times New Roman" w:eastAsia="Times New Roman" w:hAnsi="Times New Roman"/>
                <w:b/>
                <w:sz w:val="20"/>
                <w:szCs w:val="20"/>
              </w:rPr>
              <w:t>Формы работы</w:t>
            </w:r>
          </w:p>
        </w:tc>
        <w:tc>
          <w:tcPr>
            <w:tcW w:w="1701" w:type="dxa"/>
          </w:tcPr>
          <w:p w:rsidR="00101C8D" w:rsidRPr="00214C07" w:rsidRDefault="00101C8D" w:rsidP="00214C07">
            <w:pPr>
              <w:jc w:val="center"/>
              <w:rPr>
                <w:rFonts w:ascii="Times New Roman" w:eastAsia="Times New Roman" w:hAnsi="Times New Roman"/>
                <w:b/>
                <w:color w:val="FF0000"/>
                <w:sz w:val="20"/>
                <w:szCs w:val="20"/>
              </w:rPr>
            </w:pPr>
            <w:r w:rsidRPr="00214C07">
              <w:rPr>
                <w:rFonts w:ascii="Times New Roman" w:eastAsia="Times New Roman" w:hAnsi="Times New Roman"/>
                <w:b/>
                <w:sz w:val="20"/>
                <w:szCs w:val="20"/>
              </w:rPr>
              <w:t>Участники</w:t>
            </w:r>
          </w:p>
        </w:tc>
      </w:tr>
      <w:tr w:rsidR="00101C8D" w:rsidRPr="00214C07" w:rsidTr="00A40146">
        <w:tc>
          <w:tcPr>
            <w:tcW w:w="16162" w:type="dxa"/>
            <w:gridSpan w:val="7"/>
          </w:tcPr>
          <w:p w:rsidR="00101C8D" w:rsidRPr="00214C07" w:rsidRDefault="00101C8D" w:rsidP="00214C07">
            <w:pPr>
              <w:jc w:val="center"/>
              <w:rPr>
                <w:rFonts w:ascii="Times New Roman" w:eastAsia="Times New Roman" w:hAnsi="Times New Roman"/>
                <w:b/>
                <w:sz w:val="20"/>
                <w:szCs w:val="20"/>
              </w:rPr>
            </w:pPr>
            <w:r w:rsidRPr="00214C07">
              <w:rPr>
                <w:rFonts w:ascii="Times New Roman" w:eastAsia="Times New Roman" w:hAnsi="Times New Roman"/>
                <w:b/>
                <w:sz w:val="20"/>
                <w:szCs w:val="20"/>
              </w:rPr>
              <w:t>Сентябрь</w:t>
            </w:r>
          </w:p>
        </w:tc>
      </w:tr>
      <w:tr w:rsidR="00101C8D" w:rsidRPr="00214C07" w:rsidTr="00A40146">
        <w:tc>
          <w:tcPr>
            <w:tcW w:w="1418" w:type="dxa"/>
          </w:tcPr>
          <w:p w:rsidR="00101C8D" w:rsidRPr="00214C07" w:rsidRDefault="00101C8D" w:rsidP="00214C07">
            <w:pPr>
              <w:jc w:val="both"/>
              <w:rPr>
                <w:rFonts w:ascii="Times New Roman" w:eastAsia="Times New Roman" w:hAnsi="Times New Roman"/>
                <w:sz w:val="20"/>
                <w:szCs w:val="20"/>
              </w:rPr>
            </w:pPr>
            <w:r w:rsidRPr="00214C07">
              <w:rPr>
                <w:rFonts w:ascii="Times New Roman" w:eastAsia="Times New Roman" w:hAnsi="Times New Roman"/>
                <w:sz w:val="20"/>
                <w:szCs w:val="20"/>
              </w:rPr>
              <w:t>1 сентября</w:t>
            </w:r>
          </w:p>
        </w:tc>
        <w:tc>
          <w:tcPr>
            <w:tcW w:w="1276" w:type="dxa"/>
          </w:tcPr>
          <w:p w:rsidR="00101C8D" w:rsidRPr="00214C07" w:rsidRDefault="00101C8D" w:rsidP="00214C07">
            <w:pPr>
              <w:jc w:val="both"/>
              <w:rPr>
                <w:rFonts w:ascii="Times New Roman" w:eastAsia="Times New Roman" w:hAnsi="Times New Roman"/>
                <w:sz w:val="20"/>
                <w:szCs w:val="20"/>
              </w:rPr>
            </w:pPr>
            <w:r w:rsidRPr="00214C07">
              <w:rPr>
                <w:rFonts w:ascii="Times New Roman" w:eastAsia="Times New Roman" w:hAnsi="Times New Roman"/>
                <w:sz w:val="20"/>
                <w:szCs w:val="20"/>
              </w:rPr>
              <w:t>День знаний</w:t>
            </w:r>
          </w:p>
        </w:tc>
        <w:tc>
          <w:tcPr>
            <w:tcW w:w="1276" w:type="dxa"/>
          </w:tcPr>
          <w:p w:rsidR="00101C8D" w:rsidRPr="00214C07" w:rsidRDefault="00101C8D" w:rsidP="00214C07">
            <w:pPr>
              <w:autoSpaceDE w:val="0"/>
              <w:autoSpaceDN w:val="0"/>
              <w:adjustRightInd w:val="0"/>
              <w:jc w:val="both"/>
              <w:rPr>
                <w:rFonts w:ascii="Times New Roman" w:eastAsiaTheme="minorHAnsi" w:hAnsi="Times New Roman"/>
                <w:sz w:val="20"/>
                <w:szCs w:val="20"/>
              </w:rPr>
            </w:pPr>
            <w:r w:rsidRPr="00214C07">
              <w:rPr>
                <w:rFonts w:ascii="Times New Roman" w:eastAsiaTheme="minorHAnsi" w:hAnsi="Times New Roman"/>
                <w:sz w:val="20"/>
                <w:szCs w:val="20"/>
              </w:rPr>
              <w:t xml:space="preserve">Знание </w:t>
            </w:r>
          </w:p>
          <w:p w:rsidR="00101C8D" w:rsidRPr="00214C07" w:rsidRDefault="00101C8D" w:rsidP="00214C07">
            <w:pPr>
              <w:autoSpaceDE w:val="0"/>
              <w:autoSpaceDN w:val="0"/>
              <w:adjustRightInd w:val="0"/>
              <w:jc w:val="both"/>
              <w:rPr>
                <w:rFonts w:ascii="Times New Roman" w:eastAsiaTheme="minorHAnsi" w:hAnsi="Times New Roman"/>
                <w:sz w:val="20"/>
                <w:szCs w:val="20"/>
              </w:rPr>
            </w:pPr>
            <w:r w:rsidRPr="00214C07">
              <w:rPr>
                <w:rFonts w:ascii="Times New Roman" w:eastAsiaTheme="minorHAnsi" w:hAnsi="Times New Roman"/>
                <w:sz w:val="20"/>
                <w:szCs w:val="20"/>
              </w:rPr>
              <w:t xml:space="preserve">Труд </w:t>
            </w:r>
          </w:p>
          <w:p w:rsidR="00101C8D" w:rsidRPr="00214C07" w:rsidRDefault="00101C8D" w:rsidP="00214C07">
            <w:pPr>
              <w:autoSpaceDE w:val="0"/>
              <w:autoSpaceDN w:val="0"/>
              <w:adjustRightInd w:val="0"/>
              <w:jc w:val="both"/>
              <w:rPr>
                <w:rFonts w:ascii="Times New Roman" w:eastAsiaTheme="minorHAnsi" w:hAnsi="Times New Roman"/>
                <w:sz w:val="20"/>
                <w:szCs w:val="20"/>
              </w:rPr>
            </w:pPr>
            <w:r w:rsidRPr="00214C07">
              <w:rPr>
                <w:rFonts w:ascii="Times New Roman" w:eastAsiaTheme="minorHAnsi" w:hAnsi="Times New Roman"/>
                <w:sz w:val="20"/>
                <w:szCs w:val="20"/>
              </w:rPr>
              <w:t xml:space="preserve">Человек </w:t>
            </w:r>
          </w:p>
          <w:p w:rsidR="00101C8D" w:rsidRPr="00214C07" w:rsidRDefault="00101C8D" w:rsidP="00214C07">
            <w:pPr>
              <w:jc w:val="both"/>
              <w:rPr>
                <w:rFonts w:ascii="Times New Roman" w:eastAsia="Times New Roman" w:hAnsi="Times New Roman"/>
                <w:sz w:val="20"/>
                <w:szCs w:val="20"/>
              </w:rPr>
            </w:pPr>
            <w:r w:rsidRPr="00214C07">
              <w:rPr>
                <w:rFonts w:ascii="Times New Roman" w:eastAsia="Times New Roman" w:hAnsi="Times New Roman"/>
                <w:sz w:val="20"/>
                <w:szCs w:val="20"/>
              </w:rPr>
              <w:t xml:space="preserve">Дружба </w:t>
            </w:r>
          </w:p>
        </w:tc>
        <w:tc>
          <w:tcPr>
            <w:tcW w:w="1559" w:type="dxa"/>
          </w:tcPr>
          <w:p w:rsidR="00101C8D" w:rsidRPr="00214C07" w:rsidRDefault="00101C8D" w:rsidP="00214C07">
            <w:pPr>
              <w:autoSpaceDE w:val="0"/>
              <w:autoSpaceDN w:val="0"/>
              <w:adjustRightInd w:val="0"/>
              <w:jc w:val="both"/>
              <w:rPr>
                <w:rFonts w:ascii="Times New Roman" w:eastAsiaTheme="minorHAnsi" w:hAnsi="Times New Roman"/>
                <w:sz w:val="20"/>
                <w:szCs w:val="20"/>
              </w:rPr>
            </w:pPr>
            <w:r w:rsidRPr="00214C07">
              <w:rPr>
                <w:rFonts w:ascii="Times New Roman" w:eastAsiaTheme="minorHAnsi" w:hAnsi="Times New Roman"/>
                <w:sz w:val="20"/>
                <w:szCs w:val="20"/>
              </w:rPr>
              <w:t xml:space="preserve">познавательное трудовое </w:t>
            </w:r>
          </w:p>
          <w:p w:rsidR="00101C8D" w:rsidRPr="00214C07" w:rsidRDefault="00101C8D" w:rsidP="00214C07">
            <w:pPr>
              <w:autoSpaceDE w:val="0"/>
              <w:autoSpaceDN w:val="0"/>
              <w:adjustRightInd w:val="0"/>
              <w:jc w:val="both"/>
              <w:rPr>
                <w:rFonts w:ascii="Times New Roman" w:eastAsiaTheme="minorHAnsi" w:hAnsi="Times New Roman"/>
                <w:sz w:val="20"/>
                <w:szCs w:val="20"/>
              </w:rPr>
            </w:pPr>
            <w:r w:rsidRPr="00214C07">
              <w:rPr>
                <w:rFonts w:ascii="Times New Roman" w:eastAsiaTheme="minorHAnsi" w:hAnsi="Times New Roman"/>
                <w:sz w:val="20"/>
                <w:szCs w:val="20"/>
              </w:rPr>
              <w:t xml:space="preserve">социальное </w:t>
            </w:r>
          </w:p>
        </w:tc>
        <w:tc>
          <w:tcPr>
            <w:tcW w:w="5245" w:type="dxa"/>
          </w:tcPr>
          <w:p w:rsidR="00101C8D" w:rsidRPr="00214C07" w:rsidRDefault="00101C8D" w:rsidP="00214C07">
            <w:pPr>
              <w:autoSpaceDE w:val="0"/>
              <w:autoSpaceDN w:val="0"/>
              <w:adjustRightInd w:val="0"/>
              <w:jc w:val="both"/>
              <w:rPr>
                <w:rFonts w:ascii="Times New Roman" w:eastAsiaTheme="minorHAnsi" w:hAnsi="Times New Roman"/>
                <w:sz w:val="20"/>
                <w:szCs w:val="20"/>
              </w:rPr>
            </w:pPr>
            <w:r w:rsidRPr="00214C07">
              <w:rPr>
                <w:rFonts w:ascii="Times New Roman" w:eastAsiaTheme="minorHAnsi" w:hAnsi="Times New Roman"/>
                <w:sz w:val="20"/>
                <w:szCs w:val="20"/>
              </w:rPr>
              <w:t xml:space="preserve">Развивать познавательный интерес, интерес к знаниям, к школе, к книгам. Воспитывать культуру общения со взрослыми и сверстниками, желание выполнять правила. Формировать представления о профессии учителя и «профессии» ученика, положительное отношение к этим видам деятельности. Формировать основы социальной культуры у дошкольников. Воспитывать привычки культурного поведения и общения с людьми, основы этикета, правила поведения в общественных местах. </w:t>
            </w:r>
          </w:p>
        </w:tc>
        <w:tc>
          <w:tcPr>
            <w:tcW w:w="3685" w:type="dxa"/>
          </w:tcPr>
          <w:p w:rsidR="00101C8D" w:rsidRPr="00214C07" w:rsidRDefault="00101C8D" w:rsidP="00214C07">
            <w:pPr>
              <w:autoSpaceDE w:val="0"/>
              <w:autoSpaceDN w:val="0"/>
              <w:adjustRightInd w:val="0"/>
              <w:jc w:val="both"/>
              <w:rPr>
                <w:rFonts w:ascii="Times New Roman" w:eastAsiaTheme="minorHAnsi" w:hAnsi="Times New Roman"/>
                <w:i/>
                <w:iCs/>
                <w:sz w:val="20"/>
                <w:szCs w:val="20"/>
              </w:rPr>
            </w:pPr>
            <w:r w:rsidRPr="00214C07">
              <w:rPr>
                <w:rFonts w:ascii="Times New Roman" w:eastAsiaTheme="minorHAnsi" w:hAnsi="Times New Roman"/>
                <w:sz w:val="20"/>
                <w:szCs w:val="20"/>
              </w:rPr>
              <w:t>Праздник «День знаний»</w:t>
            </w:r>
            <w:r w:rsidRPr="00214C07">
              <w:rPr>
                <w:rFonts w:ascii="Times New Roman" w:eastAsiaTheme="minorHAnsi" w:hAnsi="Times New Roman"/>
                <w:i/>
                <w:iCs/>
                <w:sz w:val="20"/>
                <w:szCs w:val="20"/>
              </w:rPr>
              <w:t xml:space="preserve">. </w:t>
            </w:r>
          </w:p>
          <w:p w:rsidR="00101C8D" w:rsidRPr="00214C07" w:rsidRDefault="00101C8D" w:rsidP="00214C07">
            <w:pPr>
              <w:autoSpaceDE w:val="0"/>
              <w:autoSpaceDN w:val="0"/>
              <w:adjustRightInd w:val="0"/>
              <w:jc w:val="both"/>
              <w:rPr>
                <w:rFonts w:ascii="Times New Roman" w:eastAsiaTheme="minorHAnsi" w:hAnsi="Times New Roman"/>
                <w:i/>
                <w:iCs/>
                <w:sz w:val="20"/>
                <w:szCs w:val="20"/>
              </w:rPr>
            </w:pPr>
          </w:p>
          <w:p w:rsidR="00101C8D" w:rsidRPr="00214C07" w:rsidRDefault="00101C8D" w:rsidP="00214C07">
            <w:pPr>
              <w:autoSpaceDE w:val="0"/>
              <w:autoSpaceDN w:val="0"/>
              <w:adjustRightInd w:val="0"/>
              <w:jc w:val="both"/>
              <w:rPr>
                <w:rFonts w:ascii="Times New Roman" w:eastAsiaTheme="minorHAnsi" w:hAnsi="Times New Roman"/>
                <w:sz w:val="20"/>
                <w:szCs w:val="20"/>
              </w:rPr>
            </w:pPr>
            <w:r w:rsidRPr="00214C07">
              <w:rPr>
                <w:rFonts w:ascii="Times New Roman" w:eastAsiaTheme="minorHAnsi" w:hAnsi="Times New Roman"/>
                <w:sz w:val="20"/>
                <w:szCs w:val="20"/>
              </w:rPr>
              <w:t>Экскурсия на школьную линейку.</w:t>
            </w:r>
          </w:p>
          <w:p w:rsidR="00101C8D" w:rsidRPr="00214C07" w:rsidRDefault="00101C8D" w:rsidP="00214C07">
            <w:pPr>
              <w:autoSpaceDE w:val="0"/>
              <w:autoSpaceDN w:val="0"/>
              <w:adjustRightInd w:val="0"/>
              <w:jc w:val="both"/>
              <w:rPr>
                <w:rFonts w:ascii="Times New Roman" w:eastAsiaTheme="minorHAnsi" w:hAnsi="Times New Roman"/>
                <w:sz w:val="20"/>
                <w:szCs w:val="20"/>
              </w:rPr>
            </w:pPr>
          </w:p>
          <w:p w:rsidR="00101C8D" w:rsidRPr="00214C07" w:rsidRDefault="00101C8D" w:rsidP="00214C07">
            <w:pPr>
              <w:autoSpaceDE w:val="0"/>
              <w:autoSpaceDN w:val="0"/>
              <w:adjustRightInd w:val="0"/>
              <w:jc w:val="both"/>
              <w:rPr>
                <w:rFonts w:ascii="Times New Roman" w:eastAsiaTheme="minorHAnsi" w:hAnsi="Times New Roman"/>
                <w:sz w:val="20"/>
                <w:szCs w:val="20"/>
              </w:rPr>
            </w:pPr>
            <w:r w:rsidRPr="00214C07">
              <w:rPr>
                <w:rFonts w:ascii="Times New Roman" w:eastAsiaTheme="minorHAnsi" w:hAnsi="Times New Roman"/>
                <w:sz w:val="20"/>
                <w:szCs w:val="20"/>
              </w:rPr>
              <w:t>Сюжетно-ролевая игра «Школа»</w:t>
            </w:r>
          </w:p>
          <w:p w:rsidR="00101C8D" w:rsidRPr="00214C07" w:rsidRDefault="00101C8D" w:rsidP="00214C07">
            <w:pPr>
              <w:autoSpaceDE w:val="0"/>
              <w:autoSpaceDN w:val="0"/>
              <w:adjustRightInd w:val="0"/>
              <w:jc w:val="both"/>
              <w:rPr>
                <w:rFonts w:ascii="Times New Roman" w:eastAsiaTheme="minorHAnsi" w:hAnsi="Times New Roman"/>
                <w:i/>
                <w:iCs/>
                <w:sz w:val="20"/>
                <w:szCs w:val="20"/>
              </w:rPr>
            </w:pPr>
            <w:r w:rsidRPr="00214C07">
              <w:rPr>
                <w:rFonts w:ascii="Times New Roman" w:eastAsiaTheme="minorHAnsi" w:hAnsi="Times New Roman"/>
                <w:sz w:val="20"/>
                <w:szCs w:val="20"/>
              </w:rPr>
              <w:t>Ситуация общения «Знатоки пословиц о знаниях и учении»</w:t>
            </w:r>
          </w:p>
        </w:tc>
        <w:tc>
          <w:tcPr>
            <w:tcW w:w="1701" w:type="dxa"/>
          </w:tcPr>
          <w:p w:rsidR="00101C8D" w:rsidRPr="00214C07" w:rsidRDefault="00101C8D" w:rsidP="00214C07">
            <w:pPr>
              <w:autoSpaceDE w:val="0"/>
              <w:autoSpaceDN w:val="0"/>
              <w:adjustRightInd w:val="0"/>
              <w:jc w:val="both"/>
              <w:rPr>
                <w:rFonts w:ascii="Times New Roman" w:eastAsiaTheme="minorHAnsi" w:hAnsi="Times New Roman"/>
                <w:sz w:val="20"/>
                <w:szCs w:val="20"/>
              </w:rPr>
            </w:pPr>
            <w:r w:rsidRPr="00214C07">
              <w:rPr>
                <w:rFonts w:ascii="Times New Roman" w:eastAsiaTheme="minorHAnsi" w:hAnsi="Times New Roman"/>
                <w:sz w:val="20"/>
                <w:szCs w:val="20"/>
              </w:rPr>
              <w:t>педагоги, дети,</w:t>
            </w:r>
          </w:p>
          <w:p w:rsidR="00101C8D" w:rsidRPr="00214C07" w:rsidRDefault="00101C8D" w:rsidP="00214C07">
            <w:pPr>
              <w:autoSpaceDE w:val="0"/>
              <w:autoSpaceDN w:val="0"/>
              <w:adjustRightInd w:val="0"/>
              <w:jc w:val="both"/>
              <w:rPr>
                <w:rFonts w:ascii="Times New Roman" w:eastAsiaTheme="minorHAnsi" w:hAnsi="Times New Roman"/>
                <w:sz w:val="20"/>
                <w:szCs w:val="20"/>
              </w:rPr>
            </w:pPr>
            <w:r w:rsidRPr="00214C07">
              <w:rPr>
                <w:rFonts w:ascii="Times New Roman" w:eastAsiaTheme="minorHAnsi" w:hAnsi="Times New Roman"/>
                <w:sz w:val="20"/>
                <w:szCs w:val="20"/>
              </w:rPr>
              <w:t>родители</w:t>
            </w:r>
          </w:p>
          <w:p w:rsidR="00101C8D" w:rsidRPr="00214C07" w:rsidRDefault="00101C8D" w:rsidP="00214C07">
            <w:pPr>
              <w:autoSpaceDE w:val="0"/>
              <w:autoSpaceDN w:val="0"/>
              <w:adjustRightInd w:val="0"/>
              <w:jc w:val="both"/>
              <w:rPr>
                <w:rFonts w:ascii="Times New Roman" w:eastAsiaTheme="minorHAnsi" w:hAnsi="Times New Roman"/>
                <w:sz w:val="20"/>
                <w:szCs w:val="20"/>
              </w:rPr>
            </w:pPr>
          </w:p>
          <w:p w:rsidR="00101C8D" w:rsidRPr="00F25685" w:rsidRDefault="00101C8D" w:rsidP="00F25685">
            <w:pPr>
              <w:autoSpaceDE w:val="0"/>
              <w:autoSpaceDN w:val="0"/>
              <w:adjustRightInd w:val="0"/>
              <w:jc w:val="both"/>
              <w:rPr>
                <w:rFonts w:ascii="Times New Roman" w:eastAsiaTheme="minorHAnsi" w:hAnsi="Times New Roman"/>
                <w:sz w:val="20"/>
                <w:szCs w:val="20"/>
              </w:rPr>
            </w:pPr>
            <w:r w:rsidRPr="00214C07">
              <w:rPr>
                <w:rFonts w:ascii="Times New Roman" w:eastAsiaTheme="minorHAnsi" w:hAnsi="Times New Roman"/>
                <w:sz w:val="20"/>
                <w:szCs w:val="20"/>
              </w:rPr>
              <w:t xml:space="preserve">педагоги, дети подг.гр. </w:t>
            </w:r>
          </w:p>
          <w:p w:rsidR="00101C8D" w:rsidRPr="00214C07" w:rsidRDefault="00101C8D" w:rsidP="00214C07">
            <w:pPr>
              <w:autoSpaceDE w:val="0"/>
              <w:autoSpaceDN w:val="0"/>
              <w:adjustRightInd w:val="0"/>
              <w:jc w:val="both"/>
              <w:rPr>
                <w:rFonts w:ascii="Times New Roman" w:eastAsiaTheme="minorHAnsi" w:hAnsi="Times New Roman"/>
                <w:sz w:val="20"/>
                <w:szCs w:val="20"/>
              </w:rPr>
            </w:pPr>
            <w:r w:rsidRPr="00214C07">
              <w:rPr>
                <w:rFonts w:ascii="Times New Roman" w:eastAsiaTheme="minorHAnsi" w:hAnsi="Times New Roman"/>
                <w:sz w:val="20"/>
                <w:szCs w:val="20"/>
              </w:rPr>
              <w:t xml:space="preserve">дети стар., </w:t>
            </w:r>
          </w:p>
          <w:p w:rsidR="00101C8D" w:rsidRPr="00214C07" w:rsidRDefault="00101C8D" w:rsidP="00214C07">
            <w:pPr>
              <w:jc w:val="both"/>
              <w:rPr>
                <w:rFonts w:ascii="Times New Roman" w:eastAsiaTheme="minorEastAsia" w:hAnsi="Times New Roman"/>
                <w:sz w:val="20"/>
                <w:szCs w:val="20"/>
              </w:rPr>
            </w:pPr>
            <w:r w:rsidRPr="00214C07">
              <w:rPr>
                <w:rFonts w:ascii="Times New Roman" w:eastAsiaTheme="minorEastAsia" w:hAnsi="Times New Roman"/>
                <w:sz w:val="20"/>
                <w:szCs w:val="20"/>
              </w:rPr>
              <w:t>подг.гр.</w:t>
            </w:r>
          </w:p>
          <w:p w:rsidR="00101C8D" w:rsidRPr="00214C07" w:rsidRDefault="00101C8D" w:rsidP="00214C07">
            <w:pPr>
              <w:autoSpaceDE w:val="0"/>
              <w:autoSpaceDN w:val="0"/>
              <w:adjustRightInd w:val="0"/>
              <w:jc w:val="both"/>
              <w:rPr>
                <w:rFonts w:ascii="Times New Roman" w:eastAsiaTheme="minorHAnsi" w:hAnsi="Times New Roman"/>
                <w:sz w:val="20"/>
                <w:szCs w:val="20"/>
              </w:rPr>
            </w:pPr>
            <w:r w:rsidRPr="00214C07">
              <w:rPr>
                <w:rFonts w:ascii="Times New Roman" w:eastAsiaTheme="minorHAnsi" w:hAnsi="Times New Roman"/>
                <w:sz w:val="20"/>
                <w:szCs w:val="20"/>
              </w:rPr>
              <w:t xml:space="preserve">педагоги, </w:t>
            </w:r>
          </w:p>
          <w:p w:rsidR="00101C8D" w:rsidRPr="00214C07" w:rsidRDefault="00101C8D" w:rsidP="00214C07">
            <w:pPr>
              <w:jc w:val="both"/>
              <w:rPr>
                <w:rFonts w:ascii="Times New Roman" w:eastAsiaTheme="minorEastAsia" w:hAnsi="Times New Roman"/>
                <w:sz w:val="20"/>
                <w:szCs w:val="20"/>
              </w:rPr>
            </w:pPr>
            <w:r w:rsidRPr="00214C07">
              <w:rPr>
                <w:rFonts w:ascii="Times New Roman" w:eastAsiaTheme="minorEastAsia" w:hAnsi="Times New Roman"/>
                <w:sz w:val="20"/>
                <w:szCs w:val="20"/>
              </w:rPr>
              <w:t>дети стар.,подг. гр.</w:t>
            </w:r>
          </w:p>
        </w:tc>
      </w:tr>
      <w:tr w:rsidR="00101C8D" w:rsidRPr="00214C07" w:rsidTr="00A40146">
        <w:tc>
          <w:tcPr>
            <w:tcW w:w="1418" w:type="dxa"/>
          </w:tcPr>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3 сентября</w:t>
            </w:r>
          </w:p>
        </w:tc>
        <w:tc>
          <w:tcPr>
            <w:tcW w:w="1276" w:type="dxa"/>
          </w:tcPr>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 xml:space="preserve">День солидарности в борьбе с терроризмом. </w:t>
            </w:r>
          </w:p>
          <w:p w:rsidR="00101C8D" w:rsidRPr="00214C07" w:rsidRDefault="00101C8D" w:rsidP="00214C07">
            <w:pPr>
              <w:rPr>
                <w:rFonts w:ascii="Times New Roman" w:eastAsia="Times New Roman" w:hAnsi="Times New Roman"/>
                <w:sz w:val="20"/>
                <w:szCs w:val="20"/>
              </w:rPr>
            </w:pPr>
          </w:p>
        </w:tc>
        <w:tc>
          <w:tcPr>
            <w:tcW w:w="1276" w:type="dxa"/>
          </w:tcPr>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 xml:space="preserve">Труд </w:t>
            </w:r>
          </w:p>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 xml:space="preserve">Человек </w:t>
            </w:r>
          </w:p>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 xml:space="preserve">Семья </w:t>
            </w:r>
          </w:p>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 xml:space="preserve">Родина </w:t>
            </w:r>
          </w:p>
        </w:tc>
        <w:tc>
          <w:tcPr>
            <w:tcW w:w="1559" w:type="dxa"/>
          </w:tcPr>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 xml:space="preserve">трудовое </w:t>
            </w:r>
          </w:p>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 xml:space="preserve">социальное </w:t>
            </w: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 xml:space="preserve">патриотическое </w:t>
            </w:r>
          </w:p>
        </w:tc>
        <w:tc>
          <w:tcPr>
            <w:tcW w:w="5245" w:type="dxa"/>
          </w:tcPr>
          <w:p w:rsidR="00101C8D" w:rsidRPr="00A40146" w:rsidRDefault="00101C8D" w:rsidP="00A40146">
            <w:pPr>
              <w:shd w:val="clear" w:color="auto" w:fill="FFFFFF"/>
              <w:rPr>
                <w:rFonts w:ascii="Times New Roman" w:eastAsia="Times New Roman" w:hAnsi="Times New Roman"/>
                <w:b/>
                <w:bCs/>
                <w:sz w:val="20"/>
                <w:szCs w:val="20"/>
              </w:rPr>
            </w:pPr>
            <w:r w:rsidRPr="00214C07">
              <w:rPr>
                <w:rFonts w:ascii="Times New Roman" w:eastAsia="Times New Roman" w:hAnsi="Times New Roman"/>
                <w:bCs/>
                <w:sz w:val="20"/>
                <w:szCs w:val="20"/>
              </w:rPr>
              <w:t>Ф</w:t>
            </w:r>
            <w:r w:rsidRPr="00214C07">
              <w:rPr>
                <w:rFonts w:ascii="Times New Roman" w:eastAsia="Times New Roman" w:hAnsi="Times New Roman"/>
                <w:sz w:val="20"/>
                <w:szCs w:val="20"/>
              </w:rPr>
              <w:t>ормировать у воспитанников представление о терроризме. Акцентировать внимание детей на необходимости проявления</w:t>
            </w:r>
            <w:r w:rsidRPr="00214C07">
              <w:rPr>
                <w:rFonts w:ascii="Times New Roman" w:eastAsia="Times New Roman" w:hAnsi="Times New Roman"/>
                <w:b/>
                <w:bCs/>
                <w:sz w:val="20"/>
                <w:szCs w:val="20"/>
              </w:rPr>
              <w:t xml:space="preserve"> </w:t>
            </w:r>
            <w:r w:rsidRPr="00214C07">
              <w:rPr>
                <w:rFonts w:ascii="Times New Roman" w:eastAsia="Times New Roman" w:hAnsi="Times New Roman"/>
                <w:sz w:val="20"/>
                <w:szCs w:val="20"/>
              </w:rPr>
              <w:t>бдительности с целью профилактики совершения террористических актов.</w:t>
            </w:r>
            <w:r w:rsidRPr="00214C07">
              <w:rPr>
                <w:rFonts w:ascii="Times New Roman" w:eastAsia="Times New Roman" w:hAnsi="Times New Roman"/>
                <w:b/>
                <w:bCs/>
                <w:sz w:val="20"/>
                <w:szCs w:val="20"/>
              </w:rPr>
              <w:t xml:space="preserve"> </w:t>
            </w:r>
            <w:r w:rsidRPr="00214C07">
              <w:rPr>
                <w:rFonts w:ascii="Times New Roman" w:eastAsia="Times New Roman" w:hAnsi="Times New Roman"/>
                <w:sz w:val="20"/>
                <w:szCs w:val="20"/>
              </w:rPr>
              <w:t>Содействовать формированию толерантности и профилактики</w:t>
            </w:r>
            <w:r w:rsidRPr="00214C07">
              <w:rPr>
                <w:rFonts w:ascii="Times New Roman" w:eastAsia="Times New Roman" w:hAnsi="Times New Roman"/>
                <w:b/>
                <w:bCs/>
                <w:sz w:val="20"/>
                <w:szCs w:val="20"/>
              </w:rPr>
              <w:t xml:space="preserve"> </w:t>
            </w:r>
            <w:r w:rsidRPr="00214C07">
              <w:rPr>
                <w:rFonts w:ascii="Times New Roman" w:eastAsia="Times New Roman" w:hAnsi="Times New Roman"/>
                <w:sz w:val="20"/>
                <w:szCs w:val="20"/>
              </w:rPr>
              <w:t>межнациональной розни и нетерпимости. Формировать чувства милосердия к жертвам терактов (на примере Беслана). Ознакомить детей с основными правилами поведения в условиях теракта.</w:t>
            </w:r>
            <w:r w:rsidRPr="00214C07">
              <w:rPr>
                <w:rFonts w:ascii="Times New Roman" w:eastAsiaTheme="minorEastAsia" w:hAnsi="Times New Roman"/>
                <w:sz w:val="20"/>
                <w:szCs w:val="20"/>
              </w:rPr>
              <w:t xml:space="preserve"> Воспитывать у детей уважение к ценностям мирной жизни.</w:t>
            </w:r>
            <w:r w:rsidRPr="00214C07">
              <w:rPr>
                <w:rFonts w:ascii="Times New Roman" w:eastAsiaTheme="minorEastAsia" w:hAnsi="Times New Roman"/>
                <w:color w:val="333333"/>
                <w:sz w:val="20"/>
                <w:szCs w:val="20"/>
              </w:rPr>
              <w:t> </w:t>
            </w:r>
          </w:p>
        </w:tc>
        <w:tc>
          <w:tcPr>
            <w:tcW w:w="3685" w:type="dxa"/>
          </w:tcPr>
          <w:p w:rsidR="00101C8D" w:rsidRPr="00214C07" w:rsidRDefault="00101C8D" w:rsidP="00214C07">
            <w:pPr>
              <w:jc w:val="both"/>
              <w:rPr>
                <w:rFonts w:ascii="Times New Roman" w:hAnsi="Times New Roman"/>
                <w:sz w:val="20"/>
                <w:szCs w:val="20"/>
                <w:highlight w:val="white"/>
              </w:rPr>
            </w:pPr>
            <w:r w:rsidRPr="00214C07">
              <w:rPr>
                <w:rFonts w:ascii="Times New Roman" w:hAnsi="Times New Roman"/>
                <w:sz w:val="20"/>
                <w:szCs w:val="20"/>
                <w:highlight w:val="white"/>
              </w:rPr>
              <w:t>Беседа на тему</w:t>
            </w:r>
          </w:p>
          <w:p w:rsidR="00101C8D" w:rsidRPr="00214C07" w:rsidRDefault="00101C8D" w:rsidP="00214C07">
            <w:pPr>
              <w:autoSpaceDE w:val="0"/>
              <w:autoSpaceDN w:val="0"/>
              <w:adjustRightInd w:val="0"/>
              <w:jc w:val="both"/>
              <w:rPr>
                <w:rFonts w:ascii="Times New Roman" w:hAnsi="Times New Roman"/>
                <w:sz w:val="20"/>
                <w:szCs w:val="20"/>
              </w:rPr>
            </w:pPr>
            <w:r w:rsidRPr="00214C07">
              <w:rPr>
                <w:rFonts w:ascii="Times New Roman" w:hAnsi="Times New Roman"/>
                <w:sz w:val="20"/>
                <w:szCs w:val="20"/>
                <w:highlight w:val="white"/>
              </w:rPr>
              <w:t>«Дорогою мира и добра»</w:t>
            </w:r>
          </w:p>
          <w:p w:rsidR="00101C8D" w:rsidRPr="00214C07" w:rsidRDefault="00101C8D" w:rsidP="00214C07">
            <w:pPr>
              <w:autoSpaceDE w:val="0"/>
              <w:autoSpaceDN w:val="0"/>
              <w:adjustRightInd w:val="0"/>
              <w:jc w:val="both"/>
              <w:rPr>
                <w:rFonts w:ascii="Times New Roman" w:hAnsi="Times New Roman"/>
                <w:sz w:val="20"/>
                <w:szCs w:val="20"/>
              </w:rPr>
            </w:pPr>
          </w:p>
          <w:p w:rsidR="00101C8D" w:rsidRPr="00214C07" w:rsidRDefault="00101C8D" w:rsidP="00214C07">
            <w:pPr>
              <w:autoSpaceDE w:val="0"/>
              <w:autoSpaceDN w:val="0"/>
              <w:adjustRightInd w:val="0"/>
              <w:jc w:val="both"/>
              <w:rPr>
                <w:rFonts w:ascii="Times New Roman" w:hAnsi="Times New Roman"/>
                <w:color w:val="00000A"/>
                <w:sz w:val="20"/>
                <w:szCs w:val="20"/>
              </w:rPr>
            </w:pPr>
            <w:r w:rsidRPr="00214C07">
              <w:rPr>
                <w:rFonts w:ascii="Times New Roman" w:hAnsi="Times New Roman"/>
                <w:color w:val="00000A"/>
                <w:sz w:val="20"/>
                <w:szCs w:val="20"/>
                <w:highlight w:val="white"/>
              </w:rPr>
              <w:t>Выставка рисунков «Я рисую мир»</w:t>
            </w:r>
          </w:p>
          <w:p w:rsidR="00101C8D" w:rsidRPr="00214C07" w:rsidRDefault="00101C8D" w:rsidP="00214C07">
            <w:pPr>
              <w:autoSpaceDE w:val="0"/>
              <w:autoSpaceDN w:val="0"/>
              <w:adjustRightInd w:val="0"/>
              <w:jc w:val="both"/>
              <w:rPr>
                <w:rFonts w:ascii="Times New Roman" w:hAnsi="Times New Roman"/>
                <w:color w:val="00000A"/>
                <w:sz w:val="20"/>
                <w:szCs w:val="20"/>
              </w:rPr>
            </w:pPr>
          </w:p>
          <w:p w:rsidR="00101C8D" w:rsidRPr="00214C07" w:rsidRDefault="00101C8D" w:rsidP="00214C07">
            <w:pPr>
              <w:autoSpaceDE w:val="0"/>
              <w:autoSpaceDN w:val="0"/>
              <w:adjustRightInd w:val="0"/>
              <w:jc w:val="both"/>
              <w:rPr>
                <w:rFonts w:ascii="Times New Roman" w:hAnsi="Times New Roman"/>
                <w:color w:val="00000A"/>
                <w:sz w:val="20"/>
                <w:szCs w:val="20"/>
              </w:rPr>
            </w:pPr>
          </w:p>
          <w:p w:rsidR="00101C8D" w:rsidRPr="00214C07" w:rsidRDefault="00101C8D" w:rsidP="00214C07">
            <w:pPr>
              <w:jc w:val="both"/>
              <w:rPr>
                <w:rFonts w:ascii="Times New Roman" w:hAnsi="Times New Roman"/>
                <w:color w:val="00000A"/>
                <w:sz w:val="20"/>
                <w:szCs w:val="20"/>
                <w:highlight w:val="white"/>
              </w:rPr>
            </w:pPr>
            <w:r w:rsidRPr="00214C07">
              <w:rPr>
                <w:rFonts w:ascii="Times New Roman" w:hAnsi="Times New Roman"/>
                <w:color w:val="00000A"/>
                <w:sz w:val="20"/>
                <w:szCs w:val="20"/>
                <w:highlight w:val="white"/>
              </w:rPr>
              <w:t xml:space="preserve">Флешмоб </w:t>
            </w:r>
          </w:p>
          <w:p w:rsidR="00101C8D" w:rsidRPr="00214C07" w:rsidRDefault="00101C8D" w:rsidP="00214C07">
            <w:pPr>
              <w:jc w:val="both"/>
              <w:rPr>
                <w:rFonts w:ascii="Times New Roman" w:hAnsi="Times New Roman"/>
                <w:color w:val="00000A"/>
                <w:sz w:val="20"/>
                <w:szCs w:val="20"/>
                <w:highlight w:val="white"/>
              </w:rPr>
            </w:pPr>
            <w:r w:rsidRPr="00214C07">
              <w:rPr>
                <w:rFonts w:ascii="Times New Roman" w:hAnsi="Times New Roman"/>
                <w:color w:val="00000A"/>
                <w:sz w:val="20"/>
                <w:szCs w:val="20"/>
                <w:highlight w:val="white"/>
              </w:rPr>
              <w:t>«Танец дружбы»</w:t>
            </w:r>
          </w:p>
          <w:p w:rsidR="00101C8D" w:rsidRPr="00214C07" w:rsidRDefault="00101C8D" w:rsidP="00214C07">
            <w:pPr>
              <w:autoSpaceDE w:val="0"/>
              <w:autoSpaceDN w:val="0"/>
              <w:adjustRightInd w:val="0"/>
              <w:jc w:val="both"/>
              <w:rPr>
                <w:rFonts w:ascii="Times New Roman" w:eastAsiaTheme="minorHAnsi" w:hAnsi="Times New Roman"/>
                <w:sz w:val="20"/>
                <w:szCs w:val="20"/>
              </w:rPr>
            </w:pPr>
          </w:p>
        </w:tc>
        <w:tc>
          <w:tcPr>
            <w:tcW w:w="1701" w:type="dxa"/>
          </w:tcPr>
          <w:p w:rsidR="00101C8D" w:rsidRPr="00214C07" w:rsidRDefault="00101C8D" w:rsidP="00214C07">
            <w:pPr>
              <w:autoSpaceDE w:val="0"/>
              <w:autoSpaceDN w:val="0"/>
              <w:adjustRightInd w:val="0"/>
              <w:jc w:val="both"/>
              <w:rPr>
                <w:rFonts w:ascii="Times New Roman" w:eastAsiaTheme="minorHAnsi" w:hAnsi="Times New Roman"/>
                <w:sz w:val="20"/>
                <w:szCs w:val="20"/>
              </w:rPr>
            </w:pPr>
            <w:r w:rsidRPr="00214C07">
              <w:rPr>
                <w:rFonts w:ascii="Times New Roman" w:eastAsiaTheme="minorHAnsi" w:hAnsi="Times New Roman"/>
                <w:sz w:val="20"/>
                <w:szCs w:val="20"/>
              </w:rPr>
              <w:t xml:space="preserve">педагоги, </w:t>
            </w:r>
          </w:p>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дети стар.,подг. гр.</w:t>
            </w:r>
          </w:p>
          <w:p w:rsidR="00101C8D" w:rsidRPr="00214C07" w:rsidRDefault="00101C8D" w:rsidP="00214C07">
            <w:pPr>
              <w:autoSpaceDE w:val="0"/>
              <w:autoSpaceDN w:val="0"/>
              <w:adjustRightInd w:val="0"/>
              <w:rPr>
                <w:rFonts w:ascii="Times New Roman" w:eastAsiaTheme="minorHAnsi" w:hAnsi="Times New Roman"/>
                <w:sz w:val="20"/>
                <w:szCs w:val="20"/>
              </w:rPr>
            </w:pPr>
          </w:p>
          <w:p w:rsidR="00101C8D" w:rsidRPr="00214C07" w:rsidRDefault="00101C8D" w:rsidP="00214C07">
            <w:pPr>
              <w:autoSpaceDE w:val="0"/>
              <w:autoSpaceDN w:val="0"/>
              <w:adjustRightInd w:val="0"/>
              <w:jc w:val="both"/>
              <w:rPr>
                <w:rFonts w:ascii="Times New Roman" w:eastAsiaTheme="minorHAnsi" w:hAnsi="Times New Roman"/>
                <w:sz w:val="20"/>
                <w:szCs w:val="20"/>
              </w:rPr>
            </w:pPr>
            <w:r w:rsidRPr="00214C07">
              <w:rPr>
                <w:rFonts w:ascii="Times New Roman" w:eastAsiaTheme="minorHAnsi" w:hAnsi="Times New Roman"/>
                <w:sz w:val="20"/>
                <w:szCs w:val="20"/>
              </w:rPr>
              <w:t xml:space="preserve">педагоги, </w:t>
            </w:r>
          </w:p>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дети стар.,подг. гр.</w:t>
            </w:r>
          </w:p>
          <w:p w:rsidR="00101C8D" w:rsidRPr="00214C07" w:rsidRDefault="00101C8D" w:rsidP="00214C07">
            <w:pPr>
              <w:autoSpaceDE w:val="0"/>
              <w:autoSpaceDN w:val="0"/>
              <w:adjustRightInd w:val="0"/>
              <w:rPr>
                <w:rFonts w:ascii="Times New Roman" w:eastAsiaTheme="minorHAnsi" w:hAnsi="Times New Roman"/>
                <w:sz w:val="20"/>
                <w:szCs w:val="20"/>
              </w:rPr>
            </w:pPr>
          </w:p>
          <w:p w:rsidR="00101C8D" w:rsidRPr="00214C07" w:rsidRDefault="00101C8D" w:rsidP="00214C07">
            <w:pPr>
              <w:autoSpaceDE w:val="0"/>
              <w:autoSpaceDN w:val="0"/>
              <w:adjustRightInd w:val="0"/>
              <w:jc w:val="both"/>
              <w:rPr>
                <w:rFonts w:ascii="Times New Roman" w:eastAsiaTheme="minorHAnsi" w:hAnsi="Times New Roman"/>
                <w:sz w:val="20"/>
                <w:szCs w:val="20"/>
              </w:rPr>
            </w:pPr>
            <w:r w:rsidRPr="00214C07">
              <w:rPr>
                <w:rFonts w:ascii="Times New Roman" w:eastAsiaTheme="minorHAnsi" w:hAnsi="Times New Roman"/>
                <w:sz w:val="20"/>
                <w:szCs w:val="20"/>
              </w:rPr>
              <w:t xml:space="preserve">педагоги, </w:t>
            </w:r>
          </w:p>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дети стар.,подг. гр.</w:t>
            </w:r>
          </w:p>
        </w:tc>
      </w:tr>
      <w:tr w:rsidR="00101C8D" w:rsidRPr="00214C07" w:rsidTr="00A40146">
        <w:tc>
          <w:tcPr>
            <w:tcW w:w="1418" w:type="dxa"/>
          </w:tcPr>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4-8 сентября</w:t>
            </w:r>
          </w:p>
        </w:tc>
        <w:tc>
          <w:tcPr>
            <w:tcW w:w="1276" w:type="dxa"/>
          </w:tcPr>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Неделя безопасности</w:t>
            </w:r>
          </w:p>
        </w:tc>
        <w:tc>
          <w:tcPr>
            <w:tcW w:w="1276" w:type="dxa"/>
          </w:tcPr>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 xml:space="preserve">Здоровье </w:t>
            </w:r>
          </w:p>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 xml:space="preserve">Труд </w:t>
            </w:r>
          </w:p>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 xml:space="preserve">Человек </w:t>
            </w:r>
          </w:p>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 xml:space="preserve">Семья </w:t>
            </w:r>
          </w:p>
          <w:p w:rsidR="00101C8D" w:rsidRPr="00214C07" w:rsidRDefault="00101C8D" w:rsidP="00214C07">
            <w:pPr>
              <w:rPr>
                <w:rFonts w:ascii="Times New Roman" w:eastAsia="Times New Roman" w:hAnsi="Times New Roman"/>
                <w:sz w:val="20"/>
                <w:szCs w:val="20"/>
              </w:rPr>
            </w:pPr>
          </w:p>
        </w:tc>
        <w:tc>
          <w:tcPr>
            <w:tcW w:w="1559" w:type="dxa"/>
          </w:tcPr>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 xml:space="preserve">физическое трудовое </w:t>
            </w:r>
          </w:p>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 xml:space="preserve">социальное </w:t>
            </w:r>
          </w:p>
          <w:p w:rsidR="00101C8D" w:rsidRPr="00214C07" w:rsidRDefault="00101C8D" w:rsidP="00214C07">
            <w:pPr>
              <w:autoSpaceDE w:val="0"/>
              <w:autoSpaceDN w:val="0"/>
              <w:adjustRightInd w:val="0"/>
              <w:rPr>
                <w:rFonts w:ascii="Times New Roman" w:eastAsiaTheme="minorHAnsi" w:hAnsi="Times New Roman"/>
                <w:sz w:val="20"/>
                <w:szCs w:val="20"/>
              </w:rPr>
            </w:pPr>
          </w:p>
        </w:tc>
        <w:tc>
          <w:tcPr>
            <w:tcW w:w="5245" w:type="dxa"/>
          </w:tcPr>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 xml:space="preserve">Формировать осторожное и осмотрительное отношение к потенциально опасным для человека ситуациям. Формировать основы безопасного поведения на улице, на дороге, в быту, социуме, природе. Формировать представлений детей об основных источниках и видах опасности в быту, на улице, в природе и способах безопасного поведения. Воспитывать ценностное отношение детей к здоровью и человеческой жизни, развивать мотивацию к сбережению своего здоровья и </w:t>
            </w:r>
            <w:r w:rsidRPr="00214C07">
              <w:rPr>
                <w:rFonts w:ascii="Times New Roman" w:eastAsia="Times New Roman" w:hAnsi="Times New Roman"/>
                <w:sz w:val="20"/>
                <w:szCs w:val="20"/>
              </w:rPr>
              <w:lastRenderedPageBreak/>
              <w:t xml:space="preserve">здоровья окружающих людей. </w:t>
            </w:r>
          </w:p>
          <w:p w:rsidR="00101C8D" w:rsidRPr="00214C07" w:rsidRDefault="00101C8D" w:rsidP="00214C07">
            <w:pPr>
              <w:rPr>
                <w:rFonts w:ascii="Times New Roman" w:eastAsia="Times New Roman" w:hAnsi="Times New Roman"/>
                <w:sz w:val="20"/>
                <w:szCs w:val="20"/>
              </w:rPr>
            </w:pPr>
          </w:p>
        </w:tc>
        <w:tc>
          <w:tcPr>
            <w:tcW w:w="3685" w:type="dxa"/>
          </w:tcPr>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lastRenderedPageBreak/>
              <w:t xml:space="preserve">Акция </w:t>
            </w:r>
          </w:p>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 xml:space="preserve">«Внимание – дети!» </w:t>
            </w:r>
          </w:p>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Выставка рисунков «Правила дорожные детям знать положено!»</w:t>
            </w:r>
          </w:p>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Экскурсия по территории ДОО</w:t>
            </w:r>
          </w:p>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Ситуация общения</w:t>
            </w:r>
          </w:p>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«Безопасное поведение – сохранение здоровья и жизни!»</w:t>
            </w:r>
          </w:p>
          <w:p w:rsidR="00101C8D" w:rsidRPr="00214C07" w:rsidRDefault="00101C8D" w:rsidP="00214C07">
            <w:pPr>
              <w:autoSpaceDE w:val="0"/>
              <w:autoSpaceDN w:val="0"/>
              <w:adjustRightInd w:val="0"/>
              <w:rPr>
                <w:rFonts w:ascii="Times New Roman" w:eastAsiaTheme="minorHAnsi" w:hAnsi="Times New Roman"/>
                <w:sz w:val="20"/>
                <w:szCs w:val="20"/>
              </w:rPr>
            </w:pPr>
          </w:p>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lastRenderedPageBreak/>
              <w:t>Экскурсия к ближайшему пешеходному переходу</w:t>
            </w:r>
          </w:p>
        </w:tc>
        <w:tc>
          <w:tcPr>
            <w:tcW w:w="1701" w:type="dxa"/>
          </w:tcPr>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lastRenderedPageBreak/>
              <w:t xml:space="preserve">дети, </w:t>
            </w:r>
          </w:p>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 xml:space="preserve">педагоги </w:t>
            </w:r>
          </w:p>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 xml:space="preserve">родители </w:t>
            </w:r>
          </w:p>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 xml:space="preserve">педагоги, </w:t>
            </w:r>
          </w:p>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 xml:space="preserve">дети стар., </w:t>
            </w:r>
          </w:p>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подг.гр.</w:t>
            </w:r>
          </w:p>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 xml:space="preserve">педагоги, </w:t>
            </w:r>
          </w:p>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дети мл., сред. гр.</w:t>
            </w:r>
          </w:p>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lastRenderedPageBreak/>
              <w:t xml:space="preserve">дети, </w:t>
            </w:r>
          </w:p>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 xml:space="preserve">педагоги </w:t>
            </w:r>
          </w:p>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 xml:space="preserve">родители </w:t>
            </w:r>
          </w:p>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педагоги, дети средн.. старш., подгот. групп</w:t>
            </w:r>
          </w:p>
        </w:tc>
      </w:tr>
      <w:tr w:rsidR="00101C8D" w:rsidRPr="00214C07" w:rsidTr="00A40146">
        <w:tc>
          <w:tcPr>
            <w:tcW w:w="1418" w:type="dxa"/>
          </w:tcPr>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lastRenderedPageBreak/>
              <w:t>8 сентября</w:t>
            </w:r>
          </w:p>
        </w:tc>
        <w:tc>
          <w:tcPr>
            <w:tcW w:w="1276" w:type="dxa"/>
          </w:tcPr>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Международный день распространения грамотности</w:t>
            </w:r>
          </w:p>
        </w:tc>
        <w:tc>
          <w:tcPr>
            <w:tcW w:w="1276"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Знание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Труд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Человек </w:t>
            </w: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 xml:space="preserve">Культура </w:t>
            </w:r>
          </w:p>
        </w:tc>
        <w:tc>
          <w:tcPr>
            <w:tcW w:w="1559"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познавательное трудовое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социальное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этико-эстетическое </w:t>
            </w:r>
          </w:p>
        </w:tc>
        <w:tc>
          <w:tcPr>
            <w:tcW w:w="5245" w:type="dxa"/>
          </w:tcPr>
          <w:p w:rsidR="00101C8D" w:rsidRPr="00214C07" w:rsidRDefault="00101C8D" w:rsidP="00214C07">
            <w:pPr>
              <w:jc w:val="both"/>
              <w:rPr>
                <w:rFonts w:ascii="Times New Roman" w:eastAsiaTheme="minorEastAsia" w:hAnsi="Times New Roman"/>
                <w:sz w:val="20"/>
                <w:szCs w:val="20"/>
              </w:rPr>
            </w:pPr>
            <w:r w:rsidRPr="00214C07">
              <w:rPr>
                <w:rFonts w:ascii="Times New Roman" w:eastAsiaTheme="minorEastAsia" w:hAnsi="Times New Roman"/>
                <w:color w:val="000000"/>
                <w:sz w:val="20"/>
                <w:szCs w:val="20"/>
              </w:rPr>
              <w:t>Познакомить детей с праздником «Международный день распространения грамотности». Способствовать формированию потребности и стремления к знаниям. </w:t>
            </w:r>
            <w:r w:rsidRPr="00214C07">
              <w:rPr>
                <w:rFonts w:ascii="Times New Roman" w:eastAsiaTheme="minorEastAsia" w:hAnsi="Times New Roman"/>
                <w:sz w:val="20"/>
                <w:szCs w:val="20"/>
              </w:rPr>
              <w:t xml:space="preserve">Воспитывать осознание необходимости и престижности быть грамотным. Воспитывать уважение к грамотному человеку. Воспитывать интерес к языку и осознанное отношение детей к языковым явлениям. Поддерживать стремление узнавать о других странах и народах мира. </w:t>
            </w:r>
          </w:p>
        </w:tc>
        <w:tc>
          <w:tcPr>
            <w:tcW w:w="3685"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Беседы по картинкам «Уроки Ушинского» </w:t>
            </w:r>
          </w:p>
          <w:p w:rsidR="00101C8D" w:rsidRPr="00214C07" w:rsidRDefault="00101C8D" w:rsidP="00214C07">
            <w:pPr>
              <w:autoSpaceDE w:val="0"/>
              <w:autoSpaceDN w:val="0"/>
              <w:adjustRightInd w:val="0"/>
              <w:rPr>
                <w:rFonts w:ascii="Times New Roman" w:eastAsiaTheme="minorHAnsi" w:hAnsi="Times New Roman"/>
                <w:sz w:val="20"/>
                <w:szCs w:val="20"/>
              </w:rPr>
            </w:pP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«Наш книжный уголок»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Беседа «Что было до…?»</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p>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color w:val="000000"/>
                <w:sz w:val="20"/>
                <w:szCs w:val="20"/>
              </w:rPr>
              <w:t>Ситуация общения «Как хорошо уметь читать!»</w:t>
            </w:r>
          </w:p>
        </w:tc>
        <w:tc>
          <w:tcPr>
            <w:tcW w:w="1701" w:type="dxa"/>
          </w:tcPr>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 xml:space="preserve"> дети, </w:t>
            </w:r>
          </w:p>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 xml:space="preserve">педагоги </w:t>
            </w:r>
          </w:p>
          <w:p w:rsidR="00101C8D" w:rsidRPr="00214C07" w:rsidRDefault="00101C8D" w:rsidP="00214C07">
            <w:pPr>
              <w:autoSpaceDE w:val="0"/>
              <w:autoSpaceDN w:val="0"/>
              <w:adjustRightInd w:val="0"/>
              <w:rPr>
                <w:rFonts w:ascii="Times New Roman" w:eastAsiaTheme="minorHAnsi" w:hAnsi="Times New Roman"/>
                <w:sz w:val="20"/>
                <w:szCs w:val="20"/>
              </w:rPr>
            </w:pPr>
          </w:p>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педагоги,дети мл.,сред.гр.</w:t>
            </w:r>
          </w:p>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 xml:space="preserve">педагоги, </w:t>
            </w:r>
          </w:p>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дети ст.,подг.гр.</w:t>
            </w:r>
          </w:p>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 xml:space="preserve">педагоги, </w:t>
            </w:r>
          </w:p>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дети подг.гр.</w:t>
            </w:r>
          </w:p>
        </w:tc>
      </w:tr>
      <w:tr w:rsidR="00101C8D" w:rsidRPr="00214C07" w:rsidTr="00A40146">
        <w:tc>
          <w:tcPr>
            <w:tcW w:w="1418" w:type="dxa"/>
          </w:tcPr>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27 сентября</w:t>
            </w:r>
          </w:p>
        </w:tc>
        <w:tc>
          <w:tcPr>
            <w:tcW w:w="1276"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День дошкольного работника </w:t>
            </w:r>
          </w:p>
          <w:p w:rsidR="00101C8D" w:rsidRPr="00214C07" w:rsidRDefault="00101C8D" w:rsidP="00214C07">
            <w:pPr>
              <w:rPr>
                <w:rFonts w:ascii="Times New Roman" w:eastAsia="Times New Roman" w:hAnsi="Times New Roman"/>
                <w:sz w:val="20"/>
                <w:szCs w:val="20"/>
              </w:rPr>
            </w:pPr>
          </w:p>
        </w:tc>
        <w:tc>
          <w:tcPr>
            <w:tcW w:w="1276"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Знания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Труд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Человек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Семья </w:t>
            </w:r>
          </w:p>
        </w:tc>
        <w:tc>
          <w:tcPr>
            <w:tcW w:w="1559"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познавательное трудовое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социальное </w:t>
            </w:r>
          </w:p>
        </w:tc>
        <w:tc>
          <w:tcPr>
            <w:tcW w:w="5245"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Воспитывать уважение и благодарность взрослым за их труд, заботу о детях. Воспитывать бережное отношение к предметам и игрушкам, как результатам труда взрослых. Воспитывать любовь к своей семье, детскому саду, к родному городу, стране.</w:t>
            </w:r>
          </w:p>
        </w:tc>
        <w:tc>
          <w:tcPr>
            <w:tcW w:w="3685"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Игра-беседа «Детский сад – моя вторая семья» </w:t>
            </w:r>
          </w:p>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color w:val="000000"/>
                <w:sz w:val="20"/>
                <w:szCs w:val="20"/>
              </w:rPr>
              <w:t>Творческая игра «Знакомство с</w:t>
            </w:r>
          </w:p>
          <w:p w:rsidR="00101C8D" w:rsidRPr="00A40146"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трудом работников детского сада»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Д/и «Кто что делает», «Кому что нужно»</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Сюжетно-ролевые игры «Детский сад», «Школа» </w:t>
            </w:r>
          </w:p>
        </w:tc>
        <w:tc>
          <w:tcPr>
            <w:tcW w:w="1701" w:type="dxa"/>
          </w:tcPr>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 xml:space="preserve"> дети, </w:t>
            </w:r>
          </w:p>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 xml:space="preserve">педагоги </w:t>
            </w:r>
          </w:p>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педагоги,дети мл.,сред.гр.</w:t>
            </w:r>
          </w:p>
          <w:p w:rsidR="00101C8D" w:rsidRPr="00214C07" w:rsidRDefault="00101C8D" w:rsidP="00214C07">
            <w:pPr>
              <w:autoSpaceDE w:val="0"/>
              <w:autoSpaceDN w:val="0"/>
              <w:adjustRightInd w:val="0"/>
              <w:rPr>
                <w:rFonts w:ascii="Times New Roman" w:eastAsiaTheme="minorHAnsi" w:hAnsi="Times New Roman"/>
                <w:sz w:val="20"/>
                <w:szCs w:val="20"/>
              </w:rPr>
            </w:pP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педагоги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дети сред., стар.гр. </w:t>
            </w:r>
          </w:p>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дети средн.. старш., подгот. групп</w:t>
            </w:r>
          </w:p>
        </w:tc>
      </w:tr>
      <w:tr w:rsidR="00101C8D" w:rsidRPr="00214C07" w:rsidTr="00A40146">
        <w:tc>
          <w:tcPr>
            <w:tcW w:w="16162" w:type="dxa"/>
            <w:gridSpan w:val="7"/>
          </w:tcPr>
          <w:p w:rsidR="00101C8D" w:rsidRPr="00214C07" w:rsidRDefault="00101C8D" w:rsidP="00214C07">
            <w:pPr>
              <w:autoSpaceDE w:val="0"/>
              <w:autoSpaceDN w:val="0"/>
              <w:adjustRightInd w:val="0"/>
              <w:jc w:val="center"/>
              <w:rPr>
                <w:rFonts w:ascii="Times New Roman" w:eastAsiaTheme="minorHAnsi" w:hAnsi="Times New Roman"/>
                <w:b/>
                <w:sz w:val="20"/>
                <w:szCs w:val="20"/>
              </w:rPr>
            </w:pPr>
            <w:r w:rsidRPr="00214C07">
              <w:rPr>
                <w:rFonts w:ascii="Times New Roman" w:eastAsiaTheme="minorHAnsi" w:hAnsi="Times New Roman"/>
                <w:b/>
                <w:sz w:val="20"/>
                <w:szCs w:val="20"/>
              </w:rPr>
              <w:t>Октябрь</w:t>
            </w:r>
          </w:p>
        </w:tc>
      </w:tr>
      <w:tr w:rsidR="00101C8D" w:rsidRPr="00214C07" w:rsidTr="00A40146">
        <w:tc>
          <w:tcPr>
            <w:tcW w:w="1418" w:type="dxa"/>
          </w:tcPr>
          <w:p w:rsidR="00101C8D" w:rsidRPr="00214C07" w:rsidRDefault="00101C8D" w:rsidP="00214C07">
            <w:pPr>
              <w:autoSpaceDE w:val="0"/>
              <w:autoSpaceDN w:val="0"/>
              <w:adjustRightInd w:val="0"/>
              <w:jc w:val="both"/>
              <w:rPr>
                <w:rFonts w:ascii="Times New Roman" w:eastAsiaTheme="minorHAnsi" w:hAnsi="Times New Roman"/>
                <w:b/>
                <w:color w:val="000000"/>
                <w:sz w:val="20"/>
                <w:szCs w:val="20"/>
              </w:rPr>
            </w:pPr>
            <w:r w:rsidRPr="00214C07">
              <w:rPr>
                <w:rFonts w:ascii="Times New Roman" w:eastAsiaTheme="minorHAnsi" w:hAnsi="Times New Roman"/>
                <w:b/>
                <w:color w:val="000000"/>
                <w:sz w:val="20"/>
                <w:szCs w:val="20"/>
              </w:rPr>
              <w:t xml:space="preserve">1 октября </w:t>
            </w:r>
          </w:p>
          <w:p w:rsidR="00101C8D" w:rsidRPr="00214C07" w:rsidRDefault="00101C8D" w:rsidP="00214C07">
            <w:pPr>
              <w:jc w:val="both"/>
              <w:rPr>
                <w:rFonts w:ascii="Times New Roman" w:eastAsia="Times New Roman" w:hAnsi="Times New Roman"/>
                <w:b/>
                <w:sz w:val="20"/>
                <w:szCs w:val="20"/>
              </w:rPr>
            </w:pPr>
          </w:p>
        </w:tc>
        <w:tc>
          <w:tcPr>
            <w:tcW w:w="1276" w:type="dxa"/>
          </w:tcPr>
          <w:p w:rsidR="00101C8D" w:rsidRPr="00214C07" w:rsidRDefault="00101C8D" w:rsidP="00214C07">
            <w:pPr>
              <w:jc w:val="center"/>
              <w:rPr>
                <w:rFonts w:ascii="Times New Roman" w:eastAsia="Times New Roman" w:hAnsi="Times New Roman"/>
                <w:b/>
                <w:sz w:val="20"/>
                <w:szCs w:val="20"/>
              </w:rPr>
            </w:pPr>
            <w:r w:rsidRPr="00214C07">
              <w:rPr>
                <w:rFonts w:ascii="Times New Roman" w:eastAsia="Times New Roman" w:hAnsi="Times New Roman"/>
                <w:b/>
                <w:sz w:val="20"/>
                <w:szCs w:val="20"/>
              </w:rPr>
              <w:t>Международный день пожилых людей</w:t>
            </w:r>
          </w:p>
        </w:tc>
        <w:tc>
          <w:tcPr>
            <w:tcW w:w="1276" w:type="dxa"/>
          </w:tcPr>
          <w:p w:rsidR="00101C8D" w:rsidRPr="00214C07" w:rsidRDefault="00101C8D" w:rsidP="00214C07">
            <w:pPr>
              <w:autoSpaceDE w:val="0"/>
              <w:autoSpaceDN w:val="0"/>
              <w:adjustRightInd w:val="0"/>
              <w:jc w:val="both"/>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Родина </w:t>
            </w:r>
          </w:p>
          <w:p w:rsidR="00101C8D" w:rsidRPr="00214C07" w:rsidRDefault="00101C8D" w:rsidP="00214C07">
            <w:pPr>
              <w:autoSpaceDE w:val="0"/>
              <w:autoSpaceDN w:val="0"/>
              <w:adjustRightInd w:val="0"/>
              <w:jc w:val="both"/>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Человек </w:t>
            </w:r>
          </w:p>
          <w:p w:rsidR="00101C8D" w:rsidRPr="00214C07" w:rsidRDefault="00101C8D" w:rsidP="00214C07">
            <w:pPr>
              <w:autoSpaceDE w:val="0"/>
              <w:autoSpaceDN w:val="0"/>
              <w:adjustRightInd w:val="0"/>
              <w:jc w:val="both"/>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Семья </w:t>
            </w:r>
          </w:p>
          <w:p w:rsidR="00101C8D" w:rsidRPr="00214C07" w:rsidRDefault="00101C8D" w:rsidP="00214C07">
            <w:pPr>
              <w:autoSpaceDE w:val="0"/>
              <w:autoSpaceDN w:val="0"/>
              <w:adjustRightInd w:val="0"/>
              <w:jc w:val="both"/>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Здоровье </w:t>
            </w:r>
          </w:p>
          <w:p w:rsidR="00101C8D" w:rsidRPr="00214C07" w:rsidRDefault="00101C8D" w:rsidP="00214C07">
            <w:pPr>
              <w:jc w:val="both"/>
              <w:rPr>
                <w:rFonts w:ascii="Times New Roman" w:eastAsia="Times New Roman" w:hAnsi="Times New Roman"/>
                <w:sz w:val="20"/>
                <w:szCs w:val="20"/>
              </w:rPr>
            </w:pPr>
            <w:r w:rsidRPr="00214C07">
              <w:rPr>
                <w:rFonts w:ascii="Times New Roman" w:eastAsia="Times New Roman" w:hAnsi="Times New Roman"/>
                <w:sz w:val="20"/>
                <w:szCs w:val="20"/>
              </w:rPr>
              <w:t xml:space="preserve">Культура </w:t>
            </w:r>
          </w:p>
        </w:tc>
        <w:tc>
          <w:tcPr>
            <w:tcW w:w="1559" w:type="dxa"/>
          </w:tcPr>
          <w:p w:rsidR="00101C8D" w:rsidRPr="00214C07" w:rsidRDefault="00101C8D" w:rsidP="00214C07">
            <w:pPr>
              <w:autoSpaceDE w:val="0"/>
              <w:autoSpaceDN w:val="0"/>
              <w:adjustRightInd w:val="0"/>
              <w:jc w:val="both"/>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патриотическое социальное </w:t>
            </w:r>
          </w:p>
          <w:p w:rsidR="00101C8D" w:rsidRPr="00214C07" w:rsidRDefault="00101C8D" w:rsidP="00214C07">
            <w:pPr>
              <w:autoSpaceDE w:val="0"/>
              <w:autoSpaceDN w:val="0"/>
              <w:adjustRightInd w:val="0"/>
              <w:jc w:val="both"/>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этико-эстетическое </w:t>
            </w:r>
          </w:p>
        </w:tc>
        <w:tc>
          <w:tcPr>
            <w:tcW w:w="5245" w:type="dxa"/>
          </w:tcPr>
          <w:p w:rsidR="00101C8D" w:rsidRPr="00214C07" w:rsidRDefault="00101C8D" w:rsidP="00214C07">
            <w:pPr>
              <w:autoSpaceDE w:val="0"/>
              <w:autoSpaceDN w:val="0"/>
              <w:adjustRightInd w:val="0"/>
              <w:jc w:val="both"/>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Воспитывать любовь к своей семье, к окружающим, к стране. Обогащать представления о людях, их нравственных качествах, социальных и профессиональных ролях, правилах взаимоотношений взрослых и детей. </w:t>
            </w:r>
          </w:p>
          <w:p w:rsidR="00101C8D" w:rsidRPr="00214C07" w:rsidRDefault="00101C8D" w:rsidP="00214C07">
            <w:pPr>
              <w:autoSpaceDE w:val="0"/>
              <w:autoSpaceDN w:val="0"/>
              <w:adjustRightInd w:val="0"/>
              <w:jc w:val="both"/>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Развивать гуманистическую направленность поведения: социальные чувства, эмоциональную отзывчивость, доброжелательность, уважение к людям старшего возраста, проявление заботы о них. </w:t>
            </w:r>
          </w:p>
        </w:tc>
        <w:tc>
          <w:tcPr>
            <w:tcW w:w="3685" w:type="dxa"/>
          </w:tcPr>
          <w:p w:rsidR="00101C8D" w:rsidRPr="00214C07" w:rsidRDefault="00101C8D" w:rsidP="00214C07">
            <w:pPr>
              <w:shd w:val="clear" w:color="auto" w:fill="FFFFFF"/>
              <w:jc w:val="both"/>
              <w:rPr>
                <w:rFonts w:ascii="Times New Roman" w:eastAsia="Times New Roman" w:hAnsi="Times New Roman"/>
                <w:color w:val="000000"/>
                <w:sz w:val="20"/>
                <w:szCs w:val="20"/>
              </w:rPr>
            </w:pPr>
            <w:r w:rsidRPr="00214C07">
              <w:rPr>
                <w:rFonts w:ascii="Times New Roman" w:eastAsia="Times New Roman" w:hAnsi="Times New Roman"/>
                <w:bCs/>
                <w:color w:val="000000"/>
                <w:sz w:val="20"/>
                <w:szCs w:val="20"/>
              </w:rPr>
              <w:t>Беседы</w:t>
            </w:r>
            <w:r w:rsidRPr="00214C07">
              <w:rPr>
                <w:rFonts w:ascii="Times New Roman" w:eastAsia="Times New Roman" w:hAnsi="Times New Roman"/>
                <w:color w:val="000000"/>
                <w:sz w:val="20"/>
                <w:szCs w:val="20"/>
              </w:rPr>
              <w:t> с детьми: «Старость  нужно   уважать», </w:t>
            </w:r>
          </w:p>
          <w:p w:rsidR="00101C8D" w:rsidRPr="00A40146" w:rsidRDefault="00101C8D" w:rsidP="00A40146">
            <w:pPr>
              <w:shd w:val="clear" w:color="auto" w:fill="FFFFFF"/>
              <w:jc w:val="both"/>
              <w:rPr>
                <w:rFonts w:ascii="Times New Roman" w:eastAsia="Times New Roman" w:hAnsi="Times New Roman"/>
                <w:color w:val="000000"/>
                <w:sz w:val="20"/>
                <w:szCs w:val="20"/>
              </w:rPr>
            </w:pPr>
            <w:r w:rsidRPr="00214C07">
              <w:rPr>
                <w:rFonts w:ascii="Times New Roman" w:eastAsia="Times New Roman" w:hAnsi="Times New Roman"/>
                <w:color w:val="000000"/>
                <w:sz w:val="20"/>
                <w:szCs w:val="20"/>
              </w:rPr>
              <w:t>«Мои   любимые   бабушка  и  дедушка»</w:t>
            </w:r>
          </w:p>
          <w:p w:rsidR="00101C8D" w:rsidRPr="00214C07" w:rsidRDefault="00101C8D" w:rsidP="00214C07">
            <w:pPr>
              <w:autoSpaceDE w:val="0"/>
              <w:autoSpaceDN w:val="0"/>
              <w:adjustRightInd w:val="0"/>
              <w:jc w:val="both"/>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Изготовление поздравительных открыток пожилым людям</w:t>
            </w:r>
          </w:p>
          <w:p w:rsidR="00101C8D" w:rsidRPr="00214C07" w:rsidRDefault="00101C8D" w:rsidP="00214C07">
            <w:pPr>
              <w:autoSpaceDE w:val="0"/>
              <w:autoSpaceDN w:val="0"/>
              <w:adjustRightInd w:val="0"/>
              <w:jc w:val="both"/>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Д/и «Кто живет вместе со мной?» </w:t>
            </w:r>
          </w:p>
          <w:p w:rsidR="00101C8D" w:rsidRPr="00214C07" w:rsidRDefault="00101C8D" w:rsidP="00214C07">
            <w:pPr>
              <w:autoSpaceDE w:val="0"/>
              <w:autoSpaceDN w:val="0"/>
              <w:adjustRightInd w:val="0"/>
              <w:jc w:val="both"/>
              <w:rPr>
                <w:rFonts w:ascii="Times New Roman" w:eastAsiaTheme="minorHAnsi" w:hAnsi="Times New Roman"/>
                <w:color w:val="000000"/>
                <w:sz w:val="20"/>
                <w:szCs w:val="20"/>
                <w:shd w:val="clear" w:color="auto" w:fill="FFFFFF"/>
              </w:rPr>
            </w:pPr>
            <w:r w:rsidRPr="00214C07">
              <w:rPr>
                <w:rFonts w:ascii="Times New Roman" w:eastAsiaTheme="minorHAnsi" w:hAnsi="Times New Roman"/>
                <w:color w:val="000000"/>
                <w:sz w:val="20"/>
                <w:szCs w:val="20"/>
                <w:shd w:val="clear" w:color="auto" w:fill="FFFFFF"/>
              </w:rPr>
              <w:t>Фотовыставка </w:t>
            </w:r>
          </w:p>
          <w:p w:rsidR="00101C8D" w:rsidRPr="00214C07" w:rsidRDefault="00101C8D" w:rsidP="00214C07">
            <w:pPr>
              <w:autoSpaceDE w:val="0"/>
              <w:autoSpaceDN w:val="0"/>
              <w:adjustRightInd w:val="0"/>
              <w:jc w:val="both"/>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shd w:val="clear" w:color="auto" w:fill="FFFFFF"/>
              </w:rPr>
              <w:t>«Бабушка рядышком с дедушкой»</w:t>
            </w:r>
          </w:p>
        </w:tc>
        <w:tc>
          <w:tcPr>
            <w:tcW w:w="1701" w:type="dxa"/>
          </w:tcPr>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 xml:space="preserve">дети, </w:t>
            </w:r>
          </w:p>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 xml:space="preserve">педагоги </w:t>
            </w:r>
          </w:p>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 xml:space="preserve">педагоги, </w:t>
            </w:r>
          </w:p>
          <w:p w:rsidR="00101C8D" w:rsidRPr="00214C07" w:rsidRDefault="00101C8D" w:rsidP="00214C07">
            <w:pPr>
              <w:jc w:val="both"/>
              <w:rPr>
                <w:rFonts w:ascii="Times New Roman" w:eastAsia="Times New Roman" w:hAnsi="Times New Roman"/>
                <w:sz w:val="20"/>
                <w:szCs w:val="20"/>
              </w:rPr>
            </w:pPr>
            <w:r w:rsidRPr="00214C07">
              <w:rPr>
                <w:rFonts w:ascii="Times New Roman" w:eastAsia="Times New Roman" w:hAnsi="Times New Roman"/>
                <w:sz w:val="20"/>
                <w:szCs w:val="20"/>
              </w:rPr>
              <w:t>дети ст.,подг.гр.</w:t>
            </w:r>
          </w:p>
          <w:p w:rsidR="00101C8D" w:rsidRPr="00214C07" w:rsidRDefault="00101C8D" w:rsidP="00214C07">
            <w:pPr>
              <w:jc w:val="both"/>
              <w:rPr>
                <w:rFonts w:ascii="Times New Roman" w:eastAsia="Times New Roman" w:hAnsi="Times New Roman"/>
                <w:sz w:val="20"/>
                <w:szCs w:val="20"/>
              </w:rPr>
            </w:pPr>
          </w:p>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педагоги,дети мл.,сред.гр.</w:t>
            </w:r>
          </w:p>
          <w:p w:rsidR="00101C8D" w:rsidRPr="00214C07" w:rsidRDefault="00101C8D" w:rsidP="00214C07">
            <w:pPr>
              <w:jc w:val="both"/>
              <w:rPr>
                <w:rFonts w:ascii="Times New Roman" w:eastAsia="Times New Roman" w:hAnsi="Times New Roman"/>
                <w:sz w:val="20"/>
                <w:szCs w:val="20"/>
              </w:rPr>
            </w:pPr>
          </w:p>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 xml:space="preserve">дети, </w:t>
            </w:r>
          </w:p>
          <w:p w:rsidR="00101C8D" w:rsidRPr="00214C07" w:rsidRDefault="00101C8D" w:rsidP="00214C07">
            <w:pPr>
              <w:autoSpaceDE w:val="0"/>
              <w:autoSpaceDN w:val="0"/>
              <w:adjustRightInd w:val="0"/>
              <w:rPr>
                <w:rFonts w:ascii="Times New Roman" w:eastAsiaTheme="minorHAnsi" w:hAnsi="Times New Roman"/>
                <w:sz w:val="20"/>
                <w:szCs w:val="20"/>
              </w:rPr>
            </w:pPr>
            <w:r w:rsidRPr="00214C07">
              <w:rPr>
                <w:rFonts w:ascii="Times New Roman" w:eastAsiaTheme="minorHAnsi" w:hAnsi="Times New Roman"/>
                <w:sz w:val="20"/>
                <w:szCs w:val="20"/>
              </w:rPr>
              <w:t xml:space="preserve">педагоги </w:t>
            </w:r>
          </w:p>
          <w:p w:rsidR="00101C8D" w:rsidRPr="00214C07" w:rsidRDefault="00101C8D" w:rsidP="00214C07">
            <w:pPr>
              <w:jc w:val="both"/>
              <w:rPr>
                <w:rFonts w:ascii="Times New Roman" w:eastAsia="Times New Roman" w:hAnsi="Times New Roman"/>
                <w:sz w:val="20"/>
                <w:szCs w:val="20"/>
              </w:rPr>
            </w:pPr>
            <w:r w:rsidRPr="00214C07">
              <w:rPr>
                <w:rFonts w:ascii="Times New Roman" w:eastAsia="Times New Roman" w:hAnsi="Times New Roman"/>
                <w:sz w:val="20"/>
                <w:szCs w:val="20"/>
              </w:rPr>
              <w:t>родители</w:t>
            </w:r>
          </w:p>
        </w:tc>
      </w:tr>
      <w:tr w:rsidR="00101C8D" w:rsidRPr="00214C07" w:rsidTr="00A40146">
        <w:tc>
          <w:tcPr>
            <w:tcW w:w="1418" w:type="dxa"/>
          </w:tcPr>
          <w:p w:rsidR="00101C8D" w:rsidRPr="00214C07" w:rsidRDefault="00101C8D" w:rsidP="00214C07">
            <w:pPr>
              <w:jc w:val="both"/>
              <w:rPr>
                <w:rFonts w:ascii="Times New Roman" w:eastAsia="Times New Roman" w:hAnsi="Times New Roman"/>
                <w:sz w:val="20"/>
                <w:szCs w:val="20"/>
              </w:rPr>
            </w:pPr>
            <w:r w:rsidRPr="00214C07">
              <w:rPr>
                <w:rFonts w:ascii="Times New Roman" w:eastAsia="Times New Roman" w:hAnsi="Times New Roman"/>
                <w:b/>
                <w:sz w:val="20"/>
                <w:szCs w:val="20"/>
              </w:rPr>
              <w:lastRenderedPageBreak/>
              <w:t>4 октября</w:t>
            </w:r>
          </w:p>
        </w:tc>
        <w:tc>
          <w:tcPr>
            <w:tcW w:w="1276" w:type="dxa"/>
          </w:tcPr>
          <w:p w:rsidR="00101C8D" w:rsidRPr="00214C07" w:rsidRDefault="00101C8D" w:rsidP="00214C07">
            <w:pPr>
              <w:jc w:val="center"/>
              <w:rPr>
                <w:rFonts w:ascii="Times New Roman" w:eastAsia="Times New Roman" w:hAnsi="Times New Roman"/>
                <w:sz w:val="20"/>
                <w:szCs w:val="20"/>
              </w:rPr>
            </w:pPr>
            <w:r w:rsidRPr="00214C07">
              <w:rPr>
                <w:rFonts w:ascii="Times New Roman" w:eastAsia="Times New Roman" w:hAnsi="Times New Roman"/>
                <w:b/>
                <w:sz w:val="20"/>
                <w:szCs w:val="20"/>
              </w:rPr>
              <w:t>День защиты животных</w:t>
            </w:r>
          </w:p>
        </w:tc>
        <w:tc>
          <w:tcPr>
            <w:tcW w:w="1276" w:type="dxa"/>
          </w:tcPr>
          <w:p w:rsidR="00101C8D" w:rsidRPr="00214C07" w:rsidRDefault="00101C8D" w:rsidP="00214C07">
            <w:pPr>
              <w:autoSpaceDE w:val="0"/>
              <w:autoSpaceDN w:val="0"/>
              <w:adjustRightInd w:val="0"/>
              <w:jc w:val="both"/>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Родина </w:t>
            </w:r>
          </w:p>
          <w:p w:rsidR="00101C8D" w:rsidRPr="00214C07" w:rsidRDefault="00101C8D" w:rsidP="00214C07">
            <w:pPr>
              <w:autoSpaceDE w:val="0"/>
              <w:autoSpaceDN w:val="0"/>
              <w:adjustRightInd w:val="0"/>
              <w:jc w:val="both"/>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Человек </w:t>
            </w:r>
          </w:p>
          <w:p w:rsidR="00101C8D" w:rsidRPr="00214C07" w:rsidRDefault="00101C8D" w:rsidP="00214C07">
            <w:pPr>
              <w:autoSpaceDE w:val="0"/>
              <w:autoSpaceDN w:val="0"/>
              <w:adjustRightInd w:val="0"/>
              <w:jc w:val="both"/>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Семья </w:t>
            </w:r>
          </w:p>
          <w:p w:rsidR="00101C8D" w:rsidRPr="00214C07" w:rsidRDefault="00101C8D" w:rsidP="00214C07">
            <w:pPr>
              <w:autoSpaceDE w:val="0"/>
              <w:autoSpaceDN w:val="0"/>
              <w:adjustRightInd w:val="0"/>
              <w:jc w:val="both"/>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Здоровье </w:t>
            </w: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Культура</w:t>
            </w:r>
          </w:p>
        </w:tc>
        <w:tc>
          <w:tcPr>
            <w:tcW w:w="1559" w:type="dxa"/>
          </w:tcPr>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Патриотическое нравственное, социальное, экологическое</w:t>
            </w:r>
          </w:p>
        </w:tc>
        <w:tc>
          <w:tcPr>
            <w:tcW w:w="5245"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Привлечь внимание к вопросу сохранения и защиты животных.  Расширение представления о разнообразии животного мира; Формирование интереса к окружающему миру; Формирование экологического сознания ребенка. Воспитание уважительного отношения ребенка к животным /птицам/ рыбам/ насекомым. Прививать любовь к братьям нашим меньшим и желание заботиться о них.</w:t>
            </w:r>
          </w:p>
        </w:tc>
        <w:tc>
          <w:tcPr>
            <w:tcW w:w="3685" w:type="dxa"/>
          </w:tcPr>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b/>
                <w:sz w:val="20"/>
                <w:szCs w:val="20"/>
              </w:rPr>
              <w:t>Беседы:</w:t>
            </w:r>
            <w:r w:rsidRPr="00214C07">
              <w:rPr>
                <w:rFonts w:ascii="Times New Roman" w:eastAsiaTheme="minorEastAsia" w:hAnsi="Times New Roman"/>
                <w:sz w:val="20"/>
                <w:szCs w:val="20"/>
              </w:rPr>
              <w:t xml:space="preserve"> «Защита и спасение животных», «4 октября – Всемирный день защиты животных. История, значение», «Знакомство с Красной книгой».</w:t>
            </w: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b/>
                <w:sz w:val="20"/>
                <w:szCs w:val="20"/>
              </w:rPr>
              <w:t>Решение проблемной ситуации</w:t>
            </w:r>
            <w:r w:rsidRPr="00214C07">
              <w:rPr>
                <w:rFonts w:ascii="Times New Roman" w:eastAsiaTheme="minorEastAsia" w:hAnsi="Times New Roman"/>
                <w:sz w:val="20"/>
                <w:szCs w:val="20"/>
              </w:rPr>
              <w:t> «Если все животные исчезнут…»</w:t>
            </w: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b/>
                <w:sz w:val="20"/>
                <w:szCs w:val="20"/>
              </w:rPr>
              <w:t>Просмотр презентаций, видеороликов</w:t>
            </w:r>
            <w:r w:rsidRPr="00214C07">
              <w:rPr>
                <w:rFonts w:ascii="Times New Roman" w:eastAsiaTheme="minorEastAsia" w:hAnsi="Times New Roman"/>
                <w:sz w:val="20"/>
                <w:szCs w:val="20"/>
              </w:rPr>
              <w:t xml:space="preserve"> для детей о защите, спасении животных, вымирающих видах.</w:t>
            </w: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b/>
                <w:sz w:val="20"/>
                <w:szCs w:val="20"/>
              </w:rPr>
              <w:t>Дидактические игры:</w:t>
            </w:r>
            <w:r w:rsidRPr="00214C07">
              <w:rPr>
                <w:rFonts w:ascii="Times New Roman" w:eastAsiaTheme="minorEastAsia" w:hAnsi="Times New Roman"/>
                <w:sz w:val="20"/>
                <w:szCs w:val="20"/>
              </w:rPr>
              <w:t> «Кто больше знает о животных», «Животные», «Заповедник».</w:t>
            </w: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b/>
                <w:sz w:val="20"/>
                <w:szCs w:val="20"/>
              </w:rPr>
              <w:t>Виртуальные экскурсии:</w:t>
            </w:r>
            <w:r w:rsidRPr="00214C07">
              <w:rPr>
                <w:rFonts w:ascii="Times New Roman" w:eastAsiaTheme="minorEastAsia" w:hAnsi="Times New Roman"/>
                <w:sz w:val="20"/>
                <w:szCs w:val="20"/>
              </w:rPr>
              <w:t> «В лес к Лесовику», «Африка».</w:t>
            </w: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b/>
                <w:sz w:val="20"/>
                <w:szCs w:val="20"/>
              </w:rPr>
              <w:t>Чтение художественной литературы</w:t>
            </w:r>
            <w:r w:rsidRPr="00214C07">
              <w:rPr>
                <w:rFonts w:ascii="Times New Roman" w:eastAsiaTheme="minorEastAsia" w:hAnsi="Times New Roman"/>
                <w:sz w:val="20"/>
                <w:szCs w:val="20"/>
              </w:rPr>
              <w:t>: С. Маршак «Детки в клетке», стихов о животных, занесенных в Красную книгу.</w:t>
            </w:r>
          </w:p>
        </w:tc>
        <w:tc>
          <w:tcPr>
            <w:tcW w:w="1701" w:type="dxa"/>
          </w:tcPr>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Воспитанники разновозрастных групп</w:t>
            </w:r>
          </w:p>
        </w:tc>
      </w:tr>
      <w:tr w:rsidR="00101C8D" w:rsidRPr="00214C07" w:rsidTr="00A40146">
        <w:tc>
          <w:tcPr>
            <w:tcW w:w="1418" w:type="dxa"/>
          </w:tcPr>
          <w:p w:rsidR="00101C8D" w:rsidRPr="00214C07" w:rsidRDefault="00101C8D" w:rsidP="00214C07">
            <w:pPr>
              <w:rPr>
                <w:rFonts w:ascii="Times New Roman" w:eastAsia="Times New Roman" w:hAnsi="Times New Roman"/>
                <w:b/>
                <w:sz w:val="20"/>
                <w:szCs w:val="20"/>
              </w:rPr>
            </w:pPr>
            <w:r w:rsidRPr="00214C07">
              <w:rPr>
                <w:rFonts w:ascii="Times New Roman" w:eastAsia="Times New Roman" w:hAnsi="Times New Roman"/>
                <w:b/>
                <w:sz w:val="20"/>
                <w:szCs w:val="20"/>
              </w:rPr>
              <w:t>5 октября</w:t>
            </w:r>
          </w:p>
        </w:tc>
        <w:tc>
          <w:tcPr>
            <w:tcW w:w="1276" w:type="dxa"/>
          </w:tcPr>
          <w:p w:rsidR="00101C8D" w:rsidRPr="00214C07" w:rsidRDefault="00101C8D" w:rsidP="00214C07">
            <w:pPr>
              <w:jc w:val="center"/>
              <w:rPr>
                <w:rFonts w:ascii="Times New Roman" w:eastAsia="Times New Roman" w:hAnsi="Times New Roman"/>
                <w:b/>
                <w:sz w:val="20"/>
                <w:szCs w:val="20"/>
              </w:rPr>
            </w:pPr>
            <w:r w:rsidRPr="00214C07">
              <w:rPr>
                <w:rFonts w:ascii="Times New Roman" w:eastAsia="Times New Roman" w:hAnsi="Times New Roman"/>
                <w:b/>
                <w:sz w:val="20"/>
                <w:szCs w:val="20"/>
              </w:rPr>
              <w:t>День учителя</w:t>
            </w:r>
          </w:p>
        </w:tc>
        <w:tc>
          <w:tcPr>
            <w:tcW w:w="1276" w:type="dxa"/>
          </w:tcPr>
          <w:p w:rsidR="00101C8D" w:rsidRPr="00214C07" w:rsidRDefault="00101C8D" w:rsidP="00214C07">
            <w:pPr>
              <w:autoSpaceDE w:val="0"/>
              <w:autoSpaceDN w:val="0"/>
              <w:adjustRightInd w:val="0"/>
              <w:jc w:val="both"/>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Родина </w:t>
            </w:r>
          </w:p>
          <w:p w:rsidR="00101C8D" w:rsidRPr="00214C07" w:rsidRDefault="00101C8D" w:rsidP="00214C07">
            <w:pPr>
              <w:autoSpaceDE w:val="0"/>
              <w:autoSpaceDN w:val="0"/>
              <w:adjustRightInd w:val="0"/>
              <w:jc w:val="both"/>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Человек </w:t>
            </w: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Культура</w:t>
            </w:r>
          </w:p>
        </w:tc>
        <w:tc>
          <w:tcPr>
            <w:tcW w:w="1559" w:type="dxa"/>
          </w:tcPr>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Познавательноепатриотическое, социальное, нравственное</w:t>
            </w:r>
          </w:p>
        </w:tc>
        <w:tc>
          <w:tcPr>
            <w:tcW w:w="5245"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Обобщить знания детей о празднике День учителя.</w:t>
            </w:r>
            <w:r w:rsidRPr="00214C07">
              <w:rPr>
                <w:rFonts w:ascii="Times New Roman" w:eastAsiaTheme="minorHAnsi" w:hAnsi="Times New Roman"/>
                <w:color w:val="000000"/>
                <w:sz w:val="20"/>
                <w:szCs w:val="20"/>
              </w:rPr>
              <w:br/>
              <w:t> Закрепить понятия «школа», «ученик», «учитель», «урок»; обобщающее понятие «школьные принадлежности».</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Развивать память, логическое мышление, внимание. Формировать навыки учебной деятельности. Развивать воображение, продолжать  учить аккуратно раскрашивать.</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Развивать речь детей, умение отвечать на вопросы полным ответом,  умение отгадывать загадки. Активизировать словарь по теме.</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Воспитывать интерес детей к образовательной деятельности, желание учиться и получать знания.</w:t>
            </w:r>
          </w:p>
        </w:tc>
        <w:tc>
          <w:tcPr>
            <w:tcW w:w="3685" w:type="dxa"/>
          </w:tcPr>
          <w:p w:rsidR="00101C8D" w:rsidRPr="00214C07" w:rsidRDefault="00101C8D" w:rsidP="00214C07">
            <w:pPr>
              <w:rPr>
                <w:rFonts w:ascii="Times New Roman" w:eastAsia="Times New Roman" w:hAnsi="Times New Roman"/>
                <w:color w:val="000000"/>
                <w:sz w:val="20"/>
                <w:szCs w:val="20"/>
              </w:rPr>
            </w:pPr>
            <w:r w:rsidRPr="00214C07">
              <w:rPr>
                <w:rFonts w:ascii="Times New Roman" w:eastAsiaTheme="minorEastAsia" w:hAnsi="Times New Roman"/>
                <w:b/>
                <w:sz w:val="20"/>
                <w:szCs w:val="20"/>
              </w:rPr>
              <w:t>Дидактическая игра</w:t>
            </w:r>
            <w:r w:rsidRPr="00214C07">
              <w:rPr>
                <w:rFonts w:ascii="Times New Roman" w:eastAsia="Times New Roman" w:hAnsi="Times New Roman"/>
                <w:color w:val="000000"/>
                <w:sz w:val="20"/>
                <w:szCs w:val="20"/>
              </w:rPr>
              <w:t xml:space="preserve"> </w:t>
            </w:r>
            <w:r w:rsidRPr="00214C07">
              <w:rPr>
                <w:rFonts w:ascii="Times New Roman" w:eastAsiaTheme="minorEastAsia" w:hAnsi="Times New Roman"/>
                <w:sz w:val="20"/>
                <w:szCs w:val="20"/>
              </w:rPr>
              <w:t>«Профессия учитель</w:t>
            </w:r>
            <w:r w:rsidRPr="00214C07">
              <w:rPr>
                <w:rFonts w:ascii="Times New Roman" w:eastAsia="Times New Roman" w:hAnsi="Times New Roman"/>
                <w:color w:val="000000"/>
                <w:sz w:val="20"/>
                <w:szCs w:val="20"/>
              </w:rPr>
              <w:t>»</w:t>
            </w:r>
          </w:p>
          <w:p w:rsidR="00101C8D" w:rsidRPr="00214C07" w:rsidRDefault="00101C8D" w:rsidP="00214C07">
            <w:pPr>
              <w:rPr>
                <w:rFonts w:ascii="Times New Roman" w:eastAsia="Times New Roman" w:hAnsi="Times New Roman"/>
                <w:color w:val="000000"/>
                <w:sz w:val="20"/>
                <w:szCs w:val="20"/>
              </w:rPr>
            </w:pP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b/>
                <w:sz w:val="20"/>
                <w:szCs w:val="20"/>
              </w:rPr>
              <w:t>Просмотр презентаций, видеороликов</w:t>
            </w:r>
            <w:r w:rsidRPr="00214C07">
              <w:rPr>
                <w:rFonts w:ascii="Times New Roman" w:eastAsia="Times New Roman" w:hAnsi="Times New Roman"/>
                <w:color w:val="000000"/>
                <w:sz w:val="20"/>
                <w:szCs w:val="20"/>
              </w:rPr>
              <w:br/>
            </w:r>
            <w:r w:rsidRPr="00214C07">
              <w:rPr>
                <w:rFonts w:ascii="Times New Roman" w:eastAsia="Times New Roman" w:hAnsi="Times New Roman"/>
                <w:sz w:val="20"/>
                <w:szCs w:val="20"/>
              </w:rPr>
              <w:t>«Учителями славится Россия»</w:t>
            </w: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 xml:space="preserve"> </w:t>
            </w:r>
            <w:r w:rsidRPr="00214C07">
              <w:rPr>
                <w:rFonts w:ascii="Times New Roman" w:eastAsia="Times New Roman" w:hAnsi="Times New Roman"/>
                <w:b/>
                <w:sz w:val="20"/>
                <w:szCs w:val="20"/>
              </w:rPr>
              <w:t>Составление рассказов</w:t>
            </w:r>
            <w:r w:rsidRPr="00214C07">
              <w:rPr>
                <w:rFonts w:ascii="Times New Roman" w:eastAsia="Times New Roman" w:hAnsi="Times New Roman"/>
                <w:sz w:val="20"/>
                <w:szCs w:val="20"/>
              </w:rPr>
              <w:t xml:space="preserve"> </w:t>
            </w:r>
            <w:r w:rsidRPr="00214C07">
              <w:rPr>
                <w:rFonts w:ascii="Times New Roman" w:eastAsiaTheme="minorHAnsi" w:hAnsi="Times New Roman"/>
                <w:color w:val="000000"/>
                <w:sz w:val="20"/>
                <w:szCs w:val="20"/>
              </w:rPr>
              <w:t>«Если бы я был учителем…»</w:t>
            </w:r>
          </w:p>
        </w:tc>
        <w:tc>
          <w:tcPr>
            <w:tcW w:w="1701" w:type="dxa"/>
          </w:tcPr>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Воспитанники старшего возраста</w:t>
            </w:r>
          </w:p>
        </w:tc>
      </w:tr>
      <w:tr w:rsidR="00101C8D" w:rsidRPr="00214C07" w:rsidTr="00A40146">
        <w:tc>
          <w:tcPr>
            <w:tcW w:w="1418" w:type="dxa"/>
          </w:tcPr>
          <w:p w:rsidR="00101C8D" w:rsidRPr="00214C07" w:rsidRDefault="00101C8D" w:rsidP="00214C07">
            <w:pPr>
              <w:rPr>
                <w:rFonts w:ascii="Times New Roman" w:eastAsia="Times New Roman" w:hAnsi="Times New Roman"/>
                <w:b/>
                <w:sz w:val="20"/>
                <w:szCs w:val="20"/>
              </w:rPr>
            </w:pPr>
            <w:r w:rsidRPr="00214C07">
              <w:rPr>
                <w:rFonts w:ascii="Times New Roman" w:eastAsia="Times New Roman" w:hAnsi="Times New Roman"/>
                <w:b/>
                <w:sz w:val="20"/>
                <w:szCs w:val="20"/>
              </w:rPr>
              <w:t>15 октября</w:t>
            </w:r>
          </w:p>
        </w:tc>
        <w:tc>
          <w:tcPr>
            <w:tcW w:w="1276" w:type="dxa"/>
          </w:tcPr>
          <w:p w:rsidR="00101C8D" w:rsidRPr="00214C07" w:rsidRDefault="00101C8D" w:rsidP="00214C07">
            <w:pPr>
              <w:jc w:val="center"/>
              <w:rPr>
                <w:rFonts w:ascii="Times New Roman" w:eastAsia="Times New Roman" w:hAnsi="Times New Roman"/>
                <w:b/>
                <w:sz w:val="20"/>
                <w:szCs w:val="20"/>
              </w:rPr>
            </w:pPr>
            <w:r w:rsidRPr="00214C07">
              <w:rPr>
                <w:rFonts w:ascii="Times New Roman" w:eastAsia="Times New Roman" w:hAnsi="Times New Roman"/>
                <w:b/>
                <w:sz w:val="20"/>
                <w:szCs w:val="20"/>
              </w:rPr>
              <w:t>День отца</w:t>
            </w:r>
          </w:p>
        </w:tc>
        <w:tc>
          <w:tcPr>
            <w:tcW w:w="1276"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Человек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Семья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Дружба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Родина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Труд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Здоровье </w:t>
            </w: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 xml:space="preserve">Культура </w:t>
            </w:r>
          </w:p>
        </w:tc>
        <w:tc>
          <w:tcPr>
            <w:tcW w:w="1559"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Патриотическое социальное,</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трудовое,</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физическое,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этико-эстетическое, </w:t>
            </w: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 xml:space="preserve">познавательное </w:t>
            </w:r>
          </w:p>
        </w:tc>
        <w:tc>
          <w:tcPr>
            <w:tcW w:w="5245"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Развивать эмоционально-эстетические, творческие, сенсорные и познавательные способности.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Воспитывать любовь к своей семье, детскому саду, к родному городу, стране. Воспитывать ответственность, добросовестность, стремление к участию в труде взрослых, оказанию посильной помощи.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w:t>
            </w:r>
            <w:r w:rsidRPr="00214C07">
              <w:rPr>
                <w:rFonts w:ascii="Times New Roman" w:eastAsiaTheme="minorHAnsi" w:hAnsi="Times New Roman"/>
                <w:color w:val="000000"/>
                <w:sz w:val="20"/>
                <w:szCs w:val="20"/>
              </w:rPr>
              <w:lastRenderedPageBreak/>
              <w:t xml:space="preserve">побуждения, если они приносят неудобство окружающим. </w:t>
            </w:r>
          </w:p>
        </w:tc>
        <w:tc>
          <w:tcPr>
            <w:tcW w:w="3685"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lastRenderedPageBreak/>
              <w:t>Фотовыставка</w:t>
            </w:r>
            <w:r w:rsidRPr="00214C07">
              <w:rPr>
                <w:rFonts w:ascii="Times New Roman" w:eastAsiaTheme="minorHAnsi" w:hAnsi="Times New Roman"/>
                <w:color w:val="000000"/>
                <w:sz w:val="20"/>
                <w:szCs w:val="20"/>
              </w:rPr>
              <w:t xml:space="preserve"> «Папа может всё, что угодно!»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Продуктивная деятельность</w:t>
            </w:r>
            <w:r w:rsidRPr="00214C07">
              <w:rPr>
                <w:rFonts w:ascii="Times New Roman" w:eastAsiaTheme="minorHAnsi" w:hAnsi="Times New Roman"/>
                <w:color w:val="000000"/>
                <w:sz w:val="20"/>
                <w:szCs w:val="20"/>
              </w:rPr>
              <w:t xml:space="preserve"> «Мой подарок папе»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Беседа</w:t>
            </w:r>
            <w:r w:rsidRPr="00214C07">
              <w:rPr>
                <w:rFonts w:ascii="Times New Roman" w:eastAsiaTheme="minorHAnsi" w:hAnsi="Times New Roman"/>
                <w:color w:val="000000"/>
                <w:sz w:val="20"/>
                <w:szCs w:val="20"/>
              </w:rPr>
              <w:t xml:space="preserve"> «Профессия моего папы»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 xml:space="preserve">Составление рассказов </w:t>
            </w:r>
            <w:r w:rsidRPr="00214C07">
              <w:rPr>
                <w:rFonts w:ascii="Times New Roman" w:eastAsiaTheme="minorHAnsi" w:hAnsi="Times New Roman"/>
                <w:color w:val="000000"/>
                <w:sz w:val="20"/>
                <w:szCs w:val="20"/>
              </w:rPr>
              <w:t xml:space="preserve">«Мой папа самый лучший» </w:t>
            </w:r>
          </w:p>
          <w:p w:rsidR="00101C8D" w:rsidRPr="00214C07" w:rsidRDefault="00101C8D" w:rsidP="00214C07">
            <w:pPr>
              <w:rPr>
                <w:rFonts w:ascii="Times New Roman" w:eastAsia="Times New Roman" w:hAnsi="Times New Roman"/>
                <w:sz w:val="20"/>
                <w:szCs w:val="20"/>
              </w:rPr>
            </w:pPr>
          </w:p>
        </w:tc>
        <w:tc>
          <w:tcPr>
            <w:tcW w:w="1701" w:type="dxa"/>
          </w:tcPr>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 xml:space="preserve">Воспитанники разновозрастных групп </w:t>
            </w:r>
          </w:p>
        </w:tc>
      </w:tr>
      <w:tr w:rsidR="00101C8D" w:rsidRPr="00214C07" w:rsidTr="00A40146">
        <w:tc>
          <w:tcPr>
            <w:tcW w:w="16162" w:type="dxa"/>
            <w:gridSpan w:val="7"/>
          </w:tcPr>
          <w:p w:rsidR="00101C8D" w:rsidRPr="00214C07" w:rsidRDefault="00101C8D" w:rsidP="00214C07">
            <w:pPr>
              <w:jc w:val="center"/>
              <w:rPr>
                <w:rFonts w:ascii="Times New Roman" w:eastAsia="Times New Roman" w:hAnsi="Times New Roman"/>
                <w:b/>
                <w:sz w:val="20"/>
                <w:szCs w:val="20"/>
              </w:rPr>
            </w:pPr>
            <w:r w:rsidRPr="00214C07">
              <w:rPr>
                <w:rFonts w:ascii="Times New Roman" w:eastAsia="Times New Roman" w:hAnsi="Times New Roman"/>
                <w:b/>
                <w:sz w:val="20"/>
                <w:szCs w:val="20"/>
              </w:rPr>
              <w:lastRenderedPageBreak/>
              <w:t>Ноябрь</w:t>
            </w:r>
          </w:p>
        </w:tc>
      </w:tr>
      <w:tr w:rsidR="00101C8D" w:rsidRPr="00214C07" w:rsidTr="00A40146">
        <w:tc>
          <w:tcPr>
            <w:tcW w:w="1418" w:type="dxa"/>
          </w:tcPr>
          <w:p w:rsidR="00101C8D" w:rsidRPr="00214C07" w:rsidRDefault="00101C8D" w:rsidP="00214C07">
            <w:pPr>
              <w:rPr>
                <w:rFonts w:ascii="Times New Roman" w:eastAsia="Times New Roman" w:hAnsi="Times New Roman"/>
                <w:b/>
                <w:sz w:val="20"/>
                <w:szCs w:val="20"/>
              </w:rPr>
            </w:pPr>
            <w:r w:rsidRPr="00214C07">
              <w:rPr>
                <w:rFonts w:ascii="Times New Roman" w:eastAsia="Times New Roman" w:hAnsi="Times New Roman"/>
                <w:b/>
                <w:sz w:val="20"/>
                <w:szCs w:val="20"/>
              </w:rPr>
              <w:t>4 ноября</w:t>
            </w:r>
          </w:p>
        </w:tc>
        <w:tc>
          <w:tcPr>
            <w:tcW w:w="1276" w:type="dxa"/>
          </w:tcPr>
          <w:p w:rsidR="00101C8D" w:rsidRPr="00214C07" w:rsidRDefault="00101C8D" w:rsidP="00214C07">
            <w:pPr>
              <w:jc w:val="center"/>
              <w:rPr>
                <w:rFonts w:ascii="Times New Roman" w:eastAsia="Times New Roman" w:hAnsi="Times New Roman"/>
                <w:b/>
                <w:sz w:val="20"/>
                <w:szCs w:val="20"/>
              </w:rPr>
            </w:pPr>
            <w:r w:rsidRPr="00214C07">
              <w:rPr>
                <w:rFonts w:ascii="Times New Roman" w:eastAsia="Times New Roman" w:hAnsi="Times New Roman"/>
                <w:b/>
                <w:sz w:val="20"/>
                <w:szCs w:val="20"/>
              </w:rPr>
              <w:t>День народного единства</w:t>
            </w:r>
          </w:p>
        </w:tc>
        <w:tc>
          <w:tcPr>
            <w:tcW w:w="1276"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Родина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Человек Дружба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Семья </w:t>
            </w: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 xml:space="preserve">Знания </w:t>
            </w:r>
          </w:p>
        </w:tc>
        <w:tc>
          <w:tcPr>
            <w:tcW w:w="1559"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Патриотическое</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социальное,</w:t>
            </w: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 xml:space="preserve">познавательное </w:t>
            </w:r>
          </w:p>
        </w:tc>
        <w:tc>
          <w:tcPr>
            <w:tcW w:w="5245"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Воспитывать любовь к своей семье, детскому саду, к родному городу, стране. Воспитывать гуманно-ценностное отношение к миру на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основе осознания ребенком некоторых связей и зависимостей в мире, места человека в нем.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Обогащать представления о родном городе и стране, развивать гражданско-патриотические чувства. Развивать интерес к отдельным фактам истории и культуры родной страны, формировать начала гражданственности. Развивать эмоционально-эстетические, творческие, сенсорные и познавательные способности. </w:t>
            </w:r>
          </w:p>
        </w:tc>
        <w:tc>
          <w:tcPr>
            <w:tcW w:w="3685" w:type="dxa"/>
          </w:tcPr>
          <w:p w:rsidR="00101C8D" w:rsidRPr="00214C07" w:rsidRDefault="00101C8D" w:rsidP="00214C07">
            <w:pPr>
              <w:rPr>
                <w:rFonts w:ascii="Times New Roman" w:eastAsia="Times New Roman" w:hAnsi="Times New Roman"/>
                <w:b/>
                <w:sz w:val="20"/>
                <w:szCs w:val="20"/>
              </w:rPr>
            </w:pPr>
            <w:r w:rsidRPr="00214C07">
              <w:rPr>
                <w:rFonts w:ascii="Times New Roman" w:eastAsia="Times New Roman" w:hAnsi="Times New Roman"/>
                <w:b/>
                <w:sz w:val="20"/>
                <w:szCs w:val="20"/>
              </w:rPr>
              <w:t xml:space="preserve">Фотовыставка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«Крепка семья – крепка держава»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Просмотр презентации</w:t>
            </w:r>
            <w:r w:rsidRPr="00214C07">
              <w:rPr>
                <w:rFonts w:ascii="Times New Roman" w:eastAsiaTheme="minorHAnsi" w:hAnsi="Times New Roman"/>
                <w:color w:val="000000"/>
                <w:sz w:val="20"/>
                <w:szCs w:val="20"/>
              </w:rPr>
              <w:t xml:space="preserve">  «Неофициальные символы России (матрешка, балалайка, самовар и пр.).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 xml:space="preserve">Беседа </w:t>
            </w:r>
            <w:r w:rsidRPr="00214C07">
              <w:rPr>
                <w:rFonts w:ascii="Times New Roman" w:eastAsiaTheme="minorHAnsi" w:hAnsi="Times New Roman"/>
                <w:color w:val="000000"/>
                <w:sz w:val="20"/>
                <w:szCs w:val="20"/>
              </w:rPr>
              <w:t xml:space="preserve">о государственной символике России.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Чтение и заучивание</w:t>
            </w:r>
            <w:r w:rsidRPr="00214C07">
              <w:rPr>
                <w:rFonts w:ascii="Times New Roman" w:eastAsiaTheme="minorHAnsi" w:hAnsi="Times New Roman"/>
                <w:color w:val="000000"/>
                <w:sz w:val="20"/>
                <w:szCs w:val="20"/>
              </w:rPr>
              <w:t xml:space="preserve"> пословиц и поговорок о Родине </w:t>
            </w:r>
          </w:p>
        </w:tc>
        <w:tc>
          <w:tcPr>
            <w:tcW w:w="1701" w:type="dxa"/>
          </w:tcPr>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Воспитанники разновозрастных групп</w:t>
            </w:r>
          </w:p>
        </w:tc>
      </w:tr>
      <w:tr w:rsidR="00101C8D" w:rsidRPr="00214C07" w:rsidTr="00A40146">
        <w:tc>
          <w:tcPr>
            <w:tcW w:w="1418" w:type="dxa"/>
          </w:tcPr>
          <w:p w:rsidR="00101C8D" w:rsidRPr="00214C07" w:rsidRDefault="00101C8D" w:rsidP="00214C07">
            <w:pPr>
              <w:jc w:val="center"/>
              <w:rPr>
                <w:rFonts w:ascii="Times New Roman" w:eastAsia="Times New Roman" w:hAnsi="Times New Roman"/>
                <w:b/>
                <w:sz w:val="20"/>
                <w:szCs w:val="20"/>
              </w:rPr>
            </w:pPr>
            <w:r w:rsidRPr="00214C07">
              <w:rPr>
                <w:rFonts w:ascii="Times New Roman" w:eastAsia="Times New Roman" w:hAnsi="Times New Roman"/>
                <w:b/>
                <w:sz w:val="20"/>
                <w:szCs w:val="20"/>
              </w:rPr>
              <w:t xml:space="preserve">26 ноября </w:t>
            </w:r>
          </w:p>
        </w:tc>
        <w:tc>
          <w:tcPr>
            <w:tcW w:w="1276" w:type="dxa"/>
          </w:tcPr>
          <w:p w:rsidR="00101C8D" w:rsidRPr="00214C07" w:rsidRDefault="00101C8D" w:rsidP="00214C07">
            <w:pPr>
              <w:jc w:val="center"/>
              <w:rPr>
                <w:rFonts w:ascii="Times New Roman" w:eastAsia="Times New Roman" w:hAnsi="Times New Roman"/>
                <w:b/>
                <w:sz w:val="20"/>
                <w:szCs w:val="20"/>
              </w:rPr>
            </w:pPr>
            <w:r w:rsidRPr="00214C07">
              <w:rPr>
                <w:rFonts w:ascii="Times New Roman" w:eastAsia="Times New Roman" w:hAnsi="Times New Roman"/>
                <w:b/>
                <w:sz w:val="20"/>
                <w:szCs w:val="20"/>
              </w:rPr>
              <w:t>День матери</w:t>
            </w:r>
          </w:p>
        </w:tc>
        <w:tc>
          <w:tcPr>
            <w:tcW w:w="1276"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Родина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Семья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Человек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Дружба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Культура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Красота </w:t>
            </w: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 xml:space="preserve">Труд </w:t>
            </w:r>
          </w:p>
        </w:tc>
        <w:tc>
          <w:tcPr>
            <w:tcW w:w="1559"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Патриотическое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социальное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этико-эстетическое </w:t>
            </w: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 xml:space="preserve">трудовое </w:t>
            </w:r>
          </w:p>
        </w:tc>
        <w:tc>
          <w:tcPr>
            <w:tcW w:w="5245"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Развивать эмоционально-эстетические, творческие, сенсорные и познавательные способности.  Воспитывать любовь к своей семье, детскому саду, к родному городу, стране. Воспитывать ответственность, добросовестность,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стремление к участию в труде взрослых, оказанию посильной помощи.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w:t>
            </w:r>
          </w:p>
          <w:p w:rsidR="00101C8D" w:rsidRPr="00A40146" w:rsidRDefault="00101C8D" w:rsidP="00A40146">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окружающим. </w:t>
            </w:r>
          </w:p>
        </w:tc>
        <w:tc>
          <w:tcPr>
            <w:tcW w:w="3685"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Продуктивная деятельность</w:t>
            </w:r>
            <w:r w:rsidRPr="00214C07">
              <w:rPr>
                <w:rFonts w:ascii="Times New Roman" w:eastAsiaTheme="minorHAnsi" w:hAnsi="Times New Roman"/>
                <w:color w:val="000000"/>
                <w:sz w:val="20"/>
                <w:szCs w:val="20"/>
              </w:rPr>
              <w:t xml:space="preserve"> «Мой подарок маме» </w:t>
            </w:r>
          </w:p>
          <w:p w:rsidR="00101C8D" w:rsidRPr="00A40146" w:rsidRDefault="00101C8D" w:rsidP="00A40146">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Составление рассказов</w:t>
            </w:r>
            <w:r w:rsidRPr="00214C07">
              <w:rPr>
                <w:rFonts w:ascii="Times New Roman" w:eastAsiaTheme="minorHAnsi" w:hAnsi="Times New Roman"/>
                <w:color w:val="000000"/>
                <w:sz w:val="20"/>
                <w:szCs w:val="20"/>
              </w:rPr>
              <w:t xml:space="preserve"> «Моя мама лучшая на свете»</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Сюжетно-ролевая  игра</w:t>
            </w:r>
            <w:r w:rsidRPr="00214C07">
              <w:rPr>
                <w:rFonts w:ascii="Times New Roman" w:eastAsiaTheme="minorHAnsi" w:hAnsi="Times New Roman"/>
                <w:color w:val="000000"/>
                <w:sz w:val="20"/>
                <w:szCs w:val="20"/>
              </w:rPr>
              <w:t xml:space="preserve"> «Поможем маме постирать белье», «Большая стирка»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Беседа о профессиях</w:t>
            </w:r>
            <w:r w:rsidRPr="00214C07">
              <w:rPr>
                <w:rFonts w:ascii="Times New Roman" w:eastAsiaTheme="minorHAnsi" w:hAnsi="Times New Roman"/>
                <w:color w:val="000000"/>
                <w:sz w:val="20"/>
                <w:szCs w:val="20"/>
              </w:rPr>
              <w:t xml:space="preserve"> «Мамы всякие нужны, мамы всякие важны!»</w:t>
            </w:r>
          </w:p>
        </w:tc>
        <w:tc>
          <w:tcPr>
            <w:tcW w:w="1701" w:type="dxa"/>
          </w:tcPr>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Воспитанники разновозрастных групп</w:t>
            </w: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Воспитанники младших, средних групп</w:t>
            </w:r>
          </w:p>
        </w:tc>
      </w:tr>
      <w:tr w:rsidR="00101C8D" w:rsidRPr="00214C07" w:rsidTr="00A40146">
        <w:tc>
          <w:tcPr>
            <w:tcW w:w="1418" w:type="dxa"/>
          </w:tcPr>
          <w:p w:rsidR="00101C8D" w:rsidRPr="00214C07" w:rsidRDefault="00101C8D" w:rsidP="00214C07">
            <w:pPr>
              <w:jc w:val="center"/>
              <w:rPr>
                <w:rFonts w:ascii="Times New Roman" w:eastAsia="Times New Roman" w:hAnsi="Times New Roman"/>
                <w:b/>
                <w:sz w:val="20"/>
                <w:szCs w:val="20"/>
              </w:rPr>
            </w:pPr>
            <w:r w:rsidRPr="00214C07">
              <w:rPr>
                <w:rFonts w:ascii="Times New Roman" w:eastAsia="Times New Roman" w:hAnsi="Times New Roman"/>
                <w:b/>
                <w:sz w:val="20"/>
                <w:szCs w:val="20"/>
              </w:rPr>
              <w:t>30 ноября</w:t>
            </w:r>
          </w:p>
        </w:tc>
        <w:tc>
          <w:tcPr>
            <w:tcW w:w="1276" w:type="dxa"/>
          </w:tcPr>
          <w:p w:rsidR="00101C8D" w:rsidRPr="00214C07" w:rsidRDefault="00101C8D" w:rsidP="00214C07">
            <w:pPr>
              <w:jc w:val="center"/>
              <w:rPr>
                <w:rFonts w:ascii="Times New Roman" w:eastAsia="Times New Roman" w:hAnsi="Times New Roman"/>
                <w:b/>
                <w:sz w:val="20"/>
                <w:szCs w:val="20"/>
              </w:rPr>
            </w:pPr>
            <w:r w:rsidRPr="00214C07">
              <w:rPr>
                <w:rFonts w:ascii="Times New Roman" w:eastAsia="Times New Roman" w:hAnsi="Times New Roman"/>
                <w:b/>
                <w:sz w:val="20"/>
                <w:szCs w:val="20"/>
              </w:rPr>
              <w:t>День Государственного герба Российской Федерации.</w:t>
            </w:r>
          </w:p>
          <w:p w:rsidR="00101C8D" w:rsidRPr="00214C07" w:rsidRDefault="00101C8D" w:rsidP="00214C07">
            <w:pPr>
              <w:jc w:val="center"/>
              <w:rPr>
                <w:rFonts w:ascii="Times New Roman" w:eastAsia="Times New Roman" w:hAnsi="Times New Roman"/>
                <w:sz w:val="20"/>
                <w:szCs w:val="20"/>
              </w:rPr>
            </w:pPr>
          </w:p>
        </w:tc>
        <w:tc>
          <w:tcPr>
            <w:tcW w:w="1276"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Родина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Семья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Человек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Дружба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Культура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Красота </w:t>
            </w: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Труд</w:t>
            </w:r>
          </w:p>
        </w:tc>
        <w:tc>
          <w:tcPr>
            <w:tcW w:w="1559" w:type="dxa"/>
          </w:tcPr>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Познавательное, патриотическое, социальное, нравственное</w:t>
            </w:r>
          </w:p>
        </w:tc>
        <w:tc>
          <w:tcPr>
            <w:tcW w:w="5245" w:type="dxa"/>
          </w:tcPr>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Сформировать представление о сущности и значении герба России как государственного символа Российской Федерации у детей.</w:t>
            </w: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Расширить  представления детей о родной стране. Познакомить и закрепить знания о государственных символами России – флаг, герб, гимн.</w:t>
            </w: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Развивать интерес к изучению истории нашей страны, какие памятные даты связаны с историей нашей Родины, умение делать выводы.</w:t>
            </w: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Воспитывать у детей любовь к Родине; вызвать у детей чувство гордости за свою страну.</w:t>
            </w:r>
          </w:p>
          <w:p w:rsidR="00101C8D" w:rsidRPr="00214C07" w:rsidRDefault="00101C8D" w:rsidP="00214C07">
            <w:pPr>
              <w:rPr>
                <w:rFonts w:ascii="Times New Roman" w:eastAsia="Times New Roman" w:hAnsi="Times New Roman"/>
                <w:sz w:val="20"/>
                <w:szCs w:val="20"/>
              </w:rPr>
            </w:pPr>
          </w:p>
        </w:tc>
        <w:tc>
          <w:tcPr>
            <w:tcW w:w="3685" w:type="dxa"/>
          </w:tcPr>
          <w:p w:rsidR="00A40146" w:rsidRDefault="00101C8D" w:rsidP="00214C07">
            <w:pPr>
              <w:shd w:val="clear" w:color="auto" w:fill="FFFFFF"/>
              <w:spacing w:before="100" w:beforeAutospacing="1" w:after="100" w:afterAutospacing="1"/>
              <w:rPr>
                <w:rFonts w:ascii="Times New Roman" w:eastAsia="Times New Roman" w:hAnsi="Times New Roman"/>
                <w:sz w:val="20"/>
                <w:szCs w:val="20"/>
              </w:rPr>
            </w:pPr>
            <w:r w:rsidRPr="00214C07">
              <w:rPr>
                <w:rFonts w:ascii="Times New Roman" w:eastAsia="Times New Roman" w:hAnsi="Times New Roman"/>
                <w:b/>
                <w:bCs/>
                <w:sz w:val="20"/>
                <w:szCs w:val="20"/>
              </w:rPr>
              <w:t>Чтение художественной литературы.</w:t>
            </w:r>
            <w:r w:rsidRPr="00214C07">
              <w:rPr>
                <w:rFonts w:ascii="Times New Roman" w:eastAsia="Times New Roman" w:hAnsi="Times New Roman"/>
                <w:sz w:val="20"/>
                <w:szCs w:val="20"/>
              </w:rPr>
              <w:t xml:space="preserve"> «Рассказы и стихи  о России».  Стихотворение «Родина» В. Н. Орлов</w:t>
            </w:r>
            <w:r w:rsidR="00A40146">
              <w:rPr>
                <w:rFonts w:ascii="Times New Roman" w:eastAsia="Times New Roman" w:hAnsi="Times New Roman"/>
                <w:sz w:val="20"/>
                <w:szCs w:val="20"/>
              </w:rPr>
              <w:t xml:space="preserve"> </w:t>
            </w:r>
            <w:r w:rsidRPr="00214C07">
              <w:rPr>
                <w:rFonts w:ascii="Times New Roman" w:eastAsia="Times New Roman" w:hAnsi="Times New Roman"/>
                <w:b/>
                <w:bCs/>
                <w:sz w:val="20"/>
                <w:szCs w:val="20"/>
              </w:rPr>
              <w:t xml:space="preserve">Ситуативный разговор: </w:t>
            </w:r>
            <w:r w:rsidRPr="00214C07">
              <w:rPr>
                <w:rFonts w:ascii="Times New Roman" w:eastAsia="Times New Roman" w:hAnsi="Times New Roman"/>
                <w:bCs/>
                <w:sz w:val="20"/>
                <w:szCs w:val="20"/>
              </w:rPr>
              <w:t>«Моя страна - моя Россия».</w:t>
            </w:r>
          </w:p>
          <w:p w:rsidR="00101C8D" w:rsidRPr="00A40146" w:rsidRDefault="00101C8D" w:rsidP="00214C07">
            <w:pPr>
              <w:shd w:val="clear" w:color="auto" w:fill="FFFFFF"/>
              <w:spacing w:before="100" w:beforeAutospacing="1" w:after="100" w:afterAutospacing="1"/>
              <w:rPr>
                <w:rFonts w:ascii="Times New Roman" w:eastAsia="Times New Roman" w:hAnsi="Times New Roman"/>
                <w:sz w:val="20"/>
                <w:szCs w:val="20"/>
              </w:rPr>
            </w:pPr>
            <w:r w:rsidRPr="00214C07">
              <w:rPr>
                <w:rFonts w:ascii="Times New Roman" w:eastAsia="Times New Roman" w:hAnsi="Times New Roman"/>
                <w:b/>
                <w:bCs/>
                <w:sz w:val="20"/>
                <w:szCs w:val="20"/>
              </w:rPr>
              <w:t xml:space="preserve">Игры со строительным материалом </w:t>
            </w:r>
            <w:r w:rsidRPr="00214C07">
              <w:rPr>
                <w:rFonts w:ascii="Times New Roman" w:eastAsia="Times New Roman" w:hAnsi="Times New Roman"/>
                <w:bCs/>
                <w:sz w:val="20"/>
                <w:szCs w:val="20"/>
              </w:rPr>
              <w:t>«Дом построим – будем жить».</w:t>
            </w:r>
          </w:p>
          <w:p w:rsidR="00101C8D" w:rsidRPr="00214C07" w:rsidRDefault="00101C8D" w:rsidP="00214C07">
            <w:pPr>
              <w:rPr>
                <w:rFonts w:ascii="Times New Roman" w:eastAsiaTheme="minorEastAsia" w:hAnsi="Times New Roman"/>
                <w:sz w:val="20"/>
                <w:szCs w:val="20"/>
              </w:rPr>
            </w:pPr>
            <w:r w:rsidRPr="00214C07">
              <w:rPr>
                <w:rFonts w:ascii="Times New Roman" w:eastAsia="Times New Roman" w:hAnsi="Times New Roman"/>
                <w:b/>
                <w:bCs/>
                <w:sz w:val="20"/>
                <w:szCs w:val="20"/>
              </w:rPr>
              <w:t xml:space="preserve">Беседа, «Какие народы живут в России» </w:t>
            </w:r>
            <w:r w:rsidRPr="00214C07">
              <w:rPr>
                <w:rFonts w:ascii="Times New Roman" w:eastAsiaTheme="minorEastAsia" w:hAnsi="Times New Roman"/>
                <w:sz w:val="20"/>
                <w:szCs w:val="20"/>
              </w:rPr>
              <w:t>Рассматривание</w:t>
            </w: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 xml:space="preserve">иллюстраций с изображением людей в национальных костюмах, блюд национальной кухни разных народов, </w:t>
            </w:r>
            <w:r w:rsidRPr="00214C07">
              <w:rPr>
                <w:rFonts w:ascii="Times New Roman" w:eastAsiaTheme="minorEastAsia" w:hAnsi="Times New Roman"/>
                <w:sz w:val="20"/>
                <w:szCs w:val="20"/>
              </w:rPr>
              <w:lastRenderedPageBreak/>
              <w:t>национальных промыслов народов России.</w:t>
            </w:r>
          </w:p>
          <w:p w:rsidR="00101C8D" w:rsidRPr="00214C07" w:rsidRDefault="00101C8D" w:rsidP="00214C07">
            <w:pPr>
              <w:rPr>
                <w:rFonts w:ascii="Times New Roman" w:eastAsia="Times New Roman" w:hAnsi="Times New Roman"/>
                <w:b/>
                <w:bCs/>
                <w:sz w:val="20"/>
                <w:szCs w:val="20"/>
              </w:rPr>
            </w:pPr>
            <w:r w:rsidRPr="00214C07">
              <w:rPr>
                <w:rFonts w:ascii="Times New Roman" w:eastAsia="Times New Roman" w:hAnsi="Times New Roman"/>
                <w:b/>
                <w:bCs/>
                <w:sz w:val="20"/>
                <w:szCs w:val="20"/>
              </w:rPr>
              <w:t>Презентация для ИТК «Наша Родина»</w:t>
            </w:r>
          </w:p>
        </w:tc>
        <w:tc>
          <w:tcPr>
            <w:tcW w:w="1701" w:type="dxa"/>
          </w:tcPr>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lastRenderedPageBreak/>
              <w:t>Воспитанники разновозрастных групп</w:t>
            </w: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Воспитанники младших, средних групп</w:t>
            </w:r>
          </w:p>
        </w:tc>
      </w:tr>
      <w:tr w:rsidR="00101C8D" w:rsidRPr="00214C07" w:rsidTr="00A40146">
        <w:tc>
          <w:tcPr>
            <w:tcW w:w="16162" w:type="dxa"/>
            <w:gridSpan w:val="7"/>
          </w:tcPr>
          <w:p w:rsidR="00101C8D" w:rsidRPr="00214C07" w:rsidRDefault="00101C8D" w:rsidP="00214C07">
            <w:pPr>
              <w:jc w:val="center"/>
              <w:rPr>
                <w:rFonts w:ascii="Times New Roman" w:eastAsia="Times New Roman" w:hAnsi="Times New Roman"/>
                <w:b/>
                <w:sz w:val="20"/>
                <w:szCs w:val="20"/>
              </w:rPr>
            </w:pPr>
            <w:r w:rsidRPr="00214C07">
              <w:rPr>
                <w:rFonts w:ascii="Times New Roman" w:eastAsia="Times New Roman" w:hAnsi="Times New Roman"/>
                <w:b/>
                <w:sz w:val="20"/>
                <w:szCs w:val="20"/>
              </w:rPr>
              <w:lastRenderedPageBreak/>
              <w:t>Декабрь</w:t>
            </w:r>
          </w:p>
        </w:tc>
      </w:tr>
      <w:tr w:rsidR="00101C8D" w:rsidRPr="00214C07" w:rsidTr="00A40146">
        <w:tc>
          <w:tcPr>
            <w:tcW w:w="1418" w:type="dxa"/>
          </w:tcPr>
          <w:p w:rsidR="00101C8D" w:rsidRPr="00214C07" w:rsidRDefault="00101C8D" w:rsidP="00214C07">
            <w:pPr>
              <w:rPr>
                <w:rFonts w:ascii="Times New Roman" w:eastAsia="Times New Roman" w:hAnsi="Times New Roman"/>
                <w:b/>
                <w:sz w:val="20"/>
                <w:szCs w:val="20"/>
              </w:rPr>
            </w:pPr>
            <w:r w:rsidRPr="00214C07">
              <w:rPr>
                <w:rFonts w:ascii="Times New Roman" w:eastAsia="Times New Roman" w:hAnsi="Times New Roman"/>
                <w:b/>
                <w:sz w:val="20"/>
                <w:szCs w:val="20"/>
              </w:rPr>
              <w:t>3 декабря</w:t>
            </w:r>
          </w:p>
        </w:tc>
        <w:tc>
          <w:tcPr>
            <w:tcW w:w="1276" w:type="dxa"/>
          </w:tcPr>
          <w:p w:rsidR="00101C8D" w:rsidRPr="00214C07" w:rsidRDefault="00101C8D" w:rsidP="00214C07">
            <w:pPr>
              <w:jc w:val="center"/>
              <w:rPr>
                <w:rFonts w:ascii="Times New Roman" w:eastAsia="Times New Roman" w:hAnsi="Times New Roman"/>
                <w:b/>
                <w:sz w:val="20"/>
                <w:szCs w:val="20"/>
              </w:rPr>
            </w:pPr>
            <w:r w:rsidRPr="00214C07">
              <w:rPr>
                <w:rFonts w:ascii="Times New Roman" w:eastAsia="Times New Roman" w:hAnsi="Times New Roman"/>
                <w:b/>
                <w:sz w:val="20"/>
                <w:szCs w:val="20"/>
              </w:rPr>
              <w:t>День неизвестного солдата</w:t>
            </w:r>
          </w:p>
        </w:tc>
        <w:tc>
          <w:tcPr>
            <w:tcW w:w="1276"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Родина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Семья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Человек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Дружба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Культура </w:t>
            </w:r>
          </w:p>
          <w:p w:rsidR="00101C8D" w:rsidRPr="00214C07" w:rsidRDefault="00101C8D" w:rsidP="00214C07">
            <w:pPr>
              <w:rPr>
                <w:rFonts w:ascii="Times New Roman" w:eastAsia="Times New Roman" w:hAnsi="Times New Roman"/>
                <w:sz w:val="20"/>
                <w:szCs w:val="20"/>
              </w:rPr>
            </w:pPr>
          </w:p>
        </w:tc>
        <w:tc>
          <w:tcPr>
            <w:tcW w:w="1559" w:type="dxa"/>
          </w:tcPr>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Познавательноепатриотическое, социальное, нравственное</w:t>
            </w:r>
          </w:p>
        </w:tc>
        <w:tc>
          <w:tcPr>
            <w:tcW w:w="5245" w:type="dxa"/>
          </w:tcPr>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Формировать чувства патриотизма, уважения к ветеранам ВОВ, к истории своей страны, познакомить детей со значением Дня Неизвестного солдата, воспитывать чувство патриотизма, любви к своей Отчизне; способствовать развитию у детей уважения ко всем, кто защищал Родину от врагов</w:t>
            </w:r>
          </w:p>
          <w:p w:rsidR="00101C8D" w:rsidRPr="00214C07" w:rsidRDefault="00101C8D" w:rsidP="00214C07">
            <w:pPr>
              <w:rPr>
                <w:rFonts w:ascii="Times New Roman" w:eastAsia="Times New Roman" w:hAnsi="Times New Roman"/>
                <w:sz w:val="20"/>
                <w:szCs w:val="20"/>
              </w:rPr>
            </w:pPr>
          </w:p>
        </w:tc>
        <w:tc>
          <w:tcPr>
            <w:tcW w:w="3685" w:type="dxa"/>
          </w:tcPr>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b/>
                <w:sz w:val="20"/>
                <w:szCs w:val="20"/>
              </w:rPr>
              <w:t>Просмотр фотографий и картин:</w:t>
            </w:r>
            <w:r w:rsidRPr="00214C07">
              <w:rPr>
                <w:rFonts w:ascii="Times New Roman" w:eastAsia="Times New Roman" w:hAnsi="Times New Roman"/>
                <w:sz w:val="20"/>
                <w:szCs w:val="20"/>
              </w:rPr>
              <w:t xml:space="preserve"> «Вечный огонь», «Памятник Русскому Солдату» «Воину-освободителю», «Могила Неизвестного Солдата».</w:t>
            </w: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b/>
                <w:sz w:val="20"/>
                <w:szCs w:val="20"/>
              </w:rPr>
              <w:t>Чтение художественных произведений</w:t>
            </w:r>
            <w:r w:rsidRPr="00214C07">
              <w:rPr>
                <w:rFonts w:ascii="Times New Roman" w:eastAsia="Times New Roman" w:hAnsi="Times New Roman"/>
                <w:sz w:val="20"/>
                <w:szCs w:val="20"/>
              </w:rPr>
              <w:t>. Рассказ Л. Кассиля «Памятник советскому солдату».</w:t>
            </w: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b/>
                <w:sz w:val="20"/>
                <w:szCs w:val="20"/>
              </w:rPr>
              <w:t xml:space="preserve">Беседа </w:t>
            </w:r>
            <w:r w:rsidRPr="00214C07">
              <w:rPr>
                <w:rFonts w:ascii="Times New Roman" w:eastAsia="Times New Roman" w:hAnsi="Times New Roman"/>
                <w:sz w:val="20"/>
                <w:szCs w:val="20"/>
              </w:rPr>
              <w:t>«История создания праздника «День Неизвестного солдата»</w:t>
            </w:r>
          </w:p>
        </w:tc>
        <w:tc>
          <w:tcPr>
            <w:tcW w:w="1701" w:type="dxa"/>
          </w:tcPr>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Воспитанники старшего возраста</w:t>
            </w:r>
          </w:p>
        </w:tc>
      </w:tr>
      <w:tr w:rsidR="00101C8D" w:rsidRPr="00214C07" w:rsidTr="00A40146">
        <w:tc>
          <w:tcPr>
            <w:tcW w:w="1418" w:type="dxa"/>
          </w:tcPr>
          <w:p w:rsidR="00101C8D" w:rsidRPr="00214C07" w:rsidRDefault="00101C8D" w:rsidP="00214C07">
            <w:pPr>
              <w:rPr>
                <w:rFonts w:ascii="Times New Roman" w:eastAsia="Times New Roman" w:hAnsi="Times New Roman"/>
                <w:b/>
                <w:sz w:val="20"/>
                <w:szCs w:val="20"/>
              </w:rPr>
            </w:pPr>
            <w:r w:rsidRPr="00214C07">
              <w:rPr>
                <w:rFonts w:ascii="Times New Roman" w:eastAsia="Times New Roman" w:hAnsi="Times New Roman"/>
                <w:b/>
                <w:sz w:val="20"/>
                <w:szCs w:val="20"/>
              </w:rPr>
              <w:t>3 декабря</w:t>
            </w:r>
          </w:p>
        </w:tc>
        <w:tc>
          <w:tcPr>
            <w:tcW w:w="1276" w:type="dxa"/>
          </w:tcPr>
          <w:p w:rsidR="00101C8D" w:rsidRPr="00214C07" w:rsidRDefault="00101C8D" w:rsidP="00214C07">
            <w:pPr>
              <w:jc w:val="center"/>
              <w:rPr>
                <w:rFonts w:ascii="Times New Roman" w:eastAsia="Times New Roman" w:hAnsi="Times New Roman"/>
                <w:b/>
                <w:sz w:val="20"/>
                <w:szCs w:val="20"/>
              </w:rPr>
            </w:pPr>
            <w:r w:rsidRPr="00214C07">
              <w:rPr>
                <w:rFonts w:ascii="Times New Roman" w:eastAsia="Times New Roman" w:hAnsi="Times New Roman"/>
                <w:b/>
                <w:sz w:val="20"/>
                <w:szCs w:val="20"/>
              </w:rPr>
              <w:t>Международный день инвалидов</w:t>
            </w:r>
          </w:p>
        </w:tc>
        <w:tc>
          <w:tcPr>
            <w:tcW w:w="1276"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Человек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Семья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Дружба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Здоровье </w:t>
            </w: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 xml:space="preserve">Культура </w:t>
            </w:r>
          </w:p>
        </w:tc>
        <w:tc>
          <w:tcPr>
            <w:tcW w:w="1559"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Социальное,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физическое </w:t>
            </w: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 xml:space="preserve">эстетическое </w:t>
            </w:r>
          </w:p>
        </w:tc>
        <w:tc>
          <w:tcPr>
            <w:tcW w:w="5245" w:type="dxa"/>
          </w:tcPr>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 xml:space="preserve">Развивать гуманистическую направленность поведения: социальные чувства, эмоциональную отзывчивость, доброжелательность. Воспитывать привычки культурного поведения и общения с людьми, основы этикета, правила поведения в общественных местах. Воспитывать ценностное отношение детей к здоровью и человеческой жизни, развивать мотивацию к сбережению своего здоровья и здоровья окружающих людей. Формировать осознанную потребность в двигательной активности. </w:t>
            </w: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 xml:space="preserve">Воспитывать гуманно-ценностное отношение к миру на основе осознания ребенком некоторых связей и зависимостей в мире, места человека в нем. </w:t>
            </w:r>
          </w:p>
        </w:tc>
        <w:tc>
          <w:tcPr>
            <w:tcW w:w="3685"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Беседа по картинкам</w:t>
            </w:r>
            <w:r w:rsidRPr="00214C07">
              <w:rPr>
                <w:rFonts w:ascii="Times New Roman" w:eastAsiaTheme="minorHAnsi" w:hAnsi="Times New Roman"/>
                <w:color w:val="000000"/>
                <w:sz w:val="20"/>
                <w:szCs w:val="20"/>
              </w:rPr>
              <w:t xml:space="preserve"> «Воспитываем доброту»</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Чтение и обсуждение</w:t>
            </w:r>
            <w:r w:rsidRPr="00214C07">
              <w:rPr>
                <w:rFonts w:ascii="Times New Roman" w:eastAsiaTheme="minorHAnsi" w:hAnsi="Times New Roman"/>
                <w:color w:val="000000"/>
                <w:sz w:val="20"/>
                <w:szCs w:val="20"/>
              </w:rPr>
              <w:t xml:space="preserve"> сказки «Цветик-семицветик»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Беседа о людях с ОВЗ</w:t>
            </w:r>
            <w:r w:rsidRPr="00214C07">
              <w:rPr>
                <w:rFonts w:ascii="Times New Roman" w:eastAsiaTheme="minorHAnsi" w:hAnsi="Times New Roman"/>
                <w:color w:val="000000"/>
                <w:sz w:val="20"/>
                <w:szCs w:val="20"/>
              </w:rPr>
              <w:t xml:space="preserve"> «Все мы разные, но мы – вместе!»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Ситуация общения</w:t>
            </w:r>
            <w:r w:rsidRPr="00214C07">
              <w:rPr>
                <w:rFonts w:ascii="Times New Roman" w:eastAsiaTheme="minorHAnsi" w:hAnsi="Times New Roman"/>
                <w:color w:val="000000"/>
                <w:sz w:val="20"/>
                <w:szCs w:val="20"/>
              </w:rPr>
              <w:t xml:space="preserve"> «Что такое хорошо и что такое плохо?»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 xml:space="preserve">Беседа по картинкам </w:t>
            </w:r>
            <w:r w:rsidRPr="00214C07">
              <w:rPr>
                <w:rFonts w:ascii="Times New Roman" w:eastAsiaTheme="minorHAnsi" w:hAnsi="Times New Roman"/>
                <w:color w:val="000000"/>
                <w:sz w:val="20"/>
                <w:szCs w:val="20"/>
              </w:rPr>
              <w:t>«Уроки вежливости»</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Д/ и</w:t>
            </w:r>
            <w:r w:rsidRPr="00214C07">
              <w:rPr>
                <w:rFonts w:ascii="Times New Roman" w:eastAsiaTheme="minorHAnsi" w:hAnsi="Times New Roman"/>
                <w:color w:val="000000"/>
                <w:sz w:val="20"/>
                <w:szCs w:val="20"/>
              </w:rPr>
              <w:t xml:space="preserve"> «Чем я с другом поделюсь» </w:t>
            </w:r>
          </w:p>
        </w:tc>
        <w:tc>
          <w:tcPr>
            <w:tcW w:w="1701" w:type="dxa"/>
          </w:tcPr>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Воспитанники младшего возраста</w:t>
            </w: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Воспитанники среднего, старшего возраста</w:t>
            </w:r>
          </w:p>
        </w:tc>
      </w:tr>
      <w:tr w:rsidR="00101C8D" w:rsidRPr="00214C07" w:rsidTr="00A40146">
        <w:tc>
          <w:tcPr>
            <w:tcW w:w="1418" w:type="dxa"/>
          </w:tcPr>
          <w:p w:rsidR="00101C8D" w:rsidRPr="00214C07" w:rsidRDefault="00101C8D" w:rsidP="00214C07">
            <w:pPr>
              <w:rPr>
                <w:rFonts w:ascii="Times New Roman" w:eastAsia="Times New Roman" w:hAnsi="Times New Roman"/>
                <w:b/>
                <w:sz w:val="20"/>
                <w:szCs w:val="20"/>
              </w:rPr>
            </w:pPr>
            <w:r w:rsidRPr="00214C07">
              <w:rPr>
                <w:rFonts w:ascii="Times New Roman" w:eastAsia="Times New Roman" w:hAnsi="Times New Roman"/>
                <w:b/>
                <w:sz w:val="20"/>
                <w:szCs w:val="20"/>
              </w:rPr>
              <w:t>5 декабря</w:t>
            </w:r>
          </w:p>
        </w:tc>
        <w:tc>
          <w:tcPr>
            <w:tcW w:w="1276" w:type="dxa"/>
          </w:tcPr>
          <w:p w:rsidR="00101C8D" w:rsidRPr="00214C07" w:rsidRDefault="00101C8D" w:rsidP="00214C07">
            <w:pPr>
              <w:jc w:val="center"/>
              <w:rPr>
                <w:rFonts w:ascii="Times New Roman" w:eastAsia="Times New Roman" w:hAnsi="Times New Roman"/>
                <w:b/>
                <w:sz w:val="20"/>
                <w:szCs w:val="20"/>
              </w:rPr>
            </w:pPr>
            <w:r w:rsidRPr="00214C07">
              <w:rPr>
                <w:rFonts w:ascii="Times New Roman" w:eastAsia="Times New Roman" w:hAnsi="Times New Roman"/>
                <w:b/>
                <w:sz w:val="20"/>
                <w:szCs w:val="20"/>
              </w:rPr>
              <w:t>День добровольца (волонтера) в России</w:t>
            </w:r>
          </w:p>
        </w:tc>
        <w:tc>
          <w:tcPr>
            <w:tcW w:w="1276"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Родина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Семья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Человек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Дружба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Культура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Красота </w:t>
            </w:r>
          </w:p>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t>Труд</w:t>
            </w:r>
          </w:p>
        </w:tc>
        <w:tc>
          <w:tcPr>
            <w:tcW w:w="1559" w:type="dxa"/>
          </w:tcPr>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t>Познавательноепатриотическое, социальное, нравственное</w:t>
            </w:r>
          </w:p>
        </w:tc>
        <w:tc>
          <w:tcPr>
            <w:tcW w:w="5245" w:type="dxa"/>
          </w:tcPr>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Способствовать организации открытого образовательного пространства ДОУ, обеспечивающего развитие социальной активности детей средствами волонтѐрской деятельности как формы гражданского соучастия в событиях (явлениях) общественной жизни.</w:t>
            </w: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Формировать первичные представления о волонтѐрском движении, активной социально ценностной деятельности, основанной на сотрудничестве и взаимопомощи.</w:t>
            </w: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Обеспечить появление эмоционально-субъективных и деятельностно-субъективных проявлений в процессе волонтѐрской деятельности.</w:t>
            </w: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 xml:space="preserve"> Содействовать социальной активности в различных социальных ролях, новых видах взаимоотношений, действий и освоении позиции субъекта доступной </w:t>
            </w:r>
            <w:r w:rsidRPr="00214C07">
              <w:rPr>
                <w:rFonts w:ascii="Times New Roman" w:eastAsiaTheme="minorEastAsia" w:hAnsi="Times New Roman"/>
                <w:sz w:val="20"/>
                <w:szCs w:val="20"/>
              </w:rPr>
              <w:lastRenderedPageBreak/>
              <w:t>культуротворческой деятельности.</w:t>
            </w: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 xml:space="preserve"> Способствовать реализации стремления участвовать в доступной общественно значимой деятельности (экологической, здоровьесберегающей, трудовой, гуманистической), направленной на решение интересных и близких для ребѐнка задач при активном взаимодействии с другими людьми (взрослыми, сверстниками, детьми младшего возраста).</w:t>
            </w:r>
          </w:p>
        </w:tc>
        <w:tc>
          <w:tcPr>
            <w:tcW w:w="3685" w:type="dxa"/>
          </w:tcPr>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b/>
                <w:sz w:val="20"/>
                <w:szCs w:val="20"/>
              </w:rPr>
              <w:lastRenderedPageBreak/>
              <w:t>Создание альбома</w:t>
            </w:r>
            <w:r w:rsidRPr="00214C07">
              <w:rPr>
                <w:rFonts w:ascii="Times New Roman" w:eastAsiaTheme="minorEastAsia" w:hAnsi="Times New Roman"/>
                <w:sz w:val="20"/>
                <w:szCs w:val="20"/>
              </w:rPr>
              <w:t> «Кладезь народной мудрости – пословицы и поговорки о труде и взаимопомощи»</w:t>
            </w:r>
          </w:p>
          <w:p w:rsidR="00101C8D" w:rsidRPr="00214C07" w:rsidRDefault="00101C8D" w:rsidP="00214C07">
            <w:pPr>
              <w:rPr>
                <w:rFonts w:ascii="Times New Roman" w:eastAsiaTheme="minorEastAsia" w:hAnsi="Times New Roman"/>
                <w:sz w:val="20"/>
                <w:szCs w:val="20"/>
              </w:rPr>
            </w:pPr>
          </w:p>
          <w:p w:rsidR="00101C8D" w:rsidRPr="00214C07" w:rsidRDefault="00101C8D" w:rsidP="00214C07">
            <w:pPr>
              <w:rPr>
                <w:rFonts w:ascii="Times New Roman" w:eastAsiaTheme="minorEastAsia" w:hAnsi="Times New Roman"/>
                <w:b/>
                <w:sz w:val="20"/>
                <w:szCs w:val="20"/>
              </w:rPr>
            </w:pPr>
            <w:r w:rsidRPr="00214C07">
              <w:rPr>
                <w:rFonts w:ascii="Times New Roman" w:eastAsiaTheme="minorEastAsia" w:hAnsi="Times New Roman"/>
                <w:b/>
                <w:sz w:val="20"/>
                <w:szCs w:val="20"/>
              </w:rPr>
              <w:t>Трудовой десант</w:t>
            </w: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«Помогите зимующим птицам»</w:t>
            </w:r>
          </w:p>
          <w:p w:rsidR="00101C8D" w:rsidRPr="00214C07" w:rsidRDefault="00101C8D" w:rsidP="00214C07">
            <w:pPr>
              <w:rPr>
                <w:rFonts w:ascii="Times New Roman" w:eastAsiaTheme="minorEastAsia" w:hAnsi="Times New Roman"/>
                <w:sz w:val="20"/>
                <w:szCs w:val="20"/>
              </w:rPr>
            </w:pP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b/>
                <w:sz w:val="20"/>
                <w:szCs w:val="20"/>
              </w:rPr>
              <w:t>Конкурс рисунков</w:t>
            </w:r>
            <w:r w:rsidRPr="00214C07">
              <w:rPr>
                <w:rFonts w:ascii="Times New Roman" w:eastAsiaTheme="minorEastAsia" w:hAnsi="Times New Roman"/>
                <w:sz w:val="20"/>
                <w:szCs w:val="20"/>
              </w:rPr>
              <w:t xml:space="preserve"> «Дорогою добра»</w:t>
            </w:r>
          </w:p>
          <w:p w:rsidR="00101C8D" w:rsidRPr="00214C07" w:rsidRDefault="00101C8D" w:rsidP="00214C07">
            <w:pPr>
              <w:rPr>
                <w:rFonts w:ascii="Times New Roman" w:eastAsiaTheme="minorEastAsia" w:hAnsi="Times New Roman"/>
                <w:sz w:val="20"/>
                <w:szCs w:val="20"/>
              </w:rPr>
            </w:pP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b/>
                <w:sz w:val="20"/>
                <w:szCs w:val="20"/>
              </w:rPr>
              <w:t xml:space="preserve">Оформление информационно – справочных материалов </w:t>
            </w:r>
            <w:r w:rsidRPr="00214C07">
              <w:rPr>
                <w:rFonts w:ascii="Times New Roman" w:eastAsiaTheme="minorEastAsia" w:hAnsi="Times New Roman"/>
                <w:sz w:val="20"/>
                <w:szCs w:val="20"/>
              </w:rPr>
              <w:t>«Научите детей делать добро» </w:t>
            </w:r>
          </w:p>
          <w:p w:rsidR="00101C8D" w:rsidRPr="00214C07" w:rsidRDefault="00101C8D" w:rsidP="00214C07">
            <w:pPr>
              <w:rPr>
                <w:rFonts w:ascii="Times New Roman" w:eastAsiaTheme="minorEastAsia" w:hAnsi="Times New Roman"/>
                <w:color w:val="FF0000"/>
                <w:sz w:val="20"/>
                <w:szCs w:val="20"/>
              </w:rPr>
            </w:pP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b/>
                <w:sz w:val="20"/>
                <w:szCs w:val="20"/>
              </w:rPr>
              <w:t>Беседа с детьми не тему</w:t>
            </w:r>
            <w:r w:rsidRPr="00214C07">
              <w:rPr>
                <w:rFonts w:ascii="Times New Roman" w:eastAsiaTheme="minorEastAsia" w:hAnsi="Times New Roman"/>
                <w:sz w:val="20"/>
                <w:szCs w:val="20"/>
              </w:rPr>
              <w:t xml:space="preserve"> «Кто </w:t>
            </w:r>
            <w:r w:rsidRPr="00214C07">
              <w:rPr>
                <w:rFonts w:ascii="Times New Roman" w:eastAsiaTheme="minorEastAsia" w:hAnsi="Times New Roman"/>
                <w:sz w:val="20"/>
                <w:szCs w:val="20"/>
              </w:rPr>
              <w:lastRenderedPageBreak/>
              <w:t>такие волонтеры. Что такое </w:t>
            </w: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волонтерское движение»</w:t>
            </w:r>
          </w:p>
          <w:p w:rsidR="00101C8D" w:rsidRPr="00214C07" w:rsidRDefault="00101C8D" w:rsidP="00214C07">
            <w:pPr>
              <w:rPr>
                <w:rFonts w:ascii="Times New Roman" w:eastAsiaTheme="minorEastAsia" w:hAnsi="Times New Roman"/>
                <w:color w:val="FF0000"/>
                <w:sz w:val="20"/>
                <w:szCs w:val="20"/>
              </w:rPr>
            </w:pPr>
          </w:p>
        </w:tc>
        <w:tc>
          <w:tcPr>
            <w:tcW w:w="1701" w:type="dxa"/>
          </w:tcPr>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lastRenderedPageBreak/>
              <w:t>Воспитанники разновозрастных групп</w:t>
            </w:r>
          </w:p>
          <w:p w:rsidR="00101C8D" w:rsidRPr="00214C07" w:rsidRDefault="00101C8D" w:rsidP="00214C07">
            <w:pPr>
              <w:rPr>
                <w:rFonts w:ascii="Times New Roman" w:eastAsia="Times New Roman" w:hAnsi="Times New Roman"/>
                <w:color w:val="FF0000"/>
                <w:sz w:val="20"/>
                <w:szCs w:val="20"/>
              </w:rPr>
            </w:pPr>
          </w:p>
          <w:p w:rsidR="00101C8D" w:rsidRPr="00214C07" w:rsidRDefault="00101C8D" w:rsidP="00214C07">
            <w:pPr>
              <w:rPr>
                <w:rFonts w:ascii="Times New Roman" w:eastAsia="Times New Roman" w:hAnsi="Times New Roman"/>
                <w:color w:val="FF0000"/>
                <w:sz w:val="20"/>
                <w:szCs w:val="20"/>
              </w:rPr>
            </w:pPr>
          </w:p>
          <w:p w:rsidR="00101C8D" w:rsidRPr="00214C07" w:rsidRDefault="00101C8D" w:rsidP="00214C07">
            <w:pPr>
              <w:rPr>
                <w:rFonts w:ascii="Times New Roman" w:eastAsia="Times New Roman" w:hAnsi="Times New Roman"/>
                <w:color w:val="FF0000"/>
                <w:sz w:val="20"/>
                <w:szCs w:val="20"/>
              </w:rPr>
            </w:pPr>
          </w:p>
          <w:p w:rsidR="00101C8D" w:rsidRPr="00214C07" w:rsidRDefault="00101C8D" w:rsidP="00214C07">
            <w:pPr>
              <w:rPr>
                <w:rFonts w:ascii="Times New Roman" w:eastAsia="Times New Roman" w:hAnsi="Times New Roman"/>
                <w:color w:val="FF0000"/>
                <w:sz w:val="20"/>
                <w:szCs w:val="20"/>
              </w:rPr>
            </w:pPr>
          </w:p>
          <w:p w:rsidR="00101C8D" w:rsidRPr="00214C07" w:rsidRDefault="00101C8D" w:rsidP="00214C07">
            <w:pPr>
              <w:rPr>
                <w:rFonts w:ascii="Times New Roman" w:eastAsia="Times New Roman" w:hAnsi="Times New Roman"/>
                <w:color w:val="FF0000"/>
                <w:sz w:val="20"/>
                <w:szCs w:val="20"/>
              </w:rPr>
            </w:pPr>
          </w:p>
          <w:p w:rsidR="00101C8D" w:rsidRPr="00214C07" w:rsidRDefault="00101C8D" w:rsidP="00214C07">
            <w:pPr>
              <w:rPr>
                <w:rFonts w:ascii="Times New Roman" w:eastAsia="Times New Roman" w:hAnsi="Times New Roman"/>
                <w:color w:val="FF0000"/>
                <w:sz w:val="20"/>
                <w:szCs w:val="20"/>
              </w:rPr>
            </w:pPr>
          </w:p>
          <w:p w:rsidR="00101C8D" w:rsidRPr="00214C07" w:rsidRDefault="00101C8D" w:rsidP="00214C07">
            <w:pPr>
              <w:rPr>
                <w:rFonts w:ascii="Times New Roman" w:eastAsia="Times New Roman" w:hAnsi="Times New Roman"/>
                <w:color w:val="FF0000"/>
                <w:sz w:val="20"/>
                <w:szCs w:val="20"/>
              </w:rPr>
            </w:pPr>
          </w:p>
          <w:p w:rsidR="00101C8D" w:rsidRPr="00214C07" w:rsidRDefault="00101C8D" w:rsidP="00214C07">
            <w:pPr>
              <w:rPr>
                <w:rFonts w:ascii="Times New Roman" w:eastAsia="Times New Roman" w:hAnsi="Times New Roman"/>
                <w:color w:val="FF0000"/>
                <w:sz w:val="20"/>
                <w:szCs w:val="20"/>
              </w:rPr>
            </w:pPr>
          </w:p>
          <w:p w:rsidR="00101C8D" w:rsidRPr="00214C07" w:rsidRDefault="00101C8D" w:rsidP="00214C07">
            <w:pPr>
              <w:rPr>
                <w:rFonts w:ascii="Times New Roman" w:eastAsia="Times New Roman" w:hAnsi="Times New Roman"/>
                <w:color w:val="FF0000"/>
                <w:sz w:val="20"/>
                <w:szCs w:val="20"/>
              </w:rPr>
            </w:pPr>
          </w:p>
          <w:p w:rsidR="00101C8D" w:rsidRPr="00214C07" w:rsidRDefault="00101C8D" w:rsidP="00214C07">
            <w:pPr>
              <w:rPr>
                <w:rFonts w:ascii="Times New Roman" w:eastAsia="Times New Roman" w:hAnsi="Times New Roman"/>
                <w:color w:val="FF0000"/>
                <w:sz w:val="20"/>
                <w:szCs w:val="20"/>
              </w:rPr>
            </w:pPr>
          </w:p>
          <w:p w:rsidR="00101C8D" w:rsidRPr="00214C07" w:rsidRDefault="00101C8D" w:rsidP="00214C07">
            <w:pPr>
              <w:rPr>
                <w:rFonts w:ascii="Times New Roman" w:eastAsia="Times New Roman" w:hAnsi="Times New Roman"/>
                <w:color w:val="FF0000"/>
                <w:sz w:val="20"/>
                <w:szCs w:val="20"/>
              </w:rPr>
            </w:pPr>
          </w:p>
          <w:p w:rsidR="00101C8D" w:rsidRPr="00214C07" w:rsidRDefault="00101C8D" w:rsidP="00214C07">
            <w:pPr>
              <w:rPr>
                <w:rFonts w:ascii="Times New Roman" w:eastAsia="Times New Roman" w:hAnsi="Times New Roman"/>
                <w:color w:val="FF0000"/>
                <w:sz w:val="20"/>
                <w:szCs w:val="20"/>
              </w:rPr>
            </w:pPr>
          </w:p>
          <w:p w:rsidR="00101C8D" w:rsidRPr="00214C07" w:rsidRDefault="00101C8D" w:rsidP="00214C07">
            <w:pPr>
              <w:rPr>
                <w:rFonts w:ascii="Times New Roman" w:eastAsia="Times New Roman" w:hAnsi="Times New Roman"/>
                <w:color w:val="FF0000"/>
                <w:sz w:val="20"/>
                <w:szCs w:val="20"/>
              </w:rPr>
            </w:pPr>
          </w:p>
          <w:p w:rsidR="00101C8D" w:rsidRPr="00214C07" w:rsidRDefault="00101C8D" w:rsidP="00214C07">
            <w:pPr>
              <w:rPr>
                <w:rFonts w:ascii="Times New Roman" w:eastAsia="Times New Roman" w:hAnsi="Times New Roman"/>
                <w:color w:val="FF0000"/>
                <w:sz w:val="20"/>
                <w:szCs w:val="20"/>
              </w:rPr>
            </w:pPr>
          </w:p>
          <w:p w:rsidR="00101C8D" w:rsidRPr="00214C07" w:rsidRDefault="00101C8D" w:rsidP="00214C07">
            <w:pPr>
              <w:rPr>
                <w:rFonts w:ascii="Times New Roman" w:eastAsia="Times New Roman" w:hAnsi="Times New Roman"/>
                <w:color w:val="FF0000"/>
                <w:sz w:val="20"/>
                <w:szCs w:val="20"/>
              </w:rPr>
            </w:pPr>
          </w:p>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t>Воспитанники старшего возраста</w:t>
            </w:r>
          </w:p>
        </w:tc>
      </w:tr>
      <w:tr w:rsidR="00101C8D" w:rsidRPr="00214C07" w:rsidTr="00A40146">
        <w:tc>
          <w:tcPr>
            <w:tcW w:w="1418" w:type="dxa"/>
          </w:tcPr>
          <w:p w:rsidR="00101C8D" w:rsidRPr="00214C07" w:rsidRDefault="00101C8D" w:rsidP="00214C07">
            <w:pPr>
              <w:rPr>
                <w:rFonts w:ascii="Times New Roman" w:eastAsia="Times New Roman" w:hAnsi="Times New Roman"/>
                <w:b/>
                <w:sz w:val="20"/>
                <w:szCs w:val="20"/>
              </w:rPr>
            </w:pPr>
            <w:r w:rsidRPr="00214C07">
              <w:rPr>
                <w:rFonts w:ascii="Times New Roman" w:eastAsia="Times New Roman" w:hAnsi="Times New Roman"/>
                <w:b/>
                <w:sz w:val="20"/>
                <w:szCs w:val="20"/>
              </w:rPr>
              <w:lastRenderedPageBreak/>
              <w:t>9 декабря</w:t>
            </w:r>
          </w:p>
        </w:tc>
        <w:tc>
          <w:tcPr>
            <w:tcW w:w="1276" w:type="dxa"/>
          </w:tcPr>
          <w:p w:rsidR="00101C8D" w:rsidRPr="00214C07" w:rsidRDefault="00101C8D" w:rsidP="00214C07">
            <w:pPr>
              <w:jc w:val="center"/>
              <w:rPr>
                <w:rFonts w:ascii="Times New Roman" w:eastAsia="Times New Roman" w:hAnsi="Times New Roman"/>
                <w:b/>
                <w:sz w:val="20"/>
                <w:szCs w:val="20"/>
              </w:rPr>
            </w:pPr>
            <w:r w:rsidRPr="00214C07">
              <w:rPr>
                <w:rFonts w:ascii="Times New Roman" w:eastAsia="Times New Roman" w:hAnsi="Times New Roman"/>
                <w:b/>
                <w:sz w:val="20"/>
                <w:szCs w:val="20"/>
              </w:rPr>
              <w:t>День Героев Отечества</w:t>
            </w:r>
          </w:p>
        </w:tc>
        <w:tc>
          <w:tcPr>
            <w:tcW w:w="1276"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Родина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Семья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Человек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Дружба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Культура </w:t>
            </w:r>
          </w:p>
          <w:p w:rsidR="00101C8D" w:rsidRPr="00214C07" w:rsidRDefault="00101C8D" w:rsidP="00214C07">
            <w:pPr>
              <w:rPr>
                <w:rFonts w:ascii="Times New Roman" w:eastAsia="Times New Roman" w:hAnsi="Times New Roman"/>
                <w:sz w:val="20"/>
                <w:szCs w:val="20"/>
              </w:rPr>
            </w:pPr>
          </w:p>
        </w:tc>
        <w:tc>
          <w:tcPr>
            <w:tcW w:w="1559" w:type="dxa"/>
          </w:tcPr>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Познавательноепатриотическое, социальное, нравственное</w:t>
            </w:r>
          </w:p>
        </w:tc>
        <w:tc>
          <w:tcPr>
            <w:tcW w:w="5245" w:type="dxa"/>
          </w:tcPr>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Расширять представление воспитанников о «Дне Героев Отчества» и воспитывать чувство патриотизма к отчеству.</w:t>
            </w:r>
          </w:p>
          <w:p w:rsidR="00101C8D" w:rsidRPr="00214C07" w:rsidRDefault="00101C8D" w:rsidP="00214C07">
            <w:pPr>
              <w:rPr>
                <w:rFonts w:ascii="Times New Roman" w:eastAsiaTheme="minorEastAsia" w:hAnsi="Times New Roman"/>
                <w:color w:val="FF0000"/>
                <w:sz w:val="20"/>
                <w:szCs w:val="20"/>
              </w:rPr>
            </w:pPr>
            <w:r w:rsidRPr="00214C07">
              <w:rPr>
                <w:rFonts w:ascii="Times New Roman" w:eastAsiaTheme="minorEastAsia" w:hAnsi="Times New Roman"/>
                <w:sz w:val="20"/>
                <w:szCs w:val="20"/>
              </w:rPr>
              <w:t xml:space="preserve">Формировать представление о «Дне Героев Отечества», его истории; воспитывать чувство патриотизма  и гордости за свою страну, героизм народа; знать и чтить память героев страны. </w:t>
            </w:r>
          </w:p>
        </w:tc>
        <w:tc>
          <w:tcPr>
            <w:tcW w:w="3685" w:type="dxa"/>
          </w:tcPr>
          <w:p w:rsidR="00101C8D" w:rsidRPr="00214C07" w:rsidRDefault="00101C8D" w:rsidP="00214C07">
            <w:pPr>
              <w:rPr>
                <w:rFonts w:ascii="Times New Roman" w:eastAsiaTheme="minorEastAsia" w:hAnsi="Times New Roman"/>
                <w:b/>
                <w:sz w:val="20"/>
                <w:szCs w:val="20"/>
              </w:rPr>
            </w:pPr>
            <w:r w:rsidRPr="00214C07">
              <w:rPr>
                <w:rFonts w:ascii="Times New Roman" w:eastAsiaTheme="minorEastAsia" w:hAnsi="Times New Roman"/>
                <w:b/>
                <w:sz w:val="20"/>
                <w:szCs w:val="20"/>
              </w:rPr>
              <w:t>Беседа</w:t>
            </w: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«День героев Отечества»</w:t>
            </w:r>
          </w:p>
          <w:p w:rsidR="00101C8D" w:rsidRPr="00214C07" w:rsidRDefault="00101C8D" w:rsidP="00214C07">
            <w:pPr>
              <w:rPr>
                <w:rFonts w:ascii="Times New Roman" w:eastAsiaTheme="minorEastAsia" w:hAnsi="Times New Roman"/>
                <w:sz w:val="20"/>
                <w:szCs w:val="20"/>
              </w:rPr>
            </w:pPr>
          </w:p>
          <w:p w:rsidR="00101C8D" w:rsidRPr="00214C07" w:rsidRDefault="00101C8D" w:rsidP="00214C07">
            <w:pPr>
              <w:rPr>
                <w:rFonts w:ascii="Times New Roman" w:eastAsiaTheme="minorEastAsia" w:hAnsi="Times New Roman"/>
                <w:b/>
                <w:sz w:val="20"/>
                <w:szCs w:val="20"/>
              </w:rPr>
            </w:pPr>
            <w:r w:rsidRPr="00214C07">
              <w:rPr>
                <w:rFonts w:ascii="Times New Roman" w:eastAsiaTheme="minorEastAsia" w:hAnsi="Times New Roman"/>
                <w:b/>
                <w:sz w:val="20"/>
                <w:szCs w:val="20"/>
              </w:rPr>
              <w:t>Презентация</w:t>
            </w: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 xml:space="preserve">«Гордимся славою героев» </w:t>
            </w:r>
          </w:p>
          <w:p w:rsidR="00101C8D" w:rsidRPr="00214C07" w:rsidRDefault="00101C8D" w:rsidP="00214C07">
            <w:pPr>
              <w:rPr>
                <w:rFonts w:ascii="Times New Roman" w:eastAsiaTheme="minorEastAsia" w:hAnsi="Times New Roman"/>
                <w:sz w:val="20"/>
                <w:szCs w:val="20"/>
              </w:rPr>
            </w:pP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b/>
                <w:sz w:val="20"/>
                <w:szCs w:val="20"/>
              </w:rPr>
              <w:t>Спортивный праздник</w:t>
            </w:r>
            <w:r w:rsidRPr="00214C07">
              <w:rPr>
                <w:rFonts w:ascii="Times New Roman" w:eastAsiaTheme="minorEastAsia" w:hAnsi="Times New Roman"/>
                <w:sz w:val="20"/>
                <w:szCs w:val="20"/>
              </w:rPr>
              <w:t xml:space="preserve"> «Умелый боец везде молодец»</w:t>
            </w: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 xml:space="preserve"> </w:t>
            </w: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b/>
                <w:sz w:val="20"/>
                <w:szCs w:val="20"/>
              </w:rPr>
              <w:t>Фотовыставка</w:t>
            </w:r>
            <w:r w:rsidRPr="00214C07">
              <w:rPr>
                <w:rFonts w:ascii="Times New Roman" w:eastAsiaTheme="minorEastAsia" w:hAnsi="Times New Roman"/>
                <w:sz w:val="20"/>
                <w:szCs w:val="20"/>
              </w:rPr>
              <w:t xml:space="preserve"> «России верные сыны!»</w:t>
            </w:r>
          </w:p>
          <w:p w:rsidR="00101C8D" w:rsidRPr="00214C07" w:rsidRDefault="00101C8D" w:rsidP="00214C07">
            <w:pPr>
              <w:rPr>
                <w:rFonts w:ascii="Times New Roman" w:eastAsia="Times New Roman" w:hAnsi="Times New Roman"/>
                <w:color w:val="FF0000"/>
                <w:sz w:val="20"/>
                <w:szCs w:val="20"/>
              </w:rPr>
            </w:pPr>
          </w:p>
        </w:tc>
        <w:tc>
          <w:tcPr>
            <w:tcW w:w="1701" w:type="dxa"/>
          </w:tcPr>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t>Воспитанники старшего возраста</w:t>
            </w:r>
          </w:p>
        </w:tc>
      </w:tr>
      <w:tr w:rsidR="00101C8D" w:rsidRPr="00214C07" w:rsidTr="00A40146">
        <w:tc>
          <w:tcPr>
            <w:tcW w:w="1418" w:type="dxa"/>
          </w:tcPr>
          <w:p w:rsidR="00101C8D" w:rsidRPr="00214C07" w:rsidRDefault="00101C8D" w:rsidP="00214C07">
            <w:pPr>
              <w:rPr>
                <w:rFonts w:ascii="Times New Roman" w:eastAsia="Times New Roman" w:hAnsi="Times New Roman"/>
                <w:b/>
                <w:sz w:val="20"/>
                <w:szCs w:val="20"/>
              </w:rPr>
            </w:pPr>
            <w:r w:rsidRPr="00214C07">
              <w:rPr>
                <w:rFonts w:ascii="Times New Roman" w:eastAsia="Times New Roman" w:hAnsi="Times New Roman"/>
                <w:b/>
                <w:sz w:val="20"/>
                <w:szCs w:val="20"/>
              </w:rPr>
              <w:t xml:space="preserve">10 декабря </w:t>
            </w:r>
          </w:p>
        </w:tc>
        <w:tc>
          <w:tcPr>
            <w:tcW w:w="1276" w:type="dxa"/>
          </w:tcPr>
          <w:p w:rsidR="00101C8D" w:rsidRPr="00214C07" w:rsidRDefault="00101C8D" w:rsidP="00214C07">
            <w:pPr>
              <w:jc w:val="center"/>
              <w:rPr>
                <w:rFonts w:ascii="Times New Roman" w:eastAsia="Times New Roman" w:hAnsi="Times New Roman"/>
                <w:b/>
                <w:sz w:val="20"/>
                <w:szCs w:val="20"/>
              </w:rPr>
            </w:pPr>
            <w:r w:rsidRPr="00214C07">
              <w:rPr>
                <w:rFonts w:ascii="Times New Roman" w:eastAsia="Times New Roman" w:hAnsi="Times New Roman"/>
                <w:b/>
                <w:sz w:val="20"/>
                <w:szCs w:val="20"/>
              </w:rPr>
              <w:t>День образования Ханты-Мансийского автономного округа – Югры.</w:t>
            </w:r>
          </w:p>
        </w:tc>
        <w:tc>
          <w:tcPr>
            <w:tcW w:w="1276"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Родина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Семья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Человек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Дружба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Культура </w:t>
            </w:r>
          </w:p>
          <w:p w:rsidR="00101C8D" w:rsidRPr="00214C07" w:rsidRDefault="00101C8D" w:rsidP="00214C07">
            <w:pPr>
              <w:rPr>
                <w:rFonts w:ascii="Times New Roman" w:eastAsia="Times New Roman" w:hAnsi="Times New Roman"/>
                <w:sz w:val="20"/>
                <w:szCs w:val="20"/>
              </w:rPr>
            </w:pPr>
          </w:p>
        </w:tc>
        <w:tc>
          <w:tcPr>
            <w:tcW w:w="1559" w:type="dxa"/>
          </w:tcPr>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Познавательное патриотическое, социальное, нравственное</w:t>
            </w:r>
          </w:p>
        </w:tc>
        <w:tc>
          <w:tcPr>
            <w:tcW w:w="5245" w:type="dxa"/>
          </w:tcPr>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Расширять знания детей о жизни, быте и культуре народов ХМАО через национальные игры, песни, танцы. Дать общее представление об истории возникновения, национальных традициях, современном развитии региона. Обогащать словарный запас детей национальными названиями края, предметов быта,  ремесел, символикой.</w:t>
            </w:r>
          </w:p>
          <w:p w:rsidR="00101C8D" w:rsidRPr="00A40146" w:rsidRDefault="00101C8D" w:rsidP="00A40146">
            <w:pPr>
              <w:rPr>
                <w:rFonts w:ascii="Times New Roman" w:eastAsiaTheme="minorEastAsia" w:hAnsi="Times New Roman"/>
                <w:sz w:val="20"/>
                <w:szCs w:val="20"/>
              </w:rPr>
            </w:pPr>
            <w:r w:rsidRPr="00214C07">
              <w:rPr>
                <w:rFonts w:ascii="Times New Roman" w:eastAsiaTheme="minorEastAsia" w:hAnsi="Times New Roman"/>
                <w:sz w:val="20"/>
                <w:szCs w:val="20"/>
              </w:rPr>
              <w:t xml:space="preserve"> Воспитывать уважение к самобытной культуре коренных народов ХМАО. Формировать чувства сопричастности к истории своего региона; воспитывать чувства патриотизма, единства, сплоченности, согласия, уважения к истории своего края, бережному отношению.</w:t>
            </w:r>
          </w:p>
          <w:p w:rsidR="00101C8D" w:rsidRPr="00214C07" w:rsidRDefault="00101C8D" w:rsidP="00214C07">
            <w:pPr>
              <w:rPr>
                <w:rFonts w:ascii="Times New Roman" w:eastAsia="Times New Roman" w:hAnsi="Times New Roman"/>
                <w:color w:val="FF0000"/>
                <w:sz w:val="20"/>
                <w:szCs w:val="20"/>
              </w:rPr>
            </w:pPr>
          </w:p>
        </w:tc>
        <w:tc>
          <w:tcPr>
            <w:tcW w:w="3685" w:type="dxa"/>
          </w:tcPr>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b/>
                <w:sz w:val="20"/>
                <w:szCs w:val="20"/>
              </w:rPr>
              <w:t>Конкурс детских рисунков</w:t>
            </w:r>
            <w:r w:rsidRPr="00214C07">
              <w:rPr>
                <w:rFonts w:ascii="Times New Roman" w:eastAsia="Times New Roman" w:hAnsi="Times New Roman"/>
                <w:sz w:val="20"/>
                <w:szCs w:val="20"/>
              </w:rPr>
              <w:t xml:space="preserve"> «Эта земля твоя и моя»</w:t>
            </w: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b/>
                <w:sz w:val="20"/>
                <w:szCs w:val="20"/>
              </w:rPr>
              <w:t>Просмотр презентации</w:t>
            </w:r>
            <w:r w:rsidRPr="00214C07">
              <w:rPr>
                <w:rFonts w:ascii="Times New Roman" w:eastAsia="Times New Roman" w:hAnsi="Times New Roman"/>
                <w:sz w:val="20"/>
                <w:szCs w:val="20"/>
              </w:rPr>
              <w:t xml:space="preserve"> «Как прекрасен край родной»</w:t>
            </w: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b/>
                <w:sz w:val="20"/>
                <w:szCs w:val="20"/>
              </w:rPr>
              <w:t>Чтение художественной литературы</w:t>
            </w:r>
            <w:r w:rsidRPr="00214C07">
              <w:rPr>
                <w:rFonts w:ascii="Times New Roman" w:eastAsia="Times New Roman" w:hAnsi="Times New Roman"/>
                <w:sz w:val="20"/>
                <w:szCs w:val="20"/>
              </w:rPr>
              <w:t xml:space="preserve"> поэтов ХМАО</w:t>
            </w: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b/>
                <w:sz w:val="20"/>
                <w:szCs w:val="20"/>
              </w:rPr>
              <w:t>Стенгазета</w:t>
            </w:r>
            <w:r w:rsidRPr="00214C07">
              <w:rPr>
                <w:rFonts w:ascii="Times New Roman" w:eastAsia="Times New Roman" w:hAnsi="Times New Roman"/>
                <w:sz w:val="20"/>
                <w:szCs w:val="20"/>
              </w:rPr>
              <w:t xml:space="preserve"> «Люблю тебя, родной наш край»</w:t>
            </w:r>
          </w:p>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b/>
                <w:sz w:val="20"/>
                <w:szCs w:val="20"/>
              </w:rPr>
              <w:t xml:space="preserve">Игра-путешествие </w:t>
            </w:r>
            <w:r w:rsidRPr="00214C07">
              <w:rPr>
                <w:rFonts w:ascii="Times New Roman" w:eastAsia="Times New Roman" w:hAnsi="Times New Roman"/>
                <w:sz w:val="20"/>
                <w:szCs w:val="20"/>
              </w:rPr>
              <w:t>«Наш край ни в чем не повторим»</w:t>
            </w:r>
          </w:p>
        </w:tc>
        <w:tc>
          <w:tcPr>
            <w:tcW w:w="1701" w:type="dxa"/>
          </w:tcPr>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Воспитанники среднего и старшего возраста</w:t>
            </w: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Воспитанники всех возрастов</w:t>
            </w: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t>Воспитанники старшего возраста</w:t>
            </w:r>
          </w:p>
        </w:tc>
      </w:tr>
      <w:tr w:rsidR="00101C8D" w:rsidRPr="00214C07" w:rsidTr="00A40146">
        <w:tc>
          <w:tcPr>
            <w:tcW w:w="1418" w:type="dxa"/>
          </w:tcPr>
          <w:p w:rsidR="00101C8D" w:rsidRPr="00214C07" w:rsidRDefault="00101C8D" w:rsidP="00214C07">
            <w:pPr>
              <w:rPr>
                <w:rFonts w:ascii="Times New Roman" w:eastAsia="Times New Roman" w:hAnsi="Times New Roman"/>
                <w:b/>
                <w:sz w:val="20"/>
                <w:szCs w:val="20"/>
              </w:rPr>
            </w:pPr>
            <w:r w:rsidRPr="00214C07">
              <w:rPr>
                <w:rFonts w:ascii="Times New Roman" w:eastAsia="Times New Roman" w:hAnsi="Times New Roman"/>
                <w:b/>
                <w:sz w:val="20"/>
                <w:szCs w:val="20"/>
              </w:rPr>
              <w:t>12 декабря</w:t>
            </w:r>
          </w:p>
        </w:tc>
        <w:tc>
          <w:tcPr>
            <w:tcW w:w="1276" w:type="dxa"/>
          </w:tcPr>
          <w:p w:rsidR="00101C8D" w:rsidRPr="00214C07" w:rsidRDefault="00101C8D" w:rsidP="00214C07">
            <w:pPr>
              <w:jc w:val="center"/>
              <w:rPr>
                <w:rFonts w:ascii="Times New Roman" w:eastAsia="Times New Roman" w:hAnsi="Times New Roman"/>
                <w:b/>
                <w:color w:val="FF0000"/>
                <w:sz w:val="20"/>
                <w:szCs w:val="20"/>
              </w:rPr>
            </w:pPr>
            <w:r w:rsidRPr="00214C07">
              <w:rPr>
                <w:rFonts w:ascii="Times New Roman" w:eastAsia="Times New Roman" w:hAnsi="Times New Roman"/>
                <w:b/>
                <w:sz w:val="20"/>
                <w:szCs w:val="20"/>
              </w:rPr>
              <w:t>День Конституции Российской Федерации</w:t>
            </w:r>
          </w:p>
        </w:tc>
        <w:tc>
          <w:tcPr>
            <w:tcW w:w="1276"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Родина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Семья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Человек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Дружба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Культура </w:t>
            </w:r>
          </w:p>
          <w:p w:rsidR="00101C8D" w:rsidRPr="00214C07" w:rsidRDefault="00101C8D" w:rsidP="00214C07">
            <w:pPr>
              <w:rPr>
                <w:rFonts w:ascii="Times New Roman" w:eastAsia="Times New Roman" w:hAnsi="Times New Roman"/>
                <w:sz w:val="20"/>
                <w:szCs w:val="20"/>
              </w:rPr>
            </w:pPr>
          </w:p>
        </w:tc>
        <w:tc>
          <w:tcPr>
            <w:tcW w:w="1559" w:type="dxa"/>
          </w:tcPr>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Познавательное патриотическое, социальное, нравственное</w:t>
            </w:r>
          </w:p>
        </w:tc>
        <w:tc>
          <w:tcPr>
            <w:tcW w:w="5245" w:type="dxa"/>
          </w:tcPr>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Создание условий для формирования знаний о том, что Конституция РФ основной закон государства, который надо соблюдать. Расширять представление о празднике День Конституции, значении и истории его возникновения;</w:t>
            </w: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 xml:space="preserve"> Дать представление о Конституции; продолжать знакомить детей с символикой: флагом, гербом, гимном; расширить представления учащихся о родной стране. Учить доброжелательно относиться к сверстникам, уметь </w:t>
            </w:r>
            <w:r w:rsidRPr="00214C07">
              <w:rPr>
                <w:rFonts w:ascii="Times New Roman" w:eastAsiaTheme="minorEastAsia" w:hAnsi="Times New Roman"/>
                <w:sz w:val="20"/>
                <w:szCs w:val="20"/>
              </w:rPr>
              <w:lastRenderedPageBreak/>
              <w:t>взаимодействовать , договариваться, самостоятельно разрешать конфликтные ситуации;</w:t>
            </w: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 xml:space="preserve">Развивать познавательный интерес к своей стране, ее законам. Воспитывать стремление знать и соблюдать законы Российской Федерации Активизировать и обогащать словарь: «Конституция», «право», «закон», «дружба», «примирение»,  «патриотизм», «гимн», «герб»  и т.д..  Формировать  дружеские отношения, уважение к культуре различных народностей, терпимость к людям независимо от их национальной принадлежности, языка и вероисповедания. </w:t>
            </w:r>
          </w:p>
          <w:p w:rsidR="00101C8D" w:rsidRPr="00214C07" w:rsidRDefault="00101C8D" w:rsidP="00214C07">
            <w:pPr>
              <w:rPr>
                <w:rFonts w:ascii="Times New Roman" w:eastAsia="Times New Roman" w:hAnsi="Times New Roman"/>
                <w:color w:val="FF0000"/>
                <w:sz w:val="20"/>
                <w:szCs w:val="20"/>
              </w:rPr>
            </w:pPr>
          </w:p>
        </w:tc>
        <w:tc>
          <w:tcPr>
            <w:tcW w:w="3685" w:type="dxa"/>
          </w:tcPr>
          <w:p w:rsidR="00101C8D" w:rsidRPr="00214C07" w:rsidRDefault="00101C8D" w:rsidP="00214C07">
            <w:pPr>
              <w:rPr>
                <w:rFonts w:ascii="Times New Roman" w:eastAsiaTheme="minorEastAsia" w:hAnsi="Times New Roman"/>
                <w:bCs/>
                <w:sz w:val="20"/>
                <w:szCs w:val="20"/>
              </w:rPr>
            </w:pPr>
            <w:r w:rsidRPr="00214C07">
              <w:rPr>
                <w:rFonts w:ascii="Times New Roman" w:eastAsiaTheme="minorEastAsia" w:hAnsi="Times New Roman"/>
                <w:b/>
                <w:bCs/>
                <w:sz w:val="20"/>
                <w:szCs w:val="20"/>
              </w:rPr>
              <w:lastRenderedPageBreak/>
              <w:t xml:space="preserve">Рассказ, беседа, рассматривание иллюстраций, альбомов, презентации: </w:t>
            </w:r>
            <w:r w:rsidRPr="00214C07">
              <w:rPr>
                <w:rFonts w:ascii="Times New Roman" w:eastAsiaTheme="minorEastAsia" w:hAnsi="Times New Roman"/>
                <w:bCs/>
                <w:sz w:val="20"/>
                <w:szCs w:val="20"/>
              </w:rPr>
              <w:t>«День конституции»</w:t>
            </w:r>
          </w:p>
          <w:p w:rsidR="00101C8D" w:rsidRPr="00214C07" w:rsidRDefault="00101C8D" w:rsidP="00214C07">
            <w:pPr>
              <w:rPr>
                <w:rFonts w:ascii="Times New Roman" w:eastAsiaTheme="minorEastAsia" w:hAnsi="Times New Roman"/>
                <w:b/>
                <w:bCs/>
                <w:sz w:val="20"/>
                <w:szCs w:val="20"/>
              </w:rPr>
            </w:pP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b/>
                <w:bCs/>
                <w:sz w:val="20"/>
                <w:szCs w:val="20"/>
              </w:rPr>
              <w:t>Продуктивная деятельность:</w:t>
            </w:r>
            <w:r w:rsidRPr="00214C07">
              <w:rPr>
                <w:rFonts w:ascii="Times New Roman" w:eastAsiaTheme="minorEastAsia" w:hAnsi="Times New Roman"/>
                <w:sz w:val="20"/>
                <w:szCs w:val="20"/>
              </w:rPr>
              <w:t> «Раскрашивание флага»</w:t>
            </w:r>
          </w:p>
          <w:p w:rsidR="00101C8D" w:rsidRPr="00214C07" w:rsidRDefault="00101C8D" w:rsidP="00214C07">
            <w:pPr>
              <w:rPr>
                <w:rFonts w:ascii="Times New Roman" w:eastAsiaTheme="minorEastAsia" w:hAnsi="Times New Roman"/>
                <w:sz w:val="20"/>
                <w:szCs w:val="20"/>
              </w:rPr>
            </w:pPr>
          </w:p>
          <w:p w:rsidR="00101C8D" w:rsidRPr="00214C07" w:rsidRDefault="00101C8D" w:rsidP="00214C07">
            <w:pPr>
              <w:rPr>
                <w:rFonts w:ascii="Times New Roman" w:eastAsiaTheme="minorEastAsia" w:hAnsi="Times New Roman"/>
                <w:b/>
                <w:bCs/>
                <w:color w:val="212529"/>
                <w:sz w:val="20"/>
                <w:szCs w:val="20"/>
                <w:shd w:val="clear" w:color="auto" w:fill="F4F4F4"/>
              </w:rPr>
            </w:pPr>
            <w:r w:rsidRPr="00214C07">
              <w:rPr>
                <w:rFonts w:ascii="Times New Roman" w:eastAsiaTheme="minorEastAsia" w:hAnsi="Times New Roman"/>
                <w:b/>
                <w:bCs/>
                <w:sz w:val="20"/>
                <w:szCs w:val="20"/>
              </w:rPr>
              <w:t>Рассматривание альбома о правах ребенка</w:t>
            </w:r>
            <w:r w:rsidRPr="00214C07">
              <w:rPr>
                <w:rFonts w:ascii="Times New Roman" w:eastAsiaTheme="minorEastAsia" w:hAnsi="Times New Roman"/>
                <w:b/>
                <w:bCs/>
                <w:color w:val="212529"/>
                <w:sz w:val="20"/>
                <w:szCs w:val="20"/>
                <w:shd w:val="clear" w:color="auto" w:fill="F4F4F4"/>
              </w:rPr>
              <w:t>.</w:t>
            </w:r>
          </w:p>
          <w:p w:rsidR="00101C8D" w:rsidRPr="00214C07" w:rsidRDefault="00101C8D" w:rsidP="00214C07">
            <w:pPr>
              <w:rPr>
                <w:rFonts w:ascii="Times New Roman" w:eastAsiaTheme="minorEastAsia" w:hAnsi="Times New Roman"/>
                <w:b/>
                <w:bCs/>
                <w:color w:val="212529"/>
                <w:sz w:val="20"/>
                <w:szCs w:val="20"/>
                <w:shd w:val="clear" w:color="auto" w:fill="F4F4F4"/>
              </w:rPr>
            </w:pPr>
          </w:p>
          <w:p w:rsidR="00101C8D" w:rsidRPr="00214C07" w:rsidRDefault="00101C8D" w:rsidP="00214C07">
            <w:pPr>
              <w:rPr>
                <w:rFonts w:ascii="Times New Roman" w:eastAsiaTheme="minorEastAsia" w:hAnsi="Times New Roman"/>
                <w:bCs/>
                <w:sz w:val="20"/>
                <w:szCs w:val="20"/>
              </w:rPr>
            </w:pPr>
            <w:r w:rsidRPr="00214C07">
              <w:rPr>
                <w:rFonts w:ascii="Times New Roman" w:eastAsiaTheme="minorEastAsia" w:hAnsi="Times New Roman"/>
                <w:b/>
                <w:bCs/>
                <w:sz w:val="20"/>
                <w:szCs w:val="20"/>
              </w:rPr>
              <w:t xml:space="preserve">Просмотр презентации </w:t>
            </w:r>
            <w:r w:rsidRPr="00214C07">
              <w:rPr>
                <w:rFonts w:ascii="Times New Roman" w:eastAsiaTheme="minorEastAsia" w:hAnsi="Times New Roman"/>
                <w:bCs/>
                <w:sz w:val="20"/>
                <w:szCs w:val="20"/>
              </w:rPr>
              <w:t>«Что мы знаем о народах России»</w:t>
            </w:r>
          </w:p>
          <w:p w:rsidR="00101C8D" w:rsidRPr="00214C07" w:rsidRDefault="00101C8D" w:rsidP="00214C07">
            <w:pPr>
              <w:rPr>
                <w:rFonts w:ascii="Times New Roman" w:eastAsiaTheme="minorEastAsia" w:hAnsi="Times New Roman"/>
                <w:color w:val="FF0000"/>
                <w:sz w:val="20"/>
                <w:szCs w:val="20"/>
              </w:rPr>
            </w:pPr>
          </w:p>
          <w:p w:rsidR="00101C8D" w:rsidRPr="00214C07" w:rsidRDefault="00101C8D" w:rsidP="00214C07">
            <w:pPr>
              <w:rPr>
                <w:rFonts w:ascii="Times New Roman" w:eastAsiaTheme="minorEastAsia" w:hAnsi="Times New Roman"/>
                <w:color w:val="FF0000"/>
                <w:sz w:val="20"/>
                <w:szCs w:val="20"/>
              </w:rPr>
            </w:pPr>
            <w:r w:rsidRPr="00214C07">
              <w:rPr>
                <w:rFonts w:ascii="Times New Roman" w:eastAsiaTheme="minorEastAsia" w:hAnsi="Times New Roman"/>
                <w:b/>
                <w:bCs/>
                <w:sz w:val="20"/>
                <w:szCs w:val="20"/>
              </w:rPr>
              <w:t>Д/и:  </w:t>
            </w:r>
            <w:r w:rsidRPr="00214C07">
              <w:rPr>
                <w:rFonts w:ascii="Times New Roman" w:eastAsiaTheme="minorEastAsia" w:hAnsi="Times New Roman"/>
                <w:bCs/>
                <w:sz w:val="20"/>
                <w:szCs w:val="20"/>
              </w:rPr>
              <w:t>«Что можно, а что нельзя по закону?»</w:t>
            </w:r>
            <w:r w:rsidRPr="00214C07">
              <w:rPr>
                <w:rFonts w:ascii="Times New Roman" w:eastAsiaTheme="minorEastAsia" w:hAnsi="Times New Roman"/>
                <w:color w:val="FF0000"/>
                <w:sz w:val="20"/>
                <w:szCs w:val="20"/>
              </w:rPr>
              <w:t> </w:t>
            </w:r>
          </w:p>
          <w:p w:rsidR="00101C8D" w:rsidRPr="00214C07" w:rsidRDefault="00101C8D" w:rsidP="00214C07">
            <w:pPr>
              <w:rPr>
                <w:rFonts w:ascii="Times New Roman" w:eastAsiaTheme="minorEastAsia" w:hAnsi="Times New Roman"/>
                <w:color w:val="FF0000"/>
                <w:sz w:val="20"/>
                <w:szCs w:val="20"/>
              </w:rPr>
            </w:pPr>
          </w:p>
          <w:p w:rsidR="00101C8D" w:rsidRPr="00214C07" w:rsidRDefault="00101C8D" w:rsidP="00214C07">
            <w:pPr>
              <w:rPr>
                <w:rFonts w:ascii="Times New Roman" w:eastAsiaTheme="minorEastAsia" w:hAnsi="Times New Roman"/>
                <w:color w:val="FF0000"/>
                <w:sz w:val="20"/>
                <w:szCs w:val="20"/>
              </w:rPr>
            </w:pPr>
            <w:r w:rsidRPr="00214C07">
              <w:rPr>
                <w:rFonts w:ascii="Times New Roman" w:eastAsiaTheme="minorEastAsia" w:hAnsi="Times New Roman"/>
                <w:b/>
                <w:bCs/>
                <w:sz w:val="20"/>
                <w:szCs w:val="20"/>
              </w:rPr>
              <w:t>Чтение художественной литературы:</w:t>
            </w:r>
            <w:r w:rsidRPr="00214C07">
              <w:rPr>
                <w:rFonts w:ascii="Times New Roman" w:eastAsiaTheme="minorEastAsia" w:hAnsi="Times New Roman"/>
                <w:sz w:val="20"/>
                <w:szCs w:val="20"/>
              </w:rPr>
              <w:t>  С.Михалков «Моя Родина Россия</w:t>
            </w:r>
            <w:r w:rsidRPr="00214C07">
              <w:rPr>
                <w:rFonts w:ascii="Times New Roman" w:eastAsiaTheme="minorEastAsia" w:hAnsi="Times New Roman"/>
                <w:b/>
                <w:bCs/>
                <w:sz w:val="20"/>
                <w:szCs w:val="20"/>
              </w:rPr>
              <w:t>»</w:t>
            </w:r>
          </w:p>
        </w:tc>
        <w:tc>
          <w:tcPr>
            <w:tcW w:w="1701" w:type="dxa"/>
          </w:tcPr>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lastRenderedPageBreak/>
              <w:t>Воспитанники старшего возраста</w:t>
            </w: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Воспитанники младшего возраста</w:t>
            </w: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Воспитанники среднего и  старшего возраста</w:t>
            </w: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Воспитанники старшего возраста</w:t>
            </w:r>
          </w:p>
          <w:p w:rsidR="00101C8D" w:rsidRPr="00214C07" w:rsidRDefault="00101C8D" w:rsidP="00214C07">
            <w:pPr>
              <w:rPr>
                <w:rFonts w:ascii="Times New Roman" w:eastAsia="Times New Roman" w:hAnsi="Times New Roman"/>
                <w:color w:val="FF0000"/>
                <w:sz w:val="20"/>
                <w:szCs w:val="20"/>
              </w:rPr>
            </w:pPr>
          </w:p>
        </w:tc>
      </w:tr>
      <w:tr w:rsidR="00101C8D" w:rsidRPr="00214C07" w:rsidTr="00A40146">
        <w:tc>
          <w:tcPr>
            <w:tcW w:w="16162" w:type="dxa"/>
            <w:gridSpan w:val="7"/>
          </w:tcPr>
          <w:p w:rsidR="00101C8D" w:rsidRPr="00214C07" w:rsidRDefault="00101C8D" w:rsidP="00214C07">
            <w:pPr>
              <w:jc w:val="center"/>
              <w:rPr>
                <w:rFonts w:ascii="Times New Roman" w:eastAsia="Times New Roman" w:hAnsi="Times New Roman"/>
                <w:b/>
                <w:sz w:val="20"/>
                <w:szCs w:val="20"/>
              </w:rPr>
            </w:pPr>
            <w:r w:rsidRPr="00214C07">
              <w:rPr>
                <w:rFonts w:ascii="Times New Roman" w:eastAsia="Times New Roman" w:hAnsi="Times New Roman"/>
                <w:b/>
                <w:sz w:val="20"/>
                <w:szCs w:val="20"/>
              </w:rPr>
              <w:lastRenderedPageBreak/>
              <w:t>Январь</w:t>
            </w:r>
          </w:p>
        </w:tc>
      </w:tr>
      <w:tr w:rsidR="00101C8D" w:rsidRPr="00214C07" w:rsidTr="00A40146">
        <w:tc>
          <w:tcPr>
            <w:tcW w:w="1418" w:type="dxa"/>
          </w:tcPr>
          <w:p w:rsidR="00101C8D" w:rsidRPr="00214C07" w:rsidRDefault="00101C8D" w:rsidP="00214C07">
            <w:pPr>
              <w:rPr>
                <w:rFonts w:ascii="Times New Roman" w:eastAsia="Times New Roman" w:hAnsi="Times New Roman"/>
                <w:b/>
                <w:sz w:val="20"/>
                <w:szCs w:val="20"/>
              </w:rPr>
            </w:pPr>
            <w:r w:rsidRPr="00214C07">
              <w:rPr>
                <w:rFonts w:ascii="Times New Roman" w:eastAsia="Times New Roman" w:hAnsi="Times New Roman"/>
                <w:b/>
                <w:sz w:val="20"/>
                <w:szCs w:val="20"/>
              </w:rPr>
              <w:t>27 января</w:t>
            </w:r>
          </w:p>
        </w:tc>
        <w:tc>
          <w:tcPr>
            <w:tcW w:w="1276" w:type="dxa"/>
          </w:tcPr>
          <w:p w:rsidR="00101C8D" w:rsidRPr="00214C07" w:rsidRDefault="00101C8D" w:rsidP="00214C07">
            <w:pPr>
              <w:jc w:val="center"/>
              <w:rPr>
                <w:rFonts w:ascii="Times New Roman" w:eastAsia="Times New Roman" w:hAnsi="Times New Roman"/>
                <w:b/>
                <w:sz w:val="20"/>
                <w:szCs w:val="20"/>
              </w:rPr>
            </w:pPr>
            <w:r w:rsidRPr="00214C07">
              <w:rPr>
                <w:rFonts w:ascii="Times New Roman" w:eastAsia="Times New Roman" w:hAnsi="Times New Roman"/>
                <w:b/>
                <w:sz w:val="20"/>
                <w:szCs w:val="20"/>
              </w:rPr>
              <w:t>День снятия блокады Ленинграда</w:t>
            </w:r>
          </w:p>
        </w:tc>
        <w:tc>
          <w:tcPr>
            <w:tcW w:w="1276"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Родина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Семья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Человек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Дружба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Культура </w:t>
            </w:r>
          </w:p>
          <w:p w:rsidR="00101C8D" w:rsidRPr="00214C07" w:rsidRDefault="00101C8D" w:rsidP="00214C07">
            <w:pPr>
              <w:rPr>
                <w:rFonts w:ascii="Times New Roman" w:eastAsia="Times New Roman" w:hAnsi="Times New Roman"/>
                <w:sz w:val="20"/>
                <w:szCs w:val="20"/>
              </w:rPr>
            </w:pPr>
          </w:p>
        </w:tc>
        <w:tc>
          <w:tcPr>
            <w:tcW w:w="1559" w:type="dxa"/>
          </w:tcPr>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Познавательное патриотическое, социальное, нравственное</w:t>
            </w:r>
          </w:p>
        </w:tc>
        <w:tc>
          <w:tcPr>
            <w:tcW w:w="5245" w:type="dxa"/>
          </w:tcPr>
          <w:p w:rsidR="00101C8D" w:rsidRPr="00214C07" w:rsidRDefault="00101C8D" w:rsidP="00214C07">
            <w:pPr>
              <w:rPr>
                <w:rFonts w:ascii="Times New Roman" w:eastAsiaTheme="minorEastAsia" w:hAnsi="Times New Roman"/>
                <w:color w:val="FF0000"/>
                <w:sz w:val="20"/>
                <w:szCs w:val="20"/>
              </w:rPr>
            </w:pPr>
            <w:r w:rsidRPr="00214C07">
              <w:rPr>
                <w:rFonts w:ascii="Times New Roman" w:eastAsiaTheme="minorEastAsia" w:hAnsi="Times New Roman"/>
                <w:sz w:val="20"/>
                <w:szCs w:val="20"/>
              </w:rPr>
              <w:t>Расширить представление детей о героическом подвиге жителей блокадного Ленинграда в годы Великой отечественной войны. Обогащать знания детей о героическом прошлом города; формировать чувство гордости за защитников Отечества; формировать чувство патриотизма;</w:t>
            </w:r>
            <w:r w:rsidRPr="00214C07">
              <w:rPr>
                <w:rFonts w:ascii="Times New Roman" w:eastAsiaTheme="minorEastAsia" w:hAnsi="Times New Roman"/>
                <w:color w:val="000000"/>
                <w:sz w:val="20"/>
                <w:szCs w:val="20"/>
                <w:shd w:val="clear" w:color="auto" w:fill="FFFFFF"/>
              </w:rPr>
              <w:t xml:space="preserve"> </w:t>
            </w:r>
            <w:r w:rsidRPr="00214C07">
              <w:rPr>
                <w:rFonts w:ascii="Times New Roman" w:eastAsiaTheme="minorEastAsia" w:hAnsi="Times New Roman"/>
                <w:sz w:val="20"/>
                <w:szCs w:val="20"/>
              </w:rPr>
              <w:t>Воспитывать уважительные отношения к исторической памяти своего народа, к ветеранам войны.</w:t>
            </w:r>
          </w:p>
        </w:tc>
        <w:tc>
          <w:tcPr>
            <w:tcW w:w="3685" w:type="dxa"/>
          </w:tcPr>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b/>
                <w:sz w:val="20"/>
                <w:szCs w:val="20"/>
              </w:rPr>
              <w:t>Виртуальная экскурсия</w:t>
            </w:r>
            <w:r w:rsidRPr="00214C07">
              <w:rPr>
                <w:rFonts w:ascii="Times New Roman" w:eastAsia="Times New Roman" w:hAnsi="Times New Roman"/>
                <w:sz w:val="20"/>
                <w:szCs w:val="20"/>
              </w:rPr>
              <w:t xml:space="preserve"> «Детям о блокаде Ленинграда»</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Рассказ воспитателя</w:t>
            </w:r>
            <w:r w:rsidRPr="00214C07">
              <w:rPr>
                <w:rFonts w:ascii="Times New Roman" w:eastAsiaTheme="minorHAnsi" w:hAnsi="Times New Roman"/>
                <w:color w:val="000000"/>
                <w:sz w:val="20"/>
                <w:szCs w:val="20"/>
              </w:rPr>
              <w:t xml:space="preserve"> «Герои Ленинграда»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Рассматривание иллюстраций</w:t>
            </w:r>
            <w:r w:rsidRPr="00214C07">
              <w:rPr>
                <w:rFonts w:ascii="Times New Roman" w:eastAsiaTheme="minorHAnsi" w:hAnsi="Times New Roman"/>
                <w:color w:val="000000"/>
                <w:sz w:val="20"/>
                <w:szCs w:val="20"/>
              </w:rPr>
              <w:t xml:space="preserve"> «Защитники Отечества»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 xml:space="preserve">Разучивание пословиц и поговорок </w:t>
            </w:r>
            <w:r w:rsidRPr="00214C07">
              <w:rPr>
                <w:rFonts w:ascii="Times New Roman" w:eastAsiaTheme="minorHAnsi" w:hAnsi="Times New Roman"/>
                <w:color w:val="000000"/>
                <w:sz w:val="20"/>
                <w:szCs w:val="20"/>
              </w:rPr>
              <w:t xml:space="preserve">о Родине, о мужестве. </w:t>
            </w:r>
          </w:p>
        </w:tc>
        <w:tc>
          <w:tcPr>
            <w:tcW w:w="1701" w:type="dxa"/>
          </w:tcPr>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Воспитанники старшего возраста</w:t>
            </w:r>
          </w:p>
          <w:p w:rsidR="00101C8D" w:rsidRPr="00214C07" w:rsidRDefault="00101C8D" w:rsidP="00214C07">
            <w:pPr>
              <w:rPr>
                <w:rFonts w:ascii="Times New Roman" w:eastAsia="Times New Roman" w:hAnsi="Times New Roman"/>
                <w:color w:val="FF0000"/>
                <w:sz w:val="20"/>
                <w:szCs w:val="20"/>
              </w:rPr>
            </w:pPr>
          </w:p>
          <w:p w:rsidR="00101C8D" w:rsidRPr="00214C07" w:rsidRDefault="00101C8D" w:rsidP="00214C07">
            <w:pPr>
              <w:rPr>
                <w:rFonts w:ascii="Times New Roman" w:eastAsia="Times New Roman" w:hAnsi="Times New Roman"/>
                <w:color w:val="FF0000"/>
                <w:sz w:val="20"/>
                <w:szCs w:val="20"/>
              </w:rPr>
            </w:pPr>
          </w:p>
          <w:p w:rsidR="00101C8D" w:rsidRPr="00214C07" w:rsidRDefault="00101C8D" w:rsidP="00214C07">
            <w:pPr>
              <w:rPr>
                <w:rFonts w:ascii="Times New Roman" w:eastAsia="Times New Roman" w:hAnsi="Times New Roman"/>
                <w:color w:val="FF0000"/>
                <w:sz w:val="20"/>
                <w:szCs w:val="20"/>
              </w:rPr>
            </w:pP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Воспитанники старшего возраста</w:t>
            </w:r>
          </w:p>
          <w:p w:rsidR="00101C8D" w:rsidRPr="00214C07" w:rsidRDefault="00101C8D" w:rsidP="00214C07">
            <w:pPr>
              <w:rPr>
                <w:rFonts w:ascii="Times New Roman" w:eastAsia="Times New Roman" w:hAnsi="Times New Roman"/>
                <w:color w:val="FF0000"/>
                <w:sz w:val="20"/>
                <w:szCs w:val="20"/>
              </w:rPr>
            </w:pPr>
          </w:p>
        </w:tc>
      </w:tr>
      <w:tr w:rsidR="00101C8D" w:rsidRPr="00214C07" w:rsidTr="00A40146">
        <w:tc>
          <w:tcPr>
            <w:tcW w:w="16162" w:type="dxa"/>
            <w:gridSpan w:val="7"/>
          </w:tcPr>
          <w:p w:rsidR="00101C8D" w:rsidRPr="00214C07" w:rsidRDefault="00101C8D" w:rsidP="00214C07">
            <w:pPr>
              <w:jc w:val="center"/>
              <w:rPr>
                <w:rFonts w:ascii="Times New Roman" w:eastAsia="Times New Roman" w:hAnsi="Times New Roman"/>
                <w:b/>
                <w:sz w:val="20"/>
                <w:szCs w:val="20"/>
              </w:rPr>
            </w:pPr>
            <w:r w:rsidRPr="00214C07">
              <w:rPr>
                <w:rFonts w:ascii="Times New Roman" w:eastAsia="Times New Roman" w:hAnsi="Times New Roman"/>
                <w:b/>
                <w:sz w:val="20"/>
                <w:szCs w:val="20"/>
              </w:rPr>
              <w:t>Февраль</w:t>
            </w:r>
          </w:p>
        </w:tc>
      </w:tr>
      <w:tr w:rsidR="00101C8D" w:rsidRPr="00214C07" w:rsidTr="00A40146">
        <w:tc>
          <w:tcPr>
            <w:tcW w:w="1418" w:type="dxa"/>
          </w:tcPr>
          <w:p w:rsidR="00101C8D" w:rsidRPr="00214C07" w:rsidRDefault="00101C8D" w:rsidP="00214C07">
            <w:pPr>
              <w:rPr>
                <w:rFonts w:ascii="Times New Roman" w:eastAsia="Times New Roman" w:hAnsi="Times New Roman"/>
                <w:b/>
                <w:sz w:val="20"/>
                <w:szCs w:val="20"/>
              </w:rPr>
            </w:pPr>
            <w:r w:rsidRPr="00214C07">
              <w:rPr>
                <w:rFonts w:ascii="Times New Roman" w:eastAsia="Times New Roman" w:hAnsi="Times New Roman"/>
                <w:b/>
                <w:sz w:val="20"/>
                <w:szCs w:val="20"/>
              </w:rPr>
              <w:t>8 февраля</w:t>
            </w:r>
          </w:p>
        </w:tc>
        <w:tc>
          <w:tcPr>
            <w:tcW w:w="1276" w:type="dxa"/>
          </w:tcPr>
          <w:p w:rsidR="00101C8D" w:rsidRPr="00214C07" w:rsidRDefault="00101C8D" w:rsidP="00214C07">
            <w:pPr>
              <w:jc w:val="center"/>
              <w:rPr>
                <w:rFonts w:ascii="Times New Roman" w:eastAsia="Times New Roman" w:hAnsi="Times New Roman"/>
                <w:b/>
                <w:sz w:val="20"/>
                <w:szCs w:val="20"/>
              </w:rPr>
            </w:pPr>
            <w:r w:rsidRPr="00214C07">
              <w:rPr>
                <w:rFonts w:ascii="Times New Roman" w:eastAsia="Times New Roman" w:hAnsi="Times New Roman"/>
                <w:b/>
                <w:sz w:val="20"/>
                <w:szCs w:val="20"/>
              </w:rPr>
              <w:t>День российской науки</w:t>
            </w:r>
          </w:p>
        </w:tc>
        <w:tc>
          <w:tcPr>
            <w:tcW w:w="1276"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Родина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Человек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Семья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Знания </w:t>
            </w:r>
          </w:p>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t xml:space="preserve">Труд </w:t>
            </w:r>
          </w:p>
        </w:tc>
        <w:tc>
          <w:tcPr>
            <w:tcW w:w="1559"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Патриотическое</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социальное,</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познавательное </w:t>
            </w:r>
          </w:p>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t xml:space="preserve">трудовое </w:t>
            </w:r>
          </w:p>
        </w:tc>
        <w:tc>
          <w:tcPr>
            <w:tcW w:w="5245" w:type="dxa"/>
          </w:tcPr>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 xml:space="preserve">Развивать эмоционально-эстетические, творческие, сенсорные и познавательные способности. </w:t>
            </w: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 xml:space="preserve"> Способствовать развитию у дошкольников познавательной активности, любознательности, стремления к самостоятельному познанию и размышлению, развитию умственных способностей и речи.  Повышать речевую коммуникативную культуру и развивать коммуникативные навыки. </w:t>
            </w: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 xml:space="preserve">Воспитывать осознание необходимости и престижности быть грамотным. Воспитывать уважение к грамотному человеку. Воспитывать ответственность, добросовестность, стремление к участию в труде взрослых, оказанию </w:t>
            </w: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 xml:space="preserve">посильной помощи. </w:t>
            </w:r>
          </w:p>
        </w:tc>
        <w:tc>
          <w:tcPr>
            <w:tcW w:w="3685"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Беседа</w:t>
            </w:r>
            <w:r w:rsidRPr="00214C07">
              <w:rPr>
                <w:rFonts w:ascii="Times New Roman" w:eastAsiaTheme="minorHAnsi" w:hAnsi="Times New Roman"/>
                <w:color w:val="000000"/>
                <w:sz w:val="20"/>
                <w:szCs w:val="20"/>
              </w:rPr>
              <w:t xml:space="preserve"> «Не стыдно не знать, стыдно не учиться» </w:t>
            </w:r>
          </w:p>
          <w:p w:rsidR="00101C8D" w:rsidRPr="00214C07" w:rsidRDefault="00101C8D" w:rsidP="00214C07">
            <w:pPr>
              <w:rPr>
                <w:rFonts w:ascii="Times New Roman" w:eastAsia="Times New Roman" w:hAnsi="Times New Roman"/>
                <w:color w:val="FF0000"/>
                <w:sz w:val="20"/>
                <w:szCs w:val="20"/>
              </w:rPr>
            </w:pPr>
          </w:p>
          <w:p w:rsidR="00101C8D" w:rsidRPr="00A40146" w:rsidRDefault="00101C8D" w:rsidP="00A40146">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Просмотр и обсуждение мультфильмов</w:t>
            </w:r>
            <w:r w:rsidRPr="00214C07">
              <w:rPr>
                <w:rFonts w:ascii="Times New Roman" w:eastAsiaTheme="minorHAnsi" w:hAnsi="Times New Roman"/>
                <w:color w:val="000000"/>
                <w:sz w:val="20"/>
                <w:szCs w:val="20"/>
              </w:rPr>
              <w:t xml:space="preserve"> «Лунтик», «Фиксики» </w:t>
            </w:r>
          </w:p>
          <w:p w:rsidR="00101C8D" w:rsidRPr="00214C07" w:rsidRDefault="00101C8D" w:rsidP="00214C07">
            <w:pPr>
              <w:autoSpaceDE w:val="0"/>
              <w:autoSpaceDN w:val="0"/>
              <w:adjustRightInd w:val="0"/>
              <w:rPr>
                <w:rFonts w:ascii="Times New Roman" w:eastAsiaTheme="minorHAnsi" w:hAnsi="Times New Roman"/>
                <w:b/>
                <w:color w:val="000000"/>
                <w:sz w:val="20"/>
                <w:szCs w:val="20"/>
              </w:rPr>
            </w:pPr>
            <w:r w:rsidRPr="00214C07">
              <w:rPr>
                <w:rFonts w:ascii="Times New Roman" w:eastAsiaTheme="minorHAnsi" w:hAnsi="Times New Roman"/>
                <w:b/>
                <w:color w:val="000000"/>
                <w:sz w:val="20"/>
                <w:szCs w:val="20"/>
              </w:rPr>
              <w:t xml:space="preserve">Игры с водой и песком </w:t>
            </w:r>
          </w:p>
          <w:p w:rsidR="00101C8D" w:rsidRPr="00214C07" w:rsidRDefault="00101C8D" w:rsidP="00214C07">
            <w:pPr>
              <w:autoSpaceDE w:val="0"/>
              <w:autoSpaceDN w:val="0"/>
              <w:adjustRightInd w:val="0"/>
              <w:rPr>
                <w:rFonts w:ascii="Times New Roman" w:eastAsiaTheme="minorHAnsi" w:hAnsi="Times New Roman"/>
                <w:b/>
                <w:color w:val="000000"/>
                <w:sz w:val="20"/>
                <w:szCs w:val="20"/>
              </w:rPr>
            </w:pP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Сюжетно-ролевые игры</w:t>
            </w:r>
            <w:r w:rsidRPr="00214C07">
              <w:rPr>
                <w:rFonts w:ascii="Times New Roman" w:eastAsiaTheme="minorHAnsi" w:hAnsi="Times New Roman"/>
                <w:color w:val="000000"/>
                <w:sz w:val="20"/>
                <w:szCs w:val="20"/>
              </w:rPr>
              <w:t xml:space="preserve"> «Школа», «Детский сад»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Игры-экспериментирования</w:t>
            </w:r>
            <w:r w:rsidRPr="00214C07">
              <w:rPr>
                <w:rFonts w:ascii="Times New Roman" w:eastAsiaTheme="minorHAnsi" w:hAnsi="Times New Roman"/>
                <w:color w:val="000000"/>
                <w:sz w:val="20"/>
                <w:szCs w:val="20"/>
              </w:rPr>
              <w:t xml:space="preserve"> в соответствии с возрастом </w:t>
            </w:r>
          </w:p>
        </w:tc>
        <w:tc>
          <w:tcPr>
            <w:tcW w:w="1701" w:type="dxa"/>
          </w:tcPr>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Воспитанники старшего возраста</w:t>
            </w: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Воспитанники младшего возраста</w:t>
            </w: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color w:val="FF0000"/>
                <w:sz w:val="20"/>
                <w:szCs w:val="20"/>
              </w:rPr>
            </w:pPr>
          </w:p>
        </w:tc>
      </w:tr>
      <w:tr w:rsidR="00101C8D" w:rsidRPr="00214C07" w:rsidTr="00A40146">
        <w:tc>
          <w:tcPr>
            <w:tcW w:w="1418" w:type="dxa"/>
          </w:tcPr>
          <w:p w:rsidR="00101C8D" w:rsidRPr="00214C07" w:rsidRDefault="00101C8D" w:rsidP="00214C07">
            <w:pPr>
              <w:rPr>
                <w:rFonts w:ascii="Times New Roman" w:eastAsia="Times New Roman" w:hAnsi="Times New Roman"/>
                <w:b/>
                <w:color w:val="FF0000"/>
                <w:sz w:val="20"/>
                <w:szCs w:val="20"/>
              </w:rPr>
            </w:pPr>
            <w:r w:rsidRPr="00214C07">
              <w:rPr>
                <w:rFonts w:ascii="Times New Roman" w:eastAsia="Times New Roman" w:hAnsi="Times New Roman"/>
                <w:b/>
                <w:sz w:val="20"/>
                <w:szCs w:val="20"/>
              </w:rPr>
              <w:t>21 февраля</w:t>
            </w:r>
          </w:p>
        </w:tc>
        <w:tc>
          <w:tcPr>
            <w:tcW w:w="1276" w:type="dxa"/>
          </w:tcPr>
          <w:p w:rsidR="00101C8D" w:rsidRPr="00214C07" w:rsidRDefault="00101C8D" w:rsidP="00214C07">
            <w:pPr>
              <w:jc w:val="center"/>
              <w:rPr>
                <w:rFonts w:ascii="Times New Roman" w:eastAsia="Times New Roman" w:hAnsi="Times New Roman"/>
                <w:b/>
                <w:color w:val="FF0000"/>
                <w:sz w:val="20"/>
                <w:szCs w:val="20"/>
              </w:rPr>
            </w:pPr>
            <w:r w:rsidRPr="00214C07">
              <w:rPr>
                <w:rFonts w:ascii="Times New Roman" w:eastAsia="Times New Roman" w:hAnsi="Times New Roman"/>
                <w:b/>
                <w:sz w:val="20"/>
                <w:szCs w:val="20"/>
              </w:rPr>
              <w:t xml:space="preserve">Международный день родного </w:t>
            </w:r>
            <w:r w:rsidRPr="00214C07">
              <w:rPr>
                <w:rFonts w:ascii="Times New Roman" w:eastAsia="Times New Roman" w:hAnsi="Times New Roman"/>
                <w:b/>
                <w:sz w:val="20"/>
                <w:szCs w:val="20"/>
              </w:rPr>
              <w:lastRenderedPageBreak/>
              <w:t>языка</w:t>
            </w:r>
          </w:p>
        </w:tc>
        <w:tc>
          <w:tcPr>
            <w:tcW w:w="1276"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lastRenderedPageBreak/>
              <w:t xml:space="preserve">Родина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Семья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Человек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lastRenderedPageBreak/>
              <w:t xml:space="preserve">Дружба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Культура </w:t>
            </w:r>
          </w:p>
          <w:p w:rsidR="00101C8D" w:rsidRPr="00214C07" w:rsidRDefault="00101C8D" w:rsidP="00214C07">
            <w:pPr>
              <w:rPr>
                <w:rFonts w:ascii="Times New Roman" w:eastAsia="Times New Roman" w:hAnsi="Times New Roman"/>
                <w:sz w:val="20"/>
                <w:szCs w:val="20"/>
              </w:rPr>
            </w:pPr>
          </w:p>
        </w:tc>
        <w:tc>
          <w:tcPr>
            <w:tcW w:w="1559" w:type="dxa"/>
          </w:tcPr>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lastRenderedPageBreak/>
              <w:t xml:space="preserve">Познавательноепатриотическое, социальное, </w:t>
            </w:r>
            <w:r w:rsidRPr="00214C07">
              <w:rPr>
                <w:rFonts w:ascii="Times New Roman" w:eastAsia="Times New Roman" w:hAnsi="Times New Roman"/>
                <w:sz w:val="20"/>
                <w:szCs w:val="20"/>
              </w:rPr>
              <w:lastRenderedPageBreak/>
              <w:t>нравственное</w:t>
            </w:r>
          </w:p>
        </w:tc>
        <w:tc>
          <w:tcPr>
            <w:tcW w:w="5245" w:type="dxa"/>
          </w:tcPr>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lastRenderedPageBreak/>
              <w:t xml:space="preserve">Воспитывать любовь к своей семье, детскому саду, к родному городу, стране. Способствовать развитию у дошкольников познавательной активности, </w:t>
            </w:r>
            <w:r w:rsidRPr="00214C07">
              <w:rPr>
                <w:rFonts w:ascii="Times New Roman" w:eastAsiaTheme="minorEastAsia" w:hAnsi="Times New Roman"/>
                <w:sz w:val="20"/>
                <w:szCs w:val="20"/>
              </w:rPr>
              <w:lastRenderedPageBreak/>
              <w:t xml:space="preserve">любознательности, стремления к самостоятельному познанию и размышлению, развитию умственных способностей и речи. </w:t>
            </w: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 xml:space="preserve">Повышать речевую коммуникативную культуру и развивать коммуникативные навыки. </w:t>
            </w:r>
          </w:p>
          <w:p w:rsidR="00101C8D" w:rsidRPr="00214C07" w:rsidRDefault="00101C8D" w:rsidP="00214C07">
            <w:pPr>
              <w:rPr>
                <w:rFonts w:ascii="Times New Roman" w:eastAsiaTheme="minorEastAsia" w:hAnsi="Times New Roman"/>
                <w:color w:val="FF0000"/>
                <w:sz w:val="20"/>
                <w:szCs w:val="20"/>
              </w:rPr>
            </w:pPr>
            <w:r w:rsidRPr="00214C07">
              <w:rPr>
                <w:rFonts w:ascii="Times New Roman" w:eastAsiaTheme="minorEastAsia" w:hAnsi="Times New Roman"/>
                <w:sz w:val="20"/>
                <w:szCs w:val="20"/>
              </w:rPr>
              <w:t xml:space="preserve">Воспитывать осознание необходимости и  </w:t>
            </w: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 xml:space="preserve">престижности быть грамотным. Воспитывать уважение к грамотному человеку. Воспитывать интерес к языку и осознанное отношение детей к языковым явлениям. Поддерживать стремление узнавать о других странах и народах мира. </w:t>
            </w:r>
          </w:p>
        </w:tc>
        <w:tc>
          <w:tcPr>
            <w:tcW w:w="3685"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lastRenderedPageBreak/>
              <w:t>Мастерская</w:t>
            </w:r>
            <w:r w:rsidRPr="00214C07">
              <w:rPr>
                <w:rFonts w:ascii="Times New Roman" w:eastAsiaTheme="minorHAnsi" w:hAnsi="Times New Roman"/>
                <w:color w:val="000000"/>
                <w:sz w:val="20"/>
                <w:szCs w:val="20"/>
              </w:rPr>
              <w:t xml:space="preserve"> «Книжкина больница»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Выставка творческих работ</w:t>
            </w:r>
            <w:r w:rsidRPr="00214C07">
              <w:rPr>
                <w:rFonts w:ascii="Times New Roman" w:eastAsiaTheme="minorHAnsi" w:hAnsi="Times New Roman"/>
                <w:color w:val="000000"/>
                <w:sz w:val="20"/>
                <w:szCs w:val="20"/>
              </w:rPr>
              <w:t xml:space="preserve"> «Такие </w:t>
            </w:r>
            <w:r w:rsidRPr="00214C07">
              <w:rPr>
                <w:rFonts w:ascii="Times New Roman" w:eastAsiaTheme="minorHAnsi" w:hAnsi="Times New Roman"/>
                <w:color w:val="000000"/>
                <w:sz w:val="20"/>
                <w:szCs w:val="20"/>
              </w:rPr>
              <w:lastRenderedPageBreak/>
              <w:t xml:space="preserve">разные буквы»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Сюжетно-ролевая игра</w:t>
            </w:r>
            <w:r w:rsidRPr="00214C07">
              <w:rPr>
                <w:rFonts w:ascii="Times New Roman" w:eastAsiaTheme="minorHAnsi" w:hAnsi="Times New Roman"/>
                <w:color w:val="000000"/>
                <w:sz w:val="20"/>
                <w:szCs w:val="20"/>
              </w:rPr>
              <w:t xml:space="preserve"> «Библиотека»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Оформление буклетов, стенгазет</w:t>
            </w:r>
            <w:r w:rsidRPr="00214C07">
              <w:rPr>
                <w:rFonts w:ascii="Times New Roman" w:eastAsiaTheme="minorHAnsi" w:hAnsi="Times New Roman"/>
                <w:color w:val="000000"/>
                <w:sz w:val="20"/>
                <w:szCs w:val="20"/>
              </w:rPr>
              <w:t xml:space="preserve"> «Родной язык – наше богатство!»</w:t>
            </w:r>
          </w:p>
        </w:tc>
        <w:tc>
          <w:tcPr>
            <w:tcW w:w="1701" w:type="dxa"/>
          </w:tcPr>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lastRenderedPageBreak/>
              <w:t>Воспитанники всех возрастов</w:t>
            </w:r>
          </w:p>
          <w:p w:rsidR="00101C8D" w:rsidRPr="00214C07" w:rsidRDefault="00101C8D" w:rsidP="00214C07">
            <w:pPr>
              <w:rPr>
                <w:rFonts w:ascii="Times New Roman" w:eastAsiaTheme="minorEastAsia" w:hAnsi="Times New Roman"/>
                <w:sz w:val="20"/>
                <w:szCs w:val="20"/>
              </w:rPr>
            </w:pP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lastRenderedPageBreak/>
              <w:t>Воспитанники среднего, старшего возраста</w:t>
            </w:r>
          </w:p>
          <w:p w:rsidR="00101C8D" w:rsidRPr="00214C07" w:rsidRDefault="00101C8D" w:rsidP="00214C07">
            <w:pPr>
              <w:rPr>
                <w:rFonts w:ascii="Times New Roman" w:eastAsiaTheme="minorEastAsia" w:hAnsi="Times New Roman"/>
                <w:sz w:val="20"/>
                <w:szCs w:val="20"/>
              </w:rPr>
            </w:pPr>
          </w:p>
          <w:p w:rsidR="00101C8D" w:rsidRPr="00214C07" w:rsidRDefault="00101C8D" w:rsidP="00214C07">
            <w:pPr>
              <w:rPr>
                <w:rFonts w:ascii="Times New Roman" w:eastAsiaTheme="minorEastAsia" w:hAnsi="Times New Roman"/>
                <w:sz w:val="20"/>
                <w:szCs w:val="20"/>
              </w:rPr>
            </w:pPr>
          </w:p>
          <w:p w:rsidR="00101C8D" w:rsidRPr="00214C07" w:rsidRDefault="00101C8D" w:rsidP="00214C07">
            <w:pPr>
              <w:rPr>
                <w:rFonts w:ascii="Times New Roman" w:eastAsiaTheme="minorEastAsia" w:hAnsi="Times New Roman"/>
                <w:sz w:val="20"/>
                <w:szCs w:val="20"/>
              </w:rPr>
            </w:pP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Воспитанники всех возрастов</w:t>
            </w:r>
          </w:p>
          <w:p w:rsidR="00101C8D" w:rsidRPr="00214C07" w:rsidRDefault="00101C8D" w:rsidP="00214C07">
            <w:pPr>
              <w:rPr>
                <w:rFonts w:ascii="Times New Roman" w:eastAsiaTheme="minorEastAsia" w:hAnsi="Times New Roman"/>
                <w:color w:val="FF0000"/>
                <w:sz w:val="20"/>
                <w:szCs w:val="20"/>
              </w:rPr>
            </w:pPr>
          </w:p>
        </w:tc>
      </w:tr>
      <w:tr w:rsidR="00101C8D" w:rsidRPr="00214C07" w:rsidTr="00A40146">
        <w:tc>
          <w:tcPr>
            <w:tcW w:w="1418" w:type="dxa"/>
          </w:tcPr>
          <w:p w:rsidR="00101C8D" w:rsidRPr="00214C07" w:rsidRDefault="00101C8D" w:rsidP="00214C07">
            <w:pPr>
              <w:rPr>
                <w:rFonts w:ascii="Times New Roman" w:eastAsia="Times New Roman" w:hAnsi="Times New Roman"/>
                <w:b/>
                <w:sz w:val="20"/>
                <w:szCs w:val="20"/>
              </w:rPr>
            </w:pPr>
            <w:r w:rsidRPr="00214C07">
              <w:rPr>
                <w:rFonts w:ascii="Times New Roman" w:eastAsia="Times New Roman" w:hAnsi="Times New Roman"/>
                <w:b/>
                <w:sz w:val="20"/>
                <w:szCs w:val="20"/>
              </w:rPr>
              <w:lastRenderedPageBreak/>
              <w:t>23 февраля</w:t>
            </w:r>
          </w:p>
        </w:tc>
        <w:tc>
          <w:tcPr>
            <w:tcW w:w="1276" w:type="dxa"/>
          </w:tcPr>
          <w:p w:rsidR="00101C8D" w:rsidRPr="00214C07" w:rsidRDefault="00101C8D" w:rsidP="00214C07">
            <w:pPr>
              <w:jc w:val="center"/>
              <w:rPr>
                <w:rFonts w:ascii="Times New Roman" w:eastAsia="Times New Roman" w:hAnsi="Times New Roman"/>
                <w:b/>
                <w:sz w:val="20"/>
                <w:szCs w:val="20"/>
              </w:rPr>
            </w:pPr>
            <w:r w:rsidRPr="00214C07">
              <w:rPr>
                <w:rFonts w:ascii="Times New Roman" w:eastAsia="Times New Roman" w:hAnsi="Times New Roman"/>
                <w:b/>
                <w:sz w:val="20"/>
                <w:szCs w:val="20"/>
              </w:rPr>
              <w:t>День защитника Отечества</w:t>
            </w:r>
          </w:p>
        </w:tc>
        <w:tc>
          <w:tcPr>
            <w:tcW w:w="1276"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Родина Семья Человек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Знания </w:t>
            </w:r>
          </w:p>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t xml:space="preserve">Здоровье </w:t>
            </w:r>
          </w:p>
        </w:tc>
        <w:tc>
          <w:tcPr>
            <w:tcW w:w="1559"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Патриотическое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социальное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познавательное </w:t>
            </w:r>
          </w:p>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t xml:space="preserve">физическое </w:t>
            </w:r>
          </w:p>
        </w:tc>
        <w:tc>
          <w:tcPr>
            <w:tcW w:w="5245" w:type="dxa"/>
          </w:tcPr>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 xml:space="preserve">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Формировать осознанную потребность в двигательной активности. </w:t>
            </w:r>
          </w:p>
          <w:p w:rsidR="00101C8D" w:rsidRPr="00214C07" w:rsidRDefault="00101C8D" w:rsidP="00214C07">
            <w:pPr>
              <w:rPr>
                <w:rFonts w:ascii="Times New Roman" w:eastAsiaTheme="minorEastAsia" w:hAnsi="Times New Roman"/>
                <w:color w:val="FF0000"/>
                <w:sz w:val="20"/>
                <w:szCs w:val="20"/>
              </w:rPr>
            </w:pPr>
            <w:r w:rsidRPr="00214C07">
              <w:rPr>
                <w:rFonts w:ascii="Times New Roman" w:eastAsiaTheme="minorEastAsia" w:hAnsi="Times New Roman"/>
                <w:sz w:val="20"/>
                <w:szCs w:val="20"/>
              </w:rPr>
              <w:t xml:space="preserve">Воспитывать ответственность, добросовестность, стремление к участию в труде взрослых, оказанию посильной помощи. Развивать интерес к отдельным фактам истории и культуры родной страны, формировать начала гражданственности. </w:t>
            </w:r>
          </w:p>
        </w:tc>
        <w:tc>
          <w:tcPr>
            <w:tcW w:w="3685"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Спортивный праздник</w:t>
            </w:r>
            <w:r w:rsidRPr="00214C07">
              <w:rPr>
                <w:rFonts w:ascii="Times New Roman" w:eastAsiaTheme="minorHAnsi" w:hAnsi="Times New Roman"/>
                <w:color w:val="000000"/>
                <w:sz w:val="20"/>
                <w:szCs w:val="20"/>
              </w:rPr>
              <w:t xml:space="preserve"> «Будем в армии служить!»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Развлечение</w:t>
            </w:r>
            <w:r w:rsidRPr="00214C07">
              <w:rPr>
                <w:rFonts w:ascii="Times New Roman" w:eastAsiaTheme="minorHAnsi" w:hAnsi="Times New Roman"/>
                <w:color w:val="000000"/>
                <w:sz w:val="20"/>
                <w:szCs w:val="20"/>
              </w:rPr>
              <w:t xml:space="preserve"> «Праздник пап» </w:t>
            </w:r>
          </w:p>
          <w:p w:rsidR="00101C8D" w:rsidRPr="00214C07" w:rsidRDefault="00101C8D" w:rsidP="00214C07">
            <w:pPr>
              <w:autoSpaceDE w:val="0"/>
              <w:autoSpaceDN w:val="0"/>
              <w:adjustRightInd w:val="0"/>
              <w:rPr>
                <w:rFonts w:ascii="Times New Roman" w:eastAsiaTheme="minorHAnsi" w:hAnsi="Times New Roman"/>
                <w:b/>
                <w:color w:val="000000"/>
                <w:sz w:val="20"/>
                <w:szCs w:val="20"/>
              </w:rPr>
            </w:pPr>
            <w:r w:rsidRPr="00214C07">
              <w:rPr>
                <w:rFonts w:ascii="Times New Roman" w:eastAsiaTheme="minorHAnsi" w:hAnsi="Times New Roman"/>
                <w:b/>
                <w:color w:val="000000"/>
                <w:sz w:val="20"/>
                <w:szCs w:val="20"/>
              </w:rPr>
              <w:t xml:space="preserve">Изготовление поздравительных открыток для пап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Беседа</w:t>
            </w:r>
            <w:r w:rsidRPr="00214C07">
              <w:rPr>
                <w:rFonts w:ascii="Times New Roman" w:eastAsiaTheme="minorHAnsi" w:hAnsi="Times New Roman"/>
                <w:color w:val="000000"/>
                <w:sz w:val="20"/>
                <w:szCs w:val="20"/>
              </w:rPr>
              <w:t xml:space="preserve"> «Жить – Родине служить!»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Рассматривание иллюстраций</w:t>
            </w:r>
            <w:r w:rsidRPr="00214C07">
              <w:rPr>
                <w:rFonts w:ascii="Times New Roman" w:eastAsiaTheme="minorHAnsi" w:hAnsi="Times New Roman"/>
                <w:color w:val="000000"/>
                <w:sz w:val="20"/>
                <w:szCs w:val="20"/>
              </w:rPr>
              <w:t xml:space="preserve"> «Защитники Отечества» </w:t>
            </w:r>
          </w:p>
        </w:tc>
        <w:tc>
          <w:tcPr>
            <w:tcW w:w="1701" w:type="dxa"/>
          </w:tcPr>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Воспитанники старшего возраста</w:t>
            </w:r>
          </w:p>
          <w:p w:rsidR="00101C8D" w:rsidRPr="00214C07" w:rsidRDefault="00101C8D" w:rsidP="00214C07">
            <w:pPr>
              <w:rPr>
                <w:rFonts w:ascii="Times New Roman" w:eastAsia="Times New Roman" w:hAnsi="Times New Roman"/>
                <w:color w:val="FF0000"/>
                <w:sz w:val="20"/>
                <w:szCs w:val="20"/>
              </w:rPr>
            </w:pPr>
          </w:p>
          <w:p w:rsidR="00101C8D" w:rsidRPr="00214C07" w:rsidRDefault="00101C8D" w:rsidP="00214C07">
            <w:pPr>
              <w:rPr>
                <w:rFonts w:ascii="Times New Roman" w:eastAsia="Times New Roman" w:hAnsi="Times New Roman"/>
                <w:color w:val="FF0000"/>
                <w:sz w:val="20"/>
                <w:szCs w:val="20"/>
              </w:rPr>
            </w:pP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Воспитанники младшего, среднего возраста</w:t>
            </w: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Воспитанники всех возрастов</w:t>
            </w:r>
          </w:p>
          <w:p w:rsidR="00101C8D" w:rsidRPr="00214C07" w:rsidRDefault="00101C8D" w:rsidP="00214C07">
            <w:pPr>
              <w:rPr>
                <w:rFonts w:ascii="Times New Roman" w:eastAsia="Times New Roman" w:hAnsi="Times New Roman"/>
                <w:color w:val="FF0000"/>
                <w:sz w:val="20"/>
                <w:szCs w:val="20"/>
              </w:rPr>
            </w:pPr>
          </w:p>
        </w:tc>
      </w:tr>
      <w:tr w:rsidR="00101C8D" w:rsidRPr="00214C07" w:rsidTr="00A40146">
        <w:tc>
          <w:tcPr>
            <w:tcW w:w="16162" w:type="dxa"/>
            <w:gridSpan w:val="7"/>
          </w:tcPr>
          <w:p w:rsidR="00101C8D" w:rsidRPr="00214C07" w:rsidRDefault="00101C8D" w:rsidP="00214C07">
            <w:pPr>
              <w:jc w:val="center"/>
              <w:rPr>
                <w:rFonts w:ascii="Times New Roman" w:eastAsia="Times New Roman" w:hAnsi="Times New Roman"/>
                <w:b/>
                <w:color w:val="FF0000"/>
                <w:sz w:val="20"/>
                <w:szCs w:val="20"/>
              </w:rPr>
            </w:pPr>
            <w:r w:rsidRPr="00214C07">
              <w:rPr>
                <w:rFonts w:ascii="Times New Roman" w:eastAsia="Times New Roman" w:hAnsi="Times New Roman"/>
                <w:b/>
                <w:sz w:val="20"/>
                <w:szCs w:val="20"/>
              </w:rPr>
              <w:t xml:space="preserve">Март </w:t>
            </w:r>
          </w:p>
        </w:tc>
      </w:tr>
      <w:tr w:rsidR="00101C8D" w:rsidRPr="00214C07" w:rsidTr="00A40146">
        <w:tc>
          <w:tcPr>
            <w:tcW w:w="1418" w:type="dxa"/>
          </w:tcPr>
          <w:p w:rsidR="00101C8D" w:rsidRPr="00214C07" w:rsidRDefault="00101C8D" w:rsidP="00214C07">
            <w:pPr>
              <w:autoSpaceDE w:val="0"/>
              <w:autoSpaceDN w:val="0"/>
              <w:adjustRightInd w:val="0"/>
              <w:rPr>
                <w:rFonts w:ascii="Times New Roman" w:eastAsiaTheme="minorHAnsi" w:hAnsi="Times New Roman"/>
                <w:b/>
                <w:color w:val="000000"/>
                <w:sz w:val="20"/>
                <w:szCs w:val="20"/>
              </w:rPr>
            </w:pPr>
            <w:r w:rsidRPr="00214C07">
              <w:rPr>
                <w:rFonts w:ascii="Times New Roman" w:eastAsiaTheme="minorHAnsi" w:hAnsi="Times New Roman"/>
                <w:b/>
                <w:color w:val="000000"/>
                <w:sz w:val="20"/>
                <w:szCs w:val="20"/>
              </w:rPr>
              <w:t xml:space="preserve">8 марта </w:t>
            </w:r>
          </w:p>
          <w:p w:rsidR="00101C8D" w:rsidRPr="00214C07" w:rsidRDefault="00101C8D" w:rsidP="00214C07">
            <w:pPr>
              <w:rPr>
                <w:rFonts w:ascii="Times New Roman" w:eastAsia="Times New Roman" w:hAnsi="Times New Roman"/>
                <w:color w:val="FF0000"/>
                <w:sz w:val="20"/>
                <w:szCs w:val="20"/>
              </w:rPr>
            </w:pPr>
          </w:p>
        </w:tc>
        <w:tc>
          <w:tcPr>
            <w:tcW w:w="1276" w:type="dxa"/>
          </w:tcPr>
          <w:p w:rsidR="00101C8D" w:rsidRPr="00214C07" w:rsidRDefault="00101C8D" w:rsidP="00214C07">
            <w:pPr>
              <w:autoSpaceDE w:val="0"/>
              <w:autoSpaceDN w:val="0"/>
              <w:adjustRightInd w:val="0"/>
              <w:jc w:val="center"/>
              <w:rPr>
                <w:rFonts w:ascii="Times New Roman" w:eastAsiaTheme="minorHAnsi" w:hAnsi="Times New Roman"/>
                <w:b/>
                <w:color w:val="000000"/>
                <w:sz w:val="20"/>
                <w:szCs w:val="20"/>
              </w:rPr>
            </w:pPr>
            <w:r w:rsidRPr="00214C07">
              <w:rPr>
                <w:rFonts w:ascii="Times New Roman" w:eastAsiaTheme="minorHAnsi" w:hAnsi="Times New Roman"/>
                <w:b/>
                <w:color w:val="000000"/>
                <w:sz w:val="20"/>
                <w:szCs w:val="20"/>
              </w:rPr>
              <w:t>Международный женский день</w:t>
            </w:r>
          </w:p>
          <w:p w:rsidR="00101C8D" w:rsidRPr="00214C07" w:rsidRDefault="00101C8D" w:rsidP="00214C07">
            <w:pPr>
              <w:rPr>
                <w:rFonts w:ascii="Times New Roman" w:eastAsia="Times New Roman" w:hAnsi="Times New Roman"/>
                <w:color w:val="FF0000"/>
                <w:sz w:val="20"/>
                <w:szCs w:val="20"/>
              </w:rPr>
            </w:pPr>
          </w:p>
        </w:tc>
        <w:tc>
          <w:tcPr>
            <w:tcW w:w="1276"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Семья Человек Дружба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Красота Культура </w:t>
            </w:r>
          </w:p>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t xml:space="preserve">Труд </w:t>
            </w:r>
          </w:p>
        </w:tc>
        <w:tc>
          <w:tcPr>
            <w:tcW w:w="1559"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Социальное,</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эстетическое,</w:t>
            </w:r>
          </w:p>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t xml:space="preserve">трудовое </w:t>
            </w:r>
          </w:p>
        </w:tc>
        <w:tc>
          <w:tcPr>
            <w:tcW w:w="5245" w:type="dxa"/>
          </w:tcPr>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 xml:space="preserve">Воспитывать любовь к своей семье, детскому саду, к родному городу, стране. Развивать эмоционально-эстетические, творческие, сенсорные и познавательные способности.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101C8D" w:rsidRPr="00214C07" w:rsidRDefault="00101C8D" w:rsidP="00214C07">
            <w:pPr>
              <w:rPr>
                <w:rFonts w:ascii="Times New Roman" w:eastAsia="Times New Roman" w:hAnsi="Times New Roman"/>
                <w:color w:val="FF0000"/>
                <w:sz w:val="20"/>
                <w:szCs w:val="20"/>
              </w:rPr>
            </w:pPr>
          </w:p>
        </w:tc>
        <w:tc>
          <w:tcPr>
            <w:tcW w:w="3685"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Праздник</w:t>
            </w:r>
            <w:r w:rsidRPr="00214C07">
              <w:rPr>
                <w:rFonts w:ascii="Times New Roman" w:eastAsiaTheme="minorHAnsi" w:hAnsi="Times New Roman"/>
                <w:color w:val="000000"/>
                <w:sz w:val="20"/>
                <w:szCs w:val="20"/>
              </w:rPr>
              <w:t xml:space="preserve"> «Мамин день»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Изготовление поздравительных открыток</w:t>
            </w:r>
            <w:r w:rsidRPr="00214C07">
              <w:rPr>
                <w:rFonts w:ascii="Times New Roman" w:eastAsiaTheme="minorHAnsi" w:hAnsi="Times New Roman"/>
                <w:color w:val="000000"/>
                <w:sz w:val="20"/>
                <w:szCs w:val="20"/>
              </w:rPr>
              <w:t xml:space="preserve"> для мам и бабушек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Оформление фотовыставки</w:t>
            </w:r>
            <w:r w:rsidRPr="00214C07">
              <w:rPr>
                <w:rFonts w:ascii="Times New Roman" w:eastAsiaTheme="minorHAnsi" w:hAnsi="Times New Roman"/>
                <w:color w:val="000000"/>
                <w:sz w:val="20"/>
                <w:szCs w:val="20"/>
              </w:rPr>
              <w:t xml:space="preserve"> «Я с мамой!</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Просмотр презентации</w:t>
            </w:r>
            <w:r w:rsidRPr="00214C07">
              <w:rPr>
                <w:rFonts w:ascii="Times New Roman" w:eastAsiaTheme="minorHAnsi" w:hAnsi="Times New Roman"/>
                <w:color w:val="000000"/>
                <w:sz w:val="20"/>
                <w:szCs w:val="20"/>
              </w:rPr>
              <w:t xml:space="preserve"> «Женские профессии»</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Оформление поздравительного плаката</w:t>
            </w:r>
            <w:r w:rsidRPr="00214C07">
              <w:rPr>
                <w:rFonts w:ascii="Times New Roman" w:eastAsiaTheme="minorHAnsi" w:hAnsi="Times New Roman"/>
                <w:color w:val="000000"/>
                <w:sz w:val="20"/>
                <w:szCs w:val="20"/>
              </w:rPr>
              <w:t xml:space="preserve"> к 8 Марта</w:t>
            </w:r>
          </w:p>
        </w:tc>
        <w:tc>
          <w:tcPr>
            <w:tcW w:w="1701" w:type="dxa"/>
          </w:tcPr>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Воспитанники всех возрастов</w:t>
            </w:r>
          </w:p>
          <w:p w:rsidR="00101C8D" w:rsidRPr="00214C07" w:rsidRDefault="00101C8D" w:rsidP="00214C07">
            <w:pPr>
              <w:rPr>
                <w:rFonts w:ascii="Times New Roman" w:eastAsia="Times New Roman" w:hAnsi="Times New Roman"/>
                <w:color w:val="FF0000"/>
                <w:sz w:val="20"/>
                <w:szCs w:val="20"/>
              </w:rPr>
            </w:pPr>
          </w:p>
        </w:tc>
      </w:tr>
      <w:tr w:rsidR="00101C8D" w:rsidRPr="00214C07" w:rsidTr="00A40146">
        <w:tc>
          <w:tcPr>
            <w:tcW w:w="1418" w:type="dxa"/>
          </w:tcPr>
          <w:p w:rsidR="00101C8D" w:rsidRPr="00214C07" w:rsidRDefault="00101C8D" w:rsidP="00214C07">
            <w:pPr>
              <w:autoSpaceDE w:val="0"/>
              <w:autoSpaceDN w:val="0"/>
              <w:adjustRightInd w:val="0"/>
              <w:rPr>
                <w:rFonts w:ascii="Times New Roman" w:eastAsiaTheme="minorHAnsi" w:hAnsi="Times New Roman"/>
                <w:b/>
                <w:color w:val="000000"/>
                <w:sz w:val="20"/>
                <w:szCs w:val="20"/>
              </w:rPr>
            </w:pPr>
            <w:r w:rsidRPr="00214C07">
              <w:rPr>
                <w:rFonts w:ascii="Times New Roman" w:eastAsiaTheme="minorHAnsi" w:hAnsi="Times New Roman"/>
                <w:b/>
                <w:color w:val="000000"/>
                <w:sz w:val="20"/>
                <w:szCs w:val="20"/>
              </w:rPr>
              <w:t>18 марта</w:t>
            </w:r>
          </w:p>
        </w:tc>
        <w:tc>
          <w:tcPr>
            <w:tcW w:w="1276" w:type="dxa"/>
          </w:tcPr>
          <w:p w:rsidR="00101C8D" w:rsidRPr="00214C07" w:rsidRDefault="00101C8D" w:rsidP="00214C07">
            <w:pPr>
              <w:autoSpaceDE w:val="0"/>
              <w:autoSpaceDN w:val="0"/>
              <w:adjustRightInd w:val="0"/>
              <w:jc w:val="center"/>
              <w:rPr>
                <w:rFonts w:ascii="Times New Roman" w:eastAsiaTheme="minorHAnsi" w:hAnsi="Times New Roman"/>
                <w:b/>
                <w:color w:val="000000"/>
                <w:sz w:val="20"/>
                <w:szCs w:val="20"/>
              </w:rPr>
            </w:pPr>
            <w:r w:rsidRPr="00214C07">
              <w:rPr>
                <w:rFonts w:ascii="Times New Roman" w:eastAsiaTheme="minorHAnsi" w:hAnsi="Times New Roman"/>
                <w:b/>
                <w:color w:val="000000"/>
                <w:sz w:val="20"/>
                <w:szCs w:val="20"/>
              </w:rPr>
              <w:t>День воссоединения Крыма с Россией</w:t>
            </w:r>
          </w:p>
        </w:tc>
        <w:tc>
          <w:tcPr>
            <w:tcW w:w="1276"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Родина Семья Человек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Знания </w:t>
            </w:r>
          </w:p>
          <w:p w:rsidR="00101C8D" w:rsidRPr="00214C07" w:rsidRDefault="00101C8D" w:rsidP="00214C07">
            <w:pPr>
              <w:rPr>
                <w:rFonts w:ascii="Times New Roman" w:eastAsia="Times New Roman" w:hAnsi="Times New Roman"/>
                <w:color w:val="FF0000"/>
                <w:sz w:val="20"/>
                <w:szCs w:val="20"/>
              </w:rPr>
            </w:pPr>
          </w:p>
        </w:tc>
        <w:tc>
          <w:tcPr>
            <w:tcW w:w="1559"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Патриотическое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социальное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познавательное </w:t>
            </w:r>
          </w:p>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t xml:space="preserve">физическое </w:t>
            </w:r>
          </w:p>
        </w:tc>
        <w:tc>
          <w:tcPr>
            <w:tcW w:w="5245" w:type="dxa"/>
          </w:tcPr>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 xml:space="preserve">Воспитание у дошкольников патриотизма, гордости и уважения к своей Родине. Познакомить детей с историей возникновения праздника «Воссоединение Крыма с Россией». Развивать у дошкольников познавательный интерес, логическое мышление, память; расширять кругозор детей. Развивать умение анализировать, делать </w:t>
            </w:r>
            <w:r w:rsidRPr="00214C07">
              <w:rPr>
                <w:rFonts w:ascii="Times New Roman" w:eastAsiaTheme="minorEastAsia" w:hAnsi="Times New Roman"/>
                <w:sz w:val="20"/>
                <w:szCs w:val="20"/>
              </w:rPr>
              <w:lastRenderedPageBreak/>
              <w:t>выводы, способствовать развитию творческих способностей. Воспитание толерантности и дружеских отношений между братскими народами.</w:t>
            </w:r>
          </w:p>
        </w:tc>
        <w:tc>
          <w:tcPr>
            <w:tcW w:w="3685"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lastRenderedPageBreak/>
              <w:t>Беседа с детьми:</w:t>
            </w:r>
            <w:r w:rsidRPr="00214C07">
              <w:rPr>
                <w:rFonts w:ascii="Times New Roman" w:eastAsiaTheme="minorHAnsi" w:hAnsi="Times New Roman"/>
                <w:color w:val="000000"/>
                <w:sz w:val="20"/>
                <w:szCs w:val="20"/>
              </w:rPr>
              <w:t xml:space="preserve"> «Россия наша Родина», «Что такое Родина?» с рассматриванием иллюстраций</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Просмотр мультфильма из серии</w:t>
            </w:r>
            <w:r w:rsidRPr="00214C07">
              <w:rPr>
                <w:rFonts w:ascii="Times New Roman" w:eastAsiaTheme="minorHAnsi" w:hAnsi="Times New Roman"/>
                <w:color w:val="000000"/>
                <w:sz w:val="20"/>
                <w:szCs w:val="20"/>
              </w:rPr>
              <w:t xml:space="preserve"> « Гора самоцветов»</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 xml:space="preserve">Буклет </w:t>
            </w:r>
            <w:r w:rsidRPr="00214C07">
              <w:rPr>
                <w:rFonts w:ascii="Times New Roman" w:eastAsiaTheme="minorHAnsi" w:hAnsi="Times New Roman"/>
                <w:color w:val="000000"/>
                <w:sz w:val="20"/>
                <w:szCs w:val="20"/>
              </w:rPr>
              <w:t xml:space="preserve">«Крым и Россия – общая </w:t>
            </w:r>
            <w:r w:rsidRPr="00214C07">
              <w:rPr>
                <w:rFonts w:ascii="Times New Roman" w:eastAsiaTheme="minorHAnsi" w:hAnsi="Times New Roman"/>
                <w:color w:val="000000"/>
                <w:sz w:val="20"/>
                <w:szCs w:val="20"/>
              </w:rPr>
              <w:lastRenderedPageBreak/>
              <w:t>судьба»</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Ситуативный разговор</w:t>
            </w:r>
            <w:r w:rsidRPr="00214C07">
              <w:rPr>
                <w:rFonts w:ascii="Times New Roman" w:eastAsiaTheme="minorHAnsi" w:hAnsi="Times New Roman"/>
                <w:color w:val="000000"/>
                <w:sz w:val="20"/>
                <w:szCs w:val="20"/>
              </w:rPr>
              <w:t xml:space="preserve"> «Родина это….».</w:t>
            </w:r>
          </w:p>
          <w:p w:rsidR="00101C8D" w:rsidRPr="00214C07" w:rsidRDefault="00101C8D" w:rsidP="00214C07">
            <w:pPr>
              <w:autoSpaceDE w:val="0"/>
              <w:autoSpaceDN w:val="0"/>
              <w:adjustRightInd w:val="0"/>
              <w:rPr>
                <w:rFonts w:ascii="Times New Roman" w:eastAsiaTheme="minorHAnsi" w:hAnsi="Times New Roman"/>
                <w:b/>
                <w:color w:val="000000"/>
                <w:sz w:val="20"/>
                <w:szCs w:val="20"/>
              </w:rPr>
            </w:pPr>
            <w:r w:rsidRPr="00214C07">
              <w:rPr>
                <w:rFonts w:ascii="Times New Roman" w:eastAsiaTheme="minorHAnsi" w:hAnsi="Times New Roman"/>
                <w:b/>
                <w:color w:val="000000"/>
                <w:sz w:val="20"/>
                <w:szCs w:val="20"/>
              </w:rPr>
              <w:t>Рассматривание иллюстраций на тему</w:t>
            </w:r>
            <w:r w:rsidRPr="00214C07">
              <w:rPr>
                <w:rFonts w:ascii="Times New Roman" w:eastAsiaTheme="minorHAnsi" w:hAnsi="Times New Roman"/>
                <w:color w:val="000000"/>
                <w:sz w:val="20"/>
                <w:szCs w:val="20"/>
              </w:rPr>
              <w:t>: «Широка страна моя родная», «Моя страна - моя Россия», «Крымская весна»,</w:t>
            </w:r>
            <w:r w:rsidR="00A40146">
              <w:rPr>
                <w:rFonts w:ascii="Times New Roman" w:eastAsiaTheme="minorHAnsi" w:hAnsi="Times New Roman"/>
                <w:color w:val="000000"/>
                <w:sz w:val="20"/>
                <w:szCs w:val="20"/>
              </w:rPr>
              <w:t xml:space="preserve"> «</w:t>
            </w:r>
            <w:r w:rsidRPr="00214C07">
              <w:rPr>
                <w:rFonts w:ascii="Times New Roman" w:eastAsiaTheme="minorHAnsi" w:hAnsi="Times New Roman"/>
                <w:color w:val="000000"/>
                <w:sz w:val="20"/>
                <w:szCs w:val="20"/>
              </w:rPr>
              <w:t>Путешествие по Крыму»</w:t>
            </w:r>
          </w:p>
        </w:tc>
        <w:tc>
          <w:tcPr>
            <w:tcW w:w="1701" w:type="dxa"/>
          </w:tcPr>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 xml:space="preserve">Воспитанники </w:t>
            </w:r>
            <w:r w:rsidRPr="00214C07">
              <w:rPr>
                <w:rFonts w:ascii="Times New Roman" w:eastAsia="Times New Roman" w:hAnsi="Times New Roman"/>
                <w:sz w:val="20"/>
                <w:szCs w:val="20"/>
              </w:rPr>
              <w:lastRenderedPageBreak/>
              <w:t>младшего возраста</w:t>
            </w: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Воспитанники всех возрастов</w:t>
            </w: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Воспитанники старшего возраста</w:t>
            </w:r>
          </w:p>
        </w:tc>
      </w:tr>
      <w:tr w:rsidR="00101C8D" w:rsidRPr="00214C07" w:rsidTr="00A40146">
        <w:tc>
          <w:tcPr>
            <w:tcW w:w="1418" w:type="dxa"/>
          </w:tcPr>
          <w:p w:rsidR="00101C8D" w:rsidRPr="00214C07" w:rsidRDefault="00101C8D" w:rsidP="00214C07">
            <w:pPr>
              <w:autoSpaceDE w:val="0"/>
              <w:autoSpaceDN w:val="0"/>
              <w:adjustRightInd w:val="0"/>
              <w:rPr>
                <w:rFonts w:ascii="Times New Roman" w:eastAsiaTheme="minorHAnsi" w:hAnsi="Times New Roman"/>
                <w:b/>
                <w:color w:val="000000"/>
                <w:sz w:val="20"/>
                <w:szCs w:val="20"/>
              </w:rPr>
            </w:pPr>
            <w:r w:rsidRPr="00214C07">
              <w:rPr>
                <w:rFonts w:ascii="Times New Roman" w:eastAsiaTheme="minorHAnsi" w:hAnsi="Times New Roman"/>
                <w:b/>
                <w:color w:val="000000"/>
                <w:sz w:val="20"/>
                <w:szCs w:val="20"/>
              </w:rPr>
              <w:lastRenderedPageBreak/>
              <w:t>27 марта</w:t>
            </w:r>
          </w:p>
        </w:tc>
        <w:tc>
          <w:tcPr>
            <w:tcW w:w="1276" w:type="dxa"/>
          </w:tcPr>
          <w:p w:rsidR="00101C8D" w:rsidRPr="00214C07" w:rsidRDefault="00101C8D" w:rsidP="00214C07">
            <w:pPr>
              <w:autoSpaceDE w:val="0"/>
              <w:autoSpaceDN w:val="0"/>
              <w:adjustRightInd w:val="0"/>
              <w:jc w:val="center"/>
              <w:rPr>
                <w:rFonts w:ascii="Times New Roman" w:eastAsiaTheme="minorHAnsi" w:hAnsi="Times New Roman"/>
                <w:b/>
                <w:color w:val="000000"/>
                <w:sz w:val="20"/>
                <w:szCs w:val="20"/>
              </w:rPr>
            </w:pPr>
            <w:r w:rsidRPr="00214C07">
              <w:rPr>
                <w:rFonts w:ascii="Times New Roman" w:eastAsiaTheme="minorHAnsi" w:hAnsi="Times New Roman"/>
                <w:b/>
                <w:color w:val="000000"/>
                <w:sz w:val="20"/>
                <w:szCs w:val="20"/>
              </w:rPr>
              <w:t>Всемирный день театра</w:t>
            </w:r>
          </w:p>
        </w:tc>
        <w:tc>
          <w:tcPr>
            <w:tcW w:w="1276"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Семья Человек Дружба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Красота Культура </w:t>
            </w:r>
          </w:p>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t xml:space="preserve">Труд </w:t>
            </w:r>
          </w:p>
        </w:tc>
        <w:tc>
          <w:tcPr>
            <w:tcW w:w="1559"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Социальное,</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эстетическое,</w:t>
            </w:r>
          </w:p>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t xml:space="preserve">трудовое </w:t>
            </w:r>
          </w:p>
        </w:tc>
        <w:tc>
          <w:tcPr>
            <w:tcW w:w="5245" w:type="dxa"/>
          </w:tcPr>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Поддержка познавательно-творческой инициативы детей, создание условий для художественно-эстетического развития детей посредством ознакомления с театром, как видом искусства. Познакомить детей с понятием «театр»;</w:t>
            </w: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познакомить детей с разновидностями театров и особенности данного места; приобщать детей к театральной культуре, познакомить их с устройством театра, театральными жанрами; продолжать знакомить с профессиями людей, которые работают в театре;</w:t>
            </w: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вызвать интерес к театрализованной деятельности; поддерживать инициативу детей в импровизации; продолжать развивать речь и пополнять словарный запас по теме театр;</w:t>
            </w: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развивать мышление, память; проявлять инициативу, воображение, фантазию;</w:t>
            </w: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воспитывать эстетический вкус и чувство прекрасного.</w:t>
            </w:r>
          </w:p>
        </w:tc>
        <w:tc>
          <w:tcPr>
            <w:tcW w:w="3685" w:type="dxa"/>
          </w:tcPr>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b/>
                <w:sz w:val="20"/>
                <w:szCs w:val="20"/>
              </w:rPr>
              <w:t>Мастер - класс</w:t>
            </w:r>
            <w:r w:rsidRPr="00214C07">
              <w:rPr>
                <w:rFonts w:ascii="Times New Roman" w:eastAsia="Times New Roman" w:hAnsi="Times New Roman"/>
                <w:sz w:val="20"/>
                <w:szCs w:val="20"/>
              </w:rPr>
              <w:t xml:space="preserve"> «Кукла для домашнего театра»</w:t>
            </w: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b/>
                <w:sz w:val="20"/>
                <w:szCs w:val="20"/>
              </w:rPr>
              <w:t>Оформление стенда</w:t>
            </w:r>
            <w:r w:rsidRPr="00214C07">
              <w:rPr>
                <w:rFonts w:ascii="Times New Roman" w:eastAsia="Times New Roman" w:hAnsi="Times New Roman"/>
                <w:sz w:val="20"/>
                <w:szCs w:val="20"/>
              </w:rPr>
              <w:t xml:space="preserve"> «Театр и дети»</w:t>
            </w: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b/>
                <w:sz w:val="20"/>
                <w:szCs w:val="20"/>
              </w:rPr>
              <w:t>Беседа и презентация</w:t>
            </w:r>
            <w:r w:rsidRPr="00214C07">
              <w:rPr>
                <w:rFonts w:ascii="Times New Roman" w:eastAsia="Times New Roman" w:hAnsi="Times New Roman"/>
                <w:sz w:val="20"/>
                <w:szCs w:val="20"/>
              </w:rPr>
              <w:t xml:space="preserve"> «Театральный этикет», «Виды и жанры театральных постановок»</w:t>
            </w: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b/>
                <w:sz w:val="20"/>
                <w:szCs w:val="20"/>
              </w:rPr>
              <w:t>День театра</w:t>
            </w:r>
            <w:r w:rsidRPr="00214C07">
              <w:rPr>
                <w:rFonts w:ascii="Times New Roman" w:eastAsia="Times New Roman" w:hAnsi="Times New Roman"/>
                <w:sz w:val="20"/>
                <w:szCs w:val="20"/>
              </w:rPr>
              <w:t xml:space="preserve"> (инсценировки, этюды, настольный, пальчиковый и др. виды театров). </w:t>
            </w:r>
          </w:p>
        </w:tc>
        <w:tc>
          <w:tcPr>
            <w:tcW w:w="1701" w:type="dxa"/>
          </w:tcPr>
          <w:p w:rsidR="00101C8D" w:rsidRPr="00214C07" w:rsidRDefault="00101C8D" w:rsidP="00214C07">
            <w:pPr>
              <w:rPr>
                <w:rFonts w:ascii="Times New Roman" w:eastAsiaTheme="minorEastAsia" w:hAnsi="Times New Roman"/>
                <w:sz w:val="20"/>
                <w:szCs w:val="20"/>
              </w:rPr>
            </w:pPr>
          </w:p>
          <w:p w:rsidR="00101C8D" w:rsidRPr="00214C07" w:rsidRDefault="00101C8D" w:rsidP="00214C07">
            <w:pPr>
              <w:rPr>
                <w:rFonts w:ascii="Times New Roman" w:eastAsiaTheme="minorEastAsia" w:hAnsi="Times New Roman"/>
                <w:sz w:val="20"/>
                <w:szCs w:val="20"/>
              </w:rPr>
            </w:pPr>
          </w:p>
          <w:p w:rsidR="00101C8D" w:rsidRPr="00214C07" w:rsidRDefault="00101C8D" w:rsidP="00214C07">
            <w:pPr>
              <w:rPr>
                <w:rFonts w:ascii="Times New Roman" w:eastAsiaTheme="minorEastAsia" w:hAnsi="Times New Roman"/>
                <w:sz w:val="20"/>
                <w:szCs w:val="20"/>
              </w:rPr>
            </w:pPr>
          </w:p>
          <w:p w:rsidR="00101C8D" w:rsidRPr="00214C07" w:rsidRDefault="00101C8D" w:rsidP="00214C07">
            <w:pPr>
              <w:rPr>
                <w:rFonts w:ascii="Times New Roman" w:eastAsiaTheme="minorEastAsia" w:hAnsi="Times New Roman"/>
                <w:sz w:val="20"/>
                <w:szCs w:val="20"/>
              </w:rPr>
            </w:pP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Воспитанники старшего возраста</w:t>
            </w:r>
          </w:p>
          <w:p w:rsidR="00101C8D" w:rsidRPr="00214C07" w:rsidRDefault="00101C8D" w:rsidP="00214C07">
            <w:pPr>
              <w:rPr>
                <w:rFonts w:ascii="Times New Roman" w:eastAsia="Times New Roman" w:hAnsi="Times New Roman"/>
                <w:color w:val="FF0000"/>
                <w:sz w:val="20"/>
                <w:szCs w:val="20"/>
              </w:rPr>
            </w:pPr>
          </w:p>
          <w:p w:rsidR="00101C8D" w:rsidRPr="00214C07" w:rsidRDefault="00101C8D" w:rsidP="00214C07">
            <w:pPr>
              <w:rPr>
                <w:rFonts w:ascii="Times New Roman" w:eastAsia="Times New Roman" w:hAnsi="Times New Roman"/>
                <w:color w:val="FF0000"/>
                <w:sz w:val="20"/>
                <w:szCs w:val="20"/>
              </w:rPr>
            </w:pP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Воспитанники всех возрастов</w:t>
            </w:r>
          </w:p>
          <w:p w:rsidR="00101C8D" w:rsidRPr="00214C07" w:rsidRDefault="00101C8D" w:rsidP="00214C07">
            <w:pPr>
              <w:rPr>
                <w:rFonts w:ascii="Times New Roman" w:eastAsia="Times New Roman" w:hAnsi="Times New Roman"/>
                <w:color w:val="FF0000"/>
                <w:sz w:val="20"/>
                <w:szCs w:val="20"/>
              </w:rPr>
            </w:pPr>
          </w:p>
        </w:tc>
      </w:tr>
      <w:tr w:rsidR="00101C8D" w:rsidRPr="00214C07" w:rsidTr="00A40146">
        <w:tc>
          <w:tcPr>
            <w:tcW w:w="16162" w:type="dxa"/>
            <w:gridSpan w:val="7"/>
          </w:tcPr>
          <w:p w:rsidR="00101C8D" w:rsidRPr="00214C07" w:rsidRDefault="00101C8D" w:rsidP="00214C07">
            <w:pPr>
              <w:jc w:val="center"/>
              <w:rPr>
                <w:rFonts w:ascii="Times New Roman" w:eastAsia="Times New Roman" w:hAnsi="Times New Roman"/>
                <w:b/>
                <w:color w:val="FF0000"/>
                <w:sz w:val="20"/>
                <w:szCs w:val="20"/>
              </w:rPr>
            </w:pPr>
            <w:r w:rsidRPr="00214C07">
              <w:rPr>
                <w:rFonts w:ascii="Times New Roman" w:eastAsia="Times New Roman" w:hAnsi="Times New Roman"/>
                <w:b/>
                <w:sz w:val="20"/>
                <w:szCs w:val="20"/>
              </w:rPr>
              <w:t xml:space="preserve">Апрель </w:t>
            </w:r>
          </w:p>
        </w:tc>
      </w:tr>
      <w:tr w:rsidR="00101C8D" w:rsidRPr="00214C07" w:rsidTr="00A40146">
        <w:tc>
          <w:tcPr>
            <w:tcW w:w="1418" w:type="dxa"/>
          </w:tcPr>
          <w:p w:rsidR="00101C8D" w:rsidRPr="00214C07" w:rsidRDefault="00101C8D" w:rsidP="00214C07">
            <w:pPr>
              <w:autoSpaceDE w:val="0"/>
              <w:autoSpaceDN w:val="0"/>
              <w:adjustRightInd w:val="0"/>
              <w:rPr>
                <w:rFonts w:ascii="Times New Roman" w:eastAsiaTheme="minorHAnsi" w:hAnsi="Times New Roman"/>
                <w:b/>
                <w:color w:val="000000"/>
                <w:sz w:val="20"/>
                <w:szCs w:val="20"/>
              </w:rPr>
            </w:pPr>
            <w:r w:rsidRPr="00214C07">
              <w:rPr>
                <w:rFonts w:ascii="Times New Roman" w:eastAsiaTheme="minorHAnsi" w:hAnsi="Times New Roman"/>
                <w:b/>
                <w:color w:val="000000"/>
                <w:sz w:val="20"/>
                <w:szCs w:val="20"/>
              </w:rPr>
              <w:t xml:space="preserve">12 апреля </w:t>
            </w:r>
          </w:p>
        </w:tc>
        <w:tc>
          <w:tcPr>
            <w:tcW w:w="1276" w:type="dxa"/>
          </w:tcPr>
          <w:p w:rsidR="00101C8D" w:rsidRPr="00214C07" w:rsidRDefault="00101C8D" w:rsidP="00214C07">
            <w:pPr>
              <w:autoSpaceDE w:val="0"/>
              <w:autoSpaceDN w:val="0"/>
              <w:adjustRightInd w:val="0"/>
              <w:jc w:val="center"/>
              <w:rPr>
                <w:rFonts w:ascii="Times New Roman" w:eastAsiaTheme="minorHAnsi" w:hAnsi="Times New Roman"/>
                <w:b/>
                <w:color w:val="000000"/>
                <w:sz w:val="20"/>
                <w:szCs w:val="20"/>
              </w:rPr>
            </w:pPr>
            <w:r w:rsidRPr="00214C07">
              <w:rPr>
                <w:rFonts w:ascii="Times New Roman" w:eastAsiaTheme="minorHAnsi" w:hAnsi="Times New Roman"/>
                <w:b/>
                <w:color w:val="000000"/>
                <w:sz w:val="20"/>
                <w:szCs w:val="20"/>
              </w:rPr>
              <w:t>День космонавтики</w:t>
            </w:r>
          </w:p>
        </w:tc>
        <w:tc>
          <w:tcPr>
            <w:tcW w:w="1276"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Родина Природа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Семья Человек Дружба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Здоровье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Труд </w:t>
            </w:r>
          </w:p>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t xml:space="preserve">Знания </w:t>
            </w:r>
          </w:p>
        </w:tc>
        <w:tc>
          <w:tcPr>
            <w:tcW w:w="1559"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Патриотическое</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социальное,</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физическое,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трудовое, </w:t>
            </w:r>
          </w:p>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t xml:space="preserve">познавательное </w:t>
            </w:r>
          </w:p>
        </w:tc>
        <w:tc>
          <w:tcPr>
            <w:tcW w:w="5245" w:type="dxa"/>
          </w:tcPr>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 xml:space="preserve">Развивать эмоционально-эстетические, творческие, сенсорные и познавательные способности. </w:t>
            </w:r>
          </w:p>
          <w:p w:rsidR="00101C8D" w:rsidRPr="00214C07" w:rsidRDefault="00101C8D" w:rsidP="00214C07">
            <w:pPr>
              <w:rPr>
                <w:rFonts w:ascii="Times New Roman" w:eastAsiaTheme="minorEastAsia" w:hAnsi="Times New Roman"/>
                <w:color w:val="FF0000"/>
                <w:sz w:val="20"/>
                <w:szCs w:val="20"/>
              </w:rPr>
            </w:pPr>
            <w:r w:rsidRPr="00214C07">
              <w:rPr>
                <w:rFonts w:ascii="Times New Roman" w:eastAsiaTheme="minorEastAsia" w:hAnsi="Times New Roman"/>
                <w:sz w:val="20"/>
                <w:szCs w:val="20"/>
              </w:rPr>
              <w:t xml:space="preserve">Формировать осознанную потребность в двигательной активности. 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Воспитывать уважение и благодарность взрослым за их труд, заботу о детях. Воспитывать уважение к человеку труда. Воспитывать ответственность, добросовестность, стремление к участию </w:t>
            </w:r>
          </w:p>
        </w:tc>
        <w:tc>
          <w:tcPr>
            <w:tcW w:w="3685" w:type="dxa"/>
          </w:tcPr>
          <w:p w:rsidR="00101C8D" w:rsidRPr="00214C07" w:rsidRDefault="00101C8D" w:rsidP="00214C07">
            <w:pPr>
              <w:rPr>
                <w:rFonts w:ascii="Times New Roman" w:eastAsia="Times New Roman" w:hAnsi="Times New Roman"/>
                <w:b/>
                <w:sz w:val="20"/>
                <w:szCs w:val="20"/>
              </w:rPr>
            </w:pPr>
            <w:r w:rsidRPr="00214C07">
              <w:rPr>
                <w:rFonts w:ascii="Times New Roman" w:eastAsia="Times New Roman" w:hAnsi="Times New Roman"/>
                <w:b/>
                <w:sz w:val="20"/>
                <w:szCs w:val="20"/>
              </w:rPr>
              <w:t xml:space="preserve">Спортивный </w:t>
            </w: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b/>
                <w:sz w:val="20"/>
                <w:szCs w:val="20"/>
              </w:rPr>
              <w:t>праздник</w:t>
            </w:r>
            <w:r w:rsidRPr="00214C07">
              <w:rPr>
                <w:rFonts w:ascii="Times New Roman" w:eastAsia="Times New Roman" w:hAnsi="Times New Roman"/>
                <w:sz w:val="20"/>
                <w:szCs w:val="20"/>
              </w:rPr>
              <w:t xml:space="preserve"> «Вперед, к звездам!»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Выставка детских работ</w:t>
            </w:r>
            <w:r w:rsidRPr="00214C07">
              <w:rPr>
                <w:rFonts w:ascii="Times New Roman" w:eastAsiaTheme="minorHAnsi" w:hAnsi="Times New Roman"/>
                <w:color w:val="000000"/>
                <w:sz w:val="20"/>
                <w:szCs w:val="20"/>
              </w:rPr>
              <w:t xml:space="preserve"> «Космические дали»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Просмотр и обсуждение мультфильма</w:t>
            </w:r>
            <w:r w:rsidRPr="00214C07">
              <w:rPr>
                <w:rFonts w:ascii="Times New Roman" w:eastAsiaTheme="minorHAnsi" w:hAnsi="Times New Roman"/>
                <w:color w:val="000000"/>
                <w:sz w:val="20"/>
                <w:szCs w:val="20"/>
              </w:rPr>
              <w:t xml:space="preserve"> «Тайна третьей планеты»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Сюжетно-ролевая игра</w:t>
            </w:r>
            <w:r w:rsidRPr="00214C07">
              <w:rPr>
                <w:rFonts w:ascii="Times New Roman" w:eastAsiaTheme="minorHAnsi" w:hAnsi="Times New Roman"/>
                <w:color w:val="000000"/>
                <w:sz w:val="20"/>
                <w:szCs w:val="20"/>
              </w:rPr>
              <w:t xml:space="preserve"> «Космонавты», «Экспедиция»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Строительная игра</w:t>
            </w:r>
            <w:r w:rsidRPr="00214C07">
              <w:rPr>
                <w:rFonts w:ascii="Times New Roman" w:eastAsiaTheme="minorHAnsi" w:hAnsi="Times New Roman"/>
                <w:color w:val="000000"/>
                <w:sz w:val="20"/>
                <w:szCs w:val="20"/>
              </w:rPr>
              <w:t xml:space="preserve"> «Космодром», «Звездолет» </w:t>
            </w:r>
          </w:p>
        </w:tc>
        <w:tc>
          <w:tcPr>
            <w:tcW w:w="1701" w:type="dxa"/>
          </w:tcPr>
          <w:p w:rsidR="00101C8D" w:rsidRPr="00214C07" w:rsidRDefault="00101C8D" w:rsidP="00214C07">
            <w:pPr>
              <w:rPr>
                <w:rFonts w:ascii="Times New Roman" w:eastAsiaTheme="minorEastAsia" w:hAnsi="Times New Roman"/>
                <w:sz w:val="20"/>
                <w:szCs w:val="20"/>
              </w:rPr>
            </w:pPr>
          </w:p>
          <w:p w:rsidR="00101C8D" w:rsidRPr="00214C07" w:rsidRDefault="00101C8D" w:rsidP="00214C07">
            <w:pPr>
              <w:rPr>
                <w:rFonts w:ascii="Times New Roman" w:eastAsiaTheme="minorEastAsia" w:hAnsi="Times New Roman"/>
                <w:sz w:val="20"/>
                <w:szCs w:val="20"/>
              </w:rPr>
            </w:pPr>
          </w:p>
          <w:p w:rsidR="00101C8D" w:rsidRPr="00214C07" w:rsidRDefault="00101C8D" w:rsidP="00214C07">
            <w:pPr>
              <w:rPr>
                <w:rFonts w:ascii="Times New Roman" w:eastAsiaTheme="minorEastAsia" w:hAnsi="Times New Roman"/>
                <w:sz w:val="20"/>
                <w:szCs w:val="20"/>
              </w:rPr>
            </w:pPr>
          </w:p>
          <w:p w:rsidR="00101C8D" w:rsidRPr="00214C07" w:rsidRDefault="00101C8D" w:rsidP="00214C07">
            <w:pPr>
              <w:rPr>
                <w:rFonts w:ascii="Times New Roman" w:eastAsiaTheme="minorEastAsia" w:hAnsi="Times New Roman"/>
                <w:sz w:val="20"/>
                <w:szCs w:val="20"/>
              </w:rPr>
            </w:pP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Воспитанники старшего возраста</w:t>
            </w:r>
          </w:p>
          <w:p w:rsidR="00101C8D" w:rsidRPr="00214C07" w:rsidRDefault="00101C8D" w:rsidP="00214C07">
            <w:pPr>
              <w:rPr>
                <w:rFonts w:ascii="Times New Roman" w:eastAsia="Times New Roman" w:hAnsi="Times New Roman"/>
                <w:color w:val="FF0000"/>
                <w:sz w:val="20"/>
                <w:szCs w:val="20"/>
              </w:rPr>
            </w:pPr>
          </w:p>
          <w:p w:rsidR="00101C8D" w:rsidRPr="00214C07" w:rsidRDefault="00101C8D" w:rsidP="00214C07">
            <w:pPr>
              <w:rPr>
                <w:rFonts w:ascii="Times New Roman" w:eastAsia="Times New Roman" w:hAnsi="Times New Roman"/>
                <w:color w:val="FF0000"/>
                <w:sz w:val="20"/>
                <w:szCs w:val="20"/>
              </w:rPr>
            </w:pP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color w:val="FF0000"/>
                <w:sz w:val="20"/>
                <w:szCs w:val="20"/>
              </w:rPr>
            </w:pPr>
          </w:p>
        </w:tc>
      </w:tr>
      <w:tr w:rsidR="00101C8D" w:rsidRPr="00214C07" w:rsidTr="00A40146">
        <w:tc>
          <w:tcPr>
            <w:tcW w:w="16162" w:type="dxa"/>
            <w:gridSpan w:val="7"/>
          </w:tcPr>
          <w:p w:rsidR="00101C8D" w:rsidRPr="00214C07" w:rsidRDefault="00101C8D" w:rsidP="00214C07">
            <w:pPr>
              <w:jc w:val="center"/>
              <w:rPr>
                <w:rFonts w:ascii="Times New Roman" w:eastAsia="Times New Roman" w:hAnsi="Times New Roman"/>
                <w:color w:val="FF0000"/>
                <w:sz w:val="20"/>
                <w:szCs w:val="20"/>
              </w:rPr>
            </w:pPr>
            <w:r w:rsidRPr="00214C07">
              <w:rPr>
                <w:rFonts w:ascii="Times New Roman" w:eastAsia="Times New Roman" w:hAnsi="Times New Roman"/>
                <w:b/>
                <w:sz w:val="20"/>
                <w:szCs w:val="20"/>
              </w:rPr>
              <w:t>Май</w:t>
            </w:r>
          </w:p>
        </w:tc>
      </w:tr>
      <w:tr w:rsidR="00101C8D" w:rsidRPr="00214C07" w:rsidTr="00A40146">
        <w:tc>
          <w:tcPr>
            <w:tcW w:w="1418" w:type="dxa"/>
          </w:tcPr>
          <w:p w:rsidR="00101C8D" w:rsidRPr="00214C07" w:rsidRDefault="00101C8D" w:rsidP="00214C07">
            <w:pPr>
              <w:autoSpaceDE w:val="0"/>
              <w:autoSpaceDN w:val="0"/>
              <w:adjustRightInd w:val="0"/>
              <w:rPr>
                <w:rFonts w:ascii="Times New Roman" w:eastAsiaTheme="minorHAnsi" w:hAnsi="Times New Roman"/>
                <w:b/>
                <w:color w:val="000000"/>
                <w:sz w:val="20"/>
                <w:szCs w:val="20"/>
              </w:rPr>
            </w:pPr>
            <w:r w:rsidRPr="00214C07">
              <w:rPr>
                <w:rFonts w:ascii="Times New Roman" w:eastAsiaTheme="minorHAnsi" w:hAnsi="Times New Roman"/>
                <w:b/>
                <w:color w:val="000000"/>
                <w:sz w:val="20"/>
                <w:szCs w:val="20"/>
              </w:rPr>
              <w:t>1 мая</w:t>
            </w:r>
          </w:p>
        </w:tc>
        <w:tc>
          <w:tcPr>
            <w:tcW w:w="1276" w:type="dxa"/>
          </w:tcPr>
          <w:p w:rsidR="00101C8D" w:rsidRPr="00214C07" w:rsidRDefault="00101C8D" w:rsidP="00214C07">
            <w:pPr>
              <w:autoSpaceDE w:val="0"/>
              <w:autoSpaceDN w:val="0"/>
              <w:adjustRightInd w:val="0"/>
              <w:jc w:val="center"/>
              <w:rPr>
                <w:rFonts w:ascii="Times New Roman" w:eastAsiaTheme="minorHAnsi" w:hAnsi="Times New Roman"/>
                <w:b/>
                <w:color w:val="000000"/>
                <w:sz w:val="20"/>
                <w:szCs w:val="20"/>
              </w:rPr>
            </w:pPr>
            <w:r w:rsidRPr="00214C07">
              <w:rPr>
                <w:rFonts w:ascii="Times New Roman" w:eastAsiaTheme="minorHAnsi" w:hAnsi="Times New Roman"/>
                <w:b/>
                <w:color w:val="000000"/>
                <w:sz w:val="20"/>
                <w:szCs w:val="20"/>
              </w:rPr>
              <w:t xml:space="preserve">Праздник Весны и </w:t>
            </w:r>
            <w:r w:rsidRPr="00214C07">
              <w:rPr>
                <w:rFonts w:ascii="Times New Roman" w:eastAsiaTheme="minorHAnsi" w:hAnsi="Times New Roman"/>
                <w:b/>
                <w:color w:val="000000"/>
                <w:sz w:val="20"/>
                <w:szCs w:val="20"/>
              </w:rPr>
              <w:lastRenderedPageBreak/>
              <w:t>Труда</w:t>
            </w:r>
          </w:p>
        </w:tc>
        <w:tc>
          <w:tcPr>
            <w:tcW w:w="1276"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lastRenderedPageBreak/>
              <w:t xml:space="preserve">Родина Природа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lastRenderedPageBreak/>
              <w:t xml:space="preserve">Семья Человек Дружба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Красота Культура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Здоровье </w:t>
            </w:r>
          </w:p>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t xml:space="preserve">Труд </w:t>
            </w:r>
          </w:p>
        </w:tc>
        <w:tc>
          <w:tcPr>
            <w:tcW w:w="1559"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lastRenderedPageBreak/>
              <w:t>Патриотическое</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lastRenderedPageBreak/>
              <w:t>социальное,</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эстетическое,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физическое, </w:t>
            </w:r>
          </w:p>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t xml:space="preserve">трудовое </w:t>
            </w:r>
          </w:p>
        </w:tc>
        <w:tc>
          <w:tcPr>
            <w:tcW w:w="5245" w:type="dxa"/>
          </w:tcPr>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lastRenderedPageBreak/>
              <w:t xml:space="preserve">Развивать эмоционально-эстетические, творческие, сенсорные и познавательные способности. </w:t>
            </w: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lastRenderedPageBreak/>
              <w:t xml:space="preserve">Воспитывать привычки культурного поведения и общения с людьми, основы этикета, правила поведения в общественных местах. 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Воспитывать уважение и благодарность взрослым за их труд, заботу о детях. Воспитывать уважение к человеку труда. Воспитывать ответственность, добросовестность, стремление к участию в труде взрослых, оказанию посильной помощи. </w:t>
            </w:r>
          </w:p>
        </w:tc>
        <w:tc>
          <w:tcPr>
            <w:tcW w:w="3685"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lastRenderedPageBreak/>
              <w:t>Спортивная игра</w:t>
            </w:r>
            <w:r w:rsidRPr="00214C07">
              <w:rPr>
                <w:rFonts w:ascii="Times New Roman" w:eastAsiaTheme="minorHAnsi" w:hAnsi="Times New Roman"/>
                <w:color w:val="000000"/>
                <w:sz w:val="20"/>
                <w:szCs w:val="20"/>
              </w:rPr>
              <w:t xml:space="preserve"> среди детей групп раннего возраста «Малыши и </w:t>
            </w:r>
            <w:r w:rsidRPr="00214C07">
              <w:rPr>
                <w:rFonts w:ascii="Times New Roman" w:eastAsiaTheme="minorHAnsi" w:hAnsi="Times New Roman"/>
                <w:color w:val="000000"/>
                <w:sz w:val="20"/>
                <w:szCs w:val="20"/>
              </w:rPr>
              <w:lastRenderedPageBreak/>
              <w:t xml:space="preserve">физкультура»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Беседа</w:t>
            </w:r>
            <w:r w:rsidRPr="00214C07">
              <w:rPr>
                <w:rFonts w:ascii="Times New Roman" w:eastAsiaTheme="minorHAnsi" w:hAnsi="Times New Roman"/>
                <w:color w:val="000000"/>
                <w:sz w:val="20"/>
                <w:szCs w:val="20"/>
              </w:rPr>
              <w:t xml:space="preserve"> «Как мы помогаем своим родным и близким»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Трудовой десант</w:t>
            </w:r>
            <w:r w:rsidRPr="00214C07">
              <w:rPr>
                <w:rFonts w:ascii="Times New Roman" w:eastAsiaTheme="minorHAnsi" w:hAnsi="Times New Roman"/>
                <w:color w:val="000000"/>
                <w:sz w:val="20"/>
                <w:szCs w:val="20"/>
              </w:rPr>
              <w:t xml:space="preserve"> «Приведем в порядок прогулочный участок»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Д/и</w:t>
            </w:r>
            <w:r w:rsidRPr="00214C07">
              <w:rPr>
                <w:rFonts w:ascii="Times New Roman" w:eastAsiaTheme="minorHAnsi" w:hAnsi="Times New Roman"/>
                <w:color w:val="000000"/>
                <w:sz w:val="20"/>
                <w:szCs w:val="20"/>
              </w:rPr>
              <w:t xml:space="preserve"> «Профессии»</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p>
          <w:p w:rsidR="00101C8D" w:rsidRPr="00214C07" w:rsidRDefault="00101C8D" w:rsidP="00214C07">
            <w:pPr>
              <w:rPr>
                <w:rFonts w:ascii="Times New Roman" w:eastAsia="Times New Roman" w:hAnsi="Times New Roman"/>
                <w:color w:val="FF0000"/>
                <w:sz w:val="20"/>
                <w:szCs w:val="20"/>
              </w:rPr>
            </w:pPr>
          </w:p>
        </w:tc>
        <w:tc>
          <w:tcPr>
            <w:tcW w:w="1701" w:type="dxa"/>
          </w:tcPr>
          <w:p w:rsidR="00101C8D" w:rsidRPr="00214C07" w:rsidRDefault="00101C8D" w:rsidP="00214C07">
            <w:pPr>
              <w:rPr>
                <w:rFonts w:ascii="Times New Roman" w:eastAsia="Times New Roman" w:hAnsi="Times New Roman"/>
                <w:color w:val="FF0000"/>
                <w:sz w:val="20"/>
                <w:szCs w:val="20"/>
              </w:rPr>
            </w:pP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 xml:space="preserve">Воспитанники </w:t>
            </w:r>
            <w:r w:rsidRPr="00214C07">
              <w:rPr>
                <w:rFonts w:ascii="Times New Roman" w:eastAsiaTheme="minorEastAsia" w:hAnsi="Times New Roman"/>
                <w:sz w:val="20"/>
                <w:szCs w:val="20"/>
              </w:rPr>
              <w:lastRenderedPageBreak/>
              <w:t>старшего возраста</w:t>
            </w:r>
          </w:p>
          <w:p w:rsidR="00101C8D" w:rsidRPr="00214C07" w:rsidRDefault="00101C8D" w:rsidP="00214C07">
            <w:pPr>
              <w:rPr>
                <w:rFonts w:ascii="Times New Roman" w:eastAsia="Times New Roman" w:hAnsi="Times New Roman"/>
                <w:color w:val="FF0000"/>
                <w:sz w:val="20"/>
                <w:szCs w:val="20"/>
              </w:rPr>
            </w:pP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Воспитанники всех групп (родители)</w:t>
            </w:r>
          </w:p>
          <w:p w:rsidR="00101C8D" w:rsidRPr="00214C07" w:rsidRDefault="00101C8D" w:rsidP="00214C07">
            <w:pPr>
              <w:rPr>
                <w:rFonts w:ascii="Times New Roman" w:eastAsiaTheme="minorEastAsia" w:hAnsi="Times New Roman"/>
                <w:sz w:val="20"/>
                <w:szCs w:val="20"/>
              </w:rPr>
            </w:pPr>
          </w:p>
          <w:p w:rsidR="00101C8D" w:rsidRPr="00214C07" w:rsidRDefault="00101C8D" w:rsidP="00214C07">
            <w:pPr>
              <w:rPr>
                <w:rFonts w:ascii="Times New Roman" w:eastAsiaTheme="minorEastAsia" w:hAnsi="Times New Roman"/>
                <w:color w:val="FF0000"/>
                <w:sz w:val="20"/>
                <w:szCs w:val="20"/>
              </w:rPr>
            </w:pPr>
            <w:r w:rsidRPr="00214C07">
              <w:rPr>
                <w:rFonts w:ascii="Times New Roman" w:eastAsiaTheme="minorEastAsia" w:hAnsi="Times New Roman"/>
                <w:sz w:val="20"/>
                <w:szCs w:val="20"/>
              </w:rPr>
              <w:t>Воспитанники среднего, старшего возраста.</w:t>
            </w:r>
          </w:p>
        </w:tc>
      </w:tr>
      <w:tr w:rsidR="00101C8D" w:rsidRPr="00214C07" w:rsidTr="00A40146">
        <w:tc>
          <w:tcPr>
            <w:tcW w:w="1418" w:type="dxa"/>
          </w:tcPr>
          <w:p w:rsidR="00101C8D" w:rsidRPr="00214C07" w:rsidRDefault="00101C8D" w:rsidP="00214C07">
            <w:pPr>
              <w:autoSpaceDE w:val="0"/>
              <w:autoSpaceDN w:val="0"/>
              <w:adjustRightInd w:val="0"/>
              <w:rPr>
                <w:rFonts w:ascii="Times New Roman" w:eastAsiaTheme="minorHAnsi" w:hAnsi="Times New Roman"/>
                <w:b/>
                <w:color w:val="000000"/>
                <w:sz w:val="20"/>
                <w:szCs w:val="20"/>
              </w:rPr>
            </w:pPr>
            <w:r w:rsidRPr="00214C07">
              <w:rPr>
                <w:rFonts w:ascii="Times New Roman" w:eastAsiaTheme="minorHAnsi" w:hAnsi="Times New Roman"/>
                <w:b/>
                <w:color w:val="000000"/>
                <w:sz w:val="20"/>
                <w:szCs w:val="20"/>
              </w:rPr>
              <w:lastRenderedPageBreak/>
              <w:t>9 мая</w:t>
            </w:r>
          </w:p>
        </w:tc>
        <w:tc>
          <w:tcPr>
            <w:tcW w:w="1276" w:type="dxa"/>
          </w:tcPr>
          <w:p w:rsidR="00101C8D" w:rsidRPr="00214C07" w:rsidRDefault="00101C8D" w:rsidP="00214C07">
            <w:pPr>
              <w:autoSpaceDE w:val="0"/>
              <w:autoSpaceDN w:val="0"/>
              <w:adjustRightInd w:val="0"/>
              <w:jc w:val="center"/>
              <w:rPr>
                <w:rFonts w:ascii="Times New Roman" w:eastAsiaTheme="minorHAnsi" w:hAnsi="Times New Roman"/>
                <w:b/>
                <w:color w:val="000000"/>
                <w:sz w:val="20"/>
                <w:szCs w:val="20"/>
              </w:rPr>
            </w:pPr>
            <w:r w:rsidRPr="00214C07">
              <w:rPr>
                <w:rFonts w:ascii="Times New Roman" w:eastAsiaTheme="minorHAnsi" w:hAnsi="Times New Roman"/>
                <w:b/>
                <w:color w:val="000000"/>
                <w:sz w:val="20"/>
                <w:szCs w:val="20"/>
              </w:rPr>
              <w:t>День Победы</w:t>
            </w:r>
          </w:p>
        </w:tc>
        <w:tc>
          <w:tcPr>
            <w:tcW w:w="1276"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Родина Природа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Семья Человек Дружба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Культура </w:t>
            </w:r>
          </w:p>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t xml:space="preserve">Знания </w:t>
            </w:r>
          </w:p>
        </w:tc>
        <w:tc>
          <w:tcPr>
            <w:tcW w:w="1559"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Патриотическое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социальное,</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эстетическое,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физическое, </w:t>
            </w:r>
          </w:p>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t>трудовое</w:t>
            </w:r>
          </w:p>
        </w:tc>
        <w:tc>
          <w:tcPr>
            <w:tcW w:w="5245" w:type="dxa"/>
          </w:tcPr>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 xml:space="preserve">Развивать интерес к отдельным фактам истории и культуры родной страны, формировать начала гражданственности. Воспитывать любовь к своей семье, детскому саду, к родному городу, стране. Воспитывать гражданско-патриотические чувства, чувство уважения к героям войны, чувство благодарности старшему поколению. </w:t>
            </w:r>
          </w:p>
          <w:p w:rsidR="00101C8D" w:rsidRPr="00214C07" w:rsidRDefault="00101C8D" w:rsidP="00214C07">
            <w:pPr>
              <w:rPr>
                <w:rFonts w:ascii="Times New Roman" w:eastAsiaTheme="minorEastAsia" w:hAnsi="Times New Roman"/>
                <w:color w:val="FF0000"/>
                <w:sz w:val="20"/>
                <w:szCs w:val="20"/>
              </w:rPr>
            </w:pPr>
            <w:r w:rsidRPr="00214C07">
              <w:rPr>
                <w:rFonts w:ascii="Times New Roman" w:eastAsiaTheme="minorEastAsia" w:hAnsi="Times New Roman"/>
                <w:sz w:val="20"/>
                <w:szCs w:val="20"/>
              </w:rPr>
              <w:t xml:space="preserve">Развивать гуманистическую направленность поведения: социальные чувства, эмоциональную отзывчивость, доброжелательность. </w:t>
            </w:r>
          </w:p>
        </w:tc>
        <w:tc>
          <w:tcPr>
            <w:tcW w:w="3685"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Всероссийская акция</w:t>
            </w:r>
            <w:r w:rsidRPr="00214C07">
              <w:rPr>
                <w:rFonts w:ascii="Times New Roman" w:eastAsiaTheme="minorHAnsi" w:hAnsi="Times New Roman"/>
                <w:color w:val="000000"/>
                <w:sz w:val="20"/>
                <w:szCs w:val="20"/>
              </w:rPr>
              <w:t xml:space="preserve"> «Георгиевская ленточка»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Экскурсия в музей</w:t>
            </w:r>
            <w:r w:rsidRPr="00214C07">
              <w:rPr>
                <w:rFonts w:ascii="Times New Roman" w:eastAsiaTheme="minorHAnsi" w:hAnsi="Times New Roman"/>
                <w:color w:val="000000"/>
                <w:sz w:val="20"/>
                <w:szCs w:val="20"/>
              </w:rPr>
              <w:t xml:space="preserve"> «Боевой славы», «Память»</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Экскурсия в мемориалу</w:t>
            </w:r>
            <w:r w:rsidRPr="00214C07">
              <w:rPr>
                <w:rFonts w:ascii="Times New Roman" w:eastAsiaTheme="minorHAnsi" w:hAnsi="Times New Roman"/>
                <w:color w:val="000000"/>
                <w:sz w:val="20"/>
                <w:szCs w:val="20"/>
              </w:rPr>
              <w:t xml:space="preserve"> «Наказ матери», возложение цветов</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Выставка рисунков</w:t>
            </w:r>
            <w:r w:rsidRPr="00214C07">
              <w:rPr>
                <w:rFonts w:ascii="Times New Roman" w:eastAsiaTheme="minorHAnsi" w:hAnsi="Times New Roman"/>
                <w:color w:val="000000"/>
                <w:sz w:val="20"/>
                <w:szCs w:val="20"/>
              </w:rPr>
              <w:t xml:space="preserve"> «Никто не забыт, ничто не забыто!» </w:t>
            </w:r>
          </w:p>
          <w:p w:rsidR="00101C8D" w:rsidRPr="00A40146" w:rsidRDefault="00101C8D" w:rsidP="00A40146">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Беседа</w:t>
            </w:r>
            <w:r w:rsidRPr="00214C07">
              <w:rPr>
                <w:rFonts w:ascii="Times New Roman" w:eastAsiaTheme="minorHAnsi" w:hAnsi="Times New Roman"/>
                <w:color w:val="000000"/>
                <w:sz w:val="20"/>
                <w:szCs w:val="20"/>
              </w:rPr>
              <w:t xml:space="preserve"> «Этот День Победы!» </w:t>
            </w:r>
          </w:p>
        </w:tc>
        <w:tc>
          <w:tcPr>
            <w:tcW w:w="1701" w:type="dxa"/>
          </w:tcPr>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Воспитанники всех групп (родители)</w:t>
            </w:r>
          </w:p>
          <w:p w:rsidR="00101C8D" w:rsidRPr="00214C07" w:rsidRDefault="00101C8D" w:rsidP="00214C07">
            <w:pPr>
              <w:rPr>
                <w:rFonts w:ascii="Times New Roman" w:eastAsia="Times New Roman" w:hAnsi="Times New Roman"/>
                <w:color w:val="FF0000"/>
                <w:sz w:val="20"/>
                <w:szCs w:val="20"/>
              </w:rPr>
            </w:pPr>
          </w:p>
          <w:p w:rsidR="00101C8D" w:rsidRPr="00A40146"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Воспитанники старшего возраста</w:t>
            </w:r>
          </w:p>
          <w:p w:rsidR="00101C8D" w:rsidRPr="00214C07" w:rsidRDefault="00101C8D" w:rsidP="00214C07">
            <w:pPr>
              <w:rPr>
                <w:rFonts w:ascii="Times New Roman" w:eastAsia="Times New Roman" w:hAnsi="Times New Roman"/>
                <w:color w:val="FF0000"/>
                <w:sz w:val="20"/>
                <w:szCs w:val="20"/>
              </w:rPr>
            </w:pPr>
          </w:p>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t>Воспитанники среднего, старшего возраста.</w:t>
            </w:r>
          </w:p>
        </w:tc>
      </w:tr>
      <w:tr w:rsidR="00101C8D" w:rsidRPr="00214C07" w:rsidTr="00A40146">
        <w:tc>
          <w:tcPr>
            <w:tcW w:w="1418" w:type="dxa"/>
          </w:tcPr>
          <w:p w:rsidR="00101C8D" w:rsidRPr="00214C07" w:rsidRDefault="00101C8D" w:rsidP="00214C07">
            <w:pPr>
              <w:autoSpaceDE w:val="0"/>
              <w:autoSpaceDN w:val="0"/>
              <w:adjustRightInd w:val="0"/>
              <w:rPr>
                <w:rFonts w:ascii="Times New Roman" w:eastAsiaTheme="minorHAnsi" w:hAnsi="Times New Roman"/>
                <w:b/>
                <w:color w:val="000000"/>
                <w:sz w:val="20"/>
                <w:szCs w:val="20"/>
              </w:rPr>
            </w:pPr>
            <w:r w:rsidRPr="00214C07">
              <w:rPr>
                <w:rFonts w:ascii="Times New Roman" w:eastAsiaTheme="minorHAnsi" w:hAnsi="Times New Roman"/>
                <w:b/>
                <w:color w:val="000000"/>
                <w:sz w:val="20"/>
                <w:szCs w:val="20"/>
              </w:rPr>
              <w:t>19 мая</w:t>
            </w:r>
          </w:p>
        </w:tc>
        <w:tc>
          <w:tcPr>
            <w:tcW w:w="1276" w:type="dxa"/>
          </w:tcPr>
          <w:p w:rsidR="00101C8D" w:rsidRPr="00214C07" w:rsidRDefault="00101C8D" w:rsidP="00214C07">
            <w:pPr>
              <w:autoSpaceDE w:val="0"/>
              <w:autoSpaceDN w:val="0"/>
              <w:adjustRightInd w:val="0"/>
              <w:jc w:val="center"/>
              <w:rPr>
                <w:rFonts w:ascii="Times New Roman" w:eastAsiaTheme="minorHAnsi" w:hAnsi="Times New Roman"/>
                <w:b/>
                <w:color w:val="000000"/>
                <w:sz w:val="20"/>
                <w:szCs w:val="20"/>
              </w:rPr>
            </w:pPr>
            <w:r w:rsidRPr="00214C07">
              <w:rPr>
                <w:rFonts w:ascii="Times New Roman" w:eastAsiaTheme="minorHAnsi" w:hAnsi="Times New Roman"/>
                <w:b/>
                <w:color w:val="000000"/>
                <w:sz w:val="20"/>
                <w:szCs w:val="20"/>
              </w:rPr>
              <w:t>День детских общественных организаций России</w:t>
            </w:r>
          </w:p>
        </w:tc>
        <w:tc>
          <w:tcPr>
            <w:tcW w:w="1276"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Родина Природа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Семья Человек Дружба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Красота Культура </w:t>
            </w:r>
          </w:p>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t xml:space="preserve">Знания </w:t>
            </w:r>
          </w:p>
        </w:tc>
        <w:tc>
          <w:tcPr>
            <w:tcW w:w="1559"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Патриотическое</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социальное,</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эстетическое,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физическое, </w:t>
            </w:r>
          </w:p>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t>трудовое</w:t>
            </w:r>
          </w:p>
        </w:tc>
        <w:tc>
          <w:tcPr>
            <w:tcW w:w="5245" w:type="dxa"/>
          </w:tcPr>
          <w:p w:rsidR="00101C8D" w:rsidRPr="00214C07" w:rsidRDefault="00101C8D" w:rsidP="00214C07">
            <w:pPr>
              <w:rPr>
                <w:rFonts w:ascii="Times New Roman" w:eastAsiaTheme="minorEastAsia" w:hAnsi="Times New Roman"/>
                <w:color w:val="FF0000"/>
                <w:sz w:val="20"/>
                <w:szCs w:val="20"/>
              </w:rPr>
            </w:pPr>
            <w:r w:rsidRPr="00214C07">
              <w:rPr>
                <w:rFonts w:ascii="Times New Roman" w:eastAsiaTheme="minorEastAsia" w:hAnsi="Times New Roman"/>
                <w:sz w:val="20"/>
                <w:szCs w:val="20"/>
              </w:rPr>
              <w:t>Формировать у воспитанников представления о детских общественных объединениях и вовлечь в деятельность Российского движения детей и молодежи «Движение первых» (далее – РДДМ, Движение первых), мотивировать на участие в проектах Движения и в работе первичных отделений.</w:t>
            </w:r>
          </w:p>
        </w:tc>
        <w:tc>
          <w:tcPr>
            <w:tcW w:w="3685" w:type="dxa"/>
          </w:tcPr>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b/>
                <w:sz w:val="20"/>
                <w:szCs w:val="20"/>
              </w:rPr>
              <w:t xml:space="preserve">Презентация </w:t>
            </w:r>
            <w:r w:rsidRPr="00214C07">
              <w:rPr>
                <w:rFonts w:ascii="Times New Roman" w:eastAsiaTheme="minorEastAsia" w:hAnsi="Times New Roman"/>
                <w:sz w:val="20"/>
                <w:szCs w:val="20"/>
              </w:rPr>
              <w:t>Российское движение детей и молодёжи «Движение первых»</w:t>
            </w:r>
          </w:p>
          <w:p w:rsidR="00101C8D" w:rsidRPr="00214C07" w:rsidRDefault="00101C8D" w:rsidP="00214C07">
            <w:pPr>
              <w:rPr>
                <w:rFonts w:ascii="Times New Roman" w:eastAsiaTheme="minorEastAsia" w:hAnsi="Times New Roman"/>
                <w:color w:val="FF0000"/>
                <w:sz w:val="20"/>
                <w:szCs w:val="20"/>
              </w:rPr>
            </w:pPr>
            <w:r w:rsidRPr="00214C07">
              <w:rPr>
                <w:rFonts w:ascii="Times New Roman" w:eastAsiaTheme="minorEastAsia" w:hAnsi="Times New Roman"/>
                <w:b/>
                <w:sz w:val="20"/>
                <w:szCs w:val="20"/>
              </w:rPr>
              <w:t>Беседы</w:t>
            </w:r>
            <w:r w:rsidRPr="00214C07">
              <w:rPr>
                <w:rFonts w:ascii="Times New Roman" w:eastAsiaTheme="minorEastAsia" w:hAnsi="Times New Roman"/>
                <w:sz w:val="20"/>
                <w:szCs w:val="20"/>
              </w:rPr>
              <w:t xml:space="preserve"> «Пионер – всем пример», «Я волонтер», «Кто такие тимуровцы?», «Юные инспектора движения» - Отряд ЮИД «Пешеходы»</w:t>
            </w: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b/>
                <w:sz w:val="20"/>
                <w:szCs w:val="20"/>
              </w:rPr>
              <w:t>Рассматривание иллюстраций</w:t>
            </w:r>
            <w:r w:rsidRPr="00214C07">
              <w:rPr>
                <w:rFonts w:ascii="Times New Roman" w:eastAsiaTheme="minorEastAsia" w:hAnsi="Times New Roman"/>
                <w:sz w:val="20"/>
                <w:szCs w:val="20"/>
              </w:rPr>
              <w:t xml:space="preserve"> «Пионеры», «Искорка», «Тимуровцы», «Волонтерство», «Юные инспектора движения» - Отряд ЮИД «Пешеходы»  и пр.</w:t>
            </w:r>
          </w:p>
        </w:tc>
        <w:tc>
          <w:tcPr>
            <w:tcW w:w="1701" w:type="dxa"/>
          </w:tcPr>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t>Воспитанники среднего, старшего возраста.</w:t>
            </w:r>
          </w:p>
        </w:tc>
      </w:tr>
      <w:tr w:rsidR="00101C8D" w:rsidRPr="00214C07" w:rsidTr="00A40146">
        <w:tc>
          <w:tcPr>
            <w:tcW w:w="1418" w:type="dxa"/>
          </w:tcPr>
          <w:p w:rsidR="00101C8D" w:rsidRPr="00214C07" w:rsidRDefault="00101C8D" w:rsidP="00214C07">
            <w:pPr>
              <w:autoSpaceDE w:val="0"/>
              <w:autoSpaceDN w:val="0"/>
              <w:adjustRightInd w:val="0"/>
              <w:rPr>
                <w:rFonts w:ascii="Times New Roman" w:eastAsiaTheme="minorHAnsi" w:hAnsi="Times New Roman"/>
                <w:b/>
                <w:color w:val="000000"/>
                <w:sz w:val="20"/>
                <w:szCs w:val="20"/>
              </w:rPr>
            </w:pPr>
            <w:r w:rsidRPr="00214C07">
              <w:rPr>
                <w:rFonts w:ascii="Times New Roman" w:eastAsiaTheme="minorHAnsi" w:hAnsi="Times New Roman"/>
                <w:b/>
                <w:color w:val="000000"/>
                <w:sz w:val="20"/>
                <w:szCs w:val="20"/>
              </w:rPr>
              <w:t>24 мая</w:t>
            </w:r>
          </w:p>
        </w:tc>
        <w:tc>
          <w:tcPr>
            <w:tcW w:w="1276" w:type="dxa"/>
          </w:tcPr>
          <w:p w:rsidR="00101C8D" w:rsidRPr="00214C07" w:rsidRDefault="00101C8D" w:rsidP="00214C07">
            <w:pPr>
              <w:autoSpaceDE w:val="0"/>
              <w:autoSpaceDN w:val="0"/>
              <w:adjustRightInd w:val="0"/>
              <w:jc w:val="center"/>
              <w:rPr>
                <w:rFonts w:ascii="Times New Roman" w:eastAsiaTheme="minorHAnsi" w:hAnsi="Times New Roman"/>
                <w:b/>
                <w:color w:val="000000"/>
                <w:sz w:val="20"/>
                <w:szCs w:val="20"/>
              </w:rPr>
            </w:pPr>
            <w:r w:rsidRPr="00214C07">
              <w:rPr>
                <w:rFonts w:ascii="Times New Roman" w:eastAsiaTheme="minorHAnsi" w:hAnsi="Times New Roman"/>
                <w:b/>
                <w:color w:val="000000"/>
                <w:sz w:val="20"/>
                <w:szCs w:val="20"/>
              </w:rPr>
              <w:t>День славянской письменности и культуры.</w:t>
            </w:r>
          </w:p>
        </w:tc>
        <w:tc>
          <w:tcPr>
            <w:tcW w:w="1276"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Родина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Семья Человек Дружба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Красота Культура </w:t>
            </w:r>
          </w:p>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lastRenderedPageBreak/>
              <w:t xml:space="preserve">Знания </w:t>
            </w:r>
          </w:p>
        </w:tc>
        <w:tc>
          <w:tcPr>
            <w:tcW w:w="1559"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lastRenderedPageBreak/>
              <w:t>Патриотическое</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социальное,</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эстетическое,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физическое,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трудовое</w:t>
            </w:r>
          </w:p>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lastRenderedPageBreak/>
              <w:t xml:space="preserve"> </w:t>
            </w:r>
          </w:p>
        </w:tc>
        <w:tc>
          <w:tcPr>
            <w:tcW w:w="5245" w:type="dxa"/>
          </w:tcPr>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lastRenderedPageBreak/>
              <w:t xml:space="preserve">Способствовать развитию у дошкольников познавательной активности, любознательности, стремления к самостоятельному познанию и размышлению, развитию умственных способностей и речи. </w:t>
            </w: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 xml:space="preserve">Повышать речевую коммуникативную культуру и </w:t>
            </w:r>
            <w:r w:rsidRPr="00214C07">
              <w:rPr>
                <w:rFonts w:ascii="Times New Roman" w:eastAsiaTheme="minorEastAsia" w:hAnsi="Times New Roman"/>
                <w:sz w:val="20"/>
                <w:szCs w:val="20"/>
              </w:rPr>
              <w:lastRenderedPageBreak/>
              <w:t xml:space="preserve">развивать коммуникативные навыки. </w:t>
            </w: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 xml:space="preserve">Воспитывать осознание необходимости и престижности быть грамотным. </w:t>
            </w: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 xml:space="preserve">Воспитывать уважение </w:t>
            </w: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 xml:space="preserve">к грамотному человеку. Воспитывать интерес к языку и осознанное отношение детей к языковым явлениям. </w:t>
            </w:r>
          </w:p>
          <w:p w:rsidR="00101C8D" w:rsidRPr="00214C07" w:rsidRDefault="00101C8D" w:rsidP="00214C07">
            <w:pPr>
              <w:rPr>
                <w:rFonts w:ascii="Times New Roman" w:eastAsiaTheme="minorEastAsia" w:hAnsi="Times New Roman"/>
                <w:color w:val="FF0000"/>
                <w:sz w:val="20"/>
                <w:szCs w:val="20"/>
              </w:rPr>
            </w:pPr>
            <w:r w:rsidRPr="00214C07">
              <w:rPr>
                <w:rFonts w:ascii="Times New Roman" w:eastAsiaTheme="minorEastAsia" w:hAnsi="Times New Roman"/>
                <w:sz w:val="20"/>
                <w:szCs w:val="20"/>
              </w:rPr>
              <w:t xml:space="preserve">Поддерживать стремление узнавать о других странах и народах мира. </w:t>
            </w:r>
          </w:p>
        </w:tc>
        <w:tc>
          <w:tcPr>
            <w:tcW w:w="3685"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lastRenderedPageBreak/>
              <w:t>Выставка детских работ</w:t>
            </w:r>
            <w:r w:rsidRPr="00214C07">
              <w:rPr>
                <w:rFonts w:ascii="Times New Roman" w:eastAsiaTheme="minorHAnsi" w:hAnsi="Times New Roman"/>
                <w:color w:val="000000"/>
                <w:sz w:val="20"/>
                <w:szCs w:val="20"/>
              </w:rPr>
              <w:t xml:space="preserve"> «Эту букву знаю я!»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p>
          <w:p w:rsidR="00101C8D" w:rsidRPr="00214C07" w:rsidRDefault="00101C8D" w:rsidP="00214C07">
            <w:pPr>
              <w:autoSpaceDE w:val="0"/>
              <w:autoSpaceDN w:val="0"/>
              <w:adjustRightInd w:val="0"/>
              <w:rPr>
                <w:rFonts w:ascii="Times New Roman" w:eastAsiaTheme="minorHAnsi" w:hAnsi="Times New Roman"/>
                <w:color w:val="000000"/>
                <w:sz w:val="20"/>
                <w:szCs w:val="20"/>
              </w:rPr>
            </w:pP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Беседа</w:t>
            </w:r>
            <w:r w:rsidRPr="00214C07">
              <w:rPr>
                <w:rFonts w:ascii="Times New Roman" w:eastAsiaTheme="minorHAnsi" w:hAnsi="Times New Roman"/>
                <w:color w:val="000000"/>
                <w:sz w:val="20"/>
                <w:szCs w:val="20"/>
              </w:rPr>
              <w:t xml:space="preserve"> «Славянская семья - хранительница языка и культуры»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 xml:space="preserve">Конкурс </w:t>
            </w:r>
            <w:r w:rsidRPr="00214C07">
              <w:rPr>
                <w:rFonts w:ascii="Times New Roman" w:eastAsiaTheme="minorHAnsi" w:hAnsi="Times New Roman"/>
                <w:color w:val="000000"/>
                <w:sz w:val="20"/>
                <w:szCs w:val="20"/>
              </w:rPr>
              <w:t xml:space="preserve">«Знатоки пословиц и поговорок»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p>
          <w:p w:rsidR="00101C8D" w:rsidRPr="00214C07" w:rsidRDefault="00101C8D" w:rsidP="00214C07">
            <w:pPr>
              <w:autoSpaceDE w:val="0"/>
              <w:autoSpaceDN w:val="0"/>
              <w:adjustRightInd w:val="0"/>
              <w:rPr>
                <w:rFonts w:ascii="Times New Roman" w:eastAsiaTheme="minorHAnsi" w:hAnsi="Times New Roman"/>
                <w:b/>
                <w:color w:val="000000"/>
                <w:sz w:val="20"/>
                <w:szCs w:val="20"/>
              </w:rPr>
            </w:pPr>
            <w:r w:rsidRPr="00214C07">
              <w:rPr>
                <w:rFonts w:ascii="Times New Roman" w:eastAsiaTheme="minorHAnsi" w:hAnsi="Times New Roman"/>
                <w:b/>
                <w:color w:val="000000"/>
                <w:sz w:val="20"/>
                <w:szCs w:val="20"/>
              </w:rPr>
              <w:t xml:space="preserve">Презентация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об истории славянской письменности </w:t>
            </w:r>
          </w:p>
        </w:tc>
        <w:tc>
          <w:tcPr>
            <w:tcW w:w="1701" w:type="dxa"/>
          </w:tcPr>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lastRenderedPageBreak/>
              <w:t>Воспитанники среднего, старшего возраста.</w:t>
            </w: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t xml:space="preserve">Воспитанники </w:t>
            </w:r>
            <w:r w:rsidRPr="00214C07">
              <w:rPr>
                <w:rFonts w:ascii="Times New Roman" w:eastAsia="Times New Roman" w:hAnsi="Times New Roman"/>
                <w:sz w:val="20"/>
                <w:szCs w:val="20"/>
              </w:rPr>
              <w:lastRenderedPageBreak/>
              <w:t>старшего возраста.</w:t>
            </w:r>
          </w:p>
        </w:tc>
      </w:tr>
      <w:tr w:rsidR="00101C8D" w:rsidRPr="00214C07" w:rsidTr="00A40146">
        <w:tc>
          <w:tcPr>
            <w:tcW w:w="16162" w:type="dxa"/>
            <w:gridSpan w:val="7"/>
          </w:tcPr>
          <w:p w:rsidR="00101C8D" w:rsidRPr="00214C07" w:rsidRDefault="00101C8D" w:rsidP="00214C07">
            <w:pPr>
              <w:jc w:val="center"/>
              <w:rPr>
                <w:rFonts w:ascii="Times New Roman" w:eastAsia="Times New Roman" w:hAnsi="Times New Roman"/>
                <w:color w:val="FF0000"/>
                <w:sz w:val="20"/>
                <w:szCs w:val="20"/>
              </w:rPr>
            </w:pPr>
            <w:r w:rsidRPr="00214C07">
              <w:rPr>
                <w:rFonts w:ascii="Times New Roman" w:eastAsia="Times New Roman" w:hAnsi="Times New Roman"/>
                <w:b/>
                <w:sz w:val="20"/>
                <w:szCs w:val="20"/>
              </w:rPr>
              <w:lastRenderedPageBreak/>
              <w:t>Июнь</w:t>
            </w:r>
          </w:p>
        </w:tc>
      </w:tr>
      <w:tr w:rsidR="00101C8D" w:rsidRPr="00214C07" w:rsidTr="00A40146">
        <w:tc>
          <w:tcPr>
            <w:tcW w:w="1418" w:type="dxa"/>
          </w:tcPr>
          <w:p w:rsidR="00101C8D" w:rsidRPr="00214C07" w:rsidRDefault="00101C8D" w:rsidP="00214C07">
            <w:pPr>
              <w:autoSpaceDE w:val="0"/>
              <w:autoSpaceDN w:val="0"/>
              <w:adjustRightInd w:val="0"/>
              <w:rPr>
                <w:rFonts w:ascii="Times New Roman" w:eastAsiaTheme="minorHAnsi" w:hAnsi="Times New Roman"/>
                <w:color w:val="FF0000"/>
                <w:sz w:val="20"/>
                <w:szCs w:val="20"/>
              </w:rPr>
            </w:pPr>
            <w:r w:rsidRPr="00214C07">
              <w:rPr>
                <w:rFonts w:ascii="Times New Roman" w:eastAsiaTheme="minorHAnsi" w:hAnsi="Times New Roman"/>
                <w:b/>
                <w:color w:val="000000"/>
                <w:sz w:val="20"/>
                <w:szCs w:val="20"/>
              </w:rPr>
              <w:t>1 июня</w:t>
            </w:r>
          </w:p>
        </w:tc>
        <w:tc>
          <w:tcPr>
            <w:tcW w:w="1276" w:type="dxa"/>
          </w:tcPr>
          <w:p w:rsidR="00101C8D" w:rsidRPr="00214C07" w:rsidRDefault="00101C8D" w:rsidP="00214C07">
            <w:pPr>
              <w:autoSpaceDE w:val="0"/>
              <w:autoSpaceDN w:val="0"/>
              <w:adjustRightInd w:val="0"/>
              <w:jc w:val="center"/>
              <w:rPr>
                <w:rFonts w:ascii="Times New Roman" w:eastAsiaTheme="minorHAnsi" w:hAnsi="Times New Roman"/>
                <w:color w:val="FF0000"/>
                <w:sz w:val="20"/>
                <w:szCs w:val="20"/>
              </w:rPr>
            </w:pPr>
            <w:r w:rsidRPr="00214C07">
              <w:rPr>
                <w:rFonts w:ascii="Times New Roman" w:eastAsiaTheme="minorHAnsi" w:hAnsi="Times New Roman"/>
                <w:b/>
                <w:color w:val="000000"/>
                <w:sz w:val="20"/>
                <w:szCs w:val="20"/>
              </w:rPr>
              <w:t>День защиты детей</w:t>
            </w:r>
          </w:p>
        </w:tc>
        <w:tc>
          <w:tcPr>
            <w:tcW w:w="1276"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Родина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Природа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Семья Человек Дружба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Красота Культура </w:t>
            </w:r>
          </w:p>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t xml:space="preserve">Здоровье </w:t>
            </w:r>
          </w:p>
        </w:tc>
        <w:tc>
          <w:tcPr>
            <w:tcW w:w="1559"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Патриотическое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социальное,</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эстетическое,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физическое,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трудовое</w:t>
            </w:r>
          </w:p>
          <w:p w:rsidR="00101C8D" w:rsidRPr="00214C07" w:rsidRDefault="00101C8D" w:rsidP="00214C07">
            <w:pPr>
              <w:rPr>
                <w:rFonts w:ascii="Times New Roman" w:eastAsia="Times New Roman" w:hAnsi="Times New Roman"/>
                <w:color w:val="FF0000"/>
                <w:sz w:val="20"/>
                <w:szCs w:val="20"/>
              </w:rPr>
            </w:pPr>
          </w:p>
        </w:tc>
        <w:tc>
          <w:tcPr>
            <w:tcW w:w="5245" w:type="dxa"/>
          </w:tcPr>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 xml:space="preserve">Воспитывать культуру общения со взрослыми и сверстниками, желание выполнять правила. Формировать основы социальной культуры у дошкольников. </w:t>
            </w: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 xml:space="preserve">Воспитывать привычки культурного поведения и общения с людьми, основы этикета, правила поведения в общественных местах. Формировать основы безопасного поведения в быту, социуме, природе. Воспитывать любовь к своей семье, детскому саду, к родному городу, стране.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tc>
        <w:tc>
          <w:tcPr>
            <w:tcW w:w="3685"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Музыкально –спортивный праздник</w:t>
            </w:r>
            <w:r w:rsidRPr="00214C07">
              <w:rPr>
                <w:rFonts w:ascii="Times New Roman" w:eastAsiaTheme="minorHAnsi" w:hAnsi="Times New Roman"/>
                <w:color w:val="000000"/>
                <w:sz w:val="20"/>
                <w:szCs w:val="20"/>
              </w:rPr>
              <w:t xml:space="preserve"> «День защиты детей»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Конкурс рисунков</w:t>
            </w:r>
            <w:r w:rsidRPr="00214C07">
              <w:rPr>
                <w:rFonts w:ascii="Times New Roman" w:eastAsiaTheme="minorHAnsi" w:hAnsi="Times New Roman"/>
                <w:color w:val="000000"/>
                <w:sz w:val="20"/>
                <w:szCs w:val="20"/>
              </w:rPr>
              <w:t xml:space="preserve"> на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асфальте «За мирное детство»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Беседа</w:t>
            </w:r>
            <w:r w:rsidRPr="00214C07">
              <w:rPr>
                <w:rFonts w:ascii="Times New Roman" w:eastAsiaTheme="minorHAnsi" w:hAnsi="Times New Roman"/>
                <w:color w:val="000000"/>
                <w:sz w:val="20"/>
                <w:szCs w:val="20"/>
              </w:rPr>
              <w:t xml:space="preserve"> «Наши права и обязанности»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p>
          <w:p w:rsidR="00101C8D" w:rsidRPr="00A40146" w:rsidRDefault="00101C8D" w:rsidP="00A40146">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Игры-эстафеты</w:t>
            </w:r>
            <w:r w:rsidRPr="00214C07">
              <w:rPr>
                <w:rFonts w:ascii="Times New Roman" w:eastAsiaTheme="minorHAnsi" w:hAnsi="Times New Roman"/>
                <w:color w:val="000000"/>
                <w:sz w:val="20"/>
                <w:szCs w:val="20"/>
              </w:rPr>
              <w:t xml:space="preserve"> «Веселые старты» </w:t>
            </w:r>
          </w:p>
        </w:tc>
        <w:tc>
          <w:tcPr>
            <w:tcW w:w="1701" w:type="dxa"/>
          </w:tcPr>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Воспитанники всех групп</w:t>
            </w: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Воспитанники среднего, старшего возраста.</w:t>
            </w:r>
          </w:p>
          <w:p w:rsidR="00101C8D" w:rsidRPr="00214C07" w:rsidRDefault="00101C8D" w:rsidP="00214C07">
            <w:pPr>
              <w:rPr>
                <w:rFonts w:ascii="Times New Roman" w:eastAsia="Times New Roman" w:hAnsi="Times New Roman"/>
                <w:color w:val="FF0000"/>
                <w:sz w:val="20"/>
                <w:szCs w:val="20"/>
              </w:rPr>
            </w:pPr>
          </w:p>
        </w:tc>
      </w:tr>
      <w:tr w:rsidR="00101C8D" w:rsidRPr="00214C07" w:rsidTr="00A40146">
        <w:tc>
          <w:tcPr>
            <w:tcW w:w="1418" w:type="dxa"/>
          </w:tcPr>
          <w:p w:rsidR="00101C8D" w:rsidRPr="00214C07" w:rsidRDefault="00101C8D" w:rsidP="00214C07">
            <w:pPr>
              <w:autoSpaceDE w:val="0"/>
              <w:autoSpaceDN w:val="0"/>
              <w:adjustRightInd w:val="0"/>
              <w:rPr>
                <w:rFonts w:ascii="Times New Roman" w:eastAsiaTheme="minorHAnsi" w:hAnsi="Times New Roman"/>
                <w:color w:val="FF0000"/>
                <w:sz w:val="20"/>
                <w:szCs w:val="20"/>
              </w:rPr>
            </w:pPr>
            <w:r w:rsidRPr="00214C07">
              <w:rPr>
                <w:rFonts w:ascii="Times New Roman" w:eastAsiaTheme="minorHAnsi" w:hAnsi="Times New Roman"/>
                <w:b/>
                <w:color w:val="000000"/>
                <w:sz w:val="20"/>
                <w:szCs w:val="20"/>
              </w:rPr>
              <w:t>6 июня</w:t>
            </w:r>
          </w:p>
        </w:tc>
        <w:tc>
          <w:tcPr>
            <w:tcW w:w="1276" w:type="dxa"/>
          </w:tcPr>
          <w:p w:rsidR="00101C8D" w:rsidRPr="00214C07" w:rsidRDefault="00101C8D" w:rsidP="00214C07">
            <w:pPr>
              <w:autoSpaceDE w:val="0"/>
              <w:autoSpaceDN w:val="0"/>
              <w:adjustRightInd w:val="0"/>
              <w:jc w:val="center"/>
              <w:rPr>
                <w:rFonts w:ascii="Times New Roman" w:eastAsiaTheme="minorHAnsi" w:hAnsi="Times New Roman"/>
                <w:color w:val="FF0000"/>
                <w:sz w:val="20"/>
                <w:szCs w:val="20"/>
              </w:rPr>
            </w:pPr>
            <w:r w:rsidRPr="00214C07">
              <w:rPr>
                <w:rFonts w:ascii="Times New Roman" w:eastAsiaTheme="minorHAnsi" w:hAnsi="Times New Roman"/>
                <w:b/>
                <w:color w:val="000000"/>
                <w:sz w:val="20"/>
                <w:szCs w:val="20"/>
              </w:rPr>
              <w:t>День русского языка</w:t>
            </w:r>
          </w:p>
        </w:tc>
        <w:tc>
          <w:tcPr>
            <w:tcW w:w="1276"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Родина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Природа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Семья Человек Дружба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Красота Культура </w:t>
            </w:r>
          </w:p>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t xml:space="preserve">Знания </w:t>
            </w:r>
          </w:p>
        </w:tc>
        <w:tc>
          <w:tcPr>
            <w:tcW w:w="1559"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Патриотическое</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социальное,</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эстетическое ,</w:t>
            </w:r>
          </w:p>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t xml:space="preserve">познавательное </w:t>
            </w:r>
          </w:p>
        </w:tc>
        <w:tc>
          <w:tcPr>
            <w:tcW w:w="5245" w:type="dxa"/>
          </w:tcPr>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Познакомить детей с  Международным днем родного языка. Обогатить духовный мир детей.  </w:t>
            </w: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Продолжать знакомить  детей с творчеством А.С.Пушкина.  Развивать  у  детей  речь, образное мышление, память.  Воспитывать любовь к русскому языку, к Родине,  к  русским писателям, учить беречь книги. Через различные виды деятельности  формировать у детей свое отношение к  родному  языку. Формировать у детей навыки слушательской культуры.</w:t>
            </w:r>
          </w:p>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Развивать у детей любознательность и интерес к языкам.</w:t>
            </w:r>
          </w:p>
          <w:p w:rsidR="00101C8D" w:rsidRPr="00214C07" w:rsidRDefault="00101C8D" w:rsidP="00214C07">
            <w:pPr>
              <w:rPr>
                <w:rFonts w:ascii="Times New Roman" w:eastAsia="Times New Roman" w:hAnsi="Times New Roman"/>
                <w:color w:val="FF0000"/>
                <w:sz w:val="20"/>
                <w:szCs w:val="20"/>
              </w:rPr>
            </w:pPr>
          </w:p>
        </w:tc>
        <w:tc>
          <w:tcPr>
            <w:tcW w:w="3685" w:type="dxa"/>
          </w:tcPr>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b/>
                <w:sz w:val="20"/>
                <w:szCs w:val="20"/>
              </w:rPr>
              <w:t xml:space="preserve">Рассматривание </w:t>
            </w:r>
            <w:r w:rsidRPr="00214C07">
              <w:rPr>
                <w:rFonts w:ascii="Times New Roman" w:eastAsia="Times New Roman" w:hAnsi="Times New Roman"/>
                <w:sz w:val="20"/>
                <w:szCs w:val="20"/>
              </w:rPr>
              <w:t>иллюстраций к произведениям русских писателей</w:t>
            </w: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b/>
                <w:sz w:val="20"/>
                <w:szCs w:val="20"/>
              </w:rPr>
              <w:t>Досуговое мероприятие,</w:t>
            </w:r>
            <w:r w:rsidRPr="00214C07">
              <w:rPr>
                <w:rFonts w:ascii="Times New Roman" w:eastAsia="Times New Roman" w:hAnsi="Times New Roman"/>
                <w:sz w:val="20"/>
                <w:szCs w:val="20"/>
              </w:rPr>
              <w:t xml:space="preserve"> посвященное Дню Русского языка «Путешествие в сказку»</w:t>
            </w:r>
          </w:p>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b/>
                <w:sz w:val="20"/>
                <w:szCs w:val="20"/>
              </w:rPr>
              <w:t>Чтение произведений</w:t>
            </w:r>
            <w:r w:rsidRPr="00214C07">
              <w:rPr>
                <w:rFonts w:ascii="Times New Roman" w:eastAsia="Times New Roman" w:hAnsi="Times New Roman"/>
                <w:sz w:val="20"/>
                <w:szCs w:val="20"/>
              </w:rPr>
              <w:t xml:space="preserve"> А.С.Пушкина: «Ветер по морю гуляет», «Сказка о царе Салтане….», «Сказка о рыбаке и рыбке».</w:t>
            </w:r>
          </w:p>
        </w:tc>
        <w:tc>
          <w:tcPr>
            <w:tcW w:w="1701" w:type="dxa"/>
          </w:tcPr>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Воспитанники младшего возраста</w:t>
            </w:r>
          </w:p>
          <w:p w:rsidR="00101C8D" w:rsidRPr="00214C07" w:rsidRDefault="00101C8D" w:rsidP="00214C07">
            <w:pPr>
              <w:rPr>
                <w:rFonts w:ascii="Times New Roman" w:eastAsia="Times New Roman" w:hAnsi="Times New Roman"/>
                <w:color w:val="FF0000"/>
                <w:sz w:val="20"/>
                <w:szCs w:val="20"/>
              </w:rPr>
            </w:pP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Воспитанники среднего, старшего возраста.</w:t>
            </w:r>
          </w:p>
          <w:p w:rsidR="00101C8D" w:rsidRPr="00214C07" w:rsidRDefault="00101C8D" w:rsidP="00214C07">
            <w:pPr>
              <w:rPr>
                <w:rFonts w:ascii="Times New Roman" w:eastAsia="Times New Roman" w:hAnsi="Times New Roman"/>
                <w:color w:val="FF0000"/>
                <w:sz w:val="20"/>
                <w:szCs w:val="20"/>
              </w:rPr>
            </w:pPr>
          </w:p>
        </w:tc>
      </w:tr>
      <w:tr w:rsidR="00101C8D" w:rsidRPr="00214C07" w:rsidTr="00A40146">
        <w:tc>
          <w:tcPr>
            <w:tcW w:w="1418" w:type="dxa"/>
          </w:tcPr>
          <w:p w:rsidR="00101C8D" w:rsidRPr="00214C07" w:rsidRDefault="00101C8D" w:rsidP="00214C07">
            <w:pPr>
              <w:rPr>
                <w:rFonts w:ascii="Times New Roman" w:eastAsia="Times New Roman" w:hAnsi="Times New Roman"/>
                <w:b/>
                <w:sz w:val="20"/>
                <w:szCs w:val="20"/>
              </w:rPr>
            </w:pPr>
            <w:r w:rsidRPr="00214C07">
              <w:rPr>
                <w:rFonts w:ascii="Times New Roman" w:eastAsia="Times New Roman" w:hAnsi="Times New Roman"/>
                <w:b/>
                <w:sz w:val="20"/>
                <w:szCs w:val="20"/>
              </w:rPr>
              <w:t>12 июня</w:t>
            </w:r>
          </w:p>
        </w:tc>
        <w:tc>
          <w:tcPr>
            <w:tcW w:w="1276" w:type="dxa"/>
          </w:tcPr>
          <w:p w:rsidR="00101C8D" w:rsidRPr="00214C07" w:rsidRDefault="00101C8D" w:rsidP="00214C07">
            <w:pPr>
              <w:jc w:val="center"/>
              <w:rPr>
                <w:rFonts w:ascii="Times New Roman" w:eastAsia="Times New Roman" w:hAnsi="Times New Roman"/>
                <w:b/>
                <w:sz w:val="20"/>
                <w:szCs w:val="20"/>
              </w:rPr>
            </w:pPr>
            <w:r w:rsidRPr="00214C07">
              <w:rPr>
                <w:rFonts w:ascii="Times New Roman" w:eastAsia="Times New Roman" w:hAnsi="Times New Roman"/>
                <w:b/>
                <w:sz w:val="20"/>
                <w:szCs w:val="20"/>
              </w:rPr>
              <w:t>День России</w:t>
            </w:r>
          </w:p>
        </w:tc>
        <w:tc>
          <w:tcPr>
            <w:tcW w:w="1276"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Родина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Природа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Семья Человек Дружба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Культура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Здоровье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Труд </w:t>
            </w:r>
          </w:p>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t xml:space="preserve">Знания </w:t>
            </w:r>
          </w:p>
        </w:tc>
        <w:tc>
          <w:tcPr>
            <w:tcW w:w="1559"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Патриотическое</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Социальное,</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этико-эстетическое,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физическое,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трудовое </w:t>
            </w:r>
          </w:p>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t xml:space="preserve">познавательное </w:t>
            </w:r>
          </w:p>
        </w:tc>
        <w:tc>
          <w:tcPr>
            <w:tcW w:w="5245" w:type="dxa"/>
          </w:tcPr>
          <w:p w:rsidR="00101C8D" w:rsidRPr="00214C07" w:rsidRDefault="00101C8D" w:rsidP="00214C07">
            <w:pPr>
              <w:rPr>
                <w:rFonts w:ascii="Times New Roman" w:eastAsiaTheme="minorEastAsia" w:hAnsi="Times New Roman"/>
                <w:sz w:val="20"/>
                <w:szCs w:val="20"/>
              </w:rPr>
            </w:pPr>
            <w:r w:rsidRPr="00214C07">
              <w:rPr>
                <w:rFonts w:ascii="Times New Roman" w:eastAsiaTheme="minorEastAsia" w:hAnsi="Times New Roman"/>
                <w:sz w:val="20"/>
                <w:szCs w:val="20"/>
              </w:rPr>
              <w:t xml:space="preserve">Воспитывать любовь к своей семье, детскому саду, к родному городу, стране. </w:t>
            </w:r>
          </w:p>
          <w:p w:rsidR="00101C8D" w:rsidRPr="00214C07" w:rsidRDefault="00101C8D" w:rsidP="00214C07">
            <w:pPr>
              <w:rPr>
                <w:rFonts w:ascii="Times New Roman" w:eastAsiaTheme="minorEastAsia" w:hAnsi="Times New Roman"/>
                <w:color w:val="FF0000"/>
                <w:sz w:val="20"/>
                <w:szCs w:val="20"/>
              </w:rPr>
            </w:pPr>
            <w:r w:rsidRPr="00214C07">
              <w:rPr>
                <w:rFonts w:ascii="Times New Roman" w:eastAsiaTheme="minorEastAsia" w:hAnsi="Times New Roman"/>
                <w:sz w:val="20"/>
                <w:szCs w:val="20"/>
              </w:rPr>
              <w:t xml:space="preserve">Воспитывать ответственность, добросовестность, стремление к участию в труде взрослых, оказанию посильной помощи. Развивать интерес к отдельным фактам истории и культуры родной страны, формировать начала гражданственности. Воспитывать гуманно-ценностное отношение к миру на основе осознания ребенком некоторых связей и зависимостей в мире, места </w:t>
            </w:r>
            <w:r w:rsidRPr="00214C07">
              <w:rPr>
                <w:rFonts w:ascii="Times New Roman" w:eastAsiaTheme="minorEastAsia" w:hAnsi="Times New Roman"/>
                <w:sz w:val="20"/>
                <w:szCs w:val="20"/>
              </w:rPr>
              <w:lastRenderedPageBreak/>
              <w:t xml:space="preserve">человека в нем. </w:t>
            </w:r>
          </w:p>
        </w:tc>
        <w:tc>
          <w:tcPr>
            <w:tcW w:w="3685"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lastRenderedPageBreak/>
              <w:t>Музыкально-спортивный праздник</w:t>
            </w:r>
            <w:r w:rsidRPr="00214C07">
              <w:rPr>
                <w:rFonts w:ascii="Times New Roman" w:eastAsiaTheme="minorHAnsi" w:hAnsi="Times New Roman"/>
                <w:color w:val="000000"/>
                <w:sz w:val="20"/>
                <w:szCs w:val="20"/>
              </w:rPr>
              <w:t xml:space="preserve"> «Люблю тебя, моя Россия!»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 xml:space="preserve">Беседы </w:t>
            </w:r>
            <w:r w:rsidRPr="00214C07">
              <w:rPr>
                <w:rFonts w:ascii="Times New Roman" w:eastAsiaTheme="minorHAnsi" w:hAnsi="Times New Roman"/>
                <w:color w:val="000000"/>
                <w:sz w:val="20"/>
                <w:szCs w:val="20"/>
              </w:rPr>
              <w:t xml:space="preserve">«Герб», «Флаг России», «Из истории России» </w:t>
            </w:r>
          </w:p>
          <w:p w:rsidR="00101C8D" w:rsidRPr="00214C07" w:rsidRDefault="00101C8D" w:rsidP="00214C07">
            <w:pPr>
              <w:autoSpaceDE w:val="0"/>
              <w:autoSpaceDN w:val="0"/>
              <w:adjustRightInd w:val="0"/>
              <w:rPr>
                <w:rFonts w:ascii="Times New Roman" w:eastAsiaTheme="minorHAnsi" w:hAnsi="Times New Roman"/>
                <w:b/>
                <w:color w:val="000000"/>
                <w:sz w:val="20"/>
                <w:szCs w:val="20"/>
              </w:rPr>
            </w:pPr>
            <w:r w:rsidRPr="00214C07">
              <w:rPr>
                <w:rFonts w:ascii="Times New Roman" w:eastAsiaTheme="minorHAnsi" w:hAnsi="Times New Roman"/>
                <w:b/>
                <w:color w:val="000000"/>
                <w:sz w:val="20"/>
                <w:szCs w:val="20"/>
              </w:rPr>
              <w:t xml:space="preserve">Рассматривание иллюстраций,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альбомов «Россия – Родина моя», «Москва» </w:t>
            </w:r>
          </w:p>
        </w:tc>
        <w:tc>
          <w:tcPr>
            <w:tcW w:w="1701" w:type="dxa"/>
          </w:tcPr>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Воспитанники среднего, старшего возраста.</w:t>
            </w:r>
          </w:p>
          <w:p w:rsidR="00101C8D" w:rsidRPr="00214C07" w:rsidRDefault="00101C8D" w:rsidP="00214C07">
            <w:pPr>
              <w:rPr>
                <w:rFonts w:ascii="Times New Roman" w:eastAsia="Times New Roman" w:hAnsi="Times New Roman"/>
                <w:color w:val="FF0000"/>
                <w:sz w:val="20"/>
                <w:szCs w:val="20"/>
              </w:rPr>
            </w:pPr>
          </w:p>
        </w:tc>
      </w:tr>
      <w:tr w:rsidR="00101C8D" w:rsidRPr="00214C07" w:rsidTr="00A40146">
        <w:tc>
          <w:tcPr>
            <w:tcW w:w="1418" w:type="dxa"/>
          </w:tcPr>
          <w:p w:rsidR="00101C8D" w:rsidRPr="00214C07" w:rsidRDefault="00101C8D" w:rsidP="00214C07">
            <w:pPr>
              <w:jc w:val="center"/>
              <w:rPr>
                <w:rFonts w:ascii="Times New Roman" w:eastAsia="Times New Roman" w:hAnsi="Times New Roman"/>
                <w:b/>
                <w:sz w:val="20"/>
                <w:szCs w:val="20"/>
              </w:rPr>
            </w:pPr>
            <w:r w:rsidRPr="00214C07">
              <w:rPr>
                <w:rFonts w:ascii="Times New Roman" w:eastAsia="Times New Roman" w:hAnsi="Times New Roman"/>
                <w:b/>
                <w:sz w:val="20"/>
                <w:szCs w:val="20"/>
              </w:rPr>
              <w:lastRenderedPageBreak/>
              <w:t>22 июня</w:t>
            </w:r>
          </w:p>
          <w:p w:rsidR="00101C8D" w:rsidRPr="00214C07" w:rsidRDefault="00101C8D" w:rsidP="00214C07">
            <w:pPr>
              <w:jc w:val="center"/>
              <w:rPr>
                <w:rFonts w:ascii="Times New Roman" w:eastAsia="Times New Roman" w:hAnsi="Times New Roman"/>
                <w:b/>
                <w:sz w:val="20"/>
                <w:szCs w:val="20"/>
              </w:rPr>
            </w:pPr>
          </w:p>
        </w:tc>
        <w:tc>
          <w:tcPr>
            <w:tcW w:w="1276" w:type="dxa"/>
          </w:tcPr>
          <w:p w:rsidR="00101C8D" w:rsidRPr="00214C07" w:rsidRDefault="00101C8D" w:rsidP="00214C07">
            <w:pPr>
              <w:jc w:val="center"/>
              <w:rPr>
                <w:rFonts w:ascii="Times New Roman" w:eastAsia="Times New Roman" w:hAnsi="Times New Roman"/>
                <w:b/>
                <w:sz w:val="20"/>
                <w:szCs w:val="20"/>
              </w:rPr>
            </w:pPr>
            <w:r w:rsidRPr="00214C07">
              <w:rPr>
                <w:rFonts w:ascii="Times New Roman" w:eastAsia="Times New Roman" w:hAnsi="Times New Roman"/>
                <w:b/>
                <w:sz w:val="20"/>
                <w:szCs w:val="20"/>
              </w:rPr>
              <w:t>День памяти и скорби</w:t>
            </w:r>
          </w:p>
        </w:tc>
        <w:tc>
          <w:tcPr>
            <w:tcW w:w="1276"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Родина Природа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Семья Человек Дружба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Культура </w:t>
            </w:r>
          </w:p>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t xml:space="preserve">Знания </w:t>
            </w:r>
          </w:p>
        </w:tc>
        <w:tc>
          <w:tcPr>
            <w:tcW w:w="1559"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Патриотическое,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социальное,</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эстетическое,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физическое, </w:t>
            </w:r>
          </w:p>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t>трудовое</w:t>
            </w:r>
          </w:p>
        </w:tc>
        <w:tc>
          <w:tcPr>
            <w:tcW w:w="5245" w:type="dxa"/>
          </w:tcPr>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t>Развивать  и укреплять основы военно-патриотического воспитания дошкольников, формирования патриотических чувств у детей в процессе воспитания нравственных ценностей. Формировать представление у детей о профессии военного, чувство благодарности к защитникам Родины. Знакомить детей с памятными местами нашего хутора, края, расширяя кругозор детей. Формировать уважительное, бережное отношение к памятникам и мемориалам. Воспитывать в детях гордость за свой народ, желание, став взрослым, встать на защиту своей страны. Воспитывать стремление к сохранению и приумножению военного, исторического и культурного наследия Кубани..Воспитывать чувство гражданского патриотизма, любви к своей стране, к малой родине. Помочь родителям сохранить и развить любознательность детей в процессе совместных мероприятий: родители - дети - детский сад</w:t>
            </w:r>
          </w:p>
        </w:tc>
        <w:tc>
          <w:tcPr>
            <w:tcW w:w="3685" w:type="dxa"/>
          </w:tcPr>
          <w:p w:rsidR="00101C8D" w:rsidRPr="00214C07" w:rsidRDefault="00101C8D" w:rsidP="00214C07">
            <w:pPr>
              <w:rPr>
                <w:rFonts w:ascii="Times New Roman" w:eastAsia="Times New Roman" w:hAnsi="Times New Roman"/>
                <w:color w:val="1E1E1E"/>
                <w:sz w:val="20"/>
                <w:szCs w:val="20"/>
                <w:shd w:val="clear" w:color="auto" w:fill="FFFFFF"/>
              </w:rPr>
            </w:pPr>
            <w:r w:rsidRPr="00214C07">
              <w:rPr>
                <w:rFonts w:ascii="Times New Roman" w:eastAsiaTheme="minorHAnsi" w:hAnsi="Times New Roman"/>
                <w:b/>
                <w:color w:val="000000"/>
                <w:sz w:val="20"/>
                <w:szCs w:val="20"/>
              </w:rPr>
              <w:t>Просмотр мультфильмов</w:t>
            </w:r>
            <w:r w:rsidRPr="00214C07">
              <w:rPr>
                <w:rFonts w:ascii="Times New Roman" w:eastAsia="Times New Roman" w:hAnsi="Times New Roman"/>
                <w:color w:val="1E1E1E"/>
                <w:sz w:val="20"/>
                <w:szCs w:val="20"/>
                <w:shd w:val="clear" w:color="auto" w:fill="FFFFFF"/>
              </w:rPr>
              <w:t xml:space="preserve"> «Воспоминание», «Солдатская сказка»</w:t>
            </w:r>
          </w:p>
          <w:p w:rsidR="00101C8D" w:rsidRPr="00214C07" w:rsidRDefault="00101C8D" w:rsidP="00214C07">
            <w:pPr>
              <w:shd w:val="clear" w:color="auto" w:fill="FFFFFF"/>
              <w:rPr>
                <w:rFonts w:ascii="Times New Roman" w:eastAsia="Times New Roman" w:hAnsi="Times New Roman"/>
                <w:color w:val="000000"/>
                <w:sz w:val="20"/>
                <w:szCs w:val="20"/>
              </w:rPr>
            </w:pPr>
            <w:r w:rsidRPr="00214C07">
              <w:rPr>
                <w:rFonts w:ascii="Times New Roman" w:eastAsia="Times New Roman" w:hAnsi="Times New Roman"/>
                <w:b/>
                <w:bCs/>
                <w:color w:val="000000"/>
                <w:sz w:val="20"/>
                <w:szCs w:val="20"/>
              </w:rPr>
              <w:t>Беседы:</w:t>
            </w:r>
            <w:r w:rsidRPr="00214C07">
              <w:rPr>
                <w:rFonts w:ascii="Times New Roman" w:eastAsia="Times New Roman" w:hAnsi="Times New Roman"/>
                <w:color w:val="000000"/>
                <w:sz w:val="20"/>
                <w:szCs w:val="20"/>
              </w:rPr>
              <w:t> </w:t>
            </w:r>
          </w:p>
          <w:p w:rsidR="00101C8D" w:rsidRPr="00214C07" w:rsidRDefault="00101C8D" w:rsidP="00214C07">
            <w:pPr>
              <w:shd w:val="clear" w:color="auto" w:fill="FFFFFF"/>
              <w:rPr>
                <w:rFonts w:ascii="Times New Roman" w:eastAsia="Times New Roman" w:hAnsi="Times New Roman"/>
                <w:color w:val="000000"/>
                <w:sz w:val="20"/>
                <w:szCs w:val="20"/>
              </w:rPr>
            </w:pPr>
            <w:r w:rsidRPr="00214C07">
              <w:rPr>
                <w:rFonts w:ascii="Times New Roman" w:eastAsia="Times New Roman" w:hAnsi="Times New Roman"/>
                <w:color w:val="000000"/>
                <w:sz w:val="20"/>
                <w:szCs w:val="20"/>
              </w:rPr>
              <w:t>«Как началась война?»</w:t>
            </w:r>
          </w:p>
          <w:p w:rsidR="00101C8D" w:rsidRPr="00214C07" w:rsidRDefault="00101C8D" w:rsidP="00214C07">
            <w:pPr>
              <w:shd w:val="clear" w:color="auto" w:fill="FFFFFF"/>
              <w:rPr>
                <w:rFonts w:ascii="Times New Roman" w:eastAsia="Times New Roman" w:hAnsi="Times New Roman"/>
                <w:color w:val="000000"/>
                <w:sz w:val="20"/>
                <w:szCs w:val="20"/>
              </w:rPr>
            </w:pPr>
            <w:r w:rsidRPr="00214C07">
              <w:rPr>
                <w:rFonts w:ascii="Times New Roman" w:eastAsia="Times New Roman" w:hAnsi="Times New Roman"/>
                <w:color w:val="000000"/>
                <w:sz w:val="20"/>
                <w:szCs w:val="20"/>
              </w:rPr>
              <w:t>«Великая Отечественная Война»</w:t>
            </w:r>
          </w:p>
          <w:p w:rsidR="00101C8D" w:rsidRPr="00214C07" w:rsidRDefault="00101C8D" w:rsidP="00214C07">
            <w:pPr>
              <w:shd w:val="clear" w:color="auto" w:fill="FFFFFF"/>
              <w:rPr>
                <w:rFonts w:ascii="Times New Roman" w:eastAsia="Times New Roman" w:hAnsi="Times New Roman"/>
                <w:color w:val="000000"/>
                <w:sz w:val="20"/>
                <w:szCs w:val="20"/>
              </w:rPr>
            </w:pPr>
            <w:r w:rsidRPr="00214C07">
              <w:rPr>
                <w:rFonts w:ascii="Times New Roman" w:eastAsia="Times New Roman" w:hAnsi="Times New Roman"/>
                <w:color w:val="000000"/>
                <w:sz w:val="20"/>
                <w:szCs w:val="20"/>
              </w:rPr>
              <w:t>«Солдат – победитель»</w:t>
            </w:r>
          </w:p>
          <w:p w:rsidR="00101C8D" w:rsidRPr="00214C07" w:rsidRDefault="00101C8D" w:rsidP="00214C07">
            <w:pPr>
              <w:shd w:val="clear" w:color="auto" w:fill="FFFFFF"/>
              <w:rPr>
                <w:rFonts w:ascii="Times New Roman" w:eastAsia="Times New Roman" w:hAnsi="Times New Roman"/>
                <w:color w:val="000000"/>
                <w:sz w:val="20"/>
                <w:szCs w:val="20"/>
              </w:rPr>
            </w:pPr>
            <w:r w:rsidRPr="00214C07">
              <w:rPr>
                <w:rFonts w:ascii="Times New Roman" w:eastAsia="Times New Roman" w:hAnsi="Times New Roman"/>
                <w:color w:val="000000"/>
                <w:sz w:val="20"/>
                <w:szCs w:val="20"/>
              </w:rPr>
              <w:t>«Что такое героизм?»</w:t>
            </w:r>
          </w:p>
          <w:p w:rsidR="00101C8D" w:rsidRPr="00214C07" w:rsidRDefault="00101C8D" w:rsidP="00214C07">
            <w:pPr>
              <w:shd w:val="clear" w:color="auto" w:fill="FFFFFF"/>
              <w:rPr>
                <w:rFonts w:ascii="Times New Roman" w:eastAsia="Times New Roman" w:hAnsi="Times New Roman"/>
                <w:color w:val="000000"/>
                <w:sz w:val="20"/>
                <w:szCs w:val="20"/>
              </w:rPr>
            </w:pPr>
            <w:r w:rsidRPr="00214C07">
              <w:rPr>
                <w:rFonts w:ascii="Times New Roman" w:eastAsia="Times New Roman" w:hAnsi="Times New Roman"/>
                <w:color w:val="000000"/>
                <w:sz w:val="20"/>
                <w:szCs w:val="20"/>
              </w:rPr>
              <w:t>«О городах героях»</w:t>
            </w:r>
          </w:p>
          <w:p w:rsidR="00101C8D" w:rsidRPr="00214C07" w:rsidRDefault="00101C8D" w:rsidP="00214C07">
            <w:pPr>
              <w:shd w:val="clear" w:color="auto" w:fill="FFFFFF"/>
              <w:rPr>
                <w:rFonts w:ascii="Times New Roman" w:eastAsia="Times New Roman" w:hAnsi="Times New Roman"/>
                <w:color w:val="000000"/>
                <w:sz w:val="20"/>
                <w:szCs w:val="20"/>
              </w:rPr>
            </w:pPr>
            <w:r w:rsidRPr="00214C07">
              <w:rPr>
                <w:rFonts w:ascii="Times New Roman" w:eastAsia="Times New Roman" w:hAnsi="Times New Roman"/>
                <w:color w:val="000000"/>
                <w:sz w:val="20"/>
                <w:szCs w:val="20"/>
              </w:rPr>
              <w:t>«Георгиевская ленточка –символ воинской доблести и славы»</w:t>
            </w:r>
          </w:p>
          <w:p w:rsidR="00101C8D" w:rsidRPr="00214C07" w:rsidRDefault="00101C8D" w:rsidP="00214C07">
            <w:pPr>
              <w:shd w:val="clear" w:color="auto" w:fill="FFFFFF"/>
              <w:rPr>
                <w:rFonts w:ascii="Times New Roman" w:eastAsia="Times New Roman" w:hAnsi="Times New Roman"/>
                <w:color w:val="000000"/>
                <w:sz w:val="20"/>
                <w:szCs w:val="20"/>
              </w:rPr>
            </w:pPr>
            <w:r w:rsidRPr="00214C07">
              <w:rPr>
                <w:rFonts w:ascii="Times New Roman" w:eastAsia="Times New Roman" w:hAnsi="Times New Roman"/>
                <w:color w:val="000000"/>
                <w:sz w:val="20"/>
                <w:szCs w:val="20"/>
              </w:rPr>
              <w:t>«Великий день Победы»</w:t>
            </w:r>
          </w:p>
          <w:p w:rsidR="00101C8D" w:rsidRPr="00A40146" w:rsidRDefault="00101C8D" w:rsidP="00A40146">
            <w:pPr>
              <w:shd w:val="clear" w:color="auto" w:fill="FFFFFF"/>
              <w:rPr>
                <w:rFonts w:ascii="Times New Roman" w:eastAsia="Times New Roman" w:hAnsi="Times New Roman"/>
                <w:color w:val="000000"/>
                <w:sz w:val="20"/>
                <w:szCs w:val="20"/>
              </w:rPr>
            </w:pPr>
            <w:r w:rsidRPr="00214C07">
              <w:rPr>
                <w:rFonts w:ascii="Times New Roman" w:eastAsia="Times New Roman" w:hAnsi="Times New Roman"/>
                <w:color w:val="000000"/>
                <w:sz w:val="20"/>
                <w:szCs w:val="20"/>
              </w:rPr>
              <w:t>«Дети войны»</w:t>
            </w:r>
          </w:p>
          <w:p w:rsidR="00101C8D" w:rsidRPr="00214C07" w:rsidRDefault="00101C8D" w:rsidP="00214C07">
            <w:pPr>
              <w:shd w:val="clear" w:color="auto" w:fill="FFFFFF"/>
              <w:rPr>
                <w:rFonts w:ascii="Times New Roman" w:eastAsia="Times New Roman" w:hAnsi="Times New Roman"/>
                <w:color w:val="000000"/>
                <w:sz w:val="20"/>
                <w:szCs w:val="20"/>
              </w:rPr>
            </w:pPr>
            <w:r w:rsidRPr="00214C07">
              <w:rPr>
                <w:rFonts w:ascii="Times New Roman" w:eastAsia="Times New Roman" w:hAnsi="Times New Roman"/>
                <w:b/>
                <w:bCs/>
                <w:color w:val="000000"/>
                <w:sz w:val="20"/>
                <w:szCs w:val="20"/>
              </w:rPr>
              <w:t>Чтение художественной литературы:</w:t>
            </w:r>
          </w:p>
          <w:p w:rsidR="00101C8D" w:rsidRPr="00214C07" w:rsidRDefault="00101C8D" w:rsidP="00214C07">
            <w:pPr>
              <w:shd w:val="clear" w:color="auto" w:fill="FFFFFF"/>
              <w:rPr>
                <w:rFonts w:ascii="Times New Roman" w:eastAsia="Times New Roman" w:hAnsi="Times New Roman"/>
                <w:color w:val="000000"/>
                <w:sz w:val="20"/>
                <w:szCs w:val="20"/>
              </w:rPr>
            </w:pPr>
            <w:r w:rsidRPr="00214C07">
              <w:rPr>
                <w:rFonts w:ascii="Times New Roman" w:eastAsia="Times New Roman" w:hAnsi="Times New Roman"/>
                <w:color w:val="000000"/>
                <w:sz w:val="20"/>
                <w:szCs w:val="20"/>
              </w:rPr>
              <w:t> С Алексеев "Они защищали Москву"</w:t>
            </w:r>
          </w:p>
          <w:p w:rsidR="00101C8D" w:rsidRPr="00214C07" w:rsidRDefault="00101C8D" w:rsidP="00214C07">
            <w:pPr>
              <w:shd w:val="clear" w:color="auto" w:fill="FFFFFF"/>
              <w:rPr>
                <w:rFonts w:ascii="Times New Roman" w:eastAsia="Times New Roman" w:hAnsi="Times New Roman"/>
                <w:color w:val="000000"/>
                <w:sz w:val="20"/>
                <w:szCs w:val="20"/>
              </w:rPr>
            </w:pPr>
            <w:r w:rsidRPr="00214C07">
              <w:rPr>
                <w:rFonts w:ascii="Times New Roman" w:eastAsia="Times New Roman" w:hAnsi="Times New Roman"/>
                <w:color w:val="000000"/>
                <w:sz w:val="20"/>
                <w:szCs w:val="20"/>
              </w:rPr>
              <w:t>Л. Кассиль "Твои защитники", «Памятник солдату», «Таран»</w:t>
            </w:r>
          </w:p>
          <w:p w:rsidR="00101C8D" w:rsidRPr="00214C07" w:rsidRDefault="00101C8D" w:rsidP="00214C07">
            <w:pPr>
              <w:shd w:val="clear" w:color="auto" w:fill="FFFFFF"/>
              <w:rPr>
                <w:rFonts w:ascii="Times New Roman" w:eastAsia="Times New Roman" w:hAnsi="Times New Roman"/>
                <w:color w:val="000000"/>
                <w:sz w:val="20"/>
                <w:szCs w:val="20"/>
              </w:rPr>
            </w:pPr>
            <w:r w:rsidRPr="00214C07">
              <w:rPr>
                <w:rFonts w:ascii="Times New Roman" w:eastAsia="Times New Roman" w:hAnsi="Times New Roman"/>
                <w:color w:val="000000"/>
                <w:sz w:val="20"/>
                <w:szCs w:val="20"/>
              </w:rPr>
              <w:t> «Воздух», С. Михалков "День Победы", Е. Благина «Шинель»</w:t>
            </w:r>
          </w:p>
          <w:p w:rsidR="00101C8D" w:rsidRPr="00A40146" w:rsidRDefault="00101C8D" w:rsidP="00A40146">
            <w:pPr>
              <w:shd w:val="clear" w:color="auto" w:fill="FFFFFF"/>
              <w:rPr>
                <w:rFonts w:ascii="Times New Roman" w:eastAsia="Times New Roman" w:hAnsi="Times New Roman"/>
                <w:color w:val="000000"/>
                <w:sz w:val="20"/>
                <w:szCs w:val="20"/>
              </w:rPr>
            </w:pPr>
            <w:r w:rsidRPr="00214C07">
              <w:rPr>
                <w:rFonts w:ascii="Times New Roman" w:eastAsia="Times New Roman" w:hAnsi="Times New Roman"/>
                <w:color w:val="000000"/>
                <w:sz w:val="20"/>
                <w:szCs w:val="20"/>
              </w:rPr>
              <w:t>чтение глав из книги С. Баруздина «Шел по улице солдат»,А. Митяев «Землянка», «Мешок овсянки», «Почему армия родная?»</w:t>
            </w:r>
          </w:p>
          <w:p w:rsidR="00101C8D" w:rsidRPr="00214C07" w:rsidRDefault="00101C8D" w:rsidP="00214C07">
            <w:pPr>
              <w:shd w:val="clear" w:color="auto" w:fill="FFFFFF"/>
              <w:rPr>
                <w:rFonts w:ascii="Times New Roman" w:eastAsia="Times New Roman" w:hAnsi="Times New Roman"/>
                <w:color w:val="000000"/>
                <w:sz w:val="20"/>
                <w:szCs w:val="20"/>
              </w:rPr>
            </w:pPr>
            <w:r w:rsidRPr="00214C07">
              <w:rPr>
                <w:rFonts w:ascii="Times New Roman" w:eastAsia="Times New Roman" w:hAnsi="Times New Roman"/>
                <w:b/>
                <w:bCs/>
                <w:color w:val="000000"/>
                <w:sz w:val="20"/>
                <w:szCs w:val="20"/>
              </w:rPr>
              <w:t>Подвижные игры и упражнения:</w:t>
            </w:r>
            <w:r w:rsidRPr="00214C07">
              <w:rPr>
                <w:rFonts w:ascii="Times New Roman" w:eastAsia="Times New Roman" w:hAnsi="Times New Roman"/>
                <w:color w:val="000000"/>
                <w:sz w:val="20"/>
                <w:szCs w:val="20"/>
              </w:rPr>
              <w:t> </w:t>
            </w:r>
          </w:p>
          <w:p w:rsidR="00101C8D" w:rsidRPr="00214C07" w:rsidRDefault="00101C8D" w:rsidP="00214C07">
            <w:pPr>
              <w:shd w:val="clear" w:color="auto" w:fill="FFFFFF"/>
              <w:rPr>
                <w:rFonts w:ascii="Times New Roman" w:eastAsia="Times New Roman" w:hAnsi="Times New Roman"/>
                <w:color w:val="000000"/>
                <w:sz w:val="20"/>
                <w:szCs w:val="20"/>
              </w:rPr>
            </w:pPr>
            <w:r w:rsidRPr="00214C07">
              <w:rPr>
                <w:rFonts w:ascii="Times New Roman" w:eastAsia="Times New Roman" w:hAnsi="Times New Roman"/>
                <w:color w:val="000000"/>
                <w:sz w:val="20"/>
                <w:szCs w:val="20"/>
              </w:rPr>
              <w:t>«Пограничники и нарушители»</w:t>
            </w:r>
          </w:p>
          <w:p w:rsidR="00101C8D" w:rsidRPr="00214C07" w:rsidRDefault="00101C8D" w:rsidP="00214C07">
            <w:pPr>
              <w:shd w:val="clear" w:color="auto" w:fill="FFFFFF"/>
              <w:rPr>
                <w:rFonts w:ascii="Times New Roman" w:eastAsia="Times New Roman" w:hAnsi="Times New Roman"/>
                <w:color w:val="000000"/>
                <w:sz w:val="20"/>
                <w:szCs w:val="20"/>
              </w:rPr>
            </w:pPr>
            <w:r w:rsidRPr="00214C07">
              <w:rPr>
                <w:rFonts w:ascii="Times New Roman" w:eastAsia="Times New Roman" w:hAnsi="Times New Roman"/>
                <w:color w:val="000000"/>
                <w:sz w:val="20"/>
                <w:szCs w:val="20"/>
              </w:rPr>
              <w:t>«Разведка»</w:t>
            </w:r>
          </w:p>
          <w:p w:rsidR="00101C8D" w:rsidRPr="00214C07" w:rsidRDefault="00101C8D" w:rsidP="00214C07">
            <w:pPr>
              <w:shd w:val="clear" w:color="auto" w:fill="FFFFFF"/>
              <w:rPr>
                <w:rFonts w:ascii="Times New Roman" w:eastAsia="Times New Roman" w:hAnsi="Times New Roman"/>
                <w:color w:val="000000"/>
                <w:sz w:val="20"/>
                <w:szCs w:val="20"/>
              </w:rPr>
            </w:pPr>
            <w:r w:rsidRPr="00214C07">
              <w:rPr>
                <w:rFonts w:ascii="Times New Roman" w:eastAsia="Times New Roman" w:hAnsi="Times New Roman"/>
                <w:color w:val="000000"/>
                <w:sz w:val="20"/>
                <w:szCs w:val="20"/>
              </w:rPr>
              <w:t> «Военные самолеты»</w:t>
            </w:r>
          </w:p>
          <w:p w:rsidR="00101C8D" w:rsidRPr="00214C07" w:rsidRDefault="00101C8D" w:rsidP="00214C07">
            <w:pPr>
              <w:shd w:val="clear" w:color="auto" w:fill="FFFFFF"/>
              <w:rPr>
                <w:rFonts w:ascii="Times New Roman" w:eastAsia="Times New Roman" w:hAnsi="Times New Roman"/>
                <w:color w:val="000000"/>
                <w:sz w:val="20"/>
                <w:szCs w:val="20"/>
              </w:rPr>
            </w:pPr>
            <w:r w:rsidRPr="00214C07">
              <w:rPr>
                <w:rFonts w:ascii="Times New Roman" w:eastAsia="Times New Roman" w:hAnsi="Times New Roman"/>
                <w:color w:val="000000"/>
                <w:sz w:val="20"/>
                <w:szCs w:val="20"/>
              </w:rPr>
              <w:t> «Найди пакет»</w:t>
            </w:r>
          </w:p>
          <w:p w:rsidR="00101C8D" w:rsidRPr="00214C07" w:rsidRDefault="00101C8D" w:rsidP="00214C07">
            <w:pPr>
              <w:shd w:val="clear" w:color="auto" w:fill="FFFFFF"/>
              <w:rPr>
                <w:rFonts w:ascii="Times New Roman" w:eastAsia="Times New Roman" w:hAnsi="Times New Roman"/>
                <w:color w:val="000000"/>
                <w:sz w:val="20"/>
                <w:szCs w:val="20"/>
              </w:rPr>
            </w:pPr>
            <w:r w:rsidRPr="00214C07">
              <w:rPr>
                <w:rFonts w:ascii="Times New Roman" w:eastAsia="Times New Roman" w:hAnsi="Times New Roman"/>
                <w:color w:val="000000"/>
                <w:sz w:val="20"/>
                <w:szCs w:val="20"/>
              </w:rPr>
              <w:t>«Сигнальные флажки»</w:t>
            </w:r>
          </w:p>
          <w:p w:rsidR="00101C8D" w:rsidRPr="00214C07" w:rsidRDefault="00101C8D" w:rsidP="00214C07">
            <w:pPr>
              <w:shd w:val="clear" w:color="auto" w:fill="FFFFFF"/>
              <w:rPr>
                <w:rFonts w:ascii="Times New Roman" w:eastAsia="Times New Roman" w:hAnsi="Times New Roman"/>
                <w:color w:val="000000"/>
                <w:sz w:val="20"/>
                <w:szCs w:val="20"/>
              </w:rPr>
            </w:pPr>
            <w:r w:rsidRPr="00214C07">
              <w:rPr>
                <w:rFonts w:ascii="Times New Roman" w:eastAsia="Times New Roman" w:hAnsi="Times New Roman"/>
                <w:color w:val="000000"/>
                <w:sz w:val="20"/>
                <w:szCs w:val="20"/>
              </w:rPr>
              <w:t>«Слушай команду»</w:t>
            </w:r>
          </w:p>
          <w:p w:rsidR="00101C8D" w:rsidRPr="00214C07" w:rsidRDefault="00101C8D" w:rsidP="00214C07">
            <w:pPr>
              <w:shd w:val="clear" w:color="auto" w:fill="FFFFFF"/>
              <w:rPr>
                <w:rFonts w:ascii="Times New Roman" w:eastAsia="Times New Roman" w:hAnsi="Times New Roman"/>
                <w:color w:val="000000"/>
                <w:sz w:val="20"/>
                <w:szCs w:val="20"/>
              </w:rPr>
            </w:pPr>
            <w:r w:rsidRPr="00214C07">
              <w:rPr>
                <w:rFonts w:ascii="Times New Roman" w:eastAsia="Times New Roman" w:hAnsi="Times New Roman"/>
                <w:color w:val="000000"/>
                <w:sz w:val="20"/>
                <w:szCs w:val="20"/>
              </w:rPr>
              <w:t> «На границе».</w:t>
            </w:r>
          </w:p>
        </w:tc>
        <w:tc>
          <w:tcPr>
            <w:tcW w:w="1701" w:type="dxa"/>
          </w:tcPr>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Воспитанники среднего, старшего возраста.</w:t>
            </w:r>
          </w:p>
          <w:p w:rsidR="00101C8D" w:rsidRPr="00214C07" w:rsidRDefault="00101C8D" w:rsidP="00214C07">
            <w:pPr>
              <w:rPr>
                <w:rFonts w:ascii="Times New Roman" w:eastAsia="Times New Roman" w:hAnsi="Times New Roman"/>
                <w:color w:val="FF0000"/>
                <w:sz w:val="20"/>
                <w:szCs w:val="20"/>
              </w:rPr>
            </w:pPr>
          </w:p>
        </w:tc>
      </w:tr>
      <w:tr w:rsidR="00101C8D" w:rsidRPr="00214C07" w:rsidTr="00A40146">
        <w:tc>
          <w:tcPr>
            <w:tcW w:w="16162" w:type="dxa"/>
            <w:gridSpan w:val="7"/>
          </w:tcPr>
          <w:p w:rsidR="00101C8D" w:rsidRPr="00214C07" w:rsidRDefault="00101C8D" w:rsidP="00214C07">
            <w:pPr>
              <w:jc w:val="center"/>
              <w:rPr>
                <w:rFonts w:ascii="Times New Roman" w:eastAsia="Times New Roman" w:hAnsi="Times New Roman"/>
                <w:b/>
                <w:sz w:val="20"/>
                <w:szCs w:val="20"/>
              </w:rPr>
            </w:pPr>
            <w:r w:rsidRPr="00214C07">
              <w:rPr>
                <w:rFonts w:ascii="Times New Roman" w:eastAsia="Times New Roman" w:hAnsi="Times New Roman"/>
                <w:b/>
                <w:sz w:val="20"/>
                <w:szCs w:val="20"/>
              </w:rPr>
              <w:t>Июль</w:t>
            </w:r>
          </w:p>
        </w:tc>
      </w:tr>
      <w:tr w:rsidR="00101C8D" w:rsidRPr="00214C07" w:rsidTr="00A40146">
        <w:tc>
          <w:tcPr>
            <w:tcW w:w="1418" w:type="dxa"/>
          </w:tcPr>
          <w:p w:rsidR="00101C8D" w:rsidRPr="00214C07" w:rsidRDefault="00101C8D" w:rsidP="00214C07">
            <w:pPr>
              <w:shd w:val="clear" w:color="auto" w:fill="FFFFFF"/>
              <w:rPr>
                <w:rFonts w:ascii="Times New Roman" w:eastAsia="Times New Roman" w:hAnsi="Times New Roman"/>
                <w:b/>
                <w:color w:val="000000"/>
                <w:sz w:val="20"/>
                <w:szCs w:val="20"/>
              </w:rPr>
            </w:pPr>
            <w:r w:rsidRPr="00214C07">
              <w:rPr>
                <w:rFonts w:ascii="Times New Roman" w:eastAsia="Times New Roman" w:hAnsi="Times New Roman"/>
                <w:b/>
                <w:color w:val="000000"/>
                <w:sz w:val="20"/>
                <w:szCs w:val="20"/>
              </w:rPr>
              <w:t>8 июля</w:t>
            </w:r>
          </w:p>
          <w:p w:rsidR="00101C8D" w:rsidRPr="00214C07" w:rsidRDefault="00101C8D" w:rsidP="00214C07">
            <w:pPr>
              <w:shd w:val="clear" w:color="auto" w:fill="FFFFFF"/>
              <w:rPr>
                <w:rFonts w:ascii="Times New Roman" w:eastAsia="Times New Roman" w:hAnsi="Times New Roman"/>
                <w:b/>
                <w:color w:val="000000"/>
                <w:sz w:val="20"/>
                <w:szCs w:val="20"/>
              </w:rPr>
            </w:pPr>
          </w:p>
        </w:tc>
        <w:tc>
          <w:tcPr>
            <w:tcW w:w="1276" w:type="dxa"/>
          </w:tcPr>
          <w:p w:rsidR="00101C8D" w:rsidRPr="00214C07" w:rsidRDefault="00101C8D" w:rsidP="00214C07">
            <w:pPr>
              <w:shd w:val="clear" w:color="auto" w:fill="FFFFFF"/>
              <w:jc w:val="center"/>
              <w:rPr>
                <w:rFonts w:ascii="Times New Roman" w:eastAsia="Times New Roman" w:hAnsi="Times New Roman"/>
                <w:b/>
                <w:color w:val="000000"/>
                <w:sz w:val="20"/>
                <w:szCs w:val="20"/>
              </w:rPr>
            </w:pPr>
            <w:r w:rsidRPr="00214C07">
              <w:rPr>
                <w:rFonts w:ascii="Times New Roman" w:eastAsia="Times New Roman" w:hAnsi="Times New Roman"/>
                <w:b/>
                <w:color w:val="000000"/>
                <w:sz w:val="20"/>
                <w:szCs w:val="20"/>
              </w:rPr>
              <w:t>День семьи, любви и верности</w:t>
            </w:r>
          </w:p>
        </w:tc>
        <w:tc>
          <w:tcPr>
            <w:tcW w:w="1276" w:type="dxa"/>
          </w:tcPr>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t xml:space="preserve"> Родина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Природа </w:t>
            </w:r>
          </w:p>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t xml:space="preserve">Семья Человек Дружба </w:t>
            </w:r>
          </w:p>
        </w:tc>
        <w:tc>
          <w:tcPr>
            <w:tcW w:w="1559"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Патриотическое</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социальное,</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эстетическое,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физическое, </w:t>
            </w:r>
          </w:p>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t>трудовое</w:t>
            </w:r>
          </w:p>
        </w:tc>
        <w:tc>
          <w:tcPr>
            <w:tcW w:w="5245"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Развивать эмоционально-эстетические, творческие, сенсорные и познавательные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способности. Воспитывать любовь к своей семье, детскому саду, к родному городу, стране. Воспитывать ответственность, добросовестность, стремление к участию в труде взрослых, оказанию посильной помощи.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101C8D" w:rsidRPr="00214C07" w:rsidRDefault="00101C8D" w:rsidP="00214C07">
            <w:pPr>
              <w:rPr>
                <w:rFonts w:ascii="Times New Roman" w:eastAsia="Times New Roman" w:hAnsi="Times New Roman"/>
                <w:color w:val="FF0000"/>
                <w:sz w:val="20"/>
                <w:szCs w:val="20"/>
              </w:rPr>
            </w:pPr>
          </w:p>
        </w:tc>
        <w:tc>
          <w:tcPr>
            <w:tcW w:w="3685"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Акция</w:t>
            </w:r>
            <w:r w:rsidRPr="00214C07">
              <w:rPr>
                <w:rFonts w:ascii="Times New Roman" w:eastAsiaTheme="minorHAnsi" w:hAnsi="Times New Roman"/>
                <w:color w:val="000000"/>
                <w:sz w:val="20"/>
                <w:szCs w:val="20"/>
              </w:rPr>
              <w:t xml:space="preserve"> «Символ праздника – ромашка» утренняя встреча родителей, сотрудников, вручение ромашек</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 xml:space="preserve">Праздник </w:t>
            </w:r>
            <w:r w:rsidRPr="00214C07">
              <w:rPr>
                <w:rFonts w:ascii="Times New Roman" w:eastAsiaTheme="minorHAnsi" w:hAnsi="Times New Roman"/>
                <w:color w:val="000000"/>
                <w:sz w:val="20"/>
                <w:szCs w:val="20"/>
              </w:rPr>
              <w:t xml:space="preserve">«Волшебная ромашка»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Беседы:</w:t>
            </w:r>
            <w:r w:rsidRPr="00214C07">
              <w:rPr>
                <w:rFonts w:ascii="Times New Roman" w:eastAsiaTheme="minorHAnsi" w:hAnsi="Times New Roman"/>
                <w:color w:val="000000"/>
                <w:sz w:val="20"/>
                <w:szCs w:val="20"/>
              </w:rPr>
              <w:t xml:space="preserve"> «Что такое семья», «Что такое родословное древо», «Что радует и что огорчает близких людей»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Сюжетно-ролевые игры</w:t>
            </w:r>
            <w:r w:rsidRPr="00214C07">
              <w:rPr>
                <w:rFonts w:ascii="Times New Roman" w:eastAsiaTheme="minorHAnsi" w:hAnsi="Times New Roman"/>
                <w:color w:val="000000"/>
                <w:sz w:val="20"/>
                <w:szCs w:val="20"/>
              </w:rPr>
              <w:t>: «Семья», «Наш дом», «дочки-матери», «Играем в профессии», «День рождения»</w:t>
            </w:r>
          </w:p>
        </w:tc>
        <w:tc>
          <w:tcPr>
            <w:tcW w:w="1701"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Воспитанники всех возрастов (родители)</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p>
          <w:p w:rsidR="00101C8D" w:rsidRPr="00214C07" w:rsidRDefault="00101C8D" w:rsidP="00214C07">
            <w:pPr>
              <w:autoSpaceDE w:val="0"/>
              <w:autoSpaceDN w:val="0"/>
              <w:adjustRightInd w:val="0"/>
              <w:rPr>
                <w:rFonts w:ascii="Times New Roman" w:eastAsiaTheme="minorHAnsi" w:hAnsi="Times New Roman"/>
                <w:color w:val="000000"/>
                <w:sz w:val="20"/>
                <w:szCs w:val="20"/>
              </w:rPr>
            </w:pPr>
          </w:p>
          <w:p w:rsidR="00101C8D" w:rsidRPr="00214C07" w:rsidRDefault="00101C8D" w:rsidP="00214C07">
            <w:pPr>
              <w:autoSpaceDE w:val="0"/>
              <w:autoSpaceDN w:val="0"/>
              <w:adjustRightInd w:val="0"/>
              <w:rPr>
                <w:rFonts w:ascii="Times New Roman" w:eastAsiaTheme="minorHAnsi" w:hAnsi="Times New Roman"/>
                <w:color w:val="000000"/>
                <w:sz w:val="20"/>
                <w:szCs w:val="20"/>
              </w:rPr>
            </w:pPr>
          </w:p>
          <w:p w:rsidR="00101C8D" w:rsidRPr="00214C07" w:rsidRDefault="00101C8D" w:rsidP="00214C07">
            <w:pPr>
              <w:autoSpaceDE w:val="0"/>
              <w:autoSpaceDN w:val="0"/>
              <w:adjustRightInd w:val="0"/>
              <w:rPr>
                <w:rFonts w:ascii="Times New Roman" w:eastAsiaTheme="minorHAnsi" w:hAnsi="Times New Roman"/>
                <w:color w:val="000000"/>
                <w:sz w:val="20"/>
                <w:szCs w:val="20"/>
              </w:rPr>
            </w:pP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Воспитанники среднего, старшего возраста.</w:t>
            </w:r>
          </w:p>
          <w:p w:rsidR="00101C8D" w:rsidRPr="00214C07" w:rsidRDefault="00101C8D" w:rsidP="00214C07">
            <w:pPr>
              <w:autoSpaceDE w:val="0"/>
              <w:autoSpaceDN w:val="0"/>
              <w:adjustRightInd w:val="0"/>
              <w:rPr>
                <w:rFonts w:ascii="Times New Roman" w:eastAsiaTheme="minorHAnsi" w:hAnsi="Times New Roman"/>
                <w:color w:val="FF0000"/>
                <w:sz w:val="20"/>
                <w:szCs w:val="20"/>
              </w:rPr>
            </w:pPr>
          </w:p>
        </w:tc>
      </w:tr>
      <w:tr w:rsidR="00101C8D" w:rsidRPr="00214C07" w:rsidTr="00A40146">
        <w:tc>
          <w:tcPr>
            <w:tcW w:w="16162" w:type="dxa"/>
            <w:gridSpan w:val="7"/>
          </w:tcPr>
          <w:p w:rsidR="00101C8D" w:rsidRPr="00214C07" w:rsidRDefault="00101C8D" w:rsidP="00214C07">
            <w:pPr>
              <w:jc w:val="center"/>
              <w:rPr>
                <w:rFonts w:ascii="Times New Roman" w:eastAsia="Times New Roman" w:hAnsi="Times New Roman"/>
                <w:color w:val="FF0000"/>
                <w:sz w:val="20"/>
                <w:szCs w:val="20"/>
              </w:rPr>
            </w:pPr>
            <w:r w:rsidRPr="00214C07">
              <w:rPr>
                <w:rFonts w:ascii="Times New Roman" w:eastAsia="Times New Roman" w:hAnsi="Times New Roman"/>
                <w:b/>
                <w:sz w:val="20"/>
                <w:szCs w:val="20"/>
              </w:rPr>
              <w:t>Август</w:t>
            </w:r>
          </w:p>
        </w:tc>
      </w:tr>
      <w:tr w:rsidR="00101C8D" w:rsidRPr="00214C07" w:rsidTr="00A40146">
        <w:tc>
          <w:tcPr>
            <w:tcW w:w="1418" w:type="dxa"/>
          </w:tcPr>
          <w:p w:rsidR="00101C8D" w:rsidRPr="00214C07" w:rsidRDefault="00101C8D" w:rsidP="00214C07">
            <w:pPr>
              <w:shd w:val="clear" w:color="auto" w:fill="FFFFFF"/>
              <w:rPr>
                <w:rFonts w:ascii="Times New Roman" w:eastAsiaTheme="minorEastAsia" w:hAnsi="Times New Roman"/>
                <w:color w:val="FF0000"/>
                <w:sz w:val="20"/>
                <w:szCs w:val="20"/>
              </w:rPr>
            </w:pPr>
            <w:r w:rsidRPr="00214C07">
              <w:rPr>
                <w:rFonts w:ascii="Times New Roman" w:eastAsia="Times New Roman" w:hAnsi="Times New Roman"/>
                <w:b/>
                <w:color w:val="000000"/>
                <w:sz w:val="20"/>
                <w:szCs w:val="20"/>
              </w:rPr>
              <w:t>12 августа</w:t>
            </w:r>
          </w:p>
        </w:tc>
        <w:tc>
          <w:tcPr>
            <w:tcW w:w="1276" w:type="dxa"/>
          </w:tcPr>
          <w:p w:rsidR="00101C8D" w:rsidRPr="00214C07" w:rsidRDefault="00101C8D" w:rsidP="00214C07">
            <w:pPr>
              <w:shd w:val="clear" w:color="auto" w:fill="FFFFFF"/>
              <w:jc w:val="center"/>
              <w:rPr>
                <w:rFonts w:ascii="Times New Roman" w:eastAsiaTheme="minorEastAsia" w:hAnsi="Times New Roman"/>
                <w:color w:val="FF0000"/>
                <w:sz w:val="20"/>
                <w:szCs w:val="20"/>
              </w:rPr>
            </w:pPr>
            <w:r w:rsidRPr="00214C07">
              <w:rPr>
                <w:rFonts w:ascii="Times New Roman" w:eastAsia="Times New Roman" w:hAnsi="Times New Roman"/>
                <w:b/>
                <w:color w:val="000000"/>
                <w:sz w:val="20"/>
                <w:szCs w:val="20"/>
              </w:rPr>
              <w:t>День физкультурника</w:t>
            </w:r>
          </w:p>
        </w:tc>
        <w:tc>
          <w:tcPr>
            <w:tcW w:w="1276" w:type="dxa"/>
          </w:tcPr>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t xml:space="preserve">Родина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Природа </w:t>
            </w:r>
          </w:p>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t>Семья Человек Дружба</w:t>
            </w:r>
          </w:p>
        </w:tc>
        <w:tc>
          <w:tcPr>
            <w:tcW w:w="1559"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Патриотическое</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социальное,</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эстетическое,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физическое, </w:t>
            </w:r>
          </w:p>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t>трудовое</w:t>
            </w:r>
          </w:p>
        </w:tc>
        <w:tc>
          <w:tcPr>
            <w:tcW w:w="5245" w:type="dxa"/>
          </w:tcPr>
          <w:p w:rsidR="00101C8D" w:rsidRPr="00214C07" w:rsidRDefault="00101C8D" w:rsidP="00214C07">
            <w:pPr>
              <w:shd w:val="clear" w:color="auto" w:fill="FFFFFF"/>
              <w:rPr>
                <w:rFonts w:ascii="Times New Roman" w:eastAsia="Times New Roman" w:hAnsi="Times New Roman"/>
                <w:color w:val="000000"/>
                <w:sz w:val="20"/>
                <w:szCs w:val="20"/>
              </w:rPr>
            </w:pPr>
            <w:r w:rsidRPr="00214C07">
              <w:rPr>
                <w:rFonts w:ascii="Times New Roman" w:eastAsia="Times New Roman" w:hAnsi="Times New Roman"/>
                <w:color w:val="000000"/>
                <w:sz w:val="20"/>
                <w:szCs w:val="20"/>
              </w:rPr>
              <w:t>Пропаганда массовости физической культуры и спорта.</w:t>
            </w:r>
          </w:p>
          <w:p w:rsidR="00101C8D" w:rsidRPr="00214C07" w:rsidRDefault="00101C8D" w:rsidP="00214C07">
            <w:pPr>
              <w:shd w:val="clear" w:color="auto" w:fill="FFFFFF"/>
              <w:rPr>
                <w:rFonts w:ascii="Times New Roman" w:eastAsia="Times New Roman" w:hAnsi="Times New Roman"/>
                <w:color w:val="000000"/>
                <w:sz w:val="20"/>
                <w:szCs w:val="20"/>
              </w:rPr>
            </w:pPr>
            <w:r w:rsidRPr="00214C07">
              <w:rPr>
                <w:rFonts w:ascii="Times New Roman" w:eastAsia="Times New Roman" w:hAnsi="Times New Roman"/>
                <w:color w:val="000000"/>
                <w:sz w:val="20"/>
                <w:szCs w:val="20"/>
              </w:rPr>
              <w:t>Развитие у детей интереса к занятиям физкультурой, содействие творческому проявлению физических и волевых условий соревнования.</w:t>
            </w:r>
          </w:p>
          <w:p w:rsidR="00101C8D" w:rsidRPr="00214C07" w:rsidRDefault="00101C8D" w:rsidP="00214C07">
            <w:pPr>
              <w:shd w:val="clear" w:color="auto" w:fill="FFFFFF"/>
              <w:rPr>
                <w:rFonts w:ascii="Times New Roman" w:eastAsia="Times New Roman" w:hAnsi="Times New Roman"/>
                <w:color w:val="000000"/>
                <w:sz w:val="20"/>
                <w:szCs w:val="20"/>
              </w:rPr>
            </w:pPr>
            <w:r w:rsidRPr="00214C07">
              <w:rPr>
                <w:rFonts w:ascii="Times New Roman" w:eastAsia="Times New Roman" w:hAnsi="Times New Roman"/>
                <w:color w:val="000000"/>
                <w:sz w:val="20"/>
                <w:szCs w:val="20"/>
              </w:rPr>
              <w:t>Воспитание чувства гордости за спортивные достижение страны.</w:t>
            </w:r>
          </w:p>
          <w:p w:rsidR="00101C8D" w:rsidRPr="00214C07" w:rsidRDefault="00101C8D" w:rsidP="00214C07">
            <w:pPr>
              <w:rPr>
                <w:rFonts w:ascii="Times New Roman" w:eastAsia="Times New Roman" w:hAnsi="Times New Roman"/>
                <w:color w:val="FF0000"/>
                <w:sz w:val="20"/>
                <w:szCs w:val="20"/>
              </w:rPr>
            </w:pPr>
          </w:p>
        </w:tc>
        <w:tc>
          <w:tcPr>
            <w:tcW w:w="3685" w:type="dxa"/>
          </w:tcPr>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b/>
                <w:sz w:val="20"/>
                <w:szCs w:val="20"/>
              </w:rPr>
              <w:t xml:space="preserve">Беседа/презентация </w:t>
            </w:r>
            <w:r w:rsidRPr="00214C07">
              <w:rPr>
                <w:rFonts w:ascii="Times New Roman" w:eastAsia="Times New Roman" w:hAnsi="Times New Roman"/>
                <w:sz w:val="20"/>
                <w:szCs w:val="20"/>
              </w:rPr>
              <w:t>«Если хочешь быть здоров»</w:t>
            </w: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b/>
                <w:sz w:val="20"/>
                <w:szCs w:val="20"/>
              </w:rPr>
              <w:t>Квест – игра</w:t>
            </w:r>
            <w:r w:rsidRPr="00214C07">
              <w:rPr>
                <w:rFonts w:ascii="Times New Roman" w:eastAsia="Times New Roman" w:hAnsi="Times New Roman"/>
                <w:sz w:val="20"/>
                <w:szCs w:val="20"/>
              </w:rPr>
              <w:t xml:space="preserve"> «Путешествие по тропинкам здоровья»</w:t>
            </w: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b/>
                <w:color w:val="FF0000"/>
                <w:sz w:val="20"/>
                <w:szCs w:val="20"/>
              </w:rPr>
            </w:pPr>
            <w:r w:rsidRPr="00214C07">
              <w:rPr>
                <w:rFonts w:ascii="Times New Roman" w:eastAsia="Times New Roman" w:hAnsi="Times New Roman"/>
                <w:b/>
                <w:sz w:val="20"/>
                <w:szCs w:val="20"/>
              </w:rPr>
              <w:t>Спортивный праздник/развлечение</w:t>
            </w:r>
            <w:r w:rsidRPr="00214C07">
              <w:rPr>
                <w:rFonts w:ascii="Times New Roman" w:eastAsia="Times New Roman" w:hAnsi="Times New Roman"/>
                <w:sz w:val="20"/>
                <w:szCs w:val="20"/>
              </w:rPr>
              <w:t xml:space="preserve"> вместе с родителями «ФизкультУра»</w:t>
            </w:r>
          </w:p>
        </w:tc>
        <w:tc>
          <w:tcPr>
            <w:tcW w:w="1701" w:type="dxa"/>
          </w:tcPr>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Воспитанники среднего, старшего возраста.</w:t>
            </w: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t>Воспитанники старшего возраста</w:t>
            </w:r>
          </w:p>
        </w:tc>
      </w:tr>
      <w:tr w:rsidR="00101C8D" w:rsidRPr="00214C07" w:rsidTr="00A40146">
        <w:tc>
          <w:tcPr>
            <w:tcW w:w="1418" w:type="dxa"/>
          </w:tcPr>
          <w:p w:rsidR="00101C8D" w:rsidRPr="00214C07" w:rsidRDefault="00101C8D" w:rsidP="00214C07">
            <w:pPr>
              <w:shd w:val="clear" w:color="auto" w:fill="FFFFFF"/>
              <w:rPr>
                <w:rFonts w:ascii="Times New Roman" w:eastAsia="Times New Roman" w:hAnsi="Times New Roman"/>
                <w:b/>
                <w:color w:val="000000"/>
                <w:sz w:val="20"/>
                <w:szCs w:val="20"/>
              </w:rPr>
            </w:pPr>
            <w:r w:rsidRPr="00214C07">
              <w:rPr>
                <w:rFonts w:ascii="Times New Roman" w:eastAsia="Times New Roman" w:hAnsi="Times New Roman"/>
                <w:b/>
                <w:color w:val="000000"/>
                <w:sz w:val="20"/>
                <w:szCs w:val="20"/>
              </w:rPr>
              <w:t>22 августа</w:t>
            </w:r>
          </w:p>
          <w:p w:rsidR="00101C8D" w:rsidRPr="00214C07" w:rsidRDefault="00101C8D" w:rsidP="00214C07">
            <w:pPr>
              <w:shd w:val="clear" w:color="auto" w:fill="FFFFFF"/>
              <w:rPr>
                <w:rFonts w:ascii="Times New Roman" w:eastAsiaTheme="minorEastAsia" w:hAnsi="Times New Roman"/>
                <w:color w:val="FF0000"/>
                <w:sz w:val="20"/>
                <w:szCs w:val="20"/>
              </w:rPr>
            </w:pPr>
          </w:p>
        </w:tc>
        <w:tc>
          <w:tcPr>
            <w:tcW w:w="1276" w:type="dxa"/>
          </w:tcPr>
          <w:p w:rsidR="00101C8D" w:rsidRPr="00214C07" w:rsidRDefault="00101C8D" w:rsidP="00214C07">
            <w:pPr>
              <w:shd w:val="clear" w:color="auto" w:fill="FFFFFF"/>
              <w:jc w:val="center"/>
              <w:rPr>
                <w:rFonts w:ascii="Times New Roman" w:eastAsiaTheme="minorEastAsia" w:hAnsi="Times New Roman"/>
                <w:color w:val="FF0000"/>
                <w:sz w:val="20"/>
                <w:szCs w:val="20"/>
              </w:rPr>
            </w:pPr>
            <w:r w:rsidRPr="00214C07">
              <w:rPr>
                <w:rFonts w:ascii="Times New Roman" w:eastAsia="Times New Roman" w:hAnsi="Times New Roman"/>
                <w:b/>
                <w:color w:val="000000"/>
                <w:sz w:val="20"/>
                <w:szCs w:val="20"/>
              </w:rPr>
              <w:t>День Государственного флага Российской Федерации</w:t>
            </w:r>
          </w:p>
        </w:tc>
        <w:tc>
          <w:tcPr>
            <w:tcW w:w="1276"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Родина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Природа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Семья Человек Дружба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Красота Культура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Здоровье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Труд </w:t>
            </w:r>
          </w:p>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t xml:space="preserve">Знания </w:t>
            </w:r>
          </w:p>
        </w:tc>
        <w:tc>
          <w:tcPr>
            <w:tcW w:w="1559"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Патриотическое</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социальное,</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эстетическое,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физическое, </w:t>
            </w:r>
          </w:p>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t>трудовое</w:t>
            </w:r>
          </w:p>
        </w:tc>
        <w:tc>
          <w:tcPr>
            <w:tcW w:w="5245"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Воспитывать любовь к своей семье, детскому саду, к родному городу, стране.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Воспитывать ответственность, добросовестность, стремление к участию в труде взрослых, оказанию посильной помощи. Развивать интерес к отдельным фактам истории и культуры родной страны, формировать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начала гражданственности. Воспитывать гуманно-ценностное отношение к миру на основе осознания ребенком некоторых связей и зависимостей в мире, места человека в нем. </w:t>
            </w:r>
          </w:p>
          <w:p w:rsidR="00101C8D" w:rsidRPr="00214C07" w:rsidRDefault="00101C8D" w:rsidP="00214C07">
            <w:pPr>
              <w:rPr>
                <w:rFonts w:ascii="Times New Roman" w:eastAsia="Times New Roman" w:hAnsi="Times New Roman"/>
                <w:color w:val="FF0000"/>
                <w:sz w:val="20"/>
                <w:szCs w:val="20"/>
              </w:rPr>
            </w:pPr>
          </w:p>
        </w:tc>
        <w:tc>
          <w:tcPr>
            <w:tcW w:w="3685"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Рассматривание альбома</w:t>
            </w:r>
            <w:r w:rsidRPr="00214C07">
              <w:rPr>
                <w:rFonts w:ascii="Times New Roman" w:eastAsiaTheme="minorHAnsi" w:hAnsi="Times New Roman"/>
                <w:color w:val="000000"/>
                <w:sz w:val="20"/>
                <w:szCs w:val="20"/>
              </w:rPr>
              <w:t xml:space="preserve"> «Россия – Родина моя», флага РФ, флагов разных стран.</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Фотоакция</w:t>
            </w:r>
            <w:r w:rsidRPr="00214C07">
              <w:rPr>
                <w:rFonts w:ascii="Times New Roman" w:eastAsiaTheme="minorHAnsi" w:hAnsi="Times New Roman"/>
                <w:color w:val="000000"/>
                <w:sz w:val="20"/>
                <w:szCs w:val="20"/>
              </w:rPr>
              <w:t xml:space="preserve"> (фото семьи на фоне Российского флага)</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 xml:space="preserve">Книжно-иллюстративная выставка </w:t>
            </w:r>
            <w:r w:rsidRPr="00214C07">
              <w:rPr>
                <w:rFonts w:ascii="Times New Roman" w:eastAsiaTheme="minorHAnsi" w:hAnsi="Times New Roman"/>
                <w:color w:val="000000"/>
                <w:sz w:val="20"/>
                <w:szCs w:val="20"/>
              </w:rPr>
              <w:t>«Великий флаг, Российский флаг» в рамках цикла «Славься страна! Мы гордимся тобой!</w:t>
            </w:r>
          </w:p>
        </w:tc>
        <w:tc>
          <w:tcPr>
            <w:tcW w:w="1701" w:type="dxa"/>
          </w:tcPr>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Воспитанники среднего, старшего возраста.</w:t>
            </w: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Воспитанники всех возрастных групп</w:t>
            </w:r>
          </w:p>
          <w:p w:rsidR="00101C8D" w:rsidRPr="00214C07" w:rsidRDefault="00101C8D" w:rsidP="00214C07">
            <w:pPr>
              <w:rPr>
                <w:rFonts w:ascii="Times New Roman" w:eastAsia="Times New Roman" w:hAnsi="Times New Roman"/>
                <w:sz w:val="20"/>
                <w:szCs w:val="20"/>
              </w:rPr>
            </w:pPr>
          </w:p>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Воспитанники среднего, старшего возраста.</w:t>
            </w:r>
          </w:p>
          <w:p w:rsidR="00101C8D" w:rsidRPr="00214C07" w:rsidRDefault="00101C8D" w:rsidP="00214C07">
            <w:pPr>
              <w:rPr>
                <w:rFonts w:ascii="Times New Roman" w:eastAsia="Times New Roman" w:hAnsi="Times New Roman"/>
                <w:sz w:val="20"/>
                <w:szCs w:val="20"/>
              </w:rPr>
            </w:pPr>
          </w:p>
        </w:tc>
      </w:tr>
      <w:tr w:rsidR="00101C8D" w:rsidRPr="00214C07" w:rsidTr="00A40146">
        <w:tc>
          <w:tcPr>
            <w:tcW w:w="1418" w:type="dxa"/>
          </w:tcPr>
          <w:p w:rsidR="00101C8D" w:rsidRPr="00214C07" w:rsidRDefault="00101C8D" w:rsidP="00214C07">
            <w:pPr>
              <w:shd w:val="clear" w:color="auto" w:fill="FFFFFF"/>
              <w:rPr>
                <w:rFonts w:ascii="Times New Roman" w:eastAsiaTheme="minorEastAsia" w:hAnsi="Times New Roman"/>
                <w:b/>
                <w:sz w:val="20"/>
                <w:szCs w:val="20"/>
              </w:rPr>
            </w:pPr>
            <w:r w:rsidRPr="00214C07">
              <w:rPr>
                <w:rFonts w:ascii="Times New Roman" w:eastAsia="Times New Roman" w:hAnsi="Times New Roman"/>
                <w:b/>
                <w:color w:val="000000"/>
                <w:sz w:val="20"/>
                <w:szCs w:val="20"/>
              </w:rPr>
              <w:t>27 августа</w:t>
            </w:r>
          </w:p>
        </w:tc>
        <w:tc>
          <w:tcPr>
            <w:tcW w:w="1276" w:type="dxa"/>
          </w:tcPr>
          <w:p w:rsidR="00101C8D" w:rsidRPr="00214C07" w:rsidRDefault="00101C8D" w:rsidP="00214C07">
            <w:pPr>
              <w:shd w:val="clear" w:color="auto" w:fill="FFFFFF"/>
              <w:jc w:val="center"/>
              <w:rPr>
                <w:rFonts w:ascii="Times New Roman" w:eastAsiaTheme="minorEastAsia" w:hAnsi="Times New Roman"/>
                <w:color w:val="FF0000"/>
                <w:sz w:val="20"/>
                <w:szCs w:val="20"/>
              </w:rPr>
            </w:pPr>
            <w:r w:rsidRPr="00214C07">
              <w:rPr>
                <w:rFonts w:ascii="Times New Roman" w:eastAsia="Times New Roman" w:hAnsi="Times New Roman"/>
                <w:b/>
                <w:color w:val="000000"/>
                <w:sz w:val="20"/>
                <w:szCs w:val="20"/>
              </w:rPr>
              <w:t>День российского кино.</w:t>
            </w:r>
          </w:p>
        </w:tc>
        <w:tc>
          <w:tcPr>
            <w:tcW w:w="1276"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Родина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Природа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Семья Человек Дружба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Красота Культура </w:t>
            </w:r>
          </w:p>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t xml:space="preserve">Знания </w:t>
            </w:r>
          </w:p>
        </w:tc>
        <w:tc>
          <w:tcPr>
            <w:tcW w:w="1559"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Патриотическое</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социальное,</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эстетическое,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физическое, </w:t>
            </w:r>
          </w:p>
          <w:p w:rsidR="00101C8D" w:rsidRPr="00214C07" w:rsidRDefault="00101C8D" w:rsidP="00214C07">
            <w:pPr>
              <w:rPr>
                <w:rFonts w:ascii="Times New Roman" w:eastAsia="Times New Roman" w:hAnsi="Times New Roman"/>
                <w:color w:val="FF0000"/>
                <w:sz w:val="20"/>
                <w:szCs w:val="20"/>
              </w:rPr>
            </w:pPr>
            <w:r w:rsidRPr="00214C07">
              <w:rPr>
                <w:rFonts w:ascii="Times New Roman" w:eastAsia="Times New Roman" w:hAnsi="Times New Roman"/>
                <w:sz w:val="20"/>
                <w:szCs w:val="20"/>
              </w:rPr>
              <w:t>познавательное</w:t>
            </w:r>
          </w:p>
        </w:tc>
        <w:tc>
          <w:tcPr>
            <w:tcW w:w="5245"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color w:val="000000"/>
                <w:sz w:val="20"/>
                <w:szCs w:val="20"/>
              </w:rPr>
              <w:t xml:space="preserve">Развивать эмоционально-эстетические, творческие, сенсорные и познавательные способности. </w:t>
            </w:r>
          </w:p>
          <w:p w:rsidR="00101C8D" w:rsidRPr="00214C07" w:rsidRDefault="00101C8D" w:rsidP="00214C07">
            <w:pPr>
              <w:autoSpaceDE w:val="0"/>
              <w:autoSpaceDN w:val="0"/>
              <w:adjustRightInd w:val="0"/>
              <w:rPr>
                <w:rFonts w:ascii="Times New Roman" w:eastAsiaTheme="minorHAnsi" w:hAnsi="Times New Roman"/>
                <w:color w:val="FF0000"/>
                <w:sz w:val="20"/>
                <w:szCs w:val="20"/>
              </w:rPr>
            </w:pPr>
            <w:r w:rsidRPr="00214C07">
              <w:rPr>
                <w:rFonts w:ascii="Times New Roman" w:eastAsiaTheme="minorHAnsi" w:hAnsi="Times New Roman"/>
                <w:color w:val="000000"/>
                <w:sz w:val="20"/>
                <w:szCs w:val="20"/>
              </w:rPr>
              <w:t xml:space="preserve">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Развивать гуманистическую направленность поведения: социальные чувства, эмоциональную отзывчивость, доброжелательность. Стимулировать самостоятельное проявление эстетического отношения к окружающему миру в разнообразных ситуациях. </w:t>
            </w:r>
          </w:p>
        </w:tc>
        <w:tc>
          <w:tcPr>
            <w:tcW w:w="3685" w:type="dxa"/>
          </w:tcPr>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Мастерская, создание коллажа</w:t>
            </w:r>
            <w:r w:rsidRPr="00214C07">
              <w:rPr>
                <w:rFonts w:ascii="Times New Roman" w:eastAsiaTheme="minorHAnsi" w:hAnsi="Times New Roman"/>
                <w:color w:val="000000"/>
                <w:sz w:val="20"/>
                <w:szCs w:val="20"/>
              </w:rPr>
              <w:t xml:space="preserve"> «Любимые герои мультфильмов»</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p>
          <w:p w:rsidR="00101C8D" w:rsidRPr="00214C07" w:rsidRDefault="00101C8D" w:rsidP="00214C07">
            <w:pPr>
              <w:autoSpaceDE w:val="0"/>
              <w:autoSpaceDN w:val="0"/>
              <w:adjustRightInd w:val="0"/>
              <w:rPr>
                <w:rFonts w:ascii="Times New Roman" w:eastAsiaTheme="minorHAnsi" w:hAnsi="Times New Roman"/>
                <w:color w:val="000000"/>
                <w:sz w:val="20"/>
                <w:szCs w:val="20"/>
              </w:rPr>
            </w:pPr>
            <w:r w:rsidRPr="00214C07">
              <w:rPr>
                <w:rFonts w:ascii="Times New Roman" w:eastAsiaTheme="minorHAnsi" w:hAnsi="Times New Roman"/>
                <w:b/>
                <w:color w:val="000000"/>
                <w:sz w:val="20"/>
                <w:szCs w:val="20"/>
              </w:rPr>
              <w:t xml:space="preserve">Театрализация </w:t>
            </w:r>
            <w:r w:rsidRPr="00214C07">
              <w:rPr>
                <w:rFonts w:ascii="Times New Roman" w:eastAsiaTheme="minorHAnsi" w:hAnsi="Times New Roman"/>
                <w:color w:val="000000"/>
                <w:sz w:val="20"/>
                <w:szCs w:val="20"/>
              </w:rPr>
              <w:t xml:space="preserve">«Изобрази сказочного героя»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p>
          <w:p w:rsidR="00101C8D" w:rsidRPr="00214C07" w:rsidRDefault="00101C8D" w:rsidP="00214C07">
            <w:pPr>
              <w:autoSpaceDE w:val="0"/>
              <w:autoSpaceDN w:val="0"/>
              <w:adjustRightInd w:val="0"/>
              <w:rPr>
                <w:rFonts w:ascii="Times New Roman" w:eastAsiaTheme="minorHAnsi" w:hAnsi="Times New Roman"/>
                <w:b/>
                <w:color w:val="000000"/>
                <w:sz w:val="20"/>
                <w:szCs w:val="20"/>
              </w:rPr>
            </w:pPr>
            <w:r w:rsidRPr="00214C07">
              <w:rPr>
                <w:rFonts w:ascii="Times New Roman" w:eastAsiaTheme="minorHAnsi" w:hAnsi="Times New Roman"/>
                <w:b/>
                <w:color w:val="000000"/>
                <w:sz w:val="20"/>
                <w:szCs w:val="20"/>
              </w:rPr>
              <w:t xml:space="preserve">Слушание детских песен из мультфильмов </w:t>
            </w:r>
          </w:p>
          <w:p w:rsidR="00101C8D" w:rsidRPr="00214C07" w:rsidRDefault="00101C8D" w:rsidP="00214C07">
            <w:pPr>
              <w:autoSpaceDE w:val="0"/>
              <w:autoSpaceDN w:val="0"/>
              <w:adjustRightInd w:val="0"/>
              <w:rPr>
                <w:rFonts w:ascii="Times New Roman" w:eastAsiaTheme="minorHAnsi" w:hAnsi="Times New Roman"/>
                <w:color w:val="000000"/>
                <w:sz w:val="20"/>
                <w:szCs w:val="20"/>
              </w:rPr>
            </w:pPr>
          </w:p>
          <w:p w:rsidR="00101C8D" w:rsidRPr="00214C07" w:rsidRDefault="00101C8D" w:rsidP="00214C07">
            <w:pPr>
              <w:rPr>
                <w:rFonts w:ascii="Times New Roman" w:eastAsia="Times New Roman" w:hAnsi="Times New Roman"/>
                <w:color w:val="FF0000"/>
                <w:sz w:val="20"/>
                <w:szCs w:val="20"/>
              </w:rPr>
            </w:pPr>
          </w:p>
        </w:tc>
        <w:tc>
          <w:tcPr>
            <w:tcW w:w="1701" w:type="dxa"/>
          </w:tcPr>
          <w:p w:rsidR="00101C8D" w:rsidRPr="00214C07" w:rsidRDefault="00101C8D" w:rsidP="00214C07">
            <w:pPr>
              <w:rPr>
                <w:rFonts w:ascii="Times New Roman" w:eastAsia="Times New Roman" w:hAnsi="Times New Roman"/>
                <w:sz w:val="20"/>
                <w:szCs w:val="20"/>
              </w:rPr>
            </w:pPr>
            <w:r w:rsidRPr="00214C07">
              <w:rPr>
                <w:rFonts w:ascii="Times New Roman" w:eastAsia="Times New Roman" w:hAnsi="Times New Roman"/>
                <w:sz w:val="20"/>
                <w:szCs w:val="20"/>
              </w:rPr>
              <w:t>Воспитанники среднего, старшего возраста.</w:t>
            </w:r>
          </w:p>
          <w:p w:rsidR="00101C8D" w:rsidRPr="00214C07" w:rsidRDefault="00101C8D" w:rsidP="00214C07">
            <w:pPr>
              <w:rPr>
                <w:rFonts w:ascii="Times New Roman" w:eastAsia="Times New Roman" w:hAnsi="Times New Roman"/>
                <w:color w:val="FF0000"/>
                <w:sz w:val="20"/>
                <w:szCs w:val="20"/>
              </w:rPr>
            </w:pPr>
          </w:p>
        </w:tc>
      </w:tr>
      <w:tr w:rsidR="00101C8D" w:rsidRPr="00214C07" w:rsidTr="00A40146">
        <w:tc>
          <w:tcPr>
            <w:tcW w:w="1418" w:type="dxa"/>
          </w:tcPr>
          <w:p w:rsidR="00101C8D" w:rsidRPr="00214C07" w:rsidRDefault="00101C8D" w:rsidP="00214C07">
            <w:pPr>
              <w:rPr>
                <w:rFonts w:ascii="Times New Roman" w:eastAsia="Times New Roman" w:hAnsi="Times New Roman"/>
                <w:color w:val="FF0000"/>
                <w:sz w:val="20"/>
                <w:szCs w:val="20"/>
              </w:rPr>
            </w:pPr>
          </w:p>
        </w:tc>
        <w:tc>
          <w:tcPr>
            <w:tcW w:w="1276" w:type="dxa"/>
          </w:tcPr>
          <w:p w:rsidR="00101C8D" w:rsidRPr="00214C07" w:rsidRDefault="00101C8D" w:rsidP="00214C07">
            <w:pPr>
              <w:rPr>
                <w:rFonts w:ascii="Times New Roman" w:eastAsia="Times New Roman" w:hAnsi="Times New Roman"/>
                <w:color w:val="FF0000"/>
                <w:sz w:val="20"/>
                <w:szCs w:val="20"/>
              </w:rPr>
            </w:pPr>
          </w:p>
        </w:tc>
        <w:tc>
          <w:tcPr>
            <w:tcW w:w="1276" w:type="dxa"/>
          </w:tcPr>
          <w:p w:rsidR="00101C8D" w:rsidRPr="00214C07" w:rsidRDefault="00101C8D" w:rsidP="00214C07">
            <w:pPr>
              <w:rPr>
                <w:rFonts w:ascii="Times New Roman" w:eastAsia="Times New Roman" w:hAnsi="Times New Roman"/>
                <w:color w:val="FF0000"/>
                <w:sz w:val="20"/>
                <w:szCs w:val="20"/>
              </w:rPr>
            </w:pPr>
          </w:p>
        </w:tc>
        <w:tc>
          <w:tcPr>
            <w:tcW w:w="1559" w:type="dxa"/>
          </w:tcPr>
          <w:p w:rsidR="00101C8D" w:rsidRPr="00214C07" w:rsidRDefault="00101C8D" w:rsidP="00214C07">
            <w:pPr>
              <w:rPr>
                <w:rFonts w:ascii="Times New Roman" w:eastAsia="Times New Roman" w:hAnsi="Times New Roman"/>
                <w:color w:val="FF0000"/>
                <w:sz w:val="20"/>
                <w:szCs w:val="20"/>
              </w:rPr>
            </w:pPr>
          </w:p>
        </w:tc>
        <w:tc>
          <w:tcPr>
            <w:tcW w:w="5245" w:type="dxa"/>
          </w:tcPr>
          <w:p w:rsidR="00101C8D" w:rsidRPr="00214C07" w:rsidRDefault="00101C8D" w:rsidP="00214C07">
            <w:pPr>
              <w:rPr>
                <w:rFonts w:ascii="Times New Roman" w:eastAsia="Times New Roman" w:hAnsi="Times New Roman"/>
                <w:color w:val="FF0000"/>
                <w:sz w:val="20"/>
                <w:szCs w:val="20"/>
              </w:rPr>
            </w:pPr>
          </w:p>
        </w:tc>
        <w:tc>
          <w:tcPr>
            <w:tcW w:w="3685" w:type="dxa"/>
          </w:tcPr>
          <w:p w:rsidR="00101C8D" w:rsidRPr="00214C07" w:rsidRDefault="00101C8D" w:rsidP="00214C07">
            <w:pPr>
              <w:rPr>
                <w:rFonts w:ascii="Times New Roman" w:eastAsia="Times New Roman" w:hAnsi="Times New Roman"/>
                <w:color w:val="FF0000"/>
                <w:sz w:val="20"/>
                <w:szCs w:val="20"/>
              </w:rPr>
            </w:pPr>
          </w:p>
        </w:tc>
        <w:tc>
          <w:tcPr>
            <w:tcW w:w="1701" w:type="dxa"/>
          </w:tcPr>
          <w:p w:rsidR="00101C8D" w:rsidRPr="00214C07" w:rsidRDefault="00101C8D" w:rsidP="00214C07">
            <w:pPr>
              <w:rPr>
                <w:rFonts w:ascii="Times New Roman" w:eastAsia="Times New Roman" w:hAnsi="Times New Roman"/>
                <w:color w:val="FF0000"/>
                <w:sz w:val="20"/>
                <w:szCs w:val="20"/>
              </w:rPr>
            </w:pPr>
          </w:p>
        </w:tc>
      </w:tr>
    </w:tbl>
    <w:p w:rsidR="00101C8D" w:rsidRPr="00101C8D" w:rsidRDefault="00101C8D" w:rsidP="00101C8D">
      <w:pPr>
        <w:spacing w:after="0" w:line="240" w:lineRule="auto"/>
        <w:rPr>
          <w:rFonts w:ascii="Times New Roman" w:eastAsia="Times New Roman" w:hAnsi="Times New Roman"/>
          <w:b/>
          <w:bCs/>
          <w:color w:val="000000"/>
          <w:sz w:val="24"/>
          <w:szCs w:val="24"/>
          <w:lang w:eastAsia="ru-RU"/>
        </w:rPr>
      </w:pPr>
      <w:bookmarkStart w:id="5" w:name="102666"/>
      <w:bookmarkEnd w:id="5"/>
    </w:p>
    <w:p w:rsidR="00101C8D" w:rsidRPr="00101C8D" w:rsidRDefault="00101C8D" w:rsidP="00101C8D">
      <w:pPr>
        <w:spacing w:after="0" w:line="240" w:lineRule="auto"/>
        <w:rPr>
          <w:rFonts w:ascii="Times New Roman" w:eastAsia="Times New Roman" w:hAnsi="Times New Roman"/>
          <w:b/>
          <w:bCs/>
          <w:color w:val="000000"/>
          <w:sz w:val="24"/>
          <w:szCs w:val="24"/>
          <w:lang w:eastAsia="ru-RU"/>
        </w:rPr>
      </w:pPr>
    </w:p>
    <w:sectPr w:rsidR="00101C8D" w:rsidRPr="00101C8D" w:rsidSect="001E43B0">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ED4" w:rsidRDefault="00AB4ED4" w:rsidP="003165EA">
      <w:pPr>
        <w:spacing w:after="0" w:line="240" w:lineRule="auto"/>
      </w:pPr>
      <w:r>
        <w:separator/>
      </w:r>
    </w:p>
  </w:endnote>
  <w:endnote w:type="continuationSeparator" w:id="0">
    <w:p w:rsidR="00AB4ED4" w:rsidRDefault="00AB4ED4" w:rsidP="00316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 w:name="№Е">
    <w:altName w:val="Calibri"/>
    <w:charset w:val="00"/>
    <w:family w:val="roman"/>
    <w:pitch w:val="variable"/>
    <w:sig w:usb0="00000000"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185576"/>
      <w:docPartObj>
        <w:docPartGallery w:val="Page Numbers (Bottom of Page)"/>
        <w:docPartUnique/>
      </w:docPartObj>
    </w:sdtPr>
    <w:sdtEndPr/>
    <w:sdtContent>
      <w:p w:rsidR="00E32EB8" w:rsidRDefault="00E32EB8">
        <w:pPr>
          <w:pStyle w:val="af"/>
          <w:jc w:val="right"/>
        </w:pPr>
        <w:r>
          <w:fldChar w:fldCharType="begin"/>
        </w:r>
        <w:r>
          <w:instrText>PAGE   \* MERGEFORMAT</w:instrText>
        </w:r>
        <w:r>
          <w:fldChar w:fldCharType="separate"/>
        </w:r>
        <w:r w:rsidR="00DA11D5">
          <w:rPr>
            <w:noProof/>
          </w:rPr>
          <w:t>3</w:t>
        </w:r>
        <w:r>
          <w:fldChar w:fldCharType="end"/>
        </w:r>
      </w:p>
    </w:sdtContent>
  </w:sdt>
  <w:p w:rsidR="00E32EB8" w:rsidRDefault="00E32EB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EB8" w:rsidRDefault="00E32EB8">
    <w:pPr>
      <w:pStyle w:val="af"/>
      <w:jc w:val="right"/>
    </w:pPr>
  </w:p>
  <w:p w:rsidR="00E32EB8" w:rsidRDefault="00E32EB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ED4" w:rsidRDefault="00AB4ED4" w:rsidP="003165EA">
      <w:pPr>
        <w:spacing w:after="0" w:line="240" w:lineRule="auto"/>
      </w:pPr>
      <w:r>
        <w:separator/>
      </w:r>
    </w:p>
  </w:footnote>
  <w:footnote w:type="continuationSeparator" w:id="0">
    <w:p w:rsidR="00AB4ED4" w:rsidRDefault="00AB4ED4" w:rsidP="003165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visibility:visible;mso-wrap-style:square" o:bullet="t">
        <v:imagedata r:id="rId1" o:title=""/>
      </v:shape>
    </w:pict>
  </w:numPicBullet>
  <w:abstractNum w:abstractNumId="0">
    <w:nsid w:val="00F67A74"/>
    <w:multiLevelType w:val="hybridMultilevel"/>
    <w:tmpl w:val="048E1D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780703"/>
    <w:multiLevelType w:val="hybridMultilevel"/>
    <w:tmpl w:val="8DEACAEE"/>
    <w:lvl w:ilvl="0" w:tplc="A810F818">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start w:val="1"/>
      <w:numFmt w:val="bullet"/>
      <w:lvlText w:val="o"/>
      <w:lvlJc w:val="left"/>
      <w:pPr>
        <w:tabs>
          <w:tab w:val="num" w:pos="3658"/>
        </w:tabs>
        <w:ind w:left="3658" w:hanging="360"/>
      </w:pPr>
      <w:rPr>
        <w:rFonts w:ascii="Courier New" w:hAnsi="Courier New" w:cs="Courier New" w:hint="default"/>
      </w:rPr>
    </w:lvl>
    <w:lvl w:ilvl="5" w:tplc="04190005">
      <w:start w:val="1"/>
      <w:numFmt w:val="bullet"/>
      <w:lvlText w:val=""/>
      <w:lvlJc w:val="left"/>
      <w:pPr>
        <w:tabs>
          <w:tab w:val="num" w:pos="4378"/>
        </w:tabs>
        <w:ind w:left="4378" w:hanging="360"/>
      </w:pPr>
      <w:rPr>
        <w:rFonts w:ascii="Wingdings" w:hAnsi="Wingdings" w:hint="default"/>
      </w:rPr>
    </w:lvl>
    <w:lvl w:ilvl="6" w:tplc="04190001">
      <w:start w:val="1"/>
      <w:numFmt w:val="bullet"/>
      <w:lvlText w:val=""/>
      <w:lvlJc w:val="left"/>
      <w:pPr>
        <w:tabs>
          <w:tab w:val="num" w:pos="5098"/>
        </w:tabs>
        <w:ind w:left="5098" w:hanging="360"/>
      </w:pPr>
      <w:rPr>
        <w:rFonts w:ascii="Symbol" w:hAnsi="Symbol" w:hint="default"/>
      </w:rPr>
    </w:lvl>
    <w:lvl w:ilvl="7" w:tplc="04190003">
      <w:start w:val="1"/>
      <w:numFmt w:val="bullet"/>
      <w:lvlText w:val="o"/>
      <w:lvlJc w:val="left"/>
      <w:pPr>
        <w:tabs>
          <w:tab w:val="num" w:pos="5818"/>
        </w:tabs>
        <w:ind w:left="5818" w:hanging="360"/>
      </w:pPr>
      <w:rPr>
        <w:rFonts w:ascii="Courier New" w:hAnsi="Courier New" w:cs="Courier New" w:hint="default"/>
      </w:rPr>
    </w:lvl>
    <w:lvl w:ilvl="8" w:tplc="04190005">
      <w:start w:val="1"/>
      <w:numFmt w:val="bullet"/>
      <w:lvlText w:val=""/>
      <w:lvlJc w:val="left"/>
      <w:pPr>
        <w:tabs>
          <w:tab w:val="num" w:pos="6538"/>
        </w:tabs>
        <w:ind w:left="6538" w:hanging="360"/>
      </w:pPr>
      <w:rPr>
        <w:rFonts w:ascii="Wingdings" w:hAnsi="Wingdings" w:hint="default"/>
      </w:rPr>
    </w:lvl>
  </w:abstractNum>
  <w:abstractNum w:abstractNumId="3">
    <w:nsid w:val="10025D2D"/>
    <w:multiLevelType w:val="multilevel"/>
    <w:tmpl w:val="8F52D35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1C73C13"/>
    <w:multiLevelType w:val="hybridMultilevel"/>
    <w:tmpl w:val="72D6DF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20B64AD"/>
    <w:multiLevelType w:val="hybridMultilevel"/>
    <w:tmpl w:val="123E49C2"/>
    <w:lvl w:ilvl="0" w:tplc="F19ED2FE">
      <w:start w:val="2"/>
      <w:numFmt w:val="decimal"/>
      <w:lvlText w:val="%1."/>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B4EB5A">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98EEB0">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8C4D4C">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822986">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A2905C">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A07350">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122010">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4863F6">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3E4400D"/>
    <w:multiLevelType w:val="singleLevel"/>
    <w:tmpl w:val="819CE6CC"/>
    <w:lvl w:ilvl="0">
      <w:start w:val="1"/>
      <w:numFmt w:val="decimal"/>
      <w:lvlText w:val="%1)"/>
      <w:legacy w:legacy="1" w:legacySpace="0" w:legacyIndent="303"/>
      <w:lvlJc w:val="left"/>
      <w:rPr>
        <w:rFonts w:ascii="Times New Roman" w:hAnsi="Times New Roman" w:cs="Times New Roman" w:hint="default"/>
      </w:rPr>
    </w:lvl>
  </w:abstractNum>
  <w:abstractNum w:abstractNumId="7">
    <w:nsid w:val="143B4244"/>
    <w:multiLevelType w:val="multilevel"/>
    <w:tmpl w:val="3E22F17A"/>
    <w:lvl w:ilvl="0">
      <w:start w:val="1"/>
      <w:numFmt w:val="decimal"/>
      <w:lvlText w:val="%1."/>
      <w:lvlJc w:val="left"/>
      <w:pPr>
        <w:ind w:left="720" w:hanging="360"/>
      </w:pPr>
      <w:rPr>
        <w:rFonts w:hint="default"/>
      </w:rPr>
    </w:lvl>
    <w:lvl w:ilvl="1">
      <w:start w:val="1"/>
      <w:numFmt w:val="decimal"/>
      <w:isLgl/>
      <w:lvlText w:val="%1.%2."/>
      <w:lvlJc w:val="left"/>
      <w:pPr>
        <w:ind w:left="3196"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nsid w:val="1B9011E3"/>
    <w:multiLevelType w:val="multilevel"/>
    <w:tmpl w:val="C13E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9B3B45"/>
    <w:multiLevelType w:val="hybridMultilevel"/>
    <w:tmpl w:val="1742B6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CA3D7A"/>
    <w:multiLevelType w:val="multilevel"/>
    <w:tmpl w:val="4DAC34BE"/>
    <w:lvl w:ilvl="0">
      <w:start w:val="1"/>
      <w:numFmt w:val="decimal"/>
      <w:lvlText w:val="%1)"/>
      <w:legacy w:legacy="1" w:legacySpace="0" w:legacyIndent="302"/>
      <w:lvlJc w:val="left"/>
      <w:pPr>
        <w:ind w:left="0" w:firstLine="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25E1A03"/>
    <w:multiLevelType w:val="hybridMultilevel"/>
    <w:tmpl w:val="2ED60E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BE0332"/>
    <w:multiLevelType w:val="hybridMultilevel"/>
    <w:tmpl w:val="93FE2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C95F22"/>
    <w:multiLevelType w:val="hybridMultilevel"/>
    <w:tmpl w:val="E95E7A6E"/>
    <w:lvl w:ilvl="0" w:tplc="2B001716">
      <w:start w:val="1"/>
      <w:numFmt w:val="bullet"/>
      <w:lvlText w:val=""/>
      <w:lvlPicBulletId w:val="0"/>
      <w:lvlJc w:val="left"/>
      <w:pPr>
        <w:tabs>
          <w:tab w:val="num" w:pos="720"/>
        </w:tabs>
        <w:ind w:left="720" w:hanging="360"/>
      </w:pPr>
      <w:rPr>
        <w:rFonts w:ascii="Symbol" w:hAnsi="Symbol" w:hint="default"/>
      </w:rPr>
    </w:lvl>
    <w:lvl w:ilvl="1" w:tplc="1800FA16" w:tentative="1">
      <w:start w:val="1"/>
      <w:numFmt w:val="bullet"/>
      <w:lvlText w:val=""/>
      <w:lvlJc w:val="left"/>
      <w:pPr>
        <w:tabs>
          <w:tab w:val="num" w:pos="1440"/>
        </w:tabs>
        <w:ind w:left="1440" w:hanging="360"/>
      </w:pPr>
      <w:rPr>
        <w:rFonts w:ascii="Symbol" w:hAnsi="Symbol" w:hint="default"/>
      </w:rPr>
    </w:lvl>
    <w:lvl w:ilvl="2" w:tplc="A798163A" w:tentative="1">
      <w:start w:val="1"/>
      <w:numFmt w:val="bullet"/>
      <w:lvlText w:val=""/>
      <w:lvlJc w:val="left"/>
      <w:pPr>
        <w:tabs>
          <w:tab w:val="num" w:pos="2160"/>
        </w:tabs>
        <w:ind w:left="2160" w:hanging="360"/>
      </w:pPr>
      <w:rPr>
        <w:rFonts w:ascii="Symbol" w:hAnsi="Symbol" w:hint="default"/>
      </w:rPr>
    </w:lvl>
    <w:lvl w:ilvl="3" w:tplc="F4BA0362" w:tentative="1">
      <w:start w:val="1"/>
      <w:numFmt w:val="bullet"/>
      <w:lvlText w:val=""/>
      <w:lvlJc w:val="left"/>
      <w:pPr>
        <w:tabs>
          <w:tab w:val="num" w:pos="2880"/>
        </w:tabs>
        <w:ind w:left="2880" w:hanging="360"/>
      </w:pPr>
      <w:rPr>
        <w:rFonts w:ascii="Symbol" w:hAnsi="Symbol" w:hint="default"/>
      </w:rPr>
    </w:lvl>
    <w:lvl w:ilvl="4" w:tplc="0624E6B6" w:tentative="1">
      <w:start w:val="1"/>
      <w:numFmt w:val="bullet"/>
      <w:lvlText w:val=""/>
      <w:lvlJc w:val="left"/>
      <w:pPr>
        <w:tabs>
          <w:tab w:val="num" w:pos="3600"/>
        </w:tabs>
        <w:ind w:left="3600" w:hanging="360"/>
      </w:pPr>
      <w:rPr>
        <w:rFonts w:ascii="Symbol" w:hAnsi="Symbol" w:hint="default"/>
      </w:rPr>
    </w:lvl>
    <w:lvl w:ilvl="5" w:tplc="65FABDE8" w:tentative="1">
      <w:start w:val="1"/>
      <w:numFmt w:val="bullet"/>
      <w:lvlText w:val=""/>
      <w:lvlJc w:val="left"/>
      <w:pPr>
        <w:tabs>
          <w:tab w:val="num" w:pos="4320"/>
        </w:tabs>
        <w:ind w:left="4320" w:hanging="360"/>
      </w:pPr>
      <w:rPr>
        <w:rFonts w:ascii="Symbol" w:hAnsi="Symbol" w:hint="default"/>
      </w:rPr>
    </w:lvl>
    <w:lvl w:ilvl="6" w:tplc="F692E188" w:tentative="1">
      <w:start w:val="1"/>
      <w:numFmt w:val="bullet"/>
      <w:lvlText w:val=""/>
      <w:lvlJc w:val="left"/>
      <w:pPr>
        <w:tabs>
          <w:tab w:val="num" w:pos="5040"/>
        </w:tabs>
        <w:ind w:left="5040" w:hanging="360"/>
      </w:pPr>
      <w:rPr>
        <w:rFonts w:ascii="Symbol" w:hAnsi="Symbol" w:hint="default"/>
      </w:rPr>
    </w:lvl>
    <w:lvl w:ilvl="7" w:tplc="D330729A" w:tentative="1">
      <w:start w:val="1"/>
      <w:numFmt w:val="bullet"/>
      <w:lvlText w:val=""/>
      <w:lvlJc w:val="left"/>
      <w:pPr>
        <w:tabs>
          <w:tab w:val="num" w:pos="5760"/>
        </w:tabs>
        <w:ind w:left="5760" w:hanging="360"/>
      </w:pPr>
      <w:rPr>
        <w:rFonts w:ascii="Symbol" w:hAnsi="Symbol" w:hint="default"/>
      </w:rPr>
    </w:lvl>
    <w:lvl w:ilvl="8" w:tplc="F51A9764" w:tentative="1">
      <w:start w:val="1"/>
      <w:numFmt w:val="bullet"/>
      <w:lvlText w:val=""/>
      <w:lvlJc w:val="left"/>
      <w:pPr>
        <w:tabs>
          <w:tab w:val="num" w:pos="6480"/>
        </w:tabs>
        <w:ind w:left="6480" w:hanging="360"/>
      </w:pPr>
      <w:rPr>
        <w:rFonts w:ascii="Symbol" w:hAnsi="Symbol" w:hint="default"/>
      </w:rPr>
    </w:lvl>
  </w:abstractNum>
  <w:abstractNum w:abstractNumId="14">
    <w:nsid w:val="25A4416E"/>
    <w:multiLevelType w:val="hybridMultilevel"/>
    <w:tmpl w:val="1BD8A3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7A35478"/>
    <w:multiLevelType w:val="hybridMultilevel"/>
    <w:tmpl w:val="7A44E6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F03AFF"/>
    <w:multiLevelType w:val="hybridMultilevel"/>
    <w:tmpl w:val="0BB6A1DE"/>
    <w:lvl w:ilvl="0" w:tplc="27160252">
      <w:start w:val="1"/>
      <w:numFmt w:val="decimal"/>
      <w:pStyle w:val="1"/>
      <w:lvlText w:val="%1."/>
      <w:lvlJc w:val="left"/>
      <w:pPr>
        <w:tabs>
          <w:tab w:val="num" w:pos="360"/>
        </w:tabs>
        <w:ind w:left="360" w:hanging="360"/>
      </w:pPr>
      <w:rPr>
        <w:rFonts w:cs="Times New Roman"/>
        <w:b/>
        <w:i w:val="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7">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3905AAA"/>
    <w:multiLevelType w:val="hybridMultilevel"/>
    <w:tmpl w:val="D53054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FA17F8"/>
    <w:multiLevelType w:val="hybridMultilevel"/>
    <w:tmpl w:val="545239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7C35C6"/>
    <w:multiLevelType w:val="hybridMultilevel"/>
    <w:tmpl w:val="4970DA98"/>
    <w:lvl w:ilvl="0" w:tplc="A35A3DB2">
      <w:start w:val="6"/>
      <w:numFmt w:val="decimal"/>
      <w:lvlText w:val="%1."/>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F82FBC">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160760">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C257C4">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4E86E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18F4F2">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AC2ACA">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5812BE">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302FB0">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3BE44F60"/>
    <w:multiLevelType w:val="multilevel"/>
    <w:tmpl w:val="DA104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C86481"/>
    <w:multiLevelType w:val="singleLevel"/>
    <w:tmpl w:val="74DA3432"/>
    <w:lvl w:ilvl="0">
      <w:start w:val="1"/>
      <w:numFmt w:val="bullet"/>
      <w:lvlText w:val="-"/>
      <w:lvlJc w:val="left"/>
      <w:pPr>
        <w:tabs>
          <w:tab w:val="num" w:pos="360"/>
        </w:tabs>
        <w:ind w:left="360" w:hanging="360"/>
      </w:pPr>
    </w:lvl>
  </w:abstractNum>
  <w:abstractNum w:abstractNumId="23">
    <w:nsid w:val="41C71F23"/>
    <w:multiLevelType w:val="multilevel"/>
    <w:tmpl w:val="8032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113214"/>
    <w:multiLevelType w:val="hybridMultilevel"/>
    <w:tmpl w:val="CCEE59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1F78E3"/>
    <w:multiLevelType w:val="hybridMultilevel"/>
    <w:tmpl w:val="C4963D64"/>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nsid w:val="55E034E6"/>
    <w:multiLevelType w:val="hybridMultilevel"/>
    <w:tmpl w:val="C89219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844738"/>
    <w:multiLevelType w:val="multilevel"/>
    <w:tmpl w:val="0419001D"/>
    <w:styleLink w:val="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7B133C7"/>
    <w:multiLevelType w:val="hybridMultilevel"/>
    <w:tmpl w:val="1054C300"/>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9">
    <w:nsid w:val="694D6FE6"/>
    <w:multiLevelType w:val="singleLevel"/>
    <w:tmpl w:val="272E95DA"/>
    <w:lvl w:ilvl="0">
      <w:start w:val="1"/>
      <w:numFmt w:val="decimal"/>
      <w:lvlText w:val="%1)"/>
      <w:legacy w:legacy="1" w:legacySpace="0" w:legacyIndent="298"/>
      <w:lvlJc w:val="left"/>
      <w:rPr>
        <w:rFonts w:ascii="Times New Roman" w:hAnsi="Times New Roman" w:cs="Times New Roman" w:hint="default"/>
      </w:rPr>
    </w:lvl>
  </w:abstractNum>
  <w:abstractNum w:abstractNumId="30">
    <w:nsid w:val="69C31C46"/>
    <w:multiLevelType w:val="multilevel"/>
    <w:tmpl w:val="B5CAB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6F235790"/>
    <w:multiLevelType w:val="multilevel"/>
    <w:tmpl w:val="CC4E57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F333981"/>
    <w:multiLevelType w:val="hybridMultilevel"/>
    <w:tmpl w:val="AF04B29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716A329D"/>
    <w:multiLevelType w:val="multilevel"/>
    <w:tmpl w:val="CE7ACA36"/>
    <w:lvl w:ilvl="0">
      <w:start w:val="1"/>
      <w:numFmt w:val="bullet"/>
      <w:lvlText w:val=""/>
      <w:lvlJc w:val="left"/>
      <w:pPr>
        <w:ind w:left="644" w:hanging="360"/>
      </w:pPr>
      <w:rPr>
        <w:rFonts w:ascii="Symbol" w:hAnsi="Symbol" w:hint="default"/>
      </w:rPr>
    </w:lvl>
    <w:lvl w:ilvl="1">
      <w:start w:val="1"/>
      <w:numFmt w:val="decimal"/>
      <w:isLgl/>
      <w:lvlText w:val="%1.%2."/>
      <w:lvlJc w:val="left"/>
      <w:pPr>
        <w:ind w:left="3120"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5">
    <w:nsid w:val="73C87F7B"/>
    <w:multiLevelType w:val="multilevel"/>
    <w:tmpl w:val="E940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44007D"/>
    <w:multiLevelType w:val="hybridMultilevel"/>
    <w:tmpl w:val="E57ECF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68A6E3A"/>
    <w:multiLevelType w:val="hybridMultilevel"/>
    <w:tmpl w:val="FEC0C4B8"/>
    <w:styleLink w:val="12"/>
    <w:lvl w:ilvl="0" w:tplc="10A62FBE">
      <w:start w:val="1"/>
      <w:numFmt w:val="decimal"/>
      <w:lvlText w:val="%1."/>
      <w:lvlJc w:val="left"/>
      <w:pPr>
        <w:ind w:left="737" w:hanging="360"/>
      </w:pPr>
      <w:rPr>
        <w:rFonts w:hint="default"/>
      </w:r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38">
    <w:nsid w:val="7BC515BA"/>
    <w:multiLevelType w:val="singleLevel"/>
    <w:tmpl w:val="74DA3432"/>
    <w:lvl w:ilvl="0">
      <w:start w:val="2"/>
      <w:numFmt w:val="bullet"/>
      <w:lvlText w:val="-"/>
      <w:lvlJc w:val="left"/>
      <w:pPr>
        <w:tabs>
          <w:tab w:val="num" w:pos="360"/>
        </w:tabs>
        <w:ind w:left="360" w:hanging="360"/>
      </w:pPr>
    </w:lvl>
  </w:abstractNum>
  <w:abstractNum w:abstractNumId="39">
    <w:nsid w:val="7BED008A"/>
    <w:multiLevelType w:val="hybridMultilevel"/>
    <w:tmpl w:val="D9DEC9E8"/>
    <w:lvl w:ilvl="0" w:tplc="A50C4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DD80F87"/>
    <w:multiLevelType w:val="hybridMultilevel"/>
    <w:tmpl w:val="B7E0B7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7"/>
  </w:num>
  <w:num w:numId="2">
    <w:abstractNumId w:val="27"/>
  </w:num>
  <w:num w:numId="3">
    <w:abstractNumId w:val="3"/>
  </w:num>
  <w:num w:numId="4">
    <w:abstractNumId w:val="32"/>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38"/>
  </w:num>
  <w:num w:numId="8">
    <w:abstractNumId w:val="4"/>
  </w:num>
  <w:num w:numId="9">
    <w:abstractNumId w:val="31"/>
  </w:num>
  <w:num w:numId="10">
    <w:abstractNumId w:val="14"/>
  </w:num>
  <w:num w:numId="11">
    <w:abstractNumId w:val="16"/>
  </w:num>
  <w:num w:numId="12">
    <w:abstractNumId w:val="23"/>
  </w:num>
  <w:num w:numId="13">
    <w:abstractNumId w:val="12"/>
  </w:num>
  <w:num w:numId="14">
    <w:abstractNumId w:val="5"/>
  </w:num>
  <w:num w:numId="15">
    <w:abstractNumId w:val="20"/>
  </w:num>
  <w:num w:numId="16">
    <w:abstractNumId w:val="35"/>
  </w:num>
  <w:num w:numId="17">
    <w:abstractNumId w:val="2"/>
  </w:num>
  <w:num w:numId="18">
    <w:abstractNumId w:val="22"/>
  </w:num>
  <w:num w:numId="19">
    <w:abstractNumId w:val="0"/>
  </w:num>
  <w:num w:numId="20">
    <w:abstractNumId w:val="18"/>
  </w:num>
  <w:num w:numId="21">
    <w:abstractNumId w:val="11"/>
  </w:num>
  <w:num w:numId="22">
    <w:abstractNumId w:val="19"/>
  </w:num>
  <w:num w:numId="23">
    <w:abstractNumId w:val="26"/>
  </w:num>
  <w:num w:numId="24">
    <w:abstractNumId w:val="28"/>
  </w:num>
  <w:num w:numId="25">
    <w:abstractNumId w:val="9"/>
  </w:num>
  <w:num w:numId="26">
    <w:abstractNumId w:val="36"/>
  </w:num>
  <w:num w:numId="27">
    <w:abstractNumId w:val="13"/>
  </w:num>
  <w:num w:numId="28">
    <w:abstractNumId w:val="24"/>
  </w:num>
  <w:num w:numId="29">
    <w:abstractNumId w:val="7"/>
  </w:num>
  <w:num w:numId="30">
    <w:abstractNumId w:val="34"/>
  </w:num>
  <w:num w:numId="31">
    <w:abstractNumId w:val="10"/>
    <w:lvlOverride w:ilvl="0">
      <w:startOverride w:val="1"/>
    </w:lvlOverride>
  </w:num>
  <w:num w:numId="32">
    <w:abstractNumId w:val="29"/>
  </w:num>
  <w:num w:numId="33">
    <w:abstractNumId w:val="33"/>
  </w:num>
  <w:num w:numId="34">
    <w:abstractNumId w:val="15"/>
  </w:num>
  <w:num w:numId="35">
    <w:abstractNumId w:val="6"/>
  </w:num>
  <w:num w:numId="36">
    <w:abstractNumId w:val="6"/>
    <w:lvlOverride w:ilvl="0">
      <w:lvl w:ilvl="0">
        <w:start w:val="5"/>
        <w:numFmt w:val="decimal"/>
        <w:lvlText w:val="%1)"/>
        <w:legacy w:legacy="1" w:legacySpace="0" w:legacyIndent="293"/>
        <w:lvlJc w:val="left"/>
        <w:rPr>
          <w:rFonts w:ascii="Times New Roman" w:hAnsi="Times New Roman" w:cs="Times New Roman" w:hint="default"/>
        </w:rPr>
      </w:lvl>
    </w:lvlOverride>
  </w:num>
  <w:num w:numId="37">
    <w:abstractNumId w:val="1"/>
  </w:num>
  <w:num w:numId="38">
    <w:abstractNumId w:val="30"/>
  </w:num>
  <w:num w:numId="39">
    <w:abstractNumId w:val="8"/>
  </w:num>
  <w:num w:numId="40">
    <w:abstractNumId w:val="21"/>
  </w:num>
  <w:num w:numId="41">
    <w:abstractNumId w:val="25"/>
  </w:num>
  <w:num w:numId="42">
    <w:abstractNumId w:val="3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8163E"/>
    <w:rsid w:val="00000A27"/>
    <w:rsid w:val="00000F12"/>
    <w:rsid w:val="00001C85"/>
    <w:rsid w:val="000050D5"/>
    <w:rsid w:val="0000590C"/>
    <w:rsid w:val="0001056E"/>
    <w:rsid w:val="00012552"/>
    <w:rsid w:val="00012680"/>
    <w:rsid w:val="00013434"/>
    <w:rsid w:val="00013514"/>
    <w:rsid w:val="000146C6"/>
    <w:rsid w:val="000157FA"/>
    <w:rsid w:val="00016AFD"/>
    <w:rsid w:val="00017B42"/>
    <w:rsid w:val="00026211"/>
    <w:rsid w:val="00026B96"/>
    <w:rsid w:val="0003005E"/>
    <w:rsid w:val="0003410D"/>
    <w:rsid w:val="00034F9D"/>
    <w:rsid w:val="00035875"/>
    <w:rsid w:val="00035FFC"/>
    <w:rsid w:val="00036429"/>
    <w:rsid w:val="00041441"/>
    <w:rsid w:val="00045493"/>
    <w:rsid w:val="00050D88"/>
    <w:rsid w:val="00051B30"/>
    <w:rsid w:val="000531BF"/>
    <w:rsid w:val="000539E8"/>
    <w:rsid w:val="00055CED"/>
    <w:rsid w:val="000568A5"/>
    <w:rsid w:val="00057144"/>
    <w:rsid w:val="00057C21"/>
    <w:rsid w:val="00060178"/>
    <w:rsid w:val="000604C0"/>
    <w:rsid w:val="00060E75"/>
    <w:rsid w:val="0006494A"/>
    <w:rsid w:val="00065659"/>
    <w:rsid w:val="0006597B"/>
    <w:rsid w:val="000665DA"/>
    <w:rsid w:val="00067485"/>
    <w:rsid w:val="00067925"/>
    <w:rsid w:val="00067B82"/>
    <w:rsid w:val="000727E9"/>
    <w:rsid w:val="00072A05"/>
    <w:rsid w:val="00075336"/>
    <w:rsid w:val="000774FA"/>
    <w:rsid w:val="00080583"/>
    <w:rsid w:val="000806AC"/>
    <w:rsid w:val="0008163E"/>
    <w:rsid w:val="00084555"/>
    <w:rsid w:val="00086470"/>
    <w:rsid w:val="00086A1B"/>
    <w:rsid w:val="0008794B"/>
    <w:rsid w:val="00092979"/>
    <w:rsid w:val="00094060"/>
    <w:rsid w:val="000943D8"/>
    <w:rsid w:val="000953CC"/>
    <w:rsid w:val="0009653B"/>
    <w:rsid w:val="000A168C"/>
    <w:rsid w:val="000A1D9A"/>
    <w:rsid w:val="000A3067"/>
    <w:rsid w:val="000A3F14"/>
    <w:rsid w:val="000A3F82"/>
    <w:rsid w:val="000A4CA5"/>
    <w:rsid w:val="000A5217"/>
    <w:rsid w:val="000A5EF3"/>
    <w:rsid w:val="000A6E25"/>
    <w:rsid w:val="000A7066"/>
    <w:rsid w:val="000B38EA"/>
    <w:rsid w:val="000B3B5F"/>
    <w:rsid w:val="000C0BB0"/>
    <w:rsid w:val="000C3CD8"/>
    <w:rsid w:val="000D2C52"/>
    <w:rsid w:val="000D4260"/>
    <w:rsid w:val="000D54B1"/>
    <w:rsid w:val="000D5BD3"/>
    <w:rsid w:val="000E01D0"/>
    <w:rsid w:val="000E104D"/>
    <w:rsid w:val="000E12D7"/>
    <w:rsid w:val="000E2CF6"/>
    <w:rsid w:val="000E38DB"/>
    <w:rsid w:val="000E4040"/>
    <w:rsid w:val="000F46ED"/>
    <w:rsid w:val="000F52D9"/>
    <w:rsid w:val="000F75DF"/>
    <w:rsid w:val="000F7BF5"/>
    <w:rsid w:val="000F7D08"/>
    <w:rsid w:val="000F7F11"/>
    <w:rsid w:val="0010036E"/>
    <w:rsid w:val="001003E3"/>
    <w:rsid w:val="00100559"/>
    <w:rsid w:val="00101C8D"/>
    <w:rsid w:val="00102217"/>
    <w:rsid w:val="00102E1E"/>
    <w:rsid w:val="00103FC2"/>
    <w:rsid w:val="0010581C"/>
    <w:rsid w:val="001069EE"/>
    <w:rsid w:val="00110176"/>
    <w:rsid w:val="00110BAD"/>
    <w:rsid w:val="00112008"/>
    <w:rsid w:val="0011361C"/>
    <w:rsid w:val="0011716D"/>
    <w:rsid w:val="001174AF"/>
    <w:rsid w:val="00117A42"/>
    <w:rsid w:val="00120840"/>
    <w:rsid w:val="00123605"/>
    <w:rsid w:val="0012497E"/>
    <w:rsid w:val="001275C3"/>
    <w:rsid w:val="00127E1C"/>
    <w:rsid w:val="001316DC"/>
    <w:rsid w:val="001328EC"/>
    <w:rsid w:val="00134C0E"/>
    <w:rsid w:val="00135D36"/>
    <w:rsid w:val="00136170"/>
    <w:rsid w:val="0014151D"/>
    <w:rsid w:val="00142CAD"/>
    <w:rsid w:val="00142CD5"/>
    <w:rsid w:val="0014315A"/>
    <w:rsid w:val="001432CD"/>
    <w:rsid w:val="0014362A"/>
    <w:rsid w:val="001450AD"/>
    <w:rsid w:val="00147C7C"/>
    <w:rsid w:val="00151076"/>
    <w:rsid w:val="00152373"/>
    <w:rsid w:val="00154668"/>
    <w:rsid w:val="00154803"/>
    <w:rsid w:val="001560B7"/>
    <w:rsid w:val="00157111"/>
    <w:rsid w:val="00162D84"/>
    <w:rsid w:val="001636A6"/>
    <w:rsid w:val="00164BFD"/>
    <w:rsid w:val="00164DA7"/>
    <w:rsid w:val="00164E9C"/>
    <w:rsid w:val="0017191D"/>
    <w:rsid w:val="00171B70"/>
    <w:rsid w:val="0017205C"/>
    <w:rsid w:val="001747A9"/>
    <w:rsid w:val="001758FF"/>
    <w:rsid w:val="001774D9"/>
    <w:rsid w:val="00180CF0"/>
    <w:rsid w:val="00181494"/>
    <w:rsid w:val="001817E4"/>
    <w:rsid w:val="00182A68"/>
    <w:rsid w:val="0018364A"/>
    <w:rsid w:val="00184C9A"/>
    <w:rsid w:val="00184D23"/>
    <w:rsid w:val="00185771"/>
    <w:rsid w:val="00185802"/>
    <w:rsid w:val="0018640E"/>
    <w:rsid w:val="00186DD1"/>
    <w:rsid w:val="001908D2"/>
    <w:rsid w:val="00191844"/>
    <w:rsid w:val="00193886"/>
    <w:rsid w:val="001941B7"/>
    <w:rsid w:val="0019499F"/>
    <w:rsid w:val="00195514"/>
    <w:rsid w:val="00197376"/>
    <w:rsid w:val="001A028E"/>
    <w:rsid w:val="001A0768"/>
    <w:rsid w:val="001A083A"/>
    <w:rsid w:val="001A0FA7"/>
    <w:rsid w:val="001A2A2E"/>
    <w:rsid w:val="001A449D"/>
    <w:rsid w:val="001B1995"/>
    <w:rsid w:val="001B2105"/>
    <w:rsid w:val="001B210C"/>
    <w:rsid w:val="001B2F40"/>
    <w:rsid w:val="001B3380"/>
    <w:rsid w:val="001B34CA"/>
    <w:rsid w:val="001B3849"/>
    <w:rsid w:val="001B38C6"/>
    <w:rsid w:val="001B5944"/>
    <w:rsid w:val="001B7C48"/>
    <w:rsid w:val="001C2790"/>
    <w:rsid w:val="001C3468"/>
    <w:rsid w:val="001C41EE"/>
    <w:rsid w:val="001C6483"/>
    <w:rsid w:val="001C73D3"/>
    <w:rsid w:val="001C774C"/>
    <w:rsid w:val="001D2538"/>
    <w:rsid w:val="001D2AD2"/>
    <w:rsid w:val="001D4E2A"/>
    <w:rsid w:val="001D63D7"/>
    <w:rsid w:val="001D70A3"/>
    <w:rsid w:val="001D727D"/>
    <w:rsid w:val="001D7F4C"/>
    <w:rsid w:val="001E0440"/>
    <w:rsid w:val="001E0C4B"/>
    <w:rsid w:val="001E1115"/>
    <w:rsid w:val="001E158B"/>
    <w:rsid w:val="001E19B4"/>
    <w:rsid w:val="001E3967"/>
    <w:rsid w:val="001E43B0"/>
    <w:rsid w:val="001E45CC"/>
    <w:rsid w:val="001E4FFA"/>
    <w:rsid w:val="001E5D0C"/>
    <w:rsid w:val="001E5F2F"/>
    <w:rsid w:val="001F1177"/>
    <w:rsid w:val="001F15E4"/>
    <w:rsid w:val="001F2A76"/>
    <w:rsid w:val="001F3C45"/>
    <w:rsid w:val="001F6E45"/>
    <w:rsid w:val="001F770B"/>
    <w:rsid w:val="002001F1"/>
    <w:rsid w:val="002007E6"/>
    <w:rsid w:val="00202544"/>
    <w:rsid w:val="00202AA0"/>
    <w:rsid w:val="00202EE4"/>
    <w:rsid w:val="002034CD"/>
    <w:rsid w:val="00204611"/>
    <w:rsid w:val="002055C0"/>
    <w:rsid w:val="00205987"/>
    <w:rsid w:val="00205A14"/>
    <w:rsid w:val="00205FEF"/>
    <w:rsid w:val="00206EEC"/>
    <w:rsid w:val="002142E8"/>
    <w:rsid w:val="00214307"/>
    <w:rsid w:val="00214C07"/>
    <w:rsid w:val="00220DAC"/>
    <w:rsid w:val="0022126A"/>
    <w:rsid w:val="00222869"/>
    <w:rsid w:val="002228A3"/>
    <w:rsid w:val="0022408F"/>
    <w:rsid w:val="00224408"/>
    <w:rsid w:val="002247EC"/>
    <w:rsid w:val="00224F0B"/>
    <w:rsid w:val="00226B22"/>
    <w:rsid w:val="00227CB2"/>
    <w:rsid w:val="00233E33"/>
    <w:rsid w:val="002345F4"/>
    <w:rsid w:val="0023461B"/>
    <w:rsid w:val="002347B9"/>
    <w:rsid w:val="002351D8"/>
    <w:rsid w:val="00236E09"/>
    <w:rsid w:val="00237D06"/>
    <w:rsid w:val="00241214"/>
    <w:rsid w:val="00242B82"/>
    <w:rsid w:val="002439ED"/>
    <w:rsid w:val="002440A6"/>
    <w:rsid w:val="00244DC9"/>
    <w:rsid w:val="00245D0A"/>
    <w:rsid w:val="00247CC2"/>
    <w:rsid w:val="0025246E"/>
    <w:rsid w:val="0025308F"/>
    <w:rsid w:val="0025312D"/>
    <w:rsid w:val="00253CBD"/>
    <w:rsid w:val="00254068"/>
    <w:rsid w:val="00255E31"/>
    <w:rsid w:val="00261A85"/>
    <w:rsid w:val="002623F9"/>
    <w:rsid w:val="00262616"/>
    <w:rsid w:val="00263C47"/>
    <w:rsid w:val="002659D5"/>
    <w:rsid w:val="0027026F"/>
    <w:rsid w:val="00270E91"/>
    <w:rsid w:val="00271C36"/>
    <w:rsid w:val="00271FAD"/>
    <w:rsid w:val="002720EF"/>
    <w:rsid w:val="002721B7"/>
    <w:rsid w:val="00272CA2"/>
    <w:rsid w:val="00275163"/>
    <w:rsid w:val="00281371"/>
    <w:rsid w:val="002821B7"/>
    <w:rsid w:val="00283E71"/>
    <w:rsid w:val="00284D9B"/>
    <w:rsid w:val="00290A27"/>
    <w:rsid w:val="00290C7C"/>
    <w:rsid w:val="002922FF"/>
    <w:rsid w:val="0029377F"/>
    <w:rsid w:val="00295BCF"/>
    <w:rsid w:val="002963F7"/>
    <w:rsid w:val="002968E4"/>
    <w:rsid w:val="00296CE8"/>
    <w:rsid w:val="002971E8"/>
    <w:rsid w:val="002973ED"/>
    <w:rsid w:val="00297B89"/>
    <w:rsid w:val="00297D58"/>
    <w:rsid w:val="002A0AFB"/>
    <w:rsid w:val="002A1DA8"/>
    <w:rsid w:val="002A23D2"/>
    <w:rsid w:val="002A4BC7"/>
    <w:rsid w:val="002A54DA"/>
    <w:rsid w:val="002A6196"/>
    <w:rsid w:val="002B056E"/>
    <w:rsid w:val="002B3F59"/>
    <w:rsid w:val="002C0D54"/>
    <w:rsid w:val="002C178A"/>
    <w:rsid w:val="002C17B7"/>
    <w:rsid w:val="002C1BBF"/>
    <w:rsid w:val="002C2CDC"/>
    <w:rsid w:val="002C3E65"/>
    <w:rsid w:val="002C4E1B"/>
    <w:rsid w:val="002C4E5E"/>
    <w:rsid w:val="002C5682"/>
    <w:rsid w:val="002C6AD7"/>
    <w:rsid w:val="002C78A1"/>
    <w:rsid w:val="002D1894"/>
    <w:rsid w:val="002D35D7"/>
    <w:rsid w:val="002D41B3"/>
    <w:rsid w:val="002D55CA"/>
    <w:rsid w:val="002E03FE"/>
    <w:rsid w:val="002E314B"/>
    <w:rsid w:val="002E424C"/>
    <w:rsid w:val="002E55B8"/>
    <w:rsid w:val="002E5906"/>
    <w:rsid w:val="002E7037"/>
    <w:rsid w:val="002E74F7"/>
    <w:rsid w:val="002F01F9"/>
    <w:rsid w:val="002F0D94"/>
    <w:rsid w:val="002F306D"/>
    <w:rsid w:val="002F353C"/>
    <w:rsid w:val="002F42B1"/>
    <w:rsid w:val="002F4BDD"/>
    <w:rsid w:val="002F5400"/>
    <w:rsid w:val="003016B0"/>
    <w:rsid w:val="003020C9"/>
    <w:rsid w:val="00302760"/>
    <w:rsid w:val="00304060"/>
    <w:rsid w:val="00307008"/>
    <w:rsid w:val="0030778F"/>
    <w:rsid w:val="0031114C"/>
    <w:rsid w:val="00311351"/>
    <w:rsid w:val="00312CCA"/>
    <w:rsid w:val="003139E5"/>
    <w:rsid w:val="0031500C"/>
    <w:rsid w:val="00315F4D"/>
    <w:rsid w:val="00316253"/>
    <w:rsid w:val="003165EA"/>
    <w:rsid w:val="00320861"/>
    <w:rsid w:val="00321D26"/>
    <w:rsid w:val="0032239A"/>
    <w:rsid w:val="00322522"/>
    <w:rsid w:val="00323492"/>
    <w:rsid w:val="003243EB"/>
    <w:rsid w:val="00325016"/>
    <w:rsid w:val="0032551B"/>
    <w:rsid w:val="00326E52"/>
    <w:rsid w:val="00330E4F"/>
    <w:rsid w:val="00332BE9"/>
    <w:rsid w:val="00332D89"/>
    <w:rsid w:val="003425A8"/>
    <w:rsid w:val="003436BC"/>
    <w:rsid w:val="00344792"/>
    <w:rsid w:val="00344BE6"/>
    <w:rsid w:val="00345A56"/>
    <w:rsid w:val="00346FDB"/>
    <w:rsid w:val="0034781B"/>
    <w:rsid w:val="00347EF7"/>
    <w:rsid w:val="003501D3"/>
    <w:rsid w:val="0035116F"/>
    <w:rsid w:val="00352EF8"/>
    <w:rsid w:val="0035328B"/>
    <w:rsid w:val="003538C5"/>
    <w:rsid w:val="00355160"/>
    <w:rsid w:val="003553D5"/>
    <w:rsid w:val="00356E38"/>
    <w:rsid w:val="003600E3"/>
    <w:rsid w:val="00360E6A"/>
    <w:rsid w:val="003619C0"/>
    <w:rsid w:val="00361DA5"/>
    <w:rsid w:val="003620E1"/>
    <w:rsid w:val="00364947"/>
    <w:rsid w:val="00365F24"/>
    <w:rsid w:val="00366211"/>
    <w:rsid w:val="003666D2"/>
    <w:rsid w:val="00366A74"/>
    <w:rsid w:val="00367643"/>
    <w:rsid w:val="00367918"/>
    <w:rsid w:val="0037043B"/>
    <w:rsid w:val="0037155C"/>
    <w:rsid w:val="003719EF"/>
    <w:rsid w:val="00371E21"/>
    <w:rsid w:val="00372718"/>
    <w:rsid w:val="00372AE7"/>
    <w:rsid w:val="0037479D"/>
    <w:rsid w:val="00375BB2"/>
    <w:rsid w:val="0037625D"/>
    <w:rsid w:val="003773EF"/>
    <w:rsid w:val="0038046B"/>
    <w:rsid w:val="00384422"/>
    <w:rsid w:val="00384A7C"/>
    <w:rsid w:val="00384FB3"/>
    <w:rsid w:val="00385369"/>
    <w:rsid w:val="0038623B"/>
    <w:rsid w:val="00386812"/>
    <w:rsid w:val="00386A1F"/>
    <w:rsid w:val="00386C3D"/>
    <w:rsid w:val="00387888"/>
    <w:rsid w:val="00387CB2"/>
    <w:rsid w:val="00391621"/>
    <w:rsid w:val="003927B3"/>
    <w:rsid w:val="00392F71"/>
    <w:rsid w:val="00394504"/>
    <w:rsid w:val="00397DE7"/>
    <w:rsid w:val="003A0AE2"/>
    <w:rsid w:val="003A0FFC"/>
    <w:rsid w:val="003A2CC8"/>
    <w:rsid w:val="003A3C97"/>
    <w:rsid w:val="003A400C"/>
    <w:rsid w:val="003A4FA1"/>
    <w:rsid w:val="003A5802"/>
    <w:rsid w:val="003A5ABC"/>
    <w:rsid w:val="003A6AC5"/>
    <w:rsid w:val="003A740C"/>
    <w:rsid w:val="003B23A6"/>
    <w:rsid w:val="003B23BB"/>
    <w:rsid w:val="003B4379"/>
    <w:rsid w:val="003B55AF"/>
    <w:rsid w:val="003B6CF8"/>
    <w:rsid w:val="003B7D91"/>
    <w:rsid w:val="003C030B"/>
    <w:rsid w:val="003C0313"/>
    <w:rsid w:val="003C0B45"/>
    <w:rsid w:val="003C39C6"/>
    <w:rsid w:val="003C3F89"/>
    <w:rsid w:val="003C4F6D"/>
    <w:rsid w:val="003C669E"/>
    <w:rsid w:val="003C733E"/>
    <w:rsid w:val="003D1038"/>
    <w:rsid w:val="003D1FBC"/>
    <w:rsid w:val="003D4595"/>
    <w:rsid w:val="003E05AA"/>
    <w:rsid w:val="003E2126"/>
    <w:rsid w:val="003E3D4D"/>
    <w:rsid w:val="003E41BE"/>
    <w:rsid w:val="003E4A86"/>
    <w:rsid w:val="003E7672"/>
    <w:rsid w:val="003F0B63"/>
    <w:rsid w:val="003F2596"/>
    <w:rsid w:val="003F2FA9"/>
    <w:rsid w:val="003F3497"/>
    <w:rsid w:val="003F5271"/>
    <w:rsid w:val="003F5398"/>
    <w:rsid w:val="003F5C07"/>
    <w:rsid w:val="003F6C78"/>
    <w:rsid w:val="00402C61"/>
    <w:rsid w:val="00405494"/>
    <w:rsid w:val="004102CE"/>
    <w:rsid w:val="00410F9C"/>
    <w:rsid w:val="00413AC1"/>
    <w:rsid w:val="004158FF"/>
    <w:rsid w:val="00415EDA"/>
    <w:rsid w:val="004165C4"/>
    <w:rsid w:val="00420809"/>
    <w:rsid w:val="00420970"/>
    <w:rsid w:val="00421006"/>
    <w:rsid w:val="00421BAB"/>
    <w:rsid w:val="004223EA"/>
    <w:rsid w:val="00422DBD"/>
    <w:rsid w:val="00423A77"/>
    <w:rsid w:val="00424F68"/>
    <w:rsid w:val="004259EC"/>
    <w:rsid w:val="00426603"/>
    <w:rsid w:val="00427270"/>
    <w:rsid w:val="004315F5"/>
    <w:rsid w:val="004339BD"/>
    <w:rsid w:val="00433BAF"/>
    <w:rsid w:val="00436275"/>
    <w:rsid w:val="00442284"/>
    <w:rsid w:val="00443885"/>
    <w:rsid w:val="0044451C"/>
    <w:rsid w:val="004445EF"/>
    <w:rsid w:val="00445EA8"/>
    <w:rsid w:val="00452423"/>
    <w:rsid w:val="004529F3"/>
    <w:rsid w:val="004563C9"/>
    <w:rsid w:val="00461436"/>
    <w:rsid w:val="00461D1B"/>
    <w:rsid w:val="00464D5B"/>
    <w:rsid w:val="00466CA1"/>
    <w:rsid w:val="00467BB2"/>
    <w:rsid w:val="004711BB"/>
    <w:rsid w:val="004716EC"/>
    <w:rsid w:val="00471776"/>
    <w:rsid w:val="0047241A"/>
    <w:rsid w:val="00477FC0"/>
    <w:rsid w:val="00480A7A"/>
    <w:rsid w:val="00480E46"/>
    <w:rsid w:val="00481996"/>
    <w:rsid w:val="004822ED"/>
    <w:rsid w:val="0048264A"/>
    <w:rsid w:val="004842CD"/>
    <w:rsid w:val="004906CF"/>
    <w:rsid w:val="00490937"/>
    <w:rsid w:val="00492802"/>
    <w:rsid w:val="00492D39"/>
    <w:rsid w:val="00495E19"/>
    <w:rsid w:val="0049685F"/>
    <w:rsid w:val="004A110E"/>
    <w:rsid w:val="004A1876"/>
    <w:rsid w:val="004A1C20"/>
    <w:rsid w:val="004A4858"/>
    <w:rsid w:val="004A5023"/>
    <w:rsid w:val="004B0461"/>
    <w:rsid w:val="004B0801"/>
    <w:rsid w:val="004B1BE6"/>
    <w:rsid w:val="004B2729"/>
    <w:rsid w:val="004B2769"/>
    <w:rsid w:val="004B2BE5"/>
    <w:rsid w:val="004B3B6F"/>
    <w:rsid w:val="004B40C3"/>
    <w:rsid w:val="004B5115"/>
    <w:rsid w:val="004B72B5"/>
    <w:rsid w:val="004B765A"/>
    <w:rsid w:val="004B79FC"/>
    <w:rsid w:val="004C08E7"/>
    <w:rsid w:val="004C1168"/>
    <w:rsid w:val="004C2449"/>
    <w:rsid w:val="004C26CF"/>
    <w:rsid w:val="004C485E"/>
    <w:rsid w:val="004D0022"/>
    <w:rsid w:val="004D10A4"/>
    <w:rsid w:val="004D1616"/>
    <w:rsid w:val="004D1E32"/>
    <w:rsid w:val="004D244F"/>
    <w:rsid w:val="004D5D5D"/>
    <w:rsid w:val="004D6190"/>
    <w:rsid w:val="004D6AE2"/>
    <w:rsid w:val="004E303D"/>
    <w:rsid w:val="004E339C"/>
    <w:rsid w:val="004E55A3"/>
    <w:rsid w:val="004E5B06"/>
    <w:rsid w:val="004E72B5"/>
    <w:rsid w:val="004F028C"/>
    <w:rsid w:val="004F1CF1"/>
    <w:rsid w:val="004F42EC"/>
    <w:rsid w:val="004F454A"/>
    <w:rsid w:val="004F4FF3"/>
    <w:rsid w:val="004F6D27"/>
    <w:rsid w:val="004F75E7"/>
    <w:rsid w:val="004F7A37"/>
    <w:rsid w:val="0050105F"/>
    <w:rsid w:val="00503673"/>
    <w:rsid w:val="005045CB"/>
    <w:rsid w:val="0050593E"/>
    <w:rsid w:val="00507562"/>
    <w:rsid w:val="00510539"/>
    <w:rsid w:val="005119AD"/>
    <w:rsid w:val="005133D6"/>
    <w:rsid w:val="00515979"/>
    <w:rsid w:val="00522E6C"/>
    <w:rsid w:val="00522F71"/>
    <w:rsid w:val="00525ED0"/>
    <w:rsid w:val="005261D6"/>
    <w:rsid w:val="00526AF6"/>
    <w:rsid w:val="0053198B"/>
    <w:rsid w:val="00533A87"/>
    <w:rsid w:val="00540455"/>
    <w:rsid w:val="005406E6"/>
    <w:rsid w:val="00541ED6"/>
    <w:rsid w:val="0054209E"/>
    <w:rsid w:val="005475D8"/>
    <w:rsid w:val="005477B4"/>
    <w:rsid w:val="005500B1"/>
    <w:rsid w:val="005518DF"/>
    <w:rsid w:val="00553228"/>
    <w:rsid w:val="00553240"/>
    <w:rsid w:val="00553844"/>
    <w:rsid w:val="005538F4"/>
    <w:rsid w:val="00553B35"/>
    <w:rsid w:val="005540E3"/>
    <w:rsid w:val="00554A49"/>
    <w:rsid w:val="00557E4D"/>
    <w:rsid w:val="00560566"/>
    <w:rsid w:val="00560BF7"/>
    <w:rsid w:val="0056334D"/>
    <w:rsid w:val="005638DA"/>
    <w:rsid w:val="00564919"/>
    <w:rsid w:val="00567771"/>
    <w:rsid w:val="00571058"/>
    <w:rsid w:val="00571CC3"/>
    <w:rsid w:val="00572FC7"/>
    <w:rsid w:val="005758F4"/>
    <w:rsid w:val="005766BA"/>
    <w:rsid w:val="00576B97"/>
    <w:rsid w:val="00582E58"/>
    <w:rsid w:val="00583AE9"/>
    <w:rsid w:val="00584205"/>
    <w:rsid w:val="00584788"/>
    <w:rsid w:val="00585661"/>
    <w:rsid w:val="0058601A"/>
    <w:rsid w:val="005878A4"/>
    <w:rsid w:val="0059003D"/>
    <w:rsid w:val="00590E57"/>
    <w:rsid w:val="00590EE4"/>
    <w:rsid w:val="0059168D"/>
    <w:rsid w:val="005931D3"/>
    <w:rsid w:val="00593330"/>
    <w:rsid w:val="0059441B"/>
    <w:rsid w:val="005944AB"/>
    <w:rsid w:val="005954A8"/>
    <w:rsid w:val="00595D80"/>
    <w:rsid w:val="00596223"/>
    <w:rsid w:val="00596A06"/>
    <w:rsid w:val="00597B69"/>
    <w:rsid w:val="005A24EA"/>
    <w:rsid w:val="005A4D14"/>
    <w:rsid w:val="005A4F5A"/>
    <w:rsid w:val="005A5281"/>
    <w:rsid w:val="005A53D3"/>
    <w:rsid w:val="005A716A"/>
    <w:rsid w:val="005A7F6C"/>
    <w:rsid w:val="005B0745"/>
    <w:rsid w:val="005B09E5"/>
    <w:rsid w:val="005B231E"/>
    <w:rsid w:val="005B2F2B"/>
    <w:rsid w:val="005B3229"/>
    <w:rsid w:val="005B464D"/>
    <w:rsid w:val="005B62B0"/>
    <w:rsid w:val="005B6D67"/>
    <w:rsid w:val="005B6DE1"/>
    <w:rsid w:val="005C02EC"/>
    <w:rsid w:val="005C06F8"/>
    <w:rsid w:val="005C122B"/>
    <w:rsid w:val="005C1F4B"/>
    <w:rsid w:val="005C21C8"/>
    <w:rsid w:val="005C4981"/>
    <w:rsid w:val="005C59F0"/>
    <w:rsid w:val="005C5D00"/>
    <w:rsid w:val="005C6E96"/>
    <w:rsid w:val="005C7D98"/>
    <w:rsid w:val="005D042A"/>
    <w:rsid w:val="005D1024"/>
    <w:rsid w:val="005D1D2F"/>
    <w:rsid w:val="005D4374"/>
    <w:rsid w:val="005D488C"/>
    <w:rsid w:val="005D4C04"/>
    <w:rsid w:val="005D5622"/>
    <w:rsid w:val="005D613E"/>
    <w:rsid w:val="005D7735"/>
    <w:rsid w:val="005D792C"/>
    <w:rsid w:val="005E0099"/>
    <w:rsid w:val="005E039B"/>
    <w:rsid w:val="005E043D"/>
    <w:rsid w:val="005E0DF9"/>
    <w:rsid w:val="005E45F5"/>
    <w:rsid w:val="005E4ECD"/>
    <w:rsid w:val="005E54D2"/>
    <w:rsid w:val="005E5557"/>
    <w:rsid w:val="005E70FA"/>
    <w:rsid w:val="005E7D1A"/>
    <w:rsid w:val="005F064F"/>
    <w:rsid w:val="005F2AF2"/>
    <w:rsid w:val="005F2B05"/>
    <w:rsid w:val="005F2FCD"/>
    <w:rsid w:val="005F3680"/>
    <w:rsid w:val="005F4948"/>
    <w:rsid w:val="005F5D6F"/>
    <w:rsid w:val="005F7271"/>
    <w:rsid w:val="00600FFF"/>
    <w:rsid w:val="00601A0B"/>
    <w:rsid w:val="00601CA4"/>
    <w:rsid w:val="0060362B"/>
    <w:rsid w:val="00605403"/>
    <w:rsid w:val="00610A61"/>
    <w:rsid w:val="0061189E"/>
    <w:rsid w:val="00613801"/>
    <w:rsid w:val="00613888"/>
    <w:rsid w:val="00614F4D"/>
    <w:rsid w:val="006151C1"/>
    <w:rsid w:val="00615637"/>
    <w:rsid w:val="00616E95"/>
    <w:rsid w:val="00616F84"/>
    <w:rsid w:val="00617731"/>
    <w:rsid w:val="00617B95"/>
    <w:rsid w:val="00623229"/>
    <w:rsid w:val="00623A54"/>
    <w:rsid w:val="00625715"/>
    <w:rsid w:val="00625A60"/>
    <w:rsid w:val="00626033"/>
    <w:rsid w:val="006265C1"/>
    <w:rsid w:val="00631D68"/>
    <w:rsid w:val="00632120"/>
    <w:rsid w:val="006337F0"/>
    <w:rsid w:val="00633868"/>
    <w:rsid w:val="00634328"/>
    <w:rsid w:val="00635281"/>
    <w:rsid w:val="006357CF"/>
    <w:rsid w:val="00635D16"/>
    <w:rsid w:val="00636607"/>
    <w:rsid w:val="00636CCA"/>
    <w:rsid w:val="006372C8"/>
    <w:rsid w:val="0064005C"/>
    <w:rsid w:val="00641288"/>
    <w:rsid w:val="006449E8"/>
    <w:rsid w:val="006468F6"/>
    <w:rsid w:val="006527F6"/>
    <w:rsid w:val="00654AD0"/>
    <w:rsid w:val="006560C6"/>
    <w:rsid w:val="006579FD"/>
    <w:rsid w:val="00657A48"/>
    <w:rsid w:val="00661900"/>
    <w:rsid w:val="00664B09"/>
    <w:rsid w:val="00664B4F"/>
    <w:rsid w:val="006657DE"/>
    <w:rsid w:val="00667673"/>
    <w:rsid w:val="00667B85"/>
    <w:rsid w:val="006701D5"/>
    <w:rsid w:val="00670263"/>
    <w:rsid w:val="00670F64"/>
    <w:rsid w:val="00672310"/>
    <w:rsid w:val="00672891"/>
    <w:rsid w:val="0067582B"/>
    <w:rsid w:val="00675FCE"/>
    <w:rsid w:val="006778BD"/>
    <w:rsid w:val="00680B26"/>
    <w:rsid w:val="00682483"/>
    <w:rsid w:val="00682815"/>
    <w:rsid w:val="00682A3A"/>
    <w:rsid w:val="00682EBC"/>
    <w:rsid w:val="0068359A"/>
    <w:rsid w:val="00683817"/>
    <w:rsid w:val="00683B7F"/>
    <w:rsid w:val="006841ED"/>
    <w:rsid w:val="0068693F"/>
    <w:rsid w:val="00687C6E"/>
    <w:rsid w:val="006900B1"/>
    <w:rsid w:val="006919B3"/>
    <w:rsid w:val="00692034"/>
    <w:rsid w:val="006925AC"/>
    <w:rsid w:val="006933D4"/>
    <w:rsid w:val="006949CC"/>
    <w:rsid w:val="00695641"/>
    <w:rsid w:val="0069593F"/>
    <w:rsid w:val="00697AB4"/>
    <w:rsid w:val="00697F01"/>
    <w:rsid w:val="006A073C"/>
    <w:rsid w:val="006A1BAA"/>
    <w:rsid w:val="006A42EF"/>
    <w:rsid w:val="006B09BA"/>
    <w:rsid w:val="006B3C3E"/>
    <w:rsid w:val="006B4362"/>
    <w:rsid w:val="006B51C7"/>
    <w:rsid w:val="006B78FF"/>
    <w:rsid w:val="006C07F4"/>
    <w:rsid w:val="006C1114"/>
    <w:rsid w:val="006C19D8"/>
    <w:rsid w:val="006C245E"/>
    <w:rsid w:val="006C4077"/>
    <w:rsid w:val="006C4BD3"/>
    <w:rsid w:val="006C51DC"/>
    <w:rsid w:val="006C521B"/>
    <w:rsid w:val="006C5C65"/>
    <w:rsid w:val="006C6FCD"/>
    <w:rsid w:val="006C7A05"/>
    <w:rsid w:val="006C7FB1"/>
    <w:rsid w:val="006D0360"/>
    <w:rsid w:val="006D147D"/>
    <w:rsid w:val="006D1BC1"/>
    <w:rsid w:val="006D1C70"/>
    <w:rsid w:val="006D458C"/>
    <w:rsid w:val="006D4E9F"/>
    <w:rsid w:val="006E07BE"/>
    <w:rsid w:val="006E4F6E"/>
    <w:rsid w:val="006E5324"/>
    <w:rsid w:val="006E6287"/>
    <w:rsid w:val="006F14BD"/>
    <w:rsid w:val="006F1C54"/>
    <w:rsid w:val="006F26DC"/>
    <w:rsid w:val="006F32C0"/>
    <w:rsid w:val="006F4564"/>
    <w:rsid w:val="006F583B"/>
    <w:rsid w:val="006F5BE0"/>
    <w:rsid w:val="006F61F0"/>
    <w:rsid w:val="006F6512"/>
    <w:rsid w:val="006F7C09"/>
    <w:rsid w:val="00701611"/>
    <w:rsid w:val="00701FC2"/>
    <w:rsid w:val="00702C50"/>
    <w:rsid w:val="007037C6"/>
    <w:rsid w:val="00704DE3"/>
    <w:rsid w:val="00705BC5"/>
    <w:rsid w:val="00705EE5"/>
    <w:rsid w:val="0070609F"/>
    <w:rsid w:val="00706CF5"/>
    <w:rsid w:val="0070735C"/>
    <w:rsid w:val="0070794F"/>
    <w:rsid w:val="00710BAE"/>
    <w:rsid w:val="0071152F"/>
    <w:rsid w:val="00711707"/>
    <w:rsid w:val="00713B35"/>
    <w:rsid w:val="00717F26"/>
    <w:rsid w:val="007208C3"/>
    <w:rsid w:val="00720E98"/>
    <w:rsid w:val="007214C2"/>
    <w:rsid w:val="00722F8A"/>
    <w:rsid w:val="00723D05"/>
    <w:rsid w:val="007277AE"/>
    <w:rsid w:val="00727A46"/>
    <w:rsid w:val="00730361"/>
    <w:rsid w:val="00732340"/>
    <w:rsid w:val="0073289D"/>
    <w:rsid w:val="007331EE"/>
    <w:rsid w:val="00734929"/>
    <w:rsid w:val="00737AA6"/>
    <w:rsid w:val="007404DD"/>
    <w:rsid w:val="00741B52"/>
    <w:rsid w:val="00742321"/>
    <w:rsid w:val="00742564"/>
    <w:rsid w:val="00744958"/>
    <w:rsid w:val="00744CC2"/>
    <w:rsid w:val="00744D63"/>
    <w:rsid w:val="00744E42"/>
    <w:rsid w:val="00745C12"/>
    <w:rsid w:val="00745F08"/>
    <w:rsid w:val="0074716A"/>
    <w:rsid w:val="007507E3"/>
    <w:rsid w:val="00750919"/>
    <w:rsid w:val="00750CFA"/>
    <w:rsid w:val="00752E6E"/>
    <w:rsid w:val="00756282"/>
    <w:rsid w:val="00756A8B"/>
    <w:rsid w:val="0075721C"/>
    <w:rsid w:val="00760A8B"/>
    <w:rsid w:val="00760DC9"/>
    <w:rsid w:val="007621E9"/>
    <w:rsid w:val="00762F1D"/>
    <w:rsid w:val="00763949"/>
    <w:rsid w:val="00765066"/>
    <w:rsid w:val="0076707F"/>
    <w:rsid w:val="0077043E"/>
    <w:rsid w:val="00773A4B"/>
    <w:rsid w:val="00774F4B"/>
    <w:rsid w:val="00776036"/>
    <w:rsid w:val="0077716C"/>
    <w:rsid w:val="00780EF9"/>
    <w:rsid w:val="00781C66"/>
    <w:rsid w:val="00783E97"/>
    <w:rsid w:val="007862A8"/>
    <w:rsid w:val="00786AEE"/>
    <w:rsid w:val="00787617"/>
    <w:rsid w:val="00791FB5"/>
    <w:rsid w:val="0079440E"/>
    <w:rsid w:val="007947C0"/>
    <w:rsid w:val="007949C6"/>
    <w:rsid w:val="00794C06"/>
    <w:rsid w:val="007953D1"/>
    <w:rsid w:val="00797398"/>
    <w:rsid w:val="00797700"/>
    <w:rsid w:val="007A222F"/>
    <w:rsid w:val="007A5FC1"/>
    <w:rsid w:val="007B1B35"/>
    <w:rsid w:val="007B237C"/>
    <w:rsid w:val="007B2D46"/>
    <w:rsid w:val="007B37E3"/>
    <w:rsid w:val="007B3F05"/>
    <w:rsid w:val="007B46AA"/>
    <w:rsid w:val="007B4DA5"/>
    <w:rsid w:val="007B604A"/>
    <w:rsid w:val="007B60C4"/>
    <w:rsid w:val="007B7EB1"/>
    <w:rsid w:val="007C0960"/>
    <w:rsid w:val="007C0E56"/>
    <w:rsid w:val="007C1DF8"/>
    <w:rsid w:val="007C43E5"/>
    <w:rsid w:val="007C7088"/>
    <w:rsid w:val="007C74FC"/>
    <w:rsid w:val="007D0051"/>
    <w:rsid w:val="007D049E"/>
    <w:rsid w:val="007D0BB7"/>
    <w:rsid w:val="007D13E8"/>
    <w:rsid w:val="007D1F36"/>
    <w:rsid w:val="007D4BEA"/>
    <w:rsid w:val="007D505F"/>
    <w:rsid w:val="007D5B8E"/>
    <w:rsid w:val="007D5C19"/>
    <w:rsid w:val="007D64B8"/>
    <w:rsid w:val="007D7B64"/>
    <w:rsid w:val="007E01DC"/>
    <w:rsid w:val="007E1B9B"/>
    <w:rsid w:val="007E2677"/>
    <w:rsid w:val="007E2C5A"/>
    <w:rsid w:val="007E2D15"/>
    <w:rsid w:val="007E3A7B"/>
    <w:rsid w:val="007E4683"/>
    <w:rsid w:val="007E4DEE"/>
    <w:rsid w:val="007E4F23"/>
    <w:rsid w:val="007E5023"/>
    <w:rsid w:val="007F0D1F"/>
    <w:rsid w:val="007F297C"/>
    <w:rsid w:val="007F2A35"/>
    <w:rsid w:val="007F31C6"/>
    <w:rsid w:val="007F3A17"/>
    <w:rsid w:val="007F4D74"/>
    <w:rsid w:val="007F7285"/>
    <w:rsid w:val="007F7A2F"/>
    <w:rsid w:val="00805130"/>
    <w:rsid w:val="00810C7D"/>
    <w:rsid w:val="00812814"/>
    <w:rsid w:val="008138E1"/>
    <w:rsid w:val="008141DF"/>
    <w:rsid w:val="0081627F"/>
    <w:rsid w:val="00821742"/>
    <w:rsid w:val="008219C2"/>
    <w:rsid w:val="008264FF"/>
    <w:rsid w:val="00826608"/>
    <w:rsid w:val="00826E33"/>
    <w:rsid w:val="00827455"/>
    <w:rsid w:val="00827D04"/>
    <w:rsid w:val="00830236"/>
    <w:rsid w:val="00830B78"/>
    <w:rsid w:val="00830F52"/>
    <w:rsid w:val="00832F61"/>
    <w:rsid w:val="008343DF"/>
    <w:rsid w:val="00840107"/>
    <w:rsid w:val="0084375A"/>
    <w:rsid w:val="00843CBE"/>
    <w:rsid w:val="008458B2"/>
    <w:rsid w:val="00847398"/>
    <w:rsid w:val="0085335C"/>
    <w:rsid w:val="00853B4A"/>
    <w:rsid w:val="00854516"/>
    <w:rsid w:val="0085595F"/>
    <w:rsid w:val="00855B93"/>
    <w:rsid w:val="00856403"/>
    <w:rsid w:val="008568D2"/>
    <w:rsid w:val="00856E53"/>
    <w:rsid w:val="0085771E"/>
    <w:rsid w:val="00860468"/>
    <w:rsid w:val="008610BC"/>
    <w:rsid w:val="0086252E"/>
    <w:rsid w:val="00863108"/>
    <w:rsid w:val="00863E10"/>
    <w:rsid w:val="00864B37"/>
    <w:rsid w:val="00866906"/>
    <w:rsid w:val="008704B0"/>
    <w:rsid w:val="00872EE4"/>
    <w:rsid w:val="008741A8"/>
    <w:rsid w:val="00874773"/>
    <w:rsid w:val="008762FA"/>
    <w:rsid w:val="00877268"/>
    <w:rsid w:val="008840A6"/>
    <w:rsid w:val="0088506F"/>
    <w:rsid w:val="0088682E"/>
    <w:rsid w:val="00886873"/>
    <w:rsid w:val="00890A10"/>
    <w:rsid w:val="00891216"/>
    <w:rsid w:val="008925BA"/>
    <w:rsid w:val="008957EE"/>
    <w:rsid w:val="00895A08"/>
    <w:rsid w:val="008A0A34"/>
    <w:rsid w:val="008A4DA7"/>
    <w:rsid w:val="008A695A"/>
    <w:rsid w:val="008A6FF7"/>
    <w:rsid w:val="008A7A9D"/>
    <w:rsid w:val="008A7E42"/>
    <w:rsid w:val="008B1C23"/>
    <w:rsid w:val="008B258B"/>
    <w:rsid w:val="008B2A08"/>
    <w:rsid w:val="008B5A95"/>
    <w:rsid w:val="008C08A0"/>
    <w:rsid w:val="008C1411"/>
    <w:rsid w:val="008C41EC"/>
    <w:rsid w:val="008C420A"/>
    <w:rsid w:val="008C4421"/>
    <w:rsid w:val="008C4CC9"/>
    <w:rsid w:val="008C714F"/>
    <w:rsid w:val="008D132B"/>
    <w:rsid w:val="008D26F3"/>
    <w:rsid w:val="008D385B"/>
    <w:rsid w:val="008D3DA6"/>
    <w:rsid w:val="008D7286"/>
    <w:rsid w:val="008D79AC"/>
    <w:rsid w:val="008E0D51"/>
    <w:rsid w:val="008E17C9"/>
    <w:rsid w:val="008E188F"/>
    <w:rsid w:val="008E2474"/>
    <w:rsid w:val="008E2A63"/>
    <w:rsid w:val="008E35C5"/>
    <w:rsid w:val="008E37B5"/>
    <w:rsid w:val="008E37BB"/>
    <w:rsid w:val="008E3922"/>
    <w:rsid w:val="008E5B05"/>
    <w:rsid w:val="008E5FC1"/>
    <w:rsid w:val="008E7189"/>
    <w:rsid w:val="008E723C"/>
    <w:rsid w:val="008E7541"/>
    <w:rsid w:val="008F04D0"/>
    <w:rsid w:val="008F21B8"/>
    <w:rsid w:val="008F2448"/>
    <w:rsid w:val="008F2764"/>
    <w:rsid w:val="008F2A4B"/>
    <w:rsid w:val="008F2E98"/>
    <w:rsid w:val="008F3884"/>
    <w:rsid w:val="008F3AE7"/>
    <w:rsid w:val="008F7838"/>
    <w:rsid w:val="008F79AE"/>
    <w:rsid w:val="008F7A0D"/>
    <w:rsid w:val="0090070A"/>
    <w:rsid w:val="00901617"/>
    <w:rsid w:val="00901AB6"/>
    <w:rsid w:val="00902C6C"/>
    <w:rsid w:val="00904424"/>
    <w:rsid w:val="00904868"/>
    <w:rsid w:val="009050A3"/>
    <w:rsid w:val="009074C3"/>
    <w:rsid w:val="009074EA"/>
    <w:rsid w:val="009113B2"/>
    <w:rsid w:val="009133E7"/>
    <w:rsid w:val="0091419E"/>
    <w:rsid w:val="00915231"/>
    <w:rsid w:val="00916243"/>
    <w:rsid w:val="009164A4"/>
    <w:rsid w:val="00916E43"/>
    <w:rsid w:val="00917375"/>
    <w:rsid w:val="00920B9E"/>
    <w:rsid w:val="00921241"/>
    <w:rsid w:val="009227FE"/>
    <w:rsid w:val="00922E34"/>
    <w:rsid w:val="0092349B"/>
    <w:rsid w:val="009278D6"/>
    <w:rsid w:val="00927F6F"/>
    <w:rsid w:val="009315F2"/>
    <w:rsid w:val="009317CE"/>
    <w:rsid w:val="00931F75"/>
    <w:rsid w:val="00933543"/>
    <w:rsid w:val="009341D4"/>
    <w:rsid w:val="00934BA5"/>
    <w:rsid w:val="0093523A"/>
    <w:rsid w:val="009359FC"/>
    <w:rsid w:val="009364AC"/>
    <w:rsid w:val="00940300"/>
    <w:rsid w:val="009419A4"/>
    <w:rsid w:val="00942400"/>
    <w:rsid w:val="0094258D"/>
    <w:rsid w:val="00943539"/>
    <w:rsid w:val="00943B56"/>
    <w:rsid w:val="00944A51"/>
    <w:rsid w:val="00944C94"/>
    <w:rsid w:val="00946FF4"/>
    <w:rsid w:val="00956F78"/>
    <w:rsid w:val="00957D69"/>
    <w:rsid w:val="00960461"/>
    <w:rsid w:val="009604CA"/>
    <w:rsid w:val="00961CB9"/>
    <w:rsid w:val="00962783"/>
    <w:rsid w:val="00965B9E"/>
    <w:rsid w:val="00965BE0"/>
    <w:rsid w:val="00965E10"/>
    <w:rsid w:val="00966473"/>
    <w:rsid w:val="00966C5F"/>
    <w:rsid w:val="009679C4"/>
    <w:rsid w:val="0097204D"/>
    <w:rsid w:val="00973872"/>
    <w:rsid w:val="009742A3"/>
    <w:rsid w:val="00975211"/>
    <w:rsid w:val="009760C1"/>
    <w:rsid w:val="009763AA"/>
    <w:rsid w:val="0097690F"/>
    <w:rsid w:val="00976B0B"/>
    <w:rsid w:val="00980C2F"/>
    <w:rsid w:val="00980C86"/>
    <w:rsid w:val="00981730"/>
    <w:rsid w:val="00983C63"/>
    <w:rsid w:val="0098671B"/>
    <w:rsid w:val="00987C6F"/>
    <w:rsid w:val="0099105E"/>
    <w:rsid w:val="00991283"/>
    <w:rsid w:val="00993CF3"/>
    <w:rsid w:val="009963BF"/>
    <w:rsid w:val="00997934"/>
    <w:rsid w:val="009A02EB"/>
    <w:rsid w:val="009A036B"/>
    <w:rsid w:val="009A0B8D"/>
    <w:rsid w:val="009A1360"/>
    <w:rsid w:val="009A1A03"/>
    <w:rsid w:val="009A3BC9"/>
    <w:rsid w:val="009A4D07"/>
    <w:rsid w:val="009A554F"/>
    <w:rsid w:val="009A598B"/>
    <w:rsid w:val="009A63B2"/>
    <w:rsid w:val="009A6997"/>
    <w:rsid w:val="009A7572"/>
    <w:rsid w:val="009A7981"/>
    <w:rsid w:val="009B01AF"/>
    <w:rsid w:val="009B0902"/>
    <w:rsid w:val="009B1A5B"/>
    <w:rsid w:val="009B3CCA"/>
    <w:rsid w:val="009B5D38"/>
    <w:rsid w:val="009B7FBD"/>
    <w:rsid w:val="009C32ED"/>
    <w:rsid w:val="009C3431"/>
    <w:rsid w:val="009C408F"/>
    <w:rsid w:val="009C4249"/>
    <w:rsid w:val="009C6ED9"/>
    <w:rsid w:val="009D0A62"/>
    <w:rsid w:val="009D2B46"/>
    <w:rsid w:val="009D2FEF"/>
    <w:rsid w:val="009D3447"/>
    <w:rsid w:val="009D3BB4"/>
    <w:rsid w:val="009D3E40"/>
    <w:rsid w:val="009D450A"/>
    <w:rsid w:val="009D45F0"/>
    <w:rsid w:val="009D5702"/>
    <w:rsid w:val="009D6F7C"/>
    <w:rsid w:val="009D7046"/>
    <w:rsid w:val="009E0BB5"/>
    <w:rsid w:val="009E15AB"/>
    <w:rsid w:val="009E1CA4"/>
    <w:rsid w:val="009E37E3"/>
    <w:rsid w:val="009E3B40"/>
    <w:rsid w:val="009E3B8B"/>
    <w:rsid w:val="009E3DB1"/>
    <w:rsid w:val="009E4CA0"/>
    <w:rsid w:val="009E792F"/>
    <w:rsid w:val="009F2A2F"/>
    <w:rsid w:val="009F2B58"/>
    <w:rsid w:val="009F33CB"/>
    <w:rsid w:val="009F6631"/>
    <w:rsid w:val="009F720A"/>
    <w:rsid w:val="00A0129F"/>
    <w:rsid w:val="00A04248"/>
    <w:rsid w:val="00A04FDF"/>
    <w:rsid w:val="00A05D95"/>
    <w:rsid w:val="00A07422"/>
    <w:rsid w:val="00A07A60"/>
    <w:rsid w:val="00A07C78"/>
    <w:rsid w:val="00A106D1"/>
    <w:rsid w:val="00A10D85"/>
    <w:rsid w:val="00A11CCB"/>
    <w:rsid w:val="00A13433"/>
    <w:rsid w:val="00A13ACD"/>
    <w:rsid w:val="00A13FB7"/>
    <w:rsid w:val="00A1458C"/>
    <w:rsid w:val="00A1539B"/>
    <w:rsid w:val="00A172DC"/>
    <w:rsid w:val="00A17D80"/>
    <w:rsid w:val="00A204C7"/>
    <w:rsid w:val="00A20F75"/>
    <w:rsid w:val="00A21519"/>
    <w:rsid w:val="00A2265D"/>
    <w:rsid w:val="00A23731"/>
    <w:rsid w:val="00A24D1B"/>
    <w:rsid w:val="00A26F20"/>
    <w:rsid w:val="00A274A1"/>
    <w:rsid w:val="00A27FAC"/>
    <w:rsid w:val="00A3063E"/>
    <w:rsid w:val="00A31D98"/>
    <w:rsid w:val="00A32AB7"/>
    <w:rsid w:val="00A338CF"/>
    <w:rsid w:val="00A33B94"/>
    <w:rsid w:val="00A368A6"/>
    <w:rsid w:val="00A36AAA"/>
    <w:rsid w:val="00A37EBC"/>
    <w:rsid w:val="00A40146"/>
    <w:rsid w:val="00A40862"/>
    <w:rsid w:val="00A410D9"/>
    <w:rsid w:val="00A4112E"/>
    <w:rsid w:val="00A416D6"/>
    <w:rsid w:val="00A419DE"/>
    <w:rsid w:val="00A41E1B"/>
    <w:rsid w:val="00A42581"/>
    <w:rsid w:val="00A425BC"/>
    <w:rsid w:val="00A42629"/>
    <w:rsid w:val="00A439DF"/>
    <w:rsid w:val="00A43A64"/>
    <w:rsid w:val="00A43BC6"/>
    <w:rsid w:val="00A44942"/>
    <w:rsid w:val="00A4646F"/>
    <w:rsid w:val="00A47210"/>
    <w:rsid w:val="00A5005D"/>
    <w:rsid w:val="00A52D58"/>
    <w:rsid w:val="00A536BE"/>
    <w:rsid w:val="00A538C0"/>
    <w:rsid w:val="00A54D39"/>
    <w:rsid w:val="00A554B3"/>
    <w:rsid w:val="00A56940"/>
    <w:rsid w:val="00A56AD3"/>
    <w:rsid w:val="00A57145"/>
    <w:rsid w:val="00A57903"/>
    <w:rsid w:val="00A61138"/>
    <w:rsid w:val="00A618C7"/>
    <w:rsid w:val="00A6213C"/>
    <w:rsid w:val="00A632AE"/>
    <w:rsid w:val="00A639D7"/>
    <w:rsid w:val="00A645D9"/>
    <w:rsid w:val="00A65F47"/>
    <w:rsid w:val="00A66AA5"/>
    <w:rsid w:val="00A709F4"/>
    <w:rsid w:val="00A72C7A"/>
    <w:rsid w:val="00A73FE7"/>
    <w:rsid w:val="00A74495"/>
    <w:rsid w:val="00A74C73"/>
    <w:rsid w:val="00A74E36"/>
    <w:rsid w:val="00A77836"/>
    <w:rsid w:val="00A77F88"/>
    <w:rsid w:val="00A81BA4"/>
    <w:rsid w:val="00A82289"/>
    <w:rsid w:val="00A82C7B"/>
    <w:rsid w:val="00A83FE2"/>
    <w:rsid w:val="00A844F7"/>
    <w:rsid w:val="00A8687E"/>
    <w:rsid w:val="00A9036C"/>
    <w:rsid w:val="00A9084F"/>
    <w:rsid w:val="00A90D74"/>
    <w:rsid w:val="00A91302"/>
    <w:rsid w:val="00A91DC1"/>
    <w:rsid w:val="00A92E56"/>
    <w:rsid w:val="00A97411"/>
    <w:rsid w:val="00A97767"/>
    <w:rsid w:val="00AA0555"/>
    <w:rsid w:val="00AA0EAF"/>
    <w:rsid w:val="00AA2180"/>
    <w:rsid w:val="00AA2525"/>
    <w:rsid w:val="00AA319C"/>
    <w:rsid w:val="00AA4BEF"/>
    <w:rsid w:val="00AB0431"/>
    <w:rsid w:val="00AB1594"/>
    <w:rsid w:val="00AB23AD"/>
    <w:rsid w:val="00AB3109"/>
    <w:rsid w:val="00AB4B17"/>
    <w:rsid w:val="00AB4C03"/>
    <w:rsid w:val="00AB4CD1"/>
    <w:rsid w:val="00AB4ED4"/>
    <w:rsid w:val="00AB5828"/>
    <w:rsid w:val="00AC351E"/>
    <w:rsid w:val="00AC5498"/>
    <w:rsid w:val="00AD1929"/>
    <w:rsid w:val="00AD3342"/>
    <w:rsid w:val="00AD60FD"/>
    <w:rsid w:val="00AD7273"/>
    <w:rsid w:val="00AD73DE"/>
    <w:rsid w:val="00AE0417"/>
    <w:rsid w:val="00AE0A70"/>
    <w:rsid w:val="00AE1C7B"/>
    <w:rsid w:val="00AE1E37"/>
    <w:rsid w:val="00AE256E"/>
    <w:rsid w:val="00AF0DA6"/>
    <w:rsid w:val="00AF40A4"/>
    <w:rsid w:val="00AF4325"/>
    <w:rsid w:val="00AF5A42"/>
    <w:rsid w:val="00AF5DB2"/>
    <w:rsid w:val="00AF630A"/>
    <w:rsid w:val="00AF6B89"/>
    <w:rsid w:val="00AF7B45"/>
    <w:rsid w:val="00B00539"/>
    <w:rsid w:val="00B0116B"/>
    <w:rsid w:val="00B05878"/>
    <w:rsid w:val="00B06C8A"/>
    <w:rsid w:val="00B12F9C"/>
    <w:rsid w:val="00B131DC"/>
    <w:rsid w:val="00B131F9"/>
    <w:rsid w:val="00B14A62"/>
    <w:rsid w:val="00B14F2E"/>
    <w:rsid w:val="00B15AB3"/>
    <w:rsid w:val="00B16830"/>
    <w:rsid w:val="00B168DF"/>
    <w:rsid w:val="00B179DF"/>
    <w:rsid w:val="00B17AA7"/>
    <w:rsid w:val="00B20351"/>
    <w:rsid w:val="00B20B01"/>
    <w:rsid w:val="00B229CD"/>
    <w:rsid w:val="00B22E1E"/>
    <w:rsid w:val="00B22F24"/>
    <w:rsid w:val="00B2411F"/>
    <w:rsid w:val="00B274D7"/>
    <w:rsid w:val="00B27C90"/>
    <w:rsid w:val="00B306B2"/>
    <w:rsid w:val="00B31218"/>
    <w:rsid w:val="00B32469"/>
    <w:rsid w:val="00B33D49"/>
    <w:rsid w:val="00B34529"/>
    <w:rsid w:val="00B35584"/>
    <w:rsid w:val="00B36219"/>
    <w:rsid w:val="00B37F3A"/>
    <w:rsid w:val="00B402A7"/>
    <w:rsid w:val="00B40DFE"/>
    <w:rsid w:val="00B40E59"/>
    <w:rsid w:val="00B4288D"/>
    <w:rsid w:val="00B451D1"/>
    <w:rsid w:val="00B46A58"/>
    <w:rsid w:val="00B50D3B"/>
    <w:rsid w:val="00B50E46"/>
    <w:rsid w:val="00B51643"/>
    <w:rsid w:val="00B528D5"/>
    <w:rsid w:val="00B533B7"/>
    <w:rsid w:val="00B536E9"/>
    <w:rsid w:val="00B537C4"/>
    <w:rsid w:val="00B53C6C"/>
    <w:rsid w:val="00B55227"/>
    <w:rsid w:val="00B56154"/>
    <w:rsid w:val="00B60E12"/>
    <w:rsid w:val="00B6366F"/>
    <w:rsid w:val="00B65104"/>
    <w:rsid w:val="00B6680B"/>
    <w:rsid w:val="00B674B1"/>
    <w:rsid w:val="00B6794F"/>
    <w:rsid w:val="00B70021"/>
    <w:rsid w:val="00B70207"/>
    <w:rsid w:val="00B7021A"/>
    <w:rsid w:val="00B71637"/>
    <w:rsid w:val="00B7258C"/>
    <w:rsid w:val="00B7320A"/>
    <w:rsid w:val="00B74ACD"/>
    <w:rsid w:val="00B74BBC"/>
    <w:rsid w:val="00B75D4A"/>
    <w:rsid w:val="00B7645F"/>
    <w:rsid w:val="00B76DC6"/>
    <w:rsid w:val="00B76FDD"/>
    <w:rsid w:val="00B770B6"/>
    <w:rsid w:val="00B828E7"/>
    <w:rsid w:val="00B850B4"/>
    <w:rsid w:val="00B864F5"/>
    <w:rsid w:val="00B87D2F"/>
    <w:rsid w:val="00B907D1"/>
    <w:rsid w:val="00B922C9"/>
    <w:rsid w:val="00B92CB9"/>
    <w:rsid w:val="00B931E2"/>
    <w:rsid w:val="00B93EF8"/>
    <w:rsid w:val="00B946C0"/>
    <w:rsid w:val="00B96B13"/>
    <w:rsid w:val="00B97374"/>
    <w:rsid w:val="00BA1895"/>
    <w:rsid w:val="00BA32AA"/>
    <w:rsid w:val="00BA3A79"/>
    <w:rsid w:val="00BA5412"/>
    <w:rsid w:val="00BA61EE"/>
    <w:rsid w:val="00BA69DD"/>
    <w:rsid w:val="00BB1FC8"/>
    <w:rsid w:val="00BB2BB8"/>
    <w:rsid w:val="00BB4309"/>
    <w:rsid w:val="00BB4C04"/>
    <w:rsid w:val="00BB55B4"/>
    <w:rsid w:val="00BB7061"/>
    <w:rsid w:val="00BC00A0"/>
    <w:rsid w:val="00BC106D"/>
    <w:rsid w:val="00BC217A"/>
    <w:rsid w:val="00BD2EBB"/>
    <w:rsid w:val="00BD444F"/>
    <w:rsid w:val="00BD4651"/>
    <w:rsid w:val="00BD5749"/>
    <w:rsid w:val="00BD654F"/>
    <w:rsid w:val="00BD6BF0"/>
    <w:rsid w:val="00BD75FC"/>
    <w:rsid w:val="00BD76BA"/>
    <w:rsid w:val="00BE01AC"/>
    <w:rsid w:val="00BE07CC"/>
    <w:rsid w:val="00BE0F12"/>
    <w:rsid w:val="00BE1EAA"/>
    <w:rsid w:val="00BE295A"/>
    <w:rsid w:val="00BE3E16"/>
    <w:rsid w:val="00BE5527"/>
    <w:rsid w:val="00BE6A01"/>
    <w:rsid w:val="00BE7794"/>
    <w:rsid w:val="00BE7ACF"/>
    <w:rsid w:val="00BE7F9D"/>
    <w:rsid w:val="00BF0CA2"/>
    <w:rsid w:val="00BF48BA"/>
    <w:rsid w:val="00BF6216"/>
    <w:rsid w:val="00BF62E9"/>
    <w:rsid w:val="00C02242"/>
    <w:rsid w:val="00C03E9B"/>
    <w:rsid w:val="00C06E62"/>
    <w:rsid w:val="00C11BA7"/>
    <w:rsid w:val="00C13413"/>
    <w:rsid w:val="00C143CB"/>
    <w:rsid w:val="00C15808"/>
    <w:rsid w:val="00C17A29"/>
    <w:rsid w:val="00C205E9"/>
    <w:rsid w:val="00C206D3"/>
    <w:rsid w:val="00C2150B"/>
    <w:rsid w:val="00C21B45"/>
    <w:rsid w:val="00C2372C"/>
    <w:rsid w:val="00C245D5"/>
    <w:rsid w:val="00C2478F"/>
    <w:rsid w:val="00C254C6"/>
    <w:rsid w:val="00C3340A"/>
    <w:rsid w:val="00C348F2"/>
    <w:rsid w:val="00C366E0"/>
    <w:rsid w:val="00C37581"/>
    <w:rsid w:val="00C40DE7"/>
    <w:rsid w:val="00C42700"/>
    <w:rsid w:val="00C44238"/>
    <w:rsid w:val="00C447A1"/>
    <w:rsid w:val="00C45548"/>
    <w:rsid w:val="00C47089"/>
    <w:rsid w:val="00C50804"/>
    <w:rsid w:val="00C50B2E"/>
    <w:rsid w:val="00C518AF"/>
    <w:rsid w:val="00C528C1"/>
    <w:rsid w:val="00C544D9"/>
    <w:rsid w:val="00C54899"/>
    <w:rsid w:val="00C54FF9"/>
    <w:rsid w:val="00C57657"/>
    <w:rsid w:val="00C57F18"/>
    <w:rsid w:val="00C57F94"/>
    <w:rsid w:val="00C608D1"/>
    <w:rsid w:val="00C62EFC"/>
    <w:rsid w:val="00C63C4F"/>
    <w:rsid w:val="00C6509C"/>
    <w:rsid w:val="00C65A51"/>
    <w:rsid w:val="00C67855"/>
    <w:rsid w:val="00C67A4E"/>
    <w:rsid w:val="00C71E93"/>
    <w:rsid w:val="00C722BF"/>
    <w:rsid w:val="00C73F84"/>
    <w:rsid w:val="00C74563"/>
    <w:rsid w:val="00C76CBC"/>
    <w:rsid w:val="00C77031"/>
    <w:rsid w:val="00C813DE"/>
    <w:rsid w:val="00C82867"/>
    <w:rsid w:val="00C83FC6"/>
    <w:rsid w:val="00C8739A"/>
    <w:rsid w:val="00C87B5A"/>
    <w:rsid w:val="00C910FD"/>
    <w:rsid w:val="00C919EE"/>
    <w:rsid w:val="00C9305A"/>
    <w:rsid w:val="00C93D54"/>
    <w:rsid w:val="00C9593E"/>
    <w:rsid w:val="00C96072"/>
    <w:rsid w:val="00CA1107"/>
    <w:rsid w:val="00CA116D"/>
    <w:rsid w:val="00CA21D4"/>
    <w:rsid w:val="00CA2465"/>
    <w:rsid w:val="00CA488F"/>
    <w:rsid w:val="00CA4C30"/>
    <w:rsid w:val="00CA50ED"/>
    <w:rsid w:val="00CA5266"/>
    <w:rsid w:val="00CA7D0A"/>
    <w:rsid w:val="00CB084D"/>
    <w:rsid w:val="00CB0E2E"/>
    <w:rsid w:val="00CB1A83"/>
    <w:rsid w:val="00CB2E6F"/>
    <w:rsid w:val="00CB516D"/>
    <w:rsid w:val="00CB6139"/>
    <w:rsid w:val="00CB6220"/>
    <w:rsid w:val="00CB7C4C"/>
    <w:rsid w:val="00CC0E2B"/>
    <w:rsid w:val="00CC5D1C"/>
    <w:rsid w:val="00CD061A"/>
    <w:rsid w:val="00CD1A4B"/>
    <w:rsid w:val="00CD2513"/>
    <w:rsid w:val="00CD33A3"/>
    <w:rsid w:val="00CD3F6E"/>
    <w:rsid w:val="00CD4FF2"/>
    <w:rsid w:val="00CD5069"/>
    <w:rsid w:val="00CD5410"/>
    <w:rsid w:val="00CD5D41"/>
    <w:rsid w:val="00CD64EF"/>
    <w:rsid w:val="00CE0617"/>
    <w:rsid w:val="00CE092F"/>
    <w:rsid w:val="00CE59EA"/>
    <w:rsid w:val="00CF0188"/>
    <w:rsid w:val="00CF25B9"/>
    <w:rsid w:val="00CF28AA"/>
    <w:rsid w:val="00CF28F7"/>
    <w:rsid w:val="00CF2EFF"/>
    <w:rsid w:val="00CF3A8A"/>
    <w:rsid w:val="00CF4F66"/>
    <w:rsid w:val="00CF6866"/>
    <w:rsid w:val="00CF762C"/>
    <w:rsid w:val="00D01034"/>
    <w:rsid w:val="00D01403"/>
    <w:rsid w:val="00D03D1C"/>
    <w:rsid w:val="00D040A0"/>
    <w:rsid w:val="00D04E17"/>
    <w:rsid w:val="00D0547F"/>
    <w:rsid w:val="00D07E74"/>
    <w:rsid w:val="00D118C5"/>
    <w:rsid w:val="00D12578"/>
    <w:rsid w:val="00D12D64"/>
    <w:rsid w:val="00D12EFE"/>
    <w:rsid w:val="00D1355D"/>
    <w:rsid w:val="00D14668"/>
    <w:rsid w:val="00D15224"/>
    <w:rsid w:val="00D17797"/>
    <w:rsid w:val="00D2016A"/>
    <w:rsid w:val="00D20644"/>
    <w:rsid w:val="00D20A75"/>
    <w:rsid w:val="00D23AFF"/>
    <w:rsid w:val="00D24B44"/>
    <w:rsid w:val="00D25EF1"/>
    <w:rsid w:val="00D3266F"/>
    <w:rsid w:val="00D337E7"/>
    <w:rsid w:val="00D33AE0"/>
    <w:rsid w:val="00D344AA"/>
    <w:rsid w:val="00D34D7D"/>
    <w:rsid w:val="00D34DEA"/>
    <w:rsid w:val="00D36133"/>
    <w:rsid w:val="00D3698D"/>
    <w:rsid w:val="00D36D53"/>
    <w:rsid w:val="00D3792F"/>
    <w:rsid w:val="00D40E9F"/>
    <w:rsid w:val="00D42D10"/>
    <w:rsid w:val="00D43255"/>
    <w:rsid w:val="00D44499"/>
    <w:rsid w:val="00D5017C"/>
    <w:rsid w:val="00D516C0"/>
    <w:rsid w:val="00D51B11"/>
    <w:rsid w:val="00D520A9"/>
    <w:rsid w:val="00D52350"/>
    <w:rsid w:val="00D53AFA"/>
    <w:rsid w:val="00D62F37"/>
    <w:rsid w:val="00D63541"/>
    <w:rsid w:val="00D637C0"/>
    <w:rsid w:val="00D65CA4"/>
    <w:rsid w:val="00D6616F"/>
    <w:rsid w:val="00D66991"/>
    <w:rsid w:val="00D70D40"/>
    <w:rsid w:val="00D7102F"/>
    <w:rsid w:val="00D72903"/>
    <w:rsid w:val="00D73154"/>
    <w:rsid w:val="00D73468"/>
    <w:rsid w:val="00D73FA9"/>
    <w:rsid w:val="00D75F30"/>
    <w:rsid w:val="00D77357"/>
    <w:rsid w:val="00D77594"/>
    <w:rsid w:val="00D80486"/>
    <w:rsid w:val="00D80C37"/>
    <w:rsid w:val="00D843B8"/>
    <w:rsid w:val="00D851A3"/>
    <w:rsid w:val="00D85C61"/>
    <w:rsid w:val="00D864AE"/>
    <w:rsid w:val="00D86F2F"/>
    <w:rsid w:val="00D9017C"/>
    <w:rsid w:val="00D90714"/>
    <w:rsid w:val="00D90A1E"/>
    <w:rsid w:val="00D90FC5"/>
    <w:rsid w:val="00D91806"/>
    <w:rsid w:val="00D91AA2"/>
    <w:rsid w:val="00D91B01"/>
    <w:rsid w:val="00D93646"/>
    <w:rsid w:val="00D9398B"/>
    <w:rsid w:val="00D94970"/>
    <w:rsid w:val="00D9581F"/>
    <w:rsid w:val="00D965F3"/>
    <w:rsid w:val="00D97629"/>
    <w:rsid w:val="00D97901"/>
    <w:rsid w:val="00D97F49"/>
    <w:rsid w:val="00DA0DF0"/>
    <w:rsid w:val="00DA11D5"/>
    <w:rsid w:val="00DA21B8"/>
    <w:rsid w:val="00DB08D6"/>
    <w:rsid w:val="00DB0EFD"/>
    <w:rsid w:val="00DB2266"/>
    <w:rsid w:val="00DB4421"/>
    <w:rsid w:val="00DB4C6D"/>
    <w:rsid w:val="00DB6A59"/>
    <w:rsid w:val="00DC0520"/>
    <w:rsid w:val="00DC070A"/>
    <w:rsid w:val="00DC15C7"/>
    <w:rsid w:val="00DC2626"/>
    <w:rsid w:val="00DC328C"/>
    <w:rsid w:val="00DC4066"/>
    <w:rsid w:val="00DC6815"/>
    <w:rsid w:val="00DC6F93"/>
    <w:rsid w:val="00DC72BA"/>
    <w:rsid w:val="00DD318B"/>
    <w:rsid w:val="00DD3FBE"/>
    <w:rsid w:val="00DD42B5"/>
    <w:rsid w:val="00DD5B51"/>
    <w:rsid w:val="00DD5F17"/>
    <w:rsid w:val="00DD606D"/>
    <w:rsid w:val="00DD642F"/>
    <w:rsid w:val="00DD79AC"/>
    <w:rsid w:val="00DD7C14"/>
    <w:rsid w:val="00DE33DD"/>
    <w:rsid w:val="00DE4522"/>
    <w:rsid w:val="00DF33E1"/>
    <w:rsid w:val="00DF4F22"/>
    <w:rsid w:val="00DF551D"/>
    <w:rsid w:val="00DF5E0E"/>
    <w:rsid w:val="00DF6528"/>
    <w:rsid w:val="00DF70B2"/>
    <w:rsid w:val="00E00F8B"/>
    <w:rsid w:val="00E02975"/>
    <w:rsid w:val="00E0355A"/>
    <w:rsid w:val="00E11D7E"/>
    <w:rsid w:val="00E17EC5"/>
    <w:rsid w:val="00E20975"/>
    <w:rsid w:val="00E21516"/>
    <w:rsid w:val="00E21654"/>
    <w:rsid w:val="00E240FF"/>
    <w:rsid w:val="00E24112"/>
    <w:rsid w:val="00E32121"/>
    <w:rsid w:val="00E32EB8"/>
    <w:rsid w:val="00E330F5"/>
    <w:rsid w:val="00E3320F"/>
    <w:rsid w:val="00E33353"/>
    <w:rsid w:val="00E37E30"/>
    <w:rsid w:val="00E409FC"/>
    <w:rsid w:val="00E41A89"/>
    <w:rsid w:val="00E42B69"/>
    <w:rsid w:val="00E43522"/>
    <w:rsid w:val="00E43545"/>
    <w:rsid w:val="00E4623A"/>
    <w:rsid w:val="00E5045B"/>
    <w:rsid w:val="00E50619"/>
    <w:rsid w:val="00E50B9C"/>
    <w:rsid w:val="00E5170E"/>
    <w:rsid w:val="00E523E1"/>
    <w:rsid w:val="00E52A1F"/>
    <w:rsid w:val="00E54293"/>
    <w:rsid w:val="00E55250"/>
    <w:rsid w:val="00E553A5"/>
    <w:rsid w:val="00E5595E"/>
    <w:rsid w:val="00E55F8F"/>
    <w:rsid w:val="00E56121"/>
    <w:rsid w:val="00E5644B"/>
    <w:rsid w:val="00E57E42"/>
    <w:rsid w:val="00E60009"/>
    <w:rsid w:val="00E61A88"/>
    <w:rsid w:val="00E6299A"/>
    <w:rsid w:val="00E656E9"/>
    <w:rsid w:val="00E66508"/>
    <w:rsid w:val="00E67C43"/>
    <w:rsid w:val="00E67FEC"/>
    <w:rsid w:val="00E74CC8"/>
    <w:rsid w:val="00E80936"/>
    <w:rsid w:val="00E80AA7"/>
    <w:rsid w:val="00E81881"/>
    <w:rsid w:val="00E819FA"/>
    <w:rsid w:val="00E8283A"/>
    <w:rsid w:val="00E84956"/>
    <w:rsid w:val="00E8537F"/>
    <w:rsid w:val="00E9011F"/>
    <w:rsid w:val="00E92606"/>
    <w:rsid w:val="00E92CA3"/>
    <w:rsid w:val="00E931BF"/>
    <w:rsid w:val="00E9514A"/>
    <w:rsid w:val="00E96520"/>
    <w:rsid w:val="00E96BAD"/>
    <w:rsid w:val="00EA255A"/>
    <w:rsid w:val="00EA295F"/>
    <w:rsid w:val="00EA3539"/>
    <w:rsid w:val="00EA6032"/>
    <w:rsid w:val="00EA66DB"/>
    <w:rsid w:val="00EA7C97"/>
    <w:rsid w:val="00EA7FF3"/>
    <w:rsid w:val="00EB12F5"/>
    <w:rsid w:val="00EB2B45"/>
    <w:rsid w:val="00EB3D35"/>
    <w:rsid w:val="00EB4C63"/>
    <w:rsid w:val="00EB6D42"/>
    <w:rsid w:val="00EB6E80"/>
    <w:rsid w:val="00EB79DB"/>
    <w:rsid w:val="00EC02ED"/>
    <w:rsid w:val="00EC1ECD"/>
    <w:rsid w:val="00EC35E8"/>
    <w:rsid w:val="00EC4233"/>
    <w:rsid w:val="00EC519D"/>
    <w:rsid w:val="00EC5228"/>
    <w:rsid w:val="00EC5A69"/>
    <w:rsid w:val="00EC7A91"/>
    <w:rsid w:val="00EC7B70"/>
    <w:rsid w:val="00ED1AFC"/>
    <w:rsid w:val="00ED22ED"/>
    <w:rsid w:val="00ED571B"/>
    <w:rsid w:val="00ED5FCB"/>
    <w:rsid w:val="00ED6110"/>
    <w:rsid w:val="00ED622B"/>
    <w:rsid w:val="00EE064C"/>
    <w:rsid w:val="00EE2266"/>
    <w:rsid w:val="00EE29A1"/>
    <w:rsid w:val="00EE58C0"/>
    <w:rsid w:val="00EF1425"/>
    <w:rsid w:val="00EF227A"/>
    <w:rsid w:val="00EF44FB"/>
    <w:rsid w:val="00EF5340"/>
    <w:rsid w:val="00EF55A8"/>
    <w:rsid w:val="00EF5CC5"/>
    <w:rsid w:val="00EF5E40"/>
    <w:rsid w:val="00EF740D"/>
    <w:rsid w:val="00F02339"/>
    <w:rsid w:val="00F026B5"/>
    <w:rsid w:val="00F041A0"/>
    <w:rsid w:val="00F05851"/>
    <w:rsid w:val="00F064B0"/>
    <w:rsid w:val="00F076C5"/>
    <w:rsid w:val="00F07E90"/>
    <w:rsid w:val="00F10B18"/>
    <w:rsid w:val="00F12018"/>
    <w:rsid w:val="00F126D2"/>
    <w:rsid w:val="00F12742"/>
    <w:rsid w:val="00F12ABA"/>
    <w:rsid w:val="00F12C55"/>
    <w:rsid w:val="00F1407D"/>
    <w:rsid w:val="00F157DD"/>
    <w:rsid w:val="00F1667E"/>
    <w:rsid w:val="00F175F8"/>
    <w:rsid w:val="00F22C0E"/>
    <w:rsid w:val="00F24B41"/>
    <w:rsid w:val="00F25481"/>
    <w:rsid w:val="00F25685"/>
    <w:rsid w:val="00F25878"/>
    <w:rsid w:val="00F27A16"/>
    <w:rsid w:val="00F27E0B"/>
    <w:rsid w:val="00F30303"/>
    <w:rsid w:val="00F305B0"/>
    <w:rsid w:val="00F3087B"/>
    <w:rsid w:val="00F321FF"/>
    <w:rsid w:val="00F3380E"/>
    <w:rsid w:val="00F33962"/>
    <w:rsid w:val="00F34F26"/>
    <w:rsid w:val="00F35F50"/>
    <w:rsid w:val="00F363C3"/>
    <w:rsid w:val="00F36872"/>
    <w:rsid w:val="00F37B70"/>
    <w:rsid w:val="00F4090F"/>
    <w:rsid w:val="00F4263B"/>
    <w:rsid w:val="00F439A1"/>
    <w:rsid w:val="00F44EF6"/>
    <w:rsid w:val="00F450E9"/>
    <w:rsid w:val="00F50A12"/>
    <w:rsid w:val="00F5120B"/>
    <w:rsid w:val="00F51D1E"/>
    <w:rsid w:val="00F52C88"/>
    <w:rsid w:val="00F534B0"/>
    <w:rsid w:val="00F53F5B"/>
    <w:rsid w:val="00F555A6"/>
    <w:rsid w:val="00F55D71"/>
    <w:rsid w:val="00F56601"/>
    <w:rsid w:val="00F56C5C"/>
    <w:rsid w:val="00F57484"/>
    <w:rsid w:val="00F57D8A"/>
    <w:rsid w:val="00F613BA"/>
    <w:rsid w:val="00F64911"/>
    <w:rsid w:val="00F64C64"/>
    <w:rsid w:val="00F7047B"/>
    <w:rsid w:val="00F72F3B"/>
    <w:rsid w:val="00F73EE3"/>
    <w:rsid w:val="00F75A3B"/>
    <w:rsid w:val="00F77468"/>
    <w:rsid w:val="00F7750B"/>
    <w:rsid w:val="00F775B4"/>
    <w:rsid w:val="00F77D2C"/>
    <w:rsid w:val="00F80434"/>
    <w:rsid w:val="00F81986"/>
    <w:rsid w:val="00F81C79"/>
    <w:rsid w:val="00F82F6F"/>
    <w:rsid w:val="00F8303B"/>
    <w:rsid w:val="00F83A7C"/>
    <w:rsid w:val="00F84283"/>
    <w:rsid w:val="00F8600A"/>
    <w:rsid w:val="00F86155"/>
    <w:rsid w:val="00F86BBC"/>
    <w:rsid w:val="00F8749B"/>
    <w:rsid w:val="00F91116"/>
    <w:rsid w:val="00F92575"/>
    <w:rsid w:val="00F93FB6"/>
    <w:rsid w:val="00F942CC"/>
    <w:rsid w:val="00F94F15"/>
    <w:rsid w:val="00F95AA7"/>
    <w:rsid w:val="00F95FD3"/>
    <w:rsid w:val="00F9632E"/>
    <w:rsid w:val="00F96641"/>
    <w:rsid w:val="00FA0752"/>
    <w:rsid w:val="00FA21CE"/>
    <w:rsid w:val="00FA3CE7"/>
    <w:rsid w:val="00FA3FC8"/>
    <w:rsid w:val="00FA4507"/>
    <w:rsid w:val="00FA642D"/>
    <w:rsid w:val="00FA658A"/>
    <w:rsid w:val="00FA7906"/>
    <w:rsid w:val="00FB1F65"/>
    <w:rsid w:val="00FB1F9D"/>
    <w:rsid w:val="00FB2072"/>
    <w:rsid w:val="00FB4257"/>
    <w:rsid w:val="00FB43E4"/>
    <w:rsid w:val="00FB5014"/>
    <w:rsid w:val="00FB60CB"/>
    <w:rsid w:val="00FC08D2"/>
    <w:rsid w:val="00FC0E6E"/>
    <w:rsid w:val="00FC44A7"/>
    <w:rsid w:val="00FC46B3"/>
    <w:rsid w:val="00FC46E0"/>
    <w:rsid w:val="00FC56EA"/>
    <w:rsid w:val="00FD016A"/>
    <w:rsid w:val="00FD0BB7"/>
    <w:rsid w:val="00FD1A51"/>
    <w:rsid w:val="00FD1DF4"/>
    <w:rsid w:val="00FD3D4D"/>
    <w:rsid w:val="00FD4BA7"/>
    <w:rsid w:val="00FD540C"/>
    <w:rsid w:val="00FD6BFF"/>
    <w:rsid w:val="00FE02A5"/>
    <w:rsid w:val="00FE1267"/>
    <w:rsid w:val="00FE27BB"/>
    <w:rsid w:val="00FE3205"/>
    <w:rsid w:val="00FE3248"/>
    <w:rsid w:val="00FE548B"/>
    <w:rsid w:val="00FE575F"/>
    <w:rsid w:val="00FE63D8"/>
    <w:rsid w:val="00FE6E86"/>
    <w:rsid w:val="00FF0B4F"/>
    <w:rsid w:val="00FF471F"/>
    <w:rsid w:val="00FF74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3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text"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379"/>
    <w:rPr>
      <w:rFonts w:ascii="Calibri" w:eastAsia="Calibri" w:hAnsi="Calibri" w:cs="Times New Roman"/>
    </w:rPr>
  </w:style>
  <w:style w:type="paragraph" w:styleId="11">
    <w:name w:val="heading 1"/>
    <w:basedOn w:val="a"/>
    <w:next w:val="a"/>
    <w:link w:val="13"/>
    <w:uiPriority w:val="9"/>
    <w:qFormat/>
    <w:rsid w:val="00FA658A"/>
    <w:pPr>
      <w:keepNext/>
      <w:spacing w:before="240" w:after="60"/>
      <w:outlineLvl w:val="0"/>
    </w:pPr>
    <w:rPr>
      <w:rFonts w:ascii="Cambria" w:eastAsia="Times New Roman" w:hAnsi="Cambria"/>
      <w:b/>
      <w:bCs/>
      <w:kern w:val="32"/>
      <w:sz w:val="32"/>
      <w:szCs w:val="32"/>
    </w:rPr>
  </w:style>
  <w:style w:type="paragraph" w:styleId="2">
    <w:name w:val="heading 2"/>
    <w:basedOn w:val="a"/>
    <w:link w:val="20"/>
    <w:uiPriority w:val="1"/>
    <w:qFormat/>
    <w:rsid w:val="00B946C0"/>
    <w:pPr>
      <w:spacing w:before="90" w:after="45" w:line="240" w:lineRule="auto"/>
      <w:outlineLvl w:val="1"/>
    </w:pPr>
    <w:rPr>
      <w:rFonts w:ascii="Times New Roman" w:eastAsia="Times New Roman" w:hAnsi="Times New Roman"/>
      <w:b/>
      <w:bCs/>
      <w:color w:val="333333"/>
      <w:sz w:val="24"/>
      <w:szCs w:val="24"/>
      <w:lang w:eastAsia="ru-RU"/>
    </w:rPr>
  </w:style>
  <w:style w:type="paragraph" w:styleId="3">
    <w:name w:val="heading 3"/>
    <w:basedOn w:val="a"/>
    <w:next w:val="a"/>
    <w:link w:val="30"/>
    <w:uiPriority w:val="9"/>
    <w:qFormat/>
    <w:rsid w:val="008F3884"/>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unhideWhenUsed/>
    <w:qFormat/>
    <w:rsid w:val="00FA658A"/>
    <w:pPr>
      <w:keepNext/>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uiPriority w:val="9"/>
    <w:unhideWhenUsed/>
    <w:qFormat/>
    <w:rsid w:val="00FA658A"/>
    <w:pPr>
      <w:keepNext/>
      <w:keepLines/>
      <w:spacing w:before="200" w:after="0"/>
      <w:outlineLvl w:val="4"/>
    </w:pPr>
    <w:rPr>
      <w:rFonts w:ascii="Arial" w:hAnsi="Arial"/>
      <w:color w:val="243F60"/>
    </w:rPr>
  </w:style>
  <w:style w:type="paragraph" w:styleId="6">
    <w:name w:val="heading 6"/>
    <w:basedOn w:val="a"/>
    <w:next w:val="a"/>
    <w:link w:val="60"/>
    <w:uiPriority w:val="9"/>
    <w:unhideWhenUsed/>
    <w:qFormat/>
    <w:rsid w:val="00FA658A"/>
    <w:pPr>
      <w:keepNext/>
      <w:spacing w:after="0" w:line="240" w:lineRule="auto"/>
      <w:jc w:val="center"/>
      <w:outlineLvl w:val="5"/>
    </w:pPr>
    <w:rPr>
      <w:rFonts w:ascii="Times New Roman" w:hAnsi="Times New Roman"/>
      <w:b/>
      <w:bCs/>
      <w:sz w:val="36"/>
      <w:szCs w:val="24"/>
      <w:lang w:eastAsia="ru-RU"/>
    </w:rPr>
  </w:style>
  <w:style w:type="paragraph" w:styleId="7">
    <w:name w:val="heading 7"/>
    <w:basedOn w:val="a"/>
    <w:next w:val="a"/>
    <w:link w:val="70"/>
    <w:uiPriority w:val="9"/>
    <w:semiHidden/>
    <w:unhideWhenUsed/>
    <w:qFormat/>
    <w:rsid w:val="00FA658A"/>
    <w:pPr>
      <w:keepNext/>
      <w:keepLines/>
      <w:spacing w:before="200" w:after="0" w:line="273" w:lineRule="auto"/>
      <w:outlineLvl w:val="6"/>
    </w:pPr>
    <w:rPr>
      <w:rFonts w:ascii="Impact" w:eastAsia="Times New Roman" w:hAnsi="Impact"/>
      <w:i/>
      <w:iCs/>
      <w:color w:val="000000"/>
      <w:lang w:eastAsia="ru-RU"/>
    </w:rPr>
  </w:style>
  <w:style w:type="paragraph" w:styleId="8">
    <w:name w:val="heading 8"/>
    <w:basedOn w:val="a"/>
    <w:next w:val="a"/>
    <w:link w:val="80"/>
    <w:uiPriority w:val="9"/>
    <w:semiHidden/>
    <w:unhideWhenUsed/>
    <w:qFormat/>
    <w:rsid w:val="00FA658A"/>
    <w:pPr>
      <w:spacing w:before="240" w:after="60" w:line="240" w:lineRule="auto"/>
      <w:outlineLvl w:val="7"/>
    </w:pPr>
    <w:rPr>
      <w:i/>
      <w:iCs/>
      <w:sz w:val="24"/>
      <w:szCs w:val="24"/>
      <w:lang w:eastAsia="ru-RU"/>
    </w:rPr>
  </w:style>
  <w:style w:type="paragraph" w:styleId="9">
    <w:name w:val="heading 9"/>
    <w:basedOn w:val="a"/>
    <w:next w:val="a"/>
    <w:link w:val="90"/>
    <w:uiPriority w:val="9"/>
    <w:semiHidden/>
    <w:unhideWhenUsed/>
    <w:qFormat/>
    <w:rsid w:val="00FA658A"/>
    <w:pPr>
      <w:spacing w:before="240" w:after="60" w:line="240" w:lineRule="auto"/>
      <w:outlineLvl w:val="8"/>
    </w:pPr>
    <w:rPr>
      <w:rFonts w:ascii="Cambria" w:hAnsi="Cambr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Вc2c2аe0e0рf0f0иe8e8аe0e0нededтf2f2ыfbfb оeeeeтf2f2вe2e2еe5e5тf2f2оeeeeвe2e2"/>
    <w:basedOn w:val="a"/>
    <w:link w:val="a4"/>
    <w:uiPriority w:val="34"/>
    <w:qFormat/>
    <w:rsid w:val="0008163E"/>
    <w:pPr>
      <w:ind w:left="720"/>
      <w:contextualSpacing/>
    </w:pPr>
  </w:style>
  <w:style w:type="table" w:styleId="a5">
    <w:name w:val="Table Grid"/>
    <w:basedOn w:val="a1"/>
    <w:uiPriority w:val="59"/>
    <w:rsid w:val="001E45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f3">
    <w:name w:val="ff3"/>
    <w:basedOn w:val="a0"/>
    <w:rsid w:val="005D792C"/>
  </w:style>
  <w:style w:type="character" w:customStyle="1" w:styleId="ff2">
    <w:name w:val="ff2"/>
    <w:basedOn w:val="a0"/>
    <w:rsid w:val="005D792C"/>
  </w:style>
  <w:style w:type="paragraph" w:styleId="a6">
    <w:name w:val="No Spacing"/>
    <w:link w:val="a7"/>
    <w:uiPriority w:val="1"/>
    <w:qFormat/>
    <w:rsid w:val="00EE064C"/>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locked/>
    <w:rsid w:val="00EE064C"/>
    <w:rPr>
      <w:rFonts w:ascii="Calibri" w:eastAsia="Times New Roman" w:hAnsi="Calibri" w:cs="Times New Roman"/>
      <w:lang w:eastAsia="ru-RU"/>
    </w:rPr>
  </w:style>
  <w:style w:type="character" w:customStyle="1" w:styleId="20">
    <w:name w:val="Заголовок 2 Знак"/>
    <w:basedOn w:val="a0"/>
    <w:link w:val="2"/>
    <w:uiPriority w:val="1"/>
    <w:rsid w:val="00B946C0"/>
    <w:rPr>
      <w:rFonts w:ascii="Times New Roman" w:eastAsia="Times New Roman" w:hAnsi="Times New Roman" w:cs="Times New Roman"/>
      <w:b/>
      <w:bCs/>
      <w:color w:val="333333"/>
      <w:sz w:val="24"/>
      <w:szCs w:val="24"/>
      <w:lang w:eastAsia="ru-RU"/>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unhideWhenUsed/>
    <w:qFormat/>
    <w:rsid w:val="00B946C0"/>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Strong"/>
    <w:uiPriority w:val="22"/>
    <w:qFormat/>
    <w:rsid w:val="00B946C0"/>
    <w:rPr>
      <w:b/>
      <w:bCs/>
    </w:rPr>
  </w:style>
  <w:style w:type="character" w:customStyle="1" w:styleId="apple-converted-space">
    <w:name w:val="apple-converted-space"/>
    <w:rsid w:val="00B946C0"/>
  </w:style>
  <w:style w:type="table" w:customStyle="1" w:styleId="14">
    <w:name w:val="Сетка таблицы1"/>
    <w:basedOn w:val="a1"/>
    <w:next w:val="a5"/>
    <w:uiPriority w:val="39"/>
    <w:rsid w:val="00B946C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rsid w:val="00B946C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Style">
    <w:name w:val="Paragraph Style"/>
    <w:rsid w:val="00B946C0"/>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b">
    <w:name w:val="Текст выноски Знак"/>
    <w:link w:val="ac"/>
    <w:uiPriority w:val="99"/>
    <w:rsid w:val="00B946C0"/>
    <w:rPr>
      <w:rFonts w:ascii="Tahoma" w:eastAsia="Times New Roman" w:hAnsi="Tahoma" w:cs="Tahoma"/>
      <w:sz w:val="16"/>
      <w:szCs w:val="16"/>
      <w:lang w:eastAsia="ru-RU"/>
    </w:rPr>
  </w:style>
  <w:style w:type="paragraph" w:styleId="ac">
    <w:name w:val="Balloon Text"/>
    <w:basedOn w:val="a"/>
    <w:link w:val="ab"/>
    <w:uiPriority w:val="99"/>
    <w:rsid w:val="00B946C0"/>
    <w:pPr>
      <w:spacing w:after="0" w:line="240" w:lineRule="auto"/>
    </w:pPr>
    <w:rPr>
      <w:rFonts w:ascii="Tahoma" w:eastAsia="Times New Roman" w:hAnsi="Tahoma" w:cs="Tahoma"/>
      <w:sz w:val="16"/>
      <w:szCs w:val="16"/>
      <w:lang w:eastAsia="ru-RU"/>
    </w:rPr>
  </w:style>
  <w:style w:type="character" w:customStyle="1" w:styleId="15">
    <w:name w:val="Текст выноски Знак1"/>
    <w:basedOn w:val="a0"/>
    <w:uiPriority w:val="99"/>
    <w:semiHidden/>
    <w:rsid w:val="00B946C0"/>
    <w:rPr>
      <w:rFonts w:ascii="Tahoma" w:eastAsia="Calibri" w:hAnsi="Tahoma" w:cs="Tahoma"/>
      <w:sz w:val="16"/>
      <w:szCs w:val="16"/>
    </w:rPr>
  </w:style>
  <w:style w:type="numbering" w:customStyle="1" w:styleId="10">
    <w:name w:val="Стиль1"/>
    <w:rsid w:val="00B946C0"/>
    <w:pPr>
      <w:numPr>
        <w:numId w:val="2"/>
      </w:numPr>
    </w:pPr>
  </w:style>
  <w:style w:type="paragraph" w:styleId="ad">
    <w:name w:val="header"/>
    <w:basedOn w:val="a"/>
    <w:link w:val="ae"/>
    <w:uiPriority w:val="99"/>
    <w:unhideWhenUsed/>
    <w:rsid w:val="00B946C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Верхний колонтитул Знак"/>
    <w:basedOn w:val="a0"/>
    <w:link w:val="ad"/>
    <w:uiPriority w:val="99"/>
    <w:rsid w:val="00B946C0"/>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B946C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0">
    <w:name w:val="Нижний колонтитул Знак"/>
    <w:basedOn w:val="a0"/>
    <w:link w:val="af"/>
    <w:uiPriority w:val="99"/>
    <w:rsid w:val="00B946C0"/>
    <w:rPr>
      <w:rFonts w:ascii="Times New Roman" w:eastAsia="Times New Roman" w:hAnsi="Times New Roman" w:cs="Times New Roman"/>
      <w:sz w:val="24"/>
      <w:szCs w:val="24"/>
      <w:lang w:eastAsia="ru-RU"/>
    </w:rPr>
  </w:style>
  <w:style w:type="numbering" w:customStyle="1" w:styleId="16">
    <w:name w:val="Нет списка1"/>
    <w:next w:val="a2"/>
    <w:uiPriority w:val="99"/>
    <w:semiHidden/>
    <w:unhideWhenUsed/>
    <w:rsid w:val="00B946C0"/>
  </w:style>
  <w:style w:type="table" w:customStyle="1" w:styleId="31">
    <w:name w:val="Сетка таблицы3"/>
    <w:basedOn w:val="a1"/>
    <w:next w:val="a5"/>
    <w:rsid w:val="00B946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B946C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B946C0"/>
  </w:style>
  <w:style w:type="character" w:customStyle="1" w:styleId="c1">
    <w:name w:val="c1"/>
    <w:basedOn w:val="a0"/>
    <w:rsid w:val="00B946C0"/>
  </w:style>
  <w:style w:type="paragraph" w:customStyle="1" w:styleId="c41">
    <w:name w:val="c41"/>
    <w:basedOn w:val="a"/>
    <w:uiPriority w:val="99"/>
    <w:rsid w:val="00B946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2">
    <w:name w:val="c22"/>
    <w:basedOn w:val="a"/>
    <w:rsid w:val="00B946C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41">
    <w:name w:val="Сетка таблицы4"/>
    <w:basedOn w:val="a1"/>
    <w:next w:val="a5"/>
    <w:rsid w:val="00B946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rsid w:val="00B946C0"/>
    <w:rPr>
      <w:color w:val="187E00"/>
      <w:u w:val="single"/>
    </w:rPr>
  </w:style>
  <w:style w:type="paragraph" w:styleId="af2">
    <w:name w:val="Title"/>
    <w:basedOn w:val="a"/>
    <w:next w:val="a"/>
    <w:link w:val="af3"/>
    <w:uiPriority w:val="99"/>
    <w:qFormat/>
    <w:rsid w:val="00B946C0"/>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f3">
    <w:name w:val="Название Знак"/>
    <w:basedOn w:val="a0"/>
    <w:link w:val="af2"/>
    <w:uiPriority w:val="99"/>
    <w:rsid w:val="00B946C0"/>
    <w:rPr>
      <w:rFonts w:ascii="Cambria" w:eastAsia="Times New Roman" w:hAnsi="Cambria" w:cs="Times New Roman"/>
      <w:b/>
      <w:bCs/>
      <w:kern w:val="28"/>
      <w:sz w:val="32"/>
      <w:szCs w:val="32"/>
      <w:lang w:eastAsia="ru-RU"/>
    </w:rPr>
  </w:style>
  <w:style w:type="character" w:customStyle="1" w:styleId="c4">
    <w:name w:val="c4"/>
    <w:basedOn w:val="a0"/>
    <w:rsid w:val="00B946C0"/>
  </w:style>
  <w:style w:type="numbering" w:customStyle="1" w:styleId="22">
    <w:name w:val="Нет списка2"/>
    <w:next w:val="a2"/>
    <w:uiPriority w:val="99"/>
    <w:semiHidden/>
    <w:unhideWhenUsed/>
    <w:rsid w:val="00B946C0"/>
  </w:style>
  <w:style w:type="paragraph" w:customStyle="1" w:styleId="17">
    <w:name w:val="Без интервала1"/>
    <w:link w:val="NoSpacingChar"/>
    <w:qFormat/>
    <w:rsid w:val="00B946C0"/>
    <w:pPr>
      <w:spacing w:after="0" w:line="240" w:lineRule="auto"/>
    </w:pPr>
    <w:rPr>
      <w:rFonts w:ascii="Calibri" w:eastAsia="Times New Roman" w:hAnsi="Calibri" w:cs="Times New Roman"/>
    </w:rPr>
  </w:style>
  <w:style w:type="table" w:customStyle="1" w:styleId="51">
    <w:name w:val="Сетка таблицы5"/>
    <w:basedOn w:val="a1"/>
    <w:next w:val="a5"/>
    <w:rsid w:val="00B946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rsid w:val="00B946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5"/>
    <w:uiPriority w:val="39"/>
    <w:rsid w:val="00B946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5"/>
    <w:uiPriority w:val="39"/>
    <w:rsid w:val="00B946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5"/>
    <w:uiPriority w:val="39"/>
    <w:rsid w:val="00B946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rsid w:val="00B946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rsid w:val="00B946C0"/>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15">
    <w:name w:val="Style15"/>
    <w:basedOn w:val="a"/>
    <w:rsid w:val="00B946C0"/>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character" w:customStyle="1" w:styleId="FontStyle207">
    <w:name w:val="Font Style207"/>
    <w:rsid w:val="00B946C0"/>
    <w:rPr>
      <w:rFonts w:ascii="Century Schoolbook" w:hAnsi="Century Schoolbook" w:cs="Century Schoolbook" w:hint="default"/>
      <w:sz w:val="18"/>
      <w:szCs w:val="18"/>
    </w:rPr>
  </w:style>
  <w:style w:type="paragraph" w:customStyle="1" w:styleId="18">
    <w:name w:val="Абзац списка1"/>
    <w:basedOn w:val="a"/>
    <w:rsid w:val="00B946C0"/>
    <w:pPr>
      <w:ind w:left="720"/>
      <w:contextualSpacing/>
    </w:pPr>
    <w:rPr>
      <w:rFonts w:eastAsia="Times New Roman"/>
    </w:rPr>
  </w:style>
  <w:style w:type="paragraph" w:styleId="23">
    <w:name w:val="Body Text Indent 2"/>
    <w:basedOn w:val="a"/>
    <w:link w:val="24"/>
    <w:rsid w:val="00B946C0"/>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rsid w:val="00B946C0"/>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B946C0"/>
    <w:rPr>
      <w:rFonts w:ascii="Tahoma" w:hAnsi="Tahoma"/>
      <w:sz w:val="16"/>
      <w:lang w:eastAsia="ru-RU"/>
    </w:rPr>
  </w:style>
  <w:style w:type="numbering" w:customStyle="1" w:styleId="32">
    <w:name w:val="Нет списка3"/>
    <w:next w:val="a2"/>
    <w:uiPriority w:val="99"/>
    <w:semiHidden/>
    <w:unhideWhenUsed/>
    <w:rsid w:val="00B946C0"/>
  </w:style>
  <w:style w:type="table" w:customStyle="1" w:styleId="110">
    <w:name w:val="Сетка таблицы11"/>
    <w:basedOn w:val="a1"/>
    <w:next w:val="a5"/>
    <w:uiPriority w:val="39"/>
    <w:rsid w:val="00B94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B946C0"/>
  </w:style>
  <w:style w:type="numbering" w:customStyle="1" w:styleId="52">
    <w:name w:val="Нет списка5"/>
    <w:next w:val="a2"/>
    <w:uiPriority w:val="99"/>
    <w:semiHidden/>
    <w:unhideWhenUsed/>
    <w:rsid w:val="00B946C0"/>
  </w:style>
  <w:style w:type="table" w:customStyle="1" w:styleId="120">
    <w:name w:val="Сетка таблицы12"/>
    <w:basedOn w:val="a1"/>
    <w:next w:val="a5"/>
    <w:uiPriority w:val="39"/>
    <w:rsid w:val="00B946C0"/>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basedOn w:val="a"/>
    <w:rsid w:val="00B946C0"/>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unhideWhenUsed/>
    <w:rsid w:val="00B94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B946C0"/>
    <w:rPr>
      <w:rFonts w:ascii="Courier New" w:eastAsia="Times New Roman" w:hAnsi="Courier New" w:cs="Times New Roman"/>
      <w:sz w:val="20"/>
      <w:szCs w:val="20"/>
    </w:rPr>
  </w:style>
  <w:style w:type="paragraph" w:customStyle="1" w:styleId="c9">
    <w:name w:val="c9"/>
    <w:basedOn w:val="a"/>
    <w:rsid w:val="00B946C0"/>
    <w:pPr>
      <w:spacing w:before="103" w:after="103" w:line="240" w:lineRule="auto"/>
    </w:pPr>
    <w:rPr>
      <w:rFonts w:ascii="Times New Roman" w:eastAsia="Times New Roman" w:hAnsi="Times New Roman"/>
      <w:sz w:val="24"/>
      <w:szCs w:val="24"/>
      <w:lang w:eastAsia="ru-RU"/>
    </w:rPr>
  </w:style>
  <w:style w:type="numbering" w:customStyle="1" w:styleId="12">
    <w:name w:val="Стиль12"/>
    <w:uiPriority w:val="99"/>
    <w:rsid w:val="00B946C0"/>
    <w:pPr>
      <w:numPr>
        <w:numId w:val="1"/>
      </w:numPr>
    </w:pPr>
  </w:style>
  <w:style w:type="numbering" w:customStyle="1" w:styleId="62">
    <w:name w:val="Нет списка6"/>
    <w:next w:val="a2"/>
    <w:uiPriority w:val="99"/>
    <w:semiHidden/>
    <w:unhideWhenUsed/>
    <w:rsid w:val="00B946C0"/>
  </w:style>
  <w:style w:type="numbering" w:customStyle="1" w:styleId="111">
    <w:name w:val="Нет списка11"/>
    <w:next w:val="a2"/>
    <w:semiHidden/>
    <w:unhideWhenUsed/>
    <w:rsid w:val="00B946C0"/>
  </w:style>
  <w:style w:type="table" w:customStyle="1" w:styleId="130">
    <w:name w:val="Сетка таблицы13"/>
    <w:basedOn w:val="a1"/>
    <w:next w:val="a5"/>
    <w:uiPriority w:val="39"/>
    <w:rsid w:val="00B946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7">
    <w:name w:val="c17"/>
    <w:basedOn w:val="a"/>
    <w:rsid w:val="00AA055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AA0555"/>
  </w:style>
  <w:style w:type="paragraph" w:customStyle="1" w:styleId="c25">
    <w:name w:val="c25"/>
    <w:basedOn w:val="a"/>
    <w:rsid w:val="0085595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rsid w:val="006925AC"/>
  </w:style>
  <w:style w:type="character" w:styleId="af4">
    <w:name w:val="Emphasis"/>
    <w:basedOn w:val="a0"/>
    <w:uiPriority w:val="20"/>
    <w:qFormat/>
    <w:rsid w:val="00102E1E"/>
    <w:rPr>
      <w:i/>
      <w:iCs/>
    </w:rPr>
  </w:style>
  <w:style w:type="character" w:customStyle="1" w:styleId="30">
    <w:name w:val="Заголовок 3 Знак"/>
    <w:basedOn w:val="a0"/>
    <w:link w:val="3"/>
    <w:uiPriority w:val="9"/>
    <w:rsid w:val="008F3884"/>
    <w:rPr>
      <w:rFonts w:ascii="Arial" w:eastAsia="Times New Roman" w:hAnsi="Arial" w:cs="Arial"/>
      <w:b/>
      <w:bCs/>
      <w:sz w:val="26"/>
      <w:szCs w:val="26"/>
      <w:lang w:eastAsia="ru-RU"/>
    </w:rPr>
  </w:style>
  <w:style w:type="character" w:customStyle="1" w:styleId="c8">
    <w:name w:val="c8"/>
    <w:basedOn w:val="a0"/>
    <w:rsid w:val="00AF5DB2"/>
  </w:style>
  <w:style w:type="paragraph" w:customStyle="1" w:styleId="Default">
    <w:name w:val="Default"/>
    <w:rsid w:val="00B131DC"/>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customStyle="1" w:styleId="c35">
    <w:name w:val="c35"/>
    <w:basedOn w:val="a0"/>
    <w:rsid w:val="00DD79AC"/>
  </w:style>
  <w:style w:type="character" w:customStyle="1" w:styleId="pathseparator">
    <w:name w:val="path__separator"/>
    <w:basedOn w:val="a0"/>
    <w:rsid w:val="001C3468"/>
  </w:style>
  <w:style w:type="character" w:customStyle="1" w:styleId="extended-textfull">
    <w:name w:val="extended-text__full"/>
    <w:basedOn w:val="a0"/>
    <w:rsid w:val="001C3468"/>
  </w:style>
  <w:style w:type="character" w:customStyle="1" w:styleId="13">
    <w:name w:val="Заголовок 1 Знак"/>
    <w:basedOn w:val="a0"/>
    <w:link w:val="11"/>
    <w:uiPriority w:val="9"/>
    <w:rsid w:val="00FA658A"/>
    <w:rPr>
      <w:rFonts w:ascii="Cambria" w:eastAsia="Times New Roman" w:hAnsi="Cambria" w:cs="Times New Roman"/>
      <w:b/>
      <w:bCs/>
      <w:kern w:val="32"/>
      <w:sz w:val="32"/>
      <w:szCs w:val="32"/>
    </w:rPr>
  </w:style>
  <w:style w:type="character" w:customStyle="1" w:styleId="40">
    <w:name w:val="Заголовок 4 Знак"/>
    <w:basedOn w:val="a0"/>
    <w:link w:val="4"/>
    <w:uiPriority w:val="9"/>
    <w:rsid w:val="00FA658A"/>
    <w:rPr>
      <w:rFonts w:ascii="Times New Roman" w:eastAsia="Calibri" w:hAnsi="Times New Roman" w:cs="Times New Roman"/>
      <w:b/>
      <w:bCs/>
      <w:sz w:val="28"/>
      <w:szCs w:val="28"/>
      <w:lang w:eastAsia="ru-RU"/>
    </w:rPr>
  </w:style>
  <w:style w:type="character" w:customStyle="1" w:styleId="50">
    <w:name w:val="Заголовок 5 Знак"/>
    <w:basedOn w:val="a0"/>
    <w:link w:val="5"/>
    <w:uiPriority w:val="9"/>
    <w:rsid w:val="00FA658A"/>
    <w:rPr>
      <w:rFonts w:ascii="Arial" w:eastAsia="Calibri" w:hAnsi="Arial" w:cs="Times New Roman"/>
      <w:color w:val="243F60"/>
    </w:rPr>
  </w:style>
  <w:style w:type="character" w:customStyle="1" w:styleId="60">
    <w:name w:val="Заголовок 6 Знак"/>
    <w:basedOn w:val="a0"/>
    <w:link w:val="6"/>
    <w:uiPriority w:val="9"/>
    <w:rsid w:val="00FA658A"/>
    <w:rPr>
      <w:rFonts w:ascii="Times New Roman" w:eastAsia="Calibri" w:hAnsi="Times New Roman" w:cs="Times New Roman"/>
      <w:b/>
      <w:bCs/>
      <w:sz w:val="36"/>
      <w:szCs w:val="24"/>
      <w:lang w:eastAsia="ru-RU"/>
    </w:rPr>
  </w:style>
  <w:style w:type="character" w:customStyle="1" w:styleId="70">
    <w:name w:val="Заголовок 7 Знак"/>
    <w:basedOn w:val="a0"/>
    <w:link w:val="7"/>
    <w:uiPriority w:val="9"/>
    <w:semiHidden/>
    <w:rsid w:val="00FA658A"/>
    <w:rPr>
      <w:rFonts w:ascii="Impact" w:eastAsia="Times New Roman" w:hAnsi="Impact" w:cs="Times New Roman"/>
      <w:i/>
      <w:iCs/>
      <w:color w:val="000000"/>
      <w:lang w:eastAsia="ru-RU"/>
    </w:rPr>
  </w:style>
  <w:style w:type="character" w:customStyle="1" w:styleId="80">
    <w:name w:val="Заголовок 8 Знак"/>
    <w:basedOn w:val="a0"/>
    <w:link w:val="8"/>
    <w:uiPriority w:val="9"/>
    <w:semiHidden/>
    <w:rsid w:val="00FA658A"/>
    <w:rPr>
      <w:rFonts w:ascii="Calibri" w:eastAsia="Calibri" w:hAnsi="Calibri" w:cs="Times New Roman"/>
      <w:i/>
      <w:iCs/>
      <w:sz w:val="24"/>
      <w:szCs w:val="24"/>
      <w:lang w:eastAsia="ru-RU"/>
    </w:rPr>
  </w:style>
  <w:style w:type="character" w:customStyle="1" w:styleId="90">
    <w:name w:val="Заголовок 9 Знак"/>
    <w:basedOn w:val="a0"/>
    <w:link w:val="9"/>
    <w:uiPriority w:val="9"/>
    <w:semiHidden/>
    <w:rsid w:val="00FA658A"/>
    <w:rPr>
      <w:rFonts w:ascii="Cambria" w:eastAsia="Calibri" w:hAnsi="Cambria" w:cs="Times New Roman"/>
      <w:lang w:eastAsia="ru-RU"/>
    </w:rPr>
  </w:style>
  <w:style w:type="numbering" w:customStyle="1" w:styleId="1110">
    <w:name w:val="Нет списка111"/>
    <w:next w:val="a2"/>
    <w:uiPriority w:val="99"/>
    <w:semiHidden/>
    <w:unhideWhenUsed/>
    <w:rsid w:val="00FA658A"/>
  </w:style>
  <w:style w:type="numbering" w:customStyle="1" w:styleId="72">
    <w:name w:val="Нет списка7"/>
    <w:next w:val="a2"/>
    <w:uiPriority w:val="99"/>
    <w:semiHidden/>
    <w:unhideWhenUsed/>
    <w:rsid w:val="00FA658A"/>
  </w:style>
  <w:style w:type="character" w:styleId="af5">
    <w:name w:val="FollowedHyperlink"/>
    <w:uiPriority w:val="99"/>
    <w:semiHidden/>
    <w:unhideWhenUsed/>
    <w:rsid w:val="00FA658A"/>
    <w:rPr>
      <w:color w:val="800080"/>
      <w:u w:val="single"/>
    </w:rPr>
  </w:style>
  <w:style w:type="paragraph" w:styleId="af6">
    <w:name w:val="footnote text"/>
    <w:basedOn w:val="a"/>
    <w:link w:val="af7"/>
    <w:semiHidden/>
    <w:unhideWhenUsed/>
    <w:rsid w:val="00FA658A"/>
    <w:pPr>
      <w:suppressAutoHyphens/>
      <w:spacing w:after="0" w:line="240" w:lineRule="auto"/>
    </w:pPr>
    <w:rPr>
      <w:rFonts w:ascii="Times New Roman" w:eastAsia="Times New Roman" w:hAnsi="Times New Roman"/>
      <w:sz w:val="20"/>
      <w:szCs w:val="20"/>
      <w:lang w:eastAsia="zh-CN"/>
    </w:rPr>
  </w:style>
  <w:style w:type="character" w:customStyle="1" w:styleId="af7">
    <w:name w:val="Текст сноски Знак"/>
    <w:basedOn w:val="a0"/>
    <w:link w:val="af6"/>
    <w:semiHidden/>
    <w:rsid w:val="00FA658A"/>
    <w:rPr>
      <w:rFonts w:ascii="Times New Roman" w:eastAsia="Times New Roman" w:hAnsi="Times New Roman" w:cs="Times New Roman"/>
      <w:sz w:val="20"/>
      <w:szCs w:val="20"/>
      <w:lang w:eastAsia="zh-CN"/>
    </w:rPr>
  </w:style>
  <w:style w:type="paragraph" w:styleId="af8">
    <w:name w:val="annotation text"/>
    <w:basedOn w:val="a"/>
    <w:link w:val="af9"/>
    <w:uiPriority w:val="99"/>
    <w:unhideWhenUsed/>
    <w:rsid w:val="00FA658A"/>
    <w:pPr>
      <w:spacing w:line="240" w:lineRule="auto"/>
    </w:pPr>
    <w:rPr>
      <w:rFonts w:eastAsia="Times New Roman"/>
      <w:sz w:val="20"/>
      <w:szCs w:val="20"/>
      <w:lang w:eastAsia="ru-RU"/>
    </w:rPr>
  </w:style>
  <w:style w:type="character" w:customStyle="1" w:styleId="af9">
    <w:name w:val="Текст примечания Знак"/>
    <w:basedOn w:val="a0"/>
    <w:link w:val="af8"/>
    <w:uiPriority w:val="99"/>
    <w:rsid w:val="00FA658A"/>
    <w:rPr>
      <w:rFonts w:ascii="Calibri" w:eastAsia="Times New Roman" w:hAnsi="Calibri" w:cs="Times New Roman"/>
      <w:sz w:val="20"/>
      <w:szCs w:val="20"/>
      <w:lang w:eastAsia="ru-RU"/>
    </w:rPr>
  </w:style>
  <w:style w:type="paragraph" w:styleId="afa">
    <w:name w:val="endnote text"/>
    <w:basedOn w:val="a"/>
    <w:link w:val="afb"/>
    <w:semiHidden/>
    <w:unhideWhenUsed/>
    <w:rsid w:val="00FA658A"/>
    <w:pPr>
      <w:spacing w:after="0" w:line="240" w:lineRule="auto"/>
    </w:pPr>
    <w:rPr>
      <w:rFonts w:eastAsia="Times New Roman"/>
      <w:sz w:val="20"/>
      <w:szCs w:val="20"/>
      <w:lang w:eastAsia="ru-RU"/>
    </w:rPr>
  </w:style>
  <w:style w:type="character" w:customStyle="1" w:styleId="afb">
    <w:name w:val="Текст концевой сноски Знак"/>
    <w:basedOn w:val="a0"/>
    <w:link w:val="afa"/>
    <w:semiHidden/>
    <w:rsid w:val="00FA658A"/>
    <w:rPr>
      <w:rFonts w:ascii="Calibri" w:eastAsia="Times New Roman" w:hAnsi="Calibri" w:cs="Times New Roman"/>
      <w:sz w:val="20"/>
      <w:szCs w:val="20"/>
      <w:lang w:eastAsia="ru-RU"/>
    </w:rPr>
  </w:style>
  <w:style w:type="paragraph" w:styleId="afc">
    <w:name w:val="Body Text"/>
    <w:basedOn w:val="a"/>
    <w:link w:val="afd"/>
    <w:uiPriority w:val="1"/>
    <w:unhideWhenUsed/>
    <w:qFormat/>
    <w:rsid w:val="00FA658A"/>
    <w:pPr>
      <w:spacing w:after="120" w:line="240" w:lineRule="auto"/>
    </w:pPr>
    <w:rPr>
      <w:rFonts w:ascii="Times New Roman" w:eastAsia="Times New Roman" w:hAnsi="Times New Roman"/>
      <w:sz w:val="24"/>
      <w:szCs w:val="24"/>
      <w:lang w:eastAsia="zh-CN"/>
    </w:rPr>
  </w:style>
  <w:style w:type="character" w:customStyle="1" w:styleId="afd">
    <w:name w:val="Основной текст Знак"/>
    <w:basedOn w:val="a0"/>
    <w:link w:val="afc"/>
    <w:uiPriority w:val="1"/>
    <w:rsid w:val="00FA658A"/>
    <w:rPr>
      <w:rFonts w:ascii="Times New Roman" w:eastAsia="Times New Roman" w:hAnsi="Times New Roman" w:cs="Times New Roman"/>
      <w:sz w:val="24"/>
      <w:szCs w:val="24"/>
      <w:lang w:eastAsia="zh-CN"/>
    </w:rPr>
  </w:style>
  <w:style w:type="paragraph" w:styleId="afe">
    <w:name w:val="Body Text Indent"/>
    <w:basedOn w:val="a"/>
    <w:link w:val="aff"/>
    <w:semiHidden/>
    <w:unhideWhenUsed/>
    <w:rsid w:val="00FA658A"/>
    <w:pPr>
      <w:spacing w:after="120" w:line="240" w:lineRule="auto"/>
      <w:ind w:left="283"/>
    </w:pPr>
    <w:rPr>
      <w:rFonts w:ascii="Times New Roman" w:eastAsia="Times New Roman" w:hAnsi="Times New Roman"/>
      <w:sz w:val="24"/>
      <w:szCs w:val="24"/>
      <w:lang w:eastAsia="zh-CN"/>
    </w:rPr>
  </w:style>
  <w:style w:type="character" w:customStyle="1" w:styleId="aff">
    <w:name w:val="Основной текст с отступом Знак"/>
    <w:basedOn w:val="a0"/>
    <w:link w:val="afe"/>
    <w:semiHidden/>
    <w:rsid w:val="00FA658A"/>
    <w:rPr>
      <w:rFonts w:ascii="Times New Roman" w:eastAsia="Times New Roman" w:hAnsi="Times New Roman" w:cs="Times New Roman"/>
      <w:sz w:val="24"/>
      <w:szCs w:val="24"/>
      <w:lang w:eastAsia="zh-CN"/>
    </w:rPr>
  </w:style>
  <w:style w:type="paragraph" w:styleId="aff0">
    <w:name w:val="Subtitle"/>
    <w:basedOn w:val="a"/>
    <w:next w:val="a"/>
    <w:link w:val="aff1"/>
    <w:uiPriority w:val="11"/>
    <w:qFormat/>
    <w:rsid w:val="00FA658A"/>
    <w:pPr>
      <w:spacing w:after="60" w:line="240" w:lineRule="auto"/>
      <w:jc w:val="center"/>
      <w:outlineLvl w:val="1"/>
    </w:pPr>
    <w:rPr>
      <w:rFonts w:ascii="Cambria" w:eastAsia="Times New Roman" w:hAnsi="Cambria"/>
      <w:sz w:val="24"/>
      <w:szCs w:val="24"/>
      <w:lang w:eastAsia="ru-RU"/>
    </w:rPr>
  </w:style>
  <w:style w:type="character" w:customStyle="1" w:styleId="aff1">
    <w:name w:val="Подзаголовок Знак"/>
    <w:basedOn w:val="a0"/>
    <w:link w:val="aff0"/>
    <w:uiPriority w:val="11"/>
    <w:rsid w:val="00FA658A"/>
    <w:rPr>
      <w:rFonts w:ascii="Cambria" w:eastAsia="Times New Roman" w:hAnsi="Cambria" w:cs="Times New Roman"/>
      <w:sz w:val="24"/>
      <w:szCs w:val="24"/>
      <w:lang w:eastAsia="ru-RU"/>
    </w:rPr>
  </w:style>
  <w:style w:type="paragraph" w:styleId="25">
    <w:name w:val="Body Text 2"/>
    <w:basedOn w:val="a"/>
    <w:link w:val="26"/>
    <w:semiHidden/>
    <w:unhideWhenUsed/>
    <w:rsid w:val="00FA658A"/>
    <w:pPr>
      <w:spacing w:after="120" w:line="480" w:lineRule="auto"/>
    </w:pPr>
    <w:rPr>
      <w:lang w:eastAsia="ru-RU"/>
    </w:rPr>
  </w:style>
  <w:style w:type="character" w:customStyle="1" w:styleId="26">
    <w:name w:val="Основной текст 2 Знак"/>
    <w:basedOn w:val="a0"/>
    <w:link w:val="25"/>
    <w:semiHidden/>
    <w:rsid w:val="00FA658A"/>
    <w:rPr>
      <w:rFonts w:ascii="Calibri" w:eastAsia="Calibri" w:hAnsi="Calibri" w:cs="Times New Roman"/>
      <w:lang w:eastAsia="ru-RU"/>
    </w:rPr>
  </w:style>
  <w:style w:type="paragraph" w:styleId="33">
    <w:name w:val="Body Text 3"/>
    <w:basedOn w:val="a"/>
    <w:link w:val="34"/>
    <w:semiHidden/>
    <w:unhideWhenUsed/>
    <w:rsid w:val="00FA658A"/>
    <w:pPr>
      <w:spacing w:after="120" w:line="240" w:lineRule="auto"/>
    </w:pPr>
    <w:rPr>
      <w:rFonts w:ascii="Times New Roman" w:eastAsia="Times New Roman" w:hAnsi="Times New Roman"/>
      <w:sz w:val="16"/>
      <w:szCs w:val="16"/>
      <w:lang w:eastAsia="zh-CN"/>
    </w:rPr>
  </w:style>
  <w:style w:type="character" w:customStyle="1" w:styleId="34">
    <w:name w:val="Основной текст 3 Знак"/>
    <w:basedOn w:val="a0"/>
    <w:link w:val="33"/>
    <w:semiHidden/>
    <w:rsid w:val="00FA658A"/>
    <w:rPr>
      <w:rFonts w:ascii="Times New Roman" w:eastAsia="Times New Roman" w:hAnsi="Times New Roman" w:cs="Times New Roman"/>
      <w:sz w:val="16"/>
      <w:szCs w:val="16"/>
      <w:lang w:eastAsia="zh-CN"/>
    </w:rPr>
  </w:style>
  <w:style w:type="paragraph" w:styleId="35">
    <w:name w:val="Body Text Indent 3"/>
    <w:basedOn w:val="a"/>
    <w:link w:val="36"/>
    <w:semiHidden/>
    <w:unhideWhenUsed/>
    <w:rsid w:val="00FA658A"/>
    <w:pPr>
      <w:spacing w:after="120" w:line="240" w:lineRule="auto"/>
      <w:ind w:left="283"/>
    </w:pPr>
    <w:rPr>
      <w:rFonts w:ascii="Times New Roman" w:hAnsi="Times New Roman"/>
      <w:sz w:val="16"/>
      <w:szCs w:val="16"/>
      <w:lang w:eastAsia="ru-RU"/>
    </w:rPr>
  </w:style>
  <w:style w:type="character" w:customStyle="1" w:styleId="36">
    <w:name w:val="Основной текст с отступом 3 Знак"/>
    <w:basedOn w:val="a0"/>
    <w:link w:val="35"/>
    <w:semiHidden/>
    <w:rsid w:val="00FA658A"/>
    <w:rPr>
      <w:rFonts w:ascii="Times New Roman" w:eastAsia="Calibri" w:hAnsi="Times New Roman" w:cs="Times New Roman"/>
      <w:sz w:val="16"/>
      <w:szCs w:val="16"/>
      <w:lang w:eastAsia="ru-RU"/>
    </w:rPr>
  </w:style>
  <w:style w:type="paragraph" w:styleId="aff2">
    <w:name w:val="annotation subject"/>
    <w:basedOn w:val="af8"/>
    <w:next w:val="af8"/>
    <w:link w:val="aff3"/>
    <w:uiPriority w:val="99"/>
    <w:unhideWhenUsed/>
    <w:rsid w:val="00FA658A"/>
    <w:pPr>
      <w:spacing w:after="0"/>
    </w:pPr>
    <w:rPr>
      <w:rFonts w:ascii="Times New Roman" w:eastAsia="Calibri" w:hAnsi="Times New Roman"/>
      <w:b/>
      <w:bCs/>
    </w:rPr>
  </w:style>
  <w:style w:type="character" w:customStyle="1" w:styleId="aff3">
    <w:name w:val="Тема примечания Знак"/>
    <w:basedOn w:val="af9"/>
    <w:link w:val="aff2"/>
    <w:uiPriority w:val="99"/>
    <w:rsid w:val="00FA658A"/>
    <w:rPr>
      <w:rFonts w:ascii="Times New Roman" w:eastAsia="Calibri" w:hAnsi="Times New Roman" w:cs="Times New Roman"/>
      <w:b/>
      <w:bCs/>
      <w:sz w:val="20"/>
      <w:szCs w:val="20"/>
      <w:lang w:eastAsia="ru-RU"/>
    </w:rPr>
  </w:style>
  <w:style w:type="paragraph" w:styleId="27">
    <w:name w:val="Quote"/>
    <w:basedOn w:val="a"/>
    <w:next w:val="a"/>
    <w:link w:val="28"/>
    <w:uiPriority w:val="29"/>
    <w:qFormat/>
    <w:rsid w:val="00FA658A"/>
    <w:pPr>
      <w:spacing w:after="0" w:line="360" w:lineRule="auto"/>
      <w:jc w:val="center"/>
    </w:pPr>
    <w:rPr>
      <w:rFonts w:eastAsia="Times New Roman"/>
      <w:b/>
      <w:i/>
      <w:iCs/>
      <w:color w:val="AD0101"/>
      <w:sz w:val="26"/>
      <w:lang w:eastAsia="ru-RU" w:bidi="hi-IN"/>
    </w:rPr>
  </w:style>
  <w:style w:type="character" w:customStyle="1" w:styleId="28">
    <w:name w:val="Цитата 2 Знак"/>
    <w:basedOn w:val="a0"/>
    <w:link w:val="27"/>
    <w:uiPriority w:val="29"/>
    <w:rsid w:val="00FA658A"/>
    <w:rPr>
      <w:rFonts w:ascii="Calibri" w:eastAsia="Times New Roman" w:hAnsi="Calibri" w:cs="Times New Roman"/>
      <w:b/>
      <w:i/>
      <w:iCs/>
      <w:color w:val="AD0101"/>
      <w:sz w:val="26"/>
      <w:lang w:eastAsia="ru-RU" w:bidi="hi-IN"/>
    </w:rPr>
  </w:style>
  <w:style w:type="paragraph" w:styleId="aff4">
    <w:name w:val="Intense Quote"/>
    <w:basedOn w:val="a"/>
    <w:next w:val="a"/>
    <w:link w:val="aff5"/>
    <w:uiPriority w:val="30"/>
    <w:qFormat/>
    <w:rsid w:val="00FA658A"/>
    <w:pPr>
      <w:pBdr>
        <w:top w:val="single" w:sz="36" w:space="8" w:color="AD0101"/>
        <w:left w:val="single" w:sz="36" w:space="8" w:color="AD0101"/>
        <w:bottom w:val="single" w:sz="36" w:space="8" w:color="AD0101"/>
        <w:right w:val="single" w:sz="36" w:space="8" w:color="AD0101"/>
      </w:pBdr>
      <w:shd w:val="clear" w:color="auto" w:fill="AD0101"/>
      <w:spacing w:before="200" w:line="360" w:lineRule="auto"/>
      <w:ind w:left="259" w:right="259"/>
      <w:jc w:val="center"/>
    </w:pPr>
    <w:rPr>
      <w:rFonts w:ascii="Impact" w:eastAsia="Times New Roman" w:hAnsi="Impact"/>
      <w:bCs/>
      <w:iCs/>
      <w:color w:val="FFFFFF"/>
      <w:sz w:val="28"/>
      <w:lang w:eastAsia="ru-RU" w:bidi="hi-IN"/>
    </w:rPr>
  </w:style>
  <w:style w:type="character" w:customStyle="1" w:styleId="aff5">
    <w:name w:val="Выделенная цитата Знак"/>
    <w:basedOn w:val="a0"/>
    <w:link w:val="aff4"/>
    <w:uiPriority w:val="30"/>
    <w:rsid w:val="00FA658A"/>
    <w:rPr>
      <w:rFonts w:ascii="Impact" w:eastAsia="Times New Roman" w:hAnsi="Impact" w:cs="Times New Roman"/>
      <w:bCs/>
      <w:iCs/>
      <w:color w:val="FFFFFF"/>
      <w:sz w:val="28"/>
      <w:shd w:val="clear" w:color="auto" w:fill="AD0101"/>
      <w:lang w:eastAsia="ru-RU" w:bidi="hi-IN"/>
    </w:rPr>
  </w:style>
  <w:style w:type="paragraph" w:styleId="aff6">
    <w:name w:val="TOC Heading"/>
    <w:basedOn w:val="11"/>
    <w:next w:val="a"/>
    <w:uiPriority w:val="39"/>
    <w:semiHidden/>
    <w:unhideWhenUsed/>
    <w:qFormat/>
    <w:rsid w:val="00FA658A"/>
    <w:pPr>
      <w:keepLines/>
      <w:spacing w:before="480" w:after="0" w:line="264" w:lineRule="auto"/>
      <w:outlineLvl w:val="9"/>
    </w:pPr>
    <w:rPr>
      <w:rFonts w:ascii="Impact" w:hAnsi="Impact"/>
      <w:color w:val="AD0101"/>
      <w:spacing w:val="20"/>
      <w:kern w:val="0"/>
      <w:szCs w:val="28"/>
      <w:lang w:eastAsia="ru-RU"/>
    </w:rPr>
  </w:style>
  <w:style w:type="paragraph" w:customStyle="1" w:styleId="210">
    <w:name w:val="Основной текст с отступом 21"/>
    <w:basedOn w:val="a"/>
    <w:rsid w:val="00FA658A"/>
    <w:pPr>
      <w:suppressAutoHyphens/>
      <w:spacing w:after="120" w:line="480" w:lineRule="auto"/>
      <w:ind w:left="283"/>
    </w:pPr>
    <w:rPr>
      <w:rFonts w:ascii="Times New Roman" w:eastAsia="Times New Roman" w:hAnsi="Times New Roman"/>
      <w:sz w:val="24"/>
      <w:szCs w:val="24"/>
      <w:lang w:eastAsia="zh-CN"/>
    </w:rPr>
  </w:style>
  <w:style w:type="paragraph" w:customStyle="1" w:styleId="Style11">
    <w:name w:val="Style11"/>
    <w:basedOn w:val="a"/>
    <w:rsid w:val="00FA658A"/>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
    <w:name w:val="Style2"/>
    <w:basedOn w:val="a"/>
    <w:rsid w:val="00FA658A"/>
    <w:pPr>
      <w:widowControl w:val="0"/>
      <w:autoSpaceDE w:val="0"/>
      <w:autoSpaceDN w:val="0"/>
      <w:adjustRightInd w:val="0"/>
      <w:spacing w:after="0" w:line="691" w:lineRule="exact"/>
      <w:jc w:val="center"/>
    </w:pPr>
    <w:rPr>
      <w:rFonts w:ascii="Tahoma" w:eastAsia="Times New Roman" w:hAnsi="Tahoma" w:cs="Tahoma"/>
      <w:sz w:val="24"/>
      <w:szCs w:val="24"/>
      <w:lang w:eastAsia="ru-RU"/>
    </w:rPr>
  </w:style>
  <w:style w:type="paragraph" w:customStyle="1" w:styleId="Style8">
    <w:name w:val="Style8"/>
    <w:basedOn w:val="a"/>
    <w:rsid w:val="00FA658A"/>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paragraph" w:customStyle="1" w:styleId="Style4">
    <w:name w:val="Style4"/>
    <w:basedOn w:val="a"/>
    <w:rsid w:val="00FA658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
    <w:rsid w:val="00FA658A"/>
    <w:pPr>
      <w:widowControl w:val="0"/>
      <w:autoSpaceDE w:val="0"/>
      <w:autoSpaceDN w:val="0"/>
      <w:adjustRightInd w:val="0"/>
      <w:spacing w:after="0" w:line="226" w:lineRule="exact"/>
      <w:ind w:firstLine="298"/>
      <w:jc w:val="both"/>
    </w:pPr>
    <w:rPr>
      <w:rFonts w:ascii="Times New Roman" w:eastAsia="Times New Roman" w:hAnsi="Times New Roman"/>
      <w:sz w:val="24"/>
      <w:szCs w:val="24"/>
      <w:lang w:eastAsia="ru-RU"/>
    </w:rPr>
  </w:style>
  <w:style w:type="paragraph" w:customStyle="1" w:styleId="aff7">
    <w:name w:val="Базовый"/>
    <w:rsid w:val="00FA658A"/>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ConsPlusNormal">
    <w:name w:val="ConsPlusNormal"/>
    <w:rsid w:val="00FA658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9">
    <w:name w:val="Стиль2"/>
    <w:basedOn w:val="a"/>
    <w:rsid w:val="00FA658A"/>
    <w:pPr>
      <w:tabs>
        <w:tab w:val="num" w:pos="537"/>
        <w:tab w:val="num" w:pos="1080"/>
      </w:tabs>
      <w:spacing w:after="0" w:line="360" w:lineRule="auto"/>
      <w:ind w:left="1080" w:hanging="371"/>
    </w:pPr>
    <w:rPr>
      <w:rFonts w:ascii="Times New Roman" w:eastAsia="Times New Roman" w:hAnsi="Times New Roman"/>
      <w:sz w:val="24"/>
      <w:szCs w:val="24"/>
      <w:lang w:eastAsia="ru-RU"/>
    </w:rPr>
  </w:style>
  <w:style w:type="paragraph" w:customStyle="1" w:styleId="Style24">
    <w:name w:val="Style24"/>
    <w:basedOn w:val="a"/>
    <w:rsid w:val="00FA658A"/>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NoSpacingChar">
    <w:name w:val="No Spacing Char"/>
    <w:link w:val="17"/>
    <w:uiPriority w:val="99"/>
    <w:locked/>
    <w:rsid w:val="00FA658A"/>
    <w:rPr>
      <w:rFonts w:ascii="Calibri" w:eastAsia="Times New Roman" w:hAnsi="Calibri" w:cs="Times New Roman"/>
    </w:rPr>
  </w:style>
  <w:style w:type="paragraph" w:customStyle="1" w:styleId="2a">
    <w:name w:val="Абзац списка2"/>
    <w:basedOn w:val="a"/>
    <w:rsid w:val="00FA658A"/>
    <w:pPr>
      <w:ind w:left="720"/>
      <w:contextualSpacing/>
    </w:pPr>
    <w:rPr>
      <w:rFonts w:eastAsia="Times New Roman"/>
    </w:rPr>
  </w:style>
  <w:style w:type="paragraph" w:customStyle="1" w:styleId="310">
    <w:name w:val="Заголовок 31"/>
    <w:basedOn w:val="a"/>
    <w:next w:val="a"/>
    <w:rsid w:val="00FA658A"/>
    <w:pPr>
      <w:keepNext/>
      <w:keepLines/>
      <w:spacing w:before="200" w:after="0"/>
      <w:outlineLvl w:val="2"/>
    </w:pPr>
    <w:rPr>
      <w:rFonts w:ascii="Arial" w:hAnsi="Arial"/>
      <w:b/>
      <w:bCs/>
      <w:color w:val="4F81BD"/>
      <w:lang w:eastAsia="ru-RU"/>
    </w:rPr>
  </w:style>
  <w:style w:type="paragraph" w:customStyle="1" w:styleId="510">
    <w:name w:val="Заголовок 51"/>
    <w:basedOn w:val="a"/>
    <w:next w:val="a"/>
    <w:rsid w:val="00FA658A"/>
    <w:pPr>
      <w:keepNext/>
      <w:keepLines/>
      <w:spacing w:before="200" w:after="0"/>
      <w:outlineLvl w:val="4"/>
    </w:pPr>
    <w:rPr>
      <w:rFonts w:ascii="Arial" w:hAnsi="Arial"/>
      <w:color w:val="243F60"/>
      <w:lang w:eastAsia="ru-RU"/>
    </w:rPr>
  </w:style>
  <w:style w:type="paragraph" w:customStyle="1" w:styleId="aff8">
    <w:name w:val="Знак"/>
    <w:basedOn w:val="a"/>
    <w:rsid w:val="00FA658A"/>
    <w:pPr>
      <w:spacing w:after="160" w:line="240" w:lineRule="exact"/>
    </w:pPr>
    <w:rPr>
      <w:rFonts w:ascii="Verdana" w:hAnsi="Verdana" w:cs="Verdana"/>
      <w:sz w:val="20"/>
      <w:szCs w:val="20"/>
      <w:lang w:val="en-US"/>
    </w:rPr>
  </w:style>
  <w:style w:type="paragraph" w:customStyle="1" w:styleId="ConsNormal">
    <w:name w:val="ConsNormal"/>
    <w:rsid w:val="00FA658A"/>
    <w:pPr>
      <w:widowControl w:val="0"/>
      <w:suppressAutoHyphens/>
      <w:autoSpaceDE w:val="0"/>
      <w:spacing w:after="0" w:line="240" w:lineRule="auto"/>
      <w:ind w:firstLine="720"/>
    </w:pPr>
    <w:rPr>
      <w:rFonts w:ascii="Arial" w:eastAsia="Times New Roman" w:hAnsi="Arial" w:cs="Times New Roman"/>
      <w:sz w:val="16"/>
      <w:szCs w:val="16"/>
      <w:lang w:eastAsia="ru-RU"/>
    </w:rPr>
  </w:style>
  <w:style w:type="paragraph" w:customStyle="1" w:styleId="tb">
    <w:name w:val="tb"/>
    <w:basedOn w:val="a"/>
    <w:rsid w:val="00FA658A"/>
    <w:pPr>
      <w:spacing w:before="30" w:after="30" w:line="240" w:lineRule="auto"/>
      <w:ind w:left="30" w:right="30"/>
    </w:pPr>
    <w:rPr>
      <w:rFonts w:ascii="Times New Roman" w:hAnsi="Times New Roman"/>
      <w:sz w:val="16"/>
      <w:szCs w:val="16"/>
      <w:lang w:eastAsia="ru-RU"/>
    </w:rPr>
  </w:style>
  <w:style w:type="paragraph" w:customStyle="1" w:styleId="dlg">
    <w:name w:val="dlg"/>
    <w:basedOn w:val="a"/>
    <w:rsid w:val="00FA658A"/>
    <w:pPr>
      <w:spacing w:after="0" w:line="360" w:lineRule="auto"/>
      <w:ind w:left="180" w:right="180"/>
    </w:pPr>
    <w:rPr>
      <w:rFonts w:ascii="Times New Roman" w:hAnsi="Times New Roman"/>
      <w:sz w:val="18"/>
      <w:szCs w:val="18"/>
      <w:lang w:eastAsia="ru-RU"/>
    </w:rPr>
  </w:style>
  <w:style w:type="paragraph" w:customStyle="1" w:styleId="Style7">
    <w:name w:val="Style7"/>
    <w:basedOn w:val="a"/>
    <w:rsid w:val="00FA658A"/>
    <w:pPr>
      <w:widowControl w:val="0"/>
      <w:autoSpaceDE w:val="0"/>
      <w:autoSpaceDN w:val="0"/>
      <w:adjustRightInd w:val="0"/>
      <w:spacing w:after="0" w:line="274" w:lineRule="exact"/>
      <w:jc w:val="right"/>
    </w:pPr>
    <w:rPr>
      <w:rFonts w:ascii="Times New Roman" w:hAnsi="Times New Roman"/>
      <w:sz w:val="24"/>
      <w:szCs w:val="24"/>
      <w:lang w:eastAsia="ru-RU"/>
    </w:rPr>
  </w:style>
  <w:style w:type="paragraph" w:customStyle="1" w:styleId="aff9">
    <w:name w:val="Новый"/>
    <w:basedOn w:val="a"/>
    <w:rsid w:val="00FA658A"/>
    <w:pPr>
      <w:spacing w:after="0" w:line="360" w:lineRule="auto"/>
      <w:ind w:firstLine="454"/>
      <w:jc w:val="both"/>
    </w:pPr>
    <w:rPr>
      <w:rFonts w:ascii="Times New Roman" w:hAnsi="Times New Roman"/>
      <w:sz w:val="28"/>
      <w:szCs w:val="24"/>
      <w:lang w:eastAsia="ru-RU"/>
    </w:rPr>
  </w:style>
  <w:style w:type="paragraph" w:customStyle="1" w:styleId="msonormalcxspmiddle">
    <w:name w:val="msonormalcxspmiddle"/>
    <w:basedOn w:val="a"/>
    <w:rsid w:val="00FA658A"/>
    <w:pPr>
      <w:spacing w:before="100" w:beforeAutospacing="1" w:after="100" w:afterAutospacing="1" w:line="240" w:lineRule="auto"/>
    </w:pPr>
    <w:rPr>
      <w:rFonts w:ascii="Times New Roman" w:hAnsi="Times New Roman"/>
      <w:sz w:val="24"/>
      <w:szCs w:val="24"/>
      <w:lang w:eastAsia="ru-RU"/>
    </w:rPr>
  </w:style>
  <w:style w:type="paragraph" w:customStyle="1" w:styleId="msonormalcxspmiddlecxspmiddle">
    <w:name w:val="msonormalcxspmiddlecxspmiddle"/>
    <w:basedOn w:val="a"/>
    <w:rsid w:val="00FA658A"/>
    <w:pPr>
      <w:spacing w:before="100" w:beforeAutospacing="1" w:after="100" w:afterAutospacing="1" w:line="240" w:lineRule="auto"/>
    </w:pPr>
    <w:rPr>
      <w:rFonts w:ascii="Times New Roman" w:hAnsi="Times New Roman"/>
      <w:sz w:val="24"/>
      <w:szCs w:val="24"/>
      <w:lang w:eastAsia="ru-RU"/>
    </w:rPr>
  </w:style>
  <w:style w:type="paragraph" w:customStyle="1" w:styleId="msonormalcxspmiddlecxsplast">
    <w:name w:val="msonormalcxspmiddlecxsplast"/>
    <w:basedOn w:val="a"/>
    <w:rsid w:val="00FA658A"/>
    <w:pPr>
      <w:spacing w:before="100" w:beforeAutospacing="1" w:after="100" w:afterAutospacing="1" w:line="240" w:lineRule="auto"/>
    </w:pPr>
    <w:rPr>
      <w:rFonts w:ascii="Times New Roman" w:hAnsi="Times New Roman"/>
      <w:sz w:val="24"/>
      <w:szCs w:val="24"/>
      <w:lang w:eastAsia="ru-RU"/>
    </w:rPr>
  </w:style>
  <w:style w:type="paragraph" w:customStyle="1" w:styleId="msonormalcxsplast">
    <w:name w:val="msonormalcxsplast"/>
    <w:basedOn w:val="a"/>
    <w:rsid w:val="00FA658A"/>
    <w:pPr>
      <w:spacing w:before="100" w:beforeAutospacing="1" w:after="100" w:afterAutospacing="1" w:line="240" w:lineRule="auto"/>
    </w:pPr>
    <w:rPr>
      <w:rFonts w:ascii="Times New Roman" w:hAnsi="Times New Roman"/>
      <w:sz w:val="24"/>
      <w:szCs w:val="24"/>
      <w:lang w:eastAsia="ru-RU"/>
    </w:rPr>
  </w:style>
  <w:style w:type="paragraph" w:customStyle="1" w:styleId="msobodytext3cxsplast">
    <w:name w:val="msobodytext3cxsplast"/>
    <w:basedOn w:val="a"/>
    <w:rsid w:val="00FA658A"/>
    <w:pPr>
      <w:spacing w:before="100" w:beforeAutospacing="1" w:after="100" w:afterAutospacing="1" w:line="240" w:lineRule="auto"/>
    </w:pPr>
    <w:rPr>
      <w:rFonts w:ascii="Times New Roman" w:hAnsi="Times New Roman"/>
      <w:sz w:val="24"/>
      <w:szCs w:val="24"/>
      <w:lang w:eastAsia="ru-RU"/>
    </w:rPr>
  </w:style>
  <w:style w:type="paragraph" w:customStyle="1" w:styleId="msobodytext3cxspmiddle">
    <w:name w:val="msobodytext3cxspmiddle"/>
    <w:basedOn w:val="a"/>
    <w:rsid w:val="00FA658A"/>
    <w:pPr>
      <w:spacing w:before="100" w:beforeAutospacing="1" w:after="100" w:afterAutospacing="1" w:line="240" w:lineRule="auto"/>
    </w:pPr>
    <w:rPr>
      <w:rFonts w:ascii="Times New Roman" w:hAnsi="Times New Roman"/>
      <w:sz w:val="24"/>
      <w:szCs w:val="24"/>
      <w:lang w:eastAsia="ru-RU"/>
    </w:rPr>
  </w:style>
  <w:style w:type="paragraph" w:customStyle="1" w:styleId="msobodytextcxsplast">
    <w:name w:val="msobodytextcxsplast"/>
    <w:basedOn w:val="a"/>
    <w:rsid w:val="00FA658A"/>
    <w:pPr>
      <w:spacing w:before="100" w:beforeAutospacing="1" w:after="100" w:afterAutospacing="1" w:line="240" w:lineRule="auto"/>
    </w:pPr>
    <w:rPr>
      <w:rFonts w:ascii="Times New Roman" w:hAnsi="Times New Roman"/>
      <w:sz w:val="24"/>
      <w:szCs w:val="24"/>
      <w:lang w:eastAsia="ru-RU"/>
    </w:rPr>
  </w:style>
  <w:style w:type="paragraph" w:customStyle="1" w:styleId="msobodytextindentcxspmiddle">
    <w:name w:val="msobodytextindentcxspmiddle"/>
    <w:basedOn w:val="a"/>
    <w:rsid w:val="00FA658A"/>
    <w:pPr>
      <w:spacing w:before="100" w:beforeAutospacing="1" w:after="100" w:afterAutospacing="1" w:line="240" w:lineRule="auto"/>
    </w:pPr>
    <w:rPr>
      <w:rFonts w:ascii="Times New Roman" w:hAnsi="Times New Roman"/>
      <w:sz w:val="24"/>
      <w:szCs w:val="24"/>
      <w:lang w:eastAsia="ru-RU"/>
    </w:rPr>
  </w:style>
  <w:style w:type="paragraph" w:customStyle="1" w:styleId="msobodytextindentcxsplast">
    <w:name w:val="msobodytextindentcxsplast"/>
    <w:basedOn w:val="a"/>
    <w:rsid w:val="00FA658A"/>
    <w:pPr>
      <w:spacing w:before="100" w:beforeAutospacing="1" w:after="100" w:afterAutospacing="1" w:line="240" w:lineRule="auto"/>
    </w:pPr>
    <w:rPr>
      <w:rFonts w:ascii="Times New Roman" w:hAnsi="Times New Roman"/>
      <w:sz w:val="24"/>
      <w:szCs w:val="24"/>
      <w:lang w:eastAsia="ru-RU"/>
    </w:rPr>
  </w:style>
  <w:style w:type="paragraph" w:customStyle="1" w:styleId="2cxspmiddle">
    <w:name w:val="2cxspmiddle"/>
    <w:basedOn w:val="a"/>
    <w:rsid w:val="00FA658A"/>
    <w:pPr>
      <w:spacing w:before="100" w:beforeAutospacing="1" w:after="100" w:afterAutospacing="1" w:line="240" w:lineRule="auto"/>
    </w:pPr>
    <w:rPr>
      <w:rFonts w:ascii="Times New Roman" w:hAnsi="Times New Roman"/>
      <w:sz w:val="24"/>
      <w:szCs w:val="24"/>
      <w:lang w:eastAsia="ru-RU"/>
    </w:rPr>
  </w:style>
  <w:style w:type="paragraph" w:customStyle="1" w:styleId="2cxsplast">
    <w:name w:val="2cxsplast"/>
    <w:basedOn w:val="a"/>
    <w:rsid w:val="00FA658A"/>
    <w:pPr>
      <w:spacing w:before="100" w:beforeAutospacing="1" w:after="100" w:afterAutospacing="1" w:line="240" w:lineRule="auto"/>
    </w:pPr>
    <w:rPr>
      <w:rFonts w:ascii="Times New Roman" w:hAnsi="Times New Roman"/>
      <w:sz w:val="24"/>
      <w:szCs w:val="24"/>
      <w:lang w:eastAsia="ru-RU"/>
    </w:rPr>
  </w:style>
  <w:style w:type="paragraph" w:customStyle="1" w:styleId="msocommenttextcxsplast">
    <w:name w:val="msocommenttextcxsplast"/>
    <w:basedOn w:val="a"/>
    <w:rsid w:val="00FA658A"/>
    <w:pPr>
      <w:spacing w:before="100" w:beforeAutospacing="1" w:after="100" w:afterAutospacing="1" w:line="240" w:lineRule="auto"/>
    </w:pPr>
    <w:rPr>
      <w:rFonts w:ascii="Times New Roman" w:hAnsi="Times New Roman"/>
      <w:sz w:val="24"/>
      <w:szCs w:val="24"/>
      <w:lang w:eastAsia="ru-RU"/>
    </w:rPr>
  </w:style>
  <w:style w:type="paragraph" w:customStyle="1" w:styleId="msobodytextcxspmiddle">
    <w:name w:val="msobodytextcxspmiddle"/>
    <w:basedOn w:val="a"/>
    <w:rsid w:val="00FA658A"/>
    <w:pPr>
      <w:spacing w:before="100" w:beforeAutospacing="1" w:after="100" w:afterAutospacing="1" w:line="240" w:lineRule="auto"/>
    </w:pPr>
    <w:rPr>
      <w:rFonts w:ascii="Times New Roman" w:hAnsi="Times New Roman"/>
      <w:sz w:val="24"/>
      <w:szCs w:val="24"/>
      <w:lang w:eastAsia="ru-RU"/>
    </w:rPr>
  </w:style>
  <w:style w:type="paragraph" w:customStyle="1" w:styleId="msobodytextindent2cxspmiddle">
    <w:name w:val="msobodytextindent2cxspmiddle"/>
    <w:basedOn w:val="a"/>
    <w:rsid w:val="00FA658A"/>
    <w:pPr>
      <w:spacing w:before="100" w:beforeAutospacing="1" w:after="100" w:afterAutospacing="1" w:line="240" w:lineRule="auto"/>
    </w:pPr>
    <w:rPr>
      <w:rFonts w:ascii="Times New Roman" w:hAnsi="Times New Roman"/>
      <w:sz w:val="24"/>
      <w:szCs w:val="24"/>
      <w:lang w:eastAsia="ru-RU"/>
    </w:rPr>
  </w:style>
  <w:style w:type="paragraph" w:customStyle="1" w:styleId="msobodytextindent2cxsplast">
    <w:name w:val="msobodytextindent2cxsplast"/>
    <w:basedOn w:val="a"/>
    <w:rsid w:val="00FA658A"/>
    <w:pPr>
      <w:spacing w:before="100" w:beforeAutospacing="1" w:after="100" w:afterAutospacing="1" w:line="240" w:lineRule="auto"/>
    </w:pPr>
    <w:rPr>
      <w:rFonts w:ascii="Times New Roman" w:hAnsi="Times New Roman"/>
      <w:sz w:val="24"/>
      <w:szCs w:val="24"/>
      <w:lang w:eastAsia="ru-RU"/>
    </w:rPr>
  </w:style>
  <w:style w:type="paragraph" w:customStyle="1" w:styleId="msobodytextindentcxspmiddlecxspmiddle">
    <w:name w:val="msobodytextindentcxspmiddlecxspmiddle"/>
    <w:basedOn w:val="a"/>
    <w:rsid w:val="00FA658A"/>
    <w:pPr>
      <w:spacing w:before="100" w:beforeAutospacing="1" w:after="100" w:afterAutospacing="1" w:line="240" w:lineRule="auto"/>
    </w:pPr>
    <w:rPr>
      <w:rFonts w:ascii="Times New Roman" w:hAnsi="Times New Roman"/>
      <w:sz w:val="24"/>
      <w:szCs w:val="24"/>
      <w:lang w:eastAsia="ru-RU"/>
    </w:rPr>
  </w:style>
  <w:style w:type="paragraph" w:customStyle="1" w:styleId="msobodytextcxspmiddlecxspmiddle">
    <w:name w:val="msobodytextcxspmiddlecxspmiddle"/>
    <w:basedOn w:val="a"/>
    <w:rsid w:val="00FA658A"/>
    <w:pPr>
      <w:spacing w:before="100" w:beforeAutospacing="1" w:after="100" w:afterAutospacing="1" w:line="240" w:lineRule="auto"/>
    </w:pPr>
    <w:rPr>
      <w:rFonts w:ascii="Times New Roman" w:hAnsi="Times New Roman"/>
      <w:sz w:val="24"/>
      <w:szCs w:val="24"/>
      <w:lang w:eastAsia="ru-RU"/>
    </w:rPr>
  </w:style>
  <w:style w:type="paragraph" w:customStyle="1" w:styleId="msobodytext3cxspmiddlecxspmiddle">
    <w:name w:val="msobodytext3cxspmiddlecxspmiddle"/>
    <w:basedOn w:val="a"/>
    <w:rsid w:val="00FA658A"/>
    <w:pPr>
      <w:spacing w:before="100" w:beforeAutospacing="1" w:after="100" w:afterAutospacing="1" w:line="240" w:lineRule="auto"/>
    </w:pPr>
    <w:rPr>
      <w:rFonts w:ascii="Times New Roman" w:hAnsi="Times New Roman"/>
      <w:sz w:val="24"/>
      <w:szCs w:val="24"/>
      <w:lang w:eastAsia="ru-RU"/>
    </w:rPr>
  </w:style>
  <w:style w:type="paragraph" w:customStyle="1" w:styleId="msobodytextindent2cxspmiddlecxspmiddle">
    <w:name w:val="msobodytextindent2cxspmiddlecxspmiddle"/>
    <w:basedOn w:val="a"/>
    <w:rsid w:val="00FA658A"/>
    <w:pPr>
      <w:spacing w:before="100" w:beforeAutospacing="1" w:after="100" w:afterAutospacing="1" w:line="240" w:lineRule="auto"/>
    </w:pPr>
    <w:rPr>
      <w:rFonts w:ascii="Times New Roman" w:hAnsi="Times New Roman"/>
      <w:sz w:val="24"/>
      <w:szCs w:val="24"/>
      <w:lang w:eastAsia="ru-RU"/>
    </w:rPr>
  </w:style>
  <w:style w:type="paragraph" w:customStyle="1" w:styleId="2b">
    <w:name w:val="2"/>
    <w:basedOn w:val="a"/>
    <w:rsid w:val="00FA658A"/>
    <w:pPr>
      <w:spacing w:before="100" w:beforeAutospacing="1" w:after="100" w:afterAutospacing="1" w:line="240" w:lineRule="auto"/>
    </w:pPr>
    <w:rPr>
      <w:rFonts w:ascii="Times New Roman" w:hAnsi="Times New Roman"/>
      <w:sz w:val="24"/>
      <w:szCs w:val="24"/>
      <w:lang w:eastAsia="ru-RU"/>
    </w:rPr>
  </w:style>
  <w:style w:type="paragraph" w:customStyle="1" w:styleId="2cxspmiddlecxspmiddle">
    <w:name w:val="2cxspmiddlecxspmiddle"/>
    <w:basedOn w:val="a"/>
    <w:rsid w:val="00FA658A"/>
    <w:pPr>
      <w:spacing w:before="100" w:beforeAutospacing="1" w:after="100" w:afterAutospacing="1" w:line="240" w:lineRule="auto"/>
    </w:pPr>
    <w:rPr>
      <w:rFonts w:ascii="Times New Roman" w:hAnsi="Times New Roman"/>
      <w:sz w:val="24"/>
      <w:szCs w:val="24"/>
      <w:lang w:eastAsia="ru-RU"/>
    </w:rPr>
  </w:style>
  <w:style w:type="paragraph" w:customStyle="1" w:styleId="msonormalcxspmiddlecxspmiddlecxspmiddle">
    <w:name w:val="msonormalcxspmiddlecxspmiddlecxspmiddle"/>
    <w:basedOn w:val="a"/>
    <w:rsid w:val="00FA658A"/>
    <w:pPr>
      <w:spacing w:before="100" w:beforeAutospacing="1" w:after="100" w:afterAutospacing="1" w:line="240" w:lineRule="auto"/>
    </w:pPr>
    <w:rPr>
      <w:rFonts w:ascii="Times New Roman" w:hAnsi="Times New Roman"/>
      <w:sz w:val="24"/>
      <w:szCs w:val="24"/>
      <w:lang w:eastAsia="ru-RU"/>
    </w:rPr>
  </w:style>
  <w:style w:type="paragraph" w:customStyle="1" w:styleId="Style1">
    <w:name w:val="Style1"/>
    <w:basedOn w:val="a"/>
    <w:rsid w:val="00FA658A"/>
    <w:pPr>
      <w:widowControl w:val="0"/>
      <w:autoSpaceDE w:val="0"/>
      <w:autoSpaceDN w:val="0"/>
      <w:adjustRightInd w:val="0"/>
      <w:spacing w:after="0" w:line="274" w:lineRule="exact"/>
      <w:jc w:val="both"/>
    </w:pPr>
    <w:rPr>
      <w:rFonts w:ascii="Times New Roman" w:hAnsi="Times New Roman"/>
      <w:sz w:val="24"/>
      <w:szCs w:val="24"/>
      <w:lang w:eastAsia="ru-RU"/>
    </w:rPr>
  </w:style>
  <w:style w:type="paragraph" w:customStyle="1" w:styleId="Style6">
    <w:name w:val="Style6"/>
    <w:basedOn w:val="a"/>
    <w:rsid w:val="00FA658A"/>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9">
    <w:name w:val="Style9"/>
    <w:basedOn w:val="a"/>
    <w:rsid w:val="00FA658A"/>
    <w:pPr>
      <w:widowControl w:val="0"/>
      <w:autoSpaceDE w:val="0"/>
      <w:autoSpaceDN w:val="0"/>
      <w:adjustRightInd w:val="0"/>
      <w:spacing w:after="0" w:line="552" w:lineRule="exact"/>
    </w:pPr>
    <w:rPr>
      <w:rFonts w:ascii="Times New Roman" w:hAnsi="Times New Roman"/>
      <w:sz w:val="24"/>
      <w:szCs w:val="24"/>
      <w:lang w:eastAsia="ru-RU"/>
    </w:rPr>
  </w:style>
  <w:style w:type="paragraph" w:customStyle="1" w:styleId="LTGliederung1">
    <w:name w:val="???????~LT~Gliederung 1"/>
    <w:rsid w:val="00FA658A"/>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after="0" w:line="220" w:lineRule="auto"/>
      <w:ind w:left="677"/>
    </w:pPr>
    <w:rPr>
      <w:rFonts w:ascii="Lucida Sans Unicode" w:eastAsia="Calibri" w:hAnsi="Lucida Sans Unicode" w:cs="Lucida Sans Unicode"/>
      <w:color w:val="000000"/>
      <w:sz w:val="64"/>
      <w:szCs w:val="64"/>
      <w:lang w:eastAsia="ru-RU"/>
    </w:rPr>
  </w:style>
  <w:style w:type="paragraph" w:customStyle="1" w:styleId="1">
    <w:name w:val="Знак1"/>
    <w:basedOn w:val="a"/>
    <w:rsid w:val="00FA658A"/>
    <w:pPr>
      <w:numPr>
        <w:numId w:val="11"/>
      </w:numPr>
      <w:spacing w:after="160" w:line="240" w:lineRule="exact"/>
      <w:ind w:left="0" w:firstLine="0"/>
    </w:pPr>
    <w:rPr>
      <w:rFonts w:ascii="Verdana" w:hAnsi="Verdana"/>
      <w:sz w:val="20"/>
      <w:szCs w:val="20"/>
      <w:lang w:val="en-US"/>
    </w:rPr>
  </w:style>
  <w:style w:type="paragraph" w:customStyle="1" w:styleId="211">
    <w:name w:val="Основной текст 21"/>
    <w:basedOn w:val="a"/>
    <w:rsid w:val="00FA658A"/>
    <w:pPr>
      <w:widowControl w:val="0"/>
      <w:adjustRightInd w:val="0"/>
      <w:spacing w:after="0" w:line="240" w:lineRule="auto"/>
      <w:ind w:left="426" w:hanging="426"/>
      <w:jc w:val="both"/>
    </w:pPr>
    <w:rPr>
      <w:rFonts w:ascii="Times New Roman" w:hAnsi="Times New Roman"/>
      <w:sz w:val="24"/>
      <w:szCs w:val="20"/>
      <w:lang w:eastAsia="ru-RU"/>
    </w:rPr>
  </w:style>
  <w:style w:type="paragraph" w:customStyle="1" w:styleId="affa">
    <w:name w:val="Знак Знак Знак Знак Знак Знак Знак"/>
    <w:basedOn w:val="a"/>
    <w:rsid w:val="00FA658A"/>
    <w:pPr>
      <w:spacing w:after="160" w:line="240" w:lineRule="exact"/>
    </w:pPr>
    <w:rPr>
      <w:rFonts w:ascii="Verdana" w:hAnsi="Verdana" w:cs="Verdana"/>
      <w:sz w:val="20"/>
      <w:szCs w:val="20"/>
      <w:lang w:val="en-US"/>
    </w:rPr>
  </w:style>
  <w:style w:type="paragraph" w:customStyle="1" w:styleId="msonormalcxspmiddlecxspmiddlecxsplast">
    <w:name w:val="msonormalcxspmiddlecxspmiddlecxsplast"/>
    <w:basedOn w:val="a"/>
    <w:rsid w:val="00FA658A"/>
    <w:pPr>
      <w:spacing w:before="100" w:beforeAutospacing="1" w:after="100" w:afterAutospacing="1" w:line="240" w:lineRule="auto"/>
    </w:pPr>
    <w:rPr>
      <w:rFonts w:ascii="Times New Roman" w:hAnsi="Times New Roman"/>
      <w:sz w:val="24"/>
      <w:szCs w:val="24"/>
      <w:lang w:eastAsia="ru-RU"/>
    </w:rPr>
  </w:style>
  <w:style w:type="paragraph" w:customStyle="1" w:styleId="msonormalcxspmiddlecxspmiddlecxspmiddlecxspmiddle">
    <w:name w:val="msonormalcxspmiddlecxspmiddlecxspmiddlecxspmiddle"/>
    <w:basedOn w:val="a"/>
    <w:rsid w:val="00FA658A"/>
    <w:pPr>
      <w:spacing w:before="100" w:beforeAutospacing="1" w:after="100" w:afterAutospacing="1" w:line="240" w:lineRule="auto"/>
    </w:pPr>
    <w:rPr>
      <w:rFonts w:ascii="Times New Roman" w:hAnsi="Times New Roman"/>
      <w:sz w:val="24"/>
      <w:szCs w:val="24"/>
      <w:lang w:eastAsia="ru-RU"/>
    </w:rPr>
  </w:style>
  <w:style w:type="paragraph" w:customStyle="1" w:styleId="affb">
    <w:name w:val="Содержимое таблицы"/>
    <w:basedOn w:val="a"/>
    <w:rsid w:val="00FA658A"/>
    <w:pPr>
      <w:widowControl w:val="0"/>
      <w:suppressLineNumbers/>
      <w:suppressAutoHyphens/>
      <w:spacing w:after="0" w:line="240" w:lineRule="auto"/>
    </w:pPr>
    <w:rPr>
      <w:rFonts w:ascii="Times New Roman" w:eastAsia="SimSun" w:hAnsi="Times New Roman" w:cs="Tahoma"/>
      <w:kern w:val="2"/>
      <w:sz w:val="24"/>
      <w:szCs w:val="24"/>
      <w:lang w:eastAsia="hi-IN" w:bidi="hi-IN"/>
    </w:rPr>
  </w:style>
  <w:style w:type="character" w:customStyle="1" w:styleId="head1">
    <w:name w:val="head_1 Знак"/>
    <w:link w:val="head10"/>
    <w:locked/>
    <w:rsid w:val="00FA658A"/>
    <w:rPr>
      <w:b/>
      <w:sz w:val="40"/>
    </w:rPr>
  </w:style>
  <w:style w:type="paragraph" w:customStyle="1" w:styleId="head10">
    <w:name w:val="head_1"/>
    <w:basedOn w:val="a"/>
    <w:link w:val="head1"/>
    <w:rsid w:val="00FA658A"/>
    <w:pPr>
      <w:spacing w:before="360" w:after="360" w:line="360" w:lineRule="auto"/>
      <w:jc w:val="center"/>
    </w:pPr>
    <w:rPr>
      <w:rFonts w:asciiTheme="minorHAnsi" w:eastAsiaTheme="minorHAnsi" w:hAnsiTheme="minorHAnsi" w:cstheme="minorBidi"/>
      <w:b/>
      <w:sz w:val="40"/>
    </w:rPr>
  </w:style>
  <w:style w:type="paragraph" w:customStyle="1" w:styleId="all">
    <w:name w:val="#all"/>
    <w:basedOn w:val="a"/>
    <w:autoRedefine/>
    <w:rsid w:val="00FA658A"/>
    <w:pPr>
      <w:spacing w:after="0" w:line="240" w:lineRule="auto"/>
      <w:ind w:firstLine="567"/>
      <w:jc w:val="both"/>
    </w:pPr>
    <w:rPr>
      <w:rFonts w:ascii="Times New Roman" w:hAnsi="Times New Roman"/>
      <w:sz w:val="24"/>
      <w:szCs w:val="28"/>
      <w:lang w:eastAsia="ru-RU"/>
    </w:rPr>
  </w:style>
  <w:style w:type="paragraph" w:customStyle="1" w:styleId="2c">
    <w:name w:val="#2"/>
    <w:basedOn w:val="all"/>
    <w:autoRedefine/>
    <w:rsid w:val="00FA658A"/>
    <w:pPr>
      <w:spacing w:line="340" w:lineRule="exact"/>
    </w:pPr>
  </w:style>
  <w:style w:type="paragraph" w:customStyle="1" w:styleId="ConsPlusNonformat">
    <w:name w:val="ConsPlusNonformat"/>
    <w:rsid w:val="00FA658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Style10">
    <w:name w:val="Style10"/>
    <w:basedOn w:val="a"/>
    <w:uiPriority w:val="99"/>
    <w:rsid w:val="00FA658A"/>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2">
    <w:name w:val="Style12"/>
    <w:basedOn w:val="a"/>
    <w:rsid w:val="00FA658A"/>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3">
    <w:name w:val="Style13"/>
    <w:basedOn w:val="a"/>
    <w:rsid w:val="00FA658A"/>
    <w:pPr>
      <w:widowControl w:val="0"/>
      <w:autoSpaceDE w:val="0"/>
      <w:autoSpaceDN w:val="0"/>
      <w:adjustRightInd w:val="0"/>
      <w:spacing w:after="0" w:line="274" w:lineRule="exact"/>
    </w:pPr>
    <w:rPr>
      <w:rFonts w:ascii="Times New Roman" w:hAnsi="Times New Roman"/>
      <w:sz w:val="24"/>
      <w:szCs w:val="24"/>
      <w:lang w:eastAsia="ru-RU"/>
    </w:rPr>
  </w:style>
  <w:style w:type="paragraph" w:customStyle="1" w:styleId="Style14">
    <w:name w:val="Style14"/>
    <w:basedOn w:val="a"/>
    <w:rsid w:val="00FA658A"/>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affc">
    <w:name w:val="Основной текст_"/>
    <w:link w:val="19"/>
    <w:locked/>
    <w:rsid w:val="00FA658A"/>
    <w:rPr>
      <w:shd w:val="clear" w:color="auto" w:fill="FFFFFF"/>
    </w:rPr>
  </w:style>
  <w:style w:type="paragraph" w:customStyle="1" w:styleId="19">
    <w:name w:val="Основной текст1"/>
    <w:basedOn w:val="a"/>
    <w:link w:val="affc"/>
    <w:rsid w:val="00FA658A"/>
    <w:pPr>
      <w:shd w:val="clear" w:color="auto" w:fill="FFFFFF"/>
      <w:spacing w:after="0" w:line="259" w:lineRule="exact"/>
      <w:jc w:val="both"/>
    </w:pPr>
    <w:rPr>
      <w:rFonts w:asciiTheme="minorHAnsi" w:eastAsiaTheme="minorHAnsi" w:hAnsiTheme="minorHAnsi" w:cstheme="minorBidi"/>
    </w:rPr>
  </w:style>
  <w:style w:type="character" w:customStyle="1" w:styleId="2d">
    <w:name w:val="Основной текст (2)_"/>
    <w:link w:val="2e"/>
    <w:locked/>
    <w:rsid w:val="00FA658A"/>
    <w:rPr>
      <w:rFonts w:ascii="Lucida Sans Unicode" w:hAnsi="Lucida Sans Unicode" w:cs="Lucida Sans Unicode"/>
      <w:spacing w:val="-10"/>
      <w:shd w:val="clear" w:color="auto" w:fill="FFFFFF"/>
    </w:rPr>
  </w:style>
  <w:style w:type="paragraph" w:customStyle="1" w:styleId="2e">
    <w:name w:val="Основной текст (2)"/>
    <w:basedOn w:val="a"/>
    <w:link w:val="2d"/>
    <w:rsid w:val="00FA658A"/>
    <w:pPr>
      <w:shd w:val="clear" w:color="auto" w:fill="FFFFFF"/>
      <w:spacing w:before="120" w:after="120" w:line="263" w:lineRule="exact"/>
      <w:jc w:val="right"/>
    </w:pPr>
    <w:rPr>
      <w:rFonts w:ascii="Lucida Sans Unicode" w:eastAsiaTheme="minorHAnsi" w:hAnsi="Lucida Sans Unicode" w:cs="Lucida Sans Unicode"/>
      <w:spacing w:val="-10"/>
    </w:rPr>
  </w:style>
  <w:style w:type="character" w:customStyle="1" w:styleId="37">
    <w:name w:val="Заголовок №3_"/>
    <w:link w:val="38"/>
    <w:locked/>
    <w:rsid w:val="00FA658A"/>
    <w:rPr>
      <w:rFonts w:ascii="Lucida Sans Unicode" w:hAnsi="Lucida Sans Unicode" w:cs="Lucida Sans Unicode"/>
      <w:spacing w:val="-10"/>
      <w:shd w:val="clear" w:color="auto" w:fill="FFFFFF"/>
    </w:rPr>
  </w:style>
  <w:style w:type="paragraph" w:customStyle="1" w:styleId="38">
    <w:name w:val="Заголовок №3"/>
    <w:basedOn w:val="a"/>
    <w:link w:val="37"/>
    <w:rsid w:val="00FA658A"/>
    <w:pPr>
      <w:shd w:val="clear" w:color="auto" w:fill="FFFFFF"/>
      <w:spacing w:before="120" w:after="120" w:line="259" w:lineRule="exact"/>
      <w:outlineLvl w:val="2"/>
    </w:pPr>
    <w:rPr>
      <w:rFonts w:ascii="Lucida Sans Unicode" w:eastAsiaTheme="minorHAnsi" w:hAnsi="Lucida Sans Unicode" w:cs="Lucida Sans Unicode"/>
      <w:spacing w:val="-10"/>
    </w:rPr>
  </w:style>
  <w:style w:type="character" w:customStyle="1" w:styleId="39">
    <w:name w:val="Основной текст (3)_"/>
    <w:link w:val="3a"/>
    <w:locked/>
    <w:rsid w:val="00FA658A"/>
    <w:rPr>
      <w:shd w:val="clear" w:color="auto" w:fill="FFFFFF"/>
    </w:rPr>
  </w:style>
  <w:style w:type="paragraph" w:customStyle="1" w:styleId="3a">
    <w:name w:val="Основной текст (3)"/>
    <w:basedOn w:val="a"/>
    <w:link w:val="39"/>
    <w:rsid w:val="00FA658A"/>
    <w:pPr>
      <w:shd w:val="clear" w:color="auto" w:fill="FFFFFF"/>
      <w:spacing w:after="0" w:line="259" w:lineRule="exact"/>
      <w:jc w:val="both"/>
    </w:pPr>
    <w:rPr>
      <w:rFonts w:asciiTheme="minorHAnsi" w:eastAsiaTheme="minorHAnsi" w:hAnsiTheme="minorHAnsi" w:cstheme="minorBidi"/>
    </w:rPr>
  </w:style>
  <w:style w:type="character" w:customStyle="1" w:styleId="63">
    <w:name w:val="Заголовок №6_"/>
    <w:link w:val="64"/>
    <w:locked/>
    <w:rsid w:val="00FA658A"/>
    <w:rPr>
      <w:b/>
      <w:sz w:val="23"/>
      <w:shd w:val="clear" w:color="auto" w:fill="FFFFFF"/>
    </w:rPr>
  </w:style>
  <w:style w:type="paragraph" w:customStyle="1" w:styleId="64">
    <w:name w:val="Заголовок №6"/>
    <w:basedOn w:val="a"/>
    <w:link w:val="63"/>
    <w:rsid w:val="00FA658A"/>
    <w:pPr>
      <w:shd w:val="clear" w:color="auto" w:fill="FFFFFF"/>
      <w:spacing w:after="0" w:line="274" w:lineRule="exact"/>
      <w:outlineLvl w:val="5"/>
    </w:pPr>
    <w:rPr>
      <w:rFonts w:asciiTheme="minorHAnsi" w:eastAsiaTheme="minorHAnsi" w:hAnsiTheme="minorHAnsi" w:cstheme="minorBidi"/>
      <w:b/>
      <w:sz w:val="23"/>
    </w:rPr>
  </w:style>
  <w:style w:type="character" w:customStyle="1" w:styleId="124">
    <w:name w:val="Основной текст (124)_"/>
    <w:link w:val="1240"/>
    <w:locked/>
    <w:rsid w:val="00FA658A"/>
    <w:rPr>
      <w:b/>
      <w:sz w:val="23"/>
      <w:shd w:val="clear" w:color="auto" w:fill="FFFFFF"/>
    </w:rPr>
  </w:style>
  <w:style w:type="paragraph" w:customStyle="1" w:styleId="1240">
    <w:name w:val="Основной текст (124)"/>
    <w:basedOn w:val="a"/>
    <w:link w:val="124"/>
    <w:rsid w:val="00FA658A"/>
    <w:pPr>
      <w:shd w:val="clear" w:color="auto" w:fill="FFFFFF"/>
      <w:spacing w:after="300" w:line="240" w:lineRule="atLeast"/>
      <w:ind w:hanging="740"/>
      <w:jc w:val="center"/>
    </w:pPr>
    <w:rPr>
      <w:rFonts w:asciiTheme="minorHAnsi" w:eastAsiaTheme="minorHAnsi" w:hAnsiTheme="minorHAnsi" w:cstheme="minorBidi"/>
      <w:b/>
      <w:sz w:val="23"/>
    </w:rPr>
  </w:style>
  <w:style w:type="character" w:customStyle="1" w:styleId="125">
    <w:name w:val="Основной текст (125)_"/>
    <w:link w:val="1250"/>
    <w:locked/>
    <w:rsid w:val="00FA658A"/>
    <w:rPr>
      <w:rFonts w:ascii="Book Antiqua" w:hAnsi="Book Antiqua"/>
      <w:shd w:val="clear" w:color="auto" w:fill="FFFFFF"/>
    </w:rPr>
  </w:style>
  <w:style w:type="paragraph" w:customStyle="1" w:styleId="1250">
    <w:name w:val="Основной текст (125)"/>
    <w:basedOn w:val="a"/>
    <w:link w:val="125"/>
    <w:rsid w:val="00FA658A"/>
    <w:pPr>
      <w:shd w:val="clear" w:color="auto" w:fill="FFFFFF"/>
      <w:spacing w:after="0" w:line="240" w:lineRule="atLeast"/>
    </w:pPr>
    <w:rPr>
      <w:rFonts w:ascii="Book Antiqua" w:eastAsiaTheme="minorHAnsi" w:hAnsi="Book Antiqua" w:cstheme="minorBidi"/>
    </w:rPr>
  </w:style>
  <w:style w:type="paragraph" w:customStyle="1" w:styleId="affd">
    <w:name w:val="Основной"/>
    <w:basedOn w:val="a"/>
    <w:rsid w:val="00FA658A"/>
    <w:pPr>
      <w:autoSpaceDE w:val="0"/>
      <w:autoSpaceDN w:val="0"/>
      <w:adjustRightInd w:val="0"/>
      <w:spacing w:after="0" w:line="214" w:lineRule="atLeast"/>
      <w:ind w:firstLine="283"/>
      <w:jc w:val="both"/>
    </w:pPr>
    <w:rPr>
      <w:rFonts w:ascii="NewtonCSanPin" w:hAnsi="NewtonCSanPin" w:cs="NewtonCSanPin"/>
      <w:color w:val="000000"/>
      <w:sz w:val="21"/>
      <w:szCs w:val="21"/>
      <w:lang w:eastAsia="ru-RU"/>
    </w:rPr>
  </w:style>
  <w:style w:type="paragraph" w:customStyle="1" w:styleId="1a">
    <w:name w:val="Заг 1"/>
    <w:basedOn w:val="affd"/>
    <w:rsid w:val="00FA658A"/>
    <w:pPr>
      <w:keepNext/>
      <w:pageBreakBefore/>
      <w:spacing w:after="170" w:line="296" w:lineRule="atLeast"/>
      <w:ind w:firstLine="0"/>
      <w:jc w:val="center"/>
    </w:pPr>
    <w:rPr>
      <w:rFonts w:ascii="PragmaticaC" w:hAnsi="PragmaticaC" w:cs="PragmaticaC"/>
      <w:b/>
      <w:bCs/>
      <w:caps/>
      <w:sz w:val="26"/>
      <w:szCs w:val="26"/>
    </w:rPr>
  </w:style>
  <w:style w:type="paragraph" w:customStyle="1" w:styleId="affe">
    <w:name w:val="Буллит"/>
    <w:basedOn w:val="affd"/>
    <w:rsid w:val="00FA658A"/>
    <w:pPr>
      <w:ind w:firstLine="244"/>
    </w:pPr>
  </w:style>
  <w:style w:type="paragraph" w:customStyle="1" w:styleId="2f">
    <w:name w:val="Заг 2"/>
    <w:basedOn w:val="1a"/>
    <w:rsid w:val="00FA658A"/>
    <w:pPr>
      <w:pageBreakBefore w:val="0"/>
      <w:spacing w:before="283"/>
    </w:pPr>
    <w:rPr>
      <w:caps w:val="0"/>
    </w:rPr>
  </w:style>
  <w:style w:type="paragraph" w:customStyle="1" w:styleId="3b">
    <w:name w:val="Заг 3"/>
    <w:basedOn w:val="2f"/>
    <w:rsid w:val="00FA658A"/>
    <w:pPr>
      <w:spacing w:before="255" w:after="113" w:line="240" w:lineRule="atLeast"/>
    </w:pPr>
    <w:rPr>
      <w:i/>
      <w:iCs/>
      <w:sz w:val="23"/>
      <w:szCs w:val="23"/>
    </w:rPr>
  </w:style>
  <w:style w:type="paragraph" w:customStyle="1" w:styleId="43">
    <w:name w:val="Заг 4"/>
    <w:basedOn w:val="3b"/>
    <w:rsid w:val="00FA658A"/>
    <w:rPr>
      <w:b w:val="0"/>
      <w:bCs w:val="0"/>
    </w:rPr>
  </w:style>
  <w:style w:type="paragraph" w:customStyle="1" w:styleId="1b">
    <w:name w:val="Текст1"/>
    <w:rsid w:val="00FA658A"/>
    <w:pPr>
      <w:widowControl w:val="0"/>
      <w:suppressAutoHyphens/>
      <w:spacing w:after="0" w:line="100" w:lineRule="atLeast"/>
    </w:pPr>
    <w:rPr>
      <w:rFonts w:ascii="Courier New" w:eastAsia="Calibri" w:hAnsi="Courier New" w:cs="Courier New"/>
      <w:kern w:val="2"/>
      <w:sz w:val="20"/>
      <w:szCs w:val="20"/>
      <w:lang w:eastAsia="ar-SA"/>
    </w:rPr>
  </w:style>
  <w:style w:type="paragraph" w:customStyle="1" w:styleId="p3">
    <w:name w:val="p3"/>
    <w:basedOn w:val="a"/>
    <w:rsid w:val="00FA658A"/>
    <w:pPr>
      <w:spacing w:before="100" w:beforeAutospacing="1" w:after="100" w:afterAutospacing="1" w:line="240" w:lineRule="auto"/>
    </w:pPr>
    <w:rPr>
      <w:rFonts w:ascii="Times New Roman" w:eastAsia="Batang" w:hAnsi="Times New Roman"/>
      <w:sz w:val="24"/>
      <w:szCs w:val="24"/>
      <w:lang w:eastAsia="ko-KR"/>
    </w:rPr>
  </w:style>
  <w:style w:type="paragraph" w:customStyle="1" w:styleId="Standard">
    <w:name w:val="Standard"/>
    <w:rsid w:val="00FA658A"/>
    <w:pPr>
      <w:widowControl w:val="0"/>
      <w:suppressAutoHyphens/>
      <w:autoSpaceDN w:val="0"/>
      <w:spacing w:after="0" w:line="240" w:lineRule="auto"/>
    </w:pPr>
    <w:rPr>
      <w:rFonts w:ascii="Times New Roman" w:eastAsia="Times New Roman" w:hAnsi="Times New Roman" w:cs="Tahoma"/>
      <w:kern w:val="3"/>
      <w:sz w:val="24"/>
      <w:szCs w:val="24"/>
      <w:lang w:eastAsia="ru-RU"/>
    </w:rPr>
  </w:style>
  <w:style w:type="paragraph" w:customStyle="1" w:styleId="TableContents">
    <w:name w:val="Table Contents"/>
    <w:basedOn w:val="Standard"/>
    <w:rsid w:val="00FA658A"/>
    <w:pPr>
      <w:suppressLineNumbers/>
    </w:pPr>
  </w:style>
  <w:style w:type="paragraph" w:customStyle="1" w:styleId="Style25">
    <w:name w:val="Style25"/>
    <w:basedOn w:val="a"/>
    <w:rsid w:val="00FA658A"/>
    <w:pPr>
      <w:widowControl w:val="0"/>
      <w:autoSpaceDE w:val="0"/>
      <w:autoSpaceDN w:val="0"/>
      <w:adjustRightInd w:val="0"/>
      <w:spacing w:after="0" w:line="202" w:lineRule="exact"/>
      <w:jc w:val="center"/>
    </w:pPr>
    <w:rPr>
      <w:rFonts w:ascii="Tahoma" w:hAnsi="Tahoma" w:cs="Tahoma"/>
      <w:sz w:val="24"/>
      <w:szCs w:val="24"/>
      <w:lang w:eastAsia="ru-RU"/>
    </w:rPr>
  </w:style>
  <w:style w:type="paragraph" w:customStyle="1" w:styleId="Style47">
    <w:name w:val="Style47"/>
    <w:basedOn w:val="a"/>
    <w:rsid w:val="00FA658A"/>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72">
    <w:name w:val="Style72"/>
    <w:basedOn w:val="a"/>
    <w:rsid w:val="00FA658A"/>
    <w:pPr>
      <w:widowControl w:val="0"/>
      <w:autoSpaceDE w:val="0"/>
      <w:autoSpaceDN w:val="0"/>
      <w:adjustRightInd w:val="0"/>
      <w:spacing w:after="0" w:line="202" w:lineRule="exact"/>
    </w:pPr>
    <w:rPr>
      <w:rFonts w:ascii="Tahoma" w:hAnsi="Tahoma" w:cs="Tahoma"/>
      <w:sz w:val="24"/>
      <w:szCs w:val="24"/>
      <w:lang w:eastAsia="ru-RU"/>
    </w:rPr>
  </w:style>
  <w:style w:type="paragraph" w:customStyle="1" w:styleId="Style26">
    <w:name w:val="Style26"/>
    <w:basedOn w:val="a"/>
    <w:rsid w:val="00FA658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40">
    <w:name w:val="Style140"/>
    <w:basedOn w:val="a"/>
    <w:rsid w:val="00FA658A"/>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p8">
    <w:name w:val="p8"/>
    <w:basedOn w:val="a"/>
    <w:rsid w:val="00FA658A"/>
    <w:pPr>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
    <w:rsid w:val="00FA658A"/>
    <w:pPr>
      <w:spacing w:before="100" w:beforeAutospacing="1" w:after="100" w:afterAutospacing="1" w:line="240" w:lineRule="auto"/>
    </w:pPr>
    <w:rPr>
      <w:rFonts w:ascii="Times New Roman" w:eastAsia="Batang" w:hAnsi="Times New Roman"/>
      <w:sz w:val="24"/>
      <w:szCs w:val="24"/>
      <w:lang w:eastAsia="ko-KR"/>
    </w:rPr>
  </w:style>
  <w:style w:type="paragraph" w:customStyle="1" w:styleId="dash041e005f0431005f044b005f0447005f043d005f044b005f0439">
    <w:name w:val="dash041e_005f0431_005f044b_005f0447_005f043d_005f044b_005f0439"/>
    <w:basedOn w:val="a"/>
    <w:rsid w:val="00FA658A"/>
    <w:pPr>
      <w:spacing w:after="0" w:line="240" w:lineRule="auto"/>
    </w:pPr>
    <w:rPr>
      <w:rFonts w:ascii="Times New Roman" w:hAnsi="Times New Roman"/>
      <w:sz w:val="24"/>
      <w:szCs w:val="24"/>
      <w:lang w:eastAsia="ru-RU"/>
    </w:rPr>
  </w:style>
  <w:style w:type="paragraph" w:customStyle="1" w:styleId="p11">
    <w:name w:val="p11"/>
    <w:basedOn w:val="a"/>
    <w:rsid w:val="00FA658A"/>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0">
    <w:name w:val="default"/>
    <w:basedOn w:val="a"/>
    <w:rsid w:val="00FA658A"/>
    <w:pPr>
      <w:spacing w:after="0" w:line="240" w:lineRule="auto"/>
    </w:pPr>
    <w:rPr>
      <w:rFonts w:ascii="Times New Roman" w:hAnsi="Times New Roman"/>
      <w:sz w:val="24"/>
      <w:szCs w:val="24"/>
      <w:lang w:eastAsia="ru-RU"/>
    </w:rPr>
  </w:style>
  <w:style w:type="paragraph" w:customStyle="1" w:styleId="consplusnormal0">
    <w:name w:val="consplusnormal"/>
    <w:basedOn w:val="a"/>
    <w:rsid w:val="00FA658A"/>
    <w:pPr>
      <w:spacing w:before="100" w:beforeAutospacing="1" w:after="100" w:afterAutospacing="1" w:line="240" w:lineRule="auto"/>
    </w:pPr>
    <w:rPr>
      <w:rFonts w:ascii="Times New Roman" w:hAnsi="Times New Roman"/>
      <w:sz w:val="24"/>
      <w:szCs w:val="24"/>
      <w:lang w:eastAsia="ru-RU"/>
    </w:rPr>
  </w:style>
  <w:style w:type="paragraph" w:customStyle="1" w:styleId="112">
    <w:name w:val="Без интервала11"/>
    <w:rsid w:val="00FA658A"/>
    <w:pPr>
      <w:spacing w:after="0" w:line="240" w:lineRule="auto"/>
    </w:pPr>
    <w:rPr>
      <w:rFonts w:ascii="Calibri" w:eastAsia="Calibri" w:hAnsi="Calibri" w:cs="Times New Roman"/>
    </w:rPr>
  </w:style>
  <w:style w:type="paragraph" w:customStyle="1" w:styleId="NoSpacing1">
    <w:name w:val="No Spacing1"/>
    <w:uiPriority w:val="99"/>
    <w:rsid w:val="00FA658A"/>
    <w:pPr>
      <w:spacing w:after="0" w:line="240" w:lineRule="auto"/>
    </w:pPr>
    <w:rPr>
      <w:rFonts w:ascii="Calibri" w:eastAsia="Calibri" w:hAnsi="Calibri" w:cs="Times New Roman"/>
    </w:rPr>
  </w:style>
  <w:style w:type="paragraph" w:customStyle="1" w:styleId="2f0">
    <w:name w:val="Без интервала2"/>
    <w:rsid w:val="00FA658A"/>
    <w:pPr>
      <w:spacing w:after="0" w:line="240" w:lineRule="auto"/>
    </w:pPr>
    <w:rPr>
      <w:rFonts w:ascii="Calibri" w:eastAsia="Times New Roman" w:hAnsi="Calibri" w:cs="Times New Roman"/>
    </w:rPr>
  </w:style>
  <w:style w:type="character" w:styleId="afff">
    <w:name w:val="annotation reference"/>
    <w:uiPriority w:val="99"/>
    <w:unhideWhenUsed/>
    <w:rsid w:val="00FA658A"/>
    <w:rPr>
      <w:sz w:val="16"/>
      <w:szCs w:val="16"/>
    </w:rPr>
  </w:style>
  <w:style w:type="character" w:styleId="afff0">
    <w:name w:val="Subtle Emphasis"/>
    <w:uiPriority w:val="19"/>
    <w:qFormat/>
    <w:rsid w:val="00FA658A"/>
    <w:rPr>
      <w:i/>
      <w:iCs/>
      <w:color w:val="000000"/>
    </w:rPr>
  </w:style>
  <w:style w:type="character" w:styleId="afff1">
    <w:name w:val="Intense Emphasis"/>
    <w:uiPriority w:val="21"/>
    <w:qFormat/>
    <w:rsid w:val="00FA658A"/>
    <w:rPr>
      <w:b/>
      <w:bCs/>
      <w:i/>
      <w:iCs/>
      <w:color w:val="AD0101"/>
    </w:rPr>
  </w:style>
  <w:style w:type="character" w:styleId="afff2">
    <w:name w:val="Subtle Reference"/>
    <w:uiPriority w:val="31"/>
    <w:qFormat/>
    <w:rsid w:val="00FA658A"/>
    <w:rPr>
      <w:smallCaps/>
      <w:color w:val="000000"/>
      <w:u w:val="single"/>
    </w:rPr>
  </w:style>
  <w:style w:type="character" w:styleId="afff3">
    <w:name w:val="Intense Reference"/>
    <w:uiPriority w:val="32"/>
    <w:qFormat/>
    <w:rsid w:val="00FA658A"/>
    <w:rPr>
      <w:b w:val="0"/>
      <w:bCs/>
      <w:smallCaps/>
      <w:color w:val="AD0101"/>
      <w:spacing w:val="5"/>
      <w:u w:val="single"/>
    </w:rPr>
  </w:style>
  <w:style w:type="character" w:styleId="afff4">
    <w:name w:val="Book Title"/>
    <w:uiPriority w:val="33"/>
    <w:qFormat/>
    <w:rsid w:val="00FA658A"/>
    <w:rPr>
      <w:b/>
      <w:bCs/>
      <w:caps/>
      <w:smallCaps w:val="0"/>
      <w:color w:val="1F497D"/>
      <w:spacing w:val="10"/>
    </w:rPr>
  </w:style>
  <w:style w:type="character" w:customStyle="1" w:styleId="FontStyle19">
    <w:name w:val="Font Style19"/>
    <w:rsid w:val="00FA658A"/>
    <w:rPr>
      <w:rFonts w:ascii="Times New Roman" w:hAnsi="Times New Roman" w:cs="Times New Roman" w:hint="default"/>
      <w:color w:val="000000"/>
      <w:sz w:val="18"/>
      <w:szCs w:val="18"/>
    </w:rPr>
  </w:style>
  <w:style w:type="character" w:customStyle="1" w:styleId="FontStyle25">
    <w:name w:val="Font Style25"/>
    <w:rsid w:val="00FA658A"/>
    <w:rPr>
      <w:rFonts w:ascii="Times New Roman" w:hAnsi="Times New Roman" w:cs="Times New Roman" w:hint="default"/>
      <w:color w:val="000000"/>
      <w:sz w:val="18"/>
      <w:szCs w:val="18"/>
    </w:rPr>
  </w:style>
  <w:style w:type="character" w:customStyle="1" w:styleId="FontStyle12">
    <w:name w:val="Font Style12"/>
    <w:rsid w:val="00FA658A"/>
    <w:rPr>
      <w:rFonts w:ascii="Times New Roman" w:hAnsi="Times New Roman" w:cs="Times New Roman" w:hint="default"/>
      <w:sz w:val="20"/>
      <w:szCs w:val="20"/>
    </w:rPr>
  </w:style>
  <w:style w:type="character" w:customStyle="1" w:styleId="FontStyle15">
    <w:name w:val="Font Style15"/>
    <w:rsid w:val="00FA658A"/>
    <w:rPr>
      <w:rFonts w:ascii="Times New Roman" w:hAnsi="Times New Roman" w:cs="Times New Roman" w:hint="default"/>
      <w:b/>
      <w:bCs/>
      <w:sz w:val="20"/>
      <w:szCs w:val="20"/>
    </w:rPr>
  </w:style>
  <w:style w:type="character" w:customStyle="1" w:styleId="FontStyle14">
    <w:name w:val="Font Style14"/>
    <w:rsid w:val="00FA658A"/>
    <w:rPr>
      <w:rFonts w:ascii="Times New Roman" w:hAnsi="Times New Roman" w:cs="Times New Roman" w:hint="default"/>
      <w:b/>
      <w:bCs/>
      <w:sz w:val="24"/>
      <w:szCs w:val="24"/>
    </w:rPr>
  </w:style>
  <w:style w:type="character" w:customStyle="1" w:styleId="FontStyle11">
    <w:name w:val="Font Style11"/>
    <w:rsid w:val="00FA658A"/>
    <w:rPr>
      <w:rFonts w:ascii="Calibri" w:hAnsi="Calibri" w:cs="Calibri" w:hint="default"/>
      <w:b/>
      <w:bCs/>
      <w:sz w:val="48"/>
      <w:szCs w:val="48"/>
    </w:rPr>
  </w:style>
  <w:style w:type="character" w:customStyle="1" w:styleId="FontStyle65">
    <w:name w:val="Font Style65"/>
    <w:rsid w:val="00FA658A"/>
    <w:rPr>
      <w:rFonts w:ascii="Times New Roman" w:hAnsi="Times New Roman" w:cs="Times New Roman" w:hint="default"/>
      <w:b/>
      <w:bCs w:val="0"/>
      <w:sz w:val="22"/>
    </w:rPr>
  </w:style>
  <w:style w:type="character" w:customStyle="1" w:styleId="c3">
    <w:name w:val="c3"/>
    <w:rsid w:val="00FA658A"/>
  </w:style>
  <w:style w:type="table" w:customStyle="1" w:styleId="140">
    <w:name w:val="Сетка таблицы14"/>
    <w:basedOn w:val="a1"/>
    <w:next w:val="a5"/>
    <w:uiPriority w:val="59"/>
    <w:rsid w:val="00FA65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uiPriority w:val="3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rsid w:val="00FA658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rsid w:val="00FA658A"/>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uiPriority w:val="39"/>
    <w:rsid w:val="00FA658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1"/>
    <w:rsid w:val="00FA65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uiPriority w:val="3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uiPriority w:val="3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uiPriority w:val="39"/>
    <w:rsid w:val="00FA658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rsid w:val="00FA65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uiPriority w:val="3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rsid w:val="00FA65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uiPriority w:val="5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rsid w:val="00FA65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rsid w:val="00FA658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
    <w:name w:val="Сетка таблицы1311"/>
    <w:basedOn w:val="a1"/>
    <w:uiPriority w:val="59"/>
    <w:rsid w:val="00FA65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uiPriority w:val="59"/>
    <w:rsid w:val="00FA658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uiPriority w:val="59"/>
    <w:rsid w:val="00FA65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uiPriority w:val="5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uiPriority w:val="3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59"/>
    <w:rsid w:val="00FA658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uiPriority w:val="5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uiPriority w:val="59"/>
    <w:rsid w:val="00FA658A"/>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rsid w:val="00FA658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1"/>
    <w:rsid w:val="00FA65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uiPriority w:val="5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rsid w:val="00FA658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2"/>
    <w:basedOn w:val="a1"/>
    <w:rsid w:val="00FA65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uiPriority w:val="5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rsid w:val="00FA658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1"/>
    <w:uiPriority w:val="59"/>
    <w:rsid w:val="00FA65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uiPriority w:val="5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uiPriority w:val="59"/>
    <w:rsid w:val="00FA65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uiPriority w:val="5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uiPriority w:val="59"/>
    <w:rsid w:val="00FA658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1"/>
    <w:uiPriority w:val="5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uiPriority w:val="59"/>
    <w:rsid w:val="00FA658A"/>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rsid w:val="00FA658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3"/>
    <w:basedOn w:val="a1"/>
    <w:rsid w:val="00FA65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uiPriority w:val="5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uiPriority w:val="5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uiPriority w:val="5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1"/>
    <w:rsid w:val="00FA658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Сетка таблицы223"/>
    <w:basedOn w:val="a1"/>
    <w:rsid w:val="00FA65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uiPriority w:val="5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rsid w:val="00FA658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1"/>
    <w:uiPriority w:val="59"/>
    <w:rsid w:val="00FA65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uiPriority w:val="59"/>
    <w:rsid w:val="00FA658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
    <w:name w:val="Сетка таблицы152"/>
    <w:basedOn w:val="a1"/>
    <w:uiPriority w:val="5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uiPriority w:val="39"/>
    <w:rsid w:val="00FA658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2"/>
    <w:uiPriority w:val="99"/>
    <w:semiHidden/>
    <w:unhideWhenUsed/>
    <w:rsid w:val="00FA658A"/>
  </w:style>
  <w:style w:type="table" w:customStyle="1" w:styleId="1100">
    <w:name w:val="Сетка таблицы110"/>
    <w:basedOn w:val="a1"/>
    <w:next w:val="a5"/>
    <w:uiPriority w:val="99"/>
    <w:rsid w:val="00FA65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1"/>
    <w:next w:val="a5"/>
    <w:uiPriority w:val="39"/>
    <w:rsid w:val="00FA658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5"/>
    <w:uiPriority w:val="39"/>
    <w:rsid w:val="00FA65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Стиль11"/>
    <w:rsid w:val="00FA658A"/>
  </w:style>
  <w:style w:type="numbering" w:customStyle="1" w:styleId="126">
    <w:name w:val="Нет списка12"/>
    <w:next w:val="a2"/>
    <w:semiHidden/>
    <w:unhideWhenUsed/>
    <w:rsid w:val="00FA658A"/>
  </w:style>
  <w:style w:type="table" w:customStyle="1" w:styleId="340">
    <w:name w:val="Сетка таблицы34"/>
    <w:basedOn w:val="a1"/>
    <w:next w:val="a5"/>
    <w:uiPriority w:val="99"/>
    <w:rsid w:val="00FA658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5"/>
    <w:uiPriority w:val="99"/>
    <w:rsid w:val="00FA658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2"/>
    <w:uiPriority w:val="99"/>
    <w:semiHidden/>
    <w:unhideWhenUsed/>
    <w:rsid w:val="00FA658A"/>
  </w:style>
  <w:style w:type="table" w:customStyle="1" w:styleId="54">
    <w:name w:val="Сетка таблицы54"/>
    <w:basedOn w:val="a1"/>
    <w:next w:val="a5"/>
    <w:uiPriority w:val="99"/>
    <w:rsid w:val="00FA658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1"/>
    <w:next w:val="a5"/>
    <w:uiPriority w:val="99"/>
    <w:rsid w:val="00FA658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next w:val="a5"/>
    <w:uiPriority w:val="99"/>
    <w:rsid w:val="00FA658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1"/>
    <w:next w:val="a5"/>
    <w:uiPriority w:val="99"/>
    <w:rsid w:val="00FA658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next w:val="a5"/>
    <w:uiPriority w:val="99"/>
    <w:rsid w:val="00FA658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5"/>
    <w:uiPriority w:val="99"/>
    <w:rsid w:val="00FA658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FA658A"/>
  </w:style>
  <w:style w:type="table" w:customStyle="1" w:styleId="1140">
    <w:name w:val="Сетка таблицы114"/>
    <w:basedOn w:val="a1"/>
    <w:next w:val="a5"/>
    <w:uiPriority w:val="5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FA658A"/>
  </w:style>
  <w:style w:type="numbering" w:customStyle="1" w:styleId="512">
    <w:name w:val="Нет списка51"/>
    <w:next w:val="a2"/>
    <w:uiPriority w:val="99"/>
    <w:semiHidden/>
    <w:unhideWhenUsed/>
    <w:rsid w:val="00FA658A"/>
  </w:style>
  <w:style w:type="table" w:customStyle="1" w:styleId="1241">
    <w:name w:val="Сетка таблицы124"/>
    <w:basedOn w:val="a1"/>
    <w:next w:val="a5"/>
    <w:uiPriority w:val="59"/>
    <w:rsid w:val="00FA658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Стиль121"/>
    <w:uiPriority w:val="99"/>
    <w:rsid w:val="00FA658A"/>
  </w:style>
  <w:style w:type="numbering" w:customStyle="1" w:styleId="611">
    <w:name w:val="Нет списка61"/>
    <w:next w:val="a2"/>
    <w:uiPriority w:val="99"/>
    <w:semiHidden/>
    <w:unhideWhenUsed/>
    <w:rsid w:val="00FA658A"/>
  </w:style>
  <w:style w:type="numbering" w:customStyle="1" w:styleId="11110">
    <w:name w:val="Нет списка1111"/>
    <w:next w:val="a2"/>
    <w:semiHidden/>
    <w:unhideWhenUsed/>
    <w:rsid w:val="00FA658A"/>
  </w:style>
  <w:style w:type="table" w:customStyle="1" w:styleId="134">
    <w:name w:val="Сетка таблицы134"/>
    <w:basedOn w:val="a1"/>
    <w:next w:val="a5"/>
    <w:rsid w:val="00FA65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2"/>
    <w:uiPriority w:val="99"/>
    <w:semiHidden/>
    <w:unhideWhenUsed/>
    <w:rsid w:val="00FA658A"/>
  </w:style>
  <w:style w:type="table" w:customStyle="1" w:styleId="143">
    <w:name w:val="Сетка таблицы143"/>
    <w:basedOn w:val="a1"/>
    <w:next w:val="a5"/>
    <w:rsid w:val="00FA65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1"/>
    <w:uiPriority w:val="5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uiPriority w:val="5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FA658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1"/>
    <w:uiPriority w:val="5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FA658A"/>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1"/>
    <w:rsid w:val="00FA658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
    <w:name w:val="Сетка таблицы2111"/>
    <w:basedOn w:val="a1"/>
    <w:rsid w:val="00FA65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1"/>
    <w:rsid w:val="00FA658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Сетка таблицы224"/>
    <w:basedOn w:val="a1"/>
    <w:rsid w:val="00FA65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5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uiPriority w:val="59"/>
    <w:rsid w:val="00FA65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1"/>
    <w:uiPriority w:val="5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uiPriority w:val="5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rsid w:val="00FA65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rsid w:val="00FA658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Сетка таблицы13111"/>
    <w:basedOn w:val="a1"/>
    <w:uiPriority w:val="59"/>
    <w:rsid w:val="00FA65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1"/>
    <w:uiPriority w:val="59"/>
    <w:rsid w:val="00FA658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1"/>
    <w:basedOn w:val="a1"/>
    <w:uiPriority w:val="59"/>
    <w:rsid w:val="00FA65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uiPriority w:val="5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uiPriority w:val="5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uiPriority w:val="59"/>
    <w:rsid w:val="00FA658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1"/>
    <w:basedOn w:val="a1"/>
    <w:uiPriority w:val="5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uiPriority w:val="59"/>
    <w:rsid w:val="00FA658A"/>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rsid w:val="00FA658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Сетка таблицы2121"/>
    <w:basedOn w:val="a1"/>
    <w:rsid w:val="00FA65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uiPriority w:val="5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1"/>
    <w:uiPriority w:val="5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uiPriority w:val="5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1"/>
    <w:rsid w:val="00FA658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Сетка таблицы2221"/>
    <w:basedOn w:val="a1"/>
    <w:rsid w:val="00FA65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uiPriority w:val="5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rsid w:val="00FA658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
    <w:name w:val="Сетка таблицы1321"/>
    <w:basedOn w:val="a1"/>
    <w:uiPriority w:val="59"/>
    <w:rsid w:val="00FA65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1"/>
    <w:uiPriority w:val="5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uiPriority w:val="59"/>
    <w:rsid w:val="00FA65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uiPriority w:val="5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1"/>
    <w:uiPriority w:val="5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uiPriority w:val="59"/>
    <w:rsid w:val="00FA658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
    <w:name w:val="Сетка таблицы431"/>
    <w:basedOn w:val="a1"/>
    <w:uiPriority w:val="5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uiPriority w:val="59"/>
    <w:rsid w:val="00FA658A"/>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rsid w:val="00FA658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1"/>
    <w:basedOn w:val="a1"/>
    <w:rsid w:val="00FA65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uiPriority w:val="5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1"/>
    <w:uiPriority w:val="5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1"/>
    <w:uiPriority w:val="5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1"/>
    <w:basedOn w:val="a1"/>
    <w:rsid w:val="00FA658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Сетка таблицы2231"/>
    <w:basedOn w:val="a1"/>
    <w:rsid w:val="00FA65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uiPriority w:val="5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rsid w:val="00FA658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Сетка таблицы1331"/>
    <w:basedOn w:val="a1"/>
    <w:uiPriority w:val="59"/>
    <w:rsid w:val="00FA65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1"/>
    <w:uiPriority w:val="59"/>
    <w:rsid w:val="00FA658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1"/>
    <w:basedOn w:val="a1"/>
    <w:uiPriority w:val="5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uiPriority w:val="59"/>
    <w:rsid w:val="00FA658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uiPriority w:val="99"/>
    <w:semiHidden/>
    <w:unhideWhenUsed/>
    <w:rsid w:val="00FA658A"/>
  </w:style>
  <w:style w:type="table" w:customStyle="1" w:styleId="115">
    <w:name w:val="Сетка таблицы115"/>
    <w:basedOn w:val="a1"/>
    <w:next w:val="a5"/>
    <w:uiPriority w:val="99"/>
    <w:rsid w:val="00FA65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0">
    <w:name w:val="Сетка таблицы28"/>
    <w:basedOn w:val="a1"/>
    <w:next w:val="a5"/>
    <w:uiPriority w:val="59"/>
    <w:rsid w:val="00FA658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5"/>
    <w:uiPriority w:val="99"/>
    <w:rsid w:val="00FA65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Стиль13"/>
    <w:rsid w:val="00FA658A"/>
  </w:style>
  <w:style w:type="numbering" w:customStyle="1" w:styleId="136">
    <w:name w:val="Нет списка13"/>
    <w:next w:val="a2"/>
    <w:uiPriority w:val="99"/>
    <w:semiHidden/>
    <w:unhideWhenUsed/>
    <w:rsid w:val="00FA658A"/>
  </w:style>
  <w:style w:type="table" w:customStyle="1" w:styleId="350">
    <w:name w:val="Сетка таблицы35"/>
    <w:basedOn w:val="a1"/>
    <w:next w:val="a5"/>
    <w:uiPriority w:val="99"/>
    <w:rsid w:val="00FA658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5"/>
    <w:uiPriority w:val="99"/>
    <w:rsid w:val="00FA658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2"/>
    <w:uiPriority w:val="99"/>
    <w:semiHidden/>
    <w:unhideWhenUsed/>
    <w:rsid w:val="00FA658A"/>
  </w:style>
  <w:style w:type="table" w:customStyle="1" w:styleId="55">
    <w:name w:val="Сетка таблицы55"/>
    <w:basedOn w:val="a1"/>
    <w:next w:val="a5"/>
    <w:uiPriority w:val="99"/>
    <w:rsid w:val="00FA658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1"/>
    <w:next w:val="a5"/>
    <w:uiPriority w:val="99"/>
    <w:rsid w:val="00FA658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1"/>
    <w:next w:val="a5"/>
    <w:uiPriority w:val="99"/>
    <w:rsid w:val="00FA658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1"/>
    <w:next w:val="a5"/>
    <w:uiPriority w:val="99"/>
    <w:rsid w:val="00FA658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1"/>
    <w:next w:val="a5"/>
    <w:uiPriority w:val="99"/>
    <w:rsid w:val="00FA658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1"/>
    <w:next w:val="a5"/>
    <w:uiPriority w:val="99"/>
    <w:rsid w:val="00FA658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2"/>
    <w:uiPriority w:val="99"/>
    <w:semiHidden/>
    <w:unhideWhenUsed/>
    <w:rsid w:val="00FA658A"/>
  </w:style>
  <w:style w:type="table" w:customStyle="1" w:styleId="116">
    <w:name w:val="Сетка таблицы116"/>
    <w:basedOn w:val="a1"/>
    <w:next w:val="a5"/>
    <w:uiPriority w:val="5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2"/>
    <w:uiPriority w:val="99"/>
    <w:semiHidden/>
    <w:unhideWhenUsed/>
    <w:rsid w:val="00FA658A"/>
  </w:style>
  <w:style w:type="numbering" w:customStyle="1" w:styleId="522">
    <w:name w:val="Нет списка52"/>
    <w:next w:val="a2"/>
    <w:uiPriority w:val="99"/>
    <w:semiHidden/>
    <w:unhideWhenUsed/>
    <w:rsid w:val="00FA658A"/>
  </w:style>
  <w:style w:type="table" w:customStyle="1" w:styleId="1251">
    <w:name w:val="Сетка таблицы125"/>
    <w:basedOn w:val="a1"/>
    <w:next w:val="a5"/>
    <w:uiPriority w:val="59"/>
    <w:rsid w:val="00FA658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Стиль122"/>
    <w:uiPriority w:val="99"/>
    <w:rsid w:val="00FA658A"/>
  </w:style>
  <w:style w:type="numbering" w:customStyle="1" w:styleId="622">
    <w:name w:val="Нет списка62"/>
    <w:next w:val="a2"/>
    <w:uiPriority w:val="99"/>
    <w:semiHidden/>
    <w:unhideWhenUsed/>
    <w:rsid w:val="00FA658A"/>
  </w:style>
  <w:style w:type="numbering" w:customStyle="1" w:styleId="1122">
    <w:name w:val="Нет списка112"/>
    <w:next w:val="a2"/>
    <w:uiPriority w:val="99"/>
    <w:semiHidden/>
    <w:unhideWhenUsed/>
    <w:rsid w:val="00FA658A"/>
  </w:style>
  <w:style w:type="table" w:customStyle="1" w:styleId="1350">
    <w:name w:val="Сетка таблицы135"/>
    <w:basedOn w:val="a1"/>
    <w:next w:val="a5"/>
    <w:rsid w:val="00FA65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Заголовок Знак"/>
    <w:uiPriority w:val="10"/>
    <w:rsid w:val="00FA658A"/>
    <w:rPr>
      <w:rFonts w:ascii="Calibri Light" w:eastAsia="Times New Roman" w:hAnsi="Calibri Light" w:cs="Times New Roman"/>
      <w:spacing w:val="-10"/>
      <w:kern w:val="28"/>
      <w:sz w:val="56"/>
      <w:szCs w:val="56"/>
    </w:rPr>
  </w:style>
  <w:style w:type="numbering" w:customStyle="1" w:styleId="106">
    <w:name w:val="Нет списка10"/>
    <w:next w:val="a2"/>
    <w:uiPriority w:val="99"/>
    <w:semiHidden/>
    <w:unhideWhenUsed/>
    <w:rsid w:val="00FA658A"/>
  </w:style>
  <w:style w:type="character" w:customStyle="1" w:styleId="1c">
    <w:name w:val="Название Знак1"/>
    <w:uiPriority w:val="10"/>
    <w:rsid w:val="00FA658A"/>
    <w:rPr>
      <w:rFonts w:ascii="Calibri Light" w:eastAsia="Times New Roman" w:hAnsi="Calibri Light" w:cs="Times New Roman" w:hint="default"/>
      <w:color w:val="323E4F"/>
      <w:spacing w:val="5"/>
      <w:kern w:val="28"/>
      <w:sz w:val="52"/>
      <w:szCs w:val="52"/>
    </w:rPr>
  </w:style>
  <w:style w:type="table" w:customStyle="1" w:styleId="300">
    <w:name w:val="Сетка таблицы30"/>
    <w:basedOn w:val="a1"/>
    <w:next w:val="a5"/>
    <w:uiPriority w:val="59"/>
    <w:rsid w:val="00FA658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uiPriority w:val="99"/>
    <w:rsid w:val="00FA658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Сетка таблицы210"/>
    <w:basedOn w:val="a1"/>
    <w:uiPriority w:val="99"/>
    <w:rsid w:val="00FA658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1"/>
    <w:uiPriority w:val="99"/>
    <w:rsid w:val="00FA658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uiPriority w:val="99"/>
    <w:rsid w:val="00FA658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uiPriority w:val="99"/>
    <w:rsid w:val="00FA658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1"/>
    <w:uiPriority w:val="99"/>
    <w:rsid w:val="00FA658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1"/>
    <w:uiPriority w:val="99"/>
    <w:rsid w:val="00FA658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1"/>
    <w:uiPriority w:val="99"/>
    <w:rsid w:val="00FA658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uiPriority w:val="99"/>
    <w:rsid w:val="00FA658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0">
    <w:name w:val="Сетка таблицы106"/>
    <w:basedOn w:val="a1"/>
    <w:uiPriority w:val="99"/>
    <w:rsid w:val="00FA658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uiPriority w:val="59"/>
    <w:rsid w:val="00FA6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uiPriority w:val="59"/>
    <w:rsid w:val="00FA658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1"/>
    <w:rsid w:val="00FA65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
    <w:name w:val="Стиль14"/>
    <w:rsid w:val="00FA658A"/>
  </w:style>
  <w:style w:type="numbering" w:customStyle="1" w:styleId="1230">
    <w:name w:val="Стиль123"/>
    <w:uiPriority w:val="99"/>
    <w:rsid w:val="00FA658A"/>
  </w:style>
  <w:style w:type="character" w:customStyle="1" w:styleId="fontstyle224">
    <w:name w:val="fontstyle224"/>
    <w:basedOn w:val="a0"/>
    <w:rsid w:val="00A23731"/>
  </w:style>
  <w:style w:type="paragraph" w:customStyle="1" w:styleId="c11">
    <w:name w:val="c11"/>
    <w:basedOn w:val="a"/>
    <w:rsid w:val="008D26F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6">
    <w:name w:val="c16"/>
    <w:basedOn w:val="a0"/>
    <w:rsid w:val="008D26F3"/>
  </w:style>
  <w:style w:type="character" w:customStyle="1" w:styleId="c20">
    <w:name w:val="c20"/>
    <w:basedOn w:val="a0"/>
    <w:rsid w:val="008D26F3"/>
  </w:style>
  <w:style w:type="character" w:customStyle="1" w:styleId="c10">
    <w:name w:val="c10"/>
    <w:basedOn w:val="a0"/>
    <w:rsid w:val="008D26F3"/>
  </w:style>
  <w:style w:type="character" w:customStyle="1" w:styleId="c12">
    <w:name w:val="c12"/>
    <w:basedOn w:val="a0"/>
    <w:rsid w:val="007E2D15"/>
  </w:style>
  <w:style w:type="character" w:styleId="afff6">
    <w:name w:val="page number"/>
    <w:basedOn w:val="a0"/>
    <w:rsid w:val="00142CAD"/>
  </w:style>
  <w:style w:type="character" w:customStyle="1" w:styleId="a4">
    <w:name w:val="Абзац списка Знак"/>
    <w:aliases w:val="Варианты ответов Знак,Вc2c2аe0e0рf0f0иe8e8аe0e0нededтf2f2ыfbfb оeeeeтf2f2вe2e2еe5e5тf2f2оeeeeвe2e2 Знак"/>
    <w:link w:val="a3"/>
    <w:uiPriority w:val="34"/>
    <w:qFormat/>
    <w:locked/>
    <w:rsid w:val="00A41E1B"/>
    <w:rPr>
      <w:rFonts w:ascii="Calibri" w:eastAsia="Calibri" w:hAnsi="Calibri" w:cs="Times New Roman"/>
    </w:rPr>
  </w:style>
  <w:style w:type="character" w:customStyle="1" w:styleId="2f1">
    <w:name w:val="Заголовок №2_"/>
    <w:basedOn w:val="a0"/>
    <w:link w:val="2f2"/>
    <w:rsid w:val="00CA1107"/>
    <w:rPr>
      <w:rFonts w:ascii="Times New Roman" w:eastAsia="Times New Roman" w:hAnsi="Times New Roman" w:cs="Times New Roman"/>
      <w:b/>
      <w:bCs/>
      <w:shd w:val="clear" w:color="auto" w:fill="FFFFFF"/>
    </w:rPr>
  </w:style>
  <w:style w:type="paragraph" w:customStyle="1" w:styleId="2f2">
    <w:name w:val="Заголовок №2"/>
    <w:basedOn w:val="a"/>
    <w:link w:val="2f1"/>
    <w:rsid w:val="00CA1107"/>
    <w:pPr>
      <w:widowControl w:val="0"/>
      <w:shd w:val="clear" w:color="auto" w:fill="FFFFFF"/>
      <w:spacing w:after="260" w:line="240" w:lineRule="auto"/>
      <w:jc w:val="center"/>
      <w:outlineLvl w:val="1"/>
    </w:pPr>
    <w:rPr>
      <w:rFonts w:ascii="Times New Roman" w:eastAsia="Times New Roman" w:hAnsi="Times New Roman"/>
      <w:b/>
      <w:bCs/>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2D55CA"/>
    <w:rPr>
      <w:rFonts w:ascii="Times New Roman" w:eastAsia="Times New Roman" w:hAnsi="Times New Roman" w:cs="Times New Roman"/>
      <w:sz w:val="24"/>
      <w:szCs w:val="24"/>
      <w:lang w:eastAsia="ru-RU"/>
    </w:rPr>
  </w:style>
  <w:style w:type="table" w:customStyle="1" w:styleId="TableGrid">
    <w:name w:val="TableGrid"/>
    <w:rsid w:val="000E38DB"/>
    <w:pPr>
      <w:spacing w:after="0" w:line="240" w:lineRule="auto"/>
    </w:pPr>
    <w:rPr>
      <w:rFonts w:eastAsiaTheme="minorEastAsia"/>
      <w:lang w:eastAsia="ru-RU"/>
    </w:rPr>
    <w:tblPr>
      <w:tblCellMar>
        <w:top w:w="0" w:type="dxa"/>
        <w:left w:w="0" w:type="dxa"/>
        <w:bottom w:w="0" w:type="dxa"/>
        <w:right w:w="0" w:type="dxa"/>
      </w:tblCellMar>
    </w:tblPr>
  </w:style>
  <w:style w:type="paragraph" w:styleId="afff7">
    <w:name w:val="Plain Text"/>
    <w:basedOn w:val="a"/>
    <w:link w:val="afff8"/>
    <w:rsid w:val="00557E4D"/>
    <w:pPr>
      <w:spacing w:after="0" w:line="240" w:lineRule="auto"/>
    </w:pPr>
    <w:rPr>
      <w:rFonts w:ascii="Courier New" w:eastAsia="Times New Roman" w:hAnsi="Courier New" w:cs="Courier New"/>
      <w:sz w:val="20"/>
      <w:szCs w:val="20"/>
      <w:lang w:eastAsia="ru-RU"/>
    </w:rPr>
  </w:style>
  <w:style w:type="character" w:customStyle="1" w:styleId="afff8">
    <w:name w:val="Текст Знак"/>
    <w:basedOn w:val="a0"/>
    <w:link w:val="afff7"/>
    <w:rsid w:val="00557E4D"/>
    <w:rPr>
      <w:rFonts w:ascii="Courier New" w:eastAsia="Times New Roman" w:hAnsi="Courier New" w:cs="Courier New"/>
      <w:sz w:val="20"/>
      <w:szCs w:val="20"/>
      <w:lang w:eastAsia="ru-RU"/>
    </w:rPr>
  </w:style>
  <w:style w:type="paragraph" w:customStyle="1" w:styleId="127">
    <w:name w:val="Без интервала12"/>
    <w:rsid w:val="00557E4D"/>
    <w:pPr>
      <w:spacing w:after="0" w:line="240" w:lineRule="auto"/>
    </w:pPr>
    <w:rPr>
      <w:rFonts w:ascii="Calibri" w:eastAsia="Times New Roman" w:hAnsi="Calibri" w:cs="Times New Roman"/>
    </w:rPr>
  </w:style>
  <w:style w:type="character" w:customStyle="1" w:styleId="1d">
    <w:name w:val="Стиль1 Знак"/>
    <w:rsid w:val="00557E4D"/>
    <w:rPr>
      <w:rFonts w:ascii="Century Schoolbook" w:eastAsia="Century Schoolbook" w:hAnsi="Century Schoolbook" w:cs="Times New Roman"/>
    </w:rPr>
  </w:style>
  <w:style w:type="numbering" w:customStyle="1" w:styleId="111110">
    <w:name w:val="Нет списка11111"/>
    <w:next w:val="a2"/>
    <w:uiPriority w:val="99"/>
    <w:semiHidden/>
    <w:unhideWhenUsed/>
    <w:rsid w:val="00557E4D"/>
  </w:style>
  <w:style w:type="numbering" w:customStyle="1" w:styleId="145">
    <w:name w:val="Нет списка14"/>
    <w:next w:val="a2"/>
    <w:uiPriority w:val="99"/>
    <w:semiHidden/>
    <w:unhideWhenUsed/>
    <w:rsid w:val="00557E4D"/>
  </w:style>
  <w:style w:type="numbering" w:customStyle="1" w:styleId="154">
    <w:name w:val="Нет списка15"/>
    <w:next w:val="a2"/>
    <w:uiPriority w:val="99"/>
    <w:semiHidden/>
    <w:unhideWhenUsed/>
    <w:rsid w:val="00557E4D"/>
  </w:style>
  <w:style w:type="numbering" w:customStyle="1" w:styleId="162">
    <w:name w:val="Нет списка16"/>
    <w:next w:val="a2"/>
    <w:uiPriority w:val="99"/>
    <w:semiHidden/>
    <w:unhideWhenUsed/>
    <w:rsid w:val="00557E4D"/>
  </w:style>
  <w:style w:type="numbering" w:customStyle="1" w:styleId="172">
    <w:name w:val="Нет списка17"/>
    <w:next w:val="a2"/>
    <w:uiPriority w:val="99"/>
    <w:semiHidden/>
    <w:unhideWhenUsed/>
    <w:rsid w:val="00557E4D"/>
  </w:style>
  <w:style w:type="numbering" w:customStyle="1" w:styleId="182">
    <w:name w:val="Нет списка18"/>
    <w:next w:val="a2"/>
    <w:uiPriority w:val="99"/>
    <w:semiHidden/>
    <w:unhideWhenUsed/>
    <w:rsid w:val="00557E4D"/>
  </w:style>
  <w:style w:type="numbering" w:customStyle="1" w:styleId="192">
    <w:name w:val="Нет списка19"/>
    <w:next w:val="a2"/>
    <w:uiPriority w:val="99"/>
    <w:semiHidden/>
    <w:unhideWhenUsed/>
    <w:rsid w:val="00557E4D"/>
  </w:style>
  <w:style w:type="numbering" w:customStyle="1" w:styleId="202">
    <w:name w:val="Нет списка20"/>
    <w:next w:val="a2"/>
    <w:uiPriority w:val="99"/>
    <w:semiHidden/>
    <w:unhideWhenUsed/>
    <w:rsid w:val="00557E4D"/>
  </w:style>
  <w:style w:type="numbering" w:customStyle="1" w:styleId="232">
    <w:name w:val="Нет списка23"/>
    <w:next w:val="a2"/>
    <w:uiPriority w:val="99"/>
    <w:semiHidden/>
    <w:unhideWhenUsed/>
    <w:rsid w:val="00557E4D"/>
  </w:style>
  <w:style w:type="numbering" w:customStyle="1" w:styleId="1101">
    <w:name w:val="Нет списка110"/>
    <w:next w:val="a2"/>
    <w:uiPriority w:val="99"/>
    <w:semiHidden/>
    <w:unhideWhenUsed/>
    <w:rsid w:val="00557E4D"/>
  </w:style>
  <w:style w:type="numbering" w:customStyle="1" w:styleId="242">
    <w:name w:val="Нет списка24"/>
    <w:next w:val="a2"/>
    <w:uiPriority w:val="99"/>
    <w:semiHidden/>
    <w:unhideWhenUsed/>
    <w:rsid w:val="00557E4D"/>
  </w:style>
  <w:style w:type="numbering" w:customStyle="1" w:styleId="1130">
    <w:name w:val="Нет списка113"/>
    <w:next w:val="a2"/>
    <w:semiHidden/>
    <w:rsid w:val="00557E4D"/>
  </w:style>
  <w:style w:type="numbering" w:customStyle="1" w:styleId="1141">
    <w:name w:val="Нет списка114"/>
    <w:next w:val="a2"/>
    <w:uiPriority w:val="99"/>
    <w:semiHidden/>
    <w:unhideWhenUsed/>
    <w:rsid w:val="00557E4D"/>
  </w:style>
  <w:style w:type="numbering" w:customStyle="1" w:styleId="252">
    <w:name w:val="Нет списка25"/>
    <w:next w:val="a2"/>
    <w:uiPriority w:val="99"/>
    <w:semiHidden/>
    <w:unhideWhenUsed/>
    <w:rsid w:val="00557E4D"/>
  </w:style>
  <w:style w:type="numbering" w:customStyle="1" w:styleId="332">
    <w:name w:val="Нет списка33"/>
    <w:next w:val="a2"/>
    <w:uiPriority w:val="99"/>
    <w:semiHidden/>
    <w:unhideWhenUsed/>
    <w:rsid w:val="00557E4D"/>
  </w:style>
  <w:style w:type="numbering" w:customStyle="1" w:styleId="432">
    <w:name w:val="Нет списка43"/>
    <w:next w:val="a2"/>
    <w:uiPriority w:val="99"/>
    <w:semiHidden/>
    <w:unhideWhenUsed/>
    <w:rsid w:val="00557E4D"/>
  </w:style>
  <w:style w:type="numbering" w:customStyle="1" w:styleId="111111">
    <w:name w:val="Нет списка111111"/>
    <w:next w:val="a2"/>
    <w:semiHidden/>
    <w:rsid w:val="00557E4D"/>
  </w:style>
  <w:style w:type="numbering" w:customStyle="1" w:styleId="1111111">
    <w:name w:val="Нет списка1111111"/>
    <w:next w:val="a2"/>
    <w:uiPriority w:val="99"/>
    <w:semiHidden/>
    <w:unhideWhenUsed/>
    <w:rsid w:val="00557E4D"/>
  </w:style>
  <w:style w:type="numbering" w:customStyle="1" w:styleId="2112">
    <w:name w:val="Нет списка211"/>
    <w:next w:val="a2"/>
    <w:uiPriority w:val="99"/>
    <w:semiHidden/>
    <w:unhideWhenUsed/>
    <w:rsid w:val="00557E4D"/>
  </w:style>
  <w:style w:type="numbering" w:customStyle="1" w:styleId="3111">
    <w:name w:val="Нет списка311"/>
    <w:next w:val="a2"/>
    <w:uiPriority w:val="99"/>
    <w:semiHidden/>
    <w:unhideWhenUsed/>
    <w:rsid w:val="00557E4D"/>
  </w:style>
  <w:style w:type="numbering" w:customStyle="1" w:styleId="4111">
    <w:name w:val="Нет списка411"/>
    <w:next w:val="a2"/>
    <w:uiPriority w:val="99"/>
    <w:semiHidden/>
    <w:unhideWhenUsed/>
    <w:rsid w:val="00557E4D"/>
  </w:style>
  <w:style w:type="numbering" w:customStyle="1" w:styleId="1212">
    <w:name w:val="Нет списка121"/>
    <w:next w:val="a2"/>
    <w:semiHidden/>
    <w:rsid w:val="00557E4D"/>
  </w:style>
  <w:style w:type="numbering" w:customStyle="1" w:styleId="11210">
    <w:name w:val="Нет списка1121"/>
    <w:next w:val="a2"/>
    <w:uiPriority w:val="99"/>
    <w:semiHidden/>
    <w:unhideWhenUsed/>
    <w:rsid w:val="00557E4D"/>
  </w:style>
  <w:style w:type="numbering" w:customStyle="1" w:styleId="2210">
    <w:name w:val="Нет списка221"/>
    <w:next w:val="a2"/>
    <w:uiPriority w:val="99"/>
    <w:semiHidden/>
    <w:unhideWhenUsed/>
    <w:rsid w:val="00557E4D"/>
  </w:style>
  <w:style w:type="numbering" w:customStyle="1" w:styleId="3210">
    <w:name w:val="Нет списка321"/>
    <w:next w:val="a2"/>
    <w:uiPriority w:val="99"/>
    <w:semiHidden/>
    <w:unhideWhenUsed/>
    <w:rsid w:val="00557E4D"/>
  </w:style>
  <w:style w:type="numbering" w:customStyle="1" w:styleId="4210">
    <w:name w:val="Нет списка421"/>
    <w:next w:val="a2"/>
    <w:uiPriority w:val="99"/>
    <w:semiHidden/>
    <w:unhideWhenUsed/>
    <w:rsid w:val="00557E4D"/>
  </w:style>
  <w:style w:type="numbering" w:customStyle="1" w:styleId="1310">
    <w:name w:val="Нет списка131"/>
    <w:next w:val="a2"/>
    <w:uiPriority w:val="99"/>
    <w:semiHidden/>
    <w:unhideWhenUsed/>
    <w:rsid w:val="00557E4D"/>
  </w:style>
  <w:style w:type="numbering" w:customStyle="1" w:styleId="812">
    <w:name w:val="Нет списка81"/>
    <w:next w:val="a2"/>
    <w:uiPriority w:val="99"/>
    <w:semiHidden/>
    <w:unhideWhenUsed/>
    <w:rsid w:val="00557E4D"/>
  </w:style>
  <w:style w:type="numbering" w:customStyle="1" w:styleId="1410">
    <w:name w:val="Нет списка141"/>
    <w:next w:val="a2"/>
    <w:uiPriority w:val="99"/>
    <w:semiHidden/>
    <w:unhideWhenUsed/>
    <w:rsid w:val="00557E4D"/>
  </w:style>
  <w:style w:type="numbering" w:customStyle="1" w:styleId="912">
    <w:name w:val="Нет списка91"/>
    <w:next w:val="a2"/>
    <w:uiPriority w:val="99"/>
    <w:semiHidden/>
    <w:unhideWhenUsed/>
    <w:rsid w:val="00557E4D"/>
  </w:style>
  <w:style w:type="numbering" w:customStyle="1" w:styleId="1510">
    <w:name w:val="Нет списка151"/>
    <w:next w:val="a2"/>
    <w:uiPriority w:val="99"/>
    <w:semiHidden/>
    <w:unhideWhenUsed/>
    <w:rsid w:val="00557E4D"/>
  </w:style>
  <w:style w:type="numbering" w:customStyle="1" w:styleId="1010">
    <w:name w:val="Нет списка101"/>
    <w:next w:val="a2"/>
    <w:uiPriority w:val="99"/>
    <w:semiHidden/>
    <w:unhideWhenUsed/>
    <w:rsid w:val="00557E4D"/>
  </w:style>
  <w:style w:type="numbering" w:customStyle="1" w:styleId="1610">
    <w:name w:val="Нет списка161"/>
    <w:next w:val="a2"/>
    <w:uiPriority w:val="99"/>
    <w:semiHidden/>
    <w:unhideWhenUsed/>
    <w:rsid w:val="00557E4D"/>
  </w:style>
  <w:style w:type="numbering" w:customStyle="1" w:styleId="1710">
    <w:name w:val="Нет списка171"/>
    <w:next w:val="a2"/>
    <w:uiPriority w:val="99"/>
    <w:semiHidden/>
    <w:unhideWhenUsed/>
    <w:rsid w:val="00557E4D"/>
  </w:style>
  <w:style w:type="numbering" w:customStyle="1" w:styleId="1810">
    <w:name w:val="Нет списка181"/>
    <w:next w:val="a2"/>
    <w:uiPriority w:val="99"/>
    <w:semiHidden/>
    <w:unhideWhenUsed/>
    <w:rsid w:val="00557E4D"/>
  </w:style>
  <w:style w:type="numbering" w:customStyle="1" w:styleId="1910">
    <w:name w:val="Нет списка191"/>
    <w:next w:val="a2"/>
    <w:uiPriority w:val="99"/>
    <w:semiHidden/>
    <w:unhideWhenUsed/>
    <w:rsid w:val="00557E4D"/>
  </w:style>
  <w:style w:type="numbering" w:customStyle="1" w:styleId="2010">
    <w:name w:val="Нет списка201"/>
    <w:next w:val="a2"/>
    <w:uiPriority w:val="99"/>
    <w:semiHidden/>
    <w:unhideWhenUsed/>
    <w:rsid w:val="00557E4D"/>
  </w:style>
  <w:style w:type="numbering" w:customStyle="1" w:styleId="2310">
    <w:name w:val="Нет списка231"/>
    <w:next w:val="a2"/>
    <w:uiPriority w:val="99"/>
    <w:semiHidden/>
    <w:unhideWhenUsed/>
    <w:rsid w:val="00557E4D"/>
  </w:style>
  <w:style w:type="numbering" w:customStyle="1" w:styleId="11010">
    <w:name w:val="Нет списка1101"/>
    <w:next w:val="a2"/>
    <w:uiPriority w:val="99"/>
    <w:semiHidden/>
    <w:unhideWhenUsed/>
    <w:rsid w:val="00557E4D"/>
  </w:style>
  <w:style w:type="table" w:customStyle="1" w:styleId="370">
    <w:name w:val="Сетка таблицы37"/>
    <w:basedOn w:val="a1"/>
    <w:next w:val="a5"/>
    <w:uiPriority w:val="59"/>
    <w:rsid w:val="00EA603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1"/>
    <w:next w:val="a5"/>
    <w:uiPriority w:val="59"/>
    <w:rsid w:val="0094030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1"/>
    <w:next w:val="a5"/>
    <w:uiPriority w:val="39"/>
    <w:rsid w:val="00BB2BB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9">
    <w:name w:val="line number"/>
    <w:basedOn w:val="a0"/>
    <w:uiPriority w:val="99"/>
    <w:semiHidden/>
    <w:unhideWhenUsed/>
    <w:rsid w:val="00355160"/>
  </w:style>
  <w:style w:type="paragraph" w:customStyle="1" w:styleId="Style19">
    <w:name w:val="Style19"/>
    <w:basedOn w:val="a"/>
    <w:uiPriority w:val="99"/>
    <w:rsid w:val="008704B0"/>
    <w:pPr>
      <w:widowControl w:val="0"/>
      <w:autoSpaceDE w:val="0"/>
      <w:autoSpaceDN w:val="0"/>
      <w:adjustRightInd w:val="0"/>
      <w:spacing w:after="0" w:line="232" w:lineRule="exact"/>
      <w:jc w:val="both"/>
    </w:pPr>
    <w:rPr>
      <w:rFonts w:ascii="Times New Roman" w:eastAsiaTheme="minorEastAsia" w:hAnsi="Times New Roman"/>
      <w:sz w:val="24"/>
      <w:szCs w:val="24"/>
      <w:lang w:eastAsia="ru-RU"/>
    </w:rPr>
  </w:style>
  <w:style w:type="character" w:customStyle="1" w:styleId="FontStyle58">
    <w:name w:val="Font Style58"/>
    <w:basedOn w:val="a0"/>
    <w:uiPriority w:val="99"/>
    <w:rsid w:val="008704B0"/>
    <w:rPr>
      <w:rFonts w:ascii="Times New Roman" w:hAnsi="Times New Roman" w:cs="Times New Roman" w:hint="default"/>
      <w:sz w:val="26"/>
      <w:szCs w:val="26"/>
    </w:rPr>
  </w:style>
  <w:style w:type="character" w:customStyle="1" w:styleId="FontStyle59">
    <w:name w:val="Font Style59"/>
    <w:basedOn w:val="a0"/>
    <w:uiPriority w:val="99"/>
    <w:rsid w:val="008704B0"/>
    <w:rPr>
      <w:rFonts w:ascii="Times New Roman" w:hAnsi="Times New Roman" w:cs="Times New Roman" w:hint="default"/>
      <w:b/>
      <w:bCs/>
      <w:sz w:val="18"/>
      <w:szCs w:val="18"/>
    </w:rPr>
  </w:style>
  <w:style w:type="paragraph" w:customStyle="1" w:styleId="Style17">
    <w:name w:val="Style17"/>
    <w:basedOn w:val="a"/>
    <w:uiPriority w:val="99"/>
    <w:rsid w:val="00D0547F"/>
    <w:pPr>
      <w:widowControl w:val="0"/>
      <w:autoSpaceDE w:val="0"/>
      <w:autoSpaceDN w:val="0"/>
      <w:adjustRightInd w:val="0"/>
      <w:spacing w:after="0" w:line="379" w:lineRule="exact"/>
      <w:ind w:firstLine="710"/>
      <w:jc w:val="both"/>
    </w:pPr>
    <w:rPr>
      <w:rFonts w:ascii="Times New Roman" w:eastAsiaTheme="minorEastAsia" w:hAnsi="Times New Roman"/>
      <w:sz w:val="24"/>
      <w:szCs w:val="24"/>
      <w:lang w:eastAsia="ru-RU"/>
    </w:rPr>
  </w:style>
  <w:style w:type="table" w:customStyle="1" w:styleId="380">
    <w:name w:val="Сетка таблицы38"/>
    <w:basedOn w:val="a1"/>
    <w:next w:val="a5"/>
    <w:uiPriority w:val="39"/>
    <w:rsid w:val="0093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5"/>
    <w:uiPriority w:val="39"/>
    <w:rsid w:val="009A6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5"/>
    <w:uiPriority w:val="39"/>
    <w:rsid w:val="0099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5"/>
    <w:uiPriority w:val="39"/>
    <w:rsid w:val="0068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5"/>
    <w:uiPriority w:val="39"/>
    <w:rsid w:val="00786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5"/>
    <w:uiPriority w:val="39"/>
    <w:rsid w:val="00353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5"/>
    <w:uiPriority w:val="59"/>
    <w:rsid w:val="0035328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6">
    <w:name w:val="Сетка таблицы3316"/>
    <w:basedOn w:val="a1"/>
    <w:next w:val="a5"/>
    <w:uiPriority w:val="39"/>
    <w:rsid w:val="0035328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1"/>
    <w:next w:val="a5"/>
    <w:uiPriority w:val="39"/>
    <w:rsid w:val="00353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Style21"/>
    <w:basedOn w:val="a"/>
    <w:uiPriority w:val="99"/>
    <w:rsid w:val="0035328B"/>
    <w:pPr>
      <w:widowControl w:val="0"/>
      <w:autoSpaceDE w:val="0"/>
      <w:autoSpaceDN w:val="0"/>
      <w:adjustRightInd w:val="0"/>
      <w:spacing w:after="0" w:line="379" w:lineRule="exact"/>
      <w:ind w:firstLine="696"/>
      <w:jc w:val="both"/>
    </w:pPr>
    <w:rPr>
      <w:rFonts w:ascii="Times New Roman" w:eastAsiaTheme="minorEastAsia" w:hAnsi="Times New Roman"/>
      <w:sz w:val="24"/>
      <w:szCs w:val="24"/>
      <w:lang w:eastAsia="ru-RU"/>
    </w:rPr>
  </w:style>
  <w:style w:type="numbering" w:customStyle="1" w:styleId="261">
    <w:name w:val="Нет списка26"/>
    <w:next w:val="a2"/>
    <w:uiPriority w:val="99"/>
    <w:semiHidden/>
    <w:unhideWhenUsed/>
    <w:rsid w:val="00101C8D"/>
  </w:style>
  <w:style w:type="character" w:customStyle="1" w:styleId="docuntyped-name">
    <w:name w:val="doc__untyped-name"/>
    <w:basedOn w:val="a0"/>
    <w:rsid w:val="00101C8D"/>
  </w:style>
  <w:style w:type="character" w:customStyle="1" w:styleId="afffa">
    <w:name w:val="Другое_"/>
    <w:basedOn w:val="a0"/>
    <w:link w:val="afffb"/>
    <w:rsid w:val="00101C8D"/>
    <w:rPr>
      <w:rFonts w:ascii="Times New Roman" w:eastAsia="Times New Roman" w:hAnsi="Times New Roman"/>
      <w:sz w:val="28"/>
      <w:szCs w:val="28"/>
      <w:shd w:val="clear" w:color="auto" w:fill="FFFFFF"/>
    </w:rPr>
  </w:style>
  <w:style w:type="paragraph" w:customStyle="1" w:styleId="afffb">
    <w:name w:val="Другое"/>
    <w:basedOn w:val="a"/>
    <w:link w:val="afffa"/>
    <w:rsid w:val="00101C8D"/>
    <w:pPr>
      <w:widowControl w:val="0"/>
      <w:shd w:val="clear" w:color="auto" w:fill="FFFFFF"/>
      <w:spacing w:after="600" w:line="360" w:lineRule="auto"/>
      <w:jc w:val="center"/>
    </w:pPr>
    <w:rPr>
      <w:rFonts w:ascii="Times New Roman" w:eastAsia="Times New Roman" w:hAnsi="Times New Roman" w:cstheme="minorBidi"/>
      <w:sz w:val="28"/>
      <w:szCs w:val="28"/>
    </w:rPr>
  </w:style>
  <w:style w:type="paragraph" w:customStyle="1" w:styleId="pcenter">
    <w:name w:val="pcenter"/>
    <w:basedOn w:val="a"/>
    <w:rsid w:val="00101C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t-r">
    <w:name w:val="dt-r"/>
    <w:basedOn w:val="a0"/>
    <w:rsid w:val="00101C8D"/>
  </w:style>
  <w:style w:type="character" w:customStyle="1" w:styleId="c110">
    <w:name w:val="c11 Знак"/>
    <w:basedOn w:val="a0"/>
    <w:rsid w:val="00101C8D"/>
    <w:rPr>
      <w:rFonts w:ascii="Times New Roman" w:eastAsia="Times New Roman" w:hAnsi="Times New Roman" w:cs="Times New Roman" w:hint="default"/>
      <w:sz w:val="24"/>
      <w:szCs w:val="24"/>
      <w:lang w:eastAsia="ru-RU"/>
    </w:rPr>
  </w:style>
  <w:style w:type="character" w:customStyle="1" w:styleId="CharAttribute484">
    <w:name w:val="CharAttribute484"/>
    <w:uiPriority w:val="99"/>
    <w:rsid w:val="00101C8D"/>
    <w:rPr>
      <w:rFonts w:ascii="Times New Roman" w:eastAsia="Times New Roman"/>
      <w:i/>
      <w:sz w:val="28"/>
    </w:rPr>
  </w:style>
  <w:style w:type="paragraph" w:customStyle="1" w:styleId="ParaAttribute16">
    <w:name w:val="ParaAttribute16"/>
    <w:uiPriority w:val="99"/>
    <w:rsid w:val="00101C8D"/>
    <w:pPr>
      <w:spacing w:after="0" w:line="240" w:lineRule="auto"/>
      <w:ind w:left="1080"/>
      <w:jc w:val="both"/>
    </w:pPr>
    <w:rPr>
      <w:rFonts w:ascii="Times New Roman" w:eastAsia="№Е" w:hAnsi="Times New Roman" w:cs="Times New Roman"/>
      <w:sz w:val="20"/>
      <w:szCs w:val="20"/>
      <w:lang w:eastAsia="ru-RU"/>
    </w:rPr>
  </w:style>
  <w:style w:type="table" w:customStyle="1" w:styleId="57">
    <w:name w:val="Сетка таблицы57"/>
    <w:basedOn w:val="a1"/>
    <w:next w:val="a5"/>
    <w:uiPriority w:val="59"/>
    <w:rsid w:val="00101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Обычный (веб)1"/>
    <w:basedOn w:val="a"/>
    <w:uiPriority w:val="99"/>
    <w:unhideWhenUsed/>
    <w:rsid w:val="00101C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8">
    <w:name w:val="Основной текст68"/>
    <w:basedOn w:val="a"/>
    <w:rsid w:val="00101C8D"/>
    <w:pPr>
      <w:shd w:val="clear" w:color="auto" w:fill="FFFFFF"/>
      <w:spacing w:after="780" w:line="211" w:lineRule="exact"/>
      <w:jc w:val="right"/>
    </w:pPr>
    <w:rPr>
      <w:sz w:val="20"/>
      <w:szCs w:val="20"/>
    </w:rPr>
  </w:style>
  <w:style w:type="character" w:customStyle="1" w:styleId="afffc">
    <w:name w:val="Подпись к таблице_"/>
    <w:basedOn w:val="a0"/>
    <w:link w:val="afffd"/>
    <w:rsid w:val="00101C8D"/>
    <w:rPr>
      <w:rFonts w:ascii="Times New Roman" w:eastAsia="Times New Roman" w:hAnsi="Times New Roman" w:cs="Times New Roman"/>
      <w:b/>
      <w:bCs/>
      <w:sz w:val="26"/>
      <w:szCs w:val="26"/>
      <w:shd w:val="clear" w:color="auto" w:fill="FFFFFF"/>
    </w:rPr>
  </w:style>
  <w:style w:type="paragraph" w:customStyle="1" w:styleId="afffd">
    <w:name w:val="Подпись к таблице"/>
    <w:basedOn w:val="a"/>
    <w:link w:val="afffc"/>
    <w:rsid w:val="00101C8D"/>
    <w:pPr>
      <w:widowControl w:val="0"/>
      <w:shd w:val="clear" w:color="auto" w:fill="FFFFFF"/>
      <w:spacing w:after="0" w:line="262" w:lineRule="auto"/>
      <w:jc w:val="center"/>
    </w:pPr>
    <w:rPr>
      <w:rFonts w:ascii="Times New Roman" w:eastAsia="Times New Roman" w:hAnsi="Times New Roman"/>
      <w:b/>
      <w:bCs/>
      <w:sz w:val="26"/>
      <w:szCs w:val="26"/>
    </w:rPr>
  </w:style>
  <w:style w:type="paragraph" w:customStyle="1" w:styleId="c13">
    <w:name w:val="c13"/>
    <w:basedOn w:val="a"/>
    <w:rsid w:val="00101C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
    <w:name w:val="c19"/>
    <w:basedOn w:val="a"/>
    <w:rsid w:val="00101C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4">
    <w:name w:val="c44"/>
    <w:basedOn w:val="a0"/>
    <w:rsid w:val="00101C8D"/>
  </w:style>
  <w:style w:type="paragraph" w:customStyle="1" w:styleId="c32">
    <w:name w:val="c32"/>
    <w:basedOn w:val="a"/>
    <w:rsid w:val="00101C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2">
    <w:name w:val="c42"/>
    <w:basedOn w:val="a0"/>
    <w:rsid w:val="00101C8D"/>
  </w:style>
  <w:style w:type="character" w:customStyle="1" w:styleId="c39">
    <w:name w:val="c39"/>
    <w:basedOn w:val="a0"/>
    <w:rsid w:val="00101C8D"/>
  </w:style>
  <w:style w:type="character" w:customStyle="1" w:styleId="c18">
    <w:name w:val="c18"/>
    <w:basedOn w:val="a0"/>
    <w:rsid w:val="00101C8D"/>
  </w:style>
  <w:style w:type="character" w:customStyle="1" w:styleId="c15">
    <w:name w:val="c15"/>
    <w:basedOn w:val="a0"/>
    <w:rsid w:val="00101C8D"/>
  </w:style>
  <w:style w:type="paragraph" w:customStyle="1" w:styleId="c27">
    <w:name w:val="c27"/>
    <w:basedOn w:val="a"/>
    <w:rsid w:val="00101C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1">
    <w:name w:val="c21"/>
    <w:basedOn w:val="a0"/>
    <w:rsid w:val="00101C8D"/>
  </w:style>
  <w:style w:type="character" w:customStyle="1" w:styleId="1f">
    <w:name w:val="Заголовок №1_"/>
    <w:basedOn w:val="a0"/>
    <w:link w:val="1f0"/>
    <w:rsid w:val="00101C8D"/>
    <w:rPr>
      <w:rFonts w:ascii="Times New Roman" w:eastAsia="Times New Roman" w:hAnsi="Times New Roman" w:cs="Times New Roman"/>
      <w:b/>
      <w:bCs/>
      <w:shd w:val="clear" w:color="auto" w:fill="FFFFFF"/>
    </w:rPr>
  </w:style>
  <w:style w:type="paragraph" w:customStyle="1" w:styleId="1f0">
    <w:name w:val="Заголовок №1"/>
    <w:basedOn w:val="a"/>
    <w:link w:val="1f"/>
    <w:rsid w:val="00101C8D"/>
    <w:pPr>
      <w:widowControl w:val="0"/>
      <w:shd w:val="clear" w:color="auto" w:fill="FFFFFF"/>
      <w:spacing w:line="286" w:lineRule="auto"/>
      <w:jc w:val="center"/>
      <w:outlineLvl w:val="0"/>
    </w:pPr>
    <w:rPr>
      <w:rFonts w:ascii="Times New Roman" w:eastAsia="Times New Roman" w:hAnsi="Times New Roman"/>
      <w:b/>
      <w:bCs/>
    </w:rPr>
  </w:style>
  <w:style w:type="character" w:customStyle="1" w:styleId="2f3">
    <w:name w:val="Колонтитул (2)_"/>
    <w:basedOn w:val="a0"/>
    <w:link w:val="2f4"/>
    <w:rsid w:val="00101C8D"/>
    <w:rPr>
      <w:rFonts w:ascii="Times New Roman" w:eastAsia="Times New Roman" w:hAnsi="Times New Roman" w:cs="Times New Roman"/>
      <w:sz w:val="20"/>
      <w:szCs w:val="20"/>
      <w:shd w:val="clear" w:color="auto" w:fill="FFFFFF"/>
    </w:rPr>
  </w:style>
  <w:style w:type="paragraph" w:customStyle="1" w:styleId="2f4">
    <w:name w:val="Колонтитул (2)"/>
    <w:basedOn w:val="a"/>
    <w:link w:val="2f3"/>
    <w:rsid w:val="00101C8D"/>
    <w:pPr>
      <w:widowControl w:val="0"/>
      <w:shd w:val="clear" w:color="auto" w:fill="FFFFFF"/>
      <w:spacing w:after="0" w:line="240" w:lineRule="auto"/>
    </w:pPr>
    <w:rPr>
      <w:rFonts w:ascii="Times New Roman" w:eastAsia="Times New Roman" w:hAnsi="Times New Roman"/>
      <w:sz w:val="20"/>
      <w:szCs w:val="20"/>
    </w:rPr>
  </w:style>
  <w:style w:type="paragraph" w:customStyle="1" w:styleId="c40">
    <w:name w:val="c40"/>
    <w:basedOn w:val="a"/>
    <w:rsid w:val="00101C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both">
    <w:name w:val="pboth"/>
    <w:basedOn w:val="a"/>
    <w:rsid w:val="00101C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f1">
    <w:name w:val="ff1"/>
    <w:basedOn w:val="a0"/>
    <w:rsid w:val="00101C8D"/>
  </w:style>
  <w:style w:type="paragraph" w:customStyle="1" w:styleId="c14">
    <w:name w:val="c14"/>
    <w:basedOn w:val="a"/>
    <w:rsid w:val="00101C8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8">
    <w:name w:val="Сетка таблицы58"/>
    <w:basedOn w:val="a1"/>
    <w:next w:val="a5"/>
    <w:uiPriority w:val="59"/>
    <w:rsid w:val="009B5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1"/>
    <w:next w:val="a5"/>
    <w:uiPriority w:val="59"/>
    <w:rsid w:val="009B5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1"/>
    <w:next w:val="a5"/>
    <w:uiPriority w:val="59"/>
    <w:rsid w:val="003F2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next w:val="a5"/>
    <w:rsid w:val="009C32E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0"/>
    <w:pPr>
      <w:numPr>
        <w:numId w:val="2"/>
      </w:numPr>
    </w:pPr>
  </w:style>
  <w:style w:type="numbering" w:customStyle="1" w:styleId="a5">
    <w:name w:val="1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6227">
      <w:bodyDiv w:val="1"/>
      <w:marLeft w:val="0"/>
      <w:marRight w:val="0"/>
      <w:marTop w:val="0"/>
      <w:marBottom w:val="0"/>
      <w:divBdr>
        <w:top w:val="none" w:sz="0" w:space="0" w:color="auto"/>
        <w:left w:val="none" w:sz="0" w:space="0" w:color="auto"/>
        <w:bottom w:val="none" w:sz="0" w:space="0" w:color="auto"/>
        <w:right w:val="none" w:sz="0" w:space="0" w:color="auto"/>
      </w:divBdr>
      <w:divsChild>
        <w:div w:id="106975620">
          <w:marLeft w:val="0"/>
          <w:marRight w:val="0"/>
          <w:marTop w:val="0"/>
          <w:marBottom w:val="0"/>
          <w:divBdr>
            <w:top w:val="none" w:sz="0" w:space="0" w:color="auto"/>
            <w:left w:val="none" w:sz="0" w:space="0" w:color="auto"/>
            <w:bottom w:val="none" w:sz="0" w:space="0" w:color="auto"/>
            <w:right w:val="none" w:sz="0" w:space="0" w:color="auto"/>
          </w:divBdr>
        </w:div>
        <w:div w:id="111441687">
          <w:marLeft w:val="0"/>
          <w:marRight w:val="0"/>
          <w:marTop w:val="0"/>
          <w:marBottom w:val="0"/>
          <w:divBdr>
            <w:top w:val="none" w:sz="0" w:space="0" w:color="auto"/>
            <w:left w:val="none" w:sz="0" w:space="0" w:color="auto"/>
            <w:bottom w:val="none" w:sz="0" w:space="0" w:color="auto"/>
            <w:right w:val="none" w:sz="0" w:space="0" w:color="auto"/>
          </w:divBdr>
        </w:div>
        <w:div w:id="168178369">
          <w:marLeft w:val="0"/>
          <w:marRight w:val="0"/>
          <w:marTop w:val="0"/>
          <w:marBottom w:val="0"/>
          <w:divBdr>
            <w:top w:val="none" w:sz="0" w:space="0" w:color="auto"/>
            <w:left w:val="none" w:sz="0" w:space="0" w:color="auto"/>
            <w:bottom w:val="none" w:sz="0" w:space="0" w:color="auto"/>
            <w:right w:val="none" w:sz="0" w:space="0" w:color="auto"/>
          </w:divBdr>
        </w:div>
        <w:div w:id="195429810">
          <w:marLeft w:val="0"/>
          <w:marRight w:val="0"/>
          <w:marTop w:val="0"/>
          <w:marBottom w:val="0"/>
          <w:divBdr>
            <w:top w:val="none" w:sz="0" w:space="0" w:color="auto"/>
            <w:left w:val="none" w:sz="0" w:space="0" w:color="auto"/>
            <w:bottom w:val="none" w:sz="0" w:space="0" w:color="auto"/>
            <w:right w:val="none" w:sz="0" w:space="0" w:color="auto"/>
          </w:divBdr>
        </w:div>
        <w:div w:id="280454533">
          <w:marLeft w:val="0"/>
          <w:marRight w:val="0"/>
          <w:marTop w:val="0"/>
          <w:marBottom w:val="0"/>
          <w:divBdr>
            <w:top w:val="none" w:sz="0" w:space="0" w:color="auto"/>
            <w:left w:val="none" w:sz="0" w:space="0" w:color="auto"/>
            <w:bottom w:val="none" w:sz="0" w:space="0" w:color="auto"/>
            <w:right w:val="none" w:sz="0" w:space="0" w:color="auto"/>
          </w:divBdr>
        </w:div>
        <w:div w:id="342047685">
          <w:marLeft w:val="0"/>
          <w:marRight w:val="0"/>
          <w:marTop w:val="0"/>
          <w:marBottom w:val="0"/>
          <w:divBdr>
            <w:top w:val="none" w:sz="0" w:space="0" w:color="auto"/>
            <w:left w:val="none" w:sz="0" w:space="0" w:color="auto"/>
            <w:bottom w:val="none" w:sz="0" w:space="0" w:color="auto"/>
            <w:right w:val="none" w:sz="0" w:space="0" w:color="auto"/>
          </w:divBdr>
        </w:div>
        <w:div w:id="409928250">
          <w:marLeft w:val="0"/>
          <w:marRight w:val="0"/>
          <w:marTop w:val="0"/>
          <w:marBottom w:val="0"/>
          <w:divBdr>
            <w:top w:val="none" w:sz="0" w:space="0" w:color="auto"/>
            <w:left w:val="none" w:sz="0" w:space="0" w:color="auto"/>
            <w:bottom w:val="none" w:sz="0" w:space="0" w:color="auto"/>
            <w:right w:val="none" w:sz="0" w:space="0" w:color="auto"/>
          </w:divBdr>
        </w:div>
        <w:div w:id="482624715">
          <w:marLeft w:val="0"/>
          <w:marRight w:val="0"/>
          <w:marTop w:val="0"/>
          <w:marBottom w:val="0"/>
          <w:divBdr>
            <w:top w:val="none" w:sz="0" w:space="0" w:color="auto"/>
            <w:left w:val="none" w:sz="0" w:space="0" w:color="auto"/>
            <w:bottom w:val="none" w:sz="0" w:space="0" w:color="auto"/>
            <w:right w:val="none" w:sz="0" w:space="0" w:color="auto"/>
          </w:divBdr>
        </w:div>
        <w:div w:id="499974428">
          <w:marLeft w:val="0"/>
          <w:marRight w:val="0"/>
          <w:marTop w:val="0"/>
          <w:marBottom w:val="0"/>
          <w:divBdr>
            <w:top w:val="none" w:sz="0" w:space="0" w:color="auto"/>
            <w:left w:val="none" w:sz="0" w:space="0" w:color="auto"/>
            <w:bottom w:val="none" w:sz="0" w:space="0" w:color="auto"/>
            <w:right w:val="none" w:sz="0" w:space="0" w:color="auto"/>
          </w:divBdr>
        </w:div>
        <w:div w:id="623773116">
          <w:marLeft w:val="0"/>
          <w:marRight w:val="0"/>
          <w:marTop w:val="0"/>
          <w:marBottom w:val="0"/>
          <w:divBdr>
            <w:top w:val="none" w:sz="0" w:space="0" w:color="auto"/>
            <w:left w:val="none" w:sz="0" w:space="0" w:color="auto"/>
            <w:bottom w:val="none" w:sz="0" w:space="0" w:color="auto"/>
            <w:right w:val="none" w:sz="0" w:space="0" w:color="auto"/>
          </w:divBdr>
        </w:div>
        <w:div w:id="624503938">
          <w:marLeft w:val="0"/>
          <w:marRight w:val="0"/>
          <w:marTop w:val="0"/>
          <w:marBottom w:val="0"/>
          <w:divBdr>
            <w:top w:val="none" w:sz="0" w:space="0" w:color="auto"/>
            <w:left w:val="none" w:sz="0" w:space="0" w:color="auto"/>
            <w:bottom w:val="none" w:sz="0" w:space="0" w:color="auto"/>
            <w:right w:val="none" w:sz="0" w:space="0" w:color="auto"/>
          </w:divBdr>
        </w:div>
        <w:div w:id="657458247">
          <w:marLeft w:val="0"/>
          <w:marRight w:val="0"/>
          <w:marTop w:val="0"/>
          <w:marBottom w:val="0"/>
          <w:divBdr>
            <w:top w:val="none" w:sz="0" w:space="0" w:color="auto"/>
            <w:left w:val="none" w:sz="0" w:space="0" w:color="auto"/>
            <w:bottom w:val="none" w:sz="0" w:space="0" w:color="auto"/>
            <w:right w:val="none" w:sz="0" w:space="0" w:color="auto"/>
          </w:divBdr>
        </w:div>
        <w:div w:id="816649140">
          <w:marLeft w:val="0"/>
          <w:marRight w:val="0"/>
          <w:marTop w:val="0"/>
          <w:marBottom w:val="0"/>
          <w:divBdr>
            <w:top w:val="none" w:sz="0" w:space="0" w:color="auto"/>
            <w:left w:val="none" w:sz="0" w:space="0" w:color="auto"/>
            <w:bottom w:val="none" w:sz="0" w:space="0" w:color="auto"/>
            <w:right w:val="none" w:sz="0" w:space="0" w:color="auto"/>
          </w:divBdr>
        </w:div>
        <w:div w:id="1041858020">
          <w:marLeft w:val="0"/>
          <w:marRight w:val="0"/>
          <w:marTop w:val="0"/>
          <w:marBottom w:val="0"/>
          <w:divBdr>
            <w:top w:val="none" w:sz="0" w:space="0" w:color="auto"/>
            <w:left w:val="none" w:sz="0" w:space="0" w:color="auto"/>
            <w:bottom w:val="none" w:sz="0" w:space="0" w:color="auto"/>
            <w:right w:val="none" w:sz="0" w:space="0" w:color="auto"/>
          </w:divBdr>
        </w:div>
        <w:div w:id="1094394901">
          <w:marLeft w:val="0"/>
          <w:marRight w:val="0"/>
          <w:marTop w:val="0"/>
          <w:marBottom w:val="0"/>
          <w:divBdr>
            <w:top w:val="none" w:sz="0" w:space="0" w:color="auto"/>
            <w:left w:val="none" w:sz="0" w:space="0" w:color="auto"/>
            <w:bottom w:val="none" w:sz="0" w:space="0" w:color="auto"/>
            <w:right w:val="none" w:sz="0" w:space="0" w:color="auto"/>
          </w:divBdr>
        </w:div>
        <w:div w:id="1103452200">
          <w:marLeft w:val="0"/>
          <w:marRight w:val="0"/>
          <w:marTop w:val="0"/>
          <w:marBottom w:val="0"/>
          <w:divBdr>
            <w:top w:val="none" w:sz="0" w:space="0" w:color="auto"/>
            <w:left w:val="none" w:sz="0" w:space="0" w:color="auto"/>
            <w:bottom w:val="none" w:sz="0" w:space="0" w:color="auto"/>
            <w:right w:val="none" w:sz="0" w:space="0" w:color="auto"/>
          </w:divBdr>
        </w:div>
        <w:div w:id="1185830689">
          <w:marLeft w:val="0"/>
          <w:marRight w:val="0"/>
          <w:marTop w:val="0"/>
          <w:marBottom w:val="0"/>
          <w:divBdr>
            <w:top w:val="none" w:sz="0" w:space="0" w:color="auto"/>
            <w:left w:val="none" w:sz="0" w:space="0" w:color="auto"/>
            <w:bottom w:val="none" w:sz="0" w:space="0" w:color="auto"/>
            <w:right w:val="none" w:sz="0" w:space="0" w:color="auto"/>
          </w:divBdr>
        </w:div>
        <w:div w:id="1202664828">
          <w:marLeft w:val="0"/>
          <w:marRight w:val="0"/>
          <w:marTop w:val="0"/>
          <w:marBottom w:val="0"/>
          <w:divBdr>
            <w:top w:val="none" w:sz="0" w:space="0" w:color="auto"/>
            <w:left w:val="none" w:sz="0" w:space="0" w:color="auto"/>
            <w:bottom w:val="none" w:sz="0" w:space="0" w:color="auto"/>
            <w:right w:val="none" w:sz="0" w:space="0" w:color="auto"/>
          </w:divBdr>
        </w:div>
        <w:div w:id="1239514668">
          <w:marLeft w:val="0"/>
          <w:marRight w:val="0"/>
          <w:marTop w:val="0"/>
          <w:marBottom w:val="0"/>
          <w:divBdr>
            <w:top w:val="none" w:sz="0" w:space="0" w:color="auto"/>
            <w:left w:val="none" w:sz="0" w:space="0" w:color="auto"/>
            <w:bottom w:val="none" w:sz="0" w:space="0" w:color="auto"/>
            <w:right w:val="none" w:sz="0" w:space="0" w:color="auto"/>
          </w:divBdr>
        </w:div>
        <w:div w:id="1252397150">
          <w:marLeft w:val="0"/>
          <w:marRight w:val="0"/>
          <w:marTop w:val="0"/>
          <w:marBottom w:val="0"/>
          <w:divBdr>
            <w:top w:val="none" w:sz="0" w:space="0" w:color="auto"/>
            <w:left w:val="none" w:sz="0" w:space="0" w:color="auto"/>
            <w:bottom w:val="none" w:sz="0" w:space="0" w:color="auto"/>
            <w:right w:val="none" w:sz="0" w:space="0" w:color="auto"/>
          </w:divBdr>
        </w:div>
        <w:div w:id="1261180135">
          <w:marLeft w:val="0"/>
          <w:marRight w:val="0"/>
          <w:marTop w:val="0"/>
          <w:marBottom w:val="0"/>
          <w:divBdr>
            <w:top w:val="none" w:sz="0" w:space="0" w:color="auto"/>
            <w:left w:val="none" w:sz="0" w:space="0" w:color="auto"/>
            <w:bottom w:val="none" w:sz="0" w:space="0" w:color="auto"/>
            <w:right w:val="none" w:sz="0" w:space="0" w:color="auto"/>
          </w:divBdr>
        </w:div>
        <w:div w:id="1335573900">
          <w:marLeft w:val="0"/>
          <w:marRight w:val="0"/>
          <w:marTop w:val="0"/>
          <w:marBottom w:val="0"/>
          <w:divBdr>
            <w:top w:val="none" w:sz="0" w:space="0" w:color="auto"/>
            <w:left w:val="none" w:sz="0" w:space="0" w:color="auto"/>
            <w:bottom w:val="none" w:sz="0" w:space="0" w:color="auto"/>
            <w:right w:val="none" w:sz="0" w:space="0" w:color="auto"/>
          </w:divBdr>
        </w:div>
        <w:div w:id="1362242425">
          <w:marLeft w:val="0"/>
          <w:marRight w:val="0"/>
          <w:marTop w:val="0"/>
          <w:marBottom w:val="0"/>
          <w:divBdr>
            <w:top w:val="none" w:sz="0" w:space="0" w:color="auto"/>
            <w:left w:val="none" w:sz="0" w:space="0" w:color="auto"/>
            <w:bottom w:val="none" w:sz="0" w:space="0" w:color="auto"/>
            <w:right w:val="none" w:sz="0" w:space="0" w:color="auto"/>
          </w:divBdr>
        </w:div>
        <w:div w:id="1435978429">
          <w:marLeft w:val="0"/>
          <w:marRight w:val="0"/>
          <w:marTop w:val="0"/>
          <w:marBottom w:val="0"/>
          <w:divBdr>
            <w:top w:val="none" w:sz="0" w:space="0" w:color="auto"/>
            <w:left w:val="none" w:sz="0" w:space="0" w:color="auto"/>
            <w:bottom w:val="none" w:sz="0" w:space="0" w:color="auto"/>
            <w:right w:val="none" w:sz="0" w:space="0" w:color="auto"/>
          </w:divBdr>
        </w:div>
        <w:div w:id="1534610837">
          <w:marLeft w:val="0"/>
          <w:marRight w:val="0"/>
          <w:marTop w:val="0"/>
          <w:marBottom w:val="0"/>
          <w:divBdr>
            <w:top w:val="none" w:sz="0" w:space="0" w:color="auto"/>
            <w:left w:val="none" w:sz="0" w:space="0" w:color="auto"/>
            <w:bottom w:val="none" w:sz="0" w:space="0" w:color="auto"/>
            <w:right w:val="none" w:sz="0" w:space="0" w:color="auto"/>
          </w:divBdr>
        </w:div>
        <w:div w:id="1559318735">
          <w:marLeft w:val="0"/>
          <w:marRight w:val="0"/>
          <w:marTop w:val="0"/>
          <w:marBottom w:val="0"/>
          <w:divBdr>
            <w:top w:val="none" w:sz="0" w:space="0" w:color="auto"/>
            <w:left w:val="none" w:sz="0" w:space="0" w:color="auto"/>
            <w:bottom w:val="none" w:sz="0" w:space="0" w:color="auto"/>
            <w:right w:val="none" w:sz="0" w:space="0" w:color="auto"/>
          </w:divBdr>
        </w:div>
        <w:div w:id="1610504563">
          <w:marLeft w:val="0"/>
          <w:marRight w:val="0"/>
          <w:marTop w:val="0"/>
          <w:marBottom w:val="0"/>
          <w:divBdr>
            <w:top w:val="none" w:sz="0" w:space="0" w:color="auto"/>
            <w:left w:val="none" w:sz="0" w:space="0" w:color="auto"/>
            <w:bottom w:val="none" w:sz="0" w:space="0" w:color="auto"/>
            <w:right w:val="none" w:sz="0" w:space="0" w:color="auto"/>
          </w:divBdr>
        </w:div>
        <w:div w:id="1678926725">
          <w:marLeft w:val="0"/>
          <w:marRight w:val="0"/>
          <w:marTop w:val="0"/>
          <w:marBottom w:val="0"/>
          <w:divBdr>
            <w:top w:val="none" w:sz="0" w:space="0" w:color="auto"/>
            <w:left w:val="none" w:sz="0" w:space="0" w:color="auto"/>
            <w:bottom w:val="none" w:sz="0" w:space="0" w:color="auto"/>
            <w:right w:val="none" w:sz="0" w:space="0" w:color="auto"/>
          </w:divBdr>
        </w:div>
        <w:div w:id="1684817854">
          <w:marLeft w:val="0"/>
          <w:marRight w:val="0"/>
          <w:marTop w:val="0"/>
          <w:marBottom w:val="0"/>
          <w:divBdr>
            <w:top w:val="none" w:sz="0" w:space="0" w:color="auto"/>
            <w:left w:val="none" w:sz="0" w:space="0" w:color="auto"/>
            <w:bottom w:val="none" w:sz="0" w:space="0" w:color="auto"/>
            <w:right w:val="none" w:sz="0" w:space="0" w:color="auto"/>
          </w:divBdr>
        </w:div>
        <w:div w:id="1691445757">
          <w:marLeft w:val="0"/>
          <w:marRight w:val="0"/>
          <w:marTop w:val="0"/>
          <w:marBottom w:val="0"/>
          <w:divBdr>
            <w:top w:val="none" w:sz="0" w:space="0" w:color="auto"/>
            <w:left w:val="none" w:sz="0" w:space="0" w:color="auto"/>
            <w:bottom w:val="none" w:sz="0" w:space="0" w:color="auto"/>
            <w:right w:val="none" w:sz="0" w:space="0" w:color="auto"/>
          </w:divBdr>
        </w:div>
        <w:div w:id="1694914533">
          <w:marLeft w:val="0"/>
          <w:marRight w:val="0"/>
          <w:marTop w:val="0"/>
          <w:marBottom w:val="0"/>
          <w:divBdr>
            <w:top w:val="none" w:sz="0" w:space="0" w:color="auto"/>
            <w:left w:val="none" w:sz="0" w:space="0" w:color="auto"/>
            <w:bottom w:val="none" w:sz="0" w:space="0" w:color="auto"/>
            <w:right w:val="none" w:sz="0" w:space="0" w:color="auto"/>
          </w:divBdr>
        </w:div>
        <w:div w:id="1723557652">
          <w:marLeft w:val="0"/>
          <w:marRight w:val="0"/>
          <w:marTop w:val="0"/>
          <w:marBottom w:val="0"/>
          <w:divBdr>
            <w:top w:val="none" w:sz="0" w:space="0" w:color="auto"/>
            <w:left w:val="none" w:sz="0" w:space="0" w:color="auto"/>
            <w:bottom w:val="none" w:sz="0" w:space="0" w:color="auto"/>
            <w:right w:val="none" w:sz="0" w:space="0" w:color="auto"/>
          </w:divBdr>
        </w:div>
        <w:div w:id="1789810937">
          <w:marLeft w:val="0"/>
          <w:marRight w:val="0"/>
          <w:marTop w:val="0"/>
          <w:marBottom w:val="0"/>
          <w:divBdr>
            <w:top w:val="none" w:sz="0" w:space="0" w:color="auto"/>
            <w:left w:val="none" w:sz="0" w:space="0" w:color="auto"/>
            <w:bottom w:val="none" w:sz="0" w:space="0" w:color="auto"/>
            <w:right w:val="none" w:sz="0" w:space="0" w:color="auto"/>
          </w:divBdr>
        </w:div>
        <w:div w:id="1796175447">
          <w:marLeft w:val="0"/>
          <w:marRight w:val="0"/>
          <w:marTop w:val="0"/>
          <w:marBottom w:val="0"/>
          <w:divBdr>
            <w:top w:val="none" w:sz="0" w:space="0" w:color="auto"/>
            <w:left w:val="none" w:sz="0" w:space="0" w:color="auto"/>
            <w:bottom w:val="none" w:sz="0" w:space="0" w:color="auto"/>
            <w:right w:val="none" w:sz="0" w:space="0" w:color="auto"/>
          </w:divBdr>
        </w:div>
        <w:div w:id="1948465229">
          <w:marLeft w:val="0"/>
          <w:marRight w:val="0"/>
          <w:marTop w:val="0"/>
          <w:marBottom w:val="0"/>
          <w:divBdr>
            <w:top w:val="none" w:sz="0" w:space="0" w:color="auto"/>
            <w:left w:val="none" w:sz="0" w:space="0" w:color="auto"/>
            <w:bottom w:val="none" w:sz="0" w:space="0" w:color="auto"/>
            <w:right w:val="none" w:sz="0" w:space="0" w:color="auto"/>
          </w:divBdr>
        </w:div>
        <w:div w:id="1975789119">
          <w:marLeft w:val="0"/>
          <w:marRight w:val="0"/>
          <w:marTop w:val="0"/>
          <w:marBottom w:val="0"/>
          <w:divBdr>
            <w:top w:val="none" w:sz="0" w:space="0" w:color="auto"/>
            <w:left w:val="none" w:sz="0" w:space="0" w:color="auto"/>
            <w:bottom w:val="none" w:sz="0" w:space="0" w:color="auto"/>
            <w:right w:val="none" w:sz="0" w:space="0" w:color="auto"/>
          </w:divBdr>
        </w:div>
        <w:div w:id="1987930345">
          <w:marLeft w:val="0"/>
          <w:marRight w:val="0"/>
          <w:marTop w:val="0"/>
          <w:marBottom w:val="0"/>
          <w:divBdr>
            <w:top w:val="none" w:sz="0" w:space="0" w:color="auto"/>
            <w:left w:val="none" w:sz="0" w:space="0" w:color="auto"/>
            <w:bottom w:val="none" w:sz="0" w:space="0" w:color="auto"/>
            <w:right w:val="none" w:sz="0" w:space="0" w:color="auto"/>
          </w:divBdr>
        </w:div>
        <w:div w:id="2007589280">
          <w:marLeft w:val="0"/>
          <w:marRight w:val="0"/>
          <w:marTop w:val="0"/>
          <w:marBottom w:val="0"/>
          <w:divBdr>
            <w:top w:val="none" w:sz="0" w:space="0" w:color="auto"/>
            <w:left w:val="none" w:sz="0" w:space="0" w:color="auto"/>
            <w:bottom w:val="none" w:sz="0" w:space="0" w:color="auto"/>
            <w:right w:val="none" w:sz="0" w:space="0" w:color="auto"/>
          </w:divBdr>
        </w:div>
        <w:div w:id="2088337239">
          <w:marLeft w:val="0"/>
          <w:marRight w:val="0"/>
          <w:marTop w:val="0"/>
          <w:marBottom w:val="0"/>
          <w:divBdr>
            <w:top w:val="none" w:sz="0" w:space="0" w:color="auto"/>
            <w:left w:val="none" w:sz="0" w:space="0" w:color="auto"/>
            <w:bottom w:val="none" w:sz="0" w:space="0" w:color="auto"/>
            <w:right w:val="none" w:sz="0" w:space="0" w:color="auto"/>
          </w:divBdr>
        </w:div>
        <w:div w:id="2110352103">
          <w:marLeft w:val="0"/>
          <w:marRight w:val="0"/>
          <w:marTop w:val="0"/>
          <w:marBottom w:val="0"/>
          <w:divBdr>
            <w:top w:val="none" w:sz="0" w:space="0" w:color="auto"/>
            <w:left w:val="none" w:sz="0" w:space="0" w:color="auto"/>
            <w:bottom w:val="none" w:sz="0" w:space="0" w:color="auto"/>
            <w:right w:val="none" w:sz="0" w:space="0" w:color="auto"/>
          </w:divBdr>
        </w:div>
      </w:divsChild>
    </w:div>
    <w:div w:id="17586034">
      <w:bodyDiv w:val="1"/>
      <w:marLeft w:val="0"/>
      <w:marRight w:val="0"/>
      <w:marTop w:val="0"/>
      <w:marBottom w:val="0"/>
      <w:divBdr>
        <w:top w:val="none" w:sz="0" w:space="0" w:color="auto"/>
        <w:left w:val="none" w:sz="0" w:space="0" w:color="auto"/>
        <w:bottom w:val="none" w:sz="0" w:space="0" w:color="auto"/>
        <w:right w:val="none" w:sz="0" w:space="0" w:color="auto"/>
      </w:divBdr>
    </w:div>
    <w:div w:id="39214331">
      <w:bodyDiv w:val="1"/>
      <w:marLeft w:val="0"/>
      <w:marRight w:val="0"/>
      <w:marTop w:val="0"/>
      <w:marBottom w:val="0"/>
      <w:divBdr>
        <w:top w:val="none" w:sz="0" w:space="0" w:color="auto"/>
        <w:left w:val="none" w:sz="0" w:space="0" w:color="auto"/>
        <w:bottom w:val="none" w:sz="0" w:space="0" w:color="auto"/>
        <w:right w:val="none" w:sz="0" w:space="0" w:color="auto"/>
      </w:divBdr>
      <w:divsChild>
        <w:div w:id="1102991815">
          <w:marLeft w:val="0"/>
          <w:marRight w:val="0"/>
          <w:marTop w:val="0"/>
          <w:marBottom w:val="0"/>
          <w:divBdr>
            <w:top w:val="none" w:sz="0" w:space="0" w:color="auto"/>
            <w:left w:val="none" w:sz="0" w:space="0" w:color="auto"/>
            <w:bottom w:val="none" w:sz="0" w:space="0" w:color="auto"/>
            <w:right w:val="none" w:sz="0" w:space="0" w:color="auto"/>
          </w:divBdr>
        </w:div>
        <w:div w:id="1510100320">
          <w:marLeft w:val="0"/>
          <w:marRight w:val="0"/>
          <w:marTop w:val="0"/>
          <w:marBottom w:val="0"/>
          <w:divBdr>
            <w:top w:val="none" w:sz="0" w:space="0" w:color="auto"/>
            <w:left w:val="none" w:sz="0" w:space="0" w:color="auto"/>
            <w:bottom w:val="none" w:sz="0" w:space="0" w:color="auto"/>
            <w:right w:val="none" w:sz="0" w:space="0" w:color="auto"/>
          </w:divBdr>
        </w:div>
        <w:div w:id="2060857167">
          <w:marLeft w:val="0"/>
          <w:marRight w:val="0"/>
          <w:marTop w:val="0"/>
          <w:marBottom w:val="0"/>
          <w:divBdr>
            <w:top w:val="none" w:sz="0" w:space="0" w:color="auto"/>
            <w:left w:val="none" w:sz="0" w:space="0" w:color="auto"/>
            <w:bottom w:val="none" w:sz="0" w:space="0" w:color="auto"/>
            <w:right w:val="none" w:sz="0" w:space="0" w:color="auto"/>
          </w:divBdr>
        </w:div>
        <w:div w:id="2120175355">
          <w:marLeft w:val="0"/>
          <w:marRight w:val="0"/>
          <w:marTop w:val="0"/>
          <w:marBottom w:val="0"/>
          <w:divBdr>
            <w:top w:val="none" w:sz="0" w:space="0" w:color="auto"/>
            <w:left w:val="none" w:sz="0" w:space="0" w:color="auto"/>
            <w:bottom w:val="none" w:sz="0" w:space="0" w:color="auto"/>
            <w:right w:val="none" w:sz="0" w:space="0" w:color="auto"/>
          </w:divBdr>
        </w:div>
      </w:divsChild>
    </w:div>
    <w:div w:id="39519784">
      <w:bodyDiv w:val="1"/>
      <w:marLeft w:val="0"/>
      <w:marRight w:val="0"/>
      <w:marTop w:val="0"/>
      <w:marBottom w:val="0"/>
      <w:divBdr>
        <w:top w:val="none" w:sz="0" w:space="0" w:color="auto"/>
        <w:left w:val="none" w:sz="0" w:space="0" w:color="auto"/>
        <w:bottom w:val="none" w:sz="0" w:space="0" w:color="auto"/>
        <w:right w:val="none" w:sz="0" w:space="0" w:color="auto"/>
      </w:divBdr>
    </w:div>
    <w:div w:id="50084492">
      <w:bodyDiv w:val="1"/>
      <w:marLeft w:val="0"/>
      <w:marRight w:val="0"/>
      <w:marTop w:val="0"/>
      <w:marBottom w:val="0"/>
      <w:divBdr>
        <w:top w:val="none" w:sz="0" w:space="0" w:color="auto"/>
        <w:left w:val="none" w:sz="0" w:space="0" w:color="auto"/>
        <w:bottom w:val="none" w:sz="0" w:space="0" w:color="auto"/>
        <w:right w:val="none" w:sz="0" w:space="0" w:color="auto"/>
      </w:divBdr>
    </w:div>
    <w:div w:id="62871961">
      <w:bodyDiv w:val="1"/>
      <w:marLeft w:val="0"/>
      <w:marRight w:val="0"/>
      <w:marTop w:val="0"/>
      <w:marBottom w:val="0"/>
      <w:divBdr>
        <w:top w:val="none" w:sz="0" w:space="0" w:color="auto"/>
        <w:left w:val="none" w:sz="0" w:space="0" w:color="auto"/>
        <w:bottom w:val="none" w:sz="0" w:space="0" w:color="auto"/>
        <w:right w:val="none" w:sz="0" w:space="0" w:color="auto"/>
      </w:divBdr>
    </w:div>
    <w:div w:id="65685441">
      <w:bodyDiv w:val="1"/>
      <w:marLeft w:val="0"/>
      <w:marRight w:val="0"/>
      <w:marTop w:val="0"/>
      <w:marBottom w:val="0"/>
      <w:divBdr>
        <w:top w:val="none" w:sz="0" w:space="0" w:color="auto"/>
        <w:left w:val="none" w:sz="0" w:space="0" w:color="auto"/>
        <w:bottom w:val="none" w:sz="0" w:space="0" w:color="auto"/>
        <w:right w:val="none" w:sz="0" w:space="0" w:color="auto"/>
      </w:divBdr>
    </w:div>
    <w:div w:id="89013882">
      <w:bodyDiv w:val="1"/>
      <w:marLeft w:val="0"/>
      <w:marRight w:val="0"/>
      <w:marTop w:val="0"/>
      <w:marBottom w:val="0"/>
      <w:divBdr>
        <w:top w:val="none" w:sz="0" w:space="0" w:color="auto"/>
        <w:left w:val="none" w:sz="0" w:space="0" w:color="auto"/>
        <w:bottom w:val="none" w:sz="0" w:space="0" w:color="auto"/>
        <w:right w:val="none" w:sz="0" w:space="0" w:color="auto"/>
      </w:divBdr>
    </w:div>
    <w:div w:id="91826509">
      <w:bodyDiv w:val="1"/>
      <w:marLeft w:val="0"/>
      <w:marRight w:val="0"/>
      <w:marTop w:val="0"/>
      <w:marBottom w:val="0"/>
      <w:divBdr>
        <w:top w:val="none" w:sz="0" w:space="0" w:color="auto"/>
        <w:left w:val="none" w:sz="0" w:space="0" w:color="auto"/>
        <w:bottom w:val="none" w:sz="0" w:space="0" w:color="auto"/>
        <w:right w:val="none" w:sz="0" w:space="0" w:color="auto"/>
      </w:divBdr>
    </w:div>
    <w:div w:id="100417903">
      <w:bodyDiv w:val="1"/>
      <w:marLeft w:val="0"/>
      <w:marRight w:val="0"/>
      <w:marTop w:val="0"/>
      <w:marBottom w:val="0"/>
      <w:divBdr>
        <w:top w:val="none" w:sz="0" w:space="0" w:color="auto"/>
        <w:left w:val="none" w:sz="0" w:space="0" w:color="auto"/>
        <w:bottom w:val="none" w:sz="0" w:space="0" w:color="auto"/>
        <w:right w:val="none" w:sz="0" w:space="0" w:color="auto"/>
      </w:divBdr>
    </w:div>
    <w:div w:id="105736768">
      <w:bodyDiv w:val="1"/>
      <w:marLeft w:val="0"/>
      <w:marRight w:val="0"/>
      <w:marTop w:val="0"/>
      <w:marBottom w:val="0"/>
      <w:divBdr>
        <w:top w:val="none" w:sz="0" w:space="0" w:color="auto"/>
        <w:left w:val="none" w:sz="0" w:space="0" w:color="auto"/>
        <w:bottom w:val="none" w:sz="0" w:space="0" w:color="auto"/>
        <w:right w:val="none" w:sz="0" w:space="0" w:color="auto"/>
      </w:divBdr>
    </w:div>
    <w:div w:id="108277997">
      <w:bodyDiv w:val="1"/>
      <w:marLeft w:val="0"/>
      <w:marRight w:val="0"/>
      <w:marTop w:val="0"/>
      <w:marBottom w:val="0"/>
      <w:divBdr>
        <w:top w:val="none" w:sz="0" w:space="0" w:color="auto"/>
        <w:left w:val="none" w:sz="0" w:space="0" w:color="auto"/>
        <w:bottom w:val="none" w:sz="0" w:space="0" w:color="auto"/>
        <w:right w:val="none" w:sz="0" w:space="0" w:color="auto"/>
      </w:divBdr>
    </w:div>
    <w:div w:id="116920963">
      <w:bodyDiv w:val="1"/>
      <w:marLeft w:val="0"/>
      <w:marRight w:val="0"/>
      <w:marTop w:val="0"/>
      <w:marBottom w:val="0"/>
      <w:divBdr>
        <w:top w:val="none" w:sz="0" w:space="0" w:color="auto"/>
        <w:left w:val="none" w:sz="0" w:space="0" w:color="auto"/>
        <w:bottom w:val="none" w:sz="0" w:space="0" w:color="auto"/>
        <w:right w:val="none" w:sz="0" w:space="0" w:color="auto"/>
      </w:divBdr>
    </w:div>
    <w:div w:id="124350831">
      <w:bodyDiv w:val="1"/>
      <w:marLeft w:val="0"/>
      <w:marRight w:val="0"/>
      <w:marTop w:val="0"/>
      <w:marBottom w:val="0"/>
      <w:divBdr>
        <w:top w:val="none" w:sz="0" w:space="0" w:color="auto"/>
        <w:left w:val="none" w:sz="0" w:space="0" w:color="auto"/>
        <w:bottom w:val="none" w:sz="0" w:space="0" w:color="auto"/>
        <w:right w:val="none" w:sz="0" w:space="0" w:color="auto"/>
      </w:divBdr>
    </w:div>
    <w:div w:id="124393155">
      <w:bodyDiv w:val="1"/>
      <w:marLeft w:val="0"/>
      <w:marRight w:val="0"/>
      <w:marTop w:val="0"/>
      <w:marBottom w:val="0"/>
      <w:divBdr>
        <w:top w:val="none" w:sz="0" w:space="0" w:color="auto"/>
        <w:left w:val="none" w:sz="0" w:space="0" w:color="auto"/>
        <w:bottom w:val="none" w:sz="0" w:space="0" w:color="auto"/>
        <w:right w:val="none" w:sz="0" w:space="0" w:color="auto"/>
      </w:divBdr>
    </w:div>
    <w:div w:id="132213502">
      <w:bodyDiv w:val="1"/>
      <w:marLeft w:val="0"/>
      <w:marRight w:val="0"/>
      <w:marTop w:val="0"/>
      <w:marBottom w:val="0"/>
      <w:divBdr>
        <w:top w:val="none" w:sz="0" w:space="0" w:color="auto"/>
        <w:left w:val="none" w:sz="0" w:space="0" w:color="auto"/>
        <w:bottom w:val="none" w:sz="0" w:space="0" w:color="auto"/>
        <w:right w:val="none" w:sz="0" w:space="0" w:color="auto"/>
      </w:divBdr>
    </w:div>
    <w:div w:id="133528565">
      <w:bodyDiv w:val="1"/>
      <w:marLeft w:val="0"/>
      <w:marRight w:val="0"/>
      <w:marTop w:val="0"/>
      <w:marBottom w:val="0"/>
      <w:divBdr>
        <w:top w:val="none" w:sz="0" w:space="0" w:color="auto"/>
        <w:left w:val="none" w:sz="0" w:space="0" w:color="auto"/>
        <w:bottom w:val="none" w:sz="0" w:space="0" w:color="auto"/>
        <w:right w:val="none" w:sz="0" w:space="0" w:color="auto"/>
      </w:divBdr>
    </w:div>
    <w:div w:id="166216977">
      <w:bodyDiv w:val="1"/>
      <w:marLeft w:val="0"/>
      <w:marRight w:val="0"/>
      <w:marTop w:val="0"/>
      <w:marBottom w:val="0"/>
      <w:divBdr>
        <w:top w:val="none" w:sz="0" w:space="0" w:color="auto"/>
        <w:left w:val="none" w:sz="0" w:space="0" w:color="auto"/>
        <w:bottom w:val="none" w:sz="0" w:space="0" w:color="auto"/>
        <w:right w:val="none" w:sz="0" w:space="0" w:color="auto"/>
      </w:divBdr>
    </w:div>
    <w:div w:id="180165573">
      <w:bodyDiv w:val="1"/>
      <w:marLeft w:val="0"/>
      <w:marRight w:val="0"/>
      <w:marTop w:val="0"/>
      <w:marBottom w:val="0"/>
      <w:divBdr>
        <w:top w:val="none" w:sz="0" w:space="0" w:color="auto"/>
        <w:left w:val="none" w:sz="0" w:space="0" w:color="auto"/>
        <w:bottom w:val="none" w:sz="0" w:space="0" w:color="auto"/>
        <w:right w:val="none" w:sz="0" w:space="0" w:color="auto"/>
      </w:divBdr>
    </w:div>
    <w:div w:id="208349447">
      <w:bodyDiv w:val="1"/>
      <w:marLeft w:val="0"/>
      <w:marRight w:val="0"/>
      <w:marTop w:val="0"/>
      <w:marBottom w:val="0"/>
      <w:divBdr>
        <w:top w:val="none" w:sz="0" w:space="0" w:color="auto"/>
        <w:left w:val="none" w:sz="0" w:space="0" w:color="auto"/>
        <w:bottom w:val="none" w:sz="0" w:space="0" w:color="auto"/>
        <w:right w:val="none" w:sz="0" w:space="0" w:color="auto"/>
      </w:divBdr>
    </w:div>
    <w:div w:id="210658046">
      <w:bodyDiv w:val="1"/>
      <w:marLeft w:val="0"/>
      <w:marRight w:val="0"/>
      <w:marTop w:val="0"/>
      <w:marBottom w:val="0"/>
      <w:divBdr>
        <w:top w:val="none" w:sz="0" w:space="0" w:color="auto"/>
        <w:left w:val="none" w:sz="0" w:space="0" w:color="auto"/>
        <w:bottom w:val="none" w:sz="0" w:space="0" w:color="auto"/>
        <w:right w:val="none" w:sz="0" w:space="0" w:color="auto"/>
      </w:divBdr>
    </w:div>
    <w:div w:id="232739474">
      <w:bodyDiv w:val="1"/>
      <w:marLeft w:val="0"/>
      <w:marRight w:val="0"/>
      <w:marTop w:val="0"/>
      <w:marBottom w:val="0"/>
      <w:divBdr>
        <w:top w:val="none" w:sz="0" w:space="0" w:color="auto"/>
        <w:left w:val="none" w:sz="0" w:space="0" w:color="auto"/>
        <w:bottom w:val="none" w:sz="0" w:space="0" w:color="auto"/>
        <w:right w:val="none" w:sz="0" w:space="0" w:color="auto"/>
      </w:divBdr>
    </w:div>
    <w:div w:id="246040102">
      <w:bodyDiv w:val="1"/>
      <w:marLeft w:val="0"/>
      <w:marRight w:val="0"/>
      <w:marTop w:val="0"/>
      <w:marBottom w:val="0"/>
      <w:divBdr>
        <w:top w:val="none" w:sz="0" w:space="0" w:color="auto"/>
        <w:left w:val="none" w:sz="0" w:space="0" w:color="auto"/>
        <w:bottom w:val="none" w:sz="0" w:space="0" w:color="auto"/>
        <w:right w:val="none" w:sz="0" w:space="0" w:color="auto"/>
      </w:divBdr>
    </w:div>
    <w:div w:id="249898394">
      <w:bodyDiv w:val="1"/>
      <w:marLeft w:val="0"/>
      <w:marRight w:val="0"/>
      <w:marTop w:val="0"/>
      <w:marBottom w:val="0"/>
      <w:divBdr>
        <w:top w:val="none" w:sz="0" w:space="0" w:color="auto"/>
        <w:left w:val="none" w:sz="0" w:space="0" w:color="auto"/>
        <w:bottom w:val="none" w:sz="0" w:space="0" w:color="auto"/>
        <w:right w:val="none" w:sz="0" w:space="0" w:color="auto"/>
      </w:divBdr>
    </w:div>
    <w:div w:id="270206209">
      <w:bodyDiv w:val="1"/>
      <w:marLeft w:val="0"/>
      <w:marRight w:val="0"/>
      <w:marTop w:val="0"/>
      <w:marBottom w:val="0"/>
      <w:divBdr>
        <w:top w:val="none" w:sz="0" w:space="0" w:color="auto"/>
        <w:left w:val="none" w:sz="0" w:space="0" w:color="auto"/>
        <w:bottom w:val="none" w:sz="0" w:space="0" w:color="auto"/>
        <w:right w:val="none" w:sz="0" w:space="0" w:color="auto"/>
      </w:divBdr>
    </w:div>
    <w:div w:id="278875947">
      <w:bodyDiv w:val="1"/>
      <w:marLeft w:val="0"/>
      <w:marRight w:val="0"/>
      <w:marTop w:val="0"/>
      <w:marBottom w:val="0"/>
      <w:divBdr>
        <w:top w:val="none" w:sz="0" w:space="0" w:color="auto"/>
        <w:left w:val="none" w:sz="0" w:space="0" w:color="auto"/>
        <w:bottom w:val="none" w:sz="0" w:space="0" w:color="auto"/>
        <w:right w:val="none" w:sz="0" w:space="0" w:color="auto"/>
      </w:divBdr>
    </w:div>
    <w:div w:id="278995175">
      <w:bodyDiv w:val="1"/>
      <w:marLeft w:val="0"/>
      <w:marRight w:val="0"/>
      <w:marTop w:val="0"/>
      <w:marBottom w:val="0"/>
      <w:divBdr>
        <w:top w:val="none" w:sz="0" w:space="0" w:color="auto"/>
        <w:left w:val="none" w:sz="0" w:space="0" w:color="auto"/>
        <w:bottom w:val="none" w:sz="0" w:space="0" w:color="auto"/>
        <w:right w:val="none" w:sz="0" w:space="0" w:color="auto"/>
      </w:divBdr>
    </w:div>
    <w:div w:id="283387146">
      <w:bodyDiv w:val="1"/>
      <w:marLeft w:val="0"/>
      <w:marRight w:val="0"/>
      <w:marTop w:val="0"/>
      <w:marBottom w:val="0"/>
      <w:divBdr>
        <w:top w:val="none" w:sz="0" w:space="0" w:color="auto"/>
        <w:left w:val="none" w:sz="0" w:space="0" w:color="auto"/>
        <w:bottom w:val="none" w:sz="0" w:space="0" w:color="auto"/>
        <w:right w:val="none" w:sz="0" w:space="0" w:color="auto"/>
      </w:divBdr>
    </w:div>
    <w:div w:id="321588121">
      <w:bodyDiv w:val="1"/>
      <w:marLeft w:val="0"/>
      <w:marRight w:val="0"/>
      <w:marTop w:val="0"/>
      <w:marBottom w:val="0"/>
      <w:divBdr>
        <w:top w:val="none" w:sz="0" w:space="0" w:color="auto"/>
        <w:left w:val="none" w:sz="0" w:space="0" w:color="auto"/>
        <w:bottom w:val="none" w:sz="0" w:space="0" w:color="auto"/>
        <w:right w:val="none" w:sz="0" w:space="0" w:color="auto"/>
      </w:divBdr>
    </w:div>
    <w:div w:id="325088726">
      <w:bodyDiv w:val="1"/>
      <w:marLeft w:val="0"/>
      <w:marRight w:val="0"/>
      <w:marTop w:val="0"/>
      <w:marBottom w:val="0"/>
      <w:divBdr>
        <w:top w:val="none" w:sz="0" w:space="0" w:color="auto"/>
        <w:left w:val="none" w:sz="0" w:space="0" w:color="auto"/>
        <w:bottom w:val="none" w:sz="0" w:space="0" w:color="auto"/>
        <w:right w:val="none" w:sz="0" w:space="0" w:color="auto"/>
      </w:divBdr>
    </w:div>
    <w:div w:id="341397779">
      <w:bodyDiv w:val="1"/>
      <w:marLeft w:val="0"/>
      <w:marRight w:val="0"/>
      <w:marTop w:val="0"/>
      <w:marBottom w:val="0"/>
      <w:divBdr>
        <w:top w:val="none" w:sz="0" w:space="0" w:color="auto"/>
        <w:left w:val="none" w:sz="0" w:space="0" w:color="auto"/>
        <w:bottom w:val="none" w:sz="0" w:space="0" w:color="auto"/>
        <w:right w:val="none" w:sz="0" w:space="0" w:color="auto"/>
      </w:divBdr>
    </w:div>
    <w:div w:id="360472895">
      <w:bodyDiv w:val="1"/>
      <w:marLeft w:val="0"/>
      <w:marRight w:val="0"/>
      <w:marTop w:val="0"/>
      <w:marBottom w:val="0"/>
      <w:divBdr>
        <w:top w:val="none" w:sz="0" w:space="0" w:color="auto"/>
        <w:left w:val="none" w:sz="0" w:space="0" w:color="auto"/>
        <w:bottom w:val="none" w:sz="0" w:space="0" w:color="auto"/>
        <w:right w:val="none" w:sz="0" w:space="0" w:color="auto"/>
      </w:divBdr>
    </w:div>
    <w:div w:id="378556144">
      <w:bodyDiv w:val="1"/>
      <w:marLeft w:val="0"/>
      <w:marRight w:val="0"/>
      <w:marTop w:val="0"/>
      <w:marBottom w:val="0"/>
      <w:divBdr>
        <w:top w:val="none" w:sz="0" w:space="0" w:color="auto"/>
        <w:left w:val="none" w:sz="0" w:space="0" w:color="auto"/>
        <w:bottom w:val="none" w:sz="0" w:space="0" w:color="auto"/>
        <w:right w:val="none" w:sz="0" w:space="0" w:color="auto"/>
      </w:divBdr>
    </w:div>
    <w:div w:id="389233542">
      <w:bodyDiv w:val="1"/>
      <w:marLeft w:val="0"/>
      <w:marRight w:val="0"/>
      <w:marTop w:val="0"/>
      <w:marBottom w:val="0"/>
      <w:divBdr>
        <w:top w:val="none" w:sz="0" w:space="0" w:color="auto"/>
        <w:left w:val="none" w:sz="0" w:space="0" w:color="auto"/>
        <w:bottom w:val="none" w:sz="0" w:space="0" w:color="auto"/>
        <w:right w:val="none" w:sz="0" w:space="0" w:color="auto"/>
      </w:divBdr>
    </w:div>
    <w:div w:id="389309039">
      <w:bodyDiv w:val="1"/>
      <w:marLeft w:val="0"/>
      <w:marRight w:val="0"/>
      <w:marTop w:val="0"/>
      <w:marBottom w:val="0"/>
      <w:divBdr>
        <w:top w:val="none" w:sz="0" w:space="0" w:color="auto"/>
        <w:left w:val="none" w:sz="0" w:space="0" w:color="auto"/>
        <w:bottom w:val="none" w:sz="0" w:space="0" w:color="auto"/>
        <w:right w:val="none" w:sz="0" w:space="0" w:color="auto"/>
      </w:divBdr>
    </w:div>
    <w:div w:id="391080436">
      <w:bodyDiv w:val="1"/>
      <w:marLeft w:val="0"/>
      <w:marRight w:val="0"/>
      <w:marTop w:val="0"/>
      <w:marBottom w:val="0"/>
      <w:divBdr>
        <w:top w:val="none" w:sz="0" w:space="0" w:color="auto"/>
        <w:left w:val="none" w:sz="0" w:space="0" w:color="auto"/>
        <w:bottom w:val="none" w:sz="0" w:space="0" w:color="auto"/>
        <w:right w:val="none" w:sz="0" w:space="0" w:color="auto"/>
      </w:divBdr>
    </w:div>
    <w:div w:id="415445794">
      <w:bodyDiv w:val="1"/>
      <w:marLeft w:val="0"/>
      <w:marRight w:val="0"/>
      <w:marTop w:val="0"/>
      <w:marBottom w:val="0"/>
      <w:divBdr>
        <w:top w:val="none" w:sz="0" w:space="0" w:color="auto"/>
        <w:left w:val="none" w:sz="0" w:space="0" w:color="auto"/>
        <w:bottom w:val="none" w:sz="0" w:space="0" w:color="auto"/>
        <w:right w:val="none" w:sz="0" w:space="0" w:color="auto"/>
      </w:divBdr>
    </w:div>
    <w:div w:id="416904014">
      <w:bodyDiv w:val="1"/>
      <w:marLeft w:val="0"/>
      <w:marRight w:val="0"/>
      <w:marTop w:val="0"/>
      <w:marBottom w:val="0"/>
      <w:divBdr>
        <w:top w:val="none" w:sz="0" w:space="0" w:color="auto"/>
        <w:left w:val="none" w:sz="0" w:space="0" w:color="auto"/>
        <w:bottom w:val="none" w:sz="0" w:space="0" w:color="auto"/>
        <w:right w:val="none" w:sz="0" w:space="0" w:color="auto"/>
      </w:divBdr>
    </w:div>
    <w:div w:id="429357563">
      <w:bodyDiv w:val="1"/>
      <w:marLeft w:val="0"/>
      <w:marRight w:val="0"/>
      <w:marTop w:val="0"/>
      <w:marBottom w:val="0"/>
      <w:divBdr>
        <w:top w:val="none" w:sz="0" w:space="0" w:color="auto"/>
        <w:left w:val="none" w:sz="0" w:space="0" w:color="auto"/>
        <w:bottom w:val="none" w:sz="0" w:space="0" w:color="auto"/>
        <w:right w:val="none" w:sz="0" w:space="0" w:color="auto"/>
      </w:divBdr>
    </w:div>
    <w:div w:id="448009725">
      <w:bodyDiv w:val="1"/>
      <w:marLeft w:val="0"/>
      <w:marRight w:val="0"/>
      <w:marTop w:val="0"/>
      <w:marBottom w:val="0"/>
      <w:divBdr>
        <w:top w:val="none" w:sz="0" w:space="0" w:color="auto"/>
        <w:left w:val="none" w:sz="0" w:space="0" w:color="auto"/>
        <w:bottom w:val="none" w:sz="0" w:space="0" w:color="auto"/>
        <w:right w:val="none" w:sz="0" w:space="0" w:color="auto"/>
      </w:divBdr>
    </w:div>
    <w:div w:id="454719656">
      <w:bodyDiv w:val="1"/>
      <w:marLeft w:val="0"/>
      <w:marRight w:val="0"/>
      <w:marTop w:val="0"/>
      <w:marBottom w:val="0"/>
      <w:divBdr>
        <w:top w:val="none" w:sz="0" w:space="0" w:color="auto"/>
        <w:left w:val="none" w:sz="0" w:space="0" w:color="auto"/>
        <w:bottom w:val="none" w:sz="0" w:space="0" w:color="auto"/>
        <w:right w:val="none" w:sz="0" w:space="0" w:color="auto"/>
      </w:divBdr>
    </w:div>
    <w:div w:id="459689736">
      <w:bodyDiv w:val="1"/>
      <w:marLeft w:val="0"/>
      <w:marRight w:val="0"/>
      <w:marTop w:val="0"/>
      <w:marBottom w:val="0"/>
      <w:divBdr>
        <w:top w:val="none" w:sz="0" w:space="0" w:color="auto"/>
        <w:left w:val="none" w:sz="0" w:space="0" w:color="auto"/>
        <w:bottom w:val="none" w:sz="0" w:space="0" w:color="auto"/>
        <w:right w:val="none" w:sz="0" w:space="0" w:color="auto"/>
      </w:divBdr>
    </w:div>
    <w:div w:id="494957282">
      <w:bodyDiv w:val="1"/>
      <w:marLeft w:val="0"/>
      <w:marRight w:val="0"/>
      <w:marTop w:val="0"/>
      <w:marBottom w:val="0"/>
      <w:divBdr>
        <w:top w:val="none" w:sz="0" w:space="0" w:color="auto"/>
        <w:left w:val="none" w:sz="0" w:space="0" w:color="auto"/>
        <w:bottom w:val="none" w:sz="0" w:space="0" w:color="auto"/>
        <w:right w:val="none" w:sz="0" w:space="0" w:color="auto"/>
      </w:divBdr>
    </w:div>
    <w:div w:id="512691925">
      <w:bodyDiv w:val="1"/>
      <w:marLeft w:val="0"/>
      <w:marRight w:val="0"/>
      <w:marTop w:val="0"/>
      <w:marBottom w:val="0"/>
      <w:divBdr>
        <w:top w:val="none" w:sz="0" w:space="0" w:color="auto"/>
        <w:left w:val="none" w:sz="0" w:space="0" w:color="auto"/>
        <w:bottom w:val="none" w:sz="0" w:space="0" w:color="auto"/>
        <w:right w:val="none" w:sz="0" w:space="0" w:color="auto"/>
      </w:divBdr>
    </w:div>
    <w:div w:id="524829191">
      <w:bodyDiv w:val="1"/>
      <w:marLeft w:val="0"/>
      <w:marRight w:val="0"/>
      <w:marTop w:val="0"/>
      <w:marBottom w:val="0"/>
      <w:divBdr>
        <w:top w:val="none" w:sz="0" w:space="0" w:color="auto"/>
        <w:left w:val="none" w:sz="0" w:space="0" w:color="auto"/>
        <w:bottom w:val="none" w:sz="0" w:space="0" w:color="auto"/>
        <w:right w:val="none" w:sz="0" w:space="0" w:color="auto"/>
      </w:divBdr>
    </w:div>
    <w:div w:id="528495211">
      <w:bodyDiv w:val="1"/>
      <w:marLeft w:val="0"/>
      <w:marRight w:val="0"/>
      <w:marTop w:val="0"/>
      <w:marBottom w:val="0"/>
      <w:divBdr>
        <w:top w:val="none" w:sz="0" w:space="0" w:color="auto"/>
        <w:left w:val="none" w:sz="0" w:space="0" w:color="auto"/>
        <w:bottom w:val="none" w:sz="0" w:space="0" w:color="auto"/>
        <w:right w:val="none" w:sz="0" w:space="0" w:color="auto"/>
      </w:divBdr>
    </w:div>
    <w:div w:id="535194204">
      <w:bodyDiv w:val="1"/>
      <w:marLeft w:val="0"/>
      <w:marRight w:val="0"/>
      <w:marTop w:val="0"/>
      <w:marBottom w:val="0"/>
      <w:divBdr>
        <w:top w:val="none" w:sz="0" w:space="0" w:color="auto"/>
        <w:left w:val="none" w:sz="0" w:space="0" w:color="auto"/>
        <w:bottom w:val="none" w:sz="0" w:space="0" w:color="auto"/>
        <w:right w:val="none" w:sz="0" w:space="0" w:color="auto"/>
      </w:divBdr>
    </w:div>
    <w:div w:id="546182114">
      <w:bodyDiv w:val="1"/>
      <w:marLeft w:val="0"/>
      <w:marRight w:val="0"/>
      <w:marTop w:val="0"/>
      <w:marBottom w:val="0"/>
      <w:divBdr>
        <w:top w:val="none" w:sz="0" w:space="0" w:color="auto"/>
        <w:left w:val="none" w:sz="0" w:space="0" w:color="auto"/>
        <w:bottom w:val="none" w:sz="0" w:space="0" w:color="auto"/>
        <w:right w:val="none" w:sz="0" w:space="0" w:color="auto"/>
      </w:divBdr>
    </w:div>
    <w:div w:id="571236649">
      <w:bodyDiv w:val="1"/>
      <w:marLeft w:val="0"/>
      <w:marRight w:val="0"/>
      <w:marTop w:val="0"/>
      <w:marBottom w:val="0"/>
      <w:divBdr>
        <w:top w:val="none" w:sz="0" w:space="0" w:color="auto"/>
        <w:left w:val="none" w:sz="0" w:space="0" w:color="auto"/>
        <w:bottom w:val="none" w:sz="0" w:space="0" w:color="auto"/>
        <w:right w:val="none" w:sz="0" w:space="0" w:color="auto"/>
      </w:divBdr>
    </w:div>
    <w:div w:id="602766150">
      <w:bodyDiv w:val="1"/>
      <w:marLeft w:val="0"/>
      <w:marRight w:val="0"/>
      <w:marTop w:val="0"/>
      <w:marBottom w:val="0"/>
      <w:divBdr>
        <w:top w:val="none" w:sz="0" w:space="0" w:color="auto"/>
        <w:left w:val="none" w:sz="0" w:space="0" w:color="auto"/>
        <w:bottom w:val="none" w:sz="0" w:space="0" w:color="auto"/>
        <w:right w:val="none" w:sz="0" w:space="0" w:color="auto"/>
      </w:divBdr>
    </w:div>
    <w:div w:id="614604857">
      <w:bodyDiv w:val="1"/>
      <w:marLeft w:val="0"/>
      <w:marRight w:val="0"/>
      <w:marTop w:val="0"/>
      <w:marBottom w:val="0"/>
      <w:divBdr>
        <w:top w:val="none" w:sz="0" w:space="0" w:color="auto"/>
        <w:left w:val="none" w:sz="0" w:space="0" w:color="auto"/>
        <w:bottom w:val="none" w:sz="0" w:space="0" w:color="auto"/>
        <w:right w:val="none" w:sz="0" w:space="0" w:color="auto"/>
      </w:divBdr>
    </w:div>
    <w:div w:id="645626652">
      <w:bodyDiv w:val="1"/>
      <w:marLeft w:val="0"/>
      <w:marRight w:val="0"/>
      <w:marTop w:val="0"/>
      <w:marBottom w:val="0"/>
      <w:divBdr>
        <w:top w:val="none" w:sz="0" w:space="0" w:color="auto"/>
        <w:left w:val="none" w:sz="0" w:space="0" w:color="auto"/>
        <w:bottom w:val="none" w:sz="0" w:space="0" w:color="auto"/>
        <w:right w:val="none" w:sz="0" w:space="0" w:color="auto"/>
      </w:divBdr>
    </w:div>
    <w:div w:id="649099339">
      <w:bodyDiv w:val="1"/>
      <w:marLeft w:val="0"/>
      <w:marRight w:val="0"/>
      <w:marTop w:val="0"/>
      <w:marBottom w:val="0"/>
      <w:divBdr>
        <w:top w:val="none" w:sz="0" w:space="0" w:color="auto"/>
        <w:left w:val="none" w:sz="0" w:space="0" w:color="auto"/>
        <w:bottom w:val="none" w:sz="0" w:space="0" w:color="auto"/>
        <w:right w:val="none" w:sz="0" w:space="0" w:color="auto"/>
      </w:divBdr>
    </w:div>
    <w:div w:id="651325333">
      <w:bodyDiv w:val="1"/>
      <w:marLeft w:val="0"/>
      <w:marRight w:val="0"/>
      <w:marTop w:val="0"/>
      <w:marBottom w:val="0"/>
      <w:divBdr>
        <w:top w:val="none" w:sz="0" w:space="0" w:color="auto"/>
        <w:left w:val="none" w:sz="0" w:space="0" w:color="auto"/>
        <w:bottom w:val="none" w:sz="0" w:space="0" w:color="auto"/>
        <w:right w:val="none" w:sz="0" w:space="0" w:color="auto"/>
      </w:divBdr>
    </w:div>
    <w:div w:id="695498155">
      <w:bodyDiv w:val="1"/>
      <w:marLeft w:val="0"/>
      <w:marRight w:val="0"/>
      <w:marTop w:val="0"/>
      <w:marBottom w:val="0"/>
      <w:divBdr>
        <w:top w:val="none" w:sz="0" w:space="0" w:color="auto"/>
        <w:left w:val="none" w:sz="0" w:space="0" w:color="auto"/>
        <w:bottom w:val="none" w:sz="0" w:space="0" w:color="auto"/>
        <w:right w:val="none" w:sz="0" w:space="0" w:color="auto"/>
      </w:divBdr>
    </w:div>
    <w:div w:id="699622480">
      <w:bodyDiv w:val="1"/>
      <w:marLeft w:val="0"/>
      <w:marRight w:val="0"/>
      <w:marTop w:val="0"/>
      <w:marBottom w:val="0"/>
      <w:divBdr>
        <w:top w:val="none" w:sz="0" w:space="0" w:color="auto"/>
        <w:left w:val="none" w:sz="0" w:space="0" w:color="auto"/>
        <w:bottom w:val="none" w:sz="0" w:space="0" w:color="auto"/>
        <w:right w:val="none" w:sz="0" w:space="0" w:color="auto"/>
      </w:divBdr>
    </w:div>
    <w:div w:id="731463038">
      <w:bodyDiv w:val="1"/>
      <w:marLeft w:val="0"/>
      <w:marRight w:val="0"/>
      <w:marTop w:val="0"/>
      <w:marBottom w:val="0"/>
      <w:divBdr>
        <w:top w:val="none" w:sz="0" w:space="0" w:color="auto"/>
        <w:left w:val="none" w:sz="0" w:space="0" w:color="auto"/>
        <w:bottom w:val="none" w:sz="0" w:space="0" w:color="auto"/>
        <w:right w:val="none" w:sz="0" w:space="0" w:color="auto"/>
      </w:divBdr>
    </w:div>
    <w:div w:id="735588298">
      <w:bodyDiv w:val="1"/>
      <w:marLeft w:val="0"/>
      <w:marRight w:val="0"/>
      <w:marTop w:val="0"/>
      <w:marBottom w:val="0"/>
      <w:divBdr>
        <w:top w:val="none" w:sz="0" w:space="0" w:color="auto"/>
        <w:left w:val="none" w:sz="0" w:space="0" w:color="auto"/>
        <w:bottom w:val="none" w:sz="0" w:space="0" w:color="auto"/>
        <w:right w:val="none" w:sz="0" w:space="0" w:color="auto"/>
      </w:divBdr>
    </w:div>
    <w:div w:id="743725173">
      <w:bodyDiv w:val="1"/>
      <w:marLeft w:val="0"/>
      <w:marRight w:val="0"/>
      <w:marTop w:val="0"/>
      <w:marBottom w:val="0"/>
      <w:divBdr>
        <w:top w:val="none" w:sz="0" w:space="0" w:color="auto"/>
        <w:left w:val="none" w:sz="0" w:space="0" w:color="auto"/>
        <w:bottom w:val="none" w:sz="0" w:space="0" w:color="auto"/>
        <w:right w:val="none" w:sz="0" w:space="0" w:color="auto"/>
      </w:divBdr>
    </w:div>
    <w:div w:id="751706315">
      <w:bodyDiv w:val="1"/>
      <w:marLeft w:val="0"/>
      <w:marRight w:val="0"/>
      <w:marTop w:val="0"/>
      <w:marBottom w:val="0"/>
      <w:divBdr>
        <w:top w:val="none" w:sz="0" w:space="0" w:color="auto"/>
        <w:left w:val="none" w:sz="0" w:space="0" w:color="auto"/>
        <w:bottom w:val="none" w:sz="0" w:space="0" w:color="auto"/>
        <w:right w:val="none" w:sz="0" w:space="0" w:color="auto"/>
      </w:divBdr>
    </w:div>
    <w:div w:id="767191017">
      <w:bodyDiv w:val="1"/>
      <w:marLeft w:val="0"/>
      <w:marRight w:val="0"/>
      <w:marTop w:val="0"/>
      <w:marBottom w:val="0"/>
      <w:divBdr>
        <w:top w:val="none" w:sz="0" w:space="0" w:color="auto"/>
        <w:left w:val="none" w:sz="0" w:space="0" w:color="auto"/>
        <w:bottom w:val="none" w:sz="0" w:space="0" w:color="auto"/>
        <w:right w:val="none" w:sz="0" w:space="0" w:color="auto"/>
      </w:divBdr>
    </w:div>
    <w:div w:id="770900672">
      <w:bodyDiv w:val="1"/>
      <w:marLeft w:val="0"/>
      <w:marRight w:val="0"/>
      <w:marTop w:val="0"/>
      <w:marBottom w:val="0"/>
      <w:divBdr>
        <w:top w:val="none" w:sz="0" w:space="0" w:color="auto"/>
        <w:left w:val="none" w:sz="0" w:space="0" w:color="auto"/>
        <w:bottom w:val="none" w:sz="0" w:space="0" w:color="auto"/>
        <w:right w:val="none" w:sz="0" w:space="0" w:color="auto"/>
      </w:divBdr>
    </w:div>
    <w:div w:id="787889901">
      <w:bodyDiv w:val="1"/>
      <w:marLeft w:val="0"/>
      <w:marRight w:val="0"/>
      <w:marTop w:val="0"/>
      <w:marBottom w:val="0"/>
      <w:divBdr>
        <w:top w:val="none" w:sz="0" w:space="0" w:color="auto"/>
        <w:left w:val="none" w:sz="0" w:space="0" w:color="auto"/>
        <w:bottom w:val="none" w:sz="0" w:space="0" w:color="auto"/>
        <w:right w:val="none" w:sz="0" w:space="0" w:color="auto"/>
      </w:divBdr>
    </w:div>
    <w:div w:id="809831723">
      <w:bodyDiv w:val="1"/>
      <w:marLeft w:val="0"/>
      <w:marRight w:val="0"/>
      <w:marTop w:val="0"/>
      <w:marBottom w:val="0"/>
      <w:divBdr>
        <w:top w:val="none" w:sz="0" w:space="0" w:color="auto"/>
        <w:left w:val="none" w:sz="0" w:space="0" w:color="auto"/>
        <w:bottom w:val="none" w:sz="0" w:space="0" w:color="auto"/>
        <w:right w:val="none" w:sz="0" w:space="0" w:color="auto"/>
      </w:divBdr>
    </w:div>
    <w:div w:id="833035041">
      <w:bodyDiv w:val="1"/>
      <w:marLeft w:val="0"/>
      <w:marRight w:val="0"/>
      <w:marTop w:val="0"/>
      <w:marBottom w:val="0"/>
      <w:divBdr>
        <w:top w:val="none" w:sz="0" w:space="0" w:color="auto"/>
        <w:left w:val="none" w:sz="0" w:space="0" w:color="auto"/>
        <w:bottom w:val="none" w:sz="0" w:space="0" w:color="auto"/>
        <w:right w:val="none" w:sz="0" w:space="0" w:color="auto"/>
      </w:divBdr>
    </w:div>
    <w:div w:id="848716870">
      <w:bodyDiv w:val="1"/>
      <w:marLeft w:val="0"/>
      <w:marRight w:val="0"/>
      <w:marTop w:val="0"/>
      <w:marBottom w:val="0"/>
      <w:divBdr>
        <w:top w:val="none" w:sz="0" w:space="0" w:color="auto"/>
        <w:left w:val="none" w:sz="0" w:space="0" w:color="auto"/>
        <w:bottom w:val="none" w:sz="0" w:space="0" w:color="auto"/>
        <w:right w:val="none" w:sz="0" w:space="0" w:color="auto"/>
      </w:divBdr>
    </w:div>
    <w:div w:id="852693653">
      <w:bodyDiv w:val="1"/>
      <w:marLeft w:val="0"/>
      <w:marRight w:val="0"/>
      <w:marTop w:val="0"/>
      <w:marBottom w:val="0"/>
      <w:divBdr>
        <w:top w:val="none" w:sz="0" w:space="0" w:color="auto"/>
        <w:left w:val="none" w:sz="0" w:space="0" w:color="auto"/>
        <w:bottom w:val="none" w:sz="0" w:space="0" w:color="auto"/>
        <w:right w:val="none" w:sz="0" w:space="0" w:color="auto"/>
      </w:divBdr>
    </w:div>
    <w:div w:id="872110039">
      <w:bodyDiv w:val="1"/>
      <w:marLeft w:val="0"/>
      <w:marRight w:val="0"/>
      <w:marTop w:val="0"/>
      <w:marBottom w:val="0"/>
      <w:divBdr>
        <w:top w:val="none" w:sz="0" w:space="0" w:color="auto"/>
        <w:left w:val="none" w:sz="0" w:space="0" w:color="auto"/>
        <w:bottom w:val="none" w:sz="0" w:space="0" w:color="auto"/>
        <w:right w:val="none" w:sz="0" w:space="0" w:color="auto"/>
      </w:divBdr>
    </w:div>
    <w:div w:id="872957243">
      <w:bodyDiv w:val="1"/>
      <w:marLeft w:val="0"/>
      <w:marRight w:val="0"/>
      <w:marTop w:val="0"/>
      <w:marBottom w:val="0"/>
      <w:divBdr>
        <w:top w:val="none" w:sz="0" w:space="0" w:color="auto"/>
        <w:left w:val="none" w:sz="0" w:space="0" w:color="auto"/>
        <w:bottom w:val="none" w:sz="0" w:space="0" w:color="auto"/>
        <w:right w:val="none" w:sz="0" w:space="0" w:color="auto"/>
      </w:divBdr>
    </w:div>
    <w:div w:id="903564947">
      <w:bodyDiv w:val="1"/>
      <w:marLeft w:val="0"/>
      <w:marRight w:val="0"/>
      <w:marTop w:val="0"/>
      <w:marBottom w:val="0"/>
      <w:divBdr>
        <w:top w:val="none" w:sz="0" w:space="0" w:color="auto"/>
        <w:left w:val="none" w:sz="0" w:space="0" w:color="auto"/>
        <w:bottom w:val="none" w:sz="0" w:space="0" w:color="auto"/>
        <w:right w:val="none" w:sz="0" w:space="0" w:color="auto"/>
      </w:divBdr>
    </w:div>
    <w:div w:id="909118661">
      <w:bodyDiv w:val="1"/>
      <w:marLeft w:val="0"/>
      <w:marRight w:val="0"/>
      <w:marTop w:val="0"/>
      <w:marBottom w:val="0"/>
      <w:divBdr>
        <w:top w:val="none" w:sz="0" w:space="0" w:color="auto"/>
        <w:left w:val="none" w:sz="0" w:space="0" w:color="auto"/>
        <w:bottom w:val="none" w:sz="0" w:space="0" w:color="auto"/>
        <w:right w:val="none" w:sz="0" w:space="0" w:color="auto"/>
      </w:divBdr>
    </w:div>
    <w:div w:id="909775234">
      <w:bodyDiv w:val="1"/>
      <w:marLeft w:val="0"/>
      <w:marRight w:val="0"/>
      <w:marTop w:val="0"/>
      <w:marBottom w:val="0"/>
      <w:divBdr>
        <w:top w:val="none" w:sz="0" w:space="0" w:color="auto"/>
        <w:left w:val="none" w:sz="0" w:space="0" w:color="auto"/>
        <w:bottom w:val="none" w:sz="0" w:space="0" w:color="auto"/>
        <w:right w:val="none" w:sz="0" w:space="0" w:color="auto"/>
      </w:divBdr>
    </w:div>
    <w:div w:id="928317491">
      <w:bodyDiv w:val="1"/>
      <w:marLeft w:val="0"/>
      <w:marRight w:val="0"/>
      <w:marTop w:val="0"/>
      <w:marBottom w:val="0"/>
      <w:divBdr>
        <w:top w:val="none" w:sz="0" w:space="0" w:color="auto"/>
        <w:left w:val="none" w:sz="0" w:space="0" w:color="auto"/>
        <w:bottom w:val="none" w:sz="0" w:space="0" w:color="auto"/>
        <w:right w:val="none" w:sz="0" w:space="0" w:color="auto"/>
      </w:divBdr>
    </w:div>
    <w:div w:id="937955131">
      <w:bodyDiv w:val="1"/>
      <w:marLeft w:val="0"/>
      <w:marRight w:val="0"/>
      <w:marTop w:val="0"/>
      <w:marBottom w:val="0"/>
      <w:divBdr>
        <w:top w:val="none" w:sz="0" w:space="0" w:color="auto"/>
        <w:left w:val="none" w:sz="0" w:space="0" w:color="auto"/>
        <w:bottom w:val="none" w:sz="0" w:space="0" w:color="auto"/>
        <w:right w:val="none" w:sz="0" w:space="0" w:color="auto"/>
      </w:divBdr>
    </w:div>
    <w:div w:id="1001547830">
      <w:bodyDiv w:val="1"/>
      <w:marLeft w:val="0"/>
      <w:marRight w:val="0"/>
      <w:marTop w:val="0"/>
      <w:marBottom w:val="0"/>
      <w:divBdr>
        <w:top w:val="none" w:sz="0" w:space="0" w:color="auto"/>
        <w:left w:val="none" w:sz="0" w:space="0" w:color="auto"/>
        <w:bottom w:val="none" w:sz="0" w:space="0" w:color="auto"/>
        <w:right w:val="none" w:sz="0" w:space="0" w:color="auto"/>
      </w:divBdr>
    </w:div>
    <w:div w:id="1009717894">
      <w:bodyDiv w:val="1"/>
      <w:marLeft w:val="0"/>
      <w:marRight w:val="0"/>
      <w:marTop w:val="0"/>
      <w:marBottom w:val="0"/>
      <w:divBdr>
        <w:top w:val="none" w:sz="0" w:space="0" w:color="auto"/>
        <w:left w:val="none" w:sz="0" w:space="0" w:color="auto"/>
        <w:bottom w:val="none" w:sz="0" w:space="0" w:color="auto"/>
        <w:right w:val="none" w:sz="0" w:space="0" w:color="auto"/>
      </w:divBdr>
    </w:div>
    <w:div w:id="1032924107">
      <w:bodyDiv w:val="1"/>
      <w:marLeft w:val="0"/>
      <w:marRight w:val="0"/>
      <w:marTop w:val="0"/>
      <w:marBottom w:val="0"/>
      <w:divBdr>
        <w:top w:val="none" w:sz="0" w:space="0" w:color="auto"/>
        <w:left w:val="none" w:sz="0" w:space="0" w:color="auto"/>
        <w:bottom w:val="none" w:sz="0" w:space="0" w:color="auto"/>
        <w:right w:val="none" w:sz="0" w:space="0" w:color="auto"/>
      </w:divBdr>
    </w:div>
    <w:div w:id="1038971552">
      <w:bodyDiv w:val="1"/>
      <w:marLeft w:val="0"/>
      <w:marRight w:val="0"/>
      <w:marTop w:val="0"/>
      <w:marBottom w:val="0"/>
      <w:divBdr>
        <w:top w:val="none" w:sz="0" w:space="0" w:color="auto"/>
        <w:left w:val="none" w:sz="0" w:space="0" w:color="auto"/>
        <w:bottom w:val="none" w:sz="0" w:space="0" w:color="auto"/>
        <w:right w:val="none" w:sz="0" w:space="0" w:color="auto"/>
      </w:divBdr>
    </w:div>
    <w:div w:id="1070032841">
      <w:bodyDiv w:val="1"/>
      <w:marLeft w:val="0"/>
      <w:marRight w:val="0"/>
      <w:marTop w:val="0"/>
      <w:marBottom w:val="0"/>
      <w:divBdr>
        <w:top w:val="none" w:sz="0" w:space="0" w:color="auto"/>
        <w:left w:val="none" w:sz="0" w:space="0" w:color="auto"/>
        <w:bottom w:val="none" w:sz="0" w:space="0" w:color="auto"/>
        <w:right w:val="none" w:sz="0" w:space="0" w:color="auto"/>
      </w:divBdr>
    </w:div>
    <w:div w:id="1073577227">
      <w:bodyDiv w:val="1"/>
      <w:marLeft w:val="0"/>
      <w:marRight w:val="0"/>
      <w:marTop w:val="0"/>
      <w:marBottom w:val="0"/>
      <w:divBdr>
        <w:top w:val="none" w:sz="0" w:space="0" w:color="auto"/>
        <w:left w:val="none" w:sz="0" w:space="0" w:color="auto"/>
        <w:bottom w:val="none" w:sz="0" w:space="0" w:color="auto"/>
        <w:right w:val="none" w:sz="0" w:space="0" w:color="auto"/>
      </w:divBdr>
    </w:div>
    <w:div w:id="1075663167">
      <w:bodyDiv w:val="1"/>
      <w:marLeft w:val="0"/>
      <w:marRight w:val="0"/>
      <w:marTop w:val="0"/>
      <w:marBottom w:val="0"/>
      <w:divBdr>
        <w:top w:val="none" w:sz="0" w:space="0" w:color="auto"/>
        <w:left w:val="none" w:sz="0" w:space="0" w:color="auto"/>
        <w:bottom w:val="none" w:sz="0" w:space="0" w:color="auto"/>
        <w:right w:val="none" w:sz="0" w:space="0" w:color="auto"/>
      </w:divBdr>
    </w:div>
    <w:div w:id="1076128832">
      <w:bodyDiv w:val="1"/>
      <w:marLeft w:val="0"/>
      <w:marRight w:val="0"/>
      <w:marTop w:val="0"/>
      <w:marBottom w:val="0"/>
      <w:divBdr>
        <w:top w:val="none" w:sz="0" w:space="0" w:color="auto"/>
        <w:left w:val="none" w:sz="0" w:space="0" w:color="auto"/>
        <w:bottom w:val="none" w:sz="0" w:space="0" w:color="auto"/>
        <w:right w:val="none" w:sz="0" w:space="0" w:color="auto"/>
      </w:divBdr>
    </w:div>
    <w:div w:id="1129786083">
      <w:bodyDiv w:val="1"/>
      <w:marLeft w:val="0"/>
      <w:marRight w:val="0"/>
      <w:marTop w:val="0"/>
      <w:marBottom w:val="0"/>
      <w:divBdr>
        <w:top w:val="none" w:sz="0" w:space="0" w:color="auto"/>
        <w:left w:val="none" w:sz="0" w:space="0" w:color="auto"/>
        <w:bottom w:val="none" w:sz="0" w:space="0" w:color="auto"/>
        <w:right w:val="none" w:sz="0" w:space="0" w:color="auto"/>
      </w:divBdr>
    </w:div>
    <w:div w:id="1187864442">
      <w:bodyDiv w:val="1"/>
      <w:marLeft w:val="0"/>
      <w:marRight w:val="0"/>
      <w:marTop w:val="0"/>
      <w:marBottom w:val="0"/>
      <w:divBdr>
        <w:top w:val="none" w:sz="0" w:space="0" w:color="auto"/>
        <w:left w:val="none" w:sz="0" w:space="0" w:color="auto"/>
        <w:bottom w:val="none" w:sz="0" w:space="0" w:color="auto"/>
        <w:right w:val="none" w:sz="0" w:space="0" w:color="auto"/>
      </w:divBdr>
    </w:div>
    <w:div w:id="1191842819">
      <w:bodyDiv w:val="1"/>
      <w:marLeft w:val="0"/>
      <w:marRight w:val="0"/>
      <w:marTop w:val="0"/>
      <w:marBottom w:val="0"/>
      <w:divBdr>
        <w:top w:val="none" w:sz="0" w:space="0" w:color="auto"/>
        <w:left w:val="none" w:sz="0" w:space="0" w:color="auto"/>
        <w:bottom w:val="none" w:sz="0" w:space="0" w:color="auto"/>
        <w:right w:val="none" w:sz="0" w:space="0" w:color="auto"/>
      </w:divBdr>
    </w:div>
    <w:div w:id="1200431553">
      <w:bodyDiv w:val="1"/>
      <w:marLeft w:val="0"/>
      <w:marRight w:val="0"/>
      <w:marTop w:val="0"/>
      <w:marBottom w:val="0"/>
      <w:divBdr>
        <w:top w:val="none" w:sz="0" w:space="0" w:color="auto"/>
        <w:left w:val="none" w:sz="0" w:space="0" w:color="auto"/>
        <w:bottom w:val="none" w:sz="0" w:space="0" w:color="auto"/>
        <w:right w:val="none" w:sz="0" w:space="0" w:color="auto"/>
      </w:divBdr>
    </w:div>
    <w:div w:id="1234703633">
      <w:bodyDiv w:val="1"/>
      <w:marLeft w:val="0"/>
      <w:marRight w:val="0"/>
      <w:marTop w:val="0"/>
      <w:marBottom w:val="0"/>
      <w:divBdr>
        <w:top w:val="none" w:sz="0" w:space="0" w:color="auto"/>
        <w:left w:val="none" w:sz="0" w:space="0" w:color="auto"/>
        <w:bottom w:val="none" w:sz="0" w:space="0" w:color="auto"/>
        <w:right w:val="none" w:sz="0" w:space="0" w:color="auto"/>
      </w:divBdr>
    </w:div>
    <w:div w:id="1255438059">
      <w:bodyDiv w:val="1"/>
      <w:marLeft w:val="0"/>
      <w:marRight w:val="0"/>
      <w:marTop w:val="0"/>
      <w:marBottom w:val="0"/>
      <w:divBdr>
        <w:top w:val="none" w:sz="0" w:space="0" w:color="auto"/>
        <w:left w:val="none" w:sz="0" w:space="0" w:color="auto"/>
        <w:bottom w:val="none" w:sz="0" w:space="0" w:color="auto"/>
        <w:right w:val="none" w:sz="0" w:space="0" w:color="auto"/>
      </w:divBdr>
    </w:div>
    <w:div w:id="1264190329">
      <w:bodyDiv w:val="1"/>
      <w:marLeft w:val="0"/>
      <w:marRight w:val="0"/>
      <w:marTop w:val="0"/>
      <w:marBottom w:val="0"/>
      <w:divBdr>
        <w:top w:val="none" w:sz="0" w:space="0" w:color="auto"/>
        <w:left w:val="none" w:sz="0" w:space="0" w:color="auto"/>
        <w:bottom w:val="none" w:sz="0" w:space="0" w:color="auto"/>
        <w:right w:val="none" w:sz="0" w:space="0" w:color="auto"/>
      </w:divBdr>
    </w:div>
    <w:div w:id="1293092175">
      <w:bodyDiv w:val="1"/>
      <w:marLeft w:val="0"/>
      <w:marRight w:val="0"/>
      <w:marTop w:val="0"/>
      <w:marBottom w:val="0"/>
      <w:divBdr>
        <w:top w:val="none" w:sz="0" w:space="0" w:color="auto"/>
        <w:left w:val="none" w:sz="0" w:space="0" w:color="auto"/>
        <w:bottom w:val="none" w:sz="0" w:space="0" w:color="auto"/>
        <w:right w:val="none" w:sz="0" w:space="0" w:color="auto"/>
      </w:divBdr>
      <w:divsChild>
        <w:div w:id="377051633">
          <w:marLeft w:val="0"/>
          <w:marRight w:val="0"/>
          <w:marTop w:val="0"/>
          <w:marBottom w:val="0"/>
          <w:divBdr>
            <w:top w:val="none" w:sz="0" w:space="0" w:color="auto"/>
            <w:left w:val="none" w:sz="0" w:space="0" w:color="auto"/>
            <w:bottom w:val="none" w:sz="0" w:space="0" w:color="auto"/>
            <w:right w:val="none" w:sz="0" w:space="0" w:color="auto"/>
          </w:divBdr>
        </w:div>
        <w:div w:id="190723902">
          <w:marLeft w:val="0"/>
          <w:marRight w:val="0"/>
          <w:marTop w:val="0"/>
          <w:marBottom w:val="0"/>
          <w:divBdr>
            <w:top w:val="none" w:sz="0" w:space="0" w:color="auto"/>
            <w:left w:val="none" w:sz="0" w:space="0" w:color="auto"/>
            <w:bottom w:val="none" w:sz="0" w:space="0" w:color="auto"/>
            <w:right w:val="none" w:sz="0" w:space="0" w:color="auto"/>
          </w:divBdr>
          <w:divsChild>
            <w:div w:id="160243341">
              <w:marLeft w:val="0"/>
              <w:marRight w:val="0"/>
              <w:marTop w:val="0"/>
              <w:marBottom w:val="0"/>
              <w:divBdr>
                <w:top w:val="none" w:sz="0" w:space="0" w:color="auto"/>
                <w:left w:val="none" w:sz="0" w:space="0" w:color="auto"/>
                <w:bottom w:val="none" w:sz="0" w:space="0" w:color="auto"/>
                <w:right w:val="none" w:sz="0" w:space="0" w:color="auto"/>
              </w:divBdr>
            </w:div>
          </w:divsChild>
        </w:div>
        <w:div w:id="1306466821">
          <w:marLeft w:val="0"/>
          <w:marRight w:val="0"/>
          <w:marTop w:val="24"/>
          <w:marBottom w:val="0"/>
          <w:divBdr>
            <w:top w:val="none" w:sz="0" w:space="0" w:color="auto"/>
            <w:left w:val="none" w:sz="0" w:space="0" w:color="auto"/>
            <w:bottom w:val="none" w:sz="0" w:space="0" w:color="auto"/>
            <w:right w:val="none" w:sz="0" w:space="0" w:color="auto"/>
          </w:divBdr>
          <w:divsChild>
            <w:div w:id="13193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6078">
      <w:bodyDiv w:val="1"/>
      <w:marLeft w:val="0"/>
      <w:marRight w:val="0"/>
      <w:marTop w:val="0"/>
      <w:marBottom w:val="0"/>
      <w:divBdr>
        <w:top w:val="none" w:sz="0" w:space="0" w:color="auto"/>
        <w:left w:val="none" w:sz="0" w:space="0" w:color="auto"/>
        <w:bottom w:val="none" w:sz="0" w:space="0" w:color="auto"/>
        <w:right w:val="none" w:sz="0" w:space="0" w:color="auto"/>
      </w:divBdr>
    </w:div>
    <w:div w:id="1301618608">
      <w:bodyDiv w:val="1"/>
      <w:marLeft w:val="0"/>
      <w:marRight w:val="0"/>
      <w:marTop w:val="0"/>
      <w:marBottom w:val="0"/>
      <w:divBdr>
        <w:top w:val="none" w:sz="0" w:space="0" w:color="auto"/>
        <w:left w:val="none" w:sz="0" w:space="0" w:color="auto"/>
        <w:bottom w:val="none" w:sz="0" w:space="0" w:color="auto"/>
        <w:right w:val="none" w:sz="0" w:space="0" w:color="auto"/>
      </w:divBdr>
      <w:divsChild>
        <w:div w:id="87122241">
          <w:marLeft w:val="0"/>
          <w:marRight w:val="0"/>
          <w:marTop w:val="0"/>
          <w:marBottom w:val="0"/>
          <w:divBdr>
            <w:top w:val="none" w:sz="0" w:space="0" w:color="auto"/>
            <w:left w:val="none" w:sz="0" w:space="0" w:color="auto"/>
            <w:bottom w:val="none" w:sz="0" w:space="0" w:color="auto"/>
            <w:right w:val="none" w:sz="0" w:space="0" w:color="auto"/>
          </w:divBdr>
        </w:div>
        <w:div w:id="597370372">
          <w:marLeft w:val="0"/>
          <w:marRight w:val="0"/>
          <w:marTop w:val="0"/>
          <w:marBottom w:val="0"/>
          <w:divBdr>
            <w:top w:val="none" w:sz="0" w:space="0" w:color="auto"/>
            <w:left w:val="none" w:sz="0" w:space="0" w:color="auto"/>
            <w:bottom w:val="none" w:sz="0" w:space="0" w:color="auto"/>
            <w:right w:val="none" w:sz="0" w:space="0" w:color="auto"/>
          </w:divBdr>
        </w:div>
        <w:div w:id="206918630">
          <w:marLeft w:val="0"/>
          <w:marRight w:val="0"/>
          <w:marTop w:val="0"/>
          <w:marBottom w:val="0"/>
          <w:divBdr>
            <w:top w:val="none" w:sz="0" w:space="0" w:color="auto"/>
            <w:left w:val="none" w:sz="0" w:space="0" w:color="auto"/>
            <w:bottom w:val="none" w:sz="0" w:space="0" w:color="auto"/>
            <w:right w:val="none" w:sz="0" w:space="0" w:color="auto"/>
          </w:divBdr>
        </w:div>
        <w:div w:id="1092094349">
          <w:marLeft w:val="0"/>
          <w:marRight w:val="0"/>
          <w:marTop w:val="0"/>
          <w:marBottom w:val="0"/>
          <w:divBdr>
            <w:top w:val="none" w:sz="0" w:space="0" w:color="auto"/>
            <w:left w:val="none" w:sz="0" w:space="0" w:color="auto"/>
            <w:bottom w:val="none" w:sz="0" w:space="0" w:color="auto"/>
            <w:right w:val="none" w:sz="0" w:space="0" w:color="auto"/>
          </w:divBdr>
        </w:div>
        <w:div w:id="1975868813">
          <w:marLeft w:val="0"/>
          <w:marRight w:val="0"/>
          <w:marTop w:val="0"/>
          <w:marBottom w:val="0"/>
          <w:divBdr>
            <w:top w:val="none" w:sz="0" w:space="0" w:color="auto"/>
            <w:left w:val="none" w:sz="0" w:space="0" w:color="auto"/>
            <w:bottom w:val="none" w:sz="0" w:space="0" w:color="auto"/>
            <w:right w:val="none" w:sz="0" w:space="0" w:color="auto"/>
          </w:divBdr>
        </w:div>
        <w:div w:id="151262777">
          <w:marLeft w:val="0"/>
          <w:marRight w:val="0"/>
          <w:marTop w:val="0"/>
          <w:marBottom w:val="0"/>
          <w:divBdr>
            <w:top w:val="none" w:sz="0" w:space="0" w:color="auto"/>
            <w:left w:val="none" w:sz="0" w:space="0" w:color="auto"/>
            <w:bottom w:val="none" w:sz="0" w:space="0" w:color="auto"/>
            <w:right w:val="none" w:sz="0" w:space="0" w:color="auto"/>
          </w:divBdr>
        </w:div>
        <w:div w:id="321466182">
          <w:marLeft w:val="0"/>
          <w:marRight w:val="0"/>
          <w:marTop w:val="0"/>
          <w:marBottom w:val="0"/>
          <w:divBdr>
            <w:top w:val="none" w:sz="0" w:space="0" w:color="auto"/>
            <w:left w:val="none" w:sz="0" w:space="0" w:color="auto"/>
            <w:bottom w:val="none" w:sz="0" w:space="0" w:color="auto"/>
            <w:right w:val="none" w:sz="0" w:space="0" w:color="auto"/>
          </w:divBdr>
        </w:div>
        <w:div w:id="402724813">
          <w:marLeft w:val="0"/>
          <w:marRight w:val="0"/>
          <w:marTop w:val="0"/>
          <w:marBottom w:val="0"/>
          <w:divBdr>
            <w:top w:val="none" w:sz="0" w:space="0" w:color="auto"/>
            <w:left w:val="none" w:sz="0" w:space="0" w:color="auto"/>
            <w:bottom w:val="none" w:sz="0" w:space="0" w:color="auto"/>
            <w:right w:val="none" w:sz="0" w:space="0" w:color="auto"/>
          </w:divBdr>
        </w:div>
        <w:div w:id="335494905">
          <w:marLeft w:val="0"/>
          <w:marRight w:val="0"/>
          <w:marTop w:val="0"/>
          <w:marBottom w:val="0"/>
          <w:divBdr>
            <w:top w:val="none" w:sz="0" w:space="0" w:color="auto"/>
            <w:left w:val="none" w:sz="0" w:space="0" w:color="auto"/>
            <w:bottom w:val="none" w:sz="0" w:space="0" w:color="auto"/>
            <w:right w:val="none" w:sz="0" w:space="0" w:color="auto"/>
          </w:divBdr>
        </w:div>
        <w:div w:id="1623918571">
          <w:marLeft w:val="0"/>
          <w:marRight w:val="0"/>
          <w:marTop w:val="0"/>
          <w:marBottom w:val="0"/>
          <w:divBdr>
            <w:top w:val="none" w:sz="0" w:space="0" w:color="auto"/>
            <w:left w:val="none" w:sz="0" w:space="0" w:color="auto"/>
            <w:bottom w:val="none" w:sz="0" w:space="0" w:color="auto"/>
            <w:right w:val="none" w:sz="0" w:space="0" w:color="auto"/>
          </w:divBdr>
        </w:div>
        <w:div w:id="1185484345">
          <w:marLeft w:val="0"/>
          <w:marRight w:val="0"/>
          <w:marTop w:val="0"/>
          <w:marBottom w:val="0"/>
          <w:divBdr>
            <w:top w:val="none" w:sz="0" w:space="0" w:color="auto"/>
            <w:left w:val="none" w:sz="0" w:space="0" w:color="auto"/>
            <w:bottom w:val="none" w:sz="0" w:space="0" w:color="auto"/>
            <w:right w:val="none" w:sz="0" w:space="0" w:color="auto"/>
          </w:divBdr>
        </w:div>
        <w:div w:id="518663178">
          <w:marLeft w:val="0"/>
          <w:marRight w:val="0"/>
          <w:marTop w:val="0"/>
          <w:marBottom w:val="0"/>
          <w:divBdr>
            <w:top w:val="none" w:sz="0" w:space="0" w:color="auto"/>
            <w:left w:val="none" w:sz="0" w:space="0" w:color="auto"/>
            <w:bottom w:val="none" w:sz="0" w:space="0" w:color="auto"/>
            <w:right w:val="none" w:sz="0" w:space="0" w:color="auto"/>
          </w:divBdr>
        </w:div>
        <w:div w:id="22369708">
          <w:marLeft w:val="0"/>
          <w:marRight w:val="0"/>
          <w:marTop w:val="0"/>
          <w:marBottom w:val="0"/>
          <w:divBdr>
            <w:top w:val="none" w:sz="0" w:space="0" w:color="auto"/>
            <w:left w:val="none" w:sz="0" w:space="0" w:color="auto"/>
            <w:bottom w:val="none" w:sz="0" w:space="0" w:color="auto"/>
            <w:right w:val="none" w:sz="0" w:space="0" w:color="auto"/>
          </w:divBdr>
        </w:div>
        <w:div w:id="1393042202">
          <w:marLeft w:val="0"/>
          <w:marRight w:val="0"/>
          <w:marTop w:val="0"/>
          <w:marBottom w:val="0"/>
          <w:divBdr>
            <w:top w:val="none" w:sz="0" w:space="0" w:color="auto"/>
            <w:left w:val="none" w:sz="0" w:space="0" w:color="auto"/>
            <w:bottom w:val="none" w:sz="0" w:space="0" w:color="auto"/>
            <w:right w:val="none" w:sz="0" w:space="0" w:color="auto"/>
          </w:divBdr>
        </w:div>
        <w:div w:id="579291139">
          <w:marLeft w:val="0"/>
          <w:marRight w:val="0"/>
          <w:marTop w:val="0"/>
          <w:marBottom w:val="0"/>
          <w:divBdr>
            <w:top w:val="none" w:sz="0" w:space="0" w:color="auto"/>
            <w:left w:val="none" w:sz="0" w:space="0" w:color="auto"/>
            <w:bottom w:val="none" w:sz="0" w:space="0" w:color="auto"/>
            <w:right w:val="none" w:sz="0" w:space="0" w:color="auto"/>
          </w:divBdr>
        </w:div>
        <w:div w:id="1265191778">
          <w:marLeft w:val="0"/>
          <w:marRight w:val="0"/>
          <w:marTop w:val="0"/>
          <w:marBottom w:val="0"/>
          <w:divBdr>
            <w:top w:val="none" w:sz="0" w:space="0" w:color="auto"/>
            <w:left w:val="none" w:sz="0" w:space="0" w:color="auto"/>
            <w:bottom w:val="none" w:sz="0" w:space="0" w:color="auto"/>
            <w:right w:val="none" w:sz="0" w:space="0" w:color="auto"/>
          </w:divBdr>
        </w:div>
        <w:div w:id="33506299">
          <w:marLeft w:val="0"/>
          <w:marRight w:val="0"/>
          <w:marTop w:val="0"/>
          <w:marBottom w:val="0"/>
          <w:divBdr>
            <w:top w:val="none" w:sz="0" w:space="0" w:color="auto"/>
            <w:left w:val="none" w:sz="0" w:space="0" w:color="auto"/>
            <w:bottom w:val="none" w:sz="0" w:space="0" w:color="auto"/>
            <w:right w:val="none" w:sz="0" w:space="0" w:color="auto"/>
          </w:divBdr>
        </w:div>
        <w:div w:id="243150703">
          <w:marLeft w:val="0"/>
          <w:marRight w:val="0"/>
          <w:marTop w:val="0"/>
          <w:marBottom w:val="0"/>
          <w:divBdr>
            <w:top w:val="none" w:sz="0" w:space="0" w:color="auto"/>
            <w:left w:val="none" w:sz="0" w:space="0" w:color="auto"/>
            <w:bottom w:val="none" w:sz="0" w:space="0" w:color="auto"/>
            <w:right w:val="none" w:sz="0" w:space="0" w:color="auto"/>
          </w:divBdr>
        </w:div>
        <w:div w:id="1013610353">
          <w:marLeft w:val="0"/>
          <w:marRight w:val="0"/>
          <w:marTop w:val="0"/>
          <w:marBottom w:val="0"/>
          <w:divBdr>
            <w:top w:val="none" w:sz="0" w:space="0" w:color="auto"/>
            <w:left w:val="none" w:sz="0" w:space="0" w:color="auto"/>
            <w:bottom w:val="none" w:sz="0" w:space="0" w:color="auto"/>
            <w:right w:val="none" w:sz="0" w:space="0" w:color="auto"/>
          </w:divBdr>
        </w:div>
        <w:div w:id="1406801122">
          <w:marLeft w:val="0"/>
          <w:marRight w:val="0"/>
          <w:marTop w:val="0"/>
          <w:marBottom w:val="0"/>
          <w:divBdr>
            <w:top w:val="none" w:sz="0" w:space="0" w:color="auto"/>
            <w:left w:val="none" w:sz="0" w:space="0" w:color="auto"/>
            <w:bottom w:val="none" w:sz="0" w:space="0" w:color="auto"/>
            <w:right w:val="none" w:sz="0" w:space="0" w:color="auto"/>
          </w:divBdr>
        </w:div>
        <w:div w:id="525021106">
          <w:marLeft w:val="0"/>
          <w:marRight w:val="0"/>
          <w:marTop w:val="0"/>
          <w:marBottom w:val="0"/>
          <w:divBdr>
            <w:top w:val="none" w:sz="0" w:space="0" w:color="auto"/>
            <w:left w:val="none" w:sz="0" w:space="0" w:color="auto"/>
            <w:bottom w:val="none" w:sz="0" w:space="0" w:color="auto"/>
            <w:right w:val="none" w:sz="0" w:space="0" w:color="auto"/>
          </w:divBdr>
        </w:div>
        <w:div w:id="1572275088">
          <w:marLeft w:val="0"/>
          <w:marRight w:val="0"/>
          <w:marTop w:val="0"/>
          <w:marBottom w:val="0"/>
          <w:divBdr>
            <w:top w:val="none" w:sz="0" w:space="0" w:color="auto"/>
            <w:left w:val="none" w:sz="0" w:space="0" w:color="auto"/>
            <w:bottom w:val="none" w:sz="0" w:space="0" w:color="auto"/>
            <w:right w:val="none" w:sz="0" w:space="0" w:color="auto"/>
          </w:divBdr>
        </w:div>
        <w:div w:id="779881927">
          <w:marLeft w:val="0"/>
          <w:marRight w:val="0"/>
          <w:marTop w:val="0"/>
          <w:marBottom w:val="0"/>
          <w:divBdr>
            <w:top w:val="none" w:sz="0" w:space="0" w:color="auto"/>
            <w:left w:val="none" w:sz="0" w:space="0" w:color="auto"/>
            <w:bottom w:val="none" w:sz="0" w:space="0" w:color="auto"/>
            <w:right w:val="none" w:sz="0" w:space="0" w:color="auto"/>
          </w:divBdr>
        </w:div>
        <w:div w:id="136192284">
          <w:marLeft w:val="0"/>
          <w:marRight w:val="0"/>
          <w:marTop w:val="0"/>
          <w:marBottom w:val="0"/>
          <w:divBdr>
            <w:top w:val="none" w:sz="0" w:space="0" w:color="auto"/>
            <w:left w:val="none" w:sz="0" w:space="0" w:color="auto"/>
            <w:bottom w:val="none" w:sz="0" w:space="0" w:color="auto"/>
            <w:right w:val="none" w:sz="0" w:space="0" w:color="auto"/>
          </w:divBdr>
        </w:div>
      </w:divsChild>
    </w:div>
    <w:div w:id="1339818702">
      <w:bodyDiv w:val="1"/>
      <w:marLeft w:val="0"/>
      <w:marRight w:val="0"/>
      <w:marTop w:val="0"/>
      <w:marBottom w:val="0"/>
      <w:divBdr>
        <w:top w:val="none" w:sz="0" w:space="0" w:color="auto"/>
        <w:left w:val="none" w:sz="0" w:space="0" w:color="auto"/>
        <w:bottom w:val="none" w:sz="0" w:space="0" w:color="auto"/>
        <w:right w:val="none" w:sz="0" w:space="0" w:color="auto"/>
      </w:divBdr>
    </w:div>
    <w:div w:id="1374380242">
      <w:bodyDiv w:val="1"/>
      <w:marLeft w:val="0"/>
      <w:marRight w:val="0"/>
      <w:marTop w:val="0"/>
      <w:marBottom w:val="0"/>
      <w:divBdr>
        <w:top w:val="none" w:sz="0" w:space="0" w:color="auto"/>
        <w:left w:val="none" w:sz="0" w:space="0" w:color="auto"/>
        <w:bottom w:val="none" w:sz="0" w:space="0" w:color="auto"/>
        <w:right w:val="none" w:sz="0" w:space="0" w:color="auto"/>
      </w:divBdr>
    </w:div>
    <w:div w:id="1377774758">
      <w:bodyDiv w:val="1"/>
      <w:marLeft w:val="0"/>
      <w:marRight w:val="0"/>
      <w:marTop w:val="0"/>
      <w:marBottom w:val="0"/>
      <w:divBdr>
        <w:top w:val="none" w:sz="0" w:space="0" w:color="auto"/>
        <w:left w:val="none" w:sz="0" w:space="0" w:color="auto"/>
        <w:bottom w:val="none" w:sz="0" w:space="0" w:color="auto"/>
        <w:right w:val="none" w:sz="0" w:space="0" w:color="auto"/>
      </w:divBdr>
    </w:div>
    <w:div w:id="1490092643">
      <w:bodyDiv w:val="1"/>
      <w:marLeft w:val="0"/>
      <w:marRight w:val="0"/>
      <w:marTop w:val="0"/>
      <w:marBottom w:val="0"/>
      <w:divBdr>
        <w:top w:val="none" w:sz="0" w:space="0" w:color="auto"/>
        <w:left w:val="none" w:sz="0" w:space="0" w:color="auto"/>
        <w:bottom w:val="none" w:sz="0" w:space="0" w:color="auto"/>
        <w:right w:val="none" w:sz="0" w:space="0" w:color="auto"/>
      </w:divBdr>
    </w:div>
    <w:div w:id="1511145279">
      <w:bodyDiv w:val="1"/>
      <w:marLeft w:val="0"/>
      <w:marRight w:val="0"/>
      <w:marTop w:val="0"/>
      <w:marBottom w:val="0"/>
      <w:divBdr>
        <w:top w:val="none" w:sz="0" w:space="0" w:color="auto"/>
        <w:left w:val="none" w:sz="0" w:space="0" w:color="auto"/>
        <w:bottom w:val="none" w:sz="0" w:space="0" w:color="auto"/>
        <w:right w:val="none" w:sz="0" w:space="0" w:color="auto"/>
      </w:divBdr>
    </w:div>
    <w:div w:id="1513566409">
      <w:bodyDiv w:val="1"/>
      <w:marLeft w:val="0"/>
      <w:marRight w:val="0"/>
      <w:marTop w:val="0"/>
      <w:marBottom w:val="0"/>
      <w:divBdr>
        <w:top w:val="none" w:sz="0" w:space="0" w:color="auto"/>
        <w:left w:val="none" w:sz="0" w:space="0" w:color="auto"/>
        <w:bottom w:val="none" w:sz="0" w:space="0" w:color="auto"/>
        <w:right w:val="none" w:sz="0" w:space="0" w:color="auto"/>
      </w:divBdr>
    </w:div>
    <w:div w:id="1535196388">
      <w:bodyDiv w:val="1"/>
      <w:marLeft w:val="0"/>
      <w:marRight w:val="0"/>
      <w:marTop w:val="0"/>
      <w:marBottom w:val="0"/>
      <w:divBdr>
        <w:top w:val="none" w:sz="0" w:space="0" w:color="auto"/>
        <w:left w:val="none" w:sz="0" w:space="0" w:color="auto"/>
        <w:bottom w:val="none" w:sz="0" w:space="0" w:color="auto"/>
        <w:right w:val="none" w:sz="0" w:space="0" w:color="auto"/>
      </w:divBdr>
    </w:div>
    <w:div w:id="1537350153">
      <w:bodyDiv w:val="1"/>
      <w:marLeft w:val="0"/>
      <w:marRight w:val="0"/>
      <w:marTop w:val="0"/>
      <w:marBottom w:val="0"/>
      <w:divBdr>
        <w:top w:val="none" w:sz="0" w:space="0" w:color="auto"/>
        <w:left w:val="none" w:sz="0" w:space="0" w:color="auto"/>
        <w:bottom w:val="none" w:sz="0" w:space="0" w:color="auto"/>
        <w:right w:val="none" w:sz="0" w:space="0" w:color="auto"/>
      </w:divBdr>
    </w:div>
    <w:div w:id="1567839863">
      <w:bodyDiv w:val="1"/>
      <w:marLeft w:val="0"/>
      <w:marRight w:val="0"/>
      <w:marTop w:val="0"/>
      <w:marBottom w:val="0"/>
      <w:divBdr>
        <w:top w:val="none" w:sz="0" w:space="0" w:color="auto"/>
        <w:left w:val="none" w:sz="0" w:space="0" w:color="auto"/>
        <w:bottom w:val="none" w:sz="0" w:space="0" w:color="auto"/>
        <w:right w:val="none" w:sz="0" w:space="0" w:color="auto"/>
      </w:divBdr>
    </w:div>
    <w:div w:id="1609318065">
      <w:bodyDiv w:val="1"/>
      <w:marLeft w:val="0"/>
      <w:marRight w:val="0"/>
      <w:marTop w:val="0"/>
      <w:marBottom w:val="0"/>
      <w:divBdr>
        <w:top w:val="none" w:sz="0" w:space="0" w:color="auto"/>
        <w:left w:val="none" w:sz="0" w:space="0" w:color="auto"/>
        <w:bottom w:val="none" w:sz="0" w:space="0" w:color="auto"/>
        <w:right w:val="none" w:sz="0" w:space="0" w:color="auto"/>
      </w:divBdr>
    </w:div>
    <w:div w:id="1613126266">
      <w:bodyDiv w:val="1"/>
      <w:marLeft w:val="0"/>
      <w:marRight w:val="0"/>
      <w:marTop w:val="0"/>
      <w:marBottom w:val="0"/>
      <w:divBdr>
        <w:top w:val="none" w:sz="0" w:space="0" w:color="auto"/>
        <w:left w:val="none" w:sz="0" w:space="0" w:color="auto"/>
        <w:bottom w:val="none" w:sz="0" w:space="0" w:color="auto"/>
        <w:right w:val="none" w:sz="0" w:space="0" w:color="auto"/>
      </w:divBdr>
    </w:div>
    <w:div w:id="1619483429">
      <w:bodyDiv w:val="1"/>
      <w:marLeft w:val="0"/>
      <w:marRight w:val="0"/>
      <w:marTop w:val="0"/>
      <w:marBottom w:val="0"/>
      <w:divBdr>
        <w:top w:val="none" w:sz="0" w:space="0" w:color="auto"/>
        <w:left w:val="none" w:sz="0" w:space="0" w:color="auto"/>
        <w:bottom w:val="none" w:sz="0" w:space="0" w:color="auto"/>
        <w:right w:val="none" w:sz="0" w:space="0" w:color="auto"/>
      </w:divBdr>
    </w:div>
    <w:div w:id="1657343373">
      <w:bodyDiv w:val="1"/>
      <w:marLeft w:val="0"/>
      <w:marRight w:val="0"/>
      <w:marTop w:val="0"/>
      <w:marBottom w:val="0"/>
      <w:divBdr>
        <w:top w:val="none" w:sz="0" w:space="0" w:color="auto"/>
        <w:left w:val="none" w:sz="0" w:space="0" w:color="auto"/>
        <w:bottom w:val="none" w:sz="0" w:space="0" w:color="auto"/>
        <w:right w:val="none" w:sz="0" w:space="0" w:color="auto"/>
      </w:divBdr>
    </w:div>
    <w:div w:id="1739592428">
      <w:bodyDiv w:val="1"/>
      <w:marLeft w:val="0"/>
      <w:marRight w:val="0"/>
      <w:marTop w:val="0"/>
      <w:marBottom w:val="0"/>
      <w:divBdr>
        <w:top w:val="none" w:sz="0" w:space="0" w:color="auto"/>
        <w:left w:val="none" w:sz="0" w:space="0" w:color="auto"/>
        <w:bottom w:val="none" w:sz="0" w:space="0" w:color="auto"/>
        <w:right w:val="none" w:sz="0" w:space="0" w:color="auto"/>
      </w:divBdr>
    </w:div>
    <w:div w:id="1752000013">
      <w:bodyDiv w:val="1"/>
      <w:marLeft w:val="0"/>
      <w:marRight w:val="0"/>
      <w:marTop w:val="0"/>
      <w:marBottom w:val="0"/>
      <w:divBdr>
        <w:top w:val="none" w:sz="0" w:space="0" w:color="auto"/>
        <w:left w:val="none" w:sz="0" w:space="0" w:color="auto"/>
        <w:bottom w:val="none" w:sz="0" w:space="0" w:color="auto"/>
        <w:right w:val="none" w:sz="0" w:space="0" w:color="auto"/>
      </w:divBdr>
      <w:divsChild>
        <w:div w:id="524248389">
          <w:marLeft w:val="0"/>
          <w:marRight w:val="0"/>
          <w:marTop w:val="0"/>
          <w:marBottom w:val="0"/>
          <w:divBdr>
            <w:top w:val="none" w:sz="0" w:space="0" w:color="auto"/>
            <w:left w:val="none" w:sz="0" w:space="0" w:color="auto"/>
            <w:bottom w:val="none" w:sz="0" w:space="0" w:color="auto"/>
            <w:right w:val="none" w:sz="0" w:space="0" w:color="auto"/>
          </w:divBdr>
        </w:div>
        <w:div w:id="680620042">
          <w:marLeft w:val="0"/>
          <w:marRight w:val="0"/>
          <w:marTop w:val="0"/>
          <w:marBottom w:val="0"/>
          <w:divBdr>
            <w:top w:val="none" w:sz="0" w:space="0" w:color="auto"/>
            <w:left w:val="none" w:sz="0" w:space="0" w:color="auto"/>
            <w:bottom w:val="none" w:sz="0" w:space="0" w:color="auto"/>
            <w:right w:val="none" w:sz="0" w:space="0" w:color="auto"/>
          </w:divBdr>
        </w:div>
      </w:divsChild>
    </w:div>
    <w:div w:id="1772509115">
      <w:bodyDiv w:val="1"/>
      <w:marLeft w:val="0"/>
      <w:marRight w:val="0"/>
      <w:marTop w:val="0"/>
      <w:marBottom w:val="0"/>
      <w:divBdr>
        <w:top w:val="none" w:sz="0" w:space="0" w:color="auto"/>
        <w:left w:val="none" w:sz="0" w:space="0" w:color="auto"/>
        <w:bottom w:val="none" w:sz="0" w:space="0" w:color="auto"/>
        <w:right w:val="none" w:sz="0" w:space="0" w:color="auto"/>
      </w:divBdr>
    </w:div>
    <w:div w:id="1779712907">
      <w:bodyDiv w:val="1"/>
      <w:marLeft w:val="0"/>
      <w:marRight w:val="0"/>
      <w:marTop w:val="0"/>
      <w:marBottom w:val="0"/>
      <w:divBdr>
        <w:top w:val="none" w:sz="0" w:space="0" w:color="auto"/>
        <w:left w:val="none" w:sz="0" w:space="0" w:color="auto"/>
        <w:bottom w:val="none" w:sz="0" w:space="0" w:color="auto"/>
        <w:right w:val="none" w:sz="0" w:space="0" w:color="auto"/>
      </w:divBdr>
    </w:div>
    <w:div w:id="1781609231">
      <w:bodyDiv w:val="1"/>
      <w:marLeft w:val="0"/>
      <w:marRight w:val="0"/>
      <w:marTop w:val="0"/>
      <w:marBottom w:val="0"/>
      <w:divBdr>
        <w:top w:val="none" w:sz="0" w:space="0" w:color="auto"/>
        <w:left w:val="none" w:sz="0" w:space="0" w:color="auto"/>
        <w:bottom w:val="none" w:sz="0" w:space="0" w:color="auto"/>
        <w:right w:val="none" w:sz="0" w:space="0" w:color="auto"/>
      </w:divBdr>
    </w:div>
    <w:div w:id="1789936059">
      <w:bodyDiv w:val="1"/>
      <w:marLeft w:val="0"/>
      <w:marRight w:val="0"/>
      <w:marTop w:val="0"/>
      <w:marBottom w:val="0"/>
      <w:divBdr>
        <w:top w:val="none" w:sz="0" w:space="0" w:color="auto"/>
        <w:left w:val="none" w:sz="0" w:space="0" w:color="auto"/>
        <w:bottom w:val="none" w:sz="0" w:space="0" w:color="auto"/>
        <w:right w:val="none" w:sz="0" w:space="0" w:color="auto"/>
      </w:divBdr>
    </w:div>
    <w:div w:id="1903909620">
      <w:bodyDiv w:val="1"/>
      <w:marLeft w:val="0"/>
      <w:marRight w:val="0"/>
      <w:marTop w:val="0"/>
      <w:marBottom w:val="0"/>
      <w:divBdr>
        <w:top w:val="none" w:sz="0" w:space="0" w:color="auto"/>
        <w:left w:val="none" w:sz="0" w:space="0" w:color="auto"/>
        <w:bottom w:val="none" w:sz="0" w:space="0" w:color="auto"/>
        <w:right w:val="none" w:sz="0" w:space="0" w:color="auto"/>
      </w:divBdr>
    </w:div>
    <w:div w:id="1905530742">
      <w:bodyDiv w:val="1"/>
      <w:marLeft w:val="0"/>
      <w:marRight w:val="0"/>
      <w:marTop w:val="0"/>
      <w:marBottom w:val="0"/>
      <w:divBdr>
        <w:top w:val="none" w:sz="0" w:space="0" w:color="auto"/>
        <w:left w:val="none" w:sz="0" w:space="0" w:color="auto"/>
        <w:bottom w:val="none" w:sz="0" w:space="0" w:color="auto"/>
        <w:right w:val="none" w:sz="0" w:space="0" w:color="auto"/>
      </w:divBdr>
    </w:div>
    <w:div w:id="1915815185">
      <w:bodyDiv w:val="1"/>
      <w:marLeft w:val="0"/>
      <w:marRight w:val="0"/>
      <w:marTop w:val="0"/>
      <w:marBottom w:val="0"/>
      <w:divBdr>
        <w:top w:val="none" w:sz="0" w:space="0" w:color="auto"/>
        <w:left w:val="none" w:sz="0" w:space="0" w:color="auto"/>
        <w:bottom w:val="none" w:sz="0" w:space="0" w:color="auto"/>
        <w:right w:val="none" w:sz="0" w:space="0" w:color="auto"/>
      </w:divBdr>
    </w:div>
    <w:div w:id="1976718765">
      <w:bodyDiv w:val="1"/>
      <w:marLeft w:val="0"/>
      <w:marRight w:val="0"/>
      <w:marTop w:val="0"/>
      <w:marBottom w:val="0"/>
      <w:divBdr>
        <w:top w:val="none" w:sz="0" w:space="0" w:color="auto"/>
        <w:left w:val="none" w:sz="0" w:space="0" w:color="auto"/>
        <w:bottom w:val="none" w:sz="0" w:space="0" w:color="auto"/>
        <w:right w:val="none" w:sz="0" w:space="0" w:color="auto"/>
      </w:divBdr>
    </w:div>
    <w:div w:id="1977025208">
      <w:bodyDiv w:val="1"/>
      <w:marLeft w:val="0"/>
      <w:marRight w:val="0"/>
      <w:marTop w:val="0"/>
      <w:marBottom w:val="0"/>
      <w:divBdr>
        <w:top w:val="none" w:sz="0" w:space="0" w:color="auto"/>
        <w:left w:val="none" w:sz="0" w:space="0" w:color="auto"/>
        <w:bottom w:val="none" w:sz="0" w:space="0" w:color="auto"/>
        <w:right w:val="none" w:sz="0" w:space="0" w:color="auto"/>
      </w:divBdr>
    </w:div>
    <w:div w:id="1993411271">
      <w:bodyDiv w:val="1"/>
      <w:marLeft w:val="0"/>
      <w:marRight w:val="0"/>
      <w:marTop w:val="0"/>
      <w:marBottom w:val="0"/>
      <w:divBdr>
        <w:top w:val="none" w:sz="0" w:space="0" w:color="auto"/>
        <w:left w:val="none" w:sz="0" w:space="0" w:color="auto"/>
        <w:bottom w:val="none" w:sz="0" w:space="0" w:color="auto"/>
        <w:right w:val="none" w:sz="0" w:space="0" w:color="auto"/>
      </w:divBdr>
    </w:div>
    <w:div w:id="1997297138">
      <w:bodyDiv w:val="1"/>
      <w:marLeft w:val="0"/>
      <w:marRight w:val="0"/>
      <w:marTop w:val="0"/>
      <w:marBottom w:val="0"/>
      <w:divBdr>
        <w:top w:val="none" w:sz="0" w:space="0" w:color="auto"/>
        <w:left w:val="none" w:sz="0" w:space="0" w:color="auto"/>
        <w:bottom w:val="none" w:sz="0" w:space="0" w:color="auto"/>
        <w:right w:val="none" w:sz="0" w:space="0" w:color="auto"/>
      </w:divBdr>
    </w:div>
    <w:div w:id="2015181887">
      <w:bodyDiv w:val="1"/>
      <w:marLeft w:val="0"/>
      <w:marRight w:val="0"/>
      <w:marTop w:val="0"/>
      <w:marBottom w:val="0"/>
      <w:divBdr>
        <w:top w:val="none" w:sz="0" w:space="0" w:color="auto"/>
        <w:left w:val="none" w:sz="0" w:space="0" w:color="auto"/>
        <w:bottom w:val="none" w:sz="0" w:space="0" w:color="auto"/>
        <w:right w:val="none" w:sz="0" w:space="0" w:color="auto"/>
      </w:divBdr>
    </w:div>
    <w:div w:id="2018146325">
      <w:bodyDiv w:val="1"/>
      <w:marLeft w:val="0"/>
      <w:marRight w:val="0"/>
      <w:marTop w:val="0"/>
      <w:marBottom w:val="0"/>
      <w:divBdr>
        <w:top w:val="none" w:sz="0" w:space="0" w:color="auto"/>
        <w:left w:val="none" w:sz="0" w:space="0" w:color="auto"/>
        <w:bottom w:val="none" w:sz="0" w:space="0" w:color="auto"/>
        <w:right w:val="none" w:sz="0" w:space="0" w:color="auto"/>
      </w:divBdr>
    </w:div>
    <w:div w:id="2028410255">
      <w:bodyDiv w:val="1"/>
      <w:marLeft w:val="0"/>
      <w:marRight w:val="0"/>
      <w:marTop w:val="0"/>
      <w:marBottom w:val="0"/>
      <w:divBdr>
        <w:top w:val="none" w:sz="0" w:space="0" w:color="auto"/>
        <w:left w:val="none" w:sz="0" w:space="0" w:color="auto"/>
        <w:bottom w:val="none" w:sz="0" w:space="0" w:color="auto"/>
        <w:right w:val="none" w:sz="0" w:space="0" w:color="auto"/>
      </w:divBdr>
    </w:div>
    <w:div w:id="2143767181">
      <w:bodyDiv w:val="1"/>
      <w:marLeft w:val="0"/>
      <w:marRight w:val="0"/>
      <w:marTop w:val="0"/>
      <w:marBottom w:val="0"/>
      <w:divBdr>
        <w:top w:val="none" w:sz="0" w:space="0" w:color="auto"/>
        <w:left w:val="none" w:sz="0" w:space="0" w:color="auto"/>
        <w:bottom w:val="none" w:sz="0" w:space="0" w:color="auto"/>
        <w:right w:val="none" w:sz="0" w:space="0" w:color="auto"/>
      </w:divBdr>
    </w:div>
    <w:div w:id="214585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s://www.maam.ru/obrazovanie/les" TargetMode="External"/><Relationship Id="rId39" Type="http://schemas.openxmlformats.org/officeDocument/2006/relationships/image" Target="media/image23.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18.jpe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s://www.maam.ru/obrazovanie/parikmaher" TargetMode="External"/><Relationship Id="rId33" Type="http://schemas.openxmlformats.org/officeDocument/2006/relationships/image" Target="media/image17.jpeg"/><Relationship Id="rId38" Type="http://schemas.openxmlformats.org/officeDocument/2006/relationships/image" Target="media/image22.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yperlink" Target="https://nsportal.ru/sites/default/files/2020/03/23/lepka_vesna.docx" TargetMode="External"/><Relationship Id="rId41" Type="http://schemas.openxmlformats.org/officeDocument/2006/relationships/image" Target="media/image2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2.xml"/><Relationship Id="rId32" Type="http://schemas.openxmlformats.org/officeDocument/2006/relationships/image" Target="media/image16.jpeg"/><Relationship Id="rId37" Type="http://schemas.openxmlformats.org/officeDocument/2006/relationships/image" Target="media/image21.jpeg"/><Relationship Id="rId40" Type="http://schemas.openxmlformats.org/officeDocument/2006/relationships/image" Target="media/image24.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1.xml"/><Relationship Id="rId28" Type="http://schemas.openxmlformats.org/officeDocument/2006/relationships/hyperlink" Target="https://www.maam.ru/detskijsad/konspekt-zanjatija-po-lepke-tapochki-dlja-babushki.html" TargetMode="External"/><Relationship Id="rId36"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15.jpeg"/><Relationship Id="rId4" Type="http://schemas.microsoft.com/office/2007/relationships/stylesWithEffects" Target="stylesWithEffects.xml"/><Relationship Id="rId9" Type="http://schemas.openxmlformats.org/officeDocument/2006/relationships/hyperlink" Target="https://www.garant.ru/products/ipo/prime/doc/406417675/?ysclid=lg38s1dakn301000013" TargetMode="Externa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yperlink" Target="https://www.maam.ru/detskijsad/konspekt-nod-po-lepke-na-temu-mebel-vtoraja-mladshaja.html" TargetMode="External"/><Relationship Id="rId30" Type="http://schemas.openxmlformats.org/officeDocument/2006/relationships/hyperlink" Target="https://www.maam.ru/detskijsad/lepka-tema-chashka-s-blyudcem.html" TargetMode="External"/><Relationship Id="rId35" Type="http://schemas.openxmlformats.org/officeDocument/2006/relationships/image" Target="media/image19.jpeg"/><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EF164-D441-4BC4-81BD-8D10389CA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178</Pages>
  <Words>72805</Words>
  <Characters>414994</Characters>
  <Application>Microsoft Office Word</Application>
  <DocSecurity>0</DocSecurity>
  <Lines>3458</Lines>
  <Paragraphs>973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Заведующий</cp:lastModifiedBy>
  <cp:revision>2</cp:revision>
  <cp:lastPrinted>2024-09-11T08:41:00Z</cp:lastPrinted>
  <dcterms:created xsi:type="dcterms:W3CDTF">2024-10-09T03:32:00Z</dcterms:created>
  <dcterms:modified xsi:type="dcterms:W3CDTF">2024-10-09T03:32:00Z</dcterms:modified>
</cp:coreProperties>
</file>